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43A6" w:rsidRDefault="006D43A6">
      <w:pPr>
        <w:rPr>
          <w:sz w:val="24"/>
          <w:szCs w:val="24"/>
        </w:rPr>
      </w:pPr>
    </w:p>
    <w:p w:rsidR="006D43A6" w:rsidRDefault="006D43A6">
      <w:pPr>
        <w:sectPr w:rsidR="006D43A6">
          <w:pgSz w:w="11900" w:h="16838"/>
          <w:pgMar w:top="1440" w:right="1440" w:bottom="875" w:left="1440" w:header="0" w:footer="0" w:gutter="0"/>
          <w:cols w:space="0"/>
        </w:sectPr>
      </w:pPr>
    </w:p>
    <w:tbl>
      <w:tblPr>
        <w:tblW w:w="9734" w:type="dxa"/>
        <w:jc w:val="center"/>
        <w:tblLook w:val="01E0" w:firstRow="1" w:lastRow="1" w:firstColumn="1" w:lastColumn="1" w:noHBand="0" w:noVBand="0"/>
      </w:tblPr>
      <w:tblGrid>
        <w:gridCol w:w="5200"/>
        <w:gridCol w:w="4534"/>
      </w:tblGrid>
      <w:tr w:rsidR="003561F8" w:rsidRPr="00205ED5" w:rsidTr="00425746">
        <w:trPr>
          <w:trHeight w:val="1287"/>
          <w:jc w:val="center"/>
        </w:trPr>
        <w:tc>
          <w:tcPr>
            <w:tcW w:w="5200" w:type="dxa"/>
          </w:tcPr>
          <w:p w:rsidR="003561F8" w:rsidRDefault="003561F8" w:rsidP="003561F8">
            <w:pPr>
              <w:pStyle w:val="a4"/>
              <w:spacing w:line="276" w:lineRule="auto"/>
              <w:rPr>
                <w:rFonts w:ascii="Times New Roman" w:hAnsi="Times New Roman"/>
                <w:sz w:val="24"/>
                <w:szCs w:val="24"/>
              </w:rPr>
            </w:pPr>
            <w:bookmarkStart w:id="0" w:name="_GoBack" w:colFirst="0" w:colLast="1"/>
            <w:r>
              <w:rPr>
                <w:rFonts w:ascii="Times New Roman" w:hAnsi="Times New Roman"/>
                <w:sz w:val="24"/>
                <w:szCs w:val="24"/>
              </w:rPr>
              <w:lastRenderedPageBreak/>
              <w:t>Принято</w:t>
            </w:r>
          </w:p>
          <w:p w:rsidR="003561F8" w:rsidRDefault="003561F8" w:rsidP="003561F8">
            <w:pPr>
              <w:pStyle w:val="a4"/>
              <w:spacing w:line="276" w:lineRule="auto"/>
              <w:rPr>
                <w:rFonts w:ascii="Times New Roman" w:hAnsi="Times New Roman"/>
                <w:sz w:val="24"/>
                <w:szCs w:val="24"/>
              </w:rPr>
            </w:pPr>
            <w:proofErr w:type="gramStart"/>
            <w:r>
              <w:rPr>
                <w:rFonts w:ascii="Times New Roman" w:hAnsi="Times New Roman"/>
                <w:sz w:val="24"/>
                <w:szCs w:val="24"/>
              </w:rPr>
              <w:t>педагогическим</w:t>
            </w:r>
            <w:proofErr w:type="gramEnd"/>
            <w:r>
              <w:rPr>
                <w:rFonts w:ascii="Times New Roman" w:hAnsi="Times New Roman"/>
                <w:sz w:val="24"/>
                <w:szCs w:val="24"/>
              </w:rPr>
              <w:t xml:space="preserve"> советом </w:t>
            </w:r>
          </w:p>
          <w:p w:rsidR="003561F8" w:rsidRDefault="003561F8" w:rsidP="003561F8">
            <w:pPr>
              <w:pStyle w:val="a4"/>
              <w:spacing w:line="276" w:lineRule="auto"/>
              <w:rPr>
                <w:rFonts w:ascii="Times New Roman" w:hAnsi="Times New Roman"/>
                <w:sz w:val="24"/>
                <w:szCs w:val="24"/>
              </w:rPr>
            </w:pPr>
            <w:r>
              <w:rPr>
                <w:rFonts w:ascii="Times New Roman" w:hAnsi="Times New Roman"/>
                <w:sz w:val="24"/>
                <w:szCs w:val="24"/>
              </w:rPr>
              <w:t>МБОУ «Маломеминская ООШ»</w:t>
            </w:r>
          </w:p>
          <w:p w:rsidR="003561F8" w:rsidRDefault="003561F8" w:rsidP="003561F8">
            <w:pPr>
              <w:pStyle w:val="a4"/>
              <w:spacing w:line="276" w:lineRule="auto"/>
              <w:rPr>
                <w:rFonts w:ascii="Times New Roman" w:hAnsi="Times New Roman"/>
                <w:sz w:val="24"/>
                <w:szCs w:val="24"/>
              </w:rPr>
            </w:pPr>
            <w:r>
              <w:rPr>
                <w:rFonts w:ascii="Times New Roman" w:hAnsi="Times New Roman"/>
                <w:sz w:val="24"/>
                <w:szCs w:val="24"/>
              </w:rPr>
              <w:t>Протокол № 5 от «30» 12. 2017 г.</w:t>
            </w:r>
          </w:p>
          <w:p w:rsidR="003561F8" w:rsidRDefault="003561F8" w:rsidP="003561F8">
            <w:pPr>
              <w:pStyle w:val="a4"/>
              <w:spacing w:line="276" w:lineRule="auto"/>
              <w:rPr>
                <w:rFonts w:ascii="Times New Roman" w:hAnsi="Times New Roman"/>
                <w:sz w:val="24"/>
                <w:szCs w:val="24"/>
              </w:rPr>
            </w:pPr>
          </w:p>
        </w:tc>
        <w:tc>
          <w:tcPr>
            <w:tcW w:w="4534" w:type="dxa"/>
          </w:tcPr>
          <w:p w:rsidR="003561F8" w:rsidRDefault="003561F8" w:rsidP="003561F8">
            <w:pPr>
              <w:pStyle w:val="a4"/>
              <w:spacing w:line="276" w:lineRule="auto"/>
              <w:rPr>
                <w:rFonts w:ascii="Times New Roman" w:hAnsi="Times New Roman"/>
                <w:sz w:val="24"/>
                <w:szCs w:val="24"/>
              </w:rPr>
            </w:pPr>
            <w:r>
              <w:pict w14:anchorId="66E844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6" type="#_x0000_t75" style="position:absolute;margin-left:-.4pt;margin-top:-20.85pt;width:114.75pt;height:11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5" o:title=""/>
                </v:shape>
              </w:pict>
            </w:r>
            <w:r>
              <w:rPr>
                <w:rFonts w:ascii="Times New Roman" w:hAnsi="Times New Roman"/>
                <w:sz w:val="24"/>
                <w:szCs w:val="24"/>
              </w:rPr>
              <w:t>«Утверждаю»</w:t>
            </w:r>
          </w:p>
          <w:p w:rsidR="003561F8" w:rsidRDefault="003561F8" w:rsidP="003561F8">
            <w:pPr>
              <w:pStyle w:val="a4"/>
              <w:spacing w:line="276" w:lineRule="auto"/>
              <w:rPr>
                <w:rFonts w:ascii="Times New Roman" w:hAnsi="Times New Roman"/>
                <w:sz w:val="24"/>
                <w:szCs w:val="24"/>
              </w:rPr>
            </w:pPr>
            <w:r>
              <w:rPr>
                <w:rFonts w:ascii="Times New Roman" w:hAnsi="Times New Roman"/>
                <w:sz w:val="24"/>
                <w:szCs w:val="24"/>
              </w:rPr>
              <w:t xml:space="preserve">Директор МБОУ «Маломеминская ООШ» ______________ </w:t>
            </w:r>
            <w:proofErr w:type="spellStart"/>
            <w:r>
              <w:rPr>
                <w:rFonts w:ascii="Times New Roman" w:hAnsi="Times New Roman"/>
                <w:sz w:val="24"/>
                <w:szCs w:val="24"/>
              </w:rPr>
              <w:t>Л.И.Старшова</w:t>
            </w:r>
            <w:proofErr w:type="spellEnd"/>
          </w:p>
          <w:p w:rsidR="003561F8" w:rsidRDefault="003561F8" w:rsidP="003561F8">
            <w:pPr>
              <w:pStyle w:val="a4"/>
              <w:spacing w:line="276" w:lineRule="auto"/>
              <w:rPr>
                <w:rFonts w:ascii="Times New Roman" w:hAnsi="Times New Roman"/>
                <w:sz w:val="24"/>
                <w:szCs w:val="24"/>
              </w:rPr>
            </w:pPr>
            <w:r>
              <w:rPr>
                <w:rFonts w:ascii="Times New Roman" w:hAnsi="Times New Roman"/>
                <w:sz w:val="24"/>
                <w:szCs w:val="24"/>
              </w:rPr>
              <w:t xml:space="preserve">Введено в действие приказом директора  </w:t>
            </w:r>
          </w:p>
          <w:p w:rsidR="003561F8" w:rsidRDefault="003561F8" w:rsidP="003561F8">
            <w:pPr>
              <w:pStyle w:val="a4"/>
              <w:spacing w:line="276" w:lineRule="auto"/>
              <w:rPr>
                <w:rFonts w:ascii="Times New Roman" w:hAnsi="Times New Roman"/>
                <w:sz w:val="24"/>
                <w:szCs w:val="24"/>
              </w:rPr>
            </w:pPr>
            <w:r>
              <w:rPr>
                <w:rFonts w:ascii="Times New Roman" w:hAnsi="Times New Roman"/>
                <w:sz w:val="24"/>
                <w:szCs w:val="24"/>
              </w:rPr>
              <w:t>№179 от «30» 12. 2017 г.</w:t>
            </w:r>
          </w:p>
          <w:p w:rsidR="003561F8" w:rsidRDefault="003561F8" w:rsidP="003561F8">
            <w:pPr>
              <w:pStyle w:val="a4"/>
              <w:spacing w:line="276" w:lineRule="auto"/>
              <w:rPr>
                <w:rFonts w:ascii="Times New Roman" w:hAnsi="Times New Roman"/>
                <w:sz w:val="24"/>
                <w:szCs w:val="24"/>
              </w:rPr>
            </w:pPr>
          </w:p>
        </w:tc>
      </w:tr>
      <w:bookmarkEnd w:id="0"/>
    </w:tbl>
    <w:p w:rsidR="007B4344" w:rsidRPr="007B4344" w:rsidRDefault="007B4344" w:rsidP="00F26C44">
      <w:pPr>
        <w:rPr>
          <w:b/>
          <w:sz w:val="28"/>
          <w:szCs w:val="28"/>
        </w:rPr>
      </w:pPr>
    </w:p>
    <w:p w:rsidR="007B4344" w:rsidRPr="00F26C44" w:rsidRDefault="007B4344" w:rsidP="007B4344">
      <w:pPr>
        <w:jc w:val="center"/>
        <w:rPr>
          <w:b/>
          <w:sz w:val="24"/>
          <w:szCs w:val="24"/>
        </w:rPr>
      </w:pPr>
      <w:r w:rsidRPr="00F26C44">
        <w:rPr>
          <w:b/>
          <w:sz w:val="24"/>
          <w:szCs w:val="24"/>
        </w:rPr>
        <w:t>ПОЛОЖЕНИЕ</w:t>
      </w:r>
    </w:p>
    <w:p w:rsidR="007B4344" w:rsidRPr="00F26C44" w:rsidRDefault="007B4344" w:rsidP="007B4344">
      <w:pPr>
        <w:jc w:val="center"/>
        <w:rPr>
          <w:b/>
          <w:bCs/>
          <w:sz w:val="24"/>
          <w:szCs w:val="24"/>
        </w:rPr>
      </w:pPr>
      <w:proofErr w:type="gramStart"/>
      <w:r w:rsidRPr="00F26C44">
        <w:rPr>
          <w:b/>
          <w:bCs/>
          <w:sz w:val="24"/>
          <w:szCs w:val="24"/>
        </w:rPr>
        <w:t>о</w:t>
      </w:r>
      <w:proofErr w:type="gramEnd"/>
      <w:r w:rsidRPr="00F26C44">
        <w:rPr>
          <w:b/>
          <w:bCs/>
          <w:sz w:val="24"/>
          <w:szCs w:val="24"/>
        </w:rPr>
        <w:t xml:space="preserve"> защите и обработке персональных данных</w:t>
      </w:r>
    </w:p>
    <w:p w:rsidR="007B4344" w:rsidRPr="00F26C44" w:rsidRDefault="007B4344" w:rsidP="007B4344">
      <w:pPr>
        <w:jc w:val="center"/>
        <w:rPr>
          <w:b/>
          <w:bCs/>
          <w:sz w:val="24"/>
          <w:szCs w:val="24"/>
        </w:rPr>
      </w:pPr>
      <w:proofErr w:type="gramStart"/>
      <w:r w:rsidRPr="00F26C44">
        <w:rPr>
          <w:b/>
          <w:bCs/>
          <w:sz w:val="24"/>
          <w:szCs w:val="24"/>
        </w:rPr>
        <w:t>муниципального</w:t>
      </w:r>
      <w:proofErr w:type="gramEnd"/>
      <w:r w:rsidRPr="00F26C44">
        <w:rPr>
          <w:b/>
          <w:bCs/>
          <w:sz w:val="24"/>
          <w:szCs w:val="24"/>
        </w:rPr>
        <w:t xml:space="preserve"> бюджетного общеобразовательного учреждения </w:t>
      </w:r>
    </w:p>
    <w:p w:rsidR="007B4344" w:rsidRPr="00F26C44" w:rsidRDefault="007B4344" w:rsidP="007B4344">
      <w:pPr>
        <w:jc w:val="center"/>
        <w:rPr>
          <w:b/>
          <w:sz w:val="24"/>
          <w:szCs w:val="24"/>
        </w:rPr>
      </w:pPr>
      <w:r w:rsidRPr="00F26C44">
        <w:rPr>
          <w:b/>
          <w:sz w:val="24"/>
          <w:szCs w:val="24"/>
        </w:rPr>
        <w:t xml:space="preserve">«Маломеминская </w:t>
      </w:r>
      <w:proofErr w:type="gramStart"/>
      <w:r w:rsidRPr="00F26C44">
        <w:rPr>
          <w:b/>
          <w:sz w:val="24"/>
          <w:szCs w:val="24"/>
        </w:rPr>
        <w:t>осно</w:t>
      </w:r>
      <w:r w:rsidR="00F26C44" w:rsidRPr="00F26C44">
        <w:rPr>
          <w:b/>
          <w:sz w:val="24"/>
          <w:szCs w:val="24"/>
        </w:rPr>
        <w:t>вная  общеобразовательная</w:t>
      </w:r>
      <w:proofErr w:type="gramEnd"/>
      <w:r w:rsidR="00F26C44" w:rsidRPr="00F26C44">
        <w:rPr>
          <w:b/>
          <w:sz w:val="24"/>
          <w:szCs w:val="24"/>
        </w:rPr>
        <w:t xml:space="preserve"> школа</w:t>
      </w:r>
    </w:p>
    <w:p w:rsidR="007B4344" w:rsidRPr="00F26C44" w:rsidRDefault="007B4344" w:rsidP="00F26C44">
      <w:pPr>
        <w:jc w:val="center"/>
        <w:rPr>
          <w:b/>
          <w:sz w:val="24"/>
          <w:szCs w:val="24"/>
        </w:rPr>
      </w:pPr>
      <w:r w:rsidRPr="00F26C44">
        <w:rPr>
          <w:b/>
          <w:sz w:val="24"/>
          <w:szCs w:val="24"/>
        </w:rPr>
        <w:t>Кайбицкого муниципального района Республики Татарстан</w:t>
      </w:r>
      <w:r w:rsidR="00F26C44" w:rsidRPr="00F26C44">
        <w:rPr>
          <w:b/>
          <w:sz w:val="24"/>
          <w:szCs w:val="24"/>
        </w:rPr>
        <w:t>»</w:t>
      </w:r>
    </w:p>
    <w:p w:rsidR="006D43A6" w:rsidRPr="00F26C44" w:rsidRDefault="00B5249F" w:rsidP="00F26C44">
      <w:pPr>
        <w:tabs>
          <w:tab w:val="left" w:pos="3620"/>
        </w:tabs>
        <w:rPr>
          <w:rFonts w:eastAsia="Times New Roman"/>
          <w:b/>
          <w:bCs/>
          <w:sz w:val="24"/>
          <w:szCs w:val="24"/>
        </w:rPr>
      </w:pPr>
      <w:r w:rsidRPr="00F26C44">
        <w:rPr>
          <w:rFonts w:eastAsia="Times New Roman"/>
          <w:b/>
          <w:bCs/>
          <w:sz w:val="24"/>
          <w:szCs w:val="24"/>
        </w:rPr>
        <w:t>Общие положения</w:t>
      </w:r>
    </w:p>
    <w:p w:rsidR="006D43A6" w:rsidRPr="00F26C44" w:rsidRDefault="00B5249F" w:rsidP="00F26C44">
      <w:pPr>
        <w:ind w:left="260" w:right="580"/>
        <w:rPr>
          <w:sz w:val="24"/>
          <w:szCs w:val="24"/>
        </w:rPr>
      </w:pPr>
      <w:r w:rsidRPr="00F26C44">
        <w:rPr>
          <w:rFonts w:eastAsia="Times New Roman"/>
          <w:sz w:val="24"/>
          <w:szCs w:val="24"/>
        </w:rPr>
        <w:t>1.1. Целью данного Положения является защита персональных данных работников МБОУ «</w:t>
      </w:r>
      <w:r w:rsidR="007B4344" w:rsidRPr="00F26C44">
        <w:rPr>
          <w:rFonts w:eastAsia="Times New Roman"/>
          <w:sz w:val="24"/>
          <w:szCs w:val="24"/>
        </w:rPr>
        <w:t>Маломеминская</w:t>
      </w:r>
      <w:r w:rsidRPr="00F26C44">
        <w:rPr>
          <w:rFonts w:eastAsia="Times New Roman"/>
          <w:sz w:val="24"/>
          <w:szCs w:val="24"/>
        </w:rPr>
        <w:t xml:space="preserve"> основная о</w:t>
      </w:r>
      <w:r w:rsidR="007B4344" w:rsidRPr="00F26C44">
        <w:rPr>
          <w:rFonts w:eastAsia="Times New Roman"/>
          <w:sz w:val="24"/>
          <w:szCs w:val="24"/>
        </w:rPr>
        <w:t xml:space="preserve">бщеобразовательная школа Кайбицкого муниципального района </w:t>
      </w:r>
      <w:proofErr w:type="gramStart"/>
      <w:r w:rsidR="007B4344" w:rsidRPr="00F26C44">
        <w:rPr>
          <w:rFonts w:eastAsia="Times New Roman"/>
          <w:sz w:val="24"/>
          <w:szCs w:val="24"/>
        </w:rPr>
        <w:t xml:space="preserve">РТ» </w:t>
      </w:r>
      <w:r w:rsidRPr="00F26C44">
        <w:rPr>
          <w:rFonts w:eastAsia="Times New Roman"/>
          <w:sz w:val="24"/>
          <w:szCs w:val="24"/>
        </w:rPr>
        <w:t xml:space="preserve"> от</w:t>
      </w:r>
      <w:proofErr w:type="gramEnd"/>
      <w:r w:rsidRPr="00F26C44">
        <w:rPr>
          <w:rFonts w:eastAsia="Times New Roman"/>
          <w:sz w:val="24"/>
          <w:szCs w:val="24"/>
        </w:rPr>
        <w:t xml:space="preserve"> несанкционированного доступа, неправомерного их использования или утраты.</w:t>
      </w:r>
    </w:p>
    <w:p w:rsidR="006D43A6" w:rsidRPr="00F26C44" w:rsidRDefault="00B5249F" w:rsidP="00F26C44">
      <w:pPr>
        <w:ind w:left="260" w:right="420"/>
        <w:rPr>
          <w:sz w:val="24"/>
          <w:szCs w:val="24"/>
        </w:rPr>
      </w:pPr>
      <w:r w:rsidRPr="00F26C44">
        <w:rPr>
          <w:rFonts w:eastAsia="Times New Roman"/>
          <w:sz w:val="24"/>
          <w:szCs w:val="24"/>
        </w:rPr>
        <w:t>1.2. Настоящее Положение разработано на основании статей Конституции РФ, Трудового кодекса РФ, Кодекса РФ об административных правонарушениях, Гражданского кодекса РФ, Уголовного кодекса РФ, а также Федерального закона "Об информации, инфо</w:t>
      </w:r>
      <w:r w:rsidR="00F26C44">
        <w:rPr>
          <w:rFonts w:eastAsia="Times New Roman"/>
          <w:sz w:val="24"/>
          <w:szCs w:val="24"/>
        </w:rPr>
        <w:t>рматизации и защите информации"</w:t>
      </w:r>
    </w:p>
    <w:p w:rsidR="006D43A6" w:rsidRPr="00F26C44" w:rsidRDefault="00B5249F" w:rsidP="00F26C44">
      <w:pPr>
        <w:ind w:left="260"/>
        <w:rPr>
          <w:sz w:val="24"/>
          <w:szCs w:val="24"/>
        </w:rPr>
      </w:pPr>
      <w:r w:rsidRPr="00F26C44">
        <w:rPr>
          <w:rFonts w:eastAsia="Times New Roman"/>
          <w:sz w:val="24"/>
          <w:szCs w:val="24"/>
        </w:rPr>
        <w:t>1.3. Персональные данные относятся к категории конфиденциальной информации. Режим конфиденциальности персональных данных снимается в случаях обезличивания или по истечении 75 лет срока хранения, если иное не определено законом.</w:t>
      </w:r>
    </w:p>
    <w:p w:rsidR="006D43A6" w:rsidRPr="00F26C44" w:rsidRDefault="00B5249F" w:rsidP="00F26C44">
      <w:pPr>
        <w:ind w:left="260" w:right="520"/>
        <w:rPr>
          <w:sz w:val="24"/>
          <w:szCs w:val="24"/>
        </w:rPr>
      </w:pPr>
      <w:r w:rsidRPr="00F26C44">
        <w:rPr>
          <w:rFonts w:eastAsia="Times New Roman"/>
          <w:sz w:val="24"/>
          <w:szCs w:val="24"/>
        </w:rPr>
        <w:t>1.4. Настоящее Положение утверждается и вводится в действие приказом директора и является обязательным для исполнения всеми работниками, имеющими доступ к персональным данным сотрудников.</w:t>
      </w:r>
    </w:p>
    <w:p w:rsidR="006D43A6" w:rsidRPr="00F26C44" w:rsidRDefault="006D43A6" w:rsidP="00F26C44">
      <w:pPr>
        <w:rPr>
          <w:sz w:val="24"/>
          <w:szCs w:val="24"/>
        </w:rPr>
      </w:pPr>
    </w:p>
    <w:p w:rsidR="006D43A6" w:rsidRPr="00F26C44" w:rsidRDefault="00B5249F" w:rsidP="00F26C44">
      <w:pPr>
        <w:numPr>
          <w:ilvl w:val="0"/>
          <w:numId w:val="2"/>
        </w:numPr>
        <w:tabs>
          <w:tab w:val="left" w:pos="2720"/>
        </w:tabs>
        <w:ind w:left="2720" w:hanging="290"/>
        <w:rPr>
          <w:rFonts w:eastAsia="Times New Roman"/>
          <w:b/>
          <w:bCs/>
          <w:sz w:val="24"/>
          <w:szCs w:val="24"/>
        </w:rPr>
      </w:pPr>
      <w:r w:rsidRPr="00F26C44">
        <w:rPr>
          <w:rFonts w:eastAsia="Times New Roman"/>
          <w:b/>
          <w:bCs/>
          <w:sz w:val="24"/>
          <w:szCs w:val="24"/>
        </w:rPr>
        <w:t>Понятие и состав персональных данных</w:t>
      </w:r>
    </w:p>
    <w:p w:rsidR="006D43A6" w:rsidRPr="00F26C44" w:rsidRDefault="00B5249F" w:rsidP="00F26C44">
      <w:pPr>
        <w:ind w:left="260" w:right="120"/>
        <w:rPr>
          <w:sz w:val="24"/>
          <w:szCs w:val="24"/>
        </w:rPr>
      </w:pPr>
      <w:r w:rsidRPr="00F26C44">
        <w:rPr>
          <w:rFonts w:eastAsia="Times New Roman"/>
          <w:sz w:val="24"/>
          <w:szCs w:val="24"/>
        </w:rPr>
        <w:t>2.1. Персональные данные работника - информация, необходимая работодателю в связи с трудовыми отношениями и касающиеся конкретного работника. Под информацией о работниках понимаются сведения о фактах, событиях и обстоятельствах жизни работника, позволяющие идентифицировать его личность.</w:t>
      </w:r>
    </w:p>
    <w:p w:rsidR="006D43A6" w:rsidRPr="00F26C44" w:rsidRDefault="00B5249F" w:rsidP="00F26C44">
      <w:pPr>
        <w:ind w:left="260"/>
        <w:rPr>
          <w:sz w:val="24"/>
          <w:szCs w:val="24"/>
        </w:rPr>
      </w:pPr>
      <w:r w:rsidRPr="00F26C44">
        <w:rPr>
          <w:rFonts w:eastAsia="Times New Roman"/>
          <w:sz w:val="24"/>
          <w:szCs w:val="24"/>
        </w:rPr>
        <w:t>2.2. В состав персональных данных работника входят:</w:t>
      </w:r>
    </w:p>
    <w:p w:rsidR="006D43A6" w:rsidRPr="00F26C44" w:rsidRDefault="00B5249F" w:rsidP="00F26C44">
      <w:pPr>
        <w:numPr>
          <w:ilvl w:val="0"/>
          <w:numId w:val="3"/>
        </w:numPr>
        <w:tabs>
          <w:tab w:val="left" w:pos="420"/>
        </w:tabs>
        <w:ind w:left="420" w:hanging="158"/>
        <w:rPr>
          <w:rFonts w:eastAsia="Times New Roman"/>
          <w:sz w:val="24"/>
          <w:szCs w:val="24"/>
        </w:rPr>
      </w:pPr>
      <w:proofErr w:type="gramStart"/>
      <w:r w:rsidRPr="00F26C44">
        <w:rPr>
          <w:rFonts w:eastAsia="Times New Roman"/>
          <w:sz w:val="24"/>
          <w:szCs w:val="24"/>
        </w:rPr>
        <w:t>анкетные</w:t>
      </w:r>
      <w:proofErr w:type="gramEnd"/>
      <w:r w:rsidRPr="00F26C44">
        <w:rPr>
          <w:rFonts w:eastAsia="Times New Roman"/>
          <w:sz w:val="24"/>
          <w:szCs w:val="24"/>
        </w:rPr>
        <w:t xml:space="preserve"> и биографические данные;</w:t>
      </w:r>
    </w:p>
    <w:p w:rsidR="006D43A6" w:rsidRPr="00F26C44" w:rsidRDefault="00B5249F" w:rsidP="00F26C44">
      <w:pPr>
        <w:numPr>
          <w:ilvl w:val="0"/>
          <w:numId w:val="3"/>
        </w:numPr>
        <w:tabs>
          <w:tab w:val="left" w:pos="420"/>
        </w:tabs>
        <w:ind w:left="420" w:hanging="158"/>
        <w:rPr>
          <w:rFonts w:eastAsia="Times New Roman"/>
          <w:sz w:val="24"/>
          <w:szCs w:val="24"/>
        </w:rPr>
      </w:pPr>
      <w:proofErr w:type="gramStart"/>
      <w:r w:rsidRPr="00F26C44">
        <w:rPr>
          <w:rFonts w:eastAsia="Times New Roman"/>
          <w:sz w:val="24"/>
          <w:szCs w:val="24"/>
        </w:rPr>
        <w:t>образование</w:t>
      </w:r>
      <w:proofErr w:type="gramEnd"/>
      <w:r w:rsidRPr="00F26C44">
        <w:rPr>
          <w:rFonts w:eastAsia="Times New Roman"/>
          <w:sz w:val="24"/>
          <w:szCs w:val="24"/>
        </w:rPr>
        <w:t>;</w:t>
      </w:r>
    </w:p>
    <w:p w:rsidR="006D43A6" w:rsidRPr="00F26C44" w:rsidRDefault="00B5249F" w:rsidP="00F26C44">
      <w:pPr>
        <w:numPr>
          <w:ilvl w:val="0"/>
          <w:numId w:val="3"/>
        </w:numPr>
        <w:tabs>
          <w:tab w:val="left" w:pos="420"/>
        </w:tabs>
        <w:ind w:left="420" w:hanging="158"/>
        <w:rPr>
          <w:rFonts w:eastAsia="Times New Roman"/>
          <w:sz w:val="24"/>
          <w:szCs w:val="24"/>
        </w:rPr>
      </w:pPr>
      <w:proofErr w:type="gramStart"/>
      <w:r w:rsidRPr="00F26C44">
        <w:rPr>
          <w:rFonts w:eastAsia="Times New Roman"/>
          <w:sz w:val="24"/>
          <w:szCs w:val="24"/>
        </w:rPr>
        <w:t>сведения</w:t>
      </w:r>
      <w:proofErr w:type="gramEnd"/>
      <w:r w:rsidRPr="00F26C44">
        <w:rPr>
          <w:rFonts w:eastAsia="Times New Roman"/>
          <w:sz w:val="24"/>
          <w:szCs w:val="24"/>
        </w:rPr>
        <w:t xml:space="preserve"> о трудовом и общем стаже;</w:t>
      </w:r>
    </w:p>
    <w:p w:rsidR="006D43A6" w:rsidRPr="00F26C44" w:rsidRDefault="00B5249F" w:rsidP="00F26C44">
      <w:pPr>
        <w:numPr>
          <w:ilvl w:val="0"/>
          <w:numId w:val="3"/>
        </w:numPr>
        <w:tabs>
          <w:tab w:val="left" w:pos="420"/>
        </w:tabs>
        <w:ind w:left="420" w:hanging="158"/>
        <w:rPr>
          <w:rFonts w:eastAsia="Times New Roman"/>
          <w:sz w:val="24"/>
          <w:szCs w:val="24"/>
        </w:rPr>
      </w:pPr>
      <w:proofErr w:type="gramStart"/>
      <w:r w:rsidRPr="00F26C44">
        <w:rPr>
          <w:rFonts w:eastAsia="Times New Roman"/>
          <w:sz w:val="24"/>
          <w:szCs w:val="24"/>
        </w:rPr>
        <w:t>сведения</w:t>
      </w:r>
      <w:proofErr w:type="gramEnd"/>
      <w:r w:rsidRPr="00F26C44">
        <w:rPr>
          <w:rFonts w:eastAsia="Times New Roman"/>
          <w:sz w:val="24"/>
          <w:szCs w:val="24"/>
        </w:rPr>
        <w:t xml:space="preserve"> о составе семьи;</w:t>
      </w:r>
    </w:p>
    <w:p w:rsidR="006D43A6" w:rsidRPr="00F26C44" w:rsidRDefault="00B5249F" w:rsidP="00F26C44">
      <w:pPr>
        <w:numPr>
          <w:ilvl w:val="0"/>
          <w:numId w:val="3"/>
        </w:numPr>
        <w:tabs>
          <w:tab w:val="left" w:pos="420"/>
        </w:tabs>
        <w:ind w:left="420" w:hanging="158"/>
        <w:rPr>
          <w:rFonts w:eastAsia="Times New Roman"/>
          <w:sz w:val="24"/>
          <w:szCs w:val="24"/>
        </w:rPr>
      </w:pPr>
      <w:proofErr w:type="gramStart"/>
      <w:r w:rsidRPr="00F26C44">
        <w:rPr>
          <w:rFonts w:eastAsia="Times New Roman"/>
          <w:sz w:val="24"/>
          <w:szCs w:val="24"/>
        </w:rPr>
        <w:t>паспортные</w:t>
      </w:r>
      <w:proofErr w:type="gramEnd"/>
      <w:r w:rsidRPr="00F26C44">
        <w:rPr>
          <w:rFonts w:eastAsia="Times New Roman"/>
          <w:sz w:val="24"/>
          <w:szCs w:val="24"/>
        </w:rPr>
        <w:t xml:space="preserve"> данные;</w:t>
      </w:r>
    </w:p>
    <w:p w:rsidR="006D43A6" w:rsidRPr="00F26C44" w:rsidRDefault="00B5249F" w:rsidP="00F26C44">
      <w:pPr>
        <w:numPr>
          <w:ilvl w:val="0"/>
          <w:numId w:val="3"/>
        </w:numPr>
        <w:tabs>
          <w:tab w:val="left" w:pos="420"/>
        </w:tabs>
        <w:ind w:left="420" w:hanging="158"/>
        <w:rPr>
          <w:rFonts w:eastAsia="Times New Roman"/>
          <w:sz w:val="24"/>
          <w:szCs w:val="24"/>
        </w:rPr>
      </w:pPr>
      <w:proofErr w:type="gramStart"/>
      <w:r w:rsidRPr="00F26C44">
        <w:rPr>
          <w:rFonts w:eastAsia="Times New Roman"/>
          <w:sz w:val="24"/>
          <w:szCs w:val="24"/>
        </w:rPr>
        <w:t>сведения</w:t>
      </w:r>
      <w:proofErr w:type="gramEnd"/>
      <w:r w:rsidRPr="00F26C44">
        <w:rPr>
          <w:rFonts w:eastAsia="Times New Roman"/>
          <w:sz w:val="24"/>
          <w:szCs w:val="24"/>
        </w:rPr>
        <w:t xml:space="preserve"> о воинском учете;</w:t>
      </w:r>
    </w:p>
    <w:p w:rsidR="006D43A6" w:rsidRPr="00F26C44" w:rsidRDefault="00B5249F" w:rsidP="00F26C44">
      <w:pPr>
        <w:numPr>
          <w:ilvl w:val="0"/>
          <w:numId w:val="3"/>
        </w:numPr>
        <w:tabs>
          <w:tab w:val="left" w:pos="420"/>
        </w:tabs>
        <w:ind w:left="420" w:hanging="158"/>
        <w:rPr>
          <w:rFonts w:eastAsia="Times New Roman"/>
          <w:sz w:val="24"/>
          <w:szCs w:val="24"/>
        </w:rPr>
      </w:pPr>
      <w:proofErr w:type="gramStart"/>
      <w:r w:rsidRPr="00F26C44">
        <w:rPr>
          <w:rFonts w:eastAsia="Times New Roman"/>
          <w:sz w:val="24"/>
          <w:szCs w:val="24"/>
        </w:rPr>
        <w:t>сведения</w:t>
      </w:r>
      <w:proofErr w:type="gramEnd"/>
      <w:r w:rsidRPr="00F26C44">
        <w:rPr>
          <w:rFonts w:eastAsia="Times New Roman"/>
          <w:sz w:val="24"/>
          <w:szCs w:val="24"/>
        </w:rPr>
        <w:t xml:space="preserve"> о заработной плате сотрудника;</w:t>
      </w:r>
    </w:p>
    <w:p w:rsidR="006D43A6" w:rsidRPr="00F26C44" w:rsidRDefault="00B5249F" w:rsidP="00F26C44">
      <w:pPr>
        <w:numPr>
          <w:ilvl w:val="0"/>
          <w:numId w:val="3"/>
        </w:numPr>
        <w:tabs>
          <w:tab w:val="left" w:pos="420"/>
        </w:tabs>
        <w:ind w:left="420" w:hanging="158"/>
        <w:rPr>
          <w:rFonts w:eastAsia="Times New Roman"/>
          <w:sz w:val="24"/>
          <w:szCs w:val="24"/>
        </w:rPr>
      </w:pPr>
      <w:proofErr w:type="gramStart"/>
      <w:r w:rsidRPr="00F26C44">
        <w:rPr>
          <w:rFonts w:eastAsia="Times New Roman"/>
          <w:sz w:val="24"/>
          <w:szCs w:val="24"/>
        </w:rPr>
        <w:t>сведения</w:t>
      </w:r>
      <w:proofErr w:type="gramEnd"/>
      <w:r w:rsidRPr="00F26C44">
        <w:rPr>
          <w:rFonts w:eastAsia="Times New Roman"/>
          <w:sz w:val="24"/>
          <w:szCs w:val="24"/>
        </w:rPr>
        <w:t xml:space="preserve"> о социальных льготах;</w:t>
      </w:r>
    </w:p>
    <w:p w:rsidR="006D43A6" w:rsidRPr="00F26C44" w:rsidRDefault="00B5249F" w:rsidP="00F26C44">
      <w:pPr>
        <w:numPr>
          <w:ilvl w:val="0"/>
          <w:numId w:val="3"/>
        </w:numPr>
        <w:tabs>
          <w:tab w:val="left" w:pos="420"/>
        </w:tabs>
        <w:ind w:left="420" w:hanging="158"/>
        <w:rPr>
          <w:rFonts w:eastAsia="Times New Roman"/>
          <w:sz w:val="24"/>
          <w:szCs w:val="24"/>
        </w:rPr>
      </w:pPr>
      <w:proofErr w:type="gramStart"/>
      <w:r w:rsidRPr="00F26C44">
        <w:rPr>
          <w:rFonts w:eastAsia="Times New Roman"/>
          <w:sz w:val="24"/>
          <w:szCs w:val="24"/>
        </w:rPr>
        <w:t>специальность</w:t>
      </w:r>
      <w:proofErr w:type="gramEnd"/>
      <w:r w:rsidRPr="00F26C44">
        <w:rPr>
          <w:rFonts w:eastAsia="Times New Roman"/>
          <w:sz w:val="24"/>
          <w:szCs w:val="24"/>
        </w:rPr>
        <w:t>;</w:t>
      </w:r>
    </w:p>
    <w:p w:rsidR="006D43A6" w:rsidRPr="00F26C44" w:rsidRDefault="00B5249F" w:rsidP="00F26C44">
      <w:pPr>
        <w:numPr>
          <w:ilvl w:val="0"/>
          <w:numId w:val="3"/>
        </w:numPr>
        <w:tabs>
          <w:tab w:val="left" w:pos="420"/>
        </w:tabs>
        <w:ind w:left="420" w:hanging="158"/>
        <w:rPr>
          <w:rFonts w:eastAsia="Times New Roman"/>
          <w:sz w:val="24"/>
          <w:szCs w:val="24"/>
        </w:rPr>
      </w:pPr>
      <w:proofErr w:type="gramStart"/>
      <w:r w:rsidRPr="00F26C44">
        <w:rPr>
          <w:rFonts w:eastAsia="Times New Roman"/>
          <w:sz w:val="24"/>
          <w:szCs w:val="24"/>
        </w:rPr>
        <w:t>занимаемая</w:t>
      </w:r>
      <w:proofErr w:type="gramEnd"/>
      <w:r w:rsidRPr="00F26C44">
        <w:rPr>
          <w:rFonts w:eastAsia="Times New Roman"/>
          <w:sz w:val="24"/>
          <w:szCs w:val="24"/>
        </w:rPr>
        <w:t xml:space="preserve"> должность;</w:t>
      </w:r>
    </w:p>
    <w:p w:rsidR="006D43A6" w:rsidRPr="00F26C44" w:rsidRDefault="00B5249F" w:rsidP="00F26C44">
      <w:pPr>
        <w:numPr>
          <w:ilvl w:val="0"/>
          <w:numId w:val="3"/>
        </w:numPr>
        <w:tabs>
          <w:tab w:val="left" w:pos="420"/>
        </w:tabs>
        <w:ind w:left="420" w:hanging="158"/>
        <w:rPr>
          <w:rFonts w:eastAsia="Times New Roman"/>
          <w:sz w:val="24"/>
          <w:szCs w:val="24"/>
        </w:rPr>
      </w:pPr>
      <w:proofErr w:type="gramStart"/>
      <w:r w:rsidRPr="00F26C44">
        <w:rPr>
          <w:rFonts w:eastAsia="Times New Roman"/>
          <w:sz w:val="24"/>
          <w:szCs w:val="24"/>
        </w:rPr>
        <w:t>наличие</w:t>
      </w:r>
      <w:proofErr w:type="gramEnd"/>
      <w:r w:rsidRPr="00F26C44">
        <w:rPr>
          <w:rFonts w:eastAsia="Times New Roman"/>
          <w:sz w:val="24"/>
          <w:szCs w:val="24"/>
        </w:rPr>
        <w:t xml:space="preserve"> судимостей;</w:t>
      </w:r>
    </w:p>
    <w:p w:rsidR="006D43A6" w:rsidRPr="00F26C44" w:rsidRDefault="00B5249F" w:rsidP="00F26C44">
      <w:pPr>
        <w:numPr>
          <w:ilvl w:val="0"/>
          <w:numId w:val="3"/>
        </w:numPr>
        <w:tabs>
          <w:tab w:val="left" w:pos="420"/>
        </w:tabs>
        <w:ind w:left="420" w:hanging="158"/>
        <w:rPr>
          <w:rFonts w:eastAsia="Times New Roman"/>
          <w:sz w:val="24"/>
          <w:szCs w:val="24"/>
        </w:rPr>
      </w:pPr>
      <w:proofErr w:type="gramStart"/>
      <w:r w:rsidRPr="00F26C44">
        <w:rPr>
          <w:rFonts w:eastAsia="Times New Roman"/>
          <w:sz w:val="24"/>
          <w:szCs w:val="24"/>
        </w:rPr>
        <w:t>адрес</w:t>
      </w:r>
      <w:proofErr w:type="gramEnd"/>
      <w:r w:rsidRPr="00F26C44">
        <w:rPr>
          <w:rFonts w:eastAsia="Times New Roman"/>
          <w:sz w:val="24"/>
          <w:szCs w:val="24"/>
        </w:rPr>
        <w:t xml:space="preserve"> места жительства;</w:t>
      </w:r>
    </w:p>
    <w:p w:rsidR="006D43A6" w:rsidRPr="00F26C44" w:rsidRDefault="00B5249F" w:rsidP="00F26C44">
      <w:pPr>
        <w:numPr>
          <w:ilvl w:val="0"/>
          <w:numId w:val="3"/>
        </w:numPr>
        <w:tabs>
          <w:tab w:val="left" w:pos="420"/>
        </w:tabs>
        <w:ind w:left="420" w:hanging="158"/>
        <w:rPr>
          <w:rFonts w:eastAsia="Times New Roman"/>
          <w:sz w:val="24"/>
          <w:szCs w:val="24"/>
        </w:rPr>
      </w:pPr>
      <w:proofErr w:type="gramStart"/>
      <w:r w:rsidRPr="00F26C44">
        <w:rPr>
          <w:rFonts w:eastAsia="Times New Roman"/>
          <w:sz w:val="24"/>
          <w:szCs w:val="24"/>
        </w:rPr>
        <w:t>домашний</w:t>
      </w:r>
      <w:proofErr w:type="gramEnd"/>
      <w:r w:rsidRPr="00F26C44">
        <w:rPr>
          <w:rFonts w:eastAsia="Times New Roman"/>
          <w:sz w:val="24"/>
          <w:szCs w:val="24"/>
        </w:rPr>
        <w:t xml:space="preserve"> телефон;</w:t>
      </w:r>
    </w:p>
    <w:p w:rsidR="006D43A6" w:rsidRPr="00F26C44" w:rsidRDefault="00B5249F" w:rsidP="00F26C44">
      <w:pPr>
        <w:numPr>
          <w:ilvl w:val="0"/>
          <w:numId w:val="3"/>
        </w:numPr>
        <w:tabs>
          <w:tab w:val="left" w:pos="420"/>
        </w:tabs>
        <w:ind w:left="420" w:hanging="158"/>
        <w:rPr>
          <w:rFonts w:eastAsia="Times New Roman"/>
          <w:sz w:val="24"/>
          <w:szCs w:val="24"/>
        </w:rPr>
      </w:pPr>
      <w:proofErr w:type="gramStart"/>
      <w:r w:rsidRPr="00F26C44">
        <w:rPr>
          <w:rFonts w:eastAsia="Times New Roman"/>
          <w:sz w:val="24"/>
          <w:szCs w:val="24"/>
        </w:rPr>
        <w:t>место</w:t>
      </w:r>
      <w:proofErr w:type="gramEnd"/>
      <w:r w:rsidRPr="00F26C44">
        <w:rPr>
          <w:rFonts w:eastAsia="Times New Roman"/>
          <w:sz w:val="24"/>
          <w:szCs w:val="24"/>
        </w:rPr>
        <w:t xml:space="preserve"> работы или учебы членов семьи и родственников;</w:t>
      </w:r>
    </w:p>
    <w:p w:rsidR="006D43A6" w:rsidRPr="00F26C44" w:rsidRDefault="00B5249F" w:rsidP="00F26C44">
      <w:pPr>
        <w:numPr>
          <w:ilvl w:val="0"/>
          <w:numId w:val="3"/>
        </w:numPr>
        <w:tabs>
          <w:tab w:val="left" w:pos="420"/>
        </w:tabs>
        <w:ind w:left="420" w:hanging="158"/>
        <w:rPr>
          <w:rFonts w:eastAsia="Times New Roman"/>
          <w:sz w:val="24"/>
          <w:szCs w:val="24"/>
        </w:rPr>
      </w:pPr>
      <w:proofErr w:type="gramStart"/>
      <w:r w:rsidRPr="00F26C44">
        <w:rPr>
          <w:rFonts w:eastAsia="Times New Roman"/>
          <w:sz w:val="24"/>
          <w:szCs w:val="24"/>
        </w:rPr>
        <w:t>характер</w:t>
      </w:r>
      <w:proofErr w:type="gramEnd"/>
      <w:r w:rsidRPr="00F26C44">
        <w:rPr>
          <w:rFonts w:eastAsia="Times New Roman"/>
          <w:sz w:val="24"/>
          <w:szCs w:val="24"/>
        </w:rPr>
        <w:t xml:space="preserve"> взаимоотношений в семье;</w:t>
      </w:r>
    </w:p>
    <w:p w:rsidR="006D43A6" w:rsidRPr="00F26C44" w:rsidRDefault="00B5249F" w:rsidP="00F26C44">
      <w:pPr>
        <w:numPr>
          <w:ilvl w:val="0"/>
          <w:numId w:val="3"/>
        </w:numPr>
        <w:tabs>
          <w:tab w:val="left" w:pos="420"/>
        </w:tabs>
        <w:ind w:left="420" w:hanging="158"/>
        <w:rPr>
          <w:rFonts w:eastAsia="Times New Roman"/>
          <w:sz w:val="24"/>
          <w:szCs w:val="24"/>
        </w:rPr>
      </w:pPr>
      <w:proofErr w:type="gramStart"/>
      <w:r w:rsidRPr="00F26C44">
        <w:rPr>
          <w:rFonts w:eastAsia="Times New Roman"/>
          <w:sz w:val="24"/>
          <w:szCs w:val="24"/>
        </w:rPr>
        <w:t>содержание</w:t>
      </w:r>
      <w:proofErr w:type="gramEnd"/>
      <w:r w:rsidRPr="00F26C44">
        <w:rPr>
          <w:rFonts w:eastAsia="Times New Roman"/>
          <w:sz w:val="24"/>
          <w:szCs w:val="24"/>
        </w:rPr>
        <w:t xml:space="preserve"> трудового договора;</w:t>
      </w:r>
    </w:p>
    <w:p w:rsidR="006D43A6" w:rsidRPr="00F26C44" w:rsidRDefault="00B5249F" w:rsidP="00F26C44">
      <w:pPr>
        <w:numPr>
          <w:ilvl w:val="0"/>
          <w:numId w:val="3"/>
        </w:numPr>
        <w:tabs>
          <w:tab w:val="left" w:pos="420"/>
        </w:tabs>
        <w:ind w:left="420" w:hanging="158"/>
        <w:rPr>
          <w:rFonts w:eastAsia="Times New Roman"/>
          <w:sz w:val="24"/>
          <w:szCs w:val="24"/>
        </w:rPr>
      </w:pPr>
      <w:proofErr w:type="gramStart"/>
      <w:r w:rsidRPr="00F26C44">
        <w:rPr>
          <w:rFonts w:eastAsia="Times New Roman"/>
          <w:sz w:val="24"/>
          <w:szCs w:val="24"/>
        </w:rPr>
        <w:t>состав</w:t>
      </w:r>
      <w:proofErr w:type="gramEnd"/>
      <w:r w:rsidRPr="00F26C44">
        <w:rPr>
          <w:rFonts w:eastAsia="Times New Roman"/>
          <w:sz w:val="24"/>
          <w:szCs w:val="24"/>
        </w:rPr>
        <w:t xml:space="preserve"> декларируемых сведений о наличии материальных ценностей;</w:t>
      </w:r>
    </w:p>
    <w:p w:rsidR="006D43A6" w:rsidRPr="00F26C44" w:rsidRDefault="00B5249F" w:rsidP="00F26C44">
      <w:pPr>
        <w:numPr>
          <w:ilvl w:val="0"/>
          <w:numId w:val="3"/>
        </w:numPr>
        <w:tabs>
          <w:tab w:val="left" w:pos="420"/>
        </w:tabs>
        <w:ind w:left="420" w:hanging="158"/>
        <w:rPr>
          <w:rFonts w:eastAsia="Times New Roman"/>
          <w:sz w:val="24"/>
          <w:szCs w:val="24"/>
        </w:rPr>
        <w:sectPr w:rsidR="006D43A6" w:rsidRPr="00F26C44">
          <w:pgSz w:w="11900" w:h="16838"/>
          <w:pgMar w:top="1130" w:right="866" w:bottom="657" w:left="1440" w:header="0" w:footer="0" w:gutter="0"/>
          <w:cols w:space="720" w:equalWidth="0">
            <w:col w:w="9600"/>
          </w:cols>
        </w:sectPr>
      </w:pPr>
      <w:proofErr w:type="gramStart"/>
      <w:r w:rsidRPr="00F26C44">
        <w:rPr>
          <w:rFonts w:eastAsia="Times New Roman"/>
          <w:sz w:val="24"/>
          <w:szCs w:val="24"/>
        </w:rPr>
        <w:t>содержание</w:t>
      </w:r>
      <w:proofErr w:type="gramEnd"/>
      <w:r w:rsidRPr="00F26C44">
        <w:rPr>
          <w:rFonts w:eastAsia="Times New Roman"/>
          <w:sz w:val="24"/>
          <w:szCs w:val="24"/>
        </w:rPr>
        <w:t xml:space="preserve"> декларации, подаваемой в налоговую инспекцию;</w:t>
      </w:r>
    </w:p>
    <w:p w:rsidR="006D43A6" w:rsidRPr="00F26C44" w:rsidRDefault="00B5249F" w:rsidP="00F26C44">
      <w:pPr>
        <w:tabs>
          <w:tab w:val="left" w:pos="420"/>
        </w:tabs>
        <w:rPr>
          <w:rFonts w:eastAsia="Times New Roman"/>
          <w:sz w:val="24"/>
          <w:szCs w:val="24"/>
        </w:rPr>
      </w:pPr>
      <w:proofErr w:type="gramStart"/>
      <w:r w:rsidRPr="00F26C44">
        <w:rPr>
          <w:rFonts w:eastAsia="Times New Roman"/>
          <w:sz w:val="24"/>
          <w:szCs w:val="24"/>
        </w:rPr>
        <w:lastRenderedPageBreak/>
        <w:t>подлинники</w:t>
      </w:r>
      <w:proofErr w:type="gramEnd"/>
      <w:r w:rsidRPr="00F26C44">
        <w:rPr>
          <w:rFonts w:eastAsia="Times New Roman"/>
          <w:sz w:val="24"/>
          <w:szCs w:val="24"/>
        </w:rPr>
        <w:t xml:space="preserve"> и копии приказов по личному составу;</w:t>
      </w:r>
    </w:p>
    <w:p w:rsidR="006D43A6" w:rsidRPr="00F26C44" w:rsidRDefault="00B5249F" w:rsidP="00F26C44">
      <w:pPr>
        <w:numPr>
          <w:ilvl w:val="0"/>
          <w:numId w:val="4"/>
        </w:numPr>
        <w:tabs>
          <w:tab w:val="left" w:pos="420"/>
        </w:tabs>
        <w:ind w:left="420" w:hanging="158"/>
        <w:rPr>
          <w:rFonts w:eastAsia="Times New Roman"/>
          <w:sz w:val="24"/>
          <w:szCs w:val="24"/>
        </w:rPr>
      </w:pPr>
      <w:proofErr w:type="gramStart"/>
      <w:r w:rsidRPr="00F26C44">
        <w:rPr>
          <w:rFonts w:eastAsia="Times New Roman"/>
          <w:sz w:val="24"/>
          <w:szCs w:val="24"/>
        </w:rPr>
        <w:t>личные</w:t>
      </w:r>
      <w:proofErr w:type="gramEnd"/>
      <w:r w:rsidRPr="00F26C44">
        <w:rPr>
          <w:rFonts w:eastAsia="Times New Roman"/>
          <w:sz w:val="24"/>
          <w:szCs w:val="24"/>
        </w:rPr>
        <w:t xml:space="preserve"> дела и трудовые книжки сотрудников;</w:t>
      </w:r>
    </w:p>
    <w:p w:rsidR="006D43A6" w:rsidRPr="00F26C44" w:rsidRDefault="00B5249F" w:rsidP="00F26C44">
      <w:pPr>
        <w:numPr>
          <w:ilvl w:val="0"/>
          <w:numId w:val="4"/>
        </w:numPr>
        <w:tabs>
          <w:tab w:val="left" w:pos="420"/>
        </w:tabs>
        <w:ind w:left="420" w:hanging="158"/>
        <w:rPr>
          <w:rFonts w:eastAsia="Times New Roman"/>
          <w:sz w:val="24"/>
          <w:szCs w:val="24"/>
        </w:rPr>
      </w:pPr>
      <w:proofErr w:type="gramStart"/>
      <w:r w:rsidRPr="00F26C44">
        <w:rPr>
          <w:rFonts w:eastAsia="Times New Roman"/>
          <w:sz w:val="24"/>
          <w:szCs w:val="24"/>
        </w:rPr>
        <w:t>основания</w:t>
      </w:r>
      <w:proofErr w:type="gramEnd"/>
      <w:r w:rsidRPr="00F26C44">
        <w:rPr>
          <w:rFonts w:eastAsia="Times New Roman"/>
          <w:sz w:val="24"/>
          <w:szCs w:val="24"/>
        </w:rPr>
        <w:t xml:space="preserve"> к приказам по личному составу;</w:t>
      </w:r>
    </w:p>
    <w:p w:rsidR="006D43A6" w:rsidRPr="00F26C44" w:rsidRDefault="00B5249F" w:rsidP="00F26C44">
      <w:pPr>
        <w:numPr>
          <w:ilvl w:val="0"/>
          <w:numId w:val="4"/>
        </w:numPr>
        <w:tabs>
          <w:tab w:val="left" w:pos="423"/>
        </w:tabs>
        <w:ind w:left="260" w:right="440" w:firstLine="2"/>
        <w:rPr>
          <w:rFonts w:eastAsia="Times New Roman"/>
          <w:sz w:val="24"/>
          <w:szCs w:val="24"/>
        </w:rPr>
      </w:pPr>
      <w:proofErr w:type="gramStart"/>
      <w:r w:rsidRPr="00F26C44">
        <w:rPr>
          <w:rFonts w:eastAsia="Times New Roman"/>
          <w:sz w:val="24"/>
          <w:szCs w:val="24"/>
        </w:rPr>
        <w:t>дела</w:t>
      </w:r>
      <w:proofErr w:type="gramEnd"/>
      <w:r w:rsidRPr="00F26C44">
        <w:rPr>
          <w:rFonts w:eastAsia="Times New Roman"/>
          <w:sz w:val="24"/>
          <w:szCs w:val="24"/>
        </w:rPr>
        <w:t>, содержащие материалы по повышению квалификации и переподготовке сотрудников, их аттестации, служебным расследованиям;</w:t>
      </w:r>
    </w:p>
    <w:p w:rsidR="006D43A6" w:rsidRPr="00F26C44" w:rsidRDefault="00B5249F" w:rsidP="00F26C44">
      <w:pPr>
        <w:numPr>
          <w:ilvl w:val="0"/>
          <w:numId w:val="4"/>
        </w:numPr>
        <w:tabs>
          <w:tab w:val="left" w:pos="420"/>
        </w:tabs>
        <w:ind w:left="420" w:hanging="158"/>
        <w:rPr>
          <w:rFonts w:eastAsia="Times New Roman"/>
          <w:sz w:val="24"/>
          <w:szCs w:val="24"/>
        </w:rPr>
      </w:pPr>
      <w:proofErr w:type="gramStart"/>
      <w:r w:rsidRPr="00F26C44">
        <w:rPr>
          <w:rFonts w:eastAsia="Times New Roman"/>
          <w:sz w:val="24"/>
          <w:szCs w:val="24"/>
        </w:rPr>
        <w:t>копии</w:t>
      </w:r>
      <w:proofErr w:type="gramEnd"/>
      <w:r w:rsidRPr="00F26C44">
        <w:rPr>
          <w:rFonts w:eastAsia="Times New Roman"/>
          <w:sz w:val="24"/>
          <w:szCs w:val="24"/>
        </w:rPr>
        <w:t xml:space="preserve"> отчетов, направляемые в органы статистики.</w:t>
      </w:r>
    </w:p>
    <w:p w:rsidR="006D43A6" w:rsidRPr="00F26C44" w:rsidRDefault="00B5249F" w:rsidP="00F26C44">
      <w:pPr>
        <w:ind w:left="260" w:right="860"/>
        <w:rPr>
          <w:sz w:val="24"/>
          <w:szCs w:val="24"/>
        </w:rPr>
      </w:pPr>
      <w:r w:rsidRPr="00F26C44">
        <w:rPr>
          <w:rFonts w:eastAsia="Times New Roman"/>
          <w:sz w:val="24"/>
          <w:szCs w:val="24"/>
        </w:rPr>
        <w:t>2.3. Документы, указанные в п. 2.2</w:t>
      </w:r>
      <w:proofErr w:type="gramStart"/>
      <w:r w:rsidRPr="00F26C44">
        <w:rPr>
          <w:rFonts w:eastAsia="Times New Roman"/>
          <w:sz w:val="24"/>
          <w:szCs w:val="24"/>
        </w:rPr>
        <w:t>. настоящего</w:t>
      </w:r>
      <w:proofErr w:type="gramEnd"/>
      <w:r w:rsidRPr="00F26C44">
        <w:rPr>
          <w:rFonts w:eastAsia="Times New Roman"/>
          <w:sz w:val="24"/>
          <w:szCs w:val="24"/>
        </w:rPr>
        <w:t xml:space="preserve"> Положения, являются конфиденциальными, хотя, учитывая их массовость и единое место обработки и хранения - соответствующий гриф ограничения на них не ставится.</w:t>
      </w:r>
    </w:p>
    <w:p w:rsidR="006D43A6" w:rsidRPr="00F26C44" w:rsidRDefault="006D43A6" w:rsidP="00F26C44">
      <w:pPr>
        <w:rPr>
          <w:sz w:val="24"/>
          <w:szCs w:val="24"/>
        </w:rPr>
      </w:pPr>
    </w:p>
    <w:p w:rsidR="006D43A6" w:rsidRPr="00F26C44" w:rsidRDefault="00B5249F" w:rsidP="00F26C44">
      <w:pPr>
        <w:numPr>
          <w:ilvl w:val="0"/>
          <w:numId w:val="5"/>
        </w:numPr>
        <w:tabs>
          <w:tab w:val="left" w:pos="2080"/>
        </w:tabs>
        <w:ind w:left="2080" w:hanging="280"/>
        <w:rPr>
          <w:rFonts w:eastAsia="Times New Roman"/>
          <w:b/>
          <w:bCs/>
          <w:sz w:val="24"/>
          <w:szCs w:val="24"/>
        </w:rPr>
      </w:pPr>
      <w:r w:rsidRPr="00F26C44">
        <w:rPr>
          <w:rFonts w:eastAsia="Times New Roman"/>
          <w:b/>
          <w:bCs/>
          <w:sz w:val="24"/>
          <w:szCs w:val="24"/>
        </w:rPr>
        <w:t>Обработка персональных данных</w:t>
      </w:r>
    </w:p>
    <w:p w:rsidR="006D43A6" w:rsidRPr="00F26C44" w:rsidRDefault="006D43A6" w:rsidP="00F26C44">
      <w:pPr>
        <w:rPr>
          <w:sz w:val="24"/>
          <w:szCs w:val="24"/>
        </w:rPr>
      </w:pPr>
    </w:p>
    <w:p w:rsidR="006D43A6" w:rsidRPr="00F26C44" w:rsidRDefault="00B5249F" w:rsidP="00F26C44">
      <w:pPr>
        <w:ind w:left="260"/>
        <w:rPr>
          <w:sz w:val="24"/>
          <w:szCs w:val="24"/>
        </w:rPr>
      </w:pPr>
      <w:r w:rsidRPr="00F26C44">
        <w:rPr>
          <w:rFonts w:eastAsia="Times New Roman"/>
          <w:sz w:val="24"/>
          <w:szCs w:val="24"/>
        </w:rPr>
        <w:t>3.1. Под обработкой персональных данных работника понимается получение, хранение, комбинирование, передача или любое другое использование персональных данных работника.</w:t>
      </w:r>
    </w:p>
    <w:p w:rsidR="006D43A6" w:rsidRPr="00F26C44" w:rsidRDefault="00B5249F" w:rsidP="00F26C44">
      <w:pPr>
        <w:ind w:left="260"/>
        <w:rPr>
          <w:sz w:val="24"/>
          <w:szCs w:val="24"/>
        </w:rPr>
      </w:pPr>
      <w:r w:rsidRPr="00F26C44">
        <w:rPr>
          <w:rFonts w:eastAsia="Times New Roman"/>
          <w:sz w:val="24"/>
          <w:szCs w:val="24"/>
        </w:rPr>
        <w:t>3.2. В целях обеспечения прав и свобод человека и гражданина работодатель</w:t>
      </w:r>
    </w:p>
    <w:p w:rsidR="006D43A6" w:rsidRPr="00F26C44" w:rsidRDefault="00B5249F" w:rsidP="00F26C44">
      <w:pPr>
        <w:numPr>
          <w:ilvl w:val="0"/>
          <w:numId w:val="6"/>
        </w:numPr>
        <w:tabs>
          <w:tab w:val="left" w:pos="481"/>
        </w:tabs>
        <w:ind w:left="260" w:right="20" w:firstLine="2"/>
        <w:rPr>
          <w:rFonts w:eastAsia="Times New Roman"/>
          <w:sz w:val="24"/>
          <w:szCs w:val="24"/>
        </w:rPr>
      </w:pPr>
      <w:proofErr w:type="gramStart"/>
      <w:r w:rsidRPr="00F26C44">
        <w:rPr>
          <w:rFonts w:eastAsia="Times New Roman"/>
          <w:sz w:val="24"/>
          <w:szCs w:val="24"/>
        </w:rPr>
        <w:t>его</w:t>
      </w:r>
      <w:proofErr w:type="gramEnd"/>
      <w:r w:rsidRPr="00F26C44">
        <w:rPr>
          <w:rFonts w:eastAsia="Times New Roman"/>
          <w:sz w:val="24"/>
          <w:szCs w:val="24"/>
        </w:rPr>
        <w:t xml:space="preserve"> представители при обработке персональных данных работника обязаны соблюдать следующие общие требования:</w:t>
      </w:r>
    </w:p>
    <w:p w:rsidR="006D43A6" w:rsidRPr="00F26C44" w:rsidRDefault="00B5249F" w:rsidP="00F26C44">
      <w:pPr>
        <w:ind w:left="260" w:right="460"/>
        <w:rPr>
          <w:rFonts w:eastAsia="Times New Roman"/>
          <w:sz w:val="24"/>
          <w:szCs w:val="24"/>
        </w:rPr>
      </w:pPr>
      <w:r w:rsidRPr="00F26C44">
        <w:rPr>
          <w:rFonts w:eastAsia="Times New Roman"/>
          <w:sz w:val="24"/>
          <w:szCs w:val="24"/>
        </w:rPr>
        <w:t>3.2.1. Обработка персональных данных работника может осуществляться исключительно в целях обеспечения соблюдения законов и иных нормативных правовых актов, содействия работникам в трудоустройстве, обучении и продвижении по службе, обеспечения личной безопасности работников, контроля количества и качества выполняемой работы и обеспечения сохранности имущества.</w:t>
      </w:r>
    </w:p>
    <w:p w:rsidR="006D43A6" w:rsidRPr="00F26C44" w:rsidRDefault="00B5249F" w:rsidP="00F26C44">
      <w:pPr>
        <w:ind w:left="260" w:right="60"/>
        <w:rPr>
          <w:rFonts w:eastAsia="Times New Roman"/>
          <w:sz w:val="24"/>
          <w:szCs w:val="24"/>
        </w:rPr>
      </w:pPr>
      <w:r w:rsidRPr="00F26C44">
        <w:rPr>
          <w:rFonts w:eastAsia="Times New Roman"/>
          <w:sz w:val="24"/>
          <w:szCs w:val="24"/>
        </w:rPr>
        <w:t>3.2.2. При определении объема и содержания обрабатываемых персональных данных работника работодатель должен руководствоваться Конституцией Российской Федерации, Трудовым кодексом и иными федеральными законами.</w:t>
      </w:r>
    </w:p>
    <w:p w:rsidR="006D43A6" w:rsidRPr="00F26C44" w:rsidRDefault="00B5249F" w:rsidP="00F26C44">
      <w:pPr>
        <w:ind w:left="260" w:right="540"/>
        <w:rPr>
          <w:rFonts w:eastAsia="Times New Roman"/>
          <w:sz w:val="24"/>
          <w:szCs w:val="24"/>
        </w:rPr>
      </w:pPr>
      <w:r w:rsidRPr="00F26C44">
        <w:rPr>
          <w:rFonts w:eastAsia="Times New Roman"/>
          <w:sz w:val="24"/>
          <w:szCs w:val="24"/>
        </w:rPr>
        <w:t>3.2.3. Получение персональных данных может осуществляться как путем представления их самим работником, так и путем получения их из иных источников.</w:t>
      </w:r>
    </w:p>
    <w:p w:rsidR="006D43A6" w:rsidRPr="00F26C44" w:rsidRDefault="00B5249F" w:rsidP="00F26C44">
      <w:pPr>
        <w:ind w:left="260" w:right="40"/>
        <w:rPr>
          <w:rFonts w:eastAsia="Times New Roman"/>
          <w:sz w:val="24"/>
          <w:szCs w:val="24"/>
        </w:rPr>
      </w:pPr>
      <w:r w:rsidRPr="00F26C44">
        <w:rPr>
          <w:rFonts w:eastAsia="Times New Roman"/>
          <w:sz w:val="24"/>
          <w:szCs w:val="24"/>
        </w:rPr>
        <w:t>3.2.4. Персональные данные следует получать у него самого. Если персональные данные работника возможно получить только у третьей стороны, то работник должен быть уведомлен об этом заранее, и от него должно быть получено письменное согласие. Работодатель должен сообщить работнику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работника дать письменное согласие на их получение.</w:t>
      </w:r>
    </w:p>
    <w:p w:rsidR="006D43A6" w:rsidRPr="00F26C44" w:rsidRDefault="00B5249F" w:rsidP="00F26C44">
      <w:pPr>
        <w:ind w:left="260" w:right="340"/>
        <w:rPr>
          <w:rFonts w:eastAsia="Times New Roman"/>
          <w:sz w:val="24"/>
          <w:szCs w:val="24"/>
        </w:rPr>
        <w:sectPr w:rsidR="006D43A6" w:rsidRPr="00F26C44">
          <w:pgSz w:w="11900" w:h="16838"/>
          <w:pgMar w:top="1125" w:right="886" w:bottom="648" w:left="1440" w:header="0" w:footer="0" w:gutter="0"/>
          <w:cols w:space="720" w:equalWidth="0">
            <w:col w:w="9580"/>
          </w:cols>
        </w:sectPr>
      </w:pPr>
      <w:r w:rsidRPr="00F26C44">
        <w:rPr>
          <w:rFonts w:eastAsia="Times New Roman"/>
          <w:sz w:val="24"/>
          <w:szCs w:val="24"/>
        </w:rPr>
        <w:t>3.2.5. Работодатель не имеет права получать и обрабатывать персональные данные работника о его политических, религиозных и иных убеждениях и частной жизни. В случаях, непосредственно связанных с вопросами трудовых отношений, данные о частной жизни работника (информация о жизнедеятельности в сфере семейных бытовых, личных отношений) могут</w:t>
      </w:r>
    </w:p>
    <w:p w:rsidR="006D43A6" w:rsidRPr="00F26C44" w:rsidRDefault="00F26C44" w:rsidP="00F26C44">
      <w:pPr>
        <w:ind w:right="840"/>
        <w:rPr>
          <w:sz w:val="24"/>
          <w:szCs w:val="24"/>
        </w:rPr>
      </w:pPr>
      <w:r>
        <w:rPr>
          <w:rFonts w:eastAsia="Times New Roman"/>
          <w:sz w:val="24"/>
          <w:szCs w:val="24"/>
        </w:rPr>
        <w:lastRenderedPageBreak/>
        <w:t xml:space="preserve">   </w:t>
      </w:r>
      <w:proofErr w:type="gramStart"/>
      <w:r w:rsidR="00B5249F" w:rsidRPr="00F26C44">
        <w:rPr>
          <w:rFonts w:eastAsia="Times New Roman"/>
          <w:sz w:val="24"/>
          <w:szCs w:val="24"/>
        </w:rPr>
        <w:t>быть</w:t>
      </w:r>
      <w:proofErr w:type="gramEnd"/>
      <w:r w:rsidR="00B5249F" w:rsidRPr="00F26C44">
        <w:rPr>
          <w:rFonts w:eastAsia="Times New Roman"/>
          <w:sz w:val="24"/>
          <w:szCs w:val="24"/>
        </w:rPr>
        <w:t xml:space="preserve"> получены и обработаны работодателем только с его согласия.</w:t>
      </w:r>
    </w:p>
    <w:p w:rsidR="006D43A6" w:rsidRPr="00F26C44" w:rsidRDefault="006D43A6" w:rsidP="00F26C44">
      <w:pPr>
        <w:rPr>
          <w:sz w:val="24"/>
          <w:szCs w:val="24"/>
        </w:rPr>
      </w:pPr>
    </w:p>
    <w:p w:rsidR="006D43A6" w:rsidRPr="00F26C44" w:rsidRDefault="00B5249F" w:rsidP="00F26C44">
      <w:pPr>
        <w:ind w:left="260" w:right="340"/>
        <w:rPr>
          <w:sz w:val="24"/>
          <w:szCs w:val="24"/>
        </w:rPr>
      </w:pPr>
      <w:r w:rsidRPr="00F26C44">
        <w:rPr>
          <w:rFonts w:eastAsia="Times New Roman"/>
          <w:sz w:val="24"/>
          <w:szCs w:val="24"/>
        </w:rPr>
        <w:t>3.2.6. Работодатель не имеет право получать и обрабатывать персональные данные работника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6D43A6" w:rsidRPr="00F26C44" w:rsidRDefault="006D43A6" w:rsidP="00F26C44">
      <w:pPr>
        <w:rPr>
          <w:sz w:val="24"/>
          <w:szCs w:val="24"/>
        </w:rPr>
      </w:pPr>
    </w:p>
    <w:p w:rsidR="006D43A6" w:rsidRPr="00F26C44" w:rsidRDefault="00B5249F" w:rsidP="00F26C44">
      <w:pPr>
        <w:ind w:left="260" w:right="660"/>
        <w:rPr>
          <w:sz w:val="24"/>
          <w:szCs w:val="24"/>
        </w:rPr>
      </w:pPr>
      <w:r w:rsidRPr="00F26C44">
        <w:rPr>
          <w:rFonts w:eastAsia="Times New Roman"/>
          <w:sz w:val="24"/>
          <w:szCs w:val="24"/>
        </w:rPr>
        <w:t>3.3. К обработке, передаче и хранению персональных данных работника могут иметь доступ сотрудники:</w:t>
      </w:r>
    </w:p>
    <w:p w:rsidR="006D43A6" w:rsidRPr="00F26C44" w:rsidRDefault="006D43A6" w:rsidP="00F26C44">
      <w:pPr>
        <w:rPr>
          <w:sz w:val="24"/>
          <w:szCs w:val="24"/>
        </w:rPr>
      </w:pPr>
    </w:p>
    <w:p w:rsidR="006D43A6" w:rsidRPr="00F26C44" w:rsidRDefault="00B5249F" w:rsidP="00F26C44">
      <w:pPr>
        <w:numPr>
          <w:ilvl w:val="0"/>
          <w:numId w:val="7"/>
        </w:numPr>
        <w:tabs>
          <w:tab w:val="left" w:pos="420"/>
        </w:tabs>
        <w:ind w:left="420" w:hanging="158"/>
        <w:rPr>
          <w:rFonts w:eastAsia="Times New Roman"/>
          <w:sz w:val="24"/>
          <w:szCs w:val="24"/>
        </w:rPr>
      </w:pPr>
      <w:proofErr w:type="gramStart"/>
      <w:r w:rsidRPr="00F26C44">
        <w:rPr>
          <w:rFonts w:eastAsia="Times New Roman"/>
          <w:sz w:val="24"/>
          <w:szCs w:val="24"/>
        </w:rPr>
        <w:t>бухгалтерии</w:t>
      </w:r>
      <w:proofErr w:type="gramEnd"/>
      <w:r w:rsidRPr="00F26C44">
        <w:rPr>
          <w:rFonts w:eastAsia="Times New Roman"/>
          <w:sz w:val="24"/>
          <w:szCs w:val="24"/>
        </w:rPr>
        <w:t>;</w:t>
      </w:r>
    </w:p>
    <w:p w:rsidR="006D43A6" w:rsidRPr="00F26C44" w:rsidRDefault="00B5249F" w:rsidP="00F26C44">
      <w:pPr>
        <w:numPr>
          <w:ilvl w:val="0"/>
          <w:numId w:val="7"/>
        </w:numPr>
        <w:tabs>
          <w:tab w:val="left" w:pos="420"/>
        </w:tabs>
        <w:ind w:left="420" w:hanging="158"/>
        <w:rPr>
          <w:rFonts w:eastAsia="Times New Roman"/>
          <w:sz w:val="24"/>
          <w:szCs w:val="24"/>
        </w:rPr>
      </w:pPr>
      <w:proofErr w:type="gramStart"/>
      <w:r w:rsidRPr="00F26C44">
        <w:rPr>
          <w:rFonts w:eastAsia="Times New Roman"/>
          <w:sz w:val="24"/>
          <w:szCs w:val="24"/>
        </w:rPr>
        <w:t>сотрудники</w:t>
      </w:r>
      <w:proofErr w:type="gramEnd"/>
      <w:r w:rsidRPr="00F26C44">
        <w:rPr>
          <w:rFonts w:eastAsia="Times New Roman"/>
          <w:sz w:val="24"/>
          <w:szCs w:val="24"/>
        </w:rPr>
        <w:t xml:space="preserve"> службы управления персоналом;</w:t>
      </w:r>
    </w:p>
    <w:p w:rsidR="006D43A6" w:rsidRPr="00F26C44" w:rsidRDefault="00B5249F" w:rsidP="00F26C44">
      <w:pPr>
        <w:numPr>
          <w:ilvl w:val="0"/>
          <w:numId w:val="7"/>
        </w:numPr>
        <w:tabs>
          <w:tab w:val="left" w:pos="420"/>
        </w:tabs>
        <w:ind w:left="420" w:hanging="158"/>
        <w:rPr>
          <w:rFonts w:eastAsia="Times New Roman"/>
          <w:sz w:val="24"/>
          <w:szCs w:val="24"/>
        </w:rPr>
      </w:pPr>
      <w:proofErr w:type="gramStart"/>
      <w:r w:rsidRPr="00F26C44">
        <w:rPr>
          <w:rFonts w:eastAsia="Times New Roman"/>
          <w:sz w:val="24"/>
          <w:szCs w:val="24"/>
        </w:rPr>
        <w:t>сотрудники</w:t>
      </w:r>
      <w:proofErr w:type="gramEnd"/>
      <w:r w:rsidRPr="00F26C44">
        <w:rPr>
          <w:rFonts w:eastAsia="Times New Roman"/>
          <w:sz w:val="24"/>
          <w:szCs w:val="24"/>
        </w:rPr>
        <w:t xml:space="preserve"> компьютерных отделов.</w:t>
      </w:r>
    </w:p>
    <w:p w:rsidR="006D43A6" w:rsidRPr="00F26C44" w:rsidRDefault="006D43A6" w:rsidP="00F26C44">
      <w:pPr>
        <w:rPr>
          <w:sz w:val="24"/>
          <w:szCs w:val="24"/>
        </w:rPr>
      </w:pPr>
    </w:p>
    <w:p w:rsidR="006D43A6" w:rsidRPr="00F26C44" w:rsidRDefault="00B5249F" w:rsidP="00F26C44">
      <w:pPr>
        <w:ind w:left="260" w:right="120"/>
        <w:rPr>
          <w:sz w:val="24"/>
          <w:szCs w:val="24"/>
        </w:rPr>
      </w:pPr>
      <w:r w:rsidRPr="00F26C44">
        <w:rPr>
          <w:rFonts w:eastAsia="Times New Roman"/>
          <w:sz w:val="24"/>
          <w:szCs w:val="24"/>
        </w:rPr>
        <w:t>3.4. Использование персональных данных возможно только в соответствии с целями, определившими их получение.</w:t>
      </w:r>
    </w:p>
    <w:p w:rsidR="006D43A6" w:rsidRPr="00F26C44" w:rsidRDefault="006D43A6" w:rsidP="00F26C44">
      <w:pPr>
        <w:rPr>
          <w:sz w:val="24"/>
          <w:szCs w:val="24"/>
        </w:rPr>
      </w:pPr>
    </w:p>
    <w:p w:rsidR="006D43A6" w:rsidRPr="00F26C44" w:rsidRDefault="00B5249F" w:rsidP="00F26C44">
      <w:pPr>
        <w:ind w:left="260"/>
        <w:rPr>
          <w:sz w:val="24"/>
          <w:szCs w:val="24"/>
        </w:rPr>
      </w:pPr>
      <w:r w:rsidRPr="00F26C44">
        <w:rPr>
          <w:rFonts w:eastAsia="Times New Roman"/>
          <w:sz w:val="24"/>
          <w:szCs w:val="24"/>
        </w:rPr>
        <w:t>3.4.1. Персональные данные не могут быть использованы в целях причинения имущественного и морального вреда гражданам, затруднения реализации прав и свобод граждан Российской Федерации. Ограничение прав граждан Российской Федерации на основе использования информации об их социальном происхождении, о расовой, национальной, языковой, религиозной и партийной принадлежности запрещено и карается в соответствии с законодательством.</w:t>
      </w:r>
    </w:p>
    <w:p w:rsidR="006D43A6" w:rsidRPr="00F26C44" w:rsidRDefault="006D43A6" w:rsidP="00F26C44">
      <w:pPr>
        <w:rPr>
          <w:sz w:val="24"/>
          <w:szCs w:val="24"/>
        </w:rPr>
      </w:pPr>
    </w:p>
    <w:p w:rsidR="006D43A6" w:rsidRPr="00F26C44" w:rsidRDefault="00B5249F" w:rsidP="00F26C44">
      <w:pPr>
        <w:ind w:left="260" w:right="260"/>
        <w:rPr>
          <w:sz w:val="24"/>
          <w:szCs w:val="24"/>
        </w:rPr>
      </w:pPr>
      <w:r w:rsidRPr="00F26C44">
        <w:rPr>
          <w:rFonts w:eastAsia="Times New Roman"/>
          <w:sz w:val="24"/>
          <w:szCs w:val="24"/>
        </w:rPr>
        <w:t>3.5. Передача персональных данных работника возможна только с согласия работника или в случаях, прямо предусмотренных законодательством.</w:t>
      </w:r>
    </w:p>
    <w:p w:rsidR="006D43A6" w:rsidRPr="00F26C44" w:rsidRDefault="006D43A6" w:rsidP="00F26C44">
      <w:pPr>
        <w:rPr>
          <w:sz w:val="24"/>
          <w:szCs w:val="24"/>
        </w:rPr>
      </w:pPr>
    </w:p>
    <w:p w:rsidR="006D43A6" w:rsidRPr="00F26C44" w:rsidRDefault="00B5249F" w:rsidP="00F26C44">
      <w:pPr>
        <w:ind w:left="260" w:right="360"/>
        <w:rPr>
          <w:sz w:val="24"/>
          <w:szCs w:val="24"/>
        </w:rPr>
      </w:pPr>
      <w:r w:rsidRPr="00F26C44">
        <w:rPr>
          <w:rFonts w:eastAsia="Times New Roman"/>
          <w:sz w:val="24"/>
          <w:szCs w:val="24"/>
        </w:rPr>
        <w:t>3.5.1. При передаче персональных данных работника работодатель должен соблюдать следующие требования:</w:t>
      </w:r>
    </w:p>
    <w:p w:rsidR="006D43A6" w:rsidRPr="00F26C44" w:rsidRDefault="006D43A6" w:rsidP="00F26C44">
      <w:pPr>
        <w:rPr>
          <w:sz w:val="24"/>
          <w:szCs w:val="24"/>
        </w:rPr>
      </w:pPr>
    </w:p>
    <w:p w:rsidR="006D43A6" w:rsidRPr="00F26C44" w:rsidRDefault="00B5249F" w:rsidP="00F26C44">
      <w:pPr>
        <w:numPr>
          <w:ilvl w:val="0"/>
          <w:numId w:val="8"/>
        </w:numPr>
        <w:tabs>
          <w:tab w:val="left" w:pos="423"/>
        </w:tabs>
        <w:ind w:left="260" w:right="140" w:firstLine="2"/>
        <w:rPr>
          <w:rFonts w:eastAsia="Times New Roman"/>
          <w:sz w:val="24"/>
          <w:szCs w:val="24"/>
        </w:rPr>
      </w:pPr>
      <w:proofErr w:type="gramStart"/>
      <w:r w:rsidRPr="00F26C44">
        <w:rPr>
          <w:rFonts w:eastAsia="Times New Roman"/>
          <w:sz w:val="24"/>
          <w:szCs w:val="24"/>
        </w:rPr>
        <w:t>не</w:t>
      </w:r>
      <w:proofErr w:type="gramEnd"/>
      <w:r w:rsidRPr="00F26C44">
        <w:rPr>
          <w:rFonts w:eastAsia="Times New Roman"/>
          <w:sz w:val="24"/>
          <w:szCs w:val="24"/>
        </w:rPr>
        <w:t xml:space="preserve"> сообщать персональные данные работника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а также в случаях, установленных федеральным законом;</w:t>
      </w:r>
    </w:p>
    <w:p w:rsidR="006D43A6" w:rsidRPr="00F26C44" w:rsidRDefault="006D43A6" w:rsidP="00F26C44">
      <w:pPr>
        <w:rPr>
          <w:rFonts w:eastAsia="Times New Roman"/>
          <w:sz w:val="24"/>
          <w:szCs w:val="24"/>
        </w:rPr>
      </w:pPr>
    </w:p>
    <w:p w:rsidR="006D43A6" w:rsidRPr="00F26C44" w:rsidRDefault="00B5249F" w:rsidP="00F26C44">
      <w:pPr>
        <w:numPr>
          <w:ilvl w:val="0"/>
          <w:numId w:val="8"/>
        </w:numPr>
        <w:tabs>
          <w:tab w:val="left" w:pos="423"/>
        </w:tabs>
        <w:ind w:left="260" w:right="60" w:firstLine="2"/>
        <w:rPr>
          <w:rFonts w:eastAsia="Times New Roman"/>
          <w:sz w:val="24"/>
          <w:szCs w:val="24"/>
        </w:rPr>
      </w:pPr>
      <w:proofErr w:type="gramStart"/>
      <w:r w:rsidRPr="00F26C44">
        <w:rPr>
          <w:rFonts w:eastAsia="Times New Roman"/>
          <w:sz w:val="24"/>
          <w:szCs w:val="24"/>
        </w:rPr>
        <w:t>не</w:t>
      </w:r>
      <w:proofErr w:type="gramEnd"/>
      <w:r w:rsidRPr="00F26C44">
        <w:rPr>
          <w:rFonts w:eastAsia="Times New Roman"/>
          <w:sz w:val="24"/>
          <w:szCs w:val="24"/>
        </w:rPr>
        <w:t xml:space="preserve"> сообщать персональные данные работника в коммерческих целях без его письменного согласия;</w:t>
      </w:r>
    </w:p>
    <w:p w:rsidR="006D43A6" w:rsidRPr="00F26C44" w:rsidRDefault="006D43A6" w:rsidP="00F26C44">
      <w:pPr>
        <w:rPr>
          <w:rFonts w:eastAsia="Times New Roman"/>
          <w:sz w:val="24"/>
          <w:szCs w:val="24"/>
        </w:rPr>
      </w:pPr>
    </w:p>
    <w:p w:rsidR="006D43A6" w:rsidRPr="00F26C44" w:rsidRDefault="00B5249F" w:rsidP="00F26C44">
      <w:pPr>
        <w:numPr>
          <w:ilvl w:val="0"/>
          <w:numId w:val="8"/>
        </w:numPr>
        <w:tabs>
          <w:tab w:val="left" w:pos="423"/>
        </w:tabs>
        <w:ind w:left="260" w:firstLine="2"/>
        <w:rPr>
          <w:rFonts w:eastAsia="Times New Roman"/>
          <w:sz w:val="24"/>
          <w:szCs w:val="24"/>
        </w:rPr>
      </w:pPr>
      <w:proofErr w:type="gramStart"/>
      <w:r w:rsidRPr="00F26C44">
        <w:rPr>
          <w:rFonts w:eastAsia="Times New Roman"/>
          <w:sz w:val="24"/>
          <w:szCs w:val="24"/>
        </w:rPr>
        <w:t>предупредить</w:t>
      </w:r>
      <w:proofErr w:type="gramEnd"/>
      <w:r w:rsidRPr="00F26C44">
        <w:rPr>
          <w:rFonts w:eastAsia="Times New Roman"/>
          <w:sz w:val="24"/>
          <w:szCs w:val="24"/>
        </w:rPr>
        <w:t xml:space="preserve"> лиц, получающих персональные данные работника,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работника, обязаны соблюдать режим секретности (конфиденциальности). Данное положение не распространяется на обмен персональными данными работников в порядке, установленном федеральными законами;</w:t>
      </w:r>
    </w:p>
    <w:p w:rsidR="006D43A6" w:rsidRPr="00F26C44" w:rsidRDefault="006D43A6" w:rsidP="00F26C44">
      <w:pPr>
        <w:rPr>
          <w:rFonts w:eastAsia="Times New Roman"/>
          <w:sz w:val="24"/>
          <w:szCs w:val="24"/>
        </w:rPr>
      </w:pPr>
    </w:p>
    <w:p w:rsidR="006D43A6" w:rsidRPr="00F26C44" w:rsidRDefault="00B5249F" w:rsidP="00F26C44">
      <w:pPr>
        <w:numPr>
          <w:ilvl w:val="0"/>
          <w:numId w:val="8"/>
        </w:numPr>
        <w:tabs>
          <w:tab w:val="left" w:pos="423"/>
        </w:tabs>
        <w:ind w:left="260" w:right="200" w:firstLine="2"/>
        <w:rPr>
          <w:rFonts w:eastAsia="Times New Roman"/>
          <w:sz w:val="24"/>
          <w:szCs w:val="24"/>
        </w:rPr>
      </w:pPr>
      <w:proofErr w:type="gramStart"/>
      <w:r w:rsidRPr="00F26C44">
        <w:rPr>
          <w:rFonts w:eastAsia="Times New Roman"/>
          <w:sz w:val="24"/>
          <w:szCs w:val="24"/>
        </w:rPr>
        <w:t>разрешать</w:t>
      </w:r>
      <w:proofErr w:type="gramEnd"/>
      <w:r w:rsidRPr="00F26C44">
        <w:rPr>
          <w:rFonts w:eastAsia="Times New Roman"/>
          <w:sz w:val="24"/>
          <w:szCs w:val="24"/>
        </w:rPr>
        <w:t xml:space="preserve"> доступ к персональным данным работников только специально уполномоченным лицам, определенным приказом по организации, при этом указанные лица должны иметь право получать только те персональные данные работника, которые необходимы для выполнения конкретных функций;</w:t>
      </w:r>
    </w:p>
    <w:p w:rsidR="006D43A6" w:rsidRPr="00F26C44" w:rsidRDefault="006D43A6" w:rsidP="00F26C44">
      <w:pPr>
        <w:rPr>
          <w:rFonts w:eastAsia="Times New Roman"/>
          <w:sz w:val="24"/>
          <w:szCs w:val="24"/>
        </w:rPr>
      </w:pPr>
    </w:p>
    <w:p w:rsidR="006D43A6" w:rsidRPr="00F26C44" w:rsidRDefault="00B5249F" w:rsidP="00F26C44">
      <w:pPr>
        <w:numPr>
          <w:ilvl w:val="0"/>
          <w:numId w:val="8"/>
        </w:numPr>
        <w:tabs>
          <w:tab w:val="left" w:pos="423"/>
        </w:tabs>
        <w:ind w:left="260" w:right="600" w:firstLine="2"/>
        <w:rPr>
          <w:rFonts w:eastAsia="Times New Roman"/>
          <w:sz w:val="24"/>
          <w:szCs w:val="24"/>
        </w:rPr>
      </w:pPr>
      <w:proofErr w:type="gramStart"/>
      <w:r w:rsidRPr="00F26C44">
        <w:rPr>
          <w:rFonts w:eastAsia="Times New Roman"/>
          <w:sz w:val="24"/>
          <w:szCs w:val="24"/>
        </w:rPr>
        <w:t>не</w:t>
      </w:r>
      <w:proofErr w:type="gramEnd"/>
      <w:r w:rsidRPr="00F26C44">
        <w:rPr>
          <w:rFonts w:eastAsia="Times New Roman"/>
          <w:sz w:val="24"/>
          <w:szCs w:val="24"/>
        </w:rPr>
        <w:t xml:space="preserve"> запрашивать информацию о состоянии здоровья работника, за исключением тех сведений, которые относятся к вопросу о возможности выполнения работником трудовой функции;</w:t>
      </w:r>
    </w:p>
    <w:p w:rsidR="006D43A6" w:rsidRPr="00F26C44" w:rsidRDefault="006D43A6" w:rsidP="00F26C44">
      <w:pPr>
        <w:rPr>
          <w:sz w:val="24"/>
          <w:szCs w:val="24"/>
        </w:rPr>
        <w:sectPr w:rsidR="006D43A6" w:rsidRPr="00F26C44">
          <w:pgSz w:w="11900" w:h="16838"/>
          <w:pgMar w:top="1138" w:right="866" w:bottom="659" w:left="1440" w:header="0" w:footer="0" w:gutter="0"/>
          <w:cols w:space="720" w:equalWidth="0">
            <w:col w:w="9600"/>
          </w:cols>
        </w:sectPr>
      </w:pPr>
    </w:p>
    <w:p w:rsidR="006D43A6" w:rsidRPr="00F26C44" w:rsidRDefault="00B5249F" w:rsidP="00F26C44">
      <w:pPr>
        <w:numPr>
          <w:ilvl w:val="0"/>
          <w:numId w:val="9"/>
        </w:numPr>
        <w:tabs>
          <w:tab w:val="left" w:pos="423"/>
        </w:tabs>
        <w:ind w:left="260" w:right="260" w:firstLine="2"/>
        <w:rPr>
          <w:rFonts w:eastAsia="Times New Roman"/>
          <w:sz w:val="24"/>
          <w:szCs w:val="24"/>
        </w:rPr>
      </w:pPr>
      <w:proofErr w:type="gramStart"/>
      <w:r w:rsidRPr="00F26C44">
        <w:rPr>
          <w:rFonts w:eastAsia="Times New Roman"/>
          <w:sz w:val="24"/>
          <w:szCs w:val="24"/>
        </w:rPr>
        <w:lastRenderedPageBreak/>
        <w:t>передавать</w:t>
      </w:r>
      <w:proofErr w:type="gramEnd"/>
      <w:r w:rsidRPr="00F26C44">
        <w:rPr>
          <w:rFonts w:eastAsia="Times New Roman"/>
          <w:sz w:val="24"/>
          <w:szCs w:val="24"/>
        </w:rPr>
        <w:t xml:space="preserve"> персональные данные работника представителям работников в порядке, установленном Трудовым кодексом, и ограничивать эту информацию только теми персональными данными работника, которые необходимы для выполнения указанными представителями их функций.</w:t>
      </w:r>
    </w:p>
    <w:p w:rsidR="006D43A6" w:rsidRPr="00F26C44" w:rsidRDefault="006D43A6" w:rsidP="00F26C44">
      <w:pPr>
        <w:rPr>
          <w:rFonts w:eastAsia="Times New Roman"/>
          <w:sz w:val="24"/>
          <w:szCs w:val="24"/>
        </w:rPr>
      </w:pPr>
    </w:p>
    <w:p w:rsidR="006D43A6" w:rsidRPr="00F26C44" w:rsidRDefault="00B5249F" w:rsidP="00F26C44">
      <w:pPr>
        <w:ind w:left="260" w:right="40"/>
        <w:rPr>
          <w:rFonts w:eastAsia="Times New Roman"/>
          <w:sz w:val="24"/>
          <w:szCs w:val="24"/>
        </w:rPr>
      </w:pPr>
      <w:r w:rsidRPr="00F26C44">
        <w:rPr>
          <w:rFonts w:eastAsia="Times New Roman"/>
          <w:sz w:val="24"/>
          <w:szCs w:val="24"/>
        </w:rPr>
        <w:t>3.5.2. Передача персональных данных от держателя или его представителей внешнему потребителю может допускаться в минимальных объемах и только в целях выполнения задач, соответствующих объективной причине сбора этих данных.</w:t>
      </w:r>
    </w:p>
    <w:p w:rsidR="006D43A6" w:rsidRPr="00F26C44" w:rsidRDefault="006D43A6" w:rsidP="00F26C44">
      <w:pPr>
        <w:rPr>
          <w:rFonts w:eastAsia="Times New Roman"/>
          <w:sz w:val="24"/>
          <w:szCs w:val="24"/>
        </w:rPr>
      </w:pPr>
    </w:p>
    <w:p w:rsidR="006D43A6" w:rsidRPr="00F26C44" w:rsidRDefault="00B5249F" w:rsidP="00F26C44">
      <w:pPr>
        <w:ind w:left="260" w:right="460"/>
        <w:rPr>
          <w:rFonts w:eastAsia="Times New Roman"/>
          <w:sz w:val="24"/>
          <w:szCs w:val="24"/>
        </w:rPr>
      </w:pPr>
      <w:r w:rsidRPr="00F26C44">
        <w:rPr>
          <w:rFonts w:eastAsia="Times New Roman"/>
          <w:sz w:val="24"/>
          <w:szCs w:val="24"/>
        </w:rPr>
        <w:t>3.5.3. При передаче персональных данных работника потребителям (в том числе и в коммерческих целях) за пределы организации работодатель не должен сообщать эти данные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или в случаях, установленных федеральным законом.</w:t>
      </w:r>
    </w:p>
    <w:p w:rsidR="006D43A6" w:rsidRPr="00F26C44" w:rsidRDefault="006D43A6" w:rsidP="00F26C44">
      <w:pPr>
        <w:rPr>
          <w:rFonts w:eastAsia="Times New Roman"/>
          <w:sz w:val="24"/>
          <w:szCs w:val="24"/>
        </w:rPr>
      </w:pPr>
    </w:p>
    <w:p w:rsidR="006D43A6" w:rsidRPr="00F26C44" w:rsidRDefault="00B5249F" w:rsidP="00F26C44">
      <w:pPr>
        <w:ind w:left="260" w:right="140"/>
        <w:rPr>
          <w:rFonts w:eastAsia="Times New Roman"/>
          <w:sz w:val="24"/>
          <w:szCs w:val="24"/>
        </w:rPr>
      </w:pPr>
      <w:r w:rsidRPr="00F26C44">
        <w:rPr>
          <w:rFonts w:eastAsia="Times New Roman"/>
          <w:sz w:val="24"/>
          <w:szCs w:val="24"/>
        </w:rPr>
        <w:t>3.6. Все меры конфиденциальности при сборе, обработке и хранении персональных данных сотрудника распространяются как на бумажные, так и на электронные (автоматизированные) носители информации.</w:t>
      </w:r>
    </w:p>
    <w:p w:rsidR="006D43A6" w:rsidRPr="00F26C44" w:rsidRDefault="006D43A6" w:rsidP="00F26C44">
      <w:pPr>
        <w:rPr>
          <w:rFonts w:eastAsia="Times New Roman"/>
          <w:sz w:val="24"/>
          <w:szCs w:val="24"/>
        </w:rPr>
      </w:pPr>
    </w:p>
    <w:p w:rsidR="006D43A6" w:rsidRPr="00F26C44" w:rsidRDefault="00B5249F" w:rsidP="00F26C44">
      <w:pPr>
        <w:ind w:left="260" w:right="1620"/>
        <w:rPr>
          <w:rFonts w:eastAsia="Times New Roman"/>
          <w:sz w:val="24"/>
          <w:szCs w:val="24"/>
        </w:rPr>
      </w:pPr>
      <w:r w:rsidRPr="00F26C44">
        <w:rPr>
          <w:rFonts w:eastAsia="Times New Roman"/>
          <w:sz w:val="24"/>
          <w:szCs w:val="24"/>
        </w:rPr>
        <w:t>3.7. Не допускается отвечать на вопросы, связанные с передачей персональной информации по телефону или факсу.</w:t>
      </w:r>
    </w:p>
    <w:p w:rsidR="006D43A6" w:rsidRPr="00F26C44" w:rsidRDefault="006D43A6" w:rsidP="00F26C44">
      <w:pPr>
        <w:rPr>
          <w:rFonts w:eastAsia="Times New Roman"/>
          <w:sz w:val="24"/>
          <w:szCs w:val="24"/>
        </w:rPr>
      </w:pPr>
    </w:p>
    <w:p w:rsidR="006D43A6" w:rsidRPr="00F26C44" w:rsidRDefault="00B5249F" w:rsidP="00F26C44">
      <w:pPr>
        <w:ind w:left="260" w:right="1100"/>
        <w:rPr>
          <w:rFonts w:eastAsia="Times New Roman"/>
          <w:sz w:val="24"/>
          <w:szCs w:val="24"/>
        </w:rPr>
      </w:pPr>
      <w:r w:rsidRPr="00F26C44">
        <w:rPr>
          <w:rFonts w:eastAsia="Times New Roman"/>
          <w:sz w:val="24"/>
          <w:szCs w:val="24"/>
        </w:rPr>
        <w:t>3.8. Хранение персональных данных должно происходить в порядке, исключающем их утрату или их неправомерное использование.</w:t>
      </w:r>
    </w:p>
    <w:p w:rsidR="006D43A6" w:rsidRPr="00F26C44" w:rsidRDefault="006D43A6" w:rsidP="00F26C44">
      <w:pPr>
        <w:rPr>
          <w:rFonts w:eastAsia="Times New Roman"/>
          <w:sz w:val="24"/>
          <w:szCs w:val="24"/>
        </w:rPr>
      </w:pPr>
    </w:p>
    <w:p w:rsidR="006D43A6" w:rsidRPr="00F26C44" w:rsidRDefault="00B5249F" w:rsidP="00F26C44">
      <w:pPr>
        <w:ind w:left="260" w:right="140"/>
        <w:rPr>
          <w:rFonts w:eastAsia="Times New Roman"/>
          <w:sz w:val="24"/>
          <w:szCs w:val="24"/>
        </w:rPr>
      </w:pPr>
      <w:r w:rsidRPr="00F26C44">
        <w:rPr>
          <w:rFonts w:eastAsia="Times New Roman"/>
          <w:sz w:val="24"/>
          <w:szCs w:val="24"/>
        </w:rPr>
        <w:t>3.9. При принятии решений, затрагивающих интересы работника, работодатель не имеет права основываться на персональных данных работника, полученных исключительно в результате их автоматизированной обработки или электронного получения. Работодатель учитывает личные качества работника, его добросовестный и эффективный труд.</w:t>
      </w:r>
    </w:p>
    <w:p w:rsidR="006D43A6" w:rsidRPr="00F26C44" w:rsidRDefault="006D43A6" w:rsidP="00F26C44">
      <w:pPr>
        <w:rPr>
          <w:sz w:val="24"/>
          <w:szCs w:val="24"/>
        </w:rPr>
      </w:pPr>
    </w:p>
    <w:p w:rsidR="006D43A6" w:rsidRPr="00F26C44" w:rsidRDefault="00B5249F" w:rsidP="00F26C44">
      <w:pPr>
        <w:numPr>
          <w:ilvl w:val="0"/>
          <w:numId w:val="10"/>
        </w:numPr>
        <w:tabs>
          <w:tab w:val="left" w:pos="2220"/>
        </w:tabs>
        <w:ind w:left="2220" w:hanging="280"/>
        <w:rPr>
          <w:rFonts w:eastAsia="Times New Roman"/>
          <w:b/>
          <w:bCs/>
          <w:sz w:val="24"/>
          <w:szCs w:val="24"/>
        </w:rPr>
      </w:pPr>
      <w:r w:rsidRPr="00F26C44">
        <w:rPr>
          <w:rFonts w:eastAsia="Times New Roman"/>
          <w:b/>
          <w:bCs/>
          <w:sz w:val="24"/>
          <w:szCs w:val="24"/>
        </w:rPr>
        <w:t>Доступ к персональным данным</w:t>
      </w:r>
    </w:p>
    <w:p w:rsidR="006D43A6" w:rsidRPr="00F26C44" w:rsidRDefault="006D43A6" w:rsidP="00F26C44">
      <w:pPr>
        <w:rPr>
          <w:sz w:val="24"/>
          <w:szCs w:val="24"/>
        </w:rPr>
      </w:pPr>
    </w:p>
    <w:p w:rsidR="006D43A6" w:rsidRPr="00F26C44" w:rsidRDefault="00B5249F" w:rsidP="00F26C44">
      <w:pPr>
        <w:ind w:left="260"/>
        <w:rPr>
          <w:sz w:val="24"/>
          <w:szCs w:val="24"/>
        </w:rPr>
      </w:pPr>
      <w:r w:rsidRPr="00F26C44">
        <w:rPr>
          <w:rFonts w:eastAsia="Times New Roman"/>
          <w:sz w:val="24"/>
          <w:szCs w:val="24"/>
        </w:rPr>
        <w:t>4.1. Внутренний доступ (доступ внутри организации).</w:t>
      </w:r>
    </w:p>
    <w:p w:rsidR="006D43A6" w:rsidRPr="00F26C44" w:rsidRDefault="00B5249F" w:rsidP="00F26C44">
      <w:pPr>
        <w:ind w:left="260"/>
        <w:rPr>
          <w:sz w:val="24"/>
          <w:szCs w:val="24"/>
        </w:rPr>
      </w:pPr>
      <w:r w:rsidRPr="00F26C44">
        <w:rPr>
          <w:rFonts w:eastAsia="Times New Roman"/>
          <w:sz w:val="24"/>
          <w:szCs w:val="24"/>
        </w:rPr>
        <w:t>4.1.1. Право доступа к персональным данным сотрудника имеют:</w:t>
      </w:r>
    </w:p>
    <w:p w:rsidR="006D43A6" w:rsidRPr="00F26C44" w:rsidRDefault="00B5249F" w:rsidP="00F26C44">
      <w:pPr>
        <w:numPr>
          <w:ilvl w:val="0"/>
          <w:numId w:val="11"/>
        </w:numPr>
        <w:tabs>
          <w:tab w:val="left" w:pos="420"/>
        </w:tabs>
        <w:ind w:left="420" w:hanging="158"/>
        <w:rPr>
          <w:rFonts w:eastAsia="Times New Roman"/>
          <w:sz w:val="24"/>
          <w:szCs w:val="24"/>
        </w:rPr>
      </w:pPr>
      <w:proofErr w:type="gramStart"/>
      <w:r w:rsidRPr="00F26C44">
        <w:rPr>
          <w:rFonts w:eastAsia="Times New Roman"/>
          <w:sz w:val="24"/>
          <w:szCs w:val="24"/>
        </w:rPr>
        <w:t>директор</w:t>
      </w:r>
      <w:proofErr w:type="gramEnd"/>
      <w:r w:rsidRPr="00F26C44">
        <w:rPr>
          <w:rFonts w:eastAsia="Times New Roman"/>
          <w:sz w:val="24"/>
          <w:szCs w:val="24"/>
        </w:rPr>
        <w:t xml:space="preserve"> организации;</w:t>
      </w:r>
    </w:p>
    <w:p w:rsidR="006D43A6" w:rsidRPr="00F26C44" w:rsidRDefault="00B5249F" w:rsidP="00F26C44">
      <w:pPr>
        <w:numPr>
          <w:ilvl w:val="0"/>
          <w:numId w:val="11"/>
        </w:numPr>
        <w:tabs>
          <w:tab w:val="left" w:pos="423"/>
        </w:tabs>
        <w:ind w:left="260" w:right="380" w:firstLine="2"/>
        <w:rPr>
          <w:rFonts w:eastAsia="Times New Roman"/>
          <w:sz w:val="24"/>
          <w:szCs w:val="24"/>
        </w:rPr>
      </w:pPr>
      <w:proofErr w:type="gramStart"/>
      <w:r w:rsidRPr="00F26C44">
        <w:rPr>
          <w:rFonts w:eastAsia="Times New Roman"/>
          <w:sz w:val="24"/>
          <w:szCs w:val="24"/>
        </w:rPr>
        <w:t>руководители</w:t>
      </w:r>
      <w:proofErr w:type="gramEnd"/>
      <w:r w:rsidRPr="00F26C44">
        <w:rPr>
          <w:rFonts w:eastAsia="Times New Roman"/>
          <w:sz w:val="24"/>
          <w:szCs w:val="24"/>
        </w:rPr>
        <w:t xml:space="preserve"> структурных подразделений по направлению деятельности (доступ к личным данным только сотрудников своего подразделения);</w:t>
      </w:r>
    </w:p>
    <w:p w:rsidR="006D43A6" w:rsidRPr="00F26C44" w:rsidRDefault="00B5249F" w:rsidP="00F26C44">
      <w:pPr>
        <w:numPr>
          <w:ilvl w:val="0"/>
          <w:numId w:val="11"/>
        </w:numPr>
        <w:tabs>
          <w:tab w:val="left" w:pos="423"/>
        </w:tabs>
        <w:ind w:left="260" w:right="620" w:firstLine="2"/>
        <w:rPr>
          <w:rFonts w:eastAsia="Times New Roman"/>
          <w:sz w:val="24"/>
          <w:szCs w:val="24"/>
        </w:rPr>
      </w:pPr>
      <w:proofErr w:type="gramStart"/>
      <w:r w:rsidRPr="00F26C44">
        <w:rPr>
          <w:rFonts w:eastAsia="Times New Roman"/>
          <w:sz w:val="24"/>
          <w:szCs w:val="24"/>
        </w:rPr>
        <w:t>при</w:t>
      </w:r>
      <w:proofErr w:type="gramEnd"/>
      <w:r w:rsidRPr="00F26C44">
        <w:rPr>
          <w:rFonts w:eastAsia="Times New Roman"/>
          <w:sz w:val="24"/>
          <w:szCs w:val="24"/>
        </w:rPr>
        <w:t xml:space="preserve"> переводе из одного структурного подразделения в другое, доступ к персональным данным сотрудника может иметь руководитель нового подразделения;</w:t>
      </w:r>
    </w:p>
    <w:p w:rsidR="006D43A6" w:rsidRPr="00F26C44" w:rsidRDefault="00B5249F" w:rsidP="00F26C44">
      <w:pPr>
        <w:numPr>
          <w:ilvl w:val="0"/>
          <w:numId w:val="11"/>
        </w:numPr>
        <w:tabs>
          <w:tab w:val="left" w:pos="420"/>
        </w:tabs>
        <w:ind w:left="420" w:hanging="158"/>
        <w:rPr>
          <w:rFonts w:eastAsia="Times New Roman"/>
          <w:sz w:val="24"/>
          <w:szCs w:val="24"/>
        </w:rPr>
      </w:pPr>
      <w:proofErr w:type="gramStart"/>
      <w:r w:rsidRPr="00F26C44">
        <w:rPr>
          <w:rFonts w:eastAsia="Times New Roman"/>
          <w:sz w:val="24"/>
          <w:szCs w:val="24"/>
        </w:rPr>
        <w:t>сам</w:t>
      </w:r>
      <w:proofErr w:type="gramEnd"/>
      <w:r w:rsidRPr="00F26C44">
        <w:rPr>
          <w:rFonts w:eastAsia="Times New Roman"/>
          <w:sz w:val="24"/>
          <w:szCs w:val="24"/>
        </w:rPr>
        <w:t xml:space="preserve"> работник, носитель данных;</w:t>
      </w:r>
    </w:p>
    <w:p w:rsidR="006D43A6" w:rsidRPr="00F26C44" w:rsidRDefault="00B5249F" w:rsidP="00F26C44">
      <w:pPr>
        <w:numPr>
          <w:ilvl w:val="0"/>
          <w:numId w:val="11"/>
        </w:numPr>
        <w:tabs>
          <w:tab w:val="left" w:pos="423"/>
        </w:tabs>
        <w:ind w:left="260" w:right="580" w:firstLine="2"/>
        <w:rPr>
          <w:rFonts w:eastAsia="Times New Roman"/>
          <w:sz w:val="24"/>
          <w:szCs w:val="24"/>
        </w:rPr>
      </w:pPr>
      <w:proofErr w:type="gramStart"/>
      <w:r w:rsidRPr="00F26C44">
        <w:rPr>
          <w:rFonts w:eastAsia="Times New Roman"/>
          <w:sz w:val="24"/>
          <w:szCs w:val="24"/>
        </w:rPr>
        <w:t>другие</w:t>
      </w:r>
      <w:proofErr w:type="gramEnd"/>
      <w:r w:rsidRPr="00F26C44">
        <w:rPr>
          <w:rFonts w:eastAsia="Times New Roman"/>
          <w:sz w:val="24"/>
          <w:szCs w:val="24"/>
        </w:rPr>
        <w:t xml:space="preserve"> сотрудники организации при выполнении ими своих служебных обязанностей.</w:t>
      </w:r>
    </w:p>
    <w:p w:rsidR="006D43A6" w:rsidRPr="00F26C44" w:rsidRDefault="00B5249F" w:rsidP="00F26C44">
      <w:pPr>
        <w:ind w:left="260" w:right="300"/>
        <w:rPr>
          <w:rFonts w:eastAsia="Times New Roman"/>
          <w:sz w:val="24"/>
          <w:szCs w:val="24"/>
        </w:rPr>
      </w:pPr>
      <w:r w:rsidRPr="00F26C44">
        <w:rPr>
          <w:rFonts w:eastAsia="Times New Roman"/>
          <w:sz w:val="24"/>
          <w:szCs w:val="24"/>
        </w:rPr>
        <w:t xml:space="preserve">4.1.2. Перечень лиц, имеющих доступ к персональным данным работников, определяется </w:t>
      </w:r>
      <w:proofErr w:type="gramStart"/>
      <w:r w:rsidRPr="00F26C44">
        <w:rPr>
          <w:rFonts w:eastAsia="Times New Roman"/>
          <w:sz w:val="24"/>
          <w:szCs w:val="24"/>
        </w:rPr>
        <w:t>приказом  директора</w:t>
      </w:r>
      <w:proofErr w:type="gramEnd"/>
      <w:r w:rsidRPr="00F26C44">
        <w:rPr>
          <w:rFonts w:eastAsia="Times New Roman"/>
          <w:sz w:val="24"/>
          <w:szCs w:val="24"/>
        </w:rPr>
        <w:t xml:space="preserve"> организации.</w:t>
      </w:r>
    </w:p>
    <w:p w:rsidR="006D43A6" w:rsidRPr="00F26C44" w:rsidRDefault="00B5249F" w:rsidP="00F26C44">
      <w:pPr>
        <w:ind w:left="260"/>
        <w:rPr>
          <w:rFonts w:eastAsia="Times New Roman"/>
          <w:sz w:val="24"/>
          <w:szCs w:val="24"/>
        </w:rPr>
      </w:pPr>
      <w:r w:rsidRPr="00F26C44">
        <w:rPr>
          <w:rFonts w:eastAsia="Times New Roman"/>
          <w:sz w:val="24"/>
          <w:szCs w:val="24"/>
        </w:rPr>
        <w:t>4.2. Внешний доступ.</w:t>
      </w:r>
    </w:p>
    <w:p w:rsidR="006D43A6" w:rsidRPr="00F26C44" w:rsidRDefault="00B5249F" w:rsidP="00F26C44">
      <w:pPr>
        <w:ind w:left="260"/>
        <w:rPr>
          <w:rFonts w:eastAsia="Times New Roman"/>
          <w:sz w:val="24"/>
          <w:szCs w:val="24"/>
        </w:rPr>
        <w:sectPr w:rsidR="006D43A6" w:rsidRPr="00F26C44" w:rsidSect="00F26C44">
          <w:pgSz w:w="11900" w:h="16838"/>
          <w:pgMar w:top="1138" w:right="846" w:bottom="0" w:left="1440" w:header="0" w:footer="0" w:gutter="0"/>
          <w:cols w:space="720" w:equalWidth="0">
            <w:col w:w="9620"/>
          </w:cols>
        </w:sectPr>
      </w:pPr>
      <w:r w:rsidRPr="00F26C44">
        <w:rPr>
          <w:rFonts w:eastAsia="Times New Roman"/>
          <w:sz w:val="24"/>
          <w:szCs w:val="24"/>
        </w:rPr>
        <w:t>4.2.1. К числу массовых потребителей персональных данных вне организации можно отнести государственные и негосударственные функциональные</w:t>
      </w:r>
      <w:r w:rsidR="00F26C44">
        <w:rPr>
          <w:rFonts w:eastAsia="Times New Roman"/>
          <w:sz w:val="24"/>
          <w:szCs w:val="24"/>
        </w:rPr>
        <w:t xml:space="preserve"> структуры</w:t>
      </w:r>
    </w:p>
    <w:p w:rsidR="006D43A6" w:rsidRPr="00F26C44" w:rsidRDefault="00B5249F" w:rsidP="00F26C44">
      <w:pPr>
        <w:tabs>
          <w:tab w:val="left" w:pos="420"/>
        </w:tabs>
        <w:rPr>
          <w:rFonts w:eastAsia="Times New Roman"/>
          <w:sz w:val="24"/>
          <w:szCs w:val="24"/>
        </w:rPr>
      </w:pPr>
      <w:proofErr w:type="gramStart"/>
      <w:r w:rsidRPr="00F26C44">
        <w:rPr>
          <w:rFonts w:eastAsia="Times New Roman"/>
          <w:sz w:val="24"/>
          <w:szCs w:val="24"/>
        </w:rPr>
        <w:lastRenderedPageBreak/>
        <w:t>налоговые</w:t>
      </w:r>
      <w:proofErr w:type="gramEnd"/>
      <w:r w:rsidRPr="00F26C44">
        <w:rPr>
          <w:rFonts w:eastAsia="Times New Roman"/>
          <w:sz w:val="24"/>
          <w:szCs w:val="24"/>
        </w:rPr>
        <w:t xml:space="preserve"> инспекции;</w:t>
      </w:r>
    </w:p>
    <w:p w:rsidR="006D43A6" w:rsidRPr="00F26C44" w:rsidRDefault="00B5249F" w:rsidP="00F26C44">
      <w:pPr>
        <w:numPr>
          <w:ilvl w:val="0"/>
          <w:numId w:val="12"/>
        </w:numPr>
        <w:tabs>
          <w:tab w:val="left" w:pos="420"/>
        </w:tabs>
        <w:ind w:left="420" w:hanging="158"/>
        <w:rPr>
          <w:rFonts w:eastAsia="Times New Roman"/>
          <w:sz w:val="24"/>
          <w:szCs w:val="24"/>
        </w:rPr>
      </w:pPr>
      <w:proofErr w:type="gramStart"/>
      <w:r w:rsidRPr="00F26C44">
        <w:rPr>
          <w:rFonts w:eastAsia="Times New Roman"/>
          <w:sz w:val="24"/>
          <w:szCs w:val="24"/>
        </w:rPr>
        <w:t>правоохранительные</w:t>
      </w:r>
      <w:proofErr w:type="gramEnd"/>
      <w:r w:rsidRPr="00F26C44">
        <w:rPr>
          <w:rFonts w:eastAsia="Times New Roman"/>
          <w:sz w:val="24"/>
          <w:szCs w:val="24"/>
        </w:rPr>
        <w:t xml:space="preserve"> органы;</w:t>
      </w:r>
    </w:p>
    <w:p w:rsidR="006D43A6" w:rsidRPr="00F26C44" w:rsidRDefault="00B5249F" w:rsidP="00F26C44">
      <w:pPr>
        <w:numPr>
          <w:ilvl w:val="0"/>
          <w:numId w:val="12"/>
        </w:numPr>
        <w:tabs>
          <w:tab w:val="left" w:pos="420"/>
        </w:tabs>
        <w:ind w:left="420" w:hanging="158"/>
        <w:rPr>
          <w:rFonts w:eastAsia="Times New Roman"/>
          <w:sz w:val="24"/>
          <w:szCs w:val="24"/>
        </w:rPr>
      </w:pPr>
      <w:proofErr w:type="gramStart"/>
      <w:r w:rsidRPr="00F26C44">
        <w:rPr>
          <w:rFonts w:eastAsia="Times New Roman"/>
          <w:sz w:val="24"/>
          <w:szCs w:val="24"/>
        </w:rPr>
        <w:t>органы</w:t>
      </w:r>
      <w:proofErr w:type="gramEnd"/>
      <w:r w:rsidRPr="00F26C44">
        <w:rPr>
          <w:rFonts w:eastAsia="Times New Roman"/>
          <w:sz w:val="24"/>
          <w:szCs w:val="24"/>
        </w:rPr>
        <w:t xml:space="preserve"> статистики;</w:t>
      </w:r>
    </w:p>
    <w:p w:rsidR="006D43A6" w:rsidRPr="00F26C44" w:rsidRDefault="00B5249F" w:rsidP="00F26C44">
      <w:pPr>
        <w:numPr>
          <w:ilvl w:val="0"/>
          <w:numId w:val="12"/>
        </w:numPr>
        <w:tabs>
          <w:tab w:val="left" w:pos="420"/>
        </w:tabs>
        <w:ind w:left="420" w:hanging="158"/>
        <w:rPr>
          <w:rFonts w:eastAsia="Times New Roman"/>
          <w:sz w:val="24"/>
          <w:szCs w:val="24"/>
        </w:rPr>
      </w:pPr>
      <w:proofErr w:type="gramStart"/>
      <w:r w:rsidRPr="00F26C44">
        <w:rPr>
          <w:rFonts w:eastAsia="Times New Roman"/>
          <w:sz w:val="24"/>
          <w:szCs w:val="24"/>
        </w:rPr>
        <w:t>страховые</w:t>
      </w:r>
      <w:proofErr w:type="gramEnd"/>
      <w:r w:rsidRPr="00F26C44">
        <w:rPr>
          <w:rFonts w:eastAsia="Times New Roman"/>
          <w:sz w:val="24"/>
          <w:szCs w:val="24"/>
        </w:rPr>
        <w:t xml:space="preserve"> агентства;</w:t>
      </w:r>
    </w:p>
    <w:p w:rsidR="006D43A6" w:rsidRPr="00F26C44" w:rsidRDefault="00B5249F" w:rsidP="00F26C44">
      <w:pPr>
        <w:numPr>
          <w:ilvl w:val="0"/>
          <w:numId w:val="12"/>
        </w:numPr>
        <w:tabs>
          <w:tab w:val="left" w:pos="420"/>
        </w:tabs>
        <w:ind w:left="420" w:hanging="158"/>
        <w:rPr>
          <w:rFonts w:eastAsia="Times New Roman"/>
          <w:sz w:val="24"/>
          <w:szCs w:val="24"/>
        </w:rPr>
      </w:pPr>
      <w:proofErr w:type="gramStart"/>
      <w:r w:rsidRPr="00F26C44">
        <w:rPr>
          <w:rFonts w:eastAsia="Times New Roman"/>
          <w:sz w:val="24"/>
          <w:szCs w:val="24"/>
        </w:rPr>
        <w:t>военкоматы</w:t>
      </w:r>
      <w:proofErr w:type="gramEnd"/>
      <w:r w:rsidRPr="00F26C44">
        <w:rPr>
          <w:rFonts w:eastAsia="Times New Roman"/>
          <w:sz w:val="24"/>
          <w:szCs w:val="24"/>
        </w:rPr>
        <w:t>;</w:t>
      </w:r>
    </w:p>
    <w:p w:rsidR="006D43A6" w:rsidRPr="00F26C44" w:rsidRDefault="00B5249F" w:rsidP="00F26C44">
      <w:pPr>
        <w:numPr>
          <w:ilvl w:val="0"/>
          <w:numId w:val="12"/>
        </w:numPr>
        <w:tabs>
          <w:tab w:val="left" w:pos="420"/>
        </w:tabs>
        <w:ind w:left="420" w:hanging="158"/>
        <w:rPr>
          <w:rFonts w:eastAsia="Times New Roman"/>
          <w:sz w:val="24"/>
          <w:szCs w:val="24"/>
        </w:rPr>
      </w:pPr>
      <w:proofErr w:type="gramStart"/>
      <w:r w:rsidRPr="00F26C44">
        <w:rPr>
          <w:rFonts w:eastAsia="Times New Roman"/>
          <w:sz w:val="24"/>
          <w:szCs w:val="24"/>
        </w:rPr>
        <w:t>органы</w:t>
      </w:r>
      <w:proofErr w:type="gramEnd"/>
      <w:r w:rsidRPr="00F26C44">
        <w:rPr>
          <w:rFonts w:eastAsia="Times New Roman"/>
          <w:sz w:val="24"/>
          <w:szCs w:val="24"/>
        </w:rPr>
        <w:t xml:space="preserve"> социального страхования;</w:t>
      </w:r>
    </w:p>
    <w:p w:rsidR="006D43A6" w:rsidRPr="00F26C44" w:rsidRDefault="006D43A6" w:rsidP="00F26C44">
      <w:pPr>
        <w:rPr>
          <w:rFonts w:eastAsia="Times New Roman"/>
          <w:sz w:val="24"/>
          <w:szCs w:val="24"/>
        </w:rPr>
      </w:pPr>
    </w:p>
    <w:p w:rsidR="006D43A6" w:rsidRPr="00F26C44" w:rsidRDefault="00B5249F" w:rsidP="00F26C44">
      <w:pPr>
        <w:numPr>
          <w:ilvl w:val="0"/>
          <w:numId w:val="12"/>
        </w:numPr>
        <w:tabs>
          <w:tab w:val="left" w:pos="420"/>
        </w:tabs>
        <w:ind w:left="420" w:hanging="158"/>
        <w:rPr>
          <w:rFonts w:eastAsia="Times New Roman"/>
          <w:sz w:val="24"/>
          <w:szCs w:val="24"/>
        </w:rPr>
      </w:pPr>
      <w:proofErr w:type="gramStart"/>
      <w:r w:rsidRPr="00F26C44">
        <w:rPr>
          <w:rFonts w:eastAsia="Times New Roman"/>
          <w:sz w:val="24"/>
          <w:szCs w:val="24"/>
        </w:rPr>
        <w:t>пенсионные</w:t>
      </w:r>
      <w:proofErr w:type="gramEnd"/>
      <w:r w:rsidRPr="00F26C44">
        <w:rPr>
          <w:rFonts w:eastAsia="Times New Roman"/>
          <w:sz w:val="24"/>
          <w:szCs w:val="24"/>
        </w:rPr>
        <w:t xml:space="preserve"> фонды;</w:t>
      </w:r>
    </w:p>
    <w:p w:rsidR="006D43A6" w:rsidRPr="00F26C44" w:rsidRDefault="00B5249F" w:rsidP="00F26C44">
      <w:pPr>
        <w:numPr>
          <w:ilvl w:val="0"/>
          <w:numId w:val="12"/>
        </w:numPr>
        <w:tabs>
          <w:tab w:val="left" w:pos="420"/>
        </w:tabs>
        <w:ind w:left="420" w:hanging="158"/>
        <w:rPr>
          <w:rFonts w:eastAsia="Times New Roman"/>
          <w:sz w:val="24"/>
          <w:szCs w:val="24"/>
        </w:rPr>
      </w:pPr>
      <w:proofErr w:type="gramStart"/>
      <w:r w:rsidRPr="00F26C44">
        <w:rPr>
          <w:rFonts w:eastAsia="Times New Roman"/>
          <w:sz w:val="24"/>
          <w:szCs w:val="24"/>
        </w:rPr>
        <w:t>подразделения</w:t>
      </w:r>
      <w:proofErr w:type="gramEnd"/>
      <w:r w:rsidRPr="00F26C44">
        <w:rPr>
          <w:rFonts w:eastAsia="Times New Roman"/>
          <w:sz w:val="24"/>
          <w:szCs w:val="24"/>
        </w:rPr>
        <w:t xml:space="preserve"> муниципальных органов управления;</w:t>
      </w:r>
    </w:p>
    <w:p w:rsidR="006D43A6" w:rsidRPr="00F26C44" w:rsidRDefault="006D43A6" w:rsidP="00F26C44">
      <w:pPr>
        <w:rPr>
          <w:sz w:val="24"/>
          <w:szCs w:val="24"/>
        </w:rPr>
      </w:pPr>
    </w:p>
    <w:p w:rsidR="006D43A6" w:rsidRPr="00F26C44" w:rsidRDefault="00B5249F" w:rsidP="00F26C44">
      <w:pPr>
        <w:ind w:left="260" w:right="240"/>
        <w:rPr>
          <w:sz w:val="24"/>
          <w:szCs w:val="24"/>
        </w:rPr>
      </w:pPr>
      <w:r w:rsidRPr="00F26C44">
        <w:rPr>
          <w:rFonts w:eastAsia="Times New Roman"/>
          <w:sz w:val="24"/>
          <w:szCs w:val="24"/>
        </w:rPr>
        <w:t>4.2.2. Надзорно-контрольные органы имеют доступ к информации только в сфере своей компетенции.</w:t>
      </w:r>
    </w:p>
    <w:p w:rsidR="006D43A6" w:rsidRPr="00F26C44" w:rsidRDefault="006D43A6" w:rsidP="00F26C44">
      <w:pPr>
        <w:rPr>
          <w:sz w:val="24"/>
          <w:szCs w:val="24"/>
        </w:rPr>
      </w:pPr>
    </w:p>
    <w:p w:rsidR="006D43A6" w:rsidRPr="00F26C44" w:rsidRDefault="00B5249F" w:rsidP="00F26C44">
      <w:pPr>
        <w:ind w:left="260" w:right="120"/>
        <w:rPr>
          <w:sz w:val="24"/>
          <w:szCs w:val="24"/>
        </w:rPr>
      </w:pPr>
      <w:r w:rsidRPr="00F26C44">
        <w:rPr>
          <w:rFonts w:eastAsia="Times New Roman"/>
          <w:sz w:val="24"/>
          <w:szCs w:val="24"/>
        </w:rPr>
        <w:t>4.2.3. Организации, в которые сотрудник может осуществлять перечисления денежных средств (страховые компании, негосударственные пенсионные фонды, благотворительные организации, кредитные учреждения), могут получить доступ к персональным данным работника только в случае его письменного разрешения.</w:t>
      </w:r>
    </w:p>
    <w:p w:rsidR="006D43A6" w:rsidRPr="00F26C44" w:rsidRDefault="006D43A6" w:rsidP="00F26C44">
      <w:pPr>
        <w:rPr>
          <w:sz w:val="24"/>
          <w:szCs w:val="24"/>
        </w:rPr>
      </w:pPr>
    </w:p>
    <w:p w:rsidR="006D43A6" w:rsidRPr="00F26C44" w:rsidRDefault="00B5249F" w:rsidP="00F26C44">
      <w:pPr>
        <w:ind w:left="260"/>
        <w:rPr>
          <w:sz w:val="24"/>
          <w:szCs w:val="24"/>
        </w:rPr>
      </w:pPr>
      <w:r w:rsidRPr="00F26C44">
        <w:rPr>
          <w:rFonts w:eastAsia="Times New Roman"/>
          <w:sz w:val="24"/>
          <w:szCs w:val="24"/>
        </w:rPr>
        <w:t>4.2.4. Другие организации.</w:t>
      </w:r>
    </w:p>
    <w:p w:rsidR="006D43A6" w:rsidRPr="00F26C44" w:rsidRDefault="006D43A6" w:rsidP="00F26C44">
      <w:pPr>
        <w:rPr>
          <w:sz w:val="24"/>
          <w:szCs w:val="24"/>
        </w:rPr>
      </w:pPr>
    </w:p>
    <w:p w:rsidR="006D43A6" w:rsidRPr="00F26C44" w:rsidRDefault="00B5249F" w:rsidP="00F26C44">
      <w:pPr>
        <w:ind w:left="260" w:right="100"/>
        <w:rPr>
          <w:sz w:val="24"/>
          <w:szCs w:val="24"/>
        </w:rPr>
      </w:pPr>
      <w:r w:rsidRPr="00F26C44">
        <w:rPr>
          <w:rFonts w:eastAsia="Times New Roman"/>
          <w:sz w:val="24"/>
          <w:szCs w:val="24"/>
        </w:rPr>
        <w:t>Сведения о работающем сотруднике или уже уволенном могут быть предоставлены другой организации только с письменного запроса на бланке организации, с приложением копии нотариально заверенного заявления работника.</w:t>
      </w:r>
    </w:p>
    <w:p w:rsidR="006D43A6" w:rsidRPr="00F26C44" w:rsidRDefault="006D43A6" w:rsidP="00F26C44">
      <w:pPr>
        <w:rPr>
          <w:sz w:val="24"/>
          <w:szCs w:val="24"/>
        </w:rPr>
      </w:pPr>
    </w:p>
    <w:p w:rsidR="006D43A6" w:rsidRPr="00F26C44" w:rsidRDefault="00B5249F" w:rsidP="00F26C44">
      <w:pPr>
        <w:ind w:left="260"/>
        <w:rPr>
          <w:sz w:val="24"/>
          <w:szCs w:val="24"/>
        </w:rPr>
      </w:pPr>
      <w:r w:rsidRPr="00F26C44">
        <w:rPr>
          <w:rFonts w:eastAsia="Times New Roman"/>
          <w:sz w:val="24"/>
          <w:szCs w:val="24"/>
        </w:rPr>
        <w:t>Персональные данные сотрудника могут быть предоставлены родственникам или членам его семьи только с письменного разрешения самого сотрудника.</w:t>
      </w:r>
    </w:p>
    <w:p w:rsidR="006D43A6" w:rsidRPr="00F26C44" w:rsidRDefault="006D43A6" w:rsidP="00F26C44">
      <w:pPr>
        <w:rPr>
          <w:sz w:val="24"/>
          <w:szCs w:val="24"/>
        </w:rPr>
      </w:pPr>
    </w:p>
    <w:p w:rsidR="006D43A6" w:rsidRPr="00F26C44" w:rsidRDefault="00B5249F" w:rsidP="00F26C44">
      <w:pPr>
        <w:numPr>
          <w:ilvl w:val="0"/>
          <w:numId w:val="13"/>
        </w:numPr>
        <w:tabs>
          <w:tab w:val="left" w:pos="518"/>
        </w:tabs>
        <w:ind w:left="260" w:right="980" w:firstLine="2"/>
        <w:rPr>
          <w:rFonts w:eastAsia="Times New Roman"/>
          <w:sz w:val="24"/>
          <w:szCs w:val="24"/>
        </w:rPr>
      </w:pPr>
      <w:proofErr w:type="gramStart"/>
      <w:r w:rsidRPr="00F26C44">
        <w:rPr>
          <w:rFonts w:eastAsia="Times New Roman"/>
          <w:sz w:val="24"/>
          <w:szCs w:val="24"/>
        </w:rPr>
        <w:t>случае</w:t>
      </w:r>
      <w:proofErr w:type="gramEnd"/>
      <w:r w:rsidRPr="00F26C44">
        <w:rPr>
          <w:rFonts w:eastAsia="Times New Roman"/>
          <w:sz w:val="24"/>
          <w:szCs w:val="24"/>
        </w:rPr>
        <w:t xml:space="preserve"> развода бывшая супруга (супруг) имеют право обратиться в организацию с письменным запросом о размере заработной платы сотрудника без его согласия (УК РФ).</w:t>
      </w:r>
    </w:p>
    <w:p w:rsidR="006D43A6" w:rsidRPr="00F26C44" w:rsidRDefault="006D43A6" w:rsidP="00F26C44">
      <w:pPr>
        <w:rPr>
          <w:sz w:val="24"/>
          <w:szCs w:val="24"/>
        </w:rPr>
      </w:pPr>
    </w:p>
    <w:p w:rsidR="006D43A6" w:rsidRPr="00F26C44" w:rsidRDefault="00B5249F" w:rsidP="00F26C44">
      <w:pPr>
        <w:numPr>
          <w:ilvl w:val="0"/>
          <w:numId w:val="14"/>
        </w:numPr>
        <w:tabs>
          <w:tab w:val="left" w:pos="2360"/>
        </w:tabs>
        <w:ind w:left="2360" w:hanging="281"/>
        <w:rPr>
          <w:rFonts w:eastAsia="Times New Roman"/>
          <w:b/>
          <w:bCs/>
          <w:sz w:val="24"/>
          <w:szCs w:val="24"/>
        </w:rPr>
      </w:pPr>
      <w:r w:rsidRPr="00F26C44">
        <w:rPr>
          <w:rFonts w:eastAsia="Times New Roman"/>
          <w:b/>
          <w:bCs/>
          <w:sz w:val="24"/>
          <w:szCs w:val="24"/>
        </w:rPr>
        <w:t>Защита персональных данных</w:t>
      </w:r>
    </w:p>
    <w:p w:rsidR="006D43A6" w:rsidRPr="00F26C44" w:rsidRDefault="006D43A6" w:rsidP="00F26C44">
      <w:pPr>
        <w:rPr>
          <w:sz w:val="24"/>
          <w:szCs w:val="24"/>
        </w:rPr>
      </w:pPr>
    </w:p>
    <w:p w:rsidR="006D43A6" w:rsidRPr="00F26C44" w:rsidRDefault="00B5249F" w:rsidP="00F26C44">
      <w:pPr>
        <w:ind w:left="260" w:right="220"/>
        <w:rPr>
          <w:sz w:val="24"/>
          <w:szCs w:val="24"/>
        </w:rPr>
      </w:pPr>
      <w:r w:rsidRPr="00F26C44">
        <w:rPr>
          <w:rFonts w:eastAsia="Times New Roman"/>
          <w:sz w:val="24"/>
          <w:szCs w:val="24"/>
        </w:rPr>
        <w:t>5.1. Под угрозой или опасностью утраты персональных данных понимается единичное или комплексное, реальное или потенциальное, активное или пассивное проявление злоумышленных возможностей внешних или внутренних источников угрозы создавать неблагоприятные события, оказывать дестабилизирующее воздействие на защищаемую информацию. 5.2. Риск угрозы любым информационным ресурсам создают стихийные бедствия, экстремальные ситуации, террористические действия, аварии технических средств и линий связи, другие объективные обстоятельства, а также заинтересованные и незаинтересованные в возникновении угрозы лица.</w:t>
      </w:r>
    </w:p>
    <w:p w:rsidR="006D43A6" w:rsidRPr="00F26C44" w:rsidRDefault="006D43A6" w:rsidP="00F26C44">
      <w:pPr>
        <w:rPr>
          <w:sz w:val="24"/>
          <w:szCs w:val="24"/>
        </w:rPr>
      </w:pPr>
    </w:p>
    <w:p w:rsidR="006D43A6" w:rsidRPr="00F26C44" w:rsidRDefault="00B5249F" w:rsidP="00F26C44">
      <w:pPr>
        <w:ind w:left="260" w:right="280"/>
        <w:rPr>
          <w:sz w:val="24"/>
          <w:szCs w:val="24"/>
        </w:rPr>
        <w:sectPr w:rsidR="006D43A6" w:rsidRPr="00F26C44" w:rsidSect="00F26C44">
          <w:pgSz w:w="11900" w:h="16838"/>
          <w:pgMar w:top="1125" w:right="926" w:bottom="0" w:left="1440" w:header="0" w:footer="0" w:gutter="0"/>
          <w:cols w:space="720" w:equalWidth="0">
            <w:col w:w="9540"/>
          </w:cols>
        </w:sectPr>
      </w:pPr>
      <w:r w:rsidRPr="00F26C44">
        <w:rPr>
          <w:rFonts w:eastAsia="Times New Roman"/>
          <w:sz w:val="24"/>
          <w:szCs w:val="24"/>
        </w:rPr>
        <w:t>5.3. Защита персональных данных представляет собой жестко регламентированный и динамически-технологический процесс, предупреждающий нарушение доступности, целостности, достоверности и конфиденциальности персональных данных и в конечном счете обеспечивающий достаточно надежную безопасность информации в процессе управленческой и производственной деятельности компании.</w:t>
      </w:r>
    </w:p>
    <w:p w:rsidR="006D43A6" w:rsidRPr="00F26C44" w:rsidRDefault="00B5249F" w:rsidP="00F26C44">
      <w:pPr>
        <w:ind w:right="380"/>
        <w:rPr>
          <w:sz w:val="24"/>
          <w:szCs w:val="24"/>
        </w:rPr>
      </w:pPr>
      <w:r w:rsidRPr="00F26C44">
        <w:rPr>
          <w:rFonts w:eastAsia="Times New Roman"/>
          <w:sz w:val="24"/>
          <w:szCs w:val="24"/>
        </w:rPr>
        <w:lastRenderedPageBreak/>
        <w:t>5.4. Защита персональных данных работника от неправомерного их использования или утраты должна быть обеспечена работодателем за счет его средств в порядке, установленном федеральными законами.</w:t>
      </w:r>
    </w:p>
    <w:p w:rsidR="006D43A6" w:rsidRPr="00F26C44" w:rsidRDefault="00B5249F" w:rsidP="00F26C44">
      <w:pPr>
        <w:ind w:left="260"/>
        <w:rPr>
          <w:sz w:val="24"/>
          <w:szCs w:val="24"/>
        </w:rPr>
      </w:pPr>
      <w:r w:rsidRPr="00F26C44">
        <w:rPr>
          <w:rFonts w:eastAsia="Times New Roman"/>
          <w:sz w:val="24"/>
          <w:szCs w:val="24"/>
        </w:rPr>
        <w:t>5.5. "Внутренняя защита".</w:t>
      </w:r>
    </w:p>
    <w:p w:rsidR="006D43A6" w:rsidRPr="00F26C44" w:rsidRDefault="006D43A6" w:rsidP="00F26C44">
      <w:pPr>
        <w:rPr>
          <w:sz w:val="24"/>
          <w:szCs w:val="24"/>
        </w:rPr>
      </w:pPr>
    </w:p>
    <w:p w:rsidR="006D43A6" w:rsidRPr="00F26C44" w:rsidRDefault="00B5249F" w:rsidP="00F26C44">
      <w:pPr>
        <w:ind w:left="260" w:right="240"/>
        <w:rPr>
          <w:sz w:val="24"/>
          <w:szCs w:val="24"/>
        </w:rPr>
      </w:pPr>
      <w:r w:rsidRPr="00F26C44">
        <w:rPr>
          <w:rFonts w:eastAsia="Times New Roman"/>
          <w:sz w:val="24"/>
          <w:szCs w:val="24"/>
        </w:rPr>
        <w:t>5.5.1. Основным виновником несанкционированного доступа к персональным данным является, как правило, персонал, работающий с документами и базами данных. Регламентация доступа персонала к конфиденциальным сведениям, документам и базам данных входит в число основных направлений организационной защиты информации и предназначена для разграничения полномочий между руководителями и специалистами организации.</w:t>
      </w:r>
    </w:p>
    <w:p w:rsidR="006D43A6" w:rsidRPr="00F26C44" w:rsidRDefault="006D43A6" w:rsidP="00F26C44">
      <w:pPr>
        <w:rPr>
          <w:sz w:val="24"/>
          <w:szCs w:val="24"/>
        </w:rPr>
      </w:pPr>
    </w:p>
    <w:p w:rsidR="006D43A6" w:rsidRPr="00F26C44" w:rsidRDefault="00B5249F" w:rsidP="00F26C44">
      <w:pPr>
        <w:ind w:left="260" w:right="1400"/>
        <w:rPr>
          <w:sz w:val="24"/>
          <w:szCs w:val="24"/>
        </w:rPr>
      </w:pPr>
      <w:r w:rsidRPr="00F26C44">
        <w:rPr>
          <w:rFonts w:eastAsia="Times New Roman"/>
          <w:sz w:val="24"/>
          <w:szCs w:val="24"/>
        </w:rPr>
        <w:t>5.5.2. Для обеспечении внутренней защиты персональных данных работников необходимо соблюдать ряд мер:</w:t>
      </w:r>
    </w:p>
    <w:p w:rsidR="006D43A6" w:rsidRPr="00F26C44" w:rsidRDefault="006D43A6" w:rsidP="00F26C44">
      <w:pPr>
        <w:rPr>
          <w:sz w:val="24"/>
          <w:szCs w:val="24"/>
        </w:rPr>
      </w:pPr>
    </w:p>
    <w:p w:rsidR="006D43A6" w:rsidRPr="00F26C44" w:rsidRDefault="00B5249F" w:rsidP="00F26C44">
      <w:pPr>
        <w:numPr>
          <w:ilvl w:val="0"/>
          <w:numId w:val="15"/>
        </w:numPr>
        <w:tabs>
          <w:tab w:val="left" w:pos="423"/>
        </w:tabs>
        <w:ind w:left="260" w:right="1000" w:firstLine="2"/>
        <w:rPr>
          <w:rFonts w:eastAsia="Times New Roman"/>
          <w:sz w:val="24"/>
          <w:szCs w:val="24"/>
        </w:rPr>
      </w:pPr>
      <w:proofErr w:type="gramStart"/>
      <w:r w:rsidRPr="00F26C44">
        <w:rPr>
          <w:rFonts w:eastAsia="Times New Roman"/>
          <w:sz w:val="24"/>
          <w:szCs w:val="24"/>
        </w:rPr>
        <w:t>ограничение</w:t>
      </w:r>
      <w:proofErr w:type="gramEnd"/>
      <w:r w:rsidRPr="00F26C44">
        <w:rPr>
          <w:rFonts w:eastAsia="Times New Roman"/>
          <w:sz w:val="24"/>
          <w:szCs w:val="24"/>
        </w:rPr>
        <w:t xml:space="preserve"> и регламентация состава работников, функциональные обязанности которых требуют конфиденциальных знаний;</w:t>
      </w:r>
    </w:p>
    <w:p w:rsidR="006D43A6" w:rsidRPr="00F26C44" w:rsidRDefault="006D43A6" w:rsidP="00F26C44">
      <w:pPr>
        <w:rPr>
          <w:rFonts w:eastAsia="Times New Roman"/>
          <w:sz w:val="24"/>
          <w:szCs w:val="24"/>
        </w:rPr>
      </w:pPr>
    </w:p>
    <w:p w:rsidR="006D43A6" w:rsidRPr="00F26C44" w:rsidRDefault="00B5249F" w:rsidP="00F26C44">
      <w:pPr>
        <w:numPr>
          <w:ilvl w:val="0"/>
          <w:numId w:val="15"/>
        </w:numPr>
        <w:tabs>
          <w:tab w:val="left" w:pos="423"/>
        </w:tabs>
        <w:ind w:left="260" w:right="960" w:firstLine="2"/>
        <w:rPr>
          <w:rFonts w:eastAsia="Times New Roman"/>
          <w:sz w:val="24"/>
          <w:szCs w:val="24"/>
        </w:rPr>
      </w:pPr>
      <w:proofErr w:type="gramStart"/>
      <w:r w:rsidRPr="00F26C44">
        <w:rPr>
          <w:rFonts w:eastAsia="Times New Roman"/>
          <w:sz w:val="24"/>
          <w:szCs w:val="24"/>
        </w:rPr>
        <w:t>строгое</w:t>
      </w:r>
      <w:proofErr w:type="gramEnd"/>
      <w:r w:rsidRPr="00F26C44">
        <w:rPr>
          <w:rFonts w:eastAsia="Times New Roman"/>
          <w:sz w:val="24"/>
          <w:szCs w:val="24"/>
        </w:rPr>
        <w:t xml:space="preserve"> избирательное и обоснованное распределение документов и информации между работниками;</w:t>
      </w:r>
    </w:p>
    <w:p w:rsidR="006D43A6" w:rsidRPr="00F26C44" w:rsidRDefault="006D43A6" w:rsidP="00F26C44">
      <w:pPr>
        <w:rPr>
          <w:rFonts w:eastAsia="Times New Roman"/>
          <w:sz w:val="24"/>
          <w:szCs w:val="24"/>
        </w:rPr>
      </w:pPr>
    </w:p>
    <w:p w:rsidR="006D43A6" w:rsidRPr="00F26C44" w:rsidRDefault="00B5249F" w:rsidP="00F26C44">
      <w:pPr>
        <w:numPr>
          <w:ilvl w:val="0"/>
          <w:numId w:val="15"/>
        </w:numPr>
        <w:tabs>
          <w:tab w:val="left" w:pos="423"/>
        </w:tabs>
        <w:ind w:left="260" w:right="300" w:firstLine="2"/>
        <w:rPr>
          <w:rFonts w:eastAsia="Times New Roman"/>
          <w:sz w:val="24"/>
          <w:szCs w:val="24"/>
        </w:rPr>
      </w:pPr>
      <w:proofErr w:type="gramStart"/>
      <w:r w:rsidRPr="00F26C44">
        <w:rPr>
          <w:rFonts w:eastAsia="Times New Roman"/>
          <w:sz w:val="24"/>
          <w:szCs w:val="24"/>
        </w:rPr>
        <w:t>рациональное</w:t>
      </w:r>
      <w:proofErr w:type="gramEnd"/>
      <w:r w:rsidRPr="00F26C44">
        <w:rPr>
          <w:rFonts w:eastAsia="Times New Roman"/>
          <w:sz w:val="24"/>
          <w:szCs w:val="24"/>
        </w:rPr>
        <w:t xml:space="preserve"> размещение рабочих мест работников, при котором исключалось бы бесконтрольное использование защищаемой информации;</w:t>
      </w:r>
    </w:p>
    <w:p w:rsidR="006D43A6" w:rsidRPr="00F26C44" w:rsidRDefault="006D43A6" w:rsidP="00F26C44">
      <w:pPr>
        <w:rPr>
          <w:rFonts w:eastAsia="Times New Roman"/>
          <w:sz w:val="24"/>
          <w:szCs w:val="24"/>
        </w:rPr>
      </w:pPr>
    </w:p>
    <w:p w:rsidR="006D43A6" w:rsidRPr="00F26C44" w:rsidRDefault="00B5249F" w:rsidP="00F26C44">
      <w:pPr>
        <w:numPr>
          <w:ilvl w:val="0"/>
          <w:numId w:val="15"/>
        </w:numPr>
        <w:tabs>
          <w:tab w:val="left" w:pos="423"/>
        </w:tabs>
        <w:ind w:left="260" w:right="320" w:firstLine="2"/>
        <w:rPr>
          <w:rFonts w:eastAsia="Times New Roman"/>
          <w:sz w:val="24"/>
          <w:szCs w:val="24"/>
        </w:rPr>
      </w:pPr>
      <w:proofErr w:type="gramStart"/>
      <w:r w:rsidRPr="00F26C44">
        <w:rPr>
          <w:rFonts w:eastAsia="Times New Roman"/>
          <w:sz w:val="24"/>
          <w:szCs w:val="24"/>
        </w:rPr>
        <w:t>знание</w:t>
      </w:r>
      <w:proofErr w:type="gramEnd"/>
      <w:r w:rsidRPr="00F26C44">
        <w:rPr>
          <w:rFonts w:eastAsia="Times New Roman"/>
          <w:sz w:val="24"/>
          <w:szCs w:val="24"/>
        </w:rPr>
        <w:t xml:space="preserve"> работником требований нормативно-методических документов по защите информации и сохранении тайны;</w:t>
      </w:r>
    </w:p>
    <w:p w:rsidR="006D43A6" w:rsidRPr="00F26C44" w:rsidRDefault="006D43A6" w:rsidP="00F26C44">
      <w:pPr>
        <w:rPr>
          <w:rFonts w:eastAsia="Times New Roman"/>
          <w:sz w:val="24"/>
          <w:szCs w:val="24"/>
        </w:rPr>
      </w:pPr>
    </w:p>
    <w:p w:rsidR="006D43A6" w:rsidRPr="00F26C44" w:rsidRDefault="00B5249F" w:rsidP="00F26C44">
      <w:pPr>
        <w:numPr>
          <w:ilvl w:val="0"/>
          <w:numId w:val="15"/>
        </w:numPr>
        <w:tabs>
          <w:tab w:val="left" w:pos="423"/>
        </w:tabs>
        <w:ind w:left="260" w:right="2180" w:firstLine="2"/>
        <w:rPr>
          <w:rFonts w:eastAsia="Times New Roman"/>
          <w:sz w:val="24"/>
          <w:szCs w:val="24"/>
        </w:rPr>
      </w:pPr>
      <w:proofErr w:type="gramStart"/>
      <w:r w:rsidRPr="00F26C44">
        <w:rPr>
          <w:rFonts w:eastAsia="Times New Roman"/>
          <w:sz w:val="24"/>
          <w:szCs w:val="24"/>
        </w:rPr>
        <w:t>наличие</w:t>
      </w:r>
      <w:proofErr w:type="gramEnd"/>
      <w:r w:rsidRPr="00F26C44">
        <w:rPr>
          <w:rFonts w:eastAsia="Times New Roman"/>
          <w:sz w:val="24"/>
          <w:szCs w:val="24"/>
        </w:rPr>
        <w:t xml:space="preserve"> необходимых условий в помещении для работы с конфиденциальными документами и базами данных;</w:t>
      </w:r>
    </w:p>
    <w:p w:rsidR="006D43A6" w:rsidRPr="00F26C44" w:rsidRDefault="006D43A6" w:rsidP="00F26C44">
      <w:pPr>
        <w:rPr>
          <w:rFonts w:eastAsia="Times New Roman"/>
          <w:sz w:val="24"/>
          <w:szCs w:val="24"/>
        </w:rPr>
      </w:pPr>
    </w:p>
    <w:p w:rsidR="006D43A6" w:rsidRPr="00F26C44" w:rsidRDefault="00B5249F" w:rsidP="00F26C44">
      <w:pPr>
        <w:numPr>
          <w:ilvl w:val="0"/>
          <w:numId w:val="15"/>
        </w:numPr>
        <w:tabs>
          <w:tab w:val="left" w:pos="423"/>
        </w:tabs>
        <w:ind w:left="260" w:right="100" w:firstLine="2"/>
        <w:rPr>
          <w:rFonts w:eastAsia="Times New Roman"/>
          <w:sz w:val="24"/>
          <w:szCs w:val="24"/>
        </w:rPr>
      </w:pPr>
      <w:proofErr w:type="gramStart"/>
      <w:r w:rsidRPr="00F26C44">
        <w:rPr>
          <w:rFonts w:eastAsia="Times New Roman"/>
          <w:sz w:val="24"/>
          <w:szCs w:val="24"/>
        </w:rPr>
        <w:t>определение</w:t>
      </w:r>
      <w:proofErr w:type="gramEnd"/>
      <w:r w:rsidRPr="00F26C44">
        <w:rPr>
          <w:rFonts w:eastAsia="Times New Roman"/>
          <w:sz w:val="24"/>
          <w:szCs w:val="24"/>
        </w:rPr>
        <w:t xml:space="preserve"> и регламентация состава работников, имеющих право доступа (входа) в помещение, в котором находится вычислительная техника;</w:t>
      </w:r>
    </w:p>
    <w:p w:rsidR="006D43A6" w:rsidRPr="00F26C44" w:rsidRDefault="006D43A6" w:rsidP="00F26C44">
      <w:pPr>
        <w:rPr>
          <w:rFonts w:eastAsia="Times New Roman"/>
          <w:sz w:val="24"/>
          <w:szCs w:val="24"/>
        </w:rPr>
      </w:pPr>
    </w:p>
    <w:p w:rsidR="006D43A6" w:rsidRPr="00F26C44" w:rsidRDefault="00B5249F" w:rsidP="00F26C44">
      <w:pPr>
        <w:numPr>
          <w:ilvl w:val="0"/>
          <w:numId w:val="15"/>
        </w:numPr>
        <w:tabs>
          <w:tab w:val="left" w:pos="420"/>
        </w:tabs>
        <w:ind w:left="420" w:hanging="158"/>
        <w:rPr>
          <w:rFonts w:eastAsia="Times New Roman"/>
          <w:sz w:val="24"/>
          <w:szCs w:val="24"/>
        </w:rPr>
      </w:pPr>
      <w:proofErr w:type="gramStart"/>
      <w:r w:rsidRPr="00F26C44">
        <w:rPr>
          <w:rFonts w:eastAsia="Times New Roman"/>
          <w:sz w:val="24"/>
          <w:szCs w:val="24"/>
        </w:rPr>
        <w:t>организация</w:t>
      </w:r>
      <w:proofErr w:type="gramEnd"/>
      <w:r w:rsidRPr="00F26C44">
        <w:rPr>
          <w:rFonts w:eastAsia="Times New Roman"/>
          <w:sz w:val="24"/>
          <w:szCs w:val="24"/>
        </w:rPr>
        <w:t xml:space="preserve"> порядка уничтожения информации;</w:t>
      </w:r>
    </w:p>
    <w:p w:rsidR="006D43A6" w:rsidRPr="00F26C44" w:rsidRDefault="006D43A6" w:rsidP="00F26C44">
      <w:pPr>
        <w:rPr>
          <w:rFonts w:eastAsia="Times New Roman"/>
          <w:sz w:val="24"/>
          <w:szCs w:val="24"/>
        </w:rPr>
      </w:pPr>
    </w:p>
    <w:p w:rsidR="006D43A6" w:rsidRPr="00F26C44" w:rsidRDefault="00B5249F" w:rsidP="00F26C44">
      <w:pPr>
        <w:numPr>
          <w:ilvl w:val="0"/>
          <w:numId w:val="15"/>
        </w:numPr>
        <w:tabs>
          <w:tab w:val="left" w:pos="423"/>
        </w:tabs>
        <w:ind w:left="260" w:right="80" w:firstLine="2"/>
        <w:rPr>
          <w:rFonts w:eastAsia="Times New Roman"/>
          <w:sz w:val="24"/>
          <w:szCs w:val="24"/>
        </w:rPr>
      </w:pPr>
      <w:proofErr w:type="gramStart"/>
      <w:r w:rsidRPr="00F26C44">
        <w:rPr>
          <w:rFonts w:eastAsia="Times New Roman"/>
          <w:sz w:val="24"/>
          <w:szCs w:val="24"/>
        </w:rPr>
        <w:t>своевременное</w:t>
      </w:r>
      <w:proofErr w:type="gramEnd"/>
      <w:r w:rsidRPr="00F26C44">
        <w:rPr>
          <w:rFonts w:eastAsia="Times New Roman"/>
          <w:sz w:val="24"/>
          <w:szCs w:val="24"/>
        </w:rPr>
        <w:t xml:space="preserve"> выявление нарушения требований разрешительной системы доступа работниками подразделения;</w:t>
      </w:r>
    </w:p>
    <w:p w:rsidR="006D43A6" w:rsidRPr="00F26C44" w:rsidRDefault="006D43A6" w:rsidP="00F26C44">
      <w:pPr>
        <w:rPr>
          <w:rFonts w:eastAsia="Times New Roman"/>
          <w:sz w:val="24"/>
          <w:szCs w:val="24"/>
        </w:rPr>
      </w:pPr>
    </w:p>
    <w:p w:rsidR="006D43A6" w:rsidRPr="00F26C44" w:rsidRDefault="00B5249F" w:rsidP="00F26C44">
      <w:pPr>
        <w:numPr>
          <w:ilvl w:val="0"/>
          <w:numId w:val="15"/>
        </w:numPr>
        <w:tabs>
          <w:tab w:val="left" w:pos="423"/>
        </w:tabs>
        <w:ind w:left="260" w:firstLine="2"/>
        <w:jc w:val="both"/>
        <w:rPr>
          <w:rFonts w:eastAsia="Times New Roman"/>
          <w:sz w:val="24"/>
          <w:szCs w:val="24"/>
        </w:rPr>
      </w:pPr>
      <w:proofErr w:type="gramStart"/>
      <w:r w:rsidRPr="00F26C44">
        <w:rPr>
          <w:rFonts w:eastAsia="Times New Roman"/>
          <w:sz w:val="24"/>
          <w:szCs w:val="24"/>
        </w:rPr>
        <w:t>воспитательная</w:t>
      </w:r>
      <w:proofErr w:type="gramEnd"/>
      <w:r w:rsidRPr="00F26C44">
        <w:rPr>
          <w:rFonts w:eastAsia="Times New Roman"/>
          <w:sz w:val="24"/>
          <w:szCs w:val="24"/>
        </w:rPr>
        <w:t xml:space="preserve"> и разъяснительная работа с сотрудниками подразделения по предупреждению утраты ценных сведений при работе с конфиденциальными документами;</w:t>
      </w:r>
    </w:p>
    <w:p w:rsidR="006D43A6" w:rsidRPr="00F26C44" w:rsidRDefault="006D43A6" w:rsidP="00F26C44">
      <w:pPr>
        <w:rPr>
          <w:rFonts w:eastAsia="Times New Roman"/>
          <w:sz w:val="24"/>
          <w:szCs w:val="24"/>
        </w:rPr>
      </w:pPr>
    </w:p>
    <w:p w:rsidR="006D43A6" w:rsidRPr="00F26C44" w:rsidRDefault="00B5249F" w:rsidP="00F26C44">
      <w:pPr>
        <w:numPr>
          <w:ilvl w:val="0"/>
          <w:numId w:val="15"/>
        </w:numPr>
        <w:tabs>
          <w:tab w:val="left" w:pos="423"/>
        </w:tabs>
        <w:ind w:left="260" w:right="140" w:firstLine="2"/>
        <w:rPr>
          <w:rFonts w:eastAsia="Times New Roman"/>
          <w:sz w:val="24"/>
          <w:szCs w:val="24"/>
        </w:rPr>
      </w:pPr>
      <w:proofErr w:type="gramStart"/>
      <w:r w:rsidRPr="00F26C44">
        <w:rPr>
          <w:rFonts w:eastAsia="Times New Roman"/>
          <w:sz w:val="24"/>
          <w:szCs w:val="24"/>
        </w:rPr>
        <w:t>не</w:t>
      </w:r>
      <w:proofErr w:type="gramEnd"/>
      <w:r w:rsidRPr="00F26C44">
        <w:rPr>
          <w:rFonts w:eastAsia="Times New Roman"/>
          <w:sz w:val="24"/>
          <w:szCs w:val="24"/>
        </w:rPr>
        <w:t xml:space="preserve"> допускается выдача личных дел сотрудников на рабочие места руководителей. Личные дела могут выдаваться на рабочие места только директору, работникам отдела персонала и в исключительных случаях, по письменному разрешению директора, - руководителю структурного подразделения (например, при подготовке материалов для аттестации работника).</w:t>
      </w:r>
    </w:p>
    <w:p w:rsidR="006D43A6" w:rsidRPr="00F26C44" w:rsidRDefault="006D43A6" w:rsidP="00F26C44">
      <w:pPr>
        <w:rPr>
          <w:rFonts w:eastAsia="Times New Roman"/>
          <w:sz w:val="24"/>
          <w:szCs w:val="24"/>
        </w:rPr>
      </w:pPr>
    </w:p>
    <w:p w:rsidR="006D43A6" w:rsidRPr="00F26C44" w:rsidRDefault="00B5249F" w:rsidP="00F26C44">
      <w:pPr>
        <w:ind w:left="260" w:right="140"/>
        <w:rPr>
          <w:rFonts w:eastAsia="Times New Roman"/>
          <w:sz w:val="24"/>
          <w:szCs w:val="24"/>
        </w:rPr>
      </w:pPr>
      <w:r w:rsidRPr="00F26C44">
        <w:rPr>
          <w:rFonts w:eastAsia="Times New Roman"/>
          <w:sz w:val="24"/>
          <w:szCs w:val="24"/>
        </w:rPr>
        <w:t>5.5.3. Защита персональных данных сотрудника на электронных носителях. Все папки, содержащие персональные данные сотрудника, должны быть защищены паролем, который сообщается руководителю службы управления персоналом и руководителю службы информационных технологий.</w:t>
      </w:r>
    </w:p>
    <w:p w:rsidR="006D43A6" w:rsidRPr="00F26C44" w:rsidRDefault="00B5249F" w:rsidP="00F26C44">
      <w:pPr>
        <w:ind w:left="260"/>
        <w:rPr>
          <w:rFonts w:eastAsia="Times New Roman"/>
          <w:sz w:val="24"/>
          <w:szCs w:val="24"/>
        </w:rPr>
      </w:pPr>
      <w:r w:rsidRPr="00F26C44">
        <w:rPr>
          <w:rFonts w:eastAsia="Times New Roman"/>
          <w:sz w:val="24"/>
          <w:szCs w:val="24"/>
        </w:rPr>
        <w:t>5.6. "Внешняя защита".</w:t>
      </w:r>
    </w:p>
    <w:p w:rsidR="006D43A6" w:rsidRPr="00F26C44" w:rsidRDefault="006D43A6" w:rsidP="00F26C44">
      <w:pPr>
        <w:rPr>
          <w:rFonts w:eastAsia="Times New Roman"/>
          <w:sz w:val="24"/>
          <w:szCs w:val="24"/>
        </w:rPr>
      </w:pPr>
    </w:p>
    <w:p w:rsidR="006D43A6" w:rsidRPr="00F26C44" w:rsidRDefault="00B5249F" w:rsidP="00F26C44">
      <w:pPr>
        <w:ind w:left="260" w:right="820"/>
        <w:rPr>
          <w:rFonts w:eastAsia="Times New Roman"/>
          <w:sz w:val="24"/>
          <w:szCs w:val="24"/>
        </w:rPr>
      </w:pPr>
      <w:r w:rsidRPr="00F26C44">
        <w:rPr>
          <w:rFonts w:eastAsia="Times New Roman"/>
          <w:sz w:val="24"/>
          <w:szCs w:val="24"/>
        </w:rPr>
        <w:lastRenderedPageBreak/>
        <w:t>5.6.1. Для защиты конфиденциальной информации создаются целенаправленные неблагоприятные условия и труднопреодолимые препятствия для лица, пытающегося совершить несанкционированный</w:t>
      </w:r>
    </w:p>
    <w:p w:rsidR="006D43A6" w:rsidRPr="00F26C44" w:rsidRDefault="006D43A6" w:rsidP="00F26C44">
      <w:pPr>
        <w:rPr>
          <w:sz w:val="24"/>
          <w:szCs w:val="24"/>
        </w:rPr>
        <w:sectPr w:rsidR="006D43A6" w:rsidRPr="00F26C44">
          <w:pgSz w:w="11900" w:h="16838"/>
          <w:pgMar w:top="1138" w:right="886" w:bottom="651" w:left="1440" w:header="0" w:footer="0" w:gutter="0"/>
          <w:cols w:space="720" w:equalWidth="0">
            <w:col w:w="9580"/>
          </w:cols>
        </w:sectPr>
      </w:pPr>
    </w:p>
    <w:p w:rsidR="006D43A6" w:rsidRPr="00F26C44" w:rsidRDefault="00B5249F" w:rsidP="00F26C44">
      <w:pPr>
        <w:ind w:left="260" w:right="120"/>
        <w:rPr>
          <w:sz w:val="24"/>
          <w:szCs w:val="24"/>
        </w:rPr>
      </w:pPr>
      <w:proofErr w:type="gramStart"/>
      <w:r w:rsidRPr="00F26C44">
        <w:rPr>
          <w:rFonts w:eastAsia="Times New Roman"/>
          <w:sz w:val="24"/>
          <w:szCs w:val="24"/>
        </w:rPr>
        <w:lastRenderedPageBreak/>
        <w:t>доступ</w:t>
      </w:r>
      <w:proofErr w:type="gramEnd"/>
      <w:r w:rsidRPr="00F26C44">
        <w:rPr>
          <w:rFonts w:eastAsia="Times New Roman"/>
          <w:sz w:val="24"/>
          <w:szCs w:val="24"/>
        </w:rPr>
        <w:t xml:space="preserve"> и овладение информацией. Целью и результатом несанкционированного доступа к информационным ресурсам может быть не только овладение ценными сведениями и их использование, но и их видоизменение, уничтожение, внесение вируса, подмена, фальсификация содержания реквизитов документа и др.</w:t>
      </w:r>
    </w:p>
    <w:p w:rsidR="006D43A6" w:rsidRPr="00F26C44" w:rsidRDefault="006D43A6" w:rsidP="00F26C44">
      <w:pPr>
        <w:rPr>
          <w:sz w:val="24"/>
          <w:szCs w:val="24"/>
        </w:rPr>
      </w:pPr>
    </w:p>
    <w:p w:rsidR="006D43A6" w:rsidRPr="00F26C44" w:rsidRDefault="00B5249F" w:rsidP="00F26C44">
      <w:pPr>
        <w:ind w:left="260" w:right="140"/>
        <w:rPr>
          <w:sz w:val="24"/>
          <w:szCs w:val="24"/>
        </w:rPr>
      </w:pPr>
      <w:r w:rsidRPr="00F26C44">
        <w:rPr>
          <w:rFonts w:eastAsia="Times New Roman"/>
          <w:sz w:val="24"/>
          <w:szCs w:val="24"/>
        </w:rPr>
        <w:t>5.6.2. Под посторонним лицом понимается любое лицо, не имеющее непосредственного отношения к деятельности компании, посетители, работники других организационных структур. Посторонние лица не должны знать распределение функций, рабочие процессы, технологию составления, оформления, ведения и хранения документов, дел и рабочих материалов в отделе персонала.</w:t>
      </w:r>
    </w:p>
    <w:p w:rsidR="006D43A6" w:rsidRPr="00F26C44" w:rsidRDefault="006D43A6" w:rsidP="00F26C44">
      <w:pPr>
        <w:rPr>
          <w:sz w:val="24"/>
          <w:szCs w:val="24"/>
        </w:rPr>
      </w:pPr>
    </w:p>
    <w:p w:rsidR="006D43A6" w:rsidRPr="00F26C44" w:rsidRDefault="00B5249F" w:rsidP="00F26C44">
      <w:pPr>
        <w:ind w:left="260" w:right="200"/>
        <w:rPr>
          <w:sz w:val="24"/>
          <w:szCs w:val="24"/>
        </w:rPr>
      </w:pPr>
      <w:r w:rsidRPr="00F26C44">
        <w:rPr>
          <w:rFonts w:eastAsia="Times New Roman"/>
          <w:sz w:val="24"/>
          <w:szCs w:val="24"/>
        </w:rPr>
        <w:t>5.6.3. Для обеспечения внешней защиты персональных данных сотрудников необходимо соблюдать ряд мер:</w:t>
      </w:r>
    </w:p>
    <w:p w:rsidR="006D43A6" w:rsidRPr="00F26C44" w:rsidRDefault="006D43A6" w:rsidP="00F26C44">
      <w:pPr>
        <w:rPr>
          <w:sz w:val="24"/>
          <w:szCs w:val="24"/>
        </w:rPr>
      </w:pPr>
    </w:p>
    <w:p w:rsidR="006D43A6" w:rsidRPr="00F26C44" w:rsidRDefault="00B5249F" w:rsidP="00F26C44">
      <w:pPr>
        <w:numPr>
          <w:ilvl w:val="0"/>
          <w:numId w:val="16"/>
        </w:numPr>
        <w:tabs>
          <w:tab w:val="left" w:pos="420"/>
        </w:tabs>
        <w:ind w:left="420" w:hanging="158"/>
        <w:rPr>
          <w:rFonts w:eastAsia="Times New Roman"/>
          <w:sz w:val="24"/>
          <w:szCs w:val="24"/>
        </w:rPr>
      </w:pPr>
      <w:proofErr w:type="gramStart"/>
      <w:r w:rsidRPr="00F26C44">
        <w:rPr>
          <w:rFonts w:eastAsia="Times New Roman"/>
          <w:sz w:val="24"/>
          <w:szCs w:val="24"/>
        </w:rPr>
        <w:t>порядок</w:t>
      </w:r>
      <w:proofErr w:type="gramEnd"/>
      <w:r w:rsidRPr="00F26C44">
        <w:rPr>
          <w:rFonts w:eastAsia="Times New Roman"/>
          <w:sz w:val="24"/>
          <w:szCs w:val="24"/>
        </w:rPr>
        <w:t xml:space="preserve"> приема, учета и контроля деятельности посетителей;</w:t>
      </w:r>
    </w:p>
    <w:p w:rsidR="006D43A6" w:rsidRPr="00F26C44" w:rsidRDefault="00B5249F" w:rsidP="00F26C44">
      <w:pPr>
        <w:numPr>
          <w:ilvl w:val="0"/>
          <w:numId w:val="16"/>
        </w:numPr>
        <w:tabs>
          <w:tab w:val="left" w:pos="420"/>
        </w:tabs>
        <w:ind w:left="420" w:hanging="158"/>
        <w:rPr>
          <w:rFonts w:eastAsia="Times New Roman"/>
          <w:sz w:val="24"/>
          <w:szCs w:val="24"/>
        </w:rPr>
      </w:pPr>
      <w:proofErr w:type="gramStart"/>
      <w:r w:rsidRPr="00F26C44">
        <w:rPr>
          <w:rFonts w:eastAsia="Times New Roman"/>
          <w:sz w:val="24"/>
          <w:szCs w:val="24"/>
        </w:rPr>
        <w:t>пропускной</w:t>
      </w:r>
      <w:proofErr w:type="gramEnd"/>
      <w:r w:rsidRPr="00F26C44">
        <w:rPr>
          <w:rFonts w:eastAsia="Times New Roman"/>
          <w:sz w:val="24"/>
          <w:szCs w:val="24"/>
        </w:rPr>
        <w:t xml:space="preserve"> режим организации;</w:t>
      </w:r>
    </w:p>
    <w:p w:rsidR="006D43A6" w:rsidRPr="00F26C44" w:rsidRDefault="00B5249F" w:rsidP="00F26C44">
      <w:pPr>
        <w:numPr>
          <w:ilvl w:val="0"/>
          <w:numId w:val="16"/>
        </w:numPr>
        <w:tabs>
          <w:tab w:val="left" w:pos="420"/>
        </w:tabs>
        <w:ind w:left="420" w:hanging="158"/>
        <w:rPr>
          <w:rFonts w:eastAsia="Times New Roman"/>
          <w:sz w:val="24"/>
          <w:szCs w:val="24"/>
        </w:rPr>
      </w:pPr>
      <w:proofErr w:type="gramStart"/>
      <w:r w:rsidRPr="00F26C44">
        <w:rPr>
          <w:rFonts w:eastAsia="Times New Roman"/>
          <w:sz w:val="24"/>
          <w:szCs w:val="24"/>
        </w:rPr>
        <w:t>учет</w:t>
      </w:r>
      <w:proofErr w:type="gramEnd"/>
      <w:r w:rsidRPr="00F26C44">
        <w:rPr>
          <w:rFonts w:eastAsia="Times New Roman"/>
          <w:sz w:val="24"/>
          <w:szCs w:val="24"/>
        </w:rPr>
        <w:t xml:space="preserve"> и порядок выдачи удостоверений;</w:t>
      </w:r>
    </w:p>
    <w:p w:rsidR="006D43A6" w:rsidRPr="00F26C44" w:rsidRDefault="00B5249F" w:rsidP="00F26C44">
      <w:pPr>
        <w:numPr>
          <w:ilvl w:val="0"/>
          <w:numId w:val="16"/>
        </w:numPr>
        <w:tabs>
          <w:tab w:val="left" w:pos="420"/>
        </w:tabs>
        <w:ind w:left="420" w:hanging="158"/>
        <w:rPr>
          <w:rFonts w:eastAsia="Times New Roman"/>
          <w:sz w:val="24"/>
          <w:szCs w:val="24"/>
        </w:rPr>
      </w:pPr>
      <w:proofErr w:type="gramStart"/>
      <w:r w:rsidRPr="00F26C44">
        <w:rPr>
          <w:rFonts w:eastAsia="Times New Roman"/>
          <w:sz w:val="24"/>
          <w:szCs w:val="24"/>
        </w:rPr>
        <w:t>технические</w:t>
      </w:r>
      <w:proofErr w:type="gramEnd"/>
      <w:r w:rsidRPr="00F26C44">
        <w:rPr>
          <w:rFonts w:eastAsia="Times New Roman"/>
          <w:sz w:val="24"/>
          <w:szCs w:val="24"/>
        </w:rPr>
        <w:t xml:space="preserve"> средства охраны, сигнализации;</w:t>
      </w:r>
    </w:p>
    <w:p w:rsidR="006D43A6" w:rsidRPr="00F26C44" w:rsidRDefault="00B5249F" w:rsidP="00F26C44">
      <w:pPr>
        <w:numPr>
          <w:ilvl w:val="0"/>
          <w:numId w:val="16"/>
        </w:numPr>
        <w:tabs>
          <w:tab w:val="left" w:pos="420"/>
        </w:tabs>
        <w:ind w:left="420" w:hanging="158"/>
        <w:rPr>
          <w:rFonts w:eastAsia="Times New Roman"/>
          <w:sz w:val="24"/>
          <w:szCs w:val="24"/>
        </w:rPr>
      </w:pPr>
      <w:proofErr w:type="gramStart"/>
      <w:r w:rsidRPr="00F26C44">
        <w:rPr>
          <w:rFonts w:eastAsia="Times New Roman"/>
          <w:sz w:val="24"/>
          <w:szCs w:val="24"/>
        </w:rPr>
        <w:t>порядок</w:t>
      </w:r>
      <w:proofErr w:type="gramEnd"/>
      <w:r w:rsidRPr="00F26C44">
        <w:rPr>
          <w:rFonts w:eastAsia="Times New Roman"/>
          <w:sz w:val="24"/>
          <w:szCs w:val="24"/>
        </w:rPr>
        <w:t xml:space="preserve"> охраны территории, зданий, помещений, транспортных средств;</w:t>
      </w:r>
    </w:p>
    <w:p w:rsidR="006D43A6" w:rsidRPr="00F26C44" w:rsidRDefault="00B5249F" w:rsidP="00F26C44">
      <w:pPr>
        <w:numPr>
          <w:ilvl w:val="0"/>
          <w:numId w:val="16"/>
        </w:numPr>
        <w:tabs>
          <w:tab w:val="left" w:pos="420"/>
        </w:tabs>
        <w:ind w:left="420" w:hanging="158"/>
        <w:rPr>
          <w:rFonts w:eastAsia="Times New Roman"/>
          <w:sz w:val="24"/>
          <w:szCs w:val="24"/>
        </w:rPr>
      </w:pPr>
      <w:proofErr w:type="gramStart"/>
      <w:r w:rsidRPr="00F26C44">
        <w:rPr>
          <w:rFonts w:eastAsia="Times New Roman"/>
          <w:sz w:val="24"/>
          <w:szCs w:val="24"/>
        </w:rPr>
        <w:t>требования</w:t>
      </w:r>
      <w:proofErr w:type="gramEnd"/>
      <w:r w:rsidRPr="00F26C44">
        <w:rPr>
          <w:rFonts w:eastAsia="Times New Roman"/>
          <w:sz w:val="24"/>
          <w:szCs w:val="24"/>
        </w:rPr>
        <w:t xml:space="preserve"> к защите информации при интервьюировании и собеседованиях.</w:t>
      </w:r>
    </w:p>
    <w:p w:rsidR="006D43A6" w:rsidRPr="00F26C44" w:rsidRDefault="006D43A6" w:rsidP="00F26C44">
      <w:pPr>
        <w:rPr>
          <w:rFonts w:eastAsia="Times New Roman"/>
          <w:sz w:val="24"/>
          <w:szCs w:val="24"/>
        </w:rPr>
      </w:pPr>
    </w:p>
    <w:p w:rsidR="006D43A6" w:rsidRPr="00F26C44" w:rsidRDefault="00B5249F" w:rsidP="00F26C44">
      <w:pPr>
        <w:ind w:left="260" w:right="120"/>
        <w:rPr>
          <w:rFonts w:eastAsia="Times New Roman"/>
          <w:sz w:val="24"/>
          <w:szCs w:val="24"/>
        </w:rPr>
      </w:pPr>
      <w:r w:rsidRPr="00F26C44">
        <w:rPr>
          <w:rFonts w:eastAsia="Times New Roman"/>
          <w:sz w:val="24"/>
          <w:szCs w:val="24"/>
        </w:rPr>
        <w:t>5.7. Все лица, связанные с получением, обработкой и защитой персональных данных, обязаны подписать обязательство о неразглашении персональных данных работников.</w:t>
      </w:r>
    </w:p>
    <w:p w:rsidR="006D43A6" w:rsidRPr="00F26C44" w:rsidRDefault="00B5249F" w:rsidP="00F26C44">
      <w:pPr>
        <w:ind w:left="260"/>
        <w:rPr>
          <w:rFonts w:eastAsia="Times New Roman"/>
          <w:sz w:val="24"/>
          <w:szCs w:val="24"/>
        </w:rPr>
      </w:pPr>
      <w:r w:rsidRPr="00F26C44">
        <w:rPr>
          <w:rFonts w:eastAsia="Times New Roman"/>
          <w:sz w:val="24"/>
          <w:szCs w:val="24"/>
        </w:rPr>
        <w:t>5.8. По возможности персональные данные обезличиваются.</w:t>
      </w:r>
    </w:p>
    <w:p w:rsidR="006D43A6" w:rsidRPr="00F26C44" w:rsidRDefault="006D43A6" w:rsidP="00F26C44">
      <w:pPr>
        <w:rPr>
          <w:rFonts w:eastAsia="Times New Roman"/>
          <w:sz w:val="24"/>
          <w:szCs w:val="24"/>
        </w:rPr>
      </w:pPr>
    </w:p>
    <w:p w:rsidR="006D43A6" w:rsidRPr="00F26C44" w:rsidRDefault="00B5249F" w:rsidP="00F26C44">
      <w:pPr>
        <w:ind w:left="260" w:right="260"/>
        <w:rPr>
          <w:rFonts w:eastAsia="Times New Roman"/>
          <w:sz w:val="24"/>
          <w:szCs w:val="24"/>
        </w:rPr>
      </w:pPr>
      <w:r w:rsidRPr="00F26C44">
        <w:rPr>
          <w:rFonts w:eastAsia="Times New Roman"/>
          <w:sz w:val="24"/>
          <w:szCs w:val="24"/>
        </w:rPr>
        <w:t>5.9. Кроме мер защиты персональных данных, установленных законодательством, работодатели, работники и их представители могут вырабатывать совместные меры защиты персональных данных работников.</w:t>
      </w:r>
    </w:p>
    <w:p w:rsidR="006D43A6" w:rsidRPr="00F26C44" w:rsidRDefault="006D43A6" w:rsidP="00F26C44">
      <w:pPr>
        <w:rPr>
          <w:sz w:val="24"/>
          <w:szCs w:val="24"/>
        </w:rPr>
      </w:pPr>
    </w:p>
    <w:p w:rsidR="006D43A6" w:rsidRPr="00F26C44" w:rsidRDefault="00B5249F" w:rsidP="00F26C44">
      <w:pPr>
        <w:numPr>
          <w:ilvl w:val="0"/>
          <w:numId w:val="17"/>
        </w:numPr>
        <w:tabs>
          <w:tab w:val="left" w:pos="2440"/>
        </w:tabs>
        <w:ind w:left="2440" w:hanging="289"/>
        <w:rPr>
          <w:rFonts w:eastAsia="Times New Roman"/>
          <w:b/>
          <w:bCs/>
          <w:sz w:val="24"/>
          <w:szCs w:val="24"/>
        </w:rPr>
      </w:pPr>
      <w:r w:rsidRPr="00F26C44">
        <w:rPr>
          <w:rFonts w:eastAsia="Times New Roman"/>
          <w:b/>
          <w:bCs/>
          <w:sz w:val="24"/>
          <w:szCs w:val="24"/>
        </w:rPr>
        <w:t>Права и обязанности работника</w:t>
      </w:r>
    </w:p>
    <w:p w:rsidR="006D43A6" w:rsidRPr="00F26C44" w:rsidRDefault="006D43A6" w:rsidP="00F26C44">
      <w:pPr>
        <w:rPr>
          <w:sz w:val="24"/>
          <w:szCs w:val="24"/>
        </w:rPr>
      </w:pPr>
    </w:p>
    <w:p w:rsidR="006D43A6" w:rsidRPr="00F26C44" w:rsidRDefault="00B5249F" w:rsidP="00F26C44">
      <w:pPr>
        <w:ind w:left="260" w:right="1320"/>
        <w:rPr>
          <w:sz w:val="24"/>
          <w:szCs w:val="24"/>
        </w:rPr>
      </w:pPr>
      <w:r w:rsidRPr="00F26C44">
        <w:rPr>
          <w:rFonts w:eastAsia="Times New Roman"/>
          <w:sz w:val="24"/>
          <w:szCs w:val="24"/>
        </w:rPr>
        <w:t>6.1. Закрепление прав работника, регламентирующих защиту его персональных данных, обеспечивает сохранность полной и точной информации о нем.</w:t>
      </w:r>
    </w:p>
    <w:p w:rsidR="006D43A6" w:rsidRPr="00F26C44" w:rsidRDefault="006D43A6" w:rsidP="00F26C44">
      <w:pPr>
        <w:rPr>
          <w:sz w:val="24"/>
          <w:szCs w:val="24"/>
        </w:rPr>
      </w:pPr>
    </w:p>
    <w:p w:rsidR="006D43A6" w:rsidRPr="00F26C44" w:rsidRDefault="00B5249F" w:rsidP="00F26C44">
      <w:pPr>
        <w:ind w:left="260" w:right="20"/>
        <w:rPr>
          <w:sz w:val="24"/>
          <w:szCs w:val="24"/>
        </w:rPr>
      </w:pPr>
      <w:r w:rsidRPr="00F26C44">
        <w:rPr>
          <w:rFonts w:eastAsia="Times New Roman"/>
          <w:sz w:val="24"/>
          <w:szCs w:val="24"/>
        </w:rPr>
        <w:t>6.2. Работники и их представители должны быть ознакомлены под расписку с документами организации, устанавливающими порядок обработки персональных данных работников, а также об их правах и обязанностях в этой области.</w:t>
      </w:r>
    </w:p>
    <w:p w:rsidR="006D43A6" w:rsidRPr="00F26C44" w:rsidRDefault="006D43A6" w:rsidP="00F26C44">
      <w:pPr>
        <w:rPr>
          <w:sz w:val="24"/>
          <w:szCs w:val="24"/>
        </w:rPr>
      </w:pPr>
    </w:p>
    <w:p w:rsidR="006D43A6" w:rsidRPr="00F26C44" w:rsidRDefault="00B5249F" w:rsidP="00F26C44">
      <w:pPr>
        <w:ind w:left="260" w:right="680"/>
        <w:rPr>
          <w:sz w:val="24"/>
          <w:szCs w:val="24"/>
        </w:rPr>
      </w:pPr>
      <w:r w:rsidRPr="00F26C44">
        <w:rPr>
          <w:rFonts w:eastAsia="Times New Roman"/>
          <w:sz w:val="24"/>
          <w:szCs w:val="24"/>
        </w:rPr>
        <w:t>6.3. В целях защиты персональных данных, хранящихся у работодателя, работник имеет право:</w:t>
      </w:r>
    </w:p>
    <w:p w:rsidR="006D43A6" w:rsidRPr="00F26C44" w:rsidRDefault="006D43A6" w:rsidP="00F26C44">
      <w:pPr>
        <w:rPr>
          <w:sz w:val="24"/>
          <w:szCs w:val="24"/>
        </w:rPr>
      </w:pPr>
    </w:p>
    <w:p w:rsidR="006D43A6" w:rsidRPr="00F26C44" w:rsidRDefault="00B5249F" w:rsidP="00F26C44">
      <w:pPr>
        <w:numPr>
          <w:ilvl w:val="0"/>
          <w:numId w:val="18"/>
        </w:numPr>
        <w:tabs>
          <w:tab w:val="left" w:pos="423"/>
        </w:tabs>
        <w:ind w:left="260" w:right="1400" w:firstLine="2"/>
        <w:rPr>
          <w:rFonts w:eastAsia="Times New Roman"/>
          <w:sz w:val="24"/>
          <w:szCs w:val="24"/>
        </w:rPr>
      </w:pPr>
      <w:proofErr w:type="gramStart"/>
      <w:r w:rsidRPr="00F26C44">
        <w:rPr>
          <w:rFonts w:eastAsia="Times New Roman"/>
          <w:sz w:val="24"/>
          <w:szCs w:val="24"/>
        </w:rPr>
        <w:t>требовать</w:t>
      </w:r>
      <w:proofErr w:type="gramEnd"/>
      <w:r w:rsidRPr="00F26C44">
        <w:rPr>
          <w:rFonts w:eastAsia="Times New Roman"/>
          <w:sz w:val="24"/>
          <w:szCs w:val="24"/>
        </w:rPr>
        <w:t xml:space="preserve"> исключения или исправления неверных или неполных персональных данных;</w:t>
      </w:r>
    </w:p>
    <w:p w:rsidR="006D43A6" w:rsidRPr="00F26C44" w:rsidRDefault="006D43A6" w:rsidP="00F26C44">
      <w:pPr>
        <w:rPr>
          <w:rFonts w:eastAsia="Times New Roman"/>
          <w:sz w:val="24"/>
          <w:szCs w:val="24"/>
        </w:rPr>
      </w:pPr>
    </w:p>
    <w:p w:rsidR="006D43A6" w:rsidRPr="00F26C44" w:rsidRDefault="00B5249F" w:rsidP="00F26C44">
      <w:pPr>
        <w:numPr>
          <w:ilvl w:val="0"/>
          <w:numId w:val="18"/>
        </w:numPr>
        <w:tabs>
          <w:tab w:val="left" w:pos="423"/>
        </w:tabs>
        <w:ind w:left="260" w:right="60" w:firstLine="2"/>
        <w:rPr>
          <w:rFonts w:eastAsia="Times New Roman"/>
          <w:sz w:val="24"/>
          <w:szCs w:val="24"/>
        </w:rPr>
      </w:pPr>
      <w:proofErr w:type="gramStart"/>
      <w:r w:rsidRPr="00F26C44">
        <w:rPr>
          <w:rFonts w:eastAsia="Times New Roman"/>
          <w:sz w:val="24"/>
          <w:szCs w:val="24"/>
        </w:rPr>
        <w:t>на</w:t>
      </w:r>
      <w:proofErr w:type="gramEnd"/>
      <w:r w:rsidRPr="00F26C44">
        <w:rPr>
          <w:rFonts w:eastAsia="Times New Roman"/>
          <w:sz w:val="24"/>
          <w:szCs w:val="24"/>
        </w:rPr>
        <w:t xml:space="preserve"> свободный бесплатный доступ к своим персональным данным, включая право на получение копий любой записи, содержащей персональные данные;</w:t>
      </w:r>
    </w:p>
    <w:p w:rsidR="006D43A6" w:rsidRPr="00F26C44" w:rsidRDefault="006D43A6" w:rsidP="00F26C44">
      <w:pPr>
        <w:rPr>
          <w:rFonts w:eastAsia="Times New Roman"/>
          <w:sz w:val="24"/>
          <w:szCs w:val="24"/>
        </w:rPr>
      </w:pPr>
    </w:p>
    <w:p w:rsidR="006D43A6" w:rsidRPr="00F26C44" w:rsidRDefault="00B5249F" w:rsidP="00F26C44">
      <w:pPr>
        <w:numPr>
          <w:ilvl w:val="0"/>
          <w:numId w:val="18"/>
        </w:numPr>
        <w:tabs>
          <w:tab w:val="left" w:pos="423"/>
        </w:tabs>
        <w:ind w:left="260" w:right="1000" w:firstLine="2"/>
        <w:rPr>
          <w:rFonts w:eastAsia="Times New Roman"/>
          <w:sz w:val="24"/>
          <w:szCs w:val="24"/>
        </w:rPr>
      </w:pPr>
      <w:proofErr w:type="gramStart"/>
      <w:r w:rsidRPr="00F26C44">
        <w:rPr>
          <w:rFonts w:eastAsia="Times New Roman"/>
          <w:sz w:val="24"/>
          <w:szCs w:val="24"/>
        </w:rPr>
        <w:t>персональные</w:t>
      </w:r>
      <w:proofErr w:type="gramEnd"/>
      <w:r w:rsidRPr="00F26C44">
        <w:rPr>
          <w:rFonts w:eastAsia="Times New Roman"/>
          <w:sz w:val="24"/>
          <w:szCs w:val="24"/>
        </w:rPr>
        <w:t xml:space="preserve"> данные оценочного характера дополнить заявлением, выражающим его собственную точку зрения;</w:t>
      </w:r>
    </w:p>
    <w:p w:rsidR="006D43A6" w:rsidRPr="00F26C44" w:rsidRDefault="006D43A6" w:rsidP="00F26C44">
      <w:pPr>
        <w:rPr>
          <w:rFonts w:eastAsia="Times New Roman"/>
          <w:sz w:val="24"/>
          <w:szCs w:val="24"/>
        </w:rPr>
      </w:pPr>
    </w:p>
    <w:p w:rsidR="006D43A6" w:rsidRPr="00F26C44" w:rsidRDefault="00B5249F" w:rsidP="00F26C44">
      <w:pPr>
        <w:numPr>
          <w:ilvl w:val="0"/>
          <w:numId w:val="18"/>
        </w:numPr>
        <w:tabs>
          <w:tab w:val="left" w:pos="420"/>
        </w:tabs>
        <w:ind w:left="420" w:hanging="158"/>
        <w:rPr>
          <w:rFonts w:eastAsia="Times New Roman"/>
          <w:sz w:val="24"/>
          <w:szCs w:val="24"/>
        </w:rPr>
      </w:pPr>
      <w:proofErr w:type="gramStart"/>
      <w:r w:rsidRPr="00F26C44">
        <w:rPr>
          <w:rFonts w:eastAsia="Times New Roman"/>
          <w:sz w:val="24"/>
          <w:szCs w:val="24"/>
        </w:rPr>
        <w:t>определять</w:t>
      </w:r>
      <w:proofErr w:type="gramEnd"/>
      <w:r w:rsidRPr="00F26C44">
        <w:rPr>
          <w:rFonts w:eastAsia="Times New Roman"/>
          <w:sz w:val="24"/>
          <w:szCs w:val="24"/>
        </w:rPr>
        <w:t xml:space="preserve"> своих представителей для защиты своих персональных данных;</w:t>
      </w:r>
    </w:p>
    <w:p w:rsidR="006D43A6" w:rsidRPr="00F26C44" w:rsidRDefault="006D43A6" w:rsidP="00F26C44">
      <w:pPr>
        <w:rPr>
          <w:sz w:val="24"/>
          <w:szCs w:val="24"/>
        </w:rPr>
        <w:sectPr w:rsidR="006D43A6" w:rsidRPr="00F26C44">
          <w:pgSz w:w="11900" w:h="16838"/>
          <w:pgMar w:top="1138" w:right="866" w:bottom="657" w:left="1440" w:header="0" w:footer="0" w:gutter="0"/>
          <w:cols w:space="720" w:equalWidth="0">
            <w:col w:w="9600"/>
          </w:cols>
        </w:sectPr>
      </w:pPr>
    </w:p>
    <w:p w:rsidR="006D43A6" w:rsidRPr="00F26C44" w:rsidRDefault="00B5249F" w:rsidP="00F26C44">
      <w:pPr>
        <w:numPr>
          <w:ilvl w:val="0"/>
          <w:numId w:val="19"/>
        </w:numPr>
        <w:tabs>
          <w:tab w:val="left" w:pos="420"/>
        </w:tabs>
        <w:ind w:left="420" w:hanging="158"/>
        <w:rPr>
          <w:rFonts w:eastAsia="Times New Roman"/>
          <w:sz w:val="24"/>
          <w:szCs w:val="24"/>
        </w:rPr>
      </w:pPr>
      <w:proofErr w:type="gramStart"/>
      <w:r w:rsidRPr="00F26C44">
        <w:rPr>
          <w:rFonts w:eastAsia="Times New Roman"/>
          <w:sz w:val="24"/>
          <w:szCs w:val="24"/>
        </w:rPr>
        <w:lastRenderedPageBreak/>
        <w:t>на</w:t>
      </w:r>
      <w:proofErr w:type="gramEnd"/>
      <w:r w:rsidRPr="00F26C44">
        <w:rPr>
          <w:rFonts w:eastAsia="Times New Roman"/>
          <w:sz w:val="24"/>
          <w:szCs w:val="24"/>
        </w:rPr>
        <w:t xml:space="preserve"> сохранение и защиту своей личной и семейной тайны.</w:t>
      </w:r>
    </w:p>
    <w:p w:rsidR="006D43A6" w:rsidRPr="00F26C44" w:rsidRDefault="006D43A6" w:rsidP="00F26C44">
      <w:pPr>
        <w:rPr>
          <w:rFonts w:eastAsia="Times New Roman"/>
          <w:sz w:val="24"/>
          <w:szCs w:val="24"/>
        </w:rPr>
      </w:pPr>
    </w:p>
    <w:p w:rsidR="006D43A6" w:rsidRPr="00F26C44" w:rsidRDefault="00B5249F" w:rsidP="00F26C44">
      <w:pPr>
        <w:ind w:left="260"/>
        <w:rPr>
          <w:rFonts w:eastAsia="Times New Roman"/>
          <w:sz w:val="24"/>
          <w:szCs w:val="24"/>
        </w:rPr>
      </w:pPr>
      <w:r w:rsidRPr="00F26C44">
        <w:rPr>
          <w:rFonts w:eastAsia="Times New Roman"/>
          <w:sz w:val="24"/>
          <w:szCs w:val="24"/>
        </w:rPr>
        <w:t>6.4. Работник обязан:</w:t>
      </w:r>
    </w:p>
    <w:p w:rsidR="006D43A6" w:rsidRPr="00F26C44" w:rsidRDefault="006D43A6" w:rsidP="00F26C44">
      <w:pPr>
        <w:rPr>
          <w:rFonts w:eastAsia="Times New Roman"/>
          <w:sz w:val="24"/>
          <w:szCs w:val="24"/>
        </w:rPr>
      </w:pPr>
    </w:p>
    <w:p w:rsidR="006D43A6" w:rsidRPr="00F26C44" w:rsidRDefault="00B5249F" w:rsidP="00F26C44">
      <w:pPr>
        <w:numPr>
          <w:ilvl w:val="0"/>
          <w:numId w:val="19"/>
        </w:numPr>
        <w:tabs>
          <w:tab w:val="left" w:pos="423"/>
        </w:tabs>
        <w:ind w:left="260" w:right="400" w:firstLine="2"/>
        <w:rPr>
          <w:rFonts w:eastAsia="Times New Roman"/>
          <w:sz w:val="24"/>
          <w:szCs w:val="24"/>
        </w:rPr>
      </w:pPr>
      <w:proofErr w:type="gramStart"/>
      <w:r w:rsidRPr="00F26C44">
        <w:rPr>
          <w:rFonts w:eastAsia="Times New Roman"/>
          <w:sz w:val="24"/>
          <w:szCs w:val="24"/>
        </w:rPr>
        <w:t>передавать</w:t>
      </w:r>
      <w:proofErr w:type="gramEnd"/>
      <w:r w:rsidRPr="00F26C44">
        <w:rPr>
          <w:rFonts w:eastAsia="Times New Roman"/>
          <w:sz w:val="24"/>
          <w:szCs w:val="24"/>
        </w:rPr>
        <w:t xml:space="preserve"> работодателю или его представителю комплекс достоверных, документированных персональных данных, состав которых установлен Трудовым кодексом РФ.</w:t>
      </w:r>
    </w:p>
    <w:p w:rsidR="006D43A6" w:rsidRPr="00F26C44" w:rsidRDefault="006D43A6" w:rsidP="00F26C44">
      <w:pPr>
        <w:rPr>
          <w:rFonts w:eastAsia="Times New Roman"/>
          <w:sz w:val="24"/>
          <w:szCs w:val="24"/>
        </w:rPr>
      </w:pPr>
    </w:p>
    <w:p w:rsidR="006D43A6" w:rsidRPr="00F26C44" w:rsidRDefault="00B5249F" w:rsidP="00F26C44">
      <w:pPr>
        <w:numPr>
          <w:ilvl w:val="0"/>
          <w:numId w:val="19"/>
        </w:numPr>
        <w:tabs>
          <w:tab w:val="left" w:pos="423"/>
        </w:tabs>
        <w:ind w:left="260" w:right="340" w:firstLine="2"/>
        <w:rPr>
          <w:rFonts w:eastAsia="Times New Roman"/>
          <w:sz w:val="24"/>
          <w:szCs w:val="24"/>
        </w:rPr>
      </w:pPr>
      <w:proofErr w:type="gramStart"/>
      <w:r w:rsidRPr="00F26C44">
        <w:rPr>
          <w:rFonts w:eastAsia="Times New Roman"/>
          <w:sz w:val="24"/>
          <w:szCs w:val="24"/>
        </w:rPr>
        <w:t>своевременно</w:t>
      </w:r>
      <w:proofErr w:type="gramEnd"/>
      <w:r w:rsidRPr="00F26C44">
        <w:rPr>
          <w:rFonts w:eastAsia="Times New Roman"/>
          <w:sz w:val="24"/>
          <w:szCs w:val="24"/>
        </w:rPr>
        <w:t xml:space="preserve"> сообщать работодателю об изменении своих персональных данных.</w:t>
      </w:r>
    </w:p>
    <w:p w:rsidR="006D43A6" w:rsidRPr="00F26C44" w:rsidRDefault="006D43A6" w:rsidP="00F26C44">
      <w:pPr>
        <w:rPr>
          <w:rFonts w:eastAsia="Times New Roman"/>
          <w:sz w:val="24"/>
          <w:szCs w:val="24"/>
        </w:rPr>
      </w:pPr>
    </w:p>
    <w:p w:rsidR="006D43A6" w:rsidRPr="00F26C44" w:rsidRDefault="00B5249F" w:rsidP="00F26C44">
      <w:pPr>
        <w:ind w:left="260" w:right="100"/>
        <w:rPr>
          <w:rFonts w:eastAsia="Times New Roman"/>
          <w:sz w:val="24"/>
          <w:szCs w:val="24"/>
        </w:rPr>
      </w:pPr>
      <w:r w:rsidRPr="00F26C44">
        <w:rPr>
          <w:rFonts w:eastAsia="Times New Roman"/>
          <w:sz w:val="24"/>
          <w:szCs w:val="24"/>
        </w:rPr>
        <w:t>6.5. Работники ставят работодателя в известность об изменении фамилии, имени, отчества, даты рождения, что получает отражение в трудовой книжке на основании представленных документов. При необходимости изменяются данные об образовании, профессии, специальности, присвоении нового разряда и пр.</w:t>
      </w:r>
    </w:p>
    <w:p w:rsidR="006D43A6" w:rsidRPr="00F26C44" w:rsidRDefault="006D43A6" w:rsidP="00F26C44">
      <w:pPr>
        <w:rPr>
          <w:rFonts w:eastAsia="Times New Roman"/>
          <w:sz w:val="24"/>
          <w:szCs w:val="24"/>
        </w:rPr>
      </w:pPr>
    </w:p>
    <w:p w:rsidR="006D43A6" w:rsidRPr="00F26C44" w:rsidRDefault="00B5249F" w:rsidP="00F26C44">
      <w:pPr>
        <w:ind w:left="260" w:right="160"/>
        <w:rPr>
          <w:rFonts w:eastAsia="Times New Roman"/>
          <w:sz w:val="24"/>
          <w:szCs w:val="24"/>
        </w:rPr>
      </w:pPr>
      <w:r w:rsidRPr="00F26C44">
        <w:rPr>
          <w:rFonts w:eastAsia="Times New Roman"/>
          <w:sz w:val="24"/>
          <w:szCs w:val="24"/>
        </w:rPr>
        <w:t>6.6. В целях защиты частной жизни, личной и семейной тайны работники не должны отказываться от своего права на обработку персональных данных только с их согласия, поскольку это может повлечь причинение морального, материального вреда.</w:t>
      </w:r>
    </w:p>
    <w:p w:rsidR="006D43A6" w:rsidRPr="00F26C44" w:rsidRDefault="006D43A6" w:rsidP="00F26C44">
      <w:pPr>
        <w:rPr>
          <w:sz w:val="24"/>
          <w:szCs w:val="24"/>
        </w:rPr>
      </w:pPr>
    </w:p>
    <w:p w:rsidR="006D43A6" w:rsidRPr="00F26C44" w:rsidRDefault="00B5249F" w:rsidP="00F26C44">
      <w:pPr>
        <w:numPr>
          <w:ilvl w:val="0"/>
          <w:numId w:val="20"/>
        </w:numPr>
        <w:tabs>
          <w:tab w:val="left" w:pos="1740"/>
        </w:tabs>
        <w:ind w:left="1740" w:right="1120" w:hanging="290"/>
        <w:rPr>
          <w:rFonts w:eastAsia="Times New Roman"/>
          <w:b/>
          <w:bCs/>
          <w:sz w:val="24"/>
          <w:szCs w:val="24"/>
        </w:rPr>
      </w:pPr>
      <w:r w:rsidRPr="00F26C44">
        <w:rPr>
          <w:rFonts w:eastAsia="Times New Roman"/>
          <w:b/>
          <w:bCs/>
          <w:sz w:val="24"/>
          <w:szCs w:val="24"/>
        </w:rPr>
        <w:t>Ответственность за разглашение конфиденциальной информации, связанной с персональными данными</w:t>
      </w:r>
    </w:p>
    <w:p w:rsidR="006D43A6" w:rsidRPr="00F26C44" w:rsidRDefault="006D43A6" w:rsidP="00F26C44">
      <w:pPr>
        <w:rPr>
          <w:sz w:val="24"/>
          <w:szCs w:val="24"/>
        </w:rPr>
      </w:pPr>
    </w:p>
    <w:p w:rsidR="006D43A6" w:rsidRPr="00F26C44" w:rsidRDefault="00B5249F" w:rsidP="00F26C44">
      <w:pPr>
        <w:ind w:left="260" w:right="80"/>
        <w:rPr>
          <w:sz w:val="24"/>
          <w:szCs w:val="24"/>
        </w:rPr>
      </w:pPr>
      <w:r w:rsidRPr="00F26C44">
        <w:rPr>
          <w:rFonts w:eastAsia="Times New Roman"/>
          <w:sz w:val="24"/>
          <w:szCs w:val="24"/>
        </w:rPr>
        <w:t>7.1. Персональная ответственность - одно из главных требований к организации функционирования системы защиты персональной информации</w:t>
      </w:r>
    </w:p>
    <w:p w:rsidR="006D43A6" w:rsidRPr="00F26C44" w:rsidRDefault="006D43A6" w:rsidP="00F26C44">
      <w:pPr>
        <w:rPr>
          <w:sz w:val="24"/>
          <w:szCs w:val="24"/>
        </w:rPr>
      </w:pPr>
    </w:p>
    <w:p w:rsidR="006D43A6" w:rsidRPr="00F26C44" w:rsidRDefault="00B5249F" w:rsidP="00F26C44">
      <w:pPr>
        <w:numPr>
          <w:ilvl w:val="0"/>
          <w:numId w:val="21"/>
        </w:numPr>
        <w:tabs>
          <w:tab w:val="left" w:pos="480"/>
        </w:tabs>
        <w:ind w:left="480" w:hanging="218"/>
        <w:rPr>
          <w:rFonts w:eastAsia="Times New Roman"/>
          <w:sz w:val="24"/>
          <w:szCs w:val="24"/>
        </w:rPr>
      </w:pPr>
      <w:proofErr w:type="gramStart"/>
      <w:r w:rsidRPr="00F26C44">
        <w:rPr>
          <w:rFonts w:eastAsia="Times New Roman"/>
          <w:sz w:val="24"/>
          <w:szCs w:val="24"/>
        </w:rPr>
        <w:t>обязательное</w:t>
      </w:r>
      <w:proofErr w:type="gramEnd"/>
      <w:r w:rsidRPr="00F26C44">
        <w:rPr>
          <w:rFonts w:eastAsia="Times New Roman"/>
          <w:sz w:val="24"/>
          <w:szCs w:val="24"/>
        </w:rPr>
        <w:t xml:space="preserve"> условие обеспечения эффективности этой системы.</w:t>
      </w:r>
    </w:p>
    <w:p w:rsidR="006D43A6" w:rsidRPr="00F26C44" w:rsidRDefault="006D43A6" w:rsidP="00F26C44">
      <w:pPr>
        <w:rPr>
          <w:rFonts w:eastAsia="Times New Roman"/>
          <w:sz w:val="24"/>
          <w:szCs w:val="24"/>
        </w:rPr>
      </w:pPr>
    </w:p>
    <w:p w:rsidR="006D43A6" w:rsidRPr="00F26C44" w:rsidRDefault="00B5249F" w:rsidP="00F26C44">
      <w:pPr>
        <w:ind w:left="260"/>
        <w:rPr>
          <w:rFonts w:eastAsia="Times New Roman"/>
          <w:sz w:val="24"/>
          <w:szCs w:val="24"/>
        </w:rPr>
      </w:pPr>
      <w:r w:rsidRPr="00F26C44">
        <w:rPr>
          <w:rFonts w:eastAsia="Times New Roman"/>
          <w:sz w:val="24"/>
          <w:szCs w:val="24"/>
        </w:rPr>
        <w:t>7.2. Юридические и физические лица, в соответствии со своими полномочиями владеющие информацией о гражданах, получающие и использующие ее, несут ответственность в соответствии с законодательством Российской Федерации за нарушение режима защиты, обработки и порядка использования этой информации.</w:t>
      </w:r>
    </w:p>
    <w:p w:rsidR="006D43A6" w:rsidRPr="00F26C44" w:rsidRDefault="006D43A6" w:rsidP="00F26C44">
      <w:pPr>
        <w:rPr>
          <w:rFonts w:eastAsia="Times New Roman"/>
          <w:sz w:val="24"/>
          <w:szCs w:val="24"/>
        </w:rPr>
      </w:pPr>
    </w:p>
    <w:p w:rsidR="006D43A6" w:rsidRPr="00F26C44" w:rsidRDefault="00B5249F" w:rsidP="00F26C44">
      <w:pPr>
        <w:ind w:left="260" w:right="280"/>
        <w:rPr>
          <w:rFonts w:eastAsia="Times New Roman"/>
          <w:sz w:val="24"/>
          <w:szCs w:val="24"/>
        </w:rPr>
      </w:pPr>
      <w:r w:rsidRPr="00F26C44">
        <w:rPr>
          <w:rFonts w:eastAsia="Times New Roman"/>
          <w:sz w:val="24"/>
          <w:szCs w:val="24"/>
        </w:rPr>
        <w:t>7.3. Руководитель, разрешающий доступ сотрудника к конфиденциальному документу, несет персональную ответственность за данное разрешение.</w:t>
      </w:r>
    </w:p>
    <w:p w:rsidR="006D43A6" w:rsidRPr="00F26C44" w:rsidRDefault="006D43A6" w:rsidP="00F26C44">
      <w:pPr>
        <w:rPr>
          <w:rFonts w:eastAsia="Times New Roman"/>
          <w:sz w:val="24"/>
          <w:szCs w:val="24"/>
        </w:rPr>
      </w:pPr>
    </w:p>
    <w:p w:rsidR="006D43A6" w:rsidRPr="00F26C44" w:rsidRDefault="00B5249F" w:rsidP="00F26C44">
      <w:pPr>
        <w:ind w:left="260" w:right="960"/>
        <w:rPr>
          <w:rFonts w:eastAsia="Times New Roman"/>
          <w:sz w:val="24"/>
          <w:szCs w:val="24"/>
        </w:rPr>
      </w:pPr>
      <w:r w:rsidRPr="00F26C44">
        <w:rPr>
          <w:rFonts w:eastAsia="Times New Roman"/>
          <w:sz w:val="24"/>
          <w:szCs w:val="24"/>
        </w:rPr>
        <w:t>7.4. Каждый сотрудник организации, получающий для работы конфиденциальный документ, несет единоличную ответственность за сохранность носителя и конфиденциальность информации.</w:t>
      </w:r>
    </w:p>
    <w:p w:rsidR="006D43A6" w:rsidRPr="00F26C44" w:rsidRDefault="006D43A6" w:rsidP="00F26C44">
      <w:pPr>
        <w:rPr>
          <w:rFonts w:eastAsia="Times New Roman"/>
          <w:sz w:val="24"/>
          <w:szCs w:val="24"/>
        </w:rPr>
      </w:pPr>
    </w:p>
    <w:p w:rsidR="006D43A6" w:rsidRPr="00F26C44" w:rsidRDefault="00B5249F" w:rsidP="00F26C44">
      <w:pPr>
        <w:ind w:left="260"/>
        <w:rPr>
          <w:rFonts w:eastAsia="Times New Roman"/>
          <w:sz w:val="24"/>
          <w:szCs w:val="24"/>
        </w:rPr>
      </w:pPr>
      <w:r w:rsidRPr="00F26C44">
        <w:rPr>
          <w:rFonts w:eastAsia="Times New Roman"/>
          <w:sz w:val="24"/>
          <w:szCs w:val="24"/>
        </w:rPr>
        <w:t>7.5. Лица, виновные в нарушении норм, регулирующих получение, обработку</w:t>
      </w:r>
    </w:p>
    <w:p w:rsidR="006D43A6" w:rsidRPr="00F26C44" w:rsidRDefault="006D43A6" w:rsidP="00F26C44">
      <w:pPr>
        <w:rPr>
          <w:rFonts w:eastAsia="Times New Roman"/>
          <w:sz w:val="24"/>
          <w:szCs w:val="24"/>
        </w:rPr>
      </w:pPr>
    </w:p>
    <w:p w:rsidR="006D43A6" w:rsidRPr="00F26C44" w:rsidRDefault="00B5249F" w:rsidP="00F26C44">
      <w:pPr>
        <w:numPr>
          <w:ilvl w:val="0"/>
          <w:numId w:val="21"/>
        </w:numPr>
        <w:tabs>
          <w:tab w:val="left" w:pos="481"/>
        </w:tabs>
        <w:ind w:left="260" w:right="120" w:firstLine="2"/>
        <w:rPr>
          <w:rFonts w:eastAsia="Times New Roman"/>
          <w:sz w:val="24"/>
          <w:szCs w:val="24"/>
        </w:rPr>
      </w:pPr>
      <w:proofErr w:type="gramStart"/>
      <w:r w:rsidRPr="00F26C44">
        <w:rPr>
          <w:rFonts w:eastAsia="Times New Roman"/>
          <w:sz w:val="24"/>
          <w:szCs w:val="24"/>
        </w:rPr>
        <w:t>защиту</w:t>
      </w:r>
      <w:proofErr w:type="gramEnd"/>
      <w:r w:rsidRPr="00F26C44">
        <w:rPr>
          <w:rFonts w:eastAsia="Times New Roman"/>
          <w:sz w:val="24"/>
          <w:szCs w:val="24"/>
        </w:rPr>
        <w:t xml:space="preserve"> персональных данных работника, несут дисциплинарную, административную, гражданско-правовую или уголовную ответственность в соответствии с федеральными законами.</w:t>
      </w:r>
    </w:p>
    <w:p w:rsidR="006D43A6" w:rsidRPr="00F26C44" w:rsidRDefault="006D43A6" w:rsidP="00F26C44">
      <w:pPr>
        <w:rPr>
          <w:rFonts w:eastAsia="Times New Roman"/>
          <w:sz w:val="24"/>
          <w:szCs w:val="24"/>
        </w:rPr>
      </w:pPr>
    </w:p>
    <w:p w:rsidR="006D43A6" w:rsidRPr="00F26C44" w:rsidRDefault="00B5249F" w:rsidP="00F26C44">
      <w:pPr>
        <w:ind w:left="260" w:right="260"/>
        <w:rPr>
          <w:rFonts w:eastAsia="Times New Roman"/>
          <w:sz w:val="24"/>
          <w:szCs w:val="24"/>
        </w:rPr>
      </w:pPr>
      <w:r w:rsidRPr="00F26C44">
        <w:rPr>
          <w:rFonts w:eastAsia="Times New Roman"/>
          <w:sz w:val="24"/>
          <w:szCs w:val="24"/>
        </w:rPr>
        <w:t>7.5.1. За неисполнение или ненадлежащее исполнение работником по его вине возложенных на него обязанностей по соблюдению установленного порядка работы со сведениями конфиденциального характера работодатель вправе применять предусмотренные Трудовым кодексом дисциплинарные взыскания.</w:t>
      </w:r>
    </w:p>
    <w:p w:rsidR="006D43A6" w:rsidRPr="00F26C44" w:rsidRDefault="006D43A6" w:rsidP="00F26C44">
      <w:pPr>
        <w:rPr>
          <w:rFonts w:eastAsia="Times New Roman"/>
          <w:sz w:val="24"/>
          <w:szCs w:val="24"/>
        </w:rPr>
      </w:pPr>
    </w:p>
    <w:p w:rsidR="006D43A6" w:rsidRPr="00F26C44" w:rsidRDefault="00B5249F" w:rsidP="00F26C44">
      <w:pPr>
        <w:ind w:left="260" w:right="180"/>
        <w:rPr>
          <w:rFonts w:eastAsia="Times New Roman"/>
          <w:sz w:val="24"/>
          <w:szCs w:val="24"/>
        </w:rPr>
      </w:pPr>
      <w:r w:rsidRPr="00F26C44">
        <w:rPr>
          <w:rFonts w:eastAsia="Times New Roman"/>
          <w:sz w:val="24"/>
          <w:szCs w:val="24"/>
        </w:rPr>
        <w:t>7.5.2. Должностные лица, в обязанность которых входит ведение персональных данных сотрудника, обязаны обеспечить каждому возможность ознакомления с документами и материалами, непосредственно</w:t>
      </w:r>
    </w:p>
    <w:p w:rsidR="006D43A6" w:rsidRPr="00F26C44" w:rsidRDefault="006D43A6" w:rsidP="00F26C44">
      <w:pPr>
        <w:rPr>
          <w:sz w:val="24"/>
          <w:szCs w:val="24"/>
        </w:rPr>
        <w:sectPr w:rsidR="006D43A6" w:rsidRPr="00F26C44">
          <w:pgSz w:w="11900" w:h="16838"/>
          <w:pgMar w:top="1125" w:right="866" w:bottom="651" w:left="1440" w:header="0" w:footer="0" w:gutter="0"/>
          <w:cols w:space="720" w:equalWidth="0">
            <w:col w:w="9600"/>
          </w:cols>
        </w:sectPr>
      </w:pPr>
    </w:p>
    <w:p w:rsidR="006D43A6" w:rsidRPr="00F26C44" w:rsidRDefault="00B5249F" w:rsidP="00F26C44">
      <w:pPr>
        <w:ind w:left="260" w:right="20"/>
        <w:rPr>
          <w:sz w:val="24"/>
          <w:szCs w:val="24"/>
        </w:rPr>
      </w:pPr>
      <w:proofErr w:type="gramStart"/>
      <w:r w:rsidRPr="00F26C44">
        <w:rPr>
          <w:rFonts w:eastAsia="Times New Roman"/>
          <w:sz w:val="24"/>
          <w:szCs w:val="24"/>
        </w:rPr>
        <w:lastRenderedPageBreak/>
        <w:t>затрагивающими</w:t>
      </w:r>
      <w:proofErr w:type="gramEnd"/>
      <w:r w:rsidRPr="00F26C44">
        <w:rPr>
          <w:rFonts w:eastAsia="Times New Roman"/>
          <w:sz w:val="24"/>
          <w:szCs w:val="24"/>
        </w:rPr>
        <w:t xml:space="preserve"> его права и свободы, если иное не предусмотрено законом. Неправомерный отказ в предоставлении собранных в установленном порядке документов, либо несвоевременное предоставление таких документов или иной информации в случаях, предусмотренных законом, либо предоставление неполной или заведомо ложной информации - влечет наложение на должностных лиц административного штрафа в размере, определяемом Кодексом об административных правонарушениях.</w:t>
      </w:r>
    </w:p>
    <w:p w:rsidR="006D43A6" w:rsidRPr="00F26C44" w:rsidRDefault="006D43A6" w:rsidP="00F26C44">
      <w:pPr>
        <w:rPr>
          <w:sz w:val="24"/>
          <w:szCs w:val="24"/>
        </w:rPr>
      </w:pPr>
    </w:p>
    <w:p w:rsidR="006D43A6" w:rsidRPr="00F26C44" w:rsidRDefault="00B5249F" w:rsidP="00F26C44">
      <w:pPr>
        <w:ind w:left="260" w:right="60"/>
        <w:rPr>
          <w:sz w:val="24"/>
          <w:szCs w:val="24"/>
        </w:rPr>
      </w:pPr>
      <w:r w:rsidRPr="00F26C44">
        <w:rPr>
          <w:rFonts w:eastAsia="Times New Roman"/>
          <w:sz w:val="24"/>
          <w:szCs w:val="24"/>
        </w:rPr>
        <w:t>7.5.3. В соответствии с Гражданским кодексом лица, незаконными методами получившие информацию, составляющую служебную тайну, обязаны возместить причиненные убытки, причем такая же обязанность возлагается и на работников.</w:t>
      </w:r>
    </w:p>
    <w:p w:rsidR="006D43A6" w:rsidRPr="00F26C44" w:rsidRDefault="006D43A6" w:rsidP="00F26C44">
      <w:pPr>
        <w:rPr>
          <w:sz w:val="24"/>
          <w:szCs w:val="24"/>
        </w:rPr>
      </w:pPr>
    </w:p>
    <w:p w:rsidR="006D43A6" w:rsidRPr="00F26C44" w:rsidRDefault="00B5249F" w:rsidP="00F26C44">
      <w:pPr>
        <w:ind w:left="260"/>
        <w:rPr>
          <w:sz w:val="24"/>
          <w:szCs w:val="24"/>
        </w:rPr>
      </w:pPr>
      <w:r w:rsidRPr="00F26C44">
        <w:rPr>
          <w:rFonts w:eastAsia="Times New Roman"/>
          <w:sz w:val="24"/>
          <w:szCs w:val="24"/>
        </w:rPr>
        <w:t>7.5.4. Уголовная ответственность за нарушение неприкосновенности частной жизни (в том числе незаконное собирание или распространение сведений о частной жизни лица, составляющего его личную или семейную тайну, без его согласия), неправомерный доступ к охраняемой законом компьютерной информации, неправомерный отказ в предоставлении собранных в установленном порядке документов и сведений (если эти деяния причинили вред правам и законным интересам граждан), совершенные лицом с использованием своего служебного положения наказывается штрафом, либо лишением права занимать определенные должности или заниматься определенной деятельностью, либо арестом в соответствии с УК РФ.</w:t>
      </w:r>
    </w:p>
    <w:p w:rsidR="006D43A6" w:rsidRPr="00F26C44" w:rsidRDefault="006D43A6" w:rsidP="00F26C44">
      <w:pPr>
        <w:rPr>
          <w:sz w:val="24"/>
          <w:szCs w:val="24"/>
        </w:rPr>
      </w:pPr>
    </w:p>
    <w:p w:rsidR="006D43A6" w:rsidRPr="00F26C44" w:rsidRDefault="00B5249F" w:rsidP="00F26C44">
      <w:pPr>
        <w:ind w:left="260" w:right="380"/>
        <w:rPr>
          <w:sz w:val="24"/>
          <w:szCs w:val="24"/>
        </w:rPr>
      </w:pPr>
      <w:r w:rsidRPr="00F26C44">
        <w:rPr>
          <w:rFonts w:eastAsia="Times New Roman"/>
          <w:sz w:val="24"/>
          <w:szCs w:val="24"/>
        </w:rPr>
        <w:t>7.6. Неправомерность деятельности органов государственной власти и организаций по сбору и использованию персональных данных может быть установлена в судебном порядке.</w:t>
      </w:r>
    </w:p>
    <w:sectPr w:rsidR="006D43A6" w:rsidRPr="00F26C44" w:rsidSect="006D43A6">
      <w:pgSz w:w="11900" w:h="16838"/>
      <w:pgMar w:top="1138" w:right="866" w:bottom="1440" w:left="1440" w:header="0" w:footer="0" w:gutter="0"/>
      <w:cols w:space="720" w:equalWidth="0">
        <w:col w:w="960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99"/>
    <w:multiLevelType w:val="hybridMultilevel"/>
    <w:tmpl w:val="0BA65F2E"/>
    <w:lvl w:ilvl="0" w:tplc="FD6A6C1E">
      <w:start w:val="1"/>
      <w:numFmt w:val="bullet"/>
      <w:lvlText w:val="-"/>
      <w:lvlJc w:val="left"/>
    </w:lvl>
    <w:lvl w:ilvl="1" w:tplc="5794504A">
      <w:numFmt w:val="decimal"/>
      <w:lvlText w:val=""/>
      <w:lvlJc w:val="left"/>
    </w:lvl>
    <w:lvl w:ilvl="2" w:tplc="BA028D6C">
      <w:numFmt w:val="decimal"/>
      <w:lvlText w:val=""/>
      <w:lvlJc w:val="left"/>
    </w:lvl>
    <w:lvl w:ilvl="3" w:tplc="E9088846">
      <w:numFmt w:val="decimal"/>
      <w:lvlText w:val=""/>
      <w:lvlJc w:val="left"/>
    </w:lvl>
    <w:lvl w:ilvl="4" w:tplc="5E5C7E56">
      <w:numFmt w:val="decimal"/>
      <w:lvlText w:val=""/>
      <w:lvlJc w:val="left"/>
    </w:lvl>
    <w:lvl w:ilvl="5" w:tplc="4EA8E89E">
      <w:numFmt w:val="decimal"/>
      <w:lvlText w:val=""/>
      <w:lvlJc w:val="left"/>
    </w:lvl>
    <w:lvl w:ilvl="6" w:tplc="9040736A">
      <w:numFmt w:val="decimal"/>
      <w:lvlText w:val=""/>
      <w:lvlJc w:val="left"/>
    </w:lvl>
    <w:lvl w:ilvl="7" w:tplc="187E0ADA">
      <w:numFmt w:val="decimal"/>
      <w:lvlText w:val=""/>
      <w:lvlJc w:val="left"/>
    </w:lvl>
    <w:lvl w:ilvl="8" w:tplc="CB588164">
      <w:numFmt w:val="decimal"/>
      <w:lvlText w:val=""/>
      <w:lvlJc w:val="left"/>
    </w:lvl>
  </w:abstractNum>
  <w:abstractNum w:abstractNumId="1">
    <w:nsid w:val="00000124"/>
    <w:multiLevelType w:val="hybridMultilevel"/>
    <w:tmpl w:val="4B7071AA"/>
    <w:lvl w:ilvl="0" w:tplc="18FCBF92">
      <w:start w:val="1"/>
      <w:numFmt w:val="bullet"/>
      <w:lvlText w:val="-"/>
      <w:lvlJc w:val="left"/>
    </w:lvl>
    <w:lvl w:ilvl="1" w:tplc="D9182A50">
      <w:numFmt w:val="decimal"/>
      <w:lvlText w:val=""/>
      <w:lvlJc w:val="left"/>
    </w:lvl>
    <w:lvl w:ilvl="2" w:tplc="98DA9046">
      <w:numFmt w:val="decimal"/>
      <w:lvlText w:val=""/>
      <w:lvlJc w:val="left"/>
    </w:lvl>
    <w:lvl w:ilvl="3" w:tplc="43F45F68">
      <w:numFmt w:val="decimal"/>
      <w:lvlText w:val=""/>
      <w:lvlJc w:val="left"/>
    </w:lvl>
    <w:lvl w:ilvl="4" w:tplc="7B3E8F76">
      <w:numFmt w:val="decimal"/>
      <w:lvlText w:val=""/>
      <w:lvlJc w:val="left"/>
    </w:lvl>
    <w:lvl w:ilvl="5" w:tplc="251CFD2A">
      <w:numFmt w:val="decimal"/>
      <w:lvlText w:val=""/>
      <w:lvlJc w:val="left"/>
    </w:lvl>
    <w:lvl w:ilvl="6" w:tplc="F69090DA">
      <w:numFmt w:val="decimal"/>
      <w:lvlText w:val=""/>
      <w:lvlJc w:val="left"/>
    </w:lvl>
    <w:lvl w:ilvl="7" w:tplc="6ECE4DFE">
      <w:numFmt w:val="decimal"/>
      <w:lvlText w:val=""/>
      <w:lvlJc w:val="left"/>
    </w:lvl>
    <w:lvl w:ilvl="8" w:tplc="6CE2AFCE">
      <w:numFmt w:val="decimal"/>
      <w:lvlText w:val=""/>
      <w:lvlJc w:val="left"/>
    </w:lvl>
  </w:abstractNum>
  <w:abstractNum w:abstractNumId="2">
    <w:nsid w:val="0000074D"/>
    <w:multiLevelType w:val="hybridMultilevel"/>
    <w:tmpl w:val="F52E69BC"/>
    <w:lvl w:ilvl="0" w:tplc="F0709260">
      <w:start w:val="5"/>
      <w:numFmt w:val="decimal"/>
      <w:lvlText w:val="%1."/>
      <w:lvlJc w:val="left"/>
    </w:lvl>
    <w:lvl w:ilvl="1" w:tplc="0BBC90EC">
      <w:numFmt w:val="decimal"/>
      <w:lvlText w:val=""/>
      <w:lvlJc w:val="left"/>
    </w:lvl>
    <w:lvl w:ilvl="2" w:tplc="3DCAC9AC">
      <w:numFmt w:val="decimal"/>
      <w:lvlText w:val=""/>
      <w:lvlJc w:val="left"/>
    </w:lvl>
    <w:lvl w:ilvl="3" w:tplc="47DE9F6E">
      <w:numFmt w:val="decimal"/>
      <w:lvlText w:val=""/>
      <w:lvlJc w:val="left"/>
    </w:lvl>
    <w:lvl w:ilvl="4" w:tplc="EB502232">
      <w:numFmt w:val="decimal"/>
      <w:lvlText w:val=""/>
      <w:lvlJc w:val="left"/>
    </w:lvl>
    <w:lvl w:ilvl="5" w:tplc="31609F62">
      <w:numFmt w:val="decimal"/>
      <w:lvlText w:val=""/>
      <w:lvlJc w:val="left"/>
    </w:lvl>
    <w:lvl w:ilvl="6" w:tplc="04A68EB0">
      <w:numFmt w:val="decimal"/>
      <w:lvlText w:val=""/>
      <w:lvlJc w:val="left"/>
    </w:lvl>
    <w:lvl w:ilvl="7" w:tplc="A13AB15C">
      <w:numFmt w:val="decimal"/>
      <w:lvlText w:val=""/>
      <w:lvlJc w:val="left"/>
    </w:lvl>
    <w:lvl w:ilvl="8" w:tplc="9C0AC0E2">
      <w:numFmt w:val="decimal"/>
      <w:lvlText w:val=""/>
      <w:lvlJc w:val="left"/>
    </w:lvl>
  </w:abstractNum>
  <w:abstractNum w:abstractNumId="3">
    <w:nsid w:val="00000F3E"/>
    <w:multiLevelType w:val="hybridMultilevel"/>
    <w:tmpl w:val="02F4941E"/>
    <w:lvl w:ilvl="0" w:tplc="D9B491F4">
      <w:start w:val="2"/>
      <w:numFmt w:val="decimal"/>
      <w:lvlText w:val="%1."/>
      <w:lvlJc w:val="left"/>
    </w:lvl>
    <w:lvl w:ilvl="1" w:tplc="C888BAE6">
      <w:numFmt w:val="decimal"/>
      <w:lvlText w:val=""/>
      <w:lvlJc w:val="left"/>
    </w:lvl>
    <w:lvl w:ilvl="2" w:tplc="BB287738">
      <w:numFmt w:val="decimal"/>
      <w:lvlText w:val=""/>
      <w:lvlJc w:val="left"/>
    </w:lvl>
    <w:lvl w:ilvl="3" w:tplc="1E367AD6">
      <w:numFmt w:val="decimal"/>
      <w:lvlText w:val=""/>
      <w:lvlJc w:val="left"/>
    </w:lvl>
    <w:lvl w:ilvl="4" w:tplc="C74E7C9A">
      <w:numFmt w:val="decimal"/>
      <w:lvlText w:val=""/>
      <w:lvlJc w:val="left"/>
    </w:lvl>
    <w:lvl w:ilvl="5" w:tplc="847AA3B4">
      <w:numFmt w:val="decimal"/>
      <w:lvlText w:val=""/>
      <w:lvlJc w:val="left"/>
    </w:lvl>
    <w:lvl w:ilvl="6" w:tplc="AC9C65C8">
      <w:numFmt w:val="decimal"/>
      <w:lvlText w:val=""/>
      <w:lvlJc w:val="left"/>
    </w:lvl>
    <w:lvl w:ilvl="7" w:tplc="1482FD12">
      <w:numFmt w:val="decimal"/>
      <w:lvlText w:val=""/>
      <w:lvlJc w:val="left"/>
    </w:lvl>
    <w:lvl w:ilvl="8" w:tplc="1FC2B368">
      <w:numFmt w:val="decimal"/>
      <w:lvlText w:val=""/>
      <w:lvlJc w:val="left"/>
    </w:lvl>
  </w:abstractNum>
  <w:abstractNum w:abstractNumId="4">
    <w:nsid w:val="00001547"/>
    <w:multiLevelType w:val="hybridMultilevel"/>
    <w:tmpl w:val="200A62C0"/>
    <w:lvl w:ilvl="0" w:tplc="C6A07BB0">
      <w:start w:val="4"/>
      <w:numFmt w:val="decimal"/>
      <w:lvlText w:val="%1."/>
      <w:lvlJc w:val="left"/>
    </w:lvl>
    <w:lvl w:ilvl="1" w:tplc="9FE0D16A">
      <w:numFmt w:val="decimal"/>
      <w:lvlText w:val=""/>
      <w:lvlJc w:val="left"/>
    </w:lvl>
    <w:lvl w:ilvl="2" w:tplc="8B70A91E">
      <w:numFmt w:val="decimal"/>
      <w:lvlText w:val=""/>
      <w:lvlJc w:val="left"/>
    </w:lvl>
    <w:lvl w:ilvl="3" w:tplc="63E60AB8">
      <w:numFmt w:val="decimal"/>
      <w:lvlText w:val=""/>
      <w:lvlJc w:val="left"/>
    </w:lvl>
    <w:lvl w:ilvl="4" w:tplc="91781F66">
      <w:numFmt w:val="decimal"/>
      <w:lvlText w:val=""/>
      <w:lvlJc w:val="left"/>
    </w:lvl>
    <w:lvl w:ilvl="5" w:tplc="E0CA4D10">
      <w:numFmt w:val="decimal"/>
      <w:lvlText w:val=""/>
      <w:lvlJc w:val="left"/>
    </w:lvl>
    <w:lvl w:ilvl="6" w:tplc="AC527412">
      <w:numFmt w:val="decimal"/>
      <w:lvlText w:val=""/>
      <w:lvlJc w:val="left"/>
    </w:lvl>
    <w:lvl w:ilvl="7" w:tplc="7278BF12">
      <w:numFmt w:val="decimal"/>
      <w:lvlText w:val=""/>
      <w:lvlJc w:val="left"/>
    </w:lvl>
    <w:lvl w:ilvl="8" w:tplc="BA6A2C30">
      <w:numFmt w:val="decimal"/>
      <w:lvlText w:val=""/>
      <w:lvlJc w:val="left"/>
    </w:lvl>
  </w:abstractNum>
  <w:abstractNum w:abstractNumId="5">
    <w:nsid w:val="000026A6"/>
    <w:multiLevelType w:val="hybridMultilevel"/>
    <w:tmpl w:val="05003D60"/>
    <w:lvl w:ilvl="0" w:tplc="0C5454CA">
      <w:start w:val="1"/>
      <w:numFmt w:val="bullet"/>
      <w:lvlText w:val="-"/>
      <w:lvlJc w:val="left"/>
    </w:lvl>
    <w:lvl w:ilvl="1" w:tplc="323CB976">
      <w:numFmt w:val="decimal"/>
      <w:lvlText w:val=""/>
      <w:lvlJc w:val="left"/>
    </w:lvl>
    <w:lvl w:ilvl="2" w:tplc="95AA3D6C">
      <w:numFmt w:val="decimal"/>
      <w:lvlText w:val=""/>
      <w:lvlJc w:val="left"/>
    </w:lvl>
    <w:lvl w:ilvl="3" w:tplc="AA16BB96">
      <w:numFmt w:val="decimal"/>
      <w:lvlText w:val=""/>
      <w:lvlJc w:val="left"/>
    </w:lvl>
    <w:lvl w:ilvl="4" w:tplc="DE10D088">
      <w:numFmt w:val="decimal"/>
      <w:lvlText w:val=""/>
      <w:lvlJc w:val="left"/>
    </w:lvl>
    <w:lvl w:ilvl="5" w:tplc="AB880ACC">
      <w:numFmt w:val="decimal"/>
      <w:lvlText w:val=""/>
      <w:lvlJc w:val="left"/>
    </w:lvl>
    <w:lvl w:ilvl="6" w:tplc="738EA5AA">
      <w:numFmt w:val="decimal"/>
      <w:lvlText w:val=""/>
      <w:lvlJc w:val="left"/>
    </w:lvl>
    <w:lvl w:ilvl="7" w:tplc="E532656E">
      <w:numFmt w:val="decimal"/>
      <w:lvlText w:val=""/>
      <w:lvlJc w:val="left"/>
    </w:lvl>
    <w:lvl w:ilvl="8" w:tplc="ABD6BEEC">
      <w:numFmt w:val="decimal"/>
      <w:lvlText w:val=""/>
      <w:lvlJc w:val="left"/>
    </w:lvl>
  </w:abstractNum>
  <w:abstractNum w:abstractNumId="6">
    <w:nsid w:val="00002D12"/>
    <w:multiLevelType w:val="hybridMultilevel"/>
    <w:tmpl w:val="9CE80B5A"/>
    <w:lvl w:ilvl="0" w:tplc="D5F6CD84">
      <w:start w:val="1"/>
      <w:numFmt w:val="bullet"/>
      <w:lvlText w:val="В"/>
      <w:lvlJc w:val="left"/>
    </w:lvl>
    <w:lvl w:ilvl="1" w:tplc="D534D32A">
      <w:numFmt w:val="decimal"/>
      <w:lvlText w:val=""/>
      <w:lvlJc w:val="left"/>
    </w:lvl>
    <w:lvl w:ilvl="2" w:tplc="7C8C6922">
      <w:numFmt w:val="decimal"/>
      <w:lvlText w:val=""/>
      <w:lvlJc w:val="left"/>
    </w:lvl>
    <w:lvl w:ilvl="3" w:tplc="C382F472">
      <w:numFmt w:val="decimal"/>
      <w:lvlText w:val=""/>
      <w:lvlJc w:val="left"/>
    </w:lvl>
    <w:lvl w:ilvl="4" w:tplc="5B6CD516">
      <w:numFmt w:val="decimal"/>
      <w:lvlText w:val=""/>
      <w:lvlJc w:val="left"/>
    </w:lvl>
    <w:lvl w:ilvl="5" w:tplc="422CEE48">
      <w:numFmt w:val="decimal"/>
      <w:lvlText w:val=""/>
      <w:lvlJc w:val="left"/>
    </w:lvl>
    <w:lvl w:ilvl="6" w:tplc="FDB24C42">
      <w:numFmt w:val="decimal"/>
      <w:lvlText w:val=""/>
      <w:lvlJc w:val="left"/>
    </w:lvl>
    <w:lvl w:ilvl="7" w:tplc="024443A8">
      <w:numFmt w:val="decimal"/>
      <w:lvlText w:val=""/>
      <w:lvlJc w:val="left"/>
    </w:lvl>
    <w:lvl w:ilvl="8" w:tplc="DA8A7D50">
      <w:numFmt w:val="decimal"/>
      <w:lvlText w:val=""/>
      <w:lvlJc w:val="left"/>
    </w:lvl>
  </w:abstractNum>
  <w:abstractNum w:abstractNumId="7">
    <w:nsid w:val="0000305E"/>
    <w:multiLevelType w:val="hybridMultilevel"/>
    <w:tmpl w:val="1E0AC7F2"/>
    <w:lvl w:ilvl="0" w:tplc="37DC757E">
      <w:start w:val="3"/>
      <w:numFmt w:val="decimal"/>
      <w:lvlText w:val="%1."/>
      <w:lvlJc w:val="left"/>
    </w:lvl>
    <w:lvl w:ilvl="1" w:tplc="F9A4B332">
      <w:numFmt w:val="decimal"/>
      <w:lvlText w:val=""/>
      <w:lvlJc w:val="left"/>
    </w:lvl>
    <w:lvl w:ilvl="2" w:tplc="0CE02F96">
      <w:numFmt w:val="decimal"/>
      <w:lvlText w:val=""/>
      <w:lvlJc w:val="left"/>
    </w:lvl>
    <w:lvl w:ilvl="3" w:tplc="F11A3BF0">
      <w:numFmt w:val="decimal"/>
      <w:lvlText w:val=""/>
      <w:lvlJc w:val="left"/>
    </w:lvl>
    <w:lvl w:ilvl="4" w:tplc="F28C87E0">
      <w:numFmt w:val="decimal"/>
      <w:lvlText w:val=""/>
      <w:lvlJc w:val="left"/>
    </w:lvl>
    <w:lvl w:ilvl="5" w:tplc="1B3C4FB0">
      <w:numFmt w:val="decimal"/>
      <w:lvlText w:val=""/>
      <w:lvlJc w:val="left"/>
    </w:lvl>
    <w:lvl w:ilvl="6" w:tplc="7E0C2764">
      <w:numFmt w:val="decimal"/>
      <w:lvlText w:val=""/>
      <w:lvlJc w:val="left"/>
    </w:lvl>
    <w:lvl w:ilvl="7" w:tplc="78362456">
      <w:numFmt w:val="decimal"/>
      <w:lvlText w:val=""/>
      <w:lvlJc w:val="left"/>
    </w:lvl>
    <w:lvl w:ilvl="8" w:tplc="797633F6">
      <w:numFmt w:val="decimal"/>
      <w:lvlText w:val=""/>
      <w:lvlJc w:val="left"/>
    </w:lvl>
  </w:abstractNum>
  <w:abstractNum w:abstractNumId="8">
    <w:nsid w:val="0000390C"/>
    <w:multiLevelType w:val="hybridMultilevel"/>
    <w:tmpl w:val="6BDC3E78"/>
    <w:lvl w:ilvl="0" w:tplc="07E2EABC">
      <w:start w:val="1"/>
      <w:numFmt w:val="decimal"/>
      <w:lvlText w:val="%1."/>
      <w:lvlJc w:val="left"/>
    </w:lvl>
    <w:lvl w:ilvl="1" w:tplc="AB30C790">
      <w:numFmt w:val="decimal"/>
      <w:lvlText w:val=""/>
      <w:lvlJc w:val="left"/>
    </w:lvl>
    <w:lvl w:ilvl="2" w:tplc="77B87298">
      <w:numFmt w:val="decimal"/>
      <w:lvlText w:val=""/>
      <w:lvlJc w:val="left"/>
    </w:lvl>
    <w:lvl w:ilvl="3" w:tplc="B7D84B64">
      <w:numFmt w:val="decimal"/>
      <w:lvlText w:val=""/>
      <w:lvlJc w:val="left"/>
    </w:lvl>
    <w:lvl w:ilvl="4" w:tplc="89169E20">
      <w:numFmt w:val="decimal"/>
      <w:lvlText w:val=""/>
      <w:lvlJc w:val="left"/>
    </w:lvl>
    <w:lvl w:ilvl="5" w:tplc="B1D8368C">
      <w:numFmt w:val="decimal"/>
      <w:lvlText w:val=""/>
      <w:lvlJc w:val="left"/>
    </w:lvl>
    <w:lvl w:ilvl="6" w:tplc="F9D04990">
      <w:numFmt w:val="decimal"/>
      <w:lvlText w:val=""/>
      <w:lvlJc w:val="left"/>
    </w:lvl>
    <w:lvl w:ilvl="7" w:tplc="A16886AE">
      <w:numFmt w:val="decimal"/>
      <w:lvlText w:val=""/>
      <w:lvlJc w:val="left"/>
    </w:lvl>
    <w:lvl w:ilvl="8" w:tplc="2952774C">
      <w:numFmt w:val="decimal"/>
      <w:lvlText w:val=""/>
      <w:lvlJc w:val="left"/>
    </w:lvl>
  </w:abstractNum>
  <w:abstractNum w:abstractNumId="9">
    <w:nsid w:val="000039B3"/>
    <w:multiLevelType w:val="hybridMultilevel"/>
    <w:tmpl w:val="82545CB4"/>
    <w:lvl w:ilvl="0" w:tplc="F7622174">
      <w:start w:val="1"/>
      <w:numFmt w:val="bullet"/>
      <w:lvlText w:val="-"/>
      <w:lvlJc w:val="left"/>
    </w:lvl>
    <w:lvl w:ilvl="1" w:tplc="C02CD0D0">
      <w:numFmt w:val="decimal"/>
      <w:lvlText w:val=""/>
      <w:lvlJc w:val="left"/>
    </w:lvl>
    <w:lvl w:ilvl="2" w:tplc="52E6B6E6">
      <w:numFmt w:val="decimal"/>
      <w:lvlText w:val=""/>
      <w:lvlJc w:val="left"/>
    </w:lvl>
    <w:lvl w:ilvl="3" w:tplc="4E429F78">
      <w:numFmt w:val="decimal"/>
      <w:lvlText w:val=""/>
      <w:lvlJc w:val="left"/>
    </w:lvl>
    <w:lvl w:ilvl="4" w:tplc="47C81EAC">
      <w:numFmt w:val="decimal"/>
      <w:lvlText w:val=""/>
      <w:lvlJc w:val="left"/>
    </w:lvl>
    <w:lvl w:ilvl="5" w:tplc="0E7C14BC">
      <w:numFmt w:val="decimal"/>
      <w:lvlText w:val=""/>
      <w:lvlJc w:val="left"/>
    </w:lvl>
    <w:lvl w:ilvl="6" w:tplc="D340BFAA">
      <w:numFmt w:val="decimal"/>
      <w:lvlText w:val=""/>
      <w:lvlJc w:val="left"/>
    </w:lvl>
    <w:lvl w:ilvl="7" w:tplc="712E62F8">
      <w:numFmt w:val="decimal"/>
      <w:lvlText w:val=""/>
      <w:lvlJc w:val="left"/>
    </w:lvl>
    <w:lvl w:ilvl="8" w:tplc="610A2780">
      <w:numFmt w:val="decimal"/>
      <w:lvlText w:val=""/>
      <w:lvlJc w:val="left"/>
    </w:lvl>
  </w:abstractNum>
  <w:abstractNum w:abstractNumId="10">
    <w:nsid w:val="0000428B"/>
    <w:multiLevelType w:val="hybridMultilevel"/>
    <w:tmpl w:val="881AC818"/>
    <w:lvl w:ilvl="0" w:tplc="F8DCD076">
      <w:start w:val="1"/>
      <w:numFmt w:val="bullet"/>
      <w:lvlText w:val="-"/>
      <w:lvlJc w:val="left"/>
    </w:lvl>
    <w:lvl w:ilvl="1" w:tplc="BC6E53DE">
      <w:numFmt w:val="decimal"/>
      <w:lvlText w:val=""/>
      <w:lvlJc w:val="left"/>
    </w:lvl>
    <w:lvl w:ilvl="2" w:tplc="01E88E7A">
      <w:numFmt w:val="decimal"/>
      <w:lvlText w:val=""/>
      <w:lvlJc w:val="left"/>
    </w:lvl>
    <w:lvl w:ilvl="3" w:tplc="539045AE">
      <w:numFmt w:val="decimal"/>
      <w:lvlText w:val=""/>
      <w:lvlJc w:val="left"/>
    </w:lvl>
    <w:lvl w:ilvl="4" w:tplc="A864AF1A">
      <w:numFmt w:val="decimal"/>
      <w:lvlText w:val=""/>
      <w:lvlJc w:val="left"/>
    </w:lvl>
    <w:lvl w:ilvl="5" w:tplc="0FAC8F56">
      <w:numFmt w:val="decimal"/>
      <w:lvlText w:val=""/>
      <w:lvlJc w:val="left"/>
    </w:lvl>
    <w:lvl w:ilvl="6" w:tplc="55344418">
      <w:numFmt w:val="decimal"/>
      <w:lvlText w:val=""/>
      <w:lvlJc w:val="left"/>
    </w:lvl>
    <w:lvl w:ilvl="7" w:tplc="DAEE9D3A">
      <w:numFmt w:val="decimal"/>
      <w:lvlText w:val=""/>
      <w:lvlJc w:val="left"/>
    </w:lvl>
    <w:lvl w:ilvl="8" w:tplc="30DE21C0">
      <w:numFmt w:val="decimal"/>
      <w:lvlText w:val=""/>
      <w:lvlJc w:val="left"/>
    </w:lvl>
  </w:abstractNum>
  <w:abstractNum w:abstractNumId="11">
    <w:nsid w:val="0000440D"/>
    <w:multiLevelType w:val="hybridMultilevel"/>
    <w:tmpl w:val="BE38E8D2"/>
    <w:lvl w:ilvl="0" w:tplc="82C8D8AE">
      <w:start w:val="1"/>
      <w:numFmt w:val="bullet"/>
      <w:lvlText w:val="и"/>
      <w:lvlJc w:val="left"/>
    </w:lvl>
    <w:lvl w:ilvl="1" w:tplc="4476B042">
      <w:numFmt w:val="decimal"/>
      <w:lvlText w:val=""/>
      <w:lvlJc w:val="left"/>
    </w:lvl>
    <w:lvl w:ilvl="2" w:tplc="8AFEDD0A">
      <w:numFmt w:val="decimal"/>
      <w:lvlText w:val=""/>
      <w:lvlJc w:val="left"/>
    </w:lvl>
    <w:lvl w:ilvl="3" w:tplc="48BEF690">
      <w:numFmt w:val="decimal"/>
      <w:lvlText w:val=""/>
      <w:lvlJc w:val="left"/>
    </w:lvl>
    <w:lvl w:ilvl="4" w:tplc="BC3CE9F0">
      <w:numFmt w:val="decimal"/>
      <w:lvlText w:val=""/>
      <w:lvlJc w:val="left"/>
    </w:lvl>
    <w:lvl w:ilvl="5" w:tplc="5C0A4E34">
      <w:numFmt w:val="decimal"/>
      <w:lvlText w:val=""/>
      <w:lvlJc w:val="left"/>
    </w:lvl>
    <w:lvl w:ilvl="6" w:tplc="7C7ACFCA">
      <w:numFmt w:val="decimal"/>
      <w:lvlText w:val=""/>
      <w:lvlJc w:val="left"/>
    </w:lvl>
    <w:lvl w:ilvl="7" w:tplc="EFD43058">
      <w:numFmt w:val="decimal"/>
      <w:lvlText w:val=""/>
      <w:lvlJc w:val="left"/>
    </w:lvl>
    <w:lvl w:ilvl="8" w:tplc="26E0D728">
      <w:numFmt w:val="decimal"/>
      <w:lvlText w:val=""/>
      <w:lvlJc w:val="left"/>
    </w:lvl>
  </w:abstractNum>
  <w:abstractNum w:abstractNumId="12">
    <w:nsid w:val="0000491C"/>
    <w:multiLevelType w:val="hybridMultilevel"/>
    <w:tmpl w:val="CF6AB898"/>
    <w:lvl w:ilvl="0" w:tplc="247E7488">
      <w:start w:val="1"/>
      <w:numFmt w:val="bullet"/>
      <w:lvlText w:val="-"/>
      <w:lvlJc w:val="left"/>
    </w:lvl>
    <w:lvl w:ilvl="1" w:tplc="1130B572">
      <w:numFmt w:val="decimal"/>
      <w:lvlText w:val=""/>
      <w:lvlJc w:val="left"/>
    </w:lvl>
    <w:lvl w:ilvl="2" w:tplc="59C2FC28">
      <w:numFmt w:val="decimal"/>
      <w:lvlText w:val=""/>
      <w:lvlJc w:val="left"/>
    </w:lvl>
    <w:lvl w:ilvl="3" w:tplc="2F74BC28">
      <w:numFmt w:val="decimal"/>
      <w:lvlText w:val=""/>
      <w:lvlJc w:val="left"/>
    </w:lvl>
    <w:lvl w:ilvl="4" w:tplc="FC783464">
      <w:numFmt w:val="decimal"/>
      <w:lvlText w:val=""/>
      <w:lvlJc w:val="left"/>
    </w:lvl>
    <w:lvl w:ilvl="5" w:tplc="2EACC75E">
      <w:numFmt w:val="decimal"/>
      <w:lvlText w:val=""/>
      <w:lvlJc w:val="left"/>
    </w:lvl>
    <w:lvl w:ilvl="6" w:tplc="EE12EF68">
      <w:numFmt w:val="decimal"/>
      <w:lvlText w:val=""/>
      <w:lvlJc w:val="left"/>
    </w:lvl>
    <w:lvl w:ilvl="7" w:tplc="2E5CF43E">
      <w:numFmt w:val="decimal"/>
      <w:lvlText w:val=""/>
      <w:lvlJc w:val="left"/>
    </w:lvl>
    <w:lvl w:ilvl="8" w:tplc="88382F18">
      <w:numFmt w:val="decimal"/>
      <w:lvlText w:val=""/>
      <w:lvlJc w:val="left"/>
    </w:lvl>
  </w:abstractNum>
  <w:abstractNum w:abstractNumId="13">
    <w:nsid w:val="00004D06"/>
    <w:multiLevelType w:val="hybridMultilevel"/>
    <w:tmpl w:val="1B084C28"/>
    <w:lvl w:ilvl="0" w:tplc="E93E962E">
      <w:start w:val="1"/>
      <w:numFmt w:val="bullet"/>
      <w:lvlText w:val="-"/>
      <w:lvlJc w:val="left"/>
    </w:lvl>
    <w:lvl w:ilvl="1" w:tplc="114C1286">
      <w:numFmt w:val="decimal"/>
      <w:lvlText w:val=""/>
      <w:lvlJc w:val="left"/>
    </w:lvl>
    <w:lvl w:ilvl="2" w:tplc="0366A02C">
      <w:numFmt w:val="decimal"/>
      <w:lvlText w:val=""/>
      <w:lvlJc w:val="left"/>
    </w:lvl>
    <w:lvl w:ilvl="3" w:tplc="4446804E">
      <w:numFmt w:val="decimal"/>
      <w:lvlText w:val=""/>
      <w:lvlJc w:val="left"/>
    </w:lvl>
    <w:lvl w:ilvl="4" w:tplc="D6D2EF12">
      <w:numFmt w:val="decimal"/>
      <w:lvlText w:val=""/>
      <w:lvlJc w:val="left"/>
    </w:lvl>
    <w:lvl w:ilvl="5" w:tplc="36CEE268">
      <w:numFmt w:val="decimal"/>
      <w:lvlText w:val=""/>
      <w:lvlJc w:val="left"/>
    </w:lvl>
    <w:lvl w:ilvl="6" w:tplc="442CC2D8">
      <w:numFmt w:val="decimal"/>
      <w:lvlText w:val=""/>
      <w:lvlJc w:val="left"/>
    </w:lvl>
    <w:lvl w:ilvl="7" w:tplc="6E04FA86">
      <w:numFmt w:val="decimal"/>
      <w:lvlText w:val=""/>
      <w:lvlJc w:val="left"/>
    </w:lvl>
    <w:lvl w:ilvl="8" w:tplc="9490FB58">
      <w:numFmt w:val="decimal"/>
      <w:lvlText w:val=""/>
      <w:lvlJc w:val="left"/>
    </w:lvl>
  </w:abstractNum>
  <w:abstractNum w:abstractNumId="14">
    <w:nsid w:val="00004DB7"/>
    <w:multiLevelType w:val="hybridMultilevel"/>
    <w:tmpl w:val="0E10F238"/>
    <w:lvl w:ilvl="0" w:tplc="0EB6D246">
      <w:start w:val="1"/>
      <w:numFmt w:val="bullet"/>
      <w:lvlText w:val="-"/>
      <w:lvlJc w:val="left"/>
    </w:lvl>
    <w:lvl w:ilvl="1" w:tplc="54663AA0">
      <w:numFmt w:val="decimal"/>
      <w:lvlText w:val=""/>
      <w:lvlJc w:val="left"/>
    </w:lvl>
    <w:lvl w:ilvl="2" w:tplc="9A4CF094">
      <w:numFmt w:val="decimal"/>
      <w:lvlText w:val=""/>
      <w:lvlJc w:val="left"/>
    </w:lvl>
    <w:lvl w:ilvl="3" w:tplc="E6389682">
      <w:numFmt w:val="decimal"/>
      <w:lvlText w:val=""/>
      <w:lvlJc w:val="left"/>
    </w:lvl>
    <w:lvl w:ilvl="4" w:tplc="7F8E12B6">
      <w:numFmt w:val="decimal"/>
      <w:lvlText w:val=""/>
      <w:lvlJc w:val="left"/>
    </w:lvl>
    <w:lvl w:ilvl="5" w:tplc="43BC0276">
      <w:numFmt w:val="decimal"/>
      <w:lvlText w:val=""/>
      <w:lvlJc w:val="left"/>
    </w:lvl>
    <w:lvl w:ilvl="6" w:tplc="B0C624D0">
      <w:numFmt w:val="decimal"/>
      <w:lvlText w:val=""/>
      <w:lvlJc w:val="left"/>
    </w:lvl>
    <w:lvl w:ilvl="7" w:tplc="ABECF914">
      <w:numFmt w:val="decimal"/>
      <w:lvlText w:val=""/>
      <w:lvlJc w:val="left"/>
    </w:lvl>
    <w:lvl w:ilvl="8" w:tplc="004E0D3C">
      <w:numFmt w:val="decimal"/>
      <w:lvlText w:val=""/>
      <w:lvlJc w:val="left"/>
    </w:lvl>
  </w:abstractNum>
  <w:abstractNum w:abstractNumId="15">
    <w:nsid w:val="00004DC8"/>
    <w:multiLevelType w:val="hybridMultilevel"/>
    <w:tmpl w:val="2DBCF13C"/>
    <w:lvl w:ilvl="0" w:tplc="16DA0CFC">
      <w:start w:val="1"/>
      <w:numFmt w:val="bullet"/>
      <w:lvlText w:val="-"/>
      <w:lvlJc w:val="left"/>
    </w:lvl>
    <w:lvl w:ilvl="1" w:tplc="80940C42">
      <w:numFmt w:val="decimal"/>
      <w:lvlText w:val=""/>
      <w:lvlJc w:val="left"/>
    </w:lvl>
    <w:lvl w:ilvl="2" w:tplc="9B487F98">
      <w:numFmt w:val="decimal"/>
      <w:lvlText w:val=""/>
      <w:lvlJc w:val="left"/>
    </w:lvl>
    <w:lvl w:ilvl="3" w:tplc="7D34A69E">
      <w:numFmt w:val="decimal"/>
      <w:lvlText w:val=""/>
      <w:lvlJc w:val="left"/>
    </w:lvl>
    <w:lvl w:ilvl="4" w:tplc="A5C6218E">
      <w:numFmt w:val="decimal"/>
      <w:lvlText w:val=""/>
      <w:lvlJc w:val="left"/>
    </w:lvl>
    <w:lvl w:ilvl="5" w:tplc="8C922B44">
      <w:numFmt w:val="decimal"/>
      <w:lvlText w:val=""/>
      <w:lvlJc w:val="left"/>
    </w:lvl>
    <w:lvl w:ilvl="6" w:tplc="395AC03C">
      <w:numFmt w:val="decimal"/>
      <w:lvlText w:val=""/>
      <w:lvlJc w:val="left"/>
    </w:lvl>
    <w:lvl w:ilvl="7" w:tplc="5DDC40D6">
      <w:numFmt w:val="decimal"/>
      <w:lvlText w:val=""/>
      <w:lvlJc w:val="left"/>
    </w:lvl>
    <w:lvl w:ilvl="8" w:tplc="CD1A0F60">
      <w:numFmt w:val="decimal"/>
      <w:lvlText w:val=""/>
      <w:lvlJc w:val="left"/>
    </w:lvl>
  </w:abstractNum>
  <w:abstractNum w:abstractNumId="16">
    <w:nsid w:val="000054DE"/>
    <w:multiLevelType w:val="hybridMultilevel"/>
    <w:tmpl w:val="A1B2D164"/>
    <w:lvl w:ilvl="0" w:tplc="A898540E">
      <w:start w:val="1"/>
      <w:numFmt w:val="bullet"/>
      <w:lvlText w:val="-"/>
      <w:lvlJc w:val="left"/>
    </w:lvl>
    <w:lvl w:ilvl="1" w:tplc="231E878A">
      <w:numFmt w:val="decimal"/>
      <w:lvlText w:val=""/>
      <w:lvlJc w:val="left"/>
    </w:lvl>
    <w:lvl w:ilvl="2" w:tplc="1C2294DE">
      <w:numFmt w:val="decimal"/>
      <w:lvlText w:val=""/>
      <w:lvlJc w:val="left"/>
    </w:lvl>
    <w:lvl w:ilvl="3" w:tplc="764016B0">
      <w:numFmt w:val="decimal"/>
      <w:lvlText w:val=""/>
      <w:lvlJc w:val="left"/>
    </w:lvl>
    <w:lvl w:ilvl="4" w:tplc="B8AA0B5E">
      <w:numFmt w:val="decimal"/>
      <w:lvlText w:val=""/>
      <w:lvlJc w:val="left"/>
    </w:lvl>
    <w:lvl w:ilvl="5" w:tplc="80105EB4">
      <w:numFmt w:val="decimal"/>
      <w:lvlText w:val=""/>
      <w:lvlJc w:val="left"/>
    </w:lvl>
    <w:lvl w:ilvl="6" w:tplc="85FA4024">
      <w:numFmt w:val="decimal"/>
      <w:lvlText w:val=""/>
      <w:lvlJc w:val="left"/>
    </w:lvl>
    <w:lvl w:ilvl="7" w:tplc="08ECAF6C">
      <w:numFmt w:val="decimal"/>
      <w:lvlText w:val=""/>
      <w:lvlJc w:val="left"/>
    </w:lvl>
    <w:lvl w:ilvl="8" w:tplc="6B64437C">
      <w:numFmt w:val="decimal"/>
      <w:lvlText w:val=""/>
      <w:lvlJc w:val="left"/>
    </w:lvl>
  </w:abstractNum>
  <w:abstractNum w:abstractNumId="17">
    <w:nsid w:val="00005D03"/>
    <w:multiLevelType w:val="hybridMultilevel"/>
    <w:tmpl w:val="8C921EFA"/>
    <w:lvl w:ilvl="0" w:tplc="9D0664A2">
      <w:start w:val="1"/>
      <w:numFmt w:val="bullet"/>
      <w:lvlText w:val="и"/>
      <w:lvlJc w:val="left"/>
    </w:lvl>
    <w:lvl w:ilvl="1" w:tplc="25660C54">
      <w:numFmt w:val="decimal"/>
      <w:lvlText w:val=""/>
      <w:lvlJc w:val="left"/>
    </w:lvl>
    <w:lvl w:ilvl="2" w:tplc="2E0ABC6A">
      <w:numFmt w:val="decimal"/>
      <w:lvlText w:val=""/>
      <w:lvlJc w:val="left"/>
    </w:lvl>
    <w:lvl w:ilvl="3" w:tplc="B79EDC74">
      <w:numFmt w:val="decimal"/>
      <w:lvlText w:val=""/>
      <w:lvlJc w:val="left"/>
    </w:lvl>
    <w:lvl w:ilvl="4" w:tplc="CD70E888">
      <w:numFmt w:val="decimal"/>
      <w:lvlText w:val=""/>
      <w:lvlJc w:val="left"/>
    </w:lvl>
    <w:lvl w:ilvl="5" w:tplc="6D969C50">
      <w:numFmt w:val="decimal"/>
      <w:lvlText w:val=""/>
      <w:lvlJc w:val="left"/>
    </w:lvl>
    <w:lvl w:ilvl="6" w:tplc="2644423A">
      <w:numFmt w:val="decimal"/>
      <w:lvlText w:val=""/>
      <w:lvlJc w:val="left"/>
    </w:lvl>
    <w:lvl w:ilvl="7" w:tplc="133A191C">
      <w:numFmt w:val="decimal"/>
      <w:lvlText w:val=""/>
      <w:lvlJc w:val="left"/>
    </w:lvl>
    <w:lvl w:ilvl="8" w:tplc="BE7C161A">
      <w:numFmt w:val="decimal"/>
      <w:lvlText w:val=""/>
      <w:lvlJc w:val="left"/>
    </w:lvl>
  </w:abstractNum>
  <w:abstractNum w:abstractNumId="18">
    <w:nsid w:val="00006443"/>
    <w:multiLevelType w:val="hybridMultilevel"/>
    <w:tmpl w:val="212CF454"/>
    <w:lvl w:ilvl="0" w:tplc="CB80867E">
      <w:start w:val="1"/>
      <w:numFmt w:val="bullet"/>
      <w:lvlText w:val="-"/>
      <w:lvlJc w:val="left"/>
    </w:lvl>
    <w:lvl w:ilvl="1" w:tplc="002866BA">
      <w:numFmt w:val="decimal"/>
      <w:lvlText w:val=""/>
      <w:lvlJc w:val="left"/>
    </w:lvl>
    <w:lvl w:ilvl="2" w:tplc="7EA4EE60">
      <w:numFmt w:val="decimal"/>
      <w:lvlText w:val=""/>
      <w:lvlJc w:val="left"/>
    </w:lvl>
    <w:lvl w:ilvl="3" w:tplc="7C043188">
      <w:numFmt w:val="decimal"/>
      <w:lvlText w:val=""/>
      <w:lvlJc w:val="left"/>
    </w:lvl>
    <w:lvl w:ilvl="4" w:tplc="7E5E5B54">
      <w:numFmt w:val="decimal"/>
      <w:lvlText w:val=""/>
      <w:lvlJc w:val="left"/>
    </w:lvl>
    <w:lvl w:ilvl="5" w:tplc="2C1E04C0">
      <w:numFmt w:val="decimal"/>
      <w:lvlText w:val=""/>
      <w:lvlJc w:val="left"/>
    </w:lvl>
    <w:lvl w:ilvl="6" w:tplc="B894A022">
      <w:numFmt w:val="decimal"/>
      <w:lvlText w:val=""/>
      <w:lvlJc w:val="left"/>
    </w:lvl>
    <w:lvl w:ilvl="7" w:tplc="A3880E8C">
      <w:numFmt w:val="decimal"/>
      <w:lvlText w:val=""/>
      <w:lvlJc w:val="left"/>
    </w:lvl>
    <w:lvl w:ilvl="8" w:tplc="81448C1E">
      <w:numFmt w:val="decimal"/>
      <w:lvlText w:val=""/>
      <w:lvlJc w:val="left"/>
    </w:lvl>
  </w:abstractNum>
  <w:abstractNum w:abstractNumId="19">
    <w:nsid w:val="000066BB"/>
    <w:multiLevelType w:val="hybridMultilevel"/>
    <w:tmpl w:val="C1903A7A"/>
    <w:lvl w:ilvl="0" w:tplc="B38211CE">
      <w:start w:val="6"/>
      <w:numFmt w:val="decimal"/>
      <w:lvlText w:val="%1."/>
      <w:lvlJc w:val="left"/>
    </w:lvl>
    <w:lvl w:ilvl="1" w:tplc="610209D2">
      <w:numFmt w:val="decimal"/>
      <w:lvlText w:val=""/>
      <w:lvlJc w:val="left"/>
    </w:lvl>
    <w:lvl w:ilvl="2" w:tplc="2668A858">
      <w:numFmt w:val="decimal"/>
      <w:lvlText w:val=""/>
      <w:lvlJc w:val="left"/>
    </w:lvl>
    <w:lvl w:ilvl="3" w:tplc="D0E2ECE6">
      <w:numFmt w:val="decimal"/>
      <w:lvlText w:val=""/>
      <w:lvlJc w:val="left"/>
    </w:lvl>
    <w:lvl w:ilvl="4" w:tplc="BD2CE80E">
      <w:numFmt w:val="decimal"/>
      <w:lvlText w:val=""/>
      <w:lvlJc w:val="left"/>
    </w:lvl>
    <w:lvl w:ilvl="5" w:tplc="050886B0">
      <w:numFmt w:val="decimal"/>
      <w:lvlText w:val=""/>
      <w:lvlJc w:val="left"/>
    </w:lvl>
    <w:lvl w:ilvl="6" w:tplc="7F02FD74">
      <w:numFmt w:val="decimal"/>
      <w:lvlText w:val=""/>
      <w:lvlJc w:val="left"/>
    </w:lvl>
    <w:lvl w:ilvl="7" w:tplc="D152B3B0">
      <w:numFmt w:val="decimal"/>
      <w:lvlText w:val=""/>
      <w:lvlJc w:val="left"/>
    </w:lvl>
    <w:lvl w:ilvl="8" w:tplc="155E0EBC">
      <w:numFmt w:val="decimal"/>
      <w:lvlText w:val=""/>
      <w:lvlJc w:val="left"/>
    </w:lvl>
  </w:abstractNum>
  <w:abstractNum w:abstractNumId="20">
    <w:nsid w:val="0000701F"/>
    <w:multiLevelType w:val="hybridMultilevel"/>
    <w:tmpl w:val="E5663006"/>
    <w:lvl w:ilvl="0" w:tplc="BEE28C0E">
      <w:start w:val="7"/>
      <w:numFmt w:val="decimal"/>
      <w:lvlText w:val="%1."/>
      <w:lvlJc w:val="left"/>
    </w:lvl>
    <w:lvl w:ilvl="1" w:tplc="8D624CAA">
      <w:numFmt w:val="decimal"/>
      <w:lvlText w:val=""/>
      <w:lvlJc w:val="left"/>
    </w:lvl>
    <w:lvl w:ilvl="2" w:tplc="88C0B748">
      <w:numFmt w:val="decimal"/>
      <w:lvlText w:val=""/>
      <w:lvlJc w:val="left"/>
    </w:lvl>
    <w:lvl w:ilvl="3" w:tplc="E12CDAF6">
      <w:numFmt w:val="decimal"/>
      <w:lvlText w:val=""/>
      <w:lvlJc w:val="left"/>
    </w:lvl>
    <w:lvl w:ilvl="4" w:tplc="8EE4313C">
      <w:numFmt w:val="decimal"/>
      <w:lvlText w:val=""/>
      <w:lvlJc w:val="left"/>
    </w:lvl>
    <w:lvl w:ilvl="5" w:tplc="45C05692">
      <w:numFmt w:val="decimal"/>
      <w:lvlText w:val=""/>
      <w:lvlJc w:val="left"/>
    </w:lvl>
    <w:lvl w:ilvl="6" w:tplc="72802B78">
      <w:numFmt w:val="decimal"/>
      <w:lvlText w:val=""/>
      <w:lvlJc w:val="left"/>
    </w:lvl>
    <w:lvl w:ilvl="7" w:tplc="FF5CFB42">
      <w:numFmt w:val="decimal"/>
      <w:lvlText w:val=""/>
      <w:lvlJc w:val="left"/>
    </w:lvl>
    <w:lvl w:ilvl="8" w:tplc="B24CC1A0">
      <w:numFmt w:val="decimal"/>
      <w:lvlText w:val=""/>
      <w:lvlJc w:val="left"/>
    </w:lvl>
  </w:abstractNum>
  <w:num w:numId="1">
    <w:abstractNumId w:val="8"/>
  </w:num>
  <w:num w:numId="2">
    <w:abstractNumId w:val="3"/>
  </w:num>
  <w:num w:numId="3">
    <w:abstractNumId w:val="0"/>
  </w:num>
  <w:num w:numId="4">
    <w:abstractNumId w:val="1"/>
  </w:num>
  <w:num w:numId="5">
    <w:abstractNumId w:val="7"/>
  </w:num>
  <w:num w:numId="6">
    <w:abstractNumId w:val="11"/>
  </w:num>
  <w:num w:numId="7">
    <w:abstractNumId w:val="12"/>
  </w:num>
  <w:num w:numId="8">
    <w:abstractNumId w:val="13"/>
  </w:num>
  <w:num w:numId="9">
    <w:abstractNumId w:val="14"/>
  </w:num>
  <w:num w:numId="10">
    <w:abstractNumId w:val="4"/>
  </w:num>
  <w:num w:numId="11">
    <w:abstractNumId w:val="16"/>
  </w:num>
  <w:num w:numId="12">
    <w:abstractNumId w:val="9"/>
  </w:num>
  <w:num w:numId="13">
    <w:abstractNumId w:val="6"/>
  </w:num>
  <w:num w:numId="14">
    <w:abstractNumId w:val="2"/>
  </w:num>
  <w:num w:numId="15">
    <w:abstractNumId w:val="15"/>
  </w:num>
  <w:num w:numId="16">
    <w:abstractNumId w:val="18"/>
  </w:num>
  <w:num w:numId="17">
    <w:abstractNumId w:val="19"/>
  </w:num>
  <w:num w:numId="18">
    <w:abstractNumId w:val="10"/>
  </w:num>
  <w:num w:numId="19">
    <w:abstractNumId w:val="5"/>
  </w:num>
  <w:num w:numId="20">
    <w:abstractNumId w:val="20"/>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useFELayout/>
    <w:compatSetting w:name="compatibilityMode" w:uri="http://schemas.microsoft.com/office/word" w:val="12"/>
  </w:compat>
  <w:rsids>
    <w:rsidRoot w:val="006D43A6"/>
    <w:rsid w:val="003561F8"/>
    <w:rsid w:val="006D43A6"/>
    <w:rsid w:val="007B4344"/>
    <w:rsid w:val="00B5249F"/>
    <w:rsid w:val="00F26C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11FD8A32-00E1-4CF2-BB29-C99F764D7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43A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No Spacing"/>
    <w:uiPriority w:val="1"/>
    <w:qFormat/>
    <w:rsid w:val="003561F8"/>
    <w:rPr>
      <w:rFonts w:ascii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3097</Words>
  <Characters>17657</Characters>
  <Application>Microsoft Office Word</Application>
  <DocSecurity>0</DocSecurity>
  <Lines>147</Lines>
  <Paragraphs>41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Людмила</cp:lastModifiedBy>
  <cp:revision>6</cp:revision>
  <dcterms:created xsi:type="dcterms:W3CDTF">2019-10-22T18:34:00Z</dcterms:created>
  <dcterms:modified xsi:type="dcterms:W3CDTF">2019-10-26T05:35:00Z</dcterms:modified>
</cp:coreProperties>
</file>