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429" w:rsidRDefault="00BD0429" w:rsidP="000063E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:rsidR="00BD0429" w:rsidRDefault="00BD0429" w:rsidP="000063E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:rsidR="000063E9" w:rsidRPr="000063E9" w:rsidRDefault="000063E9" w:rsidP="000063E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0063E9">
        <w:rPr>
          <w:rFonts w:ascii="Times New Roman" w:eastAsia="Times New Roman" w:hAnsi="Times New Roman" w:cs="Times New Roman"/>
          <w:b/>
          <w:szCs w:val="24"/>
          <w:lang w:eastAsia="ru-RU"/>
        </w:rPr>
        <w:t>МУНИЦИПАЛЬНОЕ БЮДЖЕТНОЕ ОБЩЕОБРАЗОВАТЕЛЬНОЕ УЧРЕЖДЕНИЕ</w:t>
      </w:r>
    </w:p>
    <w:p w:rsidR="000063E9" w:rsidRPr="000063E9" w:rsidRDefault="000063E9" w:rsidP="000063E9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0063E9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«АЗИМОВО-КУРЛЕБАШСКАЯ </w:t>
      </w:r>
      <w:proofErr w:type="gramStart"/>
      <w:r w:rsidRPr="000063E9">
        <w:rPr>
          <w:rFonts w:ascii="Times New Roman" w:eastAsia="Times New Roman" w:hAnsi="Times New Roman" w:cs="Times New Roman"/>
          <w:b/>
          <w:szCs w:val="24"/>
          <w:lang w:eastAsia="ru-RU"/>
        </w:rPr>
        <w:t>НАЧАЛЬНАЯ</w:t>
      </w:r>
      <w:proofErr w:type="gramEnd"/>
      <w:r w:rsidRPr="000063E9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ШКОЛА-ДЕТСКИЙ САД»</w:t>
      </w:r>
    </w:p>
    <w:p w:rsidR="000063E9" w:rsidRPr="000063E9" w:rsidRDefault="000063E9" w:rsidP="000063E9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0063E9">
        <w:rPr>
          <w:rFonts w:ascii="Times New Roman" w:eastAsia="Times New Roman" w:hAnsi="Times New Roman" w:cs="Times New Roman"/>
          <w:b/>
          <w:szCs w:val="24"/>
          <w:lang w:eastAsia="ru-RU"/>
        </w:rPr>
        <w:t>КАМСКО-УСТЬИНСКОГО МУНИЦИПАЛЬНОГО РАЙОНА РТ</w:t>
      </w:r>
    </w:p>
    <w:p w:rsidR="000063E9" w:rsidRDefault="000063E9" w:rsidP="00C11D30">
      <w:pPr>
        <w:tabs>
          <w:tab w:val="left" w:pos="320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D0429" w:rsidRDefault="00BD0429" w:rsidP="00C11D30">
      <w:pPr>
        <w:tabs>
          <w:tab w:val="left" w:pos="320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063E9" w:rsidRDefault="00BD0429" w:rsidP="000063E9">
      <w:pPr>
        <w:tabs>
          <w:tab w:val="left" w:pos="320"/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0425" cy="2089330"/>
            <wp:effectExtent l="0" t="0" r="3175" b="6350"/>
            <wp:docPr id="1" name="Рисунок 1" descr="C:\Users\ПК\Desktop\положения\3 пр пед р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оложения\3 пр пед род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8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63E9" w:rsidRDefault="000063E9" w:rsidP="000063E9">
      <w:pPr>
        <w:tabs>
          <w:tab w:val="left" w:pos="320"/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D0429" w:rsidRDefault="00BD0429" w:rsidP="000063E9">
      <w:pPr>
        <w:tabs>
          <w:tab w:val="left" w:pos="320"/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D0429" w:rsidRDefault="00BD0429" w:rsidP="000063E9">
      <w:pPr>
        <w:tabs>
          <w:tab w:val="left" w:pos="320"/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D0429" w:rsidRDefault="00BD0429" w:rsidP="00BD0429">
      <w:pPr>
        <w:tabs>
          <w:tab w:val="left" w:pos="320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ПОЛОЖЕНИЕ</w:t>
      </w:r>
    </w:p>
    <w:p w:rsidR="003F73FA" w:rsidRPr="000063E9" w:rsidRDefault="00BD0429" w:rsidP="00BD0429">
      <w:pPr>
        <w:tabs>
          <w:tab w:val="left" w:pos="320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 поряд</w:t>
      </w:r>
      <w:r w:rsidR="003F73FA" w:rsidRPr="003F73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</w:t>
      </w:r>
      <w:r w:rsidR="000063E9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r w:rsidR="003F73FA" w:rsidRPr="003F73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оформления возникновения, приостановления и прекращения</w:t>
      </w:r>
    </w:p>
    <w:p w:rsidR="003F73FA" w:rsidRPr="008B6DBC" w:rsidRDefault="00F52A48" w:rsidP="00BD04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отношений </w:t>
      </w:r>
      <w:r w:rsidR="00C11D3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между школой </w:t>
      </w:r>
      <w:r w:rsidR="003F73FA" w:rsidRPr="003F73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 обучающимися</w:t>
      </w:r>
      <w:r w:rsidR="000063E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F73FA" w:rsidRPr="003F73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и (или) родителями </w:t>
      </w:r>
      <w:r w:rsidR="003F73FA" w:rsidRPr="008B6D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(законными представителями)</w:t>
      </w:r>
      <w:r w:rsidR="00BD04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в МБОУ «Азимово-Курлебашская </w:t>
      </w:r>
      <w:proofErr w:type="gramStart"/>
      <w:r w:rsidR="00BD04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начальная</w:t>
      </w:r>
      <w:proofErr w:type="gramEnd"/>
      <w:r w:rsidR="00BD04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школа-детский сад» Камско-Устьинского муниципального района РТ</w:t>
      </w:r>
    </w:p>
    <w:p w:rsidR="008B6DBC" w:rsidRDefault="008B6DBC" w:rsidP="00C11D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0429" w:rsidRDefault="00BD0429" w:rsidP="00C11D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0429" w:rsidRDefault="00BD0429" w:rsidP="00C11D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0429" w:rsidRDefault="00BD0429" w:rsidP="00C11D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0429" w:rsidRDefault="00BD0429" w:rsidP="00C11D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0429" w:rsidRDefault="00BD0429" w:rsidP="00C11D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0429" w:rsidRDefault="00BD0429" w:rsidP="00C11D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0429" w:rsidRDefault="00BD0429" w:rsidP="00C11D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0429" w:rsidRDefault="00BD0429" w:rsidP="00C11D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0429" w:rsidRDefault="00BD0429" w:rsidP="00C11D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0429" w:rsidRDefault="00BD0429" w:rsidP="00C11D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0429" w:rsidRDefault="00BD0429" w:rsidP="00C11D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0429" w:rsidRDefault="00BD0429" w:rsidP="00C11D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0429" w:rsidRDefault="00BD0429" w:rsidP="00C11D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0429" w:rsidRDefault="00BD0429" w:rsidP="00C11D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0429" w:rsidRDefault="00BD0429" w:rsidP="00C11D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0429" w:rsidRDefault="00BD0429" w:rsidP="00C11D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0429" w:rsidRDefault="00BD0429" w:rsidP="00C11D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0429" w:rsidRDefault="00BD0429" w:rsidP="00C11D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0429" w:rsidRDefault="00BD0429" w:rsidP="00C11D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0429" w:rsidRDefault="00BD0429" w:rsidP="00C11D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0429" w:rsidRDefault="00BD0429" w:rsidP="00C11D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0429" w:rsidRDefault="00BD0429" w:rsidP="00C11D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8B6DBC" w:rsidRPr="008B6DBC" w:rsidRDefault="008B6DBC" w:rsidP="00C11D3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6DB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Общие положения </w:t>
      </w:r>
    </w:p>
    <w:p w:rsidR="008B6DBC" w:rsidRPr="008B6DBC" w:rsidRDefault="008B6DBC" w:rsidP="00C11D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6DBC">
        <w:rPr>
          <w:rFonts w:ascii="Times New Roman" w:hAnsi="Times New Roman" w:cs="Times New Roman"/>
          <w:sz w:val="24"/>
          <w:szCs w:val="24"/>
        </w:rPr>
        <w:t>1.Настоящий Порядок оформления возникновения, приостановления и прекращения отношений между Школой и учащимися и (или) родителями (законными представителями) несовершеннолетних учащихся разработан в соответствии с Федеральным законом от 29.12.2012 №273 –ФЗ «Об образовании в Российской Федерации», Уставом Школы.</w:t>
      </w:r>
    </w:p>
    <w:p w:rsidR="008B6DBC" w:rsidRPr="008B6DBC" w:rsidRDefault="008B6DBC" w:rsidP="00C11D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6DBC">
        <w:rPr>
          <w:rFonts w:ascii="Times New Roman" w:hAnsi="Times New Roman" w:cs="Times New Roman"/>
          <w:sz w:val="24"/>
          <w:szCs w:val="24"/>
        </w:rPr>
        <w:t xml:space="preserve">2. Настоящий порядок устанавливает общие требования к оформлению возникновения, изменения, приостановления и прекращения образовательных отношений при реализации школой основных и дополнительных общеобразовательных программ. </w:t>
      </w:r>
    </w:p>
    <w:p w:rsidR="003F73FA" w:rsidRPr="008B6DBC" w:rsidRDefault="008B6DBC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DBC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8B6DBC">
        <w:rPr>
          <w:rFonts w:ascii="Times New Roman" w:hAnsi="Times New Roman" w:cs="Times New Roman"/>
          <w:sz w:val="24"/>
          <w:szCs w:val="24"/>
        </w:rPr>
        <w:t>Особенности возникновения, приостановления и прекращения отношений между Школой и учащимися и (или) родителями (законными представителями) несовершеннолетних учащихся в части, не урегулированной законодательством об образовании и настоящим порядком могут устанавливаться локальными нормативными актами школы по основным вопросам организации и осуществления образовательной деятельности, в том числе регламентирующими правила приема учащихся, порядок и основания перевода, отчисления учащихся.</w:t>
      </w:r>
      <w:proofErr w:type="gramEnd"/>
    </w:p>
    <w:p w:rsidR="003F73FA" w:rsidRPr="008B6DBC" w:rsidRDefault="008B6DBC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D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C11D30" w:rsidRPr="008B6D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3F73FA" w:rsidRPr="008B6D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Участники образовательных отношений – обучающиеся, родители (законные представители) обучающихся, педагогические работники и их представители, организации, осуществляющие образовательную деятельность.</w:t>
      </w:r>
    </w:p>
    <w:p w:rsidR="003F73FA" w:rsidRPr="008B6DBC" w:rsidRDefault="008B6DBC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D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C11D30" w:rsidRPr="008B6D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3F73FA" w:rsidRPr="008B6D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Основанием возникновения образовательных отношений является приказ </w:t>
      </w:r>
      <w:proofErr w:type="gramStart"/>
      <w:r w:rsidR="00F52A48" w:rsidRPr="008B6D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заведующего </w:t>
      </w:r>
      <w:r w:rsidR="003F73FA" w:rsidRPr="008B6D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учреждения</w:t>
      </w:r>
      <w:proofErr w:type="gramEnd"/>
      <w:r w:rsidR="003F73FA" w:rsidRPr="008B6D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приеме лица на обучение в учреждение или для прохождения промежуточной аттестации и (или) государственной (итоговой) аттестации.</w:t>
      </w:r>
    </w:p>
    <w:p w:rsidR="003F73FA" w:rsidRPr="008B6DBC" w:rsidRDefault="008B6DBC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D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3F73FA" w:rsidRPr="008B6D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Права и обязанности обучающегося, предусмотренные законодательством об образовании и локальными нормативными актами организации, осуществляющей образовательную деятельность,  возникают у лица, принятого на обучение  с даты, указанной в приказе о приеме лица на обучение.</w:t>
      </w:r>
    </w:p>
    <w:p w:rsidR="003F73FA" w:rsidRPr="008B6DBC" w:rsidRDefault="008B6DBC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D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="003F73FA" w:rsidRPr="008B6D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Изданию приказа о зачислении предшествует заключение договора об образовании.</w:t>
      </w:r>
    </w:p>
    <w:p w:rsidR="003F73FA" w:rsidRPr="008B6DBC" w:rsidRDefault="008B6DBC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B6D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C11D30" w:rsidRPr="008B6D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3F73FA" w:rsidRPr="008B6D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договоре об образовании указываются основные характеристики предоставляемого образования, в том числе, вид, уровень и (или) направленность дополнительной образовательной программы, формы обучения, срок освоения дополнительной образовательной программы.</w:t>
      </w:r>
    </w:p>
    <w:p w:rsidR="00C11D30" w:rsidRPr="00C11D30" w:rsidRDefault="00C11D30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3F73FA" w:rsidRPr="00C11D30" w:rsidRDefault="003F73FA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C11D3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Изменение образовательных отношений</w:t>
      </w:r>
    </w:p>
    <w:p w:rsidR="003F73FA" w:rsidRPr="00C11D30" w:rsidRDefault="003F73FA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3F73FA" w:rsidRPr="00C11D30" w:rsidRDefault="00C11D30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</w:t>
      </w:r>
      <w:r w:rsidR="003F73FA"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1. </w:t>
      </w:r>
      <w:proofErr w:type="gramStart"/>
      <w:r w:rsidR="003F73FA"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программе, повлекшего за собой изменение взаимных прав и обязанностей обучающегося и организации, осуществляющей образовательную деятельность:</w:t>
      </w:r>
      <w:proofErr w:type="gramEnd"/>
    </w:p>
    <w:p w:rsidR="003F73FA" w:rsidRPr="00C11D30" w:rsidRDefault="003F73FA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- переход с очной формы обучения на семейное образование и наоборот;</w:t>
      </w:r>
    </w:p>
    <w:p w:rsidR="003F73FA" w:rsidRPr="00C11D30" w:rsidRDefault="003F73FA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   - перевод на </w:t>
      </w:r>
      <w:proofErr w:type="gramStart"/>
      <w:r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обучение</w:t>
      </w:r>
      <w:proofErr w:type="gramEnd"/>
      <w:r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по другой дополнительной образовательной программе;</w:t>
      </w:r>
    </w:p>
    <w:p w:rsidR="003F73FA" w:rsidRPr="00C11D30" w:rsidRDefault="003F73FA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- иные случаи, предусмотренные нормативно-правовыми актами.</w:t>
      </w:r>
    </w:p>
    <w:p w:rsidR="003F73FA" w:rsidRPr="00C11D30" w:rsidRDefault="00C11D30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</w:t>
      </w:r>
      <w:r w:rsidR="003F73FA"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2. Основанием для изменения образовательных отношений является приказ</w:t>
      </w:r>
      <w:r w:rsidR="00F52A48"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</w:t>
      </w:r>
      <w:proofErr w:type="gramStart"/>
      <w:r w:rsidR="00F52A48"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заведующего</w:t>
      </w:r>
      <w:proofErr w:type="gramEnd"/>
      <w:r w:rsidR="00F52A48"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</w:t>
      </w:r>
      <w:r w:rsidR="003F73FA"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образовательного учреждения. </w:t>
      </w:r>
    </w:p>
    <w:p w:rsidR="003F73FA" w:rsidRPr="00C11D30" w:rsidRDefault="003F73FA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3F73FA" w:rsidRPr="00C11D30" w:rsidRDefault="003F73FA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C11D30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Прекращение образовательных отношений</w:t>
      </w:r>
    </w:p>
    <w:p w:rsidR="003F73FA" w:rsidRPr="00C11D30" w:rsidRDefault="003F73FA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3F73FA" w:rsidRPr="00C11D30" w:rsidRDefault="00C11D30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</w:t>
      </w:r>
      <w:r w:rsidR="003F73FA"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1. </w:t>
      </w:r>
      <w:proofErr w:type="gramStart"/>
      <w:r w:rsidR="003F73FA"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Образовательные отношения прекращаются в связи с отчислением обучающегося из организации, осуществляющей образовательную деятельность:</w:t>
      </w:r>
      <w:proofErr w:type="gramEnd"/>
    </w:p>
    <w:p w:rsidR="003F73FA" w:rsidRPr="00C11D30" w:rsidRDefault="003F73FA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- в связи с получением образования (завершением обучения);</w:t>
      </w:r>
    </w:p>
    <w:p w:rsidR="003F73FA" w:rsidRPr="00C11D30" w:rsidRDefault="003F73FA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- досрочно по основаниям, установленным законодательством об образовании.</w:t>
      </w:r>
    </w:p>
    <w:p w:rsidR="003F73FA" w:rsidRPr="00C11D30" w:rsidRDefault="00C11D30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</w:t>
      </w:r>
      <w:r w:rsidR="003F73FA"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2. Образовательные отношения могут быть прекращены досрочно в следующих случаях:</w:t>
      </w:r>
    </w:p>
    <w:p w:rsidR="003F73FA" w:rsidRPr="00C11D30" w:rsidRDefault="00C11D30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lastRenderedPageBreak/>
        <w:t xml:space="preserve">  </w:t>
      </w:r>
      <w:r w:rsidR="003F73FA"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1) по инициативе обучающегося или (родителей (законных представителей) несовершеннолетнего обучающегося), в том числе,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деятельность.</w:t>
      </w:r>
    </w:p>
    <w:p w:rsidR="003F73FA" w:rsidRPr="00C11D30" w:rsidRDefault="003F73FA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2)  по обстоятельствам, не зависящим от воли  обучающегося (родителей (законных представителей) несовершеннолетнего обучающегося) и организации, осуществляющей образовательную деятельность, в том числе, в случае ликвидации организации, осуществляющей образовательную деятельность.</w:t>
      </w:r>
    </w:p>
    <w:p w:rsidR="003F73FA" w:rsidRPr="00C11D30" w:rsidRDefault="00C11D30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</w:t>
      </w:r>
      <w:r w:rsidR="003F73FA"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3. Досрочное прекращение образовательных отношений по инициативе обучающегося (родителей (законных представителей) несовершеннолетнего обучающегося) не влечет за собой каких-либо дополнительных, в том числе материальных, обязательств перед организацией,  осуществляющей образовательную деятельность.</w:t>
      </w:r>
    </w:p>
    <w:p w:rsidR="003F73FA" w:rsidRPr="00C11D30" w:rsidRDefault="00C11D30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</w:t>
      </w:r>
      <w:r w:rsidR="003F73FA"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4. Основанием для прекращения образовательных отношений является приказ об отчислении обучающегося из образовательной организации.</w:t>
      </w:r>
    </w:p>
    <w:p w:rsidR="003F73FA" w:rsidRPr="00C11D30" w:rsidRDefault="003F73FA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   Права и обязанности обучающегося, предусмотренные законодательством об образовании и локальными нормативными актами организации, осуществляющей образовательную деятельность, прекращаются </w:t>
      </w:r>
      <w:proofErr w:type="gramStart"/>
      <w:r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 даты</w:t>
      </w:r>
      <w:proofErr w:type="gramEnd"/>
      <w:r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его отчисления из организации, осуществляющей образовательную деятельность.</w:t>
      </w:r>
    </w:p>
    <w:p w:rsidR="001340F1" w:rsidRPr="00C11D30" w:rsidRDefault="00C11D30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</w:t>
      </w:r>
      <w:r w:rsidR="003F73FA"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5. При досрочном прекращении образовательных отношений организацией,  осуществляющей образовательную деятельность, в трехдневный срок после издания распорядительного </w:t>
      </w:r>
      <w:proofErr w:type="gramStart"/>
      <w:r w:rsidR="003F73FA"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акта</w:t>
      </w:r>
      <w:proofErr w:type="gramEnd"/>
      <w:r w:rsidR="003F73FA"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об отчислении обучающегося, отчисленному лицу выдается справка об обучении  </w:t>
      </w:r>
    </w:p>
    <w:p w:rsidR="003F73FA" w:rsidRPr="00C11D30" w:rsidRDefault="00C11D30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    </w:t>
      </w:r>
      <w:r w:rsidR="003F73FA"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6. </w:t>
      </w:r>
      <w:proofErr w:type="gramStart"/>
      <w:r w:rsidR="003F73FA"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Организация, осуществляющая образовательную деятельность, ее Учредитель в случае досрочного прекращения образовательных отношений по основаниям, не зависящим от воли организации, осуществляющей образовательную деятельность, обязана обеспечить перевод обучающихся в другие организации,  осуществляющие образовательную деятельность, и исполнить иные обязательства, предусмотренные договором об образовании.</w:t>
      </w:r>
      <w:proofErr w:type="gramEnd"/>
    </w:p>
    <w:p w:rsidR="003F73FA" w:rsidRPr="00C11D30" w:rsidRDefault="003F73FA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  </w:t>
      </w:r>
      <w:r w:rsid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   </w:t>
      </w:r>
      <w:r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</w:t>
      </w:r>
      <w:proofErr w:type="gramStart"/>
      <w:r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 случае прекращения деятельности организации, а также в случае аннулирования у нее лицензии на право осуществления образовательной деятельности, лишения ее государственной аккредитации, истечения срока действия свидетельства о государственной аккредитации, Учредитель образовательной организации обеспечивает перевод обучающихся с согласия обучающихся (родителей (законных представителей) несовершеннолетнего обучающегося) в другие образовательные организации, реализующие соответствующие образовательные программы.</w:t>
      </w:r>
      <w:proofErr w:type="gramEnd"/>
    </w:p>
    <w:p w:rsidR="003F73FA" w:rsidRPr="00C11D30" w:rsidRDefault="003F73FA" w:rsidP="00C11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</w:t>
      </w:r>
      <w:r w:rsid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   </w:t>
      </w:r>
      <w:r w:rsidRPr="00C11D30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Порядок и условия осуществления перевода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625088" w:rsidRDefault="00625088"/>
    <w:sectPr w:rsidR="00625088" w:rsidSect="00E34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E50"/>
    <w:rsid w:val="000063E9"/>
    <w:rsid w:val="00061946"/>
    <w:rsid w:val="000B75B9"/>
    <w:rsid w:val="001340F1"/>
    <w:rsid w:val="00253A91"/>
    <w:rsid w:val="00273E50"/>
    <w:rsid w:val="002E727A"/>
    <w:rsid w:val="002F7F1A"/>
    <w:rsid w:val="003F73FA"/>
    <w:rsid w:val="00625088"/>
    <w:rsid w:val="006A7D7F"/>
    <w:rsid w:val="007E450C"/>
    <w:rsid w:val="008B6DBC"/>
    <w:rsid w:val="0098359A"/>
    <w:rsid w:val="00A9386A"/>
    <w:rsid w:val="00A97DE2"/>
    <w:rsid w:val="00BD0429"/>
    <w:rsid w:val="00C11D30"/>
    <w:rsid w:val="00E34413"/>
    <w:rsid w:val="00F52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40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D0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04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40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D0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04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407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63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4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2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4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9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66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44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2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5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6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3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0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6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2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9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69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7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39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44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1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5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92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7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95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7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07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33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9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1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2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7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9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1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3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8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5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6C8F5A-B990-41F2-BE88-97D69D516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3</Pages>
  <Words>939</Words>
  <Characters>5357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Гульшат</dc:creator>
  <cp:lastModifiedBy>ПК</cp:lastModifiedBy>
  <cp:revision>3</cp:revision>
  <cp:lastPrinted>2019-09-01T13:38:00Z</cp:lastPrinted>
  <dcterms:created xsi:type="dcterms:W3CDTF">2014-10-07T15:13:00Z</dcterms:created>
  <dcterms:modified xsi:type="dcterms:W3CDTF">2020-07-23T10:17:00Z</dcterms:modified>
</cp:coreProperties>
</file>