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6495" w:rsidRDefault="00896495">
      <w:pPr>
        <w:pStyle w:val="a3"/>
        <w:rPr>
          <w:sz w:val="20"/>
        </w:rPr>
      </w:pPr>
    </w:p>
    <w:p w:rsidR="00896495" w:rsidRDefault="00896495">
      <w:pPr>
        <w:pStyle w:val="a3"/>
        <w:rPr>
          <w:sz w:val="20"/>
        </w:rPr>
      </w:pPr>
    </w:p>
    <w:p w:rsidR="00896495" w:rsidRDefault="00FF6F24">
      <w:pPr>
        <w:pStyle w:val="a3"/>
        <w:spacing w:before="86" w:line="405" w:lineRule="auto"/>
        <w:ind w:left="102" w:right="771"/>
      </w:pPr>
      <w:proofErr w:type="spellStart"/>
      <w:r>
        <w:t>Муллахметова</w:t>
      </w:r>
      <w:proofErr w:type="spellEnd"/>
      <w:r>
        <w:t xml:space="preserve"> Гузель Рустамовн</w:t>
      </w:r>
      <w:proofErr w:type="gramStart"/>
      <w:r>
        <w:t>а</w:t>
      </w:r>
      <w:bookmarkStart w:id="0" w:name="_GoBack"/>
      <w:bookmarkEnd w:id="0"/>
      <w:r w:rsidR="00CE5624">
        <w:t>-</w:t>
      </w:r>
      <w:proofErr w:type="gramEnd"/>
      <w:r w:rsidR="00CE5624">
        <w:t xml:space="preserve"> руководитель музея;</w:t>
      </w:r>
      <w:r w:rsidR="00CE5624">
        <w:rPr>
          <w:spacing w:val="-77"/>
        </w:rPr>
        <w:t xml:space="preserve"> </w:t>
      </w:r>
      <w:proofErr w:type="spellStart"/>
      <w:r w:rsidR="00CE5624">
        <w:t>Ганеева</w:t>
      </w:r>
      <w:proofErr w:type="spellEnd"/>
      <w:r w:rsidR="00CE5624">
        <w:t xml:space="preserve"> </w:t>
      </w:r>
      <w:proofErr w:type="spellStart"/>
      <w:r w:rsidR="00CE5624">
        <w:t>Рамзия</w:t>
      </w:r>
      <w:proofErr w:type="spellEnd"/>
      <w:r w:rsidR="00CE5624">
        <w:t xml:space="preserve"> </w:t>
      </w:r>
      <w:proofErr w:type="spellStart"/>
      <w:r w:rsidR="00CE5624">
        <w:t>Нурмазировна</w:t>
      </w:r>
      <w:proofErr w:type="spellEnd"/>
      <w:r w:rsidR="00CE5624">
        <w:t>-педагог-библиотекарь;</w:t>
      </w:r>
      <w:r w:rsidR="00CE5624">
        <w:rPr>
          <w:spacing w:val="1"/>
        </w:rPr>
        <w:t xml:space="preserve"> </w:t>
      </w:r>
      <w:proofErr w:type="spellStart"/>
      <w:r w:rsidR="00CE5624">
        <w:t>Аблаева</w:t>
      </w:r>
      <w:proofErr w:type="spellEnd"/>
      <w:r w:rsidR="00CE5624">
        <w:rPr>
          <w:spacing w:val="-1"/>
        </w:rPr>
        <w:t xml:space="preserve"> </w:t>
      </w:r>
      <w:r w:rsidR="00CE5624">
        <w:t>Марина</w:t>
      </w:r>
      <w:r w:rsidR="00CE5624">
        <w:rPr>
          <w:spacing w:val="-1"/>
        </w:rPr>
        <w:t xml:space="preserve"> </w:t>
      </w:r>
      <w:r w:rsidR="00CE5624">
        <w:t>Витальевна-</w:t>
      </w:r>
      <w:r w:rsidR="00CE5624">
        <w:rPr>
          <w:spacing w:val="-1"/>
        </w:rPr>
        <w:t xml:space="preserve"> </w:t>
      </w:r>
      <w:r w:rsidR="00CE5624">
        <w:t>педагог-психолог;</w:t>
      </w:r>
    </w:p>
    <w:p w:rsidR="00896495" w:rsidRDefault="00CE5624">
      <w:pPr>
        <w:pStyle w:val="a3"/>
        <w:spacing w:before="2"/>
        <w:ind w:left="102"/>
      </w:pPr>
      <w:proofErr w:type="spellStart"/>
      <w:r>
        <w:t>Гибадуллина</w:t>
      </w:r>
      <w:proofErr w:type="spellEnd"/>
      <w:r>
        <w:t xml:space="preserve"> </w:t>
      </w:r>
      <w:proofErr w:type="spellStart"/>
      <w:r>
        <w:t>Ленара</w:t>
      </w:r>
      <w:proofErr w:type="spellEnd"/>
      <w:r>
        <w:t xml:space="preserve"> </w:t>
      </w:r>
      <w:proofErr w:type="spellStart"/>
      <w:r>
        <w:t>Гильмутдиновна</w:t>
      </w:r>
      <w:proofErr w:type="spellEnd"/>
      <w:r>
        <w:t>-социальный</w:t>
      </w:r>
      <w:r>
        <w:rPr>
          <w:spacing w:val="-6"/>
        </w:rPr>
        <w:t xml:space="preserve"> </w:t>
      </w:r>
      <w:r>
        <w:t>педагог;</w:t>
      </w:r>
    </w:p>
    <w:p w:rsidR="00CE5624" w:rsidRDefault="00CE5624">
      <w:pPr>
        <w:pStyle w:val="a3"/>
        <w:spacing w:before="2"/>
        <w:ind w:left="102"/>
      </w:pPr>
    </w:p>
    <w:p w:rsidR="00CE5624" w:rsidRDefault="00CE5624">
      <w:pPr>
        <w:pStyle w:val="a3"/>
        <w:spacing w:before="2"/>
        <w:ind w:left="102"/>
      </w:pPr>
      <w:r>
        <w:t>Гордеева Лариса Александровна – руководитель Центра образования «Точка роста»</w:t>
      </w:r>
    </w:p>
    <w:sectPr w:rsidR="00CE5624">
      <w:type w:val="continuous"/>
      <w:pgSz w:w="11910" w:h="16840"/>
      <w:pgMar w:top="1580" w:right="168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96495"/>
    <w:rsid w:val="005C2805"/>
    <w:rsid w:val="00896495"/>
    <w:rsid w:val="00CE5624"/>
    <w:rsid w:val="00FF6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КСШ №3</dc:creator>
  <cp:lastModifiedBy>КСШ №3</cp:lastModifiedBy>
  <cp:revision>2</cp:revision>
  <dcterms:created xsi:type="dcterms:W3CDTF">2023-11-30T10:02:00Z</dcterms:created>
  <dcterms:modified xsi:type="dcterms:W3CDTF">2023-11-30T10:02:00Z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2021-01-28T00:00:00Z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2023-04-03T00:00:00Z</vt:filetime>
  </property>
</Properties>
</file>