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D70" w:rsidRDefault="00B67D70" w:rsidP="00B67D70">
      <w:pPr>
        <w:ind w:right="-25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7524750" cy="10307626"/>
            <wp:effectExtent l="19050" t="0" r="0" b="0"/>
            <wp:docPr id="5" name="Рисунок 5" descr="C:\Users\ученик\Desktop\Л.а.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еник\Desktop\Л.а.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959" cy="10307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D70" w:rsidRDefault="00B67D70" w:rsidP="00B67D70">
      <w:pPr>
        <w:ind w:right="-259"/>
        <w:jc w:val="center"/>
        <w:rPr>
          <w:rFonts w:eastAsia="Times New Roman"/>
          <w:b/>
          <w:bCs/>
          <w:sz w:val="24"/>
          <w:szCs w:val="24"/>
        </w:rPr>
      </w:pPr>
    </w:p>
    <w:p w:rsidR="009F4FE1" w:rsidRDefault="00C20C49">
      <w:pPr>
        <w:ind w:left="9540"/>
        <w:rPr>
          <w:sz w:val="20"/>
          <w:szCs w:val="20"/>
        </w:rPr>
      </w:pPr>
      <w:r>
        <w:rPr>
          <w:rFonts w:ascii="Constantia" w:eastAsia="Constantia" w:hAnsi="Constantia" w:cs="Constantia"/>
        </w:rPr>
        <w:t>1</w:t>
      </w:r>
    </w:p>
    <w:p w:rsidR="009F4FE1" w:rsidRDefault="009F4FE1">
      <w:pPr>
        <w:sectPr w:rsidR="009F4FE1" w:rsidSect="00B67D70">
          <w:type w:val="continuous"/>
          <w:pgSz w:w="11900" w:h="16840"/>
          <w:pgMar w:top="0" w:right="0" w:bottom="0" w:left="0" w:header="0" w:footer="0" w:gutter="0"/>
          <w:cols w:space="720" w:equalWidth="0">
            <w:col w:w="10460"/>
          </w:cols>
        </w:sectPr>
      </w:pPr>
    </w:p>
    <w:p w:rsidR="009F4FE1" w:rsidRDefault="009F4FE1">
      <w:pPr>
        <w:spacing w:line="108" w:lineRule="exact"/>
        <w:rPr>
          <w:sz w:val="20"/>
          <w:szCs w:val="20"/>
        </w:rPr>
      </w:pPr>
    </w:p>
    <w:p w:rsidR="009F4FE1" w:rsidRDefault="00C20C49">
      <w:pPr>
        <w:spacing w:line="235" w:lineRule="auto"/>
        <w:ind w:left="260" w:firstLine="1668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– </w:t>
      </w:r>
      <w:r>
        <w:rPr>
          <w:rFonts w:eastAsia="Times New Roman"/>
          <w:sz w:val="24"/>
          <w:szCs w:val="24"/>
        </w:rPr>
        <w:t>самоконтроль и самооценка обучающегося предшествуют контролю и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оценке сверстников и учителя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88" w:lineRule="exact"/>
        <w:rPr>
          <w:sz w:val="20"/>
          <w:szCs w:val="20"/>
        </w:rPr>
      </w:pPr>
    </w:p>
    <w:p w:rsidR="009F4FE1" w:rsidRDefault="00C20C49">
      <w:pPr>
        <w:spacing w:line="235" w:lineRule="auto"/>
        <w:ind w:left="260" w:firstLine="1068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1.6. </w:t>
      </w:r>
      <w:r>
        <w:rPr>
          <w:rFonts w:eastAsia="Times New Roman"/>
          <w:sz w:val="24"/>
          <w:szCs w:val="24"/>
        </w:rPr>
        <w:t>К главным критериям самоконтроля и самооценки</w:t>
      </w:r>
      <w:r>
        <w:rPr>
          <w:rFonts w:ascii="Times" w:eastAsia="Times" w:hAnsi="Times" w:cs="Times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а также контроля и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оценки относятся следующие</w:t>
      </w:r>
      <w:r>
        <w:rPr>
          <w:rFonts w:ascii="Times" w:eastAsia="Times" w:hAnsi="Times" w:cs="Times"/>
          <w:sz w:val="24"/>
          <w:szCs w:val="24"/>
        </w:rPr>
        <w:t>:</w:t>
      </w:r>
    </w:p>
    <w:p w:rsidR="009F4FE1" w:rsidRDefault="009F4FE1">
      <w:pPr>
        <w:spacing w:line="1" w:lineRule="exact"/>
        <w:rPr>
          <w:sz w:val="20"/>
          <w:szCs w:val="20"/>
        </w:rPr>
      </w:pPr>
    </w:p>
    <w:p w:rsidR="009F4FE1" w:rsidRDefault="00C20C49">
      <w:pPr>
        <w:ind w:left="1680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–  </w:t>
      </w:r>
      <w:r>
        <w:rPr>
          <w:rFonts w:eastAsia="Times New Roman"/>
          <w:sz w:val="24"/>
          <w:szCs w:val="24"/>
        </w:rPr>
        <w:t>предметные умения</w:t>
      </w:r>
      <w:r>
        <w:rPr>
          <w:rFonts w:ascii="Times" w:eastAsia="Times" w:hAnsi="Times" w:cs="Times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их соответствие требованиям ФГОС НОО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C20C49">
      <w:pPr>
        <w:ind w:left="1680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–  </w:t>
      </w:r>
      <w:r>
        <w:rPr>
          <w:rFonts w:eastAsia="Times New Roman"/>
          <w:sz w:val="24"/>
          <w:szCs w:val="24"/>
        </w:rPr>
        <w:t>сформированность универсальных учебных действий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86" w:lineRule="exact"/>
        <w:rPr>
          <w:sz w:val="20"/>
          <w:szCs w:val="20"/>
        </w:rPr>
      </w:pPr>
    </w:p>
    <w:p w:rsidR="009F4FE1" w:rsidRDefault="00C20C49">
      <w:pPr>
        <w:spacing w:line="237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1.7. </w:t>
      </w:r>
      <w:r>
        <w:rPr>
          <w:rFonts w:eastAsia="Times New Roman"/>
          <w:sz w:val="24"/>
          <w:szCs w:val="24"/>
        </w:rPr>
        <w:t>Функцией самооценки и самоконтроля является определение обучающимся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границы своего знания </w:t>
      </w:r>
      <w:r>
        <w:rPr>
          <w:rFonts w:ascii="Times" w:eastAsia="Times" w:hAnsi="Times" w:cs="Times"/>
          <w:sz w:val="24"/>
          <w:szCs w:val="24"/>
        </w:rPr>
        <w:t>–</w:t>
      </w:r>
      <w:r>
        <w:rPr>
          <w:rFonts w:eastAsia="Times New Roman"/>
          <w:sz w:val="24"/>
          <w:szCs w:val="24"/>
        </w:rPr>
        <w:t xml:space="preserve"> незнания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выявление своих возможностей на разных этапах обучения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10" w:lineRule="exact"/>
        <w:rPr>
          <w:sz w:val="20"/>
          <w:szCs w:val="20"/>
        </w:rPr>
      </w:pPr>
    </w:p>
    <w:p w:rsidR="009F4FE1" w:rsidRDefault="00C20C49">
      <w:pPr>
        <w:spacing w:line="237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1.8. </w:t>
      </w:r>
      <w:r>
        <w:rPr>
          <w:rFonts w:eastAsia="Times New Roman"/>
          <w:sz w:val="24"/>
          <w:szCs w:val="24"/>
        </w:rPr>
        <w:t>Функцией оценки является определение педагогом уровня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сформированности предметных умений и метапредметных универсальных учебных действий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C20C49">
      <w:pPr>
        <w:ind w:left="1320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1.9. </w:t>
      </w:r>
      <w:r>
        <w:rPr>
          <w:rFonts w:eastAsia="Times New Roman"/>
          <w:sz w:val="24"/>
          <w:szCs w:val="24"/>
        </w:rPr>
        <w:t>Оцениванию не подлежат</w:t>
      </w:r>
      <w:r>
        <w:rPr>
          <w:rFonts w:ascii="Times" w:eastAsia="Times" w:hAnsi="Times" w:cs="Times"/>
          <w:sz w:val="24"/>
          <w:szCs w:val="24"/>
        </w:rPr>
        <w:t>:</w:t>
      </w:r>
    </w:p>
    <w:p w:rsidR="009F4FE1" w:rsidRDefault="009F4FE1">
      <w:pPr>
        <w:spacing w:line="1" w:lineRule="exact"/>
        <w:rPr>
          <w:sz w:val="20"/>
          <w:szCs w:val="20"/>
        </w:rPr>
      </w:pPr>
    </w:p>
    <w:p w:rsidR="009F4FE1" w:rsidRDefault="00C20C49">
      <w:pPr>
        <w:numPr>
          <w:ilvl w:val="0"/>
          <w:numId w:val="8"/>
        </w:numPr>
        <w:tabs>
          <w:tab w:val="left" w:pos="1680"/>
        </w:tabs>
        <w:ind w:left="1680" w:hanging="35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темп работы ученика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 том числе темп чтения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9F4FE1">
      <w:pPr>
        <w:spacing w:line="18" w:lineRule="exact"/>
        <w:rPr>
          <w:rFonts w:ascii="Symbol" w:eastAsia="Symbol" w:hAnsi="Symbol" w:cs="Symbol"/>
          <w:sz w:val="24"/>
          <w:szCs w:val="24"/>
        </w:rPr>
      </w:pPr>
    </w:p>
    <w:p w:rsidR="009F4FE1" w:rsidRDefault="00C20C49">
      <w:pPr>
        <w:numPr>
          <w:ilvl w:val="0"/>
          <w:numId w:val="8"/>
        </w:numPr>
        <w:tabs>
          <w:tab w:val="left" w:pos="1680"/>
        </w:tabs>
        <w:spacing w:line="224" w:lineRule="auto"/>
        <w:ind w:left="1680" w:hanging="35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личностные качества школьников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9F4FE1">
      <w:pPr>
        <w:spacing w:line="27" w:lineRule="exact"/>
        <w:rPr>
          <w:rFonts w:ascii="Symbol" w:eastAsia="Symbol" w:hAnsi="Symbol" w:cs="Symbol"/>
          <w:sz w:val="24"/>
          <w:szCs w:val="24"/>
        </w:rPr>
      </w:pPr>
    </w:p>
    <w:p w:rsidR="009F4FE1" w:rsidRDefault="00C20C49">
      <w:pPr>
        <w:numPr>
          <w:ilvl w:val="0"/>
          <w:numId w:val="8"/>
        </w:numPr>
        <w:tabs>
          <w:tab w:val="left" w:pos="1676"/>
        </w:tabs>
        <w:spacing w:line="227" w:lineRule="auto"/>
        <w:ind w:left="260" w:firstLine="107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своеобразие их психических процессов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>особенности памяти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внимания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восприятия и т</w:t>
      </w:r>
      <w:r>
        <w:rPr>
          <w:rFonts w:ascii="Times" w:eastAsia="Times" w:hAnsi="Times" w:cs="Times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>д</w:t>
      </w:r>
      <w:r>
        <w:rPr>
          <w:rFonts w:ascii="Times" w:eastAsia="Times" w:hAnsi="Times" w:cs="Times"/>
          <w:sz w:val="24"/>
          <w:szCs w:val="24"/>
        </w:rPr>
        <w:t>.).</w:t>
      </w:r>
    </w:p>
    <w:p w:rsidR="009F4FE1" w:rsidRDefault="009F4FE1">
      <w:pPr>
        <w:spacing w:line="10" w:lineRule="exact"/>
        <w:rPr>
          <w:rFonts w:ascii="Symbol" w:eastAsia="Symbol" w:hAnsi="Symbol" w:cs="Symbol"/>
          <w:sz w:val="24"/>
          <w:szCs w:val="24"/>
        </w:rPr>
      </w:pPr>
    </w:p>
    <w:p w:rsidR="009F4FE1" w:rsidRDefault="00C20C49">
      <w:pPr>
        <w:spacing w:line="235" w:lineRule="auto"/>
        <w:ind w:left="260" w:firstLine="1068"/>
        <w:rPr>
          <w:rFonts w:ascii="Symbol" w:eastAsia="Symbol" w:hAnsi="Symbol" w:cs="Symbol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1.10. </w:t>
      </w:r>
      <w:r>
        <w:rPr>
          <w:rFonts w:eastAsia="Times New Roman"/>
          <w:sz w:val="24"/>
          <w:szCs w:val="24"/>
        </w:rPr>
        <w:t>Текущий контроль успеваемости учащихся</w:t>
      </w:r>
      <w:r>
        <w:rPr>
          <w:rFonts w:ascii="Times" w:eastAsia="Times" w:hAnsi="Times" w:cs="Times"/>
          <w:sz w:val="24"/>
          <w:szCs w:val="24"/>
        </w:rPr>
        <w:t xml:space="preserve"> 1 </w:t>
      </w:r>
      <w:r>
        <w:rPr>
          <w:rFonts w:eastAsia="Times New Roman"/>
          <w:sz w:val="24"/>
          <w:szCs w:val="24"/>
        </w:rPr>
        <w:t>класса в течение учебного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года осуществляется качественно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без фиксации оценок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11" w:lineRule="exact"/>
        <w:rPr>
          <w:rFonts w:ascii="Symbol" w:eastAsia="Symbol" w:hAnsi="Symbol" w:cs="Symbol"/>
          <w:sz w:val="24"/>
          <w:szCs w:val="24"/>
        </w:rPr>
      </w:pPr>
    </w:p>
    <w:p w:rsidR="009F4FE1" w:rsidRDefault="00C20C49">
      <w:pPr>
        <w:spacing w:line="238" w:lineRule="auto"/>
        <w:ind w:left="260" w:right="120" w:firstLine="106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1.11. </w:t>
      </w:r>
      <w:r>
        <w:rPr>
          <w:rFonts w:eastAsia="Times New Roman"/>
          <w:sz w:val="24"/>
          <w:szCs w:val="24"/>
        </w:rPr>
        <w:t>В</w:t>
      </w:r>
      <w:r>
        <w:rPr>
          <w:rFonts w:ascii="Times" w:eastAsia="Times" w:hAnsi="Times" w:cs="Times"/>
          <w:sz w:val="24"/>
          <w:szCs w:val="24"/>
        </w:rPr>
        <w:t xml:space="preserve"> 1 </w:t>
      </w:r>
      <w:r>
        <w:rPr>
          <w:rFonts w:eastAsia="Times New Roman"/>
          <w:sz w:val="24"/>
          <w:szCs w:val="24"/>
        </w:rPr>
        <w:t>классе промежуточная аттестация представляет собой заключение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учителя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>классного руководителя</w:t>
      </w:r>
      <w:r>
        <w:rPr>
          <w:rFonts w:ascii="Times" w:eastAsia="Times" w:hAnsi="Times" w:cs="Times"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об освоении учащимися соответствующей части основной образовательной программы начального общего образования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качественно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без фиксации оценок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которое заслушивается на педагогическом совете и принимается решение о переводе учащихся в следующий класс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11" w:lineRule="exact"/>
        <w:rPr>
          <w:rFonts w:ascii="Symbol" w:eastAsia="Symbol" w:hAnsi="Symbol" w:cs="Symbol"/>
          <w:sz w:val="24"/>
          <w:szCs w:val="24"/>
        </w:rPr>
      </w:pPr>
    </w:p>
    <w:p w:rsidR="009F4FE1" w:rsidRDefault="00C20C49">
      <w:pPr>
        <w:ind w:left="260" w:right="120" w:firstLine="106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ascii="Times" w:eastAsia="Times" w:hAnsi="Times" w:cs="Times"/>
          <w:sz w:val="24"/>
          <w:szCs w:val="24"/>
        </w:rPr>
        <w:t xml:space="preserve">1.12. </w:t>
      </w:r>
      <w:r>
        <w:rPr>
          <w:rFonts w:eastAsia="Times New Roman"/>
          <w:sz w:val="24"/>
          <w:szCs w:val="24"/>
        </w:rPr>
        <w:t>Для учащихся</w:t>
      </w:r>
      <w:r>
        <w:rPr>
          <w:rFonts w:ascii="Times" w:eastAsia="Times" w:hAnsi="Times" w:cs="Times"/>
          <w:sz w:val="24"/>
          <w:szCs w:val="24"/>
        </w:rPr>
        <w:t xml:space="preserve"> 1 </w:t>
      </w:r>
      <w:r>
        <w:rPr>
          <w:rFonts w:eastAsia="Times New Roman"/>
          <w:sz w:val="24"/>
          <w:szCs w:val="24"/>
        </w:rPr>
        <w:t>классов</w:t>
      </w:r>
      <w:r>
        <w:rPr>
          <w:rFonts w:ascii="Times" w:eastAsia="Times" w:hAnsi="Times" w:cs="Times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обучающихся в форме семейного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образования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промежуточная аттестация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>качественная оценка</w:t>
      </w:r>
      <w:r>
        <w:rPr>
          <w:rFonts w:ascii="Times" w:eastAsia="Times" w:hAnsi="Times" w:cs="Times"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проводится в форме комплексной контрольной работы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 содержании которой отражаются все учебные предметы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в соответствии с учебным планом </w:t>
      </w:r>
      <w:r>
        <w:rPr>
          <w:rFonts w:ascii="Times" w:eastAsia="Times" w:hAnsi="Times" w:cs="Times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 xml:space="preserve"> класса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проводится качественно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без фиксации оценок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49" w:lineRule="exact"/>
        <w:rPr>
          <w:sz w:val="20"/>
          <w:szCs w:val="20"/>
        </w:rPr>
      </w:pPr>
    </w:p>
    <w:p w:rsidR="009F4FE1" w:rsidRDefault="00C20C49">
      <w:pPr>
        <w:spacing w:line="275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24"/>
          <w:szCs w:val="24"/>
        </w:rPr>
        <w:t>2.</w:t>
      </w:r>
      <w:r>
        <w:rPr>
          <w:rFonts w:eastAsia="Times New Roman"/>
          <w:b/>
          <w:bCs/>
          <w:sz w:val="24"/>
          <w:szCs w:val="24"/>
        </w:rPr>
        <w:t>Содержание и организация безотметочной системы контроля и оценки</w:t>
      </w:r>
      <w:r>
        <w:rPr>
          <w:rFonts w:ascii="Times" w:eastAsia="Times" w:hAnsi="Times" w:cs="Times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предметных знаний</w:t>
      </w:r>
      <w:r>
        <w:rPr>
          <w:rFonts w:ascii="Times" w:eastAsia="Times" w:hAnsi="Times" w:cs="Times"/>
          <w:b/>
          <w:bCs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умений и навыков учащихся</w:t>
      </w:r>
      <w:r>
        <w:rPr>
          <w:rFonts w:ascii="Times" w:eastAsia="Times" w:hAnsi="Times" w:cs="Times"/>
          <w:b/>
          <w:bCs/>
          <w:sz w:val="24"/>
          <w:szCs w:val="24"/>
        </w:rPr>
        <w:t>.</w:t>
      </w:r>
    </w:p>
    <w:p w:rsidR="009F4FE1" w:rsidRDefault="009F4FE1">
      <w:pPr>
        <w:spacing w:line="208" w:lineRule="exact"/>
        <w:rPr>
          <w:sz w:val="20"/>
          <w:szCs w:val="20"/>
        </w:rPr>
      </w:pPr>
    </w:p>
    <w:p w:rsidR="009F4FE1" w:rsidRDefault="00C20C49">
      <w:pPr>
        <w:spacing w:line="271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>2.1.</w:t>
      </w:r>
      <w:r>
        <w:rPr>
          <w:rFonts w:eastAsia="Times New Roman"/>
          <w:sz w:val="24"/>
          <w:szCs w:val="24"/>
        </w:rPr>
        <w:t>Безотметочный контроль и оценка предметных знаний и умений учащихся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предусматривают выявление индивидуальной динамики качества усвоения предмета учеником и не подразумевают сравнения его с другими детьми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15" w:lineRule="exact"/>
        <w:rPr>
          <w:sz w:val="20"/>
          <w:szCs w:val="20"/>
        </w:rPr>
      </w:pPr>
    </w:p>
    <w:p w:rsidR="009F4FE1" w:rsidRDefault="00C20C49">
      <w:pPr>
        <w:ind w:left="1340"/>
        <w:rPr>
          <w:sz w:val="20"/>
          <w:szCs w:val="20"/>
        </w:rPr>
      </w:pPr>
      <w:r>
        <w:rPr>
          <w:rFonts w:ascii="Times" w:eastAsia="Times" w:hAnsi="Times" w:cs="Times"/>
          <w:sz w:val="23"/>
          <w:szCs w:val="23"/>
        </w:rPr>
        <w:t xml:space="preserve">2.2. </w:t>
      </w:r>
      <w:r>
        <w:rPr>
          <w:rFonts w:eastAsia="Times New Roman"/>
          <w:sz w:val="23"/>
          <w:szCs w:val="23"/>
        </w:rPr>
        <w:t>Видами безотметочного контроля результатов обучения в</w:t>
      </w:r>
      <w:r>
        <w:rPr>
          <w:rFonts w:ascii="Times" w:eastAsia="Times" w:hAnsi="Times" w:cs="Times"/>
          <w:sz w:val="23"/>
          <w:szCs w:val="23"/>
        </w:rPr>
        <w:t xml:space="preserve"> 1 </w:t>
      </w:r>
      <w:r>
        <w:rPr>
          <w:rFonts w:eastAsia="Times New Roman"/>
          <w:sz w:val="23"/>
          <w:szCs w:val="23"/>
        </w:rPr>
        <w:t>классах являются</w:t>
      </w:r>
      <w:r>
        <w:rPr>
          <w:rFonts w:ascii="Times" w:eastAsia="Times" w:hAnsi="Times" w:cs="Times"/>
          <w:sz w:val="23"/>
          <w:szCs w:val="23"/>
        </w:rPr>
        <w:t>:</w:t>
      </w:r>
    </w:p>
    <w:p w:rsidR="009F4FE1" w:rsidRDefault="009F4FE1">
      <w:pPr>
        <w:spacing w:line="3" w:lineRule="exact"/>
        <w:rPr>
          <w:sz w:val="20"/>
          <w:szCs w:val="20"/>
        </w:rPr>
      </w:pPr>
    </w:p>
    <w:p w:rsidR="009F4FE1" w:rsidRDefault="00C20C49">
      <w:pPr>
        <w:numPr>
          <w:ilvl w:val="0"/>
          <w:numId w:val="9"/>
        </w:numPr>
        <w:tabs>
          <w:tab w:val="left" w:pos="1680"/>
        </w:tabs>
        <w:ind w:left="168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текущий контроль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9F4FE1">
      <w:pPr>
        <w:spacing w:line="17" w:lineRule="exact"/>
        <w:rPr>
          <w:rFonts w:ascii="Symbol" w:eastAsia="Symbol" w:hAnsi="Symbol" w:cs="Symbol"/>
          <w:sz w:val="24"/>
          <w:szCs w:val="24"/>
        </w:rPr>
      </w:pPr>
    </w:p>
    <w:p w:rsidR="009F4FE1" w:rsidRDefault="00C20C49">
      <w:pPr>
        <w:numPr>
          <w:ilvl w:val="0"/>
          <w:numId w:val="9"/>
        </w:numPr>
        <w:tabs>
          <w:tab w:val="left" w:pos="1680"/>
        </w:tabs>
        <w:spacing w:line="224" w:lineRule="auto"/>
        <w:ind w:left="168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тематический контроль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9F4FE1">
      <w:pPr>
        <w:spacing w:line="18" w:lineRule="exact"/>
        <w:rPr>
          <w:rFonts w:ascii="Symbol" w:eastAsia="Symbol" w:hAnsi="Symbol" w:cs="Symbol"/>
          <w:sz w:val="24"/>
          <w:szCs w:val="24"/>
        </w:rPr>
      </w:pPr>
    </w:p>
    <w:p w:rsidR="009F4FE1" w:rsidRDefault="00C20C49">
      <w:pPr>
        <w:numPr>
          <w:ilvl w:val="0"/>
          <w:numId w:val="9"/>
        </w:numPr>
        <w:tabs>
          <w:tab w:val="left" w:pos="1680"/>
        </w:tabs>
        <w:spacing w:line="224" w:lineRule="auto"/>
        <w:ind w:left="1680" w:hanging="34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итоговый контроль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84" w:lineRule="exact"/>
        <w:rPr>
          <w:sz w:val="20"/>
          <w:szCs w:val="20"/>
        </w:rPr>
      </w:pPr>
    </w:p>
    <w:p w:rsidR="009F4FE1" w:rsidRDefault="00C20C49">
      <w:pPr>
        <w:spacing w:line="261" w:lineRule="auto"/>
        <w:ind w:left="260" w:firstLine="1073"/>
        <w:rPr>
          <w:sz w:val="20"/>
          <w:szCs w:val="20"/>
        </w:rPr>
      </w:pPr>
      <w:r>
        <w:rPr>
          <w:rFonts w:ascii="Times" w:eastAsia="Times" w:hAnsi="Times" w:cs="Times"/>
        </w:rPr>
        <w:t xml:space="preserve">2.3. </w:t>
      </w:r>
      <w:r>
        <w:rPr>
          <w:rFonts w:eastAsia="Times New Roman"/>
        </w:rPr>
        <w:t>В первых классах контрольные работы не проводятся</w:t>
      </w:r>
      <w:r>
        <w:rPr>
          <w:rFonts w:ascii="Times" w:eastAsia="Times" w:hAnsi="Times" w:cs="Times"/>
        </w:rPr>
        <w:t xml:space="preserve">, </w:t>
      </w:r>
      <w:r>
        <w:rPr>
          <w:rFonts w:eastAsia="Times New Roman"/>
        </w:rPr>
        <w:t>поэтому устанавливаются</w:t>
      </w:r>
      <w:r>
        <w:rPr>
          <w:rFonts w:ascii="Times" w:eastAsia="Times" w:hAnsi="Times" w:cs="Times"/>
        </w:rPr>
        <w:t xml:space="preserve"> </w:t>
      </w:r>
      <w:r>
        <w:rPr>
          <w:rFonts w:eastAsia="Times New Roman"/>
        </w:rPr>
        <w:t>следующие формы контроля за развитием предметных знаний и умений учащихся</w:t>
      </w:r>
      <w:r>
        <w:rPr>
          <w:rFonts w:ascii="Times" w:eastAsia="Times" w:hAnsi="Times" w:cs="Times"/>
        </w:rPr>
        <w:t>:</w:t>
      </w:r>
    </w:p>
    <w:p w:rsidR="009F4FE1" w:rsidRDefault="00C20C49">
      <w:pPr>
        <w:spacing w:line="232" w:lineRule="auto"/>
        <w:ind w:left="13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</w:t>
      </w:r>
      <w:r>
        <w:rPr>
          <w:rFonts w:ascii="Times" w:eastAsia="Times" w:hAnsi="Times" w:cs="Times"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устный опрос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9F4FE1">
      <w:pPr>
        <w:spacing w:line="1" w:lineRule="exact"/>
        <w:rPr>
          <w:sz w:val="20"/>
          <w:szCs w:val="20"/>
        </w:rPr>
      </w:pPr>
    </w:p>
    <w:p w:rsidR="009F4FE1" w:rsidRDefault="00C20C49">
      <w:pPr>
        <w:ind w:left="13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</w:t>
      </w:r>
      <w:r>
        <w:rPr>
          <w:rFonts w:ascii="Times" w:eastAsia="Times" w:hAnsi="Times" w:cs="Times"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письменный опрос</w:t>
      </w:r>
      <w:r>
        <w:rPr>
          <w:rFonts w:ascii="Times" w:eastAsia="Times" w:hAnsi="Times" w:cs="Times"/>
          <w:sz w:val="24"/>
          <w:szCs w:val="24"/>
        </w:rPr>
        <w:t>:</w:t>
      </w:r>
    </w:p>
    <w:p w:rsidR="009F4FE1" w:rsidRDefault="009F4FE1">
      <w:pPr>
        <w:spacing w:line="26" w:lineRule="exact"/>
        <w:rPr>
          <w:sz w:val="20"/>
          <w:szCs w:val="20"/>
        </w:rPr>
      </w:pPr>
    </w:p>
    <w:p w:rsidR="009F4FE1" w:rsidRDefault="00C20C49">
      <w:pPr>
        <w:numPr>
          <w:ilvl w:val="1"/>
          <w:numId w:val="10"/>
        </w:numPr>
        <w:tabs>
          <w:tab w:val="left" w:pos="1680"/>
        </w:tabs>
        <w:ind w:left="1680" w:hanging="350"/>
        <w:rPr>
          <w:rFonts w:ascii="Symbol" w:eastAsia="Symbol" w:hAnsi="Symbol" w:cs="Symbol"/>
        </w:rPr>
      </w:pPr>
      <w:r>
        <w:rPr>
          <w:rFonts w:eastAsia="Times New Roman"/>
        </w:rPr>
        <w:t>диагностические проверочные работы</w:t>
      </w:r>
      <w:r>
        <w:rPr>
          <w:rFonts w:ascii="Times" w:eastAsia="Times" w:hAnsi="Times" w:cs="Times"/>
        </w:rPr>
        <w:t>,</w:t>
      </w:r>
      <w:r>
        <w:rPr>
          <w:rFonts w:eastAsia="Times New Roman"/>
        </w:rPr>
        <w:t xml:space="preserve"> специально формирующие самоконтроль</w:t>
      </w:r>
    </w:p>
    <w:p w:rsidR="009F4FE1" w:rsidRDefault="009F4FE1">
      <w:pPr>
        <w:spacing w:line="18" w:lineRule="exact"/>
        <w:rPr>
          <w:rFonts w:ascii="Symbol" w:eastAsia="Symbol" w:hAnsi="Symbol" w:cs="Symbol"/>
        </w:rPr>
      </w:pPr>
    </w:p>
    <w:p w:rsidR="009F4FE1" w:rsidRDefault="00C20C49">
      <w:pPr>
        <w:numPr>
          <w:ilvl w:val="0"/>
          <w:numId w:val="10"/>
        </w:numPr>
        <w:tabs>
          <w:tab w:val="left" w:pos="440"/>
        </w:tabs>
        <w:spacing w:line="222" w:lineRule="auto"/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самооценку учащихся после освоения ими определенным тем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9F4FE1">
      <w:pPr>
        <w:spacing w:line="93" w:lineRule="exact"/>
        <w:rPr>
          <w:sz w:val="20"/>
          <w:szCs w:val="20"/>
        </w:rPr>
      </w:pPr>
    </w:p>
    <w:p w:rsidR="009F4FE1" w:rsidRDefault="00C20C49">
      <w:pPr>
        <w:ind w:left="9520"/>
        <w:rPr>
          <w:sz w:val="20"/>
          <w:szCs w:val="20"/>
        </w:rPr>
      </w:pPr>
      <w:r>
        <w:rPr>
          <w:rFonts w:ascii="Constantia" w:eastAsia="Constantia" w:hAnsi="Constantia" w:cs="Constantia"/>
          <w:sz w:val="20"/>
          <w:szCs w:val="20"/>
        </w:rPr>
        <w:t>2</w:t>
      </w:r>
    </w:p>
    <w:p w:rsidR="009F4FE1" w:rsidRDefault="009F4FE1">
      <w:pPr>
        <w:sectPr w:rsidR="009F4FE1">
          <w:pgSz w:w="11900" w:h="16840"/>
          <w:pgMar w:top="1440" w:right="840" w:bottom="428" w:left="1440" w:header="0" w:footer="0" w:gutter="0"/>
          <w:cols w:space="720" w:equalWidth="0">
            <w:col w:w="9620"/>
          </w:cols>
        </w:sectPr>
      </w:pPr>
    </w:p>
    <w:p w:rsidR="009F4FE1" w:rsidRDefault="00C20C49">
      <w:pPr>
        <w:numPr>
          <w:ilvl w:val="0"/>
          <w:numId w:val="11"/>
        </w:numPr>
        <w:tabs>
          <w:tab w:val="left" w:pos="1688"/>
        </w:tabs>
        <w:spacing w:line="227" w:lineRule="auto"/>
        <w:ind w:left="260" w:firstLine="107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диагностические работы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демонстрирующие умения учащихся применять усвоенные по определенной теме знания на практике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C20C49">
      <w:pPr>
        <w:ind w:left="1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</w:t>
      </w:r>
      <w:r>
        <w:rPr>
          <w:rFonts w:ascii="Times" w:eastAsia="Times" w:hAnsi="Times" w:cs="Times"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тестовые диагностические задания</w:t>
      </w:r>
      <w:r>
        <w:rPr>
          <w:rFonts w:ascii="Times" w:eastAsia="Times" w:hAnsi="Times" w:cs="Times"/>
          <w:sz w:val="24"/>
          <w:szCs w:val="24"/>
        </w:rPr>
        <w:t>;</w:t>
      </w:r>
    </w:p>
    <w:p w:rsidR="009F4FE1" w:rsidRDefault="00C20C49">
      <w:pPr>
        <w:ind w:left="13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</w:t>
      </w:r>
      <w:r>
        <w:rPr>
          <w:rFonts w:ascii="Times" w:eastAsia="Times" w:hAnsi="Times" w:cs="Times"/>
          <w:sz w:val="24"/>
          <w:szCs w:val="24"/>
        </w:rPr>
        <w:t>)</w:t>
      </w:r>
      <w:r>
        <w:rPr>
          <w:rFonts w:eastAsia="Times New Roman"/>
          <w:sz w:val="24"/>
          <w:szCs w:val="24"/>
        </w:rPr>
        <w:t xml:space="preserve"> графические работы</w:t>
      </w:r>
      <w:r>
        <w:rPr>
          <w:rFonts w:ascii="Times" w:eastAsia="Times" w:hAnsi="Times" w:cs="Times"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рисунки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схемы и т</w:t>
      </w:r>
      <w:r>
        <w:rPr>
          <w:rFonts w:ascii="Times" w:eastAsia="Times" w:hAnsi="Times" w:cs="Times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>д</w:t>
      </w:r>
      <w:r>
        <w:rPr>
          <w:rFonts w:ascii="Times" w:eastAsia="Times" w:hAnsi="Times" w:cs="Times"/>
          <w:sz w:val="24"/>
          <w:szCs w:val="24"/>
        </w:rPr>
        <w:t>.;</w:t>
      </w:r>
    </w:p>
    <w:p w:rsidR="009F4FE1" w:rsidRDefault="009F4FE1">
      <w:pPr>
        <w:spacing w:line="288" w:lineRule="exact"/>
        <w:rPr>
          <w:sz w:val="20"/>
          <w:szCs w:val="20"/>
        </w:rPr>
      </w:pPr>
    </w:p>
    <w:p w:rsidR="009F4FE1" w:rsidRDefault="00C20C49">
      <w:pPr>
        <w:spacing w:line="266" w:lineRule="auto"/>
        <w:ind w:left="260" w:firstLine="1068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2.4. </w:t>
      </w:r>
      <w:r>
        <w:rPr>
          <w:rFonts w:eastAsia="Times New Roman"/>
          <w:sz w:val="24"/>
          <w:szCs w:val="24"/>
        </w:rPr>
        <w:t>С целью фиксации и систематизации результатов тестовых</w:t>
      </w:r>
      <w:r>
        <w:rPr>
          <w:rFonts w:ascii="Times" w:eastAsia="Times" w:hAnsi="Times" w:cs="Times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диагностических</w:t>
      </w:r>
      <w:r>
        <w:rPr>
          <w:rFonts w:ascii="Times" w:eastAsia="Times" w:hAnsi="Times" w:cs="Times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>творческих работ эти результаты заносятся в рабочий журнал учителя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23" w:lineRule="exact"/>
        <w:rPr>
          <w:sz w:val="20"/>
          <w:szCs w:val="20"/>
        </w:rPr>
      </w:pPr>
    </w:p>
    <w:p w:rsidR="009F4FE1" w:rsidRDefault="00C20C49">
      <w:pPr>
        <w:spacing w:line="266" w:lineRule="auto"/>
        <w:ind w:left="260" w:firstLine="1068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2.5. </w:t>
      </w:r>
      <w:r>
        <w:rPr>
          <w:rFonts w:eastAsia="Times New Roman"/>
          <w:sz w:val="24"/>
          <w:szCs w:val="24"/>
        </w:rPr>
        <w:t>Для формирования действий самоконтроля и самооценки учителями первых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классов особое внимание уделяется развитию рефлексивных умений и навыков учащихся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02" w:lineRule="exact"/>
        <w:rPr>
          <w:sz w:val="20"/>
          <w:szCs w:val="20"/>
        </w:rPr>
      </w:pPr>
    </w:p>
    <w:p w:rsidR="009F4FE1" w:rsidRDefault="00C20C49">
      <w:pPr>
        <w:numPr>
          <w:ilvl w:val="0"/>
          <w:numId w:val="12"/>
        </w:numPr>
        <w:tabs>
          <w:tab w:val="left" w:pos="1560"/>
        </w:tabs>
        <w:ind w:left="1560" w:hanging="230"/>
        <w:rPr>
          <w:rFonts w:ascii="Times" w:eastAsia="Times" w:hAnsi="Times" w:cs="Times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Процедура фиксирования предметных результатов</w:t>
      </w:r>
      <w:r>
        <w:rPr>
          <w:rFonts w:ascii="Constantia" w:eastAsia="Constantia" w:hAnsi="Constantia" w:cs="Constantia"/>
          <w:b/>
          <w:bCs/>
          <w:sz w:val="24"/>
          <w:szCs w:val="24"/>
        </w:rPr>
        <w:t>.</w:t>
      </w:r>
    </w:p>
    <w:p w:rsidR="009F4FE1" w:rsidRDefault="009F4FE1">
      <w:pPr>
        <w:spacing w:line="262" w:lineRule="exact"/>
        <w:rPr>
          <w:sz w:val="20"/>
          <w:szCs w:val="20"/>
        </w:rPr>
      </w:pPr>
    </w:p>
    <w:p w:rsidR="009F4FE1" w:rsidRDefault="00C20C49">
      <w:pPr>
        <w:spacing w:line="237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3.1. </w:t>
      </w:r>
      <w:r>
        <w:rPr>
          <w:rFonts w:eastAsia="Times New Roman"/>
          <w:sz w:val="24"/>
          <w:szCs w:val="24"/>
        </w:rPr>
        <w:t>Результаты промежуточной аттестации фиксируются в</w:t>
      </w:r>
      <w:r>
        <w:rPr>
          <w:rFonts w:ascii="Times" w:eastAsia="Times" w:hAnsi="Times" w:cs="Times"/>
          <w:sz w:val="24"/>
          <w:szCs w:val="24"/>
        </w:rPr>
        <w:t xml:space="preserve"> «</w:t>
      </w:r>
      <w:r>
        <w:rPr>
          <w:rFonts w:eastAsia="Times New Roman"/>
          <w:sz w:val="24"/>
          <w:szCs w:val="24"/>
        </w:rPr>
        <w:t>Карте мониторинга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индивидуальных знаний учащихся</w:t>
      </w:r>
      <w:r>
        <w:rPr>
          <w:rFonts w:ascii="Times" w:eastAsia="Times" w:hAnsi="Times" w:cs="Times"/>
          <w:sz w:val="24"/>
          <w:szCs w:val="24"/>
        </w:rPr>
        <w:t>».</w:t>
      </w:r>
      <w:r>
        <w:rPr>
          <w:rFonts w:eastAsia="Times New Roman"/>
          <w:sz w:val="24"/>
          <w:szCs w:val="24"/>
        </w:rPr>
        <w:t xml:space="preserve"> В данной таблице учитель фиксирует</w:t>
      </w:r>
      <w:r>
        <w:rPr>
          <w:rFonts w:ascii="Times" w:eastAsia="Times" w:hAnsi="Times" w:cs="Times"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достиг учащийся </w:t>
      </w:r>
      <w:r>
        <w:rPr>
          <w:rFonts w:eastAsia="Times New Roman"/>
          <w:b/>
          <w:bCs/>
          <w:i/>
          <w:iCs/>
          <w:sz w:val="24"/>
          <w:szCs w:val="24"/>
        </w:rPr>
        <w:t>необходимого уровня</w:t>
      </w:r>
      <w:r>
        <w:rPr>
          <w:rFonts w:eastAsia="Times New Roman"/>
          <w:sz w:val="24"/>
          <w:szCs w:val="24"/>
        </w:rPr>
        <w:t xml:space="preserve"> или не достиг по каждому проверяемому предметному умению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61" w:lineRule="exact"/>
        <w:rPr>
          <w:sz w:val="20"/>
          <w:szCs w:val="20"/>
        </w:rPr>
      </w:pPr>
    </w:p>
    <w:p w:rsidR="009F4FE1" w:rsidRDefault="00C20C49">
      <w:pPr>
        <w:spacing w:line="223" w:lineRule="auto"/>
        <w:ind w:left="260" w:firstLine="112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Достижение необходимо уровня по каждому проверяемому предметному умению фиксируется в таблице знаком </w:t>
      </w:r>
      <w:r>
        <w:rPr>
          <w:rFonts w:ascii="Times" w:eastAsia="Times" w:hAnsi="Times" w:cs="Times"/>
          <w:sz w:val="24"/>
          <w:szCs w:val="24"/>
        </w:rPr>
        <w:t>«+»,</w:t>
      </w:r>
      <w:r>
        <w:rPr>
          <w:rFonts w:eastAsia="Times New Roman"/>
          <w:sz w:val="24"/>
          <w:szCs w:val="24"/>
        </w:rPr>
        <w:t xml:space="preserve"> если учащийся выполнил не менее </w:t>
      </w:r>
      <w:r>
        <w:rPr>
          <w:rFonts w:ascii="Times" w:eastAsia="Times" w:hAnsi="Times" w:cs="Times"/>
          <w:sz w:val="24"/>
          <w:szCs w:val="24"/>
        </w:rPr>
        <w:t>50%</w:t>
      </w:r>
      <w:r>
        <w:rPr>
          <w:rFonts w:eastAsia="Times New Roman"/>
          <w:sz w:val="24"/>
          <w:szCs w:val="24"/>
        </w:rPr>
        <w:t xml:space="preserve"> задания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11" w:lineRule="exact"/>
        <w:rPr>
          <w:sz w:val="20"/>
          <w:szCs w:val="20"/>
        </w:rPr>
      </w:pPr>
    </w:p>
    <w:p w:rsidR="009F4FE1" w:rsidRDefault="00C20C49">
      <w:pPr>
        <w:spacing w:line="235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>3.2. «</w:t>
      </w:r>
      <w:r>
        <w:rPr>
          <w:rFonts w:eastAsia="Times New Roman"/>
          <w:sz w:val="24"/>
          <w:szCs w:val="24"/>
        </w:rPr>
        <w:t>Карта мониторинга индивидуальных знаний учащихся</w:t>
      </w:r>
      <w:r>
        <w:rPr>
          <w:rFonts w:ascii="Times" w:eastAsia="Times" w:hAnsi="Times" w:cs="Times"/>
          <w:sz w:val="24"/>
          <w:szCs w:val="24"/>
        </w:rPr>
        <w:t xml:space="preserve">» </w:t>
      </w:r>
      <w:r>
        <w:rPr>
          <w:rFonts w:eastAsia="Times New Roman"/>
          <w:sz w:val="24"/>
          <w:szCs w:val="24"/>
        </w:rPr>
        <w:t>заполняется по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предметам учебного плана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eastAsia="Times New Roman"/>
          <w:i/>
          <w:iCs/>
          <w:sz w:val="24"/>
          <w:szCs w:val="24"/>
        </w:rPr>
        <w:t>Приложение</w:t>
      </w:r>
      <w:r>
        <w:rPr>
          <w:rFonts w:ascii="Times" w:eastAsia="Times" w:hAnsi="Times" w:cs="Times"/>
          <w:sz w:val="24"/>
          <w:szCs w:val="24"/>
        </w:rPr>
        <w:t>).</w:t>
      </w:r>
      <w:r>
        <w:rPr>
          <w:rFonts w:eastAsia="Times New Roman"/>
          <w:sz w:val="24"/>
          <w:szCs w:val="24"/>
        </w:rPr>
        <w:t xml:space="preserve"> Данные таблицы заполняются учителем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82" w:lineRule="exact"/>
        <w:rPr>
          <w:sz w:val="20"/>
          <w:szCs w:val="20"/>
        </w:rPr>
      </w:pPr>
    </w:p>
    <w:p w:rsidR="009F4FE1" w:rsidRDefault="00C20C49">
      <w:pPr>
        <w:numPr>
          <w:ilvl w:val="0"/>
          <w:numId w:val="13"/>
        </w:numPr>
        <w:tabs>
          <w:tab w:val="left" w:pos="1700"/>
        </w:tabs>
        <w:ind w:left="1700" w:hanging="236"/>
        <w:rPr>
          <w:rFonts w:ascii="Times" w:eastAsia="Times" w:hAnsi="Times" w:cs="Times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Процедура фиксирования личностных и метапредметных результатов</w:t>
      </w:r>
      <w:r>
        <w:rPr>
          <w:rFonts w:ascii="Times" w:eastAsia="Times" w:hAnsi="Times" w:cs="Times"/>
          <w:b/>
          <w:bCs/>
          <w:sz w:val="24"/>
          <w:szCs w:val="24"/>
        </w:rPr>
        <w:t>.</w:t>
      </w:r>
    </w:p>
    <w:p w:rsidR="009F4FE1" w:rsidRDefault="009F4FE1">
      <w:pPr>
        <w:spacing w:line="281" w:lineRule="exact"/>
        <w:rPr>
          <w:sz w:val="20"/>
          <w:szCs w:val="20"/>
        </w:rPr>
      </w:pPr>
    </w:p>
    <w:p w:rsidR="009F4FE1" w:rsidRDefault="00C20C49">
      <w:pPr>
        <w:spacing w:line="235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4.1. </w:t>
      </w:r>
      <w:r>
        <w:rPr>
          <w:rFonts w:eastAsia="Times New Roman"/>
          <w:sz w:val="24"/>
          <w:szCs w:val="24"/>
        </w:rPr>
        <w:t>Оценка личностных результатов осуществляется в ходе внешних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неперсонифицированных мониторинговых исследований специалистами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не</w:t>
      </w:r>
    </w:p>
    <w:p w:rsidR="009F4FE1" w:rsidRDefault="009F4FE1">
      <w:pPr>
        <w:spacing w:line="12" w:lineRule="exact"/>
        <w:rPr>
          <w:sz w:val="20"/>
          <w:szCs w:val="20"/>
        </w:rPr>
      </w:pPr>
    </w:p>
    <w:p w:rsidR="009F4FE1" w:rsidRDefault="00C20C49">
      <w:pPr>
        <w:spacing w:line="238" w:lineRule="auto"/>
        <w:ind w:left="26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работающими</w:t>
      </w:r>
      <w:proofErr w:type="gramEnd"/>
      <w:r>
        <w:rPr>
          <w:rFonts w:eastAsia="Times New Roman"/>
          <w:sz w:val="24"/>
          <w:szCs w:val="24"/>
        </w:rPr>
        <w:t xml:space="preserve"> в </w:t>
      </w:r>
      <w:r w:rsidR="00AC4349">
        <w:rPr>
          <w:rFonts w:eastAsia="Times New Roman"/>
          <w:sz w:val="24"/>
          <w:szCs w:val="24"/>
        </w:rPr>
        <w:t>школе</w:t>
      </w:r>
      <w:r>
        <w:rPr>
          <w:rFonts w:ascii="Times" w:eastAsia="Times" w:hAnsi="Times" w:cs="Times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Результаты метапредметных результатов фиксируются в Карте мониторинга индивидуального развития универсальных учебных действий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eastAsia="Times New Roman"/>
          <w:i/>
          <w:iCs/>
          <w:sz w:val="24"/>
          <w:szCs w:val="24"/>
        </w:rPr>
        <w:t>Приложение</w:t>
      </w:r>
      <w:r>
        <w:rPr>
          <w:rFonts w:ascii="Times" w:eastAsia="Times" w:hAnsi="Times" w:cs="Times"/>
          <w:i/>
          <w:iCs/>
          <w:sz w:val="24"/>
          <w:szCs w:val="24"/>
        </w:rPr>
        <w:t>)</w:t>
      </w:r>
      <w:r>
        <w:rPr>
          <w:rFonts w:ascii="Times" w:eastAsia="Times" w:hAnsi="Times" w:cs="Times"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В данной таблице учитель фиксирует сформированность универсальных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учебных действий в соответствии с возрастным развитием учащихся знаком </w:t>
      </w:r>
      <w:r>
        <w:rPr>
          <w:rFonts w:ascii="Times" w:eastAsia="Times" w:hAnsi="Times" w:cs="Times"/>
          <w:sz w:val="24"/>
          <w:szCs w:val="24"/>
        </w:rPr>
        <w:t>«+»,</w:t>
      </w:r>
      <w:r>
        <w:rPr>
          <w:rFonts w:eastAsia="Times New Roman"/>
          <w:sz w:val="24"/>
          <w:szCs w:val="24"/>
        </w:rPr>
        <w:t xml:space="preserve"> несформированность знаком </w:t>
      </w:r>
      <w:r>
        <w:rPr>
          <w:rFonts w:ascii="Times" w:eastAsia="Times" w:hAnsi="Times" w:cs="Times"/>
          <w:sz w:val="24"/>
          <w:szCs w:val="24"/>
        </w:rPr>
        <w:t>«-».</w:t>
      </w:r>
    </w:p>
    <w:p w:rsidR="009F4FE1" w:rsidRDefault="009F4FE1">
      <w:pPr>
        <w:spacing w:line="12" w:lineRule="exact"/>
        <w:rPr>
          <w:sz w:val="20"/>
          <w:szCs w:val="20"/>
        </w:rPr>
      </w:pPr>
    </w:p>
    <w:p w:rsidR="009F4FE1" w:rsidRDefault="00C20C49">
      <w:pPr>
        <w:spacing w:line="237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4.2. </w:t>
      </w:r>
      <w:r>
        <w:rPr>
          <w:rFonts w:eastAsia="Times New Roman"/>
          <w:sz w:val="24"/>
          <w:szCs w:val="24"/>
        </w:rPr>
        <w:t>В Карте мониторинга индивидуального развития универсальных учебных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действий заполняются регулятивные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познавательные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коммуникативные универсальные учебные действия</w:t>
      </w:r>
      <w:r>
        <w:rPr>
          <w:rFonts w:ascii="Times" w:eastAsia="Times" w:hAnsi="Times" w:cs="Times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Данная таблица заполняется учителем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81" w:lineRule="exact"/>
        <w:rPr>
          <w:sz w:val="20"/>
          <w:szCs w:val="20"/>
        </w:rPr>
      </w:pPr>
    </w:p>
    <w:p w:rsidR="009F4FE1" w:rsidRDefault="00C20C49">
      <w:pPr>
        <w:numPr>
          <w:ilvl w:val="0"/>
          <w:numId w:val="14"/>
        </w:numPr>
        <w:tabs>
          <w:tab w:val="left" w:pos="4320"/>
        </w:tabs>
        <w:ind w:left="4320" w:hanging="247"/>
        <w:rPr>
          <w:rFonts w:ascii="Times" w:eastAsia="Times" w:hAnsi="Times" w:cs="Times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Ведение документации</w:t>
      </w:r>
      <w:r>
        <w:rPr>
          <w:rFonts w:ascii="Times" w:eastAsia="Times" w:hAnsi="Times" w:cs="Times"/>
          <w:b/>
          <w:bCs/>
          <w:sz w:val="24"/>
          <w:szCs w:val="24"/>
        </w:rPr>
        <w:t>.</w:t>
      </w:r>
    </w:p>
    <w:p w:rsidR="009F4FE1" w:rsidRDefault="009F4FE1">
      <w:pPr>
        <w:spacing w:line="5" w:lineRule="exact"/>
        <w:rPr>
          <w:sz w:val="20"/>
          <w:szCs w:val="20"/>
        </w:rPr>
      </w:pPr>
    </w:p>
    <w:p w:rsidR="009F4FE1" w:rsidRDefault="00C20C49">
      <w:pPr>
        <w:spacing w:line="237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5.1. </w:t>
      </w:r>
      <w:r>
        <w:rPr>
          <w:rFonts w:eastAsia="Times New Roman"/>
          <w:sz w:val="24"/>
          <w:szCs w:val="24"/>
        </w:rPr>
        <w:t>Рабочий журнал учителя содержит Карты мониторинга индивидуальных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знаний учащихся по математике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русскому языку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литературному чтению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окружающему миру и Карту мониторинга индивидуального развития универсальных учебных действий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10" w:lineRule="exact"/>
        <w:rPr>
          <w:sz w:val="20"/>
          <w:szCs w:val="20"/>
        </w:rPr>
      </w:pPr>
    </w:p>
    <w:p w:rsidR="009F4FE1" w:rsidRDefault="00C20C49">
      <w:pPr>
        <w:spacing w:line="238" w:lineRule="auto"/>
        <w:ind w:left="2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5.2. </w:t>
      </w:r>
      <w:r>
        <w:rPr>
          <w:rFonts w:eastAsia="Times New Roman"/>
          <w:sz w:val="24"/>
          <w:szCs w:val="24"/>
        </w:rPr>
        <w:t>В целях обеспечения текущего контроля достижения планируемых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результатов обучения в </w:t>
      </w:r>
      <w:r>
        <w:rPr>
          <w:rFonts w:ascii="Times" w:eastAsia="Times" w:hAnsi="Times" w:cs="Times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 xml:space="preserve"> классе учителем проводится мониторинг индивидуальных знаний по предметам учебного плана и мониторинг индивидуального развития универсальных учебных действий </w:t>
      </w:r>
      <w:r>
        <w:rPr>
          <w:rFonts w:ascii="Times" w:eastAsia="Times" w:hAnsi="Times" w:cs="Times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 xml:space="preserve"> раза в течение учебного года по итогам первого и второго полугодия </w:t>
      </w:r>
      <w:r>
        <w:rPr>
          <w:rFonts w:ascii="Times" w:eastAsia="Times" w:hAnsi="Times" w:cs="Times"/>
          <w:sz w:val="24"/>
          <w:szCs w:val="24"/>
        </w:rPr>
        <w:t>(</w:t>
      </w:r>
      <w:r>
        <w:rPr>
          <w:rFonts w:eastAsia="Times New Roman"/>
          <w:sz w:val="24"/>
          <w:szCs w:val="24"/>
        </w:rPr>
        <w:t>в декабре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мае</w:t>
      </w:r>
      <w:r>
        <w:rPr>
          <w:rFonts w:ascii="Times" w:eastAsia="Times" w:hAnsi="Times" w:cs="Times"/>
          <w:sz w:val="24"/>
          <w:szCs w:val="24"/>
        </w:rPr>
        <w:t>).</w:t>
      </w:r>
      <w:r>
        <w:rPr>
          <w:rFonts w:eastAsia="Times New Roman"/>
          <w:sz w:val="24"/>
          <w:szCs w:val="24"/>
        </w:rPr>
        <w:t xml:space="preserve"> Результаты мониторинга вносятся в Карту мониторинга индивидуальных знаний учащихся по каждому предмету и Карту мониторинга индивидуального развития универсальных учебных действий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63" w:lineRule="exact"/>
        <w:rPr>
          <w:sz w:val="20"/>
          <w:szCs w:val="20"/>
        </w:rPr>
      </w:pPr>
    </w:p>
    <w:p w:rsidR="009F4FE1" w:rsidRDefault="00C20C49">
      <w:pPr>
        <w:numPr>
          <w:ilvl w:val="0"/>
          <w:numId w:val="15"/>
        </w:numPr>
        <w:tabs>
          <w:tab w:val="left" w:pos="1560"/>
        </w:tabs>
        <w:ind w:left="1560" w:hanging="230"/>
        <w:rPr>
          <w:rFonts w:ascii="Times" w:eastAsia="Times" w:hAnsi="Times" w:cs="Times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Взаимодействие с родителями в процессе безотметочного обучения</w:t>
      </w:r>
      <w:r>
        <w:rPr>
          <w:rFonts w:ascii="Times" w:eastAsia="Times" w:hAnsi="Times" w:cs="Times"/>
          <w:b/>
          <w:bCs/>
          <w:sz w:val="24"/>
          <w:szCs w:val="24"/>
        </w:rPr>
        <w:t>.</w:t>
      </w: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86" w:lineRule="exact"/>
        <w:rPr>
          <w:sz w:val="20"/>
          <w:szCs w:val="20"/>
        </w:rPr>
      </w:pPr>
    </w:p>
    <w:p w:rsidR="009F4FE1" w:rsidRDefault="00C20C49">
      <w:pPr>
        <w:ind w:left="9520"/>
        <w:rPr>
          <w:sz w:val="20"/>
          <w:szCs w:val="20"/>
        </w:rPr>
      </w:pPr>
      <w:r>
        <w:rPr>
          <w:rFonts w:ascii="Constantia" w:eastAsia="Constantia" w:hAnsi="Constantia" w:cs="Constantia"/>
          <w:sz w:val="21"/>
          <w:szCs w:val="21"/>
        </w:rPr>
        <w:t>3</w:t>
      </w:r>
    </w:p>
    <w:p w:rsidR="009F4FE1" w:rsidRDefault="009F4FE1">
      <w:pPr>
        <w:sectPr w:rsidR="009F4FE1">
          <w:pgSz w:w="11900" w:h="16840"/>
          <w:pgMar w:top="1014" w:right="840" w:bottom="428" w:left="1440" w:header="0" w:footer="0" w:gutter="0"/>
          <w:cols w:space="720" w:equalWidth="0">
            <w:col w:w="9620"/>
          </w:cols>
        </w:sectPr>
      </w:pPr>
    </w:p>
    <w:p w:rsidR="009F4FE1" w:rsidRDefault="00C20C49">
      <w:pPr>
        <w:spacing w:line="237" w:lineRule="auto"/>
        <w:ind w:left="5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lastRenderedPageBreak/>
        <w:t xml:space="preserve">6.1. </w:t>
      </w:r>
      <w:r>
        <w:rPr>
          <w:rFonts w:eastAsia="Times New Roman"/>
          <w:sz w:val="24"/>
          <w:szCs w:val="24"/>
        </w:rPr>
        <w:t>На родительских собраниях учителя знакомят родителей учащихся с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особенностями оценивания в первом классе</w:t>
      </w:r>
      <w:r>
        <w:rPr>
          <w:rFonts w:ascii="Times" w:eastAsia="Times" w:hAnsi="Times" w:cs="Times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называют преимущества безотметочной системы обучения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10" w:lineRule="exact"/>
        <w:rPr>
          <w:sz w:val="20"/>
          <w:szCs w:val="20"/>
        </w:rPr>
      </w:pPr>
    </w:p>
    <w:p w:rsidR="009F4FE1" w:rsidRDefault="00C20C49">
      <w:pPr>
        <w:spacing w:line="237" w:lineRule="auto"/>
        <w:ind w:left="560" w:firstLine="1068"/>
        <w:jc w:val="both"/>
        <w:rPr>
          <w:sz w:val="20"/>
          <w:szCs w:val="20"/>
        </w:rPr>
      </w:pPr>
      <w:r>
        <w:rPr>
          <w:rFonts w:ascii="Times" w:eastAsia="Times" w:hAnsi="Times" w:cs="Times"/>
          <w:sz w:val="24"/>
          <w:szCs w:val="24"/>
        </w:rPr>
        <w:t xml:space="preserve">6.2. </w:t>
      </w:r>
      <w:r>
        <w:rPr>
          <w:rFonts w:eastAsia="Times New Roman"/>
          <w:sz w:val="24"/>
          <w:szCs w:val="24"/>
        </w:rPr>
        <w:t>Для информирования родителей о результатах обучения и развития</w:t>
      </w:r>
      <w:r>
        <w:rPr>
          <w:rFonts w:ascii="Times" w:eastAsia="Times" w:hAnsi="Times" w:cs="Times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учащихся в конце каждой четверти учитель проводит родительское собрание и индивидуальные консультации</w:t>
      </w:r>
      <w:r>
        <w:rPr>
          <w:rFonts w:ascii="Times" w:eastAsia="Times" w:hAnsi="Times" w:cs="Times"/>
          <w:sz w:val="24"/>
          <w:szCs w:val="24"/>
        </w:rPr>
        <w:t>.</w:t>
      </w:r>
    </w:p>
    <w:p w:rsidR="009F4FE1" w:rsidRDefault="009F4FE1">
      <w:pPr>
        <w:spacing w:line="274" w:lineRule="exact"/>
        <w:rPr>
          <w:sz w:val="20"/>
          <w:szCs w:val="20"/>
        </w:rPr>
      </w:pPr>
    </w:p>
    <w:p w:rsidR="009F4FE1" w:rsidRDefault="00C20C4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</w:t>
      </w: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54" w:lineRule="exact"/>
        <w:rPr>
          <w:sz w:val="20"/>
          <w:szCs w:val="20"/>
        </w:rPr>
      </w:pPr>
    </w:p>
    <w:p w:rsidR="009F4FE1" w:rsidRDefault="00C20C4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Карта мониторинга индивидуальных знаний учащихся </w:t>
      </w:r>
      <w:r>
        <w:rPr>
          <w:rFonts w:eastAsia="Times New Roman"/>
          <w:b/>
          <w:bCs/>
          <w:sz w:val="24"/>
          <w:szCs w:val="24"/>
        </w:rPr>
        <w:t>по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ascii="Times" w:eastAsia="Times" w:hAnsi="Times" w:cs="Times"/>
          <w:b/>
          <w:bCs/>
          <w:sz w:val="24"/>
          <w:szCs w:val="24"/>
        </w:rPr>
        <w:t>_________(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предмет</w:t>
      </w:r>
      <w:r>
        <w:rPr>
          <w:rFonts w:ascii="Times" w:eastAsia="Times" w:hAnsi="Times" w:cs="Times"/>
          <w:b/>
          <w:bCs/>
          <w:sz w:val="24"/>
          <w:szCs w:val="24"/>
        </w:rPr>
        <w:t>) _____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класс</w:t>
      </w:r>
    </w:p>
    <w:p w:rsidR="009F4FE1" w:rsidRDefault="009F4FE1">
      <w:pPr>
        <w:spacing w:line="264" w:lineRule="exact"/>
        <w:rPr>
          <w:sz w:val="20"/>
          <w:szCs w:val="20"/>
        </w:rPr>
      </w:pPr>
    </w:p>
    <w:tbl>
      <w:tblPr>
        <w:tblW w:w="0" w:type="auto"/>
        <w:tblInd w:w="5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60"/>
        <w:gridCol w:w="2540"/>
        <w:gridCol w:w="700"/>
        <w:gridCol w:w="860"/>
        <w:gridCol w:w="860"/>
        <w:gridCol w:w="840"/>
        <w:gridCol w:w="1140"/>
        <w:gridCol w:w="1280"/>
        <w:gridCol w:w="30"/>
      </w:tblGrid>
      <w:tr w:rsidR="009F4FE1">
        <w:trPr>
          <w:trHeight w:val="276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№</w:t>
            </w:r>
          </w:p>
        </w:tc>
        <w:tc>
          <w:tcPr>
            <w:tcW w:w="2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76"/>
        </w:trPr>
        <w:tc>
          <w:tcPr>
            <w:tcW w:w="1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п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2"/>
        </w:trPr>
        <w:tc>
          <w:tcPr>
            <w:tcW w:w="10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09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18"/>
                <w:szCs w:val="18"/>
              </w:rPr>
              <w:t>\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textDirection w:val="btLr"/>
            <w:vAlign w:val="bottom"/>
          </w:tcPr>
          <w:p w:rsidR="009F4FE1" w:rsidRDefault="00C20C49">
            <w:pPr>
              <w:ind w:left="392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14"/>
                <w:szCs w:val="14"/>
              </w:rPr>
              <w:t>Достиг  не достиг</w:t>
            </w:r>
            <w:r>
              <w:rPr>
                <w:rFonts w:ascii="Times" w:eastAsia="Times" w:hAnsi="Times" w:cs="Times"/>
                <w:w w:val="72"/>
                <w:sz w:val="14"/>
                <w:szCs w:val="14"/>
              </w:rPr>
              <w:t>+( -)</w:t>
            </w:r>
            <w:r>
              <w:rPr>
                <w:rFonts w:eastAsia="Times New Roman"/>
                <w:w w:val="72"/>
                <w:sz w:val="14"/>
                <w:szCs w:val="14"/>
              </w:rPr>
              <w:t>необходимогоуровня</w:t>
            </w: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0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п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36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81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Фамилия</w:t>
            </w:r>
            <w:r>
              <w:rPr>
                <w:rFonts w:ascii="Times" w:eastAsia="Times" w:hAnsi="Times" w:cs="Times"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74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spacing w:line="27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обучающегося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19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113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4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4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89"/>
                <w:sz w:val="20"/>
                <w:szCs w:val="20"/>
              </w:rPr>
              <w:t>…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</w:tbl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71" w:lineRule="exact"/>
        <w:rPr>
          <w:sz w:val="20"/>
          <w:szCs w:val="20"/>
        </w:rPr>
      </w:pPr>
    </w:p>
    <w:p w:rsidR="009F4FE1" w:rsidRDefault="00C20C49">
      <w:pPr>
        <w:spacing w:line="237" w:lineRule="auto"/>
        <w:ind w:right="8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Карта мониторинга индивидуального развития универсальных учебных действий </w:t>
      </w:r>
      <w:r>
        <w:rPr>
          <w:rFonts w:ascii="Times" w:eastAsia="Times" w:hAnsi="Times" w:cs="Times"/>
          <w:sz w:val="24"/>
          <w:szCs w:val="24"/>
        </w:rPr>
        <w:t>_____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ascii="Times" w:eastAsia="Times" w:hAnsi="Times" w:cs="Times"/>
          <w:b/>
          <w:bCs/>
          <w:sz w:val="24"/>
          <w:szCs w:val="24"/>
        </w:rPr>
        <w:t>_______________(</w:t>
      </w:r>
      <w:r>
        <w:rPr>
          <w:rFonts w:eastAsia="Times New Roman"/>
          <w:b/>
          <w:bCs/>
          <w:sz w:val="24"/>
          <w:szCs w:val="24"/>
        </w:rPr>
        <w:t>предмет</w:t>
      </w:r>
      <w:r>
        <w:rPr>
          <w:rFonts w:ascii="Times" w:eastAsia="Times" w:hAnsi="Times" w:cs="Times"/>
          <w:b/>
          <w:bCs/>
          <w:sz w:val="24"/>
          <w:szCs w:val="24"/>
        </w:rPr>
        <w:t xml:space="preserve">) _____ </w:t>
      </w:r>
      <w:r>
        <w:rPr>
          <w:rFonts w:eastAsia="Times New Roman"/>
          <w:b/>
          <w:bCs/>
          <w:sz w:val="24"/>
          <w:szCs w:val="24"/>
        </w:rPr>
        <w:t>класс</w:t>
      </w:r>
    </w:p>
    <w:p w:rsidR="009F4FE1" w:rsidRDefault="009F4FE1">
      <w:pPr>
        <w:spacing w:line="261" w:lineRule="exact"/>
        <w:rPr>
          <w:sz w:val="20"/>
          <w:szCs w:val="20"/>
        </w:rPr>
      </w:pPr>
    </w:p>
    <w:tbl>
      <w:tblPr>
        <w:tblW w:w="0" w:type="auto"/>
        <w:tblInd w:w="53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60"/>
        <w:gridCol w:w="2540"/>
        <w:gridCol w:w="700"/>
        <w:gridCol w:w="860"/>
        <w:gridCol w:w="860"/>
        <w:gridCol w:w="840"/>
        <w:gridCol w:w="1140"/>
        <w:gridCol w:w="1280"/>
        <w:gridCol w:w="30"/>
      </w:tblGrid>
      <w:tr w:rsidR="009F4FE1">
        <w:trPr>
          <w:trHeight w:val="278"/>
        </w:trPr>
        <w:tc>
          <w:tcPr>
            <w:tcW w:w="10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№</w:t>
            </w:r>
          </w:p>
        </w:tc>
        <w:tc>
          <w:tcPr>
            <w:tcW w:w="2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74"/>
        </w:trPr>
        <w:tc>
          <w:tcPr>
            <w:tcW w:w="10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spacing w:line="273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результаты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 w:rsidTr="009E6835">
        <w:trPr>
          <w:trHeight w:val="80"/>
        </w:trPr>
        <w:tc>
          <w:tcPr>
            <w:tcW w:w="10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0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18"/>
                <w:szCs w:val="18"/>
              </w:rPr>
              <w:t>\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vMerge w:val="restart"/>
            <w:tcBorders>
              <w:right w:val="single" w:sz="8" w:space="0" w:color="auto"/>
            </w:tcBorders>
            <w:textDirection w:val="btLr"/>
            <w:vAlign w:val="bottom"/>
          </w:tcPr>
          <w:p w:rsidR="009F4FE1" w:rsidRDefault="00C20C49">
            <w:pPr>
              <w:ind w:left="392"/>
              <w:rPr>
                <w:sz w:val="20"/>
                <w:szCs w:val="20"/>
              </w:rPr>
            </w:pPr>
            <w:r>
              <w:rPr>
                <w:rFonts w:eastAsia="Times New Roman"/>
                <w:w w:val="72"/>
                <w:sz w:val="14"/>
                <w:szCs w:val="14"/>
              </w:rPr>
              <w:t>Достиг  не достиг</w:t>
            </w:r>
            <w:r>
              <w:rPr>
                <w:rFonts w:ascii="Times" w:eastAsia="Times" w:hAnsi="Times" w:cs="Times"/>
                <w:w w:val="72"/>
                <w:sz w:val="14"/>
                <w:szCs w:val="14"/>
              </w:rPr>
              <w:t>+( -)</w:t>
            </w:r>
            <w:r>
              <w:rPr>
                <w:rFonts w:eastAsia="Times New Roman"/>
                <w:w w:val="72"/>
                <w:sz w:val="14"/>
                <w:szCs w:val="14"/>
              </w:rPr>
              <w:t>необходимогоуровня</w:t>
            </w: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06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18"/>
                <w:szCs w:val="18"/>
              </w:rPr>
              <w:t>п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37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810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Фамилия</w:t>
            </w:r>
            <w:r>
              <w:rPr>
                <w:rFonts w:ascii="Times" w:eastAsia="Times" w:hAnsi="Times" w:cs="Times"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имя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74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spacing w:line="274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обучающегося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188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113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4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4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1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2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3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4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4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4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0"/>
                <w:szCs w:val="20"/>
              </w:rPr>
              <w:t>5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212"/>
        </w:trPr>
        <w:tc>
          <w:tcPr>
            <w:tcW w:w="10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11" w:lineRule="exact"/>
              <w:ind w:left="84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w w:val="89"/>
                <w:sz w:val="20"/>
                <w:szCs w:val="20"/>
              </w:rPr>
              <w:t>…</w:t>
            </w:r>
          </w:p>
        </w:tc>
        <w:tc>
          <w:tcPr>
            <w:tcW w:w="25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  <w:tr w:rsidR="009F4FE1">
        <w:trPr>
          <w:trHeight w:val="71"/>
        </w:trPr>
        <w:tc>
          <w:tcPr>
            <w:tcW w:w="10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2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9F4FE1" w:rsidRDefault="009F4FE1">
            <w:pPr>
              <w:rPr>
                <w:sz w:val="1"/>
                <w:szCs w:val="1"/>
              </w:rPr>
            </w:pPr>
          </w:p>
        </w:tc>
      </w:tr>
    </w:tbl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95" w:lineRule="exact"/>
        <w:rPr>
          <w:sz w:val="20"/>
          <w:szCs w:val="20"/>
        </w:rPr>
      </w:pPr>
    </w:p>
    <w:p w:rsidR="009F4FE1" w:rsidRDefault="00C20C49">
      <w:pPr>
        <w:ind w:left="9800"/>
        <w:rPr>
          <w:sz w:val="20"/>
          <w:szCs w:val="20"/>
        </w:rPr>
      </w:pPr>
      <w:r>
        <w:rPr>
          <w:rFonts w:ascii="Constantia" w:eastAsia="Constantia" w:hAnsi="Constantia" w:cs="Constantia"/>
        </w:rPr>
        <w:t>4</w:t>
      </w:r>
    </w:p>
    <w:p w:rsidR="009F4FE1" w:rsidRDefault="009F4FE1">
      <w:pPr>
        <w:sectPr w:rsidR="009F4FE1">
          <w:pgSz w:w="11900" w:h="16840"/>
          <w:pgMar w:top="995" w:right="840" w:bottom="428" w:left="1140" w:header="0" w:footer="0" w:gutter="0"/>
          <w:cols w:space="720" w:equalWidth="0">
            <w:col w:w="9920"/>
          </w:cols>
        </w:sectPr>
      </w:pPr>
    </w:p>
    <w:p w:rsidR="009F4FE1" w:rsidRDefault="00C20C49">
      <w:pPr>
        <w:spacing w:line="215" w:lineRule="auto"/>
        <w:ind w:left="260" w:firstLine="142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Карта мониторинга индивидуального развития предметных и метапредметных результатов </w:t>
      </w:r>
      <w:r>
        <w:rPr>
          <w:rFonts w:ascii="Times" w:eastAsia="Times" w:hAnsi="Times" w:cs="Times"/>
          <w:sz w:val="24"/>
          <w:szCs w:val="24"/>
        </w:rPr>
        <w:t>___________________(</w:t>
      </w:r>
      <w:r>
        <w:rPr>
          <w:rFonts w:eastAsia="Times New Roman"/>
          <w:sz w:val="24"/>
          <w:szCs w:val="24"/>
        </w:rPr>
        <w:t>предмет</w:t>
      </w:r>
      <w:r>
        <w:rPr>
          <w:rFonts w:ascii="Times" w:eastAsia="Times" w:hAnsi="Times" w:cs="Times"/>
          <w:sz w:val="24"/>
          <w:szCs w:val="24"/>
        </w:rPr>
        <w:t>) _________</w:t>
      </w:r>
      <w:r>
        <w:rPr>
          <w:rFonts w:eastAsia="Times New Roman"/>
          <w:sz w:val="24"/>
          <w:szCs w:val="24"/>
        </w:rPr>
        <w:t>класс</w:t>
      </w:r>
    </w:p>
    <w:p w:rsidR="009F4FE1" w:rsidRDefault="009F4FE1">
      <w:pPr>
        <w:spacing w:line="264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2660"/>
        <w:gridCol w:w="2920"/>
        <w:gridCol w:w="2840"/>
      </w:tblGrid>
      <w:tr w:rsidR="009F4FE1">
        <w:trPr>
          <w:trHeight w:val="278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6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</w:t>
            </w:r>
            <w:r>
              <w:rPr>
                <w:rFonts w:ascii="Times" w:eastAsia="Times" w:hAnsi="Times" w:cs="Times"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И</w:t>
            </w:r>
            <w:r>
              <w:rPr>
                <w:rFonts w:ascii="Times" w:eastAsia="Times" w:hAnsi="Times" w:cs="Times"/>
                <w:sz w:val="24"/>
                <w:szCs w:val="24"/>
              </w:rPr>
              <w:t>.</w:t>
            </w:r>
            <w:r>
              <w:rPr>
                <w:rFonts w:eastAsia="Times New Roman"/>
                <w:sz w:val="24"/>
                <w:szCs w:val="24"/>
              </w:rPr>
              <w:t>О</w:t>
            </w:r>
            <w:r>
              <w:rPr>
                <w:rFonts w:ascii="Times" w:eastAsia="Times" w:hAnsi="Times" w:cs="Times"/>
                <w:sz w:val="24"/>
                <w:szCs w:val="24"/>
              </w:rPr>
              <w:t>.</w:t>
            </w:r>
          </w:p>
        </w:tc>
        <w:tc>
          <w:tcPr>
            <w:tcW w:w="29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Предметные</w:t>
            </w:r>
            <w:r>
              <w:rPr>
                <w:rFonts w:ascii="Times" w:eastAsia="Times" w:hAnsi="Times" w:cs="Times"/>
                <w:sz w:val="24"/>
                <w:szCs w:val="24"/>
              </w:rPr>
              <w:t>,</w:t>
            </w:r>
          </w:p>
        </w:tc>
        <w:tc>
          <w:tcPr>
            <w:tcW w:w="2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Метапредметные</w:t>
            </w:r>
            <w:r>
              <w:rPr>
                <w:rFonts w:ascii="Times" w:eastAsia="Times" w:hAnsi="Times" w:cs="Times"/>
                <w:sz w:val="24"/>
                <w:szCs w:val="24"/>
              </w:rPr>
              <w:t>,</w:t>
            </w:r>
          </w:p>
        </w:tc>
      </w:tr>
      <w:tr w:rsidR="009F4FE1">
        <w:trPr>
          <w:trHeight w:val="276"/>
        </w:trPr>
        <w:tc>
          <w:tcPr>
            <w:tcW w:w="9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Достиг</w:t>
            </w:r>
            <w:r>
              <w:rPr>
                <w:rFonts w:ascii="Times" w:eastAsia="Times" w:hAnsi="Times" w:cs="Times"/>
                <w:sz w:val="24"/>
                <w:szCs w:val="24"/>
              </w:rPr>
              <w:t>+,</w:t>
            </w:r>
            <w:r>
              <w:rPr>
                <w:rFonts w:eastAsia="Times New Roman"/>
                <w:sz w:val="24"/>
                <w:szCs w:val="24"/>
              </w:rPr>
              <w:t xml:space="preserve"> не достиг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  <w:tc>
          <w:tcPr>
            <w:tcW w:w="2840" w:type="dxa"/>
            <w:tcBorders>
              <w:right w:val="single" w:sz="8" w:space="0" w:color="auto"/>
            </w:tcBorders>
            <w:vAlign w:val="bottom"/>
          </w:tcPr>
          <w:p w:rsidR="009F4FE1" w:rsidRDefault="00C20C49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Достиг</w:t>
            </w:r>
            <w:r>
              <w:rPr>
                <w:rFonts w:ascii="Times" w:eastAsia="Times" w:hAnsi="Times" w:cs="Times"/>
                <w:sz w:val="24"/>
                <w:szCs w:val="24"/>
              </w:rPr>
              <w:t>+,</w:t>
            </w:r>
            <w:r>
              <w:rPr>
                <w:rFonts w:eastAsia="Times New Roman"/>
                <w:sz w:val="24"/>
                <w:szCs w:val="24"/>
              </w:rPr>
              <w:t xml:space="preserve"> не достиг</w:t>
            </w:r>
            <w:r>
              <w:rPr>
                <w:rFonts w:ascii="Times" w:eastAsia="Times" w:hAnsi="Times" w:cs="Times"/>
                <w:sz w:val="24"/>
                <w:szCs w:val="24"/>
              </w:rPr>
              <w:t>-</w:t>
            </w:r>
          </w:p>
        </w:tc>
      </w:tr>
      <w:tr w:rsidR="009F4FE1">
        <w:trPr>
          <w:trHeight w:val="279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Небходимого уровня</w:t>
            </w: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7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Небходимого уровня</w:t>
            </w:r>
          </w:p>
        </w:tc>
      </w:tr>
      <w:tr w:rsidR="009F4FE1">
        <w:trPr>
          <w:trHeight w:val="267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1</w:t>
            </w: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</w:tr>
      <w:tr w:rsidR="009F4FE1">
        <w:trPr>
          <w:trHeight w:val="26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2</w:t>
            </w: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</w:tr>
      <w:tr w:rsidR="009F4FE1">
        <w:trPr>
          <w:trHeight w:val="266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3</w:t>
            </w: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</w:tr>
      <w:tr w:rsidR="009F4FE1">
        <w:trPr>
          <w:trHeight w:val="267"/>
        </w:trPr>
        <w:tc>
          <w:tcPr>
            <w:tcW w:w="9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C20C49">
            <w:pPr>
              <w:spacing w:line="266" w:lineRule="exact"/>
              <w:ind w:left="120"/>
              <w:rPr>
                <w:sz w:val="20"/>
                <w:szCs w:val="20"/>
              </w:rPr>
            </w:pPr>
            <w:r>
              <w:rPr>
                <w:rFonts w:ascii="Times" w:eastAsia="Times" w:hAnsi="Times" w:cs="Times"/>
                <w:sz w:val="24"/>
                <w:szCs w:val="24"/>
              </w:rPr>
              <w:t>…</w:t>
            </w:r>
          </w:p>
        </w:tc>
        <w:tc>
          <w:tcPr>
            <w:tcW w:w="2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9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F4FE1" w:rsidRDefault="009F4FE1">
            <w:pPr>
              <w:rPr>
                <w:sz w:val="23"/>
                <w:szCs w:val="23"/>
              </w:rPr>
            </w:pPr>
          </w:p>
        </w:tc>
      </w:tr>
    </w:tbl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65" w:lineRule="exact"/>
        <w:rPr>
          <w:sz w:val="20"/>
          <w:szCs w:val="20"/>
        </w:rPr>
      </w:pPr>
    </w:p>
    <w:p w:rsidR="009F4FE1" w:rsidRDefault="00C20C49">
      <w:pPr>
        <w:jc w:val="right"/>
        <w:rPr>
          <w:sz w:val="20"/>
          <w:szCs w:val="20"/>
        </w:rPr>
      </w:pPr>
      <w:r>
        <w:rPr>
          <w:rFonts w:ascii="Constantia" w:eastAsia="Constantia" w:hAnsi="Constantia" w:cs="Constantia"/>
        </w:rPr>
        <w:t>5</w:t>
      </w:r>
    </w:p>
    <w:p w:rsidR="009F4FE1" w:rsidRDefault="009F4FE1">
      <w:pPr>
        <w:sectPr w:rsidR="009F4FE1">
          <w:pgSz w:w="11900" w:h="16840"/>
          <w:pgMar w:top="1043" w:right="840" w:bottom="428" w:left="1440" w:header="0" w:footer="0" w:gutter="0"/>
          <w:cols w:space="720" w:equalWidth="0">
            <w:col w:w="9620"/>
          </w:cols>
        </w:sect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200" w:lineRule="exact"/>
        <w:rPr>
          <w:sz w:val="20"/>
          <w:szCs w:val="20"/>
        </w:rPr>
      </w:pPr>
    </w:p>
    <w:p w:rsidR="009F4FE1" w:rsidRDefault="009F4FE1">
      <w:pPr>
        <w:spacing w:line="339" w:lineRule="exact"/>
        <w:rPr>
          <w:sz w:val="20"/>
          <w:szCs w:val="20"/>
        </w:rPr>
      </w:pPr>
    </w:p>
    <w:p w:rsidR="009F4FE1" w:rsidRDefault="00C20C49">
      <w:pPr>
        <w:ind w:left="9500"/>
        <w:rPr>
          <w:sz w:val="20"/>
          <w:szCs w:val="20"/>
        </w:rPr>
      </w:pPr>
      <w:r>
        <w:rPr>
          <w:rFonts w:ascii="Constantia" w:eastAsia="Constantia" w:hAnsi="Constantia" w:cs="Constantia"/>
        </w:rPr>
        <w:t>6</w:t>
      </w:r>
    </w:p>
    <w:sectPr w:rsidR="009F4FE1" w:rsidSect="00224175">
      <w:pgSz w:w="11900" w:h="16840"/>
      <w:pgMar w:top="1440" w:right="840" w:bottom="428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555C19AC"/>
    <w:lvl w:ilvl="0" w:tplc="1D26A65E">
      <w:start w:val="1"/>
      <w:numFmt w:val="bullet"/>
      <w:lvlText w:val="-"/>
      <w:lvlJc w:val="left"/>
    </w:lvl>
    <w:lvl w:ilvl="1" w:tplc="12164058">
      <w:numFmt w:val="decimal"/>
      <w:lvlText w:val=""/>
      <w:lvlJc w:val="left"/>
    </w:lvl>
    <w:lvl w:ilvl="2" w:tplc="E128576E">
      <w:numFmt w:val="decimal"/>
      <w:lvlText w:val=""/>
      <w:lvlJc w:val="left"/>
    </w:lvl>
    <w:lvl w:ilvl="3" w:tplc="863C23B8">
      <w:numFmt w:val="decimal"/>
      <w:lvlText w:val=""/>
      <w:lvlJc w:val="left"/>
    </w:lvl>
    <w:lvl w:ilvl="4" w:tplc="D05E5C38">
      <w:numFmt w:val="decimal"/>
      <w:lvlText w:val=""/>
      <w:lvlJc w:val="left"/>
    </w:lvl>
    <w:lvl w:ilvl="5" w:tplc="46C2DBFE">
      <w:numFmt w:val="decimal"/>
      <w:lvlText w:val=""/>
      <w:lvlJc w:val="left"/>
    </w:lvl>
    <w:lvl w:ilvl="6" w:tplc="523E8EB0">
      <w:numFmt w:val="decimal"/>
      <w:lvlText w:val=""/>
      <w:lvlJc w:val="left"/>
    </w:lvl>
    <w:lvl w:ilvl="7" w:tplc="9F061188">
      <w:numFmt w:val="decimal"/>
      <w:lvlText w:val=""/>
      <w:lvlJc w:val="left"/>
    </w:lvl>
    <w:lvl w:ilvl="8" w:tplc="E3D4E982">
      <w:numFmt w:val="decimal"/>
      <w:lvlText w:val=""/>
      <w:lvlJc w:val="left"/>
    </w:lvl>
  </w:abstractNum>
  <w:abstractNum w:abstractNumId="1">
    <w:nsid w:val="00000124"/>
    <w:multiLevelType w:val="hybridMultilevel"/>
    <w:tmpl w:val="B90C6F9C"/>
    <w:lvl w:ilvl="0" w:tplc="43C67AFE">
      <w:start w:val="1"/>
      <w:numFmt w:val="bullet"/>
      <w:lvlText w:val="и"/>
      <w:lvlJc w:val="left"/>
    </w:lvl>
    <w:lvl w:ilvl="1" w:tplc="FB2C74E6">
      <w:start w:val="1"/>
      <w:numFmt w:val="bullet"/>
      <w:lvlText w:val="-"/>
      <w:lvlJc w:val="left"/>
    </w:lvl>
    <w:lvl w:ilvl="2" w:tplc="39AAAA9C">
      <w:numFmt w:val="decimal"/>
      <w:lvlText w:val=""/>
      <w:lvlJc w:val="left"/>
    </w:lvl>
    <w:lvl w:ilvl="3" w:tplc="9B5EEC12">
      <w:numFmt w:val="decimal"/>
      <w:lvlText w:val=""/>
      <w:lvlJc w:val="left"/>
    </w:lvl>
    <w:lvl w:ilvl="4" w:tplc="FDAC5D86">
      <w:numFmt w:val="decimal"/>
      <w:lvlText w:val=""/>
      <w:lvlJc w:val="left"/>
    </w:lvl>
    <w:lvl w:ilvl="5" w:tplc="5E622E98">
      <w:numFmt w:val="decimal"/>
      <w:lvlText w:val=""/>
      <w:lvlJc w:val="left"/>
    </w:lvl>
    <w:lvl w:ilvl="6" w:tplc="F0963242">
      <w:numFmt w:val="decimal"/>
      <w:lvlText w:val=""/>
      <w:lvlJc w:val="left"/>
    </w:lvl>
    <w:lvl w:ilvl="7" w:tplc="7F2EA3C8">
      <w:numFmt w:val="decimal"/>
      <w:lvlText w:val=""/>
      <w:lvlJc w:val="left"/>
    </w:lvl>
    <w:lvl w:ilvl="8" w:tplc="BF140E54">
      <w:numFmt w:val="decimal"/>
      <w:lvlText w:val=""/>
      <w:lvlJc w:val="left"/>
    </w:lvl>
  </w:abstractNum>
  <w:abstractNum w:abstractNumId="2">
    <w:nsid w:val="000001EB"/>
    <w:multiLevelType w:val="hybridMultilevel"/>
    <w:tmpl w:val="5DA63900"/>
    <w:lvl w:ilvl="0" w:tplc="374A8618">
      <w:start w:val="1"/>
      <w:numFmt w:val="bullet"/>
      <w:lvlText w:val="о"/>
      <w:lvlJc w:val="left"/>
    </w:lvl>
    <w:lvl w:ilvl="1" w:tplc="CE147E36">
      <w:numFmt w:val="decimal"/>
      <w:lvlText w:val=""/>
      <w:lvlJc w:val="left"/>
    </w:lvl>
    <w:lvl w:ilvl="2" w:tplc="831C53BA">
      <w:numFmt w:val="decimal"/>
      <w:lvlText w:val=""/>
      <w:lvlJc w:val="left"/>
    </w:lvl>
    <w:lvl w:ilvl="3" w:tplc="740A3852">
      <w:numFmt w:val="decimal"/>
      <w:lvlText w:val=""/>
      <w:lvlJc w:val="left"/>
    </w:lvl>
    <w:lvl w:ilvl="4" w:tplc="F3382DFC">
      <w:numFmt w:val="decimal"/>
      <w:lvlText w:val=""/>
      <w:lvlJc w:val="left"/>
    </w:lvl>
    <w:lvl w:ilvl="5" w:tplc="A7C019B8">
      <w:numFmt w:val="decimal"/>
      <w:lvlText w:val=""/>
      <w:lvlJc w:val="left"/>
    </w:lvl>
    <w:lvl w:ilvl="6" w:tplc="F2089DF2">
      <w:numFmt w:val="decimal"/>
      <w:lvlText w:val=""/>
      <w:lvlJc w:val="left"/>
    </w:lvl>
    <w:lvl w:ilvl="7" w:tplc="B4584732">
      <w:numFmt w:val="decimal"/>
      <w:lvlText w:val=""/>
      <w:lvlJc w:val="left"/>
    </w:lvl>
    <w:lvl w:ilvl="8" w:tplc="C184779C">
      <w:numFmt w:val="decimal"/>
      <w:lvlText w:val=""/>
      <w:lvlJc w:val="left"/>
    </w:lvl>
  </w:abstractNum>
  <w:abstractNum w:abstractNumId="3">
    <w:nsid w:val="00000BB3"/>
    <w:multiLevelType w:val="hybridMultilevel"/>
    <w:tmpl w:val="12408AD0"/>
    <w:lvl w:ilvl="0" w:tplc="E89AF888">
      <w:start w:val="1"/>
      <w:numFmt w:val="decimal"/>
      <w:lvlText w:val="%1."/>
      <w:lvlJc w:val="left"/>
    </w:lvl>
    <w:lvl w:ilvl="1" w:tplc="31C25E8C">
      <w:numFmt w:val="decimal"/>
      <w:lvlText w:val=""/>
      <w:lvlJc w:val="left"/>
    </w:lvl>
    <w:lvl w:ilvl="2" w:tplc="B14E95F4">
      <w:numFmt w:val="decimal"/>
      <w:lvlText w:val=""/>
      <w:lvlJc w:val="left"/>
    </w:lvl>
    <w:lvl w:ilvl="3" w:tplc="3D08E9B4">
      <w:numFmt w:val="decimal"/>
      <w:lvlText w:val=""/>
      <w:lvlJc w:val="left"/>
    </w:lvl>
    <w:lvl w:ilvl="4" w:tplc="606EEB9E">
      <w:numFmt w:val="decimal"/>
      <w:lvlText w:val=""/>
      <w:lvlJc w:val="left"/>
    </w:lvl>
    <w:lvl w:ilvl="5" w:tplc="9E3A9734">
      <w:numFmt w:val="decimal"/>
      <w:lvlText w:val=""/>
      <w:lvlJc w:val="left"/>
    </w:lvl>
    <w:lvl w:ilvl="6" w:tplc="3522E1FC">
      <w:numFmt w:val="decimal"/>
      <w:lvlText w:val=""/>
      <w:lvlJc w:val="left"/>
    </w:lvl>
    <w:lvl w:ilvl="7" w:tplc="3ECA456E">
      <w:numFmt w:val="decimal"/>
      <w:lvlText w:val=""/>
      <w:lvlJc w:val="left"/>
    </w:lvl>
    <w:lvl w:ilvl="8" w:tplc="241A7852">
      <w:numFmt w:val="decimal"/>
      <w:lvlText w:val=""/>
      <w:lvlJc w:val="left"/>
    </w:lvl>
  </w:abstractNum>
  <w:abstractNum w:abstractNumId="4">
    <w:nsid w:val="00000F3E"/>
    <w:multiLevelType w:val="hybridMultilevel"/>
    <w:tmpl w:val="B718A2D6"/>
    <w:lvl w:ilvl="0" w:tplc="5E80CE50">
      <w:start w:val="1"/>
      <w:numFmt w:val="bullet"/>
      <w:lvlText w:val="·"/>
      <w:lvlJc w:val="left"/>
    </w:lvl>
    <w:lvl w:ilvl="1" w:tplc="6624DE7A">
      <w:numFmt w:val="decimal"/>
      <w:lvlText w:val=""/>
      <w:lvlJc w:val="left"/>
    </w:lvl>
    <w:lvl w:ilvl="2" w:tplc="B1DA6CEA">
      <w:numFmt w:val="decimal"/>
      <w:lvlText w:val=""/>
      <w:lvlJc w:val="left"/>
    </w:lvl>
    <w:lvl w:ilvl="3" w:tplc="BD82B620">
      <w:numFmt w:val="decimal"/>
      <w:lvlText w:val=""/>
      <w:lvlJc w:val="left"/>
    </w:lvl>
    <w:lvl w:ilvl="4" w:tplc="74B6DA38">
      <w:numFmt w:val="decimal"/>
      <w:lvlText w:val=""/>
      <w:lvlJc w:val="left"/>
    </w:lvl>
    <w:lvl w:ilvl="5" w:tplc="1D76813A">
      <w:numFmt w:val="decimal"/>
      <w:lvlText w:val=""/>
      <w:lvlJc w:val="left"/>
    </w:lvl>
    <w:lvl w:ilvl="6" w:tplc="35F42C2A">
      <w:numFmt w:val="decimal"/>
      <w:lvlText w:val=""/>
      <w:lvlJc w:val="left"/>
    </w:lvl>
    <w:lvl w:ilvl="7" w:tplc="CBD06DFA">
      <w:numFmt w:val="decimal"/>
      <w:lvlText w:val=""/>
      <w:lvlJc w:val="left"/>
    </w:lvl>
    <w:lvl w:ilvl="8" w:tplc="8392100E">
      <w:numFmt w:val="decimal"/>
      <w:lvlText w:val=""/>
      <w:lvlJc w:val="left"/>
    </w:lvl>
  </w:abstractNum>
  <w:abstractNum w:abstractNumId="5">
    <w:nsid w:val="000012DB"/>
    <w:multiLevelType w:val="hybridMultilevel"/>
    <w:tmpl w:val="34C4B12A"/>
    <w:lvl w:ilvl="0" w:tplc="39361D02">
      <w:start w:val="1"/>
      <w:numFmt w:val="bullet"/>
      <w:lvlText w:val="в"/>
      <w:lvlJc w:val="left"/>
    </w:lvl>
    <w:lvl w:ilvl="1" w:tplc="1BD2CC50">
      <w:numFmt w:val="decimal"/>
      <w:lvlText w:val=""/>
      <w:lvlJc w:val="left"/>
    </w:lvl>
    <w:lvl w:ilvl="2" w:tplc="A38CC4C6">
      <w:numFmt w:val="decimal"/>
      <w:lvlText w:val=""/>
      <w:lvlJc w:val="left"/>
    </w:lvl>
    <w:lvl w:ilvl="3" w:tplc="70224C0E">
      <w:numFmt w:val="decimal"/>
      <w:lvlText w:val=""/>
      <w:lvlJc w:val="left"/>
    </w:lvl>
    <w:lvl w:ilvl="4" w:tplc="2B7CABBC">
      <w:numFmt w:val="decimal"/>
      <w:lvlText w:val=""/>
      <w:lvlJc w:val="left"/>
    </w:lvl>
    <w:lvl w:ilvl="5" w:tplc="C060B636">
      <w:numFmt w:val="decimal"/>
      <w:lvlText w:val=""/>
      <w:lvlJc w:val="left"/>
    </w:lvl>
    <w:lvl w:ilvl="6" w:tplc="E9B2E7B6">
      <w:numFmt w:val="decimal"/>
      <w:lvlText w:val=""/>
      <w:lvlJc w:val="left"/>
    </w:lvl>
    <w:lvl w:ilvl="7" w:tplc="F95AA4A2">
      <w:numFmt w:val="decimal"/>
      <w:lvlText w:val=""/>
      <w:lvlJc w:val="left"/>
    </w:lvl>
    <w:lvl w:ilvl="8" w:tplc="4F48EF3C">
      <w:numFmt w:val="decimal"/>
      <w:lvlText w:val=""/>
      <w:lvlJc w:val="left"/>
    </w:lvl>
  </w:abstractNum>
  <w:abstractNum w:abstractNumId="6">
    <w:nsid w:val="0000153C"/>
    <w:multiLevelType w:val="hybridMultilevel"/>
    <w:tmpl w:val="5560B400"/>
    <w:lvl w:ilvl="0" w:tplc="F4FE6530">
      <w:start w:val="1"/>
      <w:numFmt w:val="bullet"/>
      <w:lvlText w:val="\endash "/>
      <w:lvlJc w:val="left"/>
    </w:lvl>
    <w:lvl w:ilvl="1" w:tplc="78189254">
      <w:numFmt w:val="decimal"/>
      <w:lvlText w:val=""/>
      <w:lvlJc w:val="left"/>
    </w:lvl>
    <w:lvl w:ilvl="2" w:tplc="35648984">
      <w:numFmt w:val="decimal"/>
      <w:lvlText w:val=""/>
      <w:lvlJc w:val="left"/>
    </w:lvl>
    <w:lvl w:ilvl="3" w:tplc="14E4F242">
      <w:numFmt w:val="decimal"/>
      <w:lvlText w:val=""/>
      <w:lvlJc w:val="left"/>
    </w:lvl>
    <w:lvl w:ilvl="4" w:tplc="8FE002B2">
      <w:numFmt w:val="decimal"/>
      <w:lvlText w:val=""/>
      <w:lvlJc w:val="left"/>
    </w:lvl>
    <w:lvl w:ilvl="5" w:tplc="C54A58C4">
      <w:numFmt w:val="decimal"/>
      <w:lvlText w:val=""/>
      <w:lvlJc w:val="left"/>
    </w:lvl>
    <w:lvl w:ilvl="6" w:tplc="C5EC8F96">
      <w:numFmt w:val="decimal"/>
      <w:lvlText w:val=""/>
      <w:lvlJc w:val="left"/>
    </w:lvl>
    <w:lvl w:ilvl="7" w:tplc="FD9AA348">
      <w:numFmt w:val="decimal"/>
      <w:lvlText w:val=""/>
      <w:lvlJc w:val="left"/>
    </w:lvl>
    <w:lvl w:ilvl="8" w:tplc="7BFE456C">
      <w:numFmt w:val="decimal"/>
      <w:lvlText w:val=""/>
      <w:lvlJc w:val="left"/>
    </w:lvl>
  </w:abstractNum>
  <w:abstractNum w:abstractNumId="7">
    <w:nsid w:val="00002EA6"/>
    <w:multiLevelType w:val="hybridMultilevel"/>
    <w:tmpl w:val="3F3E7D08"/>
    <w:lvl w:ilvl="0" w:tplc="24B2355C">
      <w:start w:val="1"/>
      <w:numFmt w:val="bullet"/>
      <w:lvlText w:val="\endash "/>
      <w:lvlJc w:val="left"/>
    </w:lvl>
    <w:lvl w:ilvl="1" w:tplc="8534A9B4">
      <w:numFmt w:val="decimal"/>
      <w:lvlText w:val=""/>
      <w:lvlJc w:val="left"/>
    </w:lvl>
    <w:lvl w:ilvl="2" w:tplc="D116BBD4">
      <w:numFmt w:val="decimal"/>
      <w:lvlText w:val=""/>
      <w:lvlJc w:val="left"/>
    </w:lvl>
    <w:lvl w:ilvl="3" w:tplc="458EE186">
      <w:numFmt w:val="decimal"/>
      <w:lvlText w:val=""/>
      <w:lvlJc w:val="left"/>
    </w:lvl>
    <w:lvl w:ilvl="4" w:tplc="809EBCF6">
      <w:numFmt w:val="decimal"/>
      <w:lvlText w:val=""/>
      <w:lvlJc w:val="left"/>
    </w:lvl>
    <w:lvl w:ilvl="5" w:tplc="BFD87032">
      <w:numFmt w:val="decimal"/>
      <w:lvlText w:val=""/>
      <w:lvlJc w:val="left"/>
    </w:lvl>
    <w:lvl w:ilvl="6" w:tplc="BC2EDB38">
      <w:numFmt w:val="decimal"/>
      <w:lvlText w:val=""/>
      <w:lvlJc w:val="left"/>
    </w:lvl>
    <w:lvl w:ilvl="7" w:tplc="88DE39E6">
      <w:numFmt w:val="decimal"/>
      <w:lvlText w:val=""/>
      <w:lvlJc w:val="left"/>
    </w:lvl>
    <w:lvl w:ilvl="8" w:tplc="AD285736">
      <w:numFmt w:val="decimal"/>
      <w:lvlText w:val=""/>
      <w:lvlJc w:val="left"/>
    </w:lvl>
  </w:abstractNum>
  <w:abstractNum w:abstractNumId="8">
    <w:nsid w:val="0000305E"/>
    <w:multiLevelType w:val="hybridMultilevel"/>
    <w:tmpl w:val="01AC7EDC"/>
    <w:lvl w:ilvl="0" w:tplc="62B88B24">
      <w:start w:val="1"/>
      <w:numFmt w:val="bullet"/>
      <w:lvlText w:val="-"/>
      <w:lvlJc w:val="left"/>
    </w:lvl>
    <w:lvl w:ilvl="1" w:tplc="83B898EC">
      <w:numFmt w:val="decimal"/>
      <w:lvlText w:val=""/>
      <w:lvlJc w:val="left"/>
    </w:lvl>
    <w:lvl w:ilvl="2" w:tplc="2A9CEF8E">
      <w:numFmt w:val="decimal"/>
      <w:lvlText w:val=""/>
      <w:lvlJc w:val="left"/>
    </w:lvl>
    <w:lvl w:ilvl="3" w:tplc="AAEA48D8">
      <w:numFmt w:val="decimal"/>
      <w:lvlText w:val=""/>
      <w:lvlJc w:val="left"/>
    </w:lvl>
    <w:lvl w:ilvl="4" w:tplc="E58CB04C">
      <w:numFmt w:val="decimal"/>
      <w:lvlText w:val=""/>
      <w:lvlJc w:val="left"/>
    </w:lvl>
    <w:lvl w:ilvl="5" w:tplc="06C40FA2">
      <w:numFmt w:val="decimal"/>
      <w:lvlText w:val=""/>
      <w:lvlJc w:val="left"/>
    </w:lvl>
    <w:lvl w:ilvl="6" w:tplc="FA983112">
      <w:numFmt w:val="decimal"/>
      <w:lvlText w:val=""/>
      <w:lvlJc w:val="left"/>
    </w:lvl>
    <w:lvl w:ilvl="7" w:tplc="E44CE37E">
      <w:numFmt w:val="decimal"/>
      <w:lvlText w:val=""/>
      <w:lvlJc w:val="left"/>
    </w:lvl>
    <w:lvl w:ilvl="8" w:tplc="1A7096A4">
      <w:numFmt w:val="decimal"/>
      <w:lvlText w:val=""/>
      <w:lvlJc w:val="left"/>
    </w:lvl>
  </w:abstractNum>
  <w:abstractNum w:abstractNumId="9">
    <w:nsid w:val="0000390C"/>
    <w:multiLevelType w:val="hybridMultilevel"/>
    <w:tmpl w:val="D69A7142"/>
    <w:lvl w:ilvl="0" w:tplc="8AF44000">
      <w:start w:val="1"/>
      <w:numFmt w:val="bullet"/>
      <w:lvlText w:val="\endash "/>
      <w:lvlJc w:val="left"/>
    </w:lvl>
    <w:lvl w:ilvl="1" w:tplc="B19C576A">
      <w:numFmt w:val="decimal"/>
      <w:lvlText w:val=""/>
      <w:lvlJc w:val="left"/>
    </w:lvl>
    <w:lvl w:ilvl="2" w:tplc="086425C8">
      <w:numFmt w:val="decimal"/>
      <w:lvlText w:val=""/>
      <w:lvlJc w:val="left"/>
    </w:lvl>
    <w:lvl w:ilvl="3" w:tplc="CE448EEA">
      <w:numFmt w:val="decimal"/>
      <w:lvlText w:val=""/>
      <w:lvlJc w:val="left"/>
    </w:lvl>
    <w:lvl w:ilvl="4" w:tplc="49B407AA">
      <w:numFmt w:val="decimal"/>
      <w:lvlText w:val=""/>
      <w:lvlJc w:val="left"/>
    </w:lvl>
    <w:lvl w:ilvl="5" w:tplc="6D40D25E">
      <w:numFmt w:val="decimal"/>
      <w:lvlText w:val=""/>
      <w:lvlJc w:val="left"/>
    </w:lvl>
    <w:lvl w:ilvl="6" w:tplc="0A54BC82">
      <w:numFmt w:val="decimal"/>
      <w:lvlText w:val=""/>
      <w:lvlJc w:val="left"/>
    </w:lvl>
    <w:lvl w:ilvl="7" w:tplc="3892941A">
      <w:numFmt w:val="decimal"/>
      <w:lvlText w:val=""/>
      <w:lvlJc w:val="left"/>
    </w:lvl>
    <w:lvl w:ilvl="8" w:tplc="30C8B022">
      <w:numFmt w:val="decimal"/>
      <w:lvlText w:val=""/>
      <w:lvlJc w:val="left"/>
    </w:lvl>
  </w:abstractNum>
  <w:abstractNum w:abstractNumId="10">
    <w:nsid w:val="0000440D"/>
    <w:multiLevelType w:val="hybridMultilevel"/>
    <w:tmpl w:val="C0FC0182"/>
    <w:lvl w:ilvl="0" w:tplc="3BBE754A">
      <w:start w:val="3"/>
      <w:numFmt w:val="decimal"/>
      <w:lvlText w:val="%1."/>
      <w:lvlJc w:val="left"/>
    </w:lvl>
    <w:lvl w:ilvl="1" w:tplc="32F6607C">
      <w:numFmt w:val="decimal"/>
      <w:lvlText w:val=""/>
      <w:lvlJc w:val="left"/>
    </w:lvl>
    <w:lvl w:ilvl="2" w:tplc="0CCEB470">
      <w:numFmt w:val="decimal"/>
      <w:lvlText w:val=""/>
      <w:lvlJc w:val="left"/>
    </w:lvl>
    <w:lvl w:ilvl="3" w:tplc="E196D03C">
      <w:numFmt w:val="decimal"/>
      <w:lvlText w:val=""/>
      <w:lvlJc w:val="left"/>
    </w:lvl>
    <w:lvl w:ilvl="4" w:tplc="495E2338">
      <w:numFmt w:val="decimal"/>
      <w:lvlText w:val=""/>
      <w:lvlJc w:val="left"/>
    </w:lvl>
    <w:lvl w:ilvl="5" w:tplc="93CC5D6C">
      <w:numFmt w:val="decimal"/>
      <w:lvlText w:val=""/>
      <w:lvlJc w:val="left"/>
    </w:lvl>
    <w:lvl w:ilvl="6" w:tplc="507AD7E0">
      <w:numFmt w:val="decimal"/>
      <w:lvlText w:val=""/>
      <w:lvlJc w:val="left"/>
    </w:lvl>
    <w:lvl w:ilvl="7" w:tplc="248680DA">
      <w:numFmt w:val="decimal"/>
      <w:lvlText w:val=""/>
      <w:lvlJc w:val="left"/>
    </w:lvl>
    <w:lvl w:ilvl="8" w:tplc="8A208D80">
      <w:numFmt w:val="decimal"/>
      <w:lvlText w:val=""/>
      <w:lvlJc w:val="left"/>
    </w:lvl>
  </w:abstractNum>
  <w:abstractNum w:abstractNumId="11">
    <w:nsid w:val="0000491C"/>
    <w:multiLevelType w:val="hybridMultilevel"/>
    <w:tmpl w:val="C8526D08"/>
    <w:lvl w:ilvl="0" w:tplc="23C49C76">
      <w:start w:val="4"/>
      <w:numFmt w:val="decimal"/>
      <w:lvlText w:val="%1."/>
      <w:lvlJc w:val="left"/>
    </w:lvl>
    <w:lvl w:ilvl="1" w:tplc="C3840FA6">
      <w:numFmt w:val="decimal"/>
      <w:lvlText w:val=""/>
      <w:lvlJc w:val="left"/>
    </w:lvl>
    <w:lvl w:ilvl="2" w:tplc="C1684032">
      <w:numFmt w:val="decimal"/>
      <w:lvlText w:val=""/>
      <w:lvlJc w:val="left"/>
    </w:lvl>
    <w:lvl w:ilvl="3" w:tplc="47D4ED30">
      <w:numFmt w:val="decimal"/>
      <w:lvlText w:val=""/>
      <w:lvlJc w:val="left"/>
    </w:lvl>
    <w:lvl w:ilvl="4" w:tplc="FC46A926">
      <w:numFmt w:val="decimal"/>
      <w:lvlText w:val=""/>
      <w:lvlJc w:val="left"/>
    </w:lvl>
    <w:lvl w:ilvl="5" w:tplc="8A209734">
      <w:numFmt w:val="decimal"/>
      <w:lvlText w:val=""/>
      <w:lvlJc w:val="left"/>
    </w:lvl>
    <w:lvl w:ilvl="6" w:tplc="0B3C6B8A">
      <w:numFmt w:val="decimal"/>
      <w:lvlText w:val=""/>
      <w:lvlJc w:val="left"/>
    </w:lvl>
    <w:lvl w:ilvl="7" w:tplc="E934FF90">
      <w:numFmt w:val="decimal"/>
      <w:lvlText w:val=""/>
      <w:lvlJc w:val="left"/>
    </w:lvl>
    <w:lvl w:ilvl="8" w:tplc="CE1E0020">
      <w:numFmt w:val="decimal"/>
      <w:lvlText w:val=""/>
      <w:lvlJc w:val="left"/>
    </w:lvl>
  </w:abstractNum>
  <w:abstractNum w:abstractNumId="12">
    <w:nsid w:val="00004D06"/>
    <w:multiLevelType w:val="hybridMultilevel"/>
    <w:tmpl w:val="0A0A6F0E"/>
    <w:lvl w:ilvl="0" w:tplc="026891D2">
      <w:start w:val="5"/>
      <w:numFmt w:val="decimal"/>
      <w:lvlText w:val="%1."/>
      <w:lvlJc w:val="left"/>
    </w:lvl>
    <w:lvl w:ilvl="1" w:tplc="C164925A">
      <w:numFmt w:val="decimal"/>
      <w:lvlText w:val=""/>
      <w:lvlJc w:val="left"/>
    </w:lvl>
    <w:lvl w:ilvl="2" w:tplc="344474F4">
      <w:numFmt w:val="decimal"/>
      <w:lvlText w:val=""/>
      <w:lvlJc w:val="left"/>
    </w:lvl>
    <w:lvl w:ilvl="3" w:tplc="2D6E3A78">
      <w:numFmt w:val="decimal"/>
      <w:lvlText w:val=""/>
      <w:lvlJc w:val="left"/>
    </w:lvl>
    <w:lvl w:ilvl="4" w:tplc="5CA805BC">
      <w:numFmt w:val="decimal"/>
      <w:lvlText w:val=""/>
      <w:lvlJc w:val="left"/>
    </w:lvl>
    <w:lvl w:ilvl="5" w:tplc="5644D29E">
      <w:numFmt w:val="decimal"/>
      <w:lvlText w:val=""/>
      <w:lvlJc w:val="left"/>
    </w:lvl>
    <w:lvl w:ilvl="6" w:tplc="6DF48758">
      <w:numFmt w:val="decimal"/>
      <w:lvlText w:val=""/>
      <w:lvlJc w:val="left"/>
    </w:lvl>
    <w:lvl w:ilvl="7" w:tplc="BE985D5A">
      <w:numFmt w:val="decimal"/>
      <w:lvlText w:val=""/>
      <w:lvlJc w:val="left"/>
    </w:lvl>
    <w:lvl w:ilvl="8" w:tplc="CB449F04">
      <w:numFmt w:val="decimal"/>
      <w:lvlText w:val=""/>
      <w:lvlJc w:val="left"/>
    </w:lvl>
  </w:abstractNum>
  <w:abstractNum w:abstractNumId="13">
    <w:nsid w:val="00004DB7"/>
    <w:multiLevelType w:val="hybridMultilevel"/>
    <w:tmpl w:val="F72E41BE"/>
    <w:lvl w:ilvl="0" w:tplc="6824AE94">
      <w:start w:val="6"/>
      <w:numFmt w:val="decimal"/>
      <w:lvlText w:val="%1."/>
      <w:lvlJc w:val="left"/>
    </w:lvl>
    <w:lvl w:ilvl="1" w:tplc="E662E1D8">
      <w:numFmt w:val="decimal"/>
      <w:lvlText w:val=""/>
      <w:lvlJc w:val="left"/>
    </w:lvl>
    <w:lvl w:ilvl="2" w:tplc="9D4A8BE0">
      <w:numFmt w:val="decimal"/>
      <w:lvlText w:val=""/>
      <w:lvlJc w:val="left"/>
    </w:lvl>
    <w:lvl w:ilvl="3" w:tplc="9758AAC6">
      <w:numFmt w:val="decimal"/>
      <w:lvlText w:val=""/>
      <w:lvlJc w:val="left"/>
    </w:lvl>
    <w:lvl w:ilvl="4" w:tplc="1D6E5AEC">
      <w:numFmt w:val="decimal"/>
      <w:lvlText w:val=""/>
      <w:lvlJc w:val="left"/>
    </w:lvl>
    <w:lvl w:ilvl="5" w:tplc="6E7C14BA">
      <w:numFmt w:val="decimal"/>
      <w:lvlText w:val=""/>
      <w:lvlJc w:val="left"/>
    </w:lvl>
    <w:lvl w:ilvl="6" w:tplc="A6B27848">
      <w:numFmt w:val="decimal"/>
      <w:lvlText w:val=""/>
      <w:lvlJc w:val="left"/>
    </w:lvl>
    <w:lvl w:ilvl="7" w:tplc="D4F41668">
      <w:numFmt w:val="decimal"/>
      <w:lvlText w:val=""/>
      <w:lvlJc w:val="left"/>
    </w:lvl>
    <w:lvl w:ilvl="8" w:tplc="05944874">
      <w:numFmt w:val="decimal"/>
      <w:lvlText w:val=""/>
      <w:lvlJc w:val="left"/>
    </w:lvl>
  </w:abstractNum>
  <w:abstractNum w:abstractNumId="14">
    <w:nsid w:val="00007E87"/>
    <w:multiLevelType w:val="hybridMultilevel"/>
    <w:tmpl w:val="C374DEDC"/>
    <w:lvl w:ilvl="0" w:tplc="24BEE00A">
      <w:start w:val="1"/>
      <w:numFmt w:val="bullet"/>
      <w:lvlText w:val="\endash "/>
      <w:lvlJc w:val="left"/>
    </w:lvl>
    <w:lvl w:ilvl="1" w:tplc="60D89C0A">
      <w:numFmt w:val="decimal"/>
      <w:lvlText w:val=""/>
      <w:lvlJc w:val="left"/>
    </w:lvl>
    <w:lvl w:ilvl="2" w:tplc="B88A03B8">
      <w:numFmt w:val="decimal"/>
      <w:lvlText w:val=""/>
      <w:lvlJc w:val="left"/>
    </w:lvl>
    <w:lvl w:ilvl="3" w:tplc="E74A9ED0">
      <w:numFmt w:val="decimal"/>
      <w:lvlText w:val=""/>
      <w:lvlJc w:val="left"/>
    </w:lvl>
    <w:lvl w:ilvl="4" w:tplc="26B8BE60">
      <w:numFmt w:val="decimal"/>
      <w:lvlText w:val=""/>
      <w:lvlJc w:val="left"/>
    </w:lvl>
    <w:lvl w:ilvl="5" w:tplc="020022E0">
      <w:numFmt w:val="decimal"/>
      <w:lvlText w:val=""/>
      <w:lvlJc w:val="left"/>
    </w:lvl>
    <w:lvl w:ilvl="6" w:tplc="6CA8DCBC">
      <w:numFmt w:val="decimal"/>
      <w:lvlText w:val=""/>
      <w:lvlJc w:val="left"/>
    </w:lvl>
    <w:lvl w:ilvl="7" w:tplc="AFC0E614">
      <w:numFmt w:val="decimal"/>
      <w:lvlText w:val=""/>
      <w:lvlJc w:val="left"/>
    </w:lvl>
    <w:lvl w:ilvl="8" w:tplc="41D60D84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F4FE1"/>
    <w:rsid w:val="00224175"/>
    <w:rsid w:val="00290E0C"/>
    <w:rsid w:val="00670A79"/>
    <w:rsid w:val="009E6835"/>
    <w:rsid w:val="009F4FE1"/>
    <w:rsid w:val="00AB370A"/>
    <w:rsid w:val="00AC4349"/>
    <w:rsid w:val="00B67D70"/>
    <w:rsid w:val="00C20C49"/>
    <w:rsid w:val="00EC0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1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7D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7D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998</Words>
  <Characters>5695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ученик</cp:lastModifiedBy>
  <cp:revision>2</cp:revision>
  <dcterms:created xsi:type="dcterms:W3CDTF">2019-03-01T07:51:00Z</dcterms:created>
  <dcterms:modified xsi:type="dcterms:W3CDTF">2019-03-01T07:51:00Z</dcterms:modified>
</cp:coreProperties>
</file>