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09C1" w:rsidRDefault="001809C1">
      <w:bookmarkStart w:id="0" w:name="_GoBack"/>
      <w:r>
        <w:rPr>
          <w:noProof/>
          <w:lang w:eastAsia="ru-RU"/>
        </w:rPr>
        <w:drawing>
          <wp:inline distT="0" distB="0" distL="0" distR="0" wp14:anchorId="378E2B95" wp14:editId="5582603E">
            <wp:extent cx="5969935" cy="9004151"/>
            <wp:effectExtent l="0" t="0" r="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79294" cy="901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50"/>
        <w:gridCol w:w="4705"/>
      </w:tblGrid>
      <w:tr w:rsidR="00BE5857" w:rsidTr="001809C1">
        <w:tc>
          <w:tcPr>
            <w:tcW w:w="4650" w:type="dxa"/>
          </w:tcPr>
          <w:p w:rsidR="00BE5857" w:rsidRPr="00BE5857" w:rsidRDefault="00BE5857" w:rsidP="00BE5857">
            <w:pPr>
              <w:pStyle w:val="aa"/>
              <w:rPr>
                <w:rFonts w:ascii="Times New Roman" w:hAnsi="Times New Roman"/>
              </w:rPr>
            </w:pPr>
            <w:r w:rsidRPr="00BE5857">
              <w:rPr>
                <w:rFonts w:ascii="Times New Roman" w:hAnsi="Times New Roman"/>
                <w:b/>
              </w:rPr>
              <w:lastRenderedPageBreak/>
              <w:t xml:space="preserve">Принято </w:t>
            </w:r>
            <w:r w:rsidRPr="00BE5857">
              <w:rPr>
                <w:rFonts w:ascii="Times New Roman" w:hAnsi="Times New Roman"/>
              </w:rPr>
              <w:t xml:space="preserve">на заседании </w:t>
            </w:r>
          </w:p>
          <w:p w:rsidR="00BE5857" w:rsidRPr="00BE5857" w:rsidRDefault="00BE5857" w:rsidP="00BE5857">
            <w:pPr>
              <w:pStyle w:val="aa"/>
              <w:rPr>
                <w:rFonts w:ascii="Times New Roman" w:hAnsi="Times New Roman"/>
              </w:rPr>
            </w:pPr>
            <w:r w:rsidRPr="00BE5857">
              <w:rPr>
                <w:rFonts w:ascii="Times New Roman" w:hAnsi="Times New Roman"/>
              </w:rPr>
              <w:t>Педагогического совета</w:t>
            </w:r>
          </w:p>
          <w:p w:rsidR="00BE5857" w:rsidRPr="00BE5857" w:rsidRDefault="00CC5A61" w:rsidP="00BE5857">
            <w:pPr>
              <w:pStyle w:val="aa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Протокол №</w:t>
            </w:r>
            <w:r>
              <w:rPr>
                <w:rFonts w:ascii="Times New Roman" w:hAnsi="Times New Roman"/>
                <w:lang w:val="tt-RU"/>
              </w:rPr>
              <w:t>__</w:t>
            </w:r>
            <w:r>
              <w:rPr>
                <w:rFonts w:ascii="Times New Roman" w:hAnsi="Times New Roman"/>
              </w:rPr>
              <w:t xml:space="preserve"> от _________</w:t>
            </w:r>
          </w:p>
        </w:tc>
        <w:tc>
          <w:tcPr>
            <w:tcW w:w="4705" w:type="dxa"/>
          </w:tcPr>
          <w:p w:rsidR="00BE5857" w:rsidRPr="00BE5857" w:rsidRDefault="00BE5857" w:rsidP="00BE5857">
            <w:pPr>
              <w:pStyle w:val="aa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  <w:r w:rsidRPr="00BE5857">
              <w:rPr>
                <w:rFonts w:ascii="Times New Roman" w:hAnsi="Times New Roman"/>
              </w:rPr>
              <w:t>Утверждаю</w:t>
            </w:r>
            <w:r>
              <w:rPr>
                <w:rFonts w:ascii="Times New Roman" w:hAnsi="Times New Roman"/>
              </w:rPr>
              <w:t>»</w:t>
            </w:r>
            <w:r w:rsidRPr="00BE5857">
              <w:rPr>
                <w:rFonts w:ascii="Times New Roman" w:hAnsi="Times New Roman"/>
              </w:rPr>
              <w:t xml:space="preserve"> </w:t>
            </w:r>
          </w:p>
          <w:p w:rsidR="00BE5857" w:rsidRPr="00BE5857" w:rsidRDefault="00BE5857" w:rsidP="00BE5857">
            <w:pPr>
              <w:pStyle w:val="aa"/>
              <w:rPr>
                <w:rFonts w:ascii="Times New Roman" w:hAnsi="Times New Roman"/>
              </w:rPr>
            </w:pPr>
            <w:r w:rsidRPr="00BE5857">
              <w:rPr>
                <w:rFonts w:ascii="Times New Roman" w:hAnsi="Times New Roman"/>
              </w:rPr>
              <w:t>Д</w:t>
            </w:r>
            <w:r w:rsidR="00CC5A61">
              <w:rPr>
                <w:rFonts w:ascii="Times New Roman" w:hAnsi="Times New Roman"/>
              </w:rPr>
              <w:t>иректор МБОУ «</w:t>
            </w:r>
            <w:proofErr w:type="spellStart"/>
            <w:r w:rsidR="00CC5A61">
              <w:rPr>
                <w:rFonts w:ascii="Times New Roman" w:hAnsi="Times New Roman"/>
              </w:rPr>
              <w:t>Уразаевская</w:t>
            </w:r>
            <w:proofErr w:type="spellEnd"/>
            <w:r w:rsidR="00CC5A61">
              <w:rPr>
                <w:rFonts w:ascii="Times New Roman" w:hAnsi="Times New Roman"/>
              </w:rPr>
              <w:t xml:space="preserve"> ООШ</w:t>
            </w:r>
            <w:r w:rsidRPr="00BE5857">
              <w:rPr>
                <w:rFonts w:ascii="Times New Roman" w:hAnsi="Times New Roman"/>
              </w:rPr>
              <w:t>»</w:t>
            </w:r>
          </w:p>
          <w:p w:rsidR="00BE5857" w:rsidRPr="00BE5857" w:rsidRDefault="00CC5A61" w:rsidP="00BE5857">
            <w:pPr>
              <w:pStyle w:val="aa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</w:t>
            </w:r>
            <w:proofErr w:type="spellStart"/>
            <w:r>
              <w:rPr>
                <w:rFonts w:ascii="Times New Roman" w:hAnsi="Times New Roman"/>
              </w:rPr>
              <w:t>Г.С.Шаймарданова</w:t>
            </w:r>
            <w:proofErr w:type="spellEnd"/>
          </w:p>
          <w:p w:rsidR="002E16EC" w:rsidRDefault="002E16EC" w:rsidP="00BE5857">
            <w:pPr>
              <w:pStyle w:val="aa"/>
              <w:rPr>
                <w:rFonts w:ascii="Times New Roman" w:hAnsi="Times New Roman"/>
              </w:rPr>
            </w:pPr>
          </w:p>
          <w:p w:rsidR="00F8155E" w:rsidRDefault="00BE5857" w:rsidP="00BE5857">
            <w:pPr>
              <w:pStyle w:val="aa"/>
              <w:rPr>
                <w:rFonts w:ascii="Times New Roman" w:hAnsi="Times New Roman"/>
              </w:rPr>
            </w:pPr>
            <w:r w:rsidRPr="00BE5857">
              <w:rPr>
                <w:rFonts w:ascii="Times New Roman" w:hAnsi="Times New Roman"/>
              </w:rPr>
              <w:t xml:space="preserve">Введено в действие </w:t>
            </w:r>
          </w:p>
          <w:p w:rsidR="00BE5857" w:rsidRPr="00BE5857" w:rsidRDefault="00CC5A61" w:rsidP="00BE5857">
            <w:pPr>
              <w:pStyle w:val="aa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 №___ от ______________</w:t>
            </w:r>
            <w:r w:rsidR="00BE5857" w:rsidRPr="00BE5857">
              <w:rPr>
                <w:rFonts w:ascii="Times New Roman" w:hAnsi="Times New Roman"/>
              </w:rPr>
              <w:t>г.</w:t>
            </w:r>
          </w:p>
        </w:tc>
      </w:tr>
    </w:tbl>
    <w:p w:rsidR="00694423" w:rsidRDefault="00694423" w:rsidP="00694423">
      <w:pPr>
        <w:pStyle w:val="aa"/>
        <w:jc w:val="center"/>
        <w:rPr>
          <w:rFonts w:ascii="Times New Roman" w:hAnsi="Times New Roman"/>
          <w:sz w:val="24"/>
        </w:rPr>
      </w:pPr>
    </w:p>
    <w:p w:rsidR="00BE5857" w:rsidRDefault="00BE5857" w:rsidP="00694423">
      <w:pPr>
        <w:pStyle w:val="aa"/>
        <w:jc w:val="center"/>
        <w:rPr>
          <w:rFonts w:ascii="Times New Roman" w:hAnsi="Times New Roman"/>
          <w:sz w:val="24"/>
        </w:rPr>
      </w:pPr>
    </w:p>
    <w:p w:rsidR="00F8155E" w:rsidRDefault="00F8155E" w:rsidP="00694423">
      <w:pPr>
        <w:pStyle w:val="aa"/>
        <w:jc w:val="center"/>
        <w:rPr>
          <w:rFonts w:ascii="Times New Roman" w:hAnsi="Times New Roman"/>
          <w:b/>
          <w:sz w:val="28"/>
        </w:rPr>
      </w:pPr>
    </w:p>
    <w:p w:rsidR="00F8155E" w:rsidRDefault="00F8155E" w:rsidP="00694423">
      <w:pPr>
        <w:pStyle w:val="aa"/>
        <w:jc w:val="center"/>
        <w:rPr>
          <w:rFonts w:ascii="Times New Roman" w:hAnsi="Times New Roman"/>
          <w:b/>
          <w:sz w:val="28"/>
        </w:rPr>
      </w:pPr>
    </w:p>
    <w:p w:rsidR="00F8155E" w:rsidRDefault="00F8155E" w:rsidP="00694423">
      <w:pPr>
        <w:pStyle w:val="aa"/>
        <w:jc w:val="center"/>
        <w:rPr>
          <w:rFonts w:ascii="Times New Roman" w:hAnsi="Times New Roman"/>
          <w:b/>
          <w:sz w:val="28"/>
        </w:rPr>
      </w:pPr>
    </w:p>
    <w:p w:rsidR="00F8155E" w:rsidRDefault="00F8155E" w:rsidP="00694423">
      <w:pPr>
        <w:pStyle w:val="aa"/>
        <w:jc w:val="center"/>
        <w:rPr>
          <w:rFonts w:ascii="Times New Roman" w:hAnsi="Times New Roman"/>
          <w:b/>
          <w:sz w:val="28"/>
        </w:rPr>
      </w:pPr>
    </w:p>
    <w:p w:rsidR="00F8155E" w:rsidRDefault="00F8155E" w:rsidP="00694423">
      <w:pPr>
        <w:pStyle w:val="aa"/>
        <w:jc w:val="center"/>
        <w:rPr>
          <w:rFonts w:ascii="Times New Roman" w:hAnsi="Times New Roman"/>
          <w:b/>
          <w:sz w:val="28"/>
        </w:rPr>
      </w:pPr>
    </w:p>
    <w:p w:rsidR="00F8155E" w:rsidRDefault="00F8155E" w:rsidP="00694423">
      <w:pPr>
        <w:pStyle w:val="aa"/>
        <w:jc w:val="center"/>
        <w:rPr>
          <w:rFonts w:ascii="Times New Roman" w:hAnsi="Times New Roman"/>
          <w:b/>
          <w:sz w:val="28"/>
        </w:rPr>
      </w:pPr>
    </w:p>
    <w:p w:rsidR="00F8155E" w:rsidRDefault="00F8155E" w:rsidP="00694423">
      <w:pPr>
        <w:pStyle w:val="aa"/>
        <w:jc w:val="center"/>
        <w:rPr>
          <w:rFonts w:ascii="Times New Roman" w:hAnsi="Times New Roman"/>
          <w:b/>
          <w:sz w:val="28"/>
        </w:rPr>
      </w:pPr>
    </w:p>
    <w:p w:rsidR="00F8155E" w:rsidRDefault="00F8155E" w:rsidP="00694423">
      <w:pPr>
        <w:pStyle w:val="aa"/>
        <w:jc w:val="center"/>
        <w:rPr>
          <w:rFonts w:ascii="Times New Roman" w:hAnsi="Times New Roman"/>
          <w:b/>
          <w:sz w:val="28"/>
        </w:rPr>
      </w:pPr>
    </w:p>
    <w:p w:rsidR="00F8155E" w:rsidRDefault="00F8155E" w:rsidP="00694423">
      <w:pPr>
        <w:pStyle w:val="aa"/>
        <w:jc w:val="center"/>
        <w:rPr>
          <w:rFonts w:ascii="Times New Roman" w:hAnsi="Times New Roman"/>
          <w:b/>
          <w:sz w:val="28"/>
        </w:rPr>
      </w:pPr>
    </w:p>
    <w:p w:rsidR="00F8155E" w:rsidRDefault="00F8155E" w:rsidP="00694423">
      <w:pPr>
        <w:pStyle w:val="aa"/>
        <w:jc w:val="center"/>
        <w:rPr>
          <w:rFonts w:ascii="Times New Roman" w:hAnsi="Times New Roman"/>
          <w:b/>
          <w:sz w:val="28"/>
        </w:rPr>
      </w:pPr>
    </w:p>
    <w:p w:rsidR="00F8155E" w:rsidRPr="00045C6A" w:rsidRDefault="00F8155E" w:rsidP="00F8155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5C6A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F8155E" w:rsidRPr="00045C6A" w:rsidRDefault="00F8155E" w:rsidP="00F8155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8155E" w:rsidRPr="00045C6A" w:rsidRDefault="00F8155E" w:rsidP="00F8155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5C6A">
        <w:rPr>
          <w:rFonts w:ascii="Times New Roman" w:hAnsi="Times New Roman" w:cs="Times New Roman"/>
          <w:b/>
          <w:sz w:val="28"/>
          <w:szCs w:val="28"/>
        </w:rPr>
        <w:t>о внеурочной деятельности муниципального бюджетного общеобразовательно</w:t>
      </w:r>
      <w:r w:rsidR="00CC5A61" w:rsidRPr="00045C6A">
        <w:rPr>
          <w:rFonts w:ascii="Times New Roman" w:hAnsi="Times New Roman" w:cs="Times New Roman"/>
          <w:b/>
          <w:sz w:val="28"/>
          <w:szCs w:val="28"/>
        </w:rPr>
        <w:t xml:space="preserve">го </w:t>
      </w:r>
      <w:proofErr w:type="gramStart"/>
      <w:r w:rsidR="00CC5A61" w:rsidRPr="00045C6A">
        <w:rPr>
          <w:rFonts w:ascii="Times New Roman" w:hAnsi="Times New Roman" w:cs="Times New Roman"/>
          <w:b/>
          <w:sz w:val="28"/>
          <w:szCs w:val="28"/>
        </w:rPr>
        <w:t>учреждения  «</w:t>
      </w:r>
      <w:proofErr w:type="spellStart"/>
      <w:proofErr w:type="gramEnd"/>
      <w:r w:rsidR="00CC5A61" w:rsidRPr="00045C6A">
        <w:rPr>
          <w:rFonts w:ascii="Times New Roman" w:hAnsi="Times New Roman" w:cs="Times New Roman"/>
          <w:b/>
          <w:sz w:val="28"/>
          <w:szCs w:val="28"/>
        </w:rPr>
        <w:t>Уразаевская</w:t>
      </w:r>
      <w:proofErr w:type="spellEnd"/>
      <w:r w:rsidR="00CC5A61" w:rsidRPr="00045C6A">
        <w:rPr>
          <w:rFonts w:ascii="Times New Roman" w:hAnsi="Times New Roman" w:cs="Times New Roman"/>
          <w:b/>
          <w:sz w:val="28"/>
          <w:szCs w:val="28"/>
        </w:rPr>
        <w:t xml:space="preserve"> ООШ</w:t>
      </w:r>
      <w:r w:rsidRPr="00045C6A">
        <w:rPr>
          <w:rFonts w:ascii="Times New Roman" w:hAnsi="Times New Roman" w:cs="Times New Roman"/>
          <w:b/>
          <w:sz w:val="28"/>
          <w:szCs w:val="28"/>
        </w:rPr>
        <w:t xml:space="preserve">» </w:t>
      </w:r>
      <w:proofErr w:type="spellStart"/>
      <w:r w:rsidRPr="00045C6A">
        <w:rPr>
          <w:rFonts w:ascii="Times New Roman" w:hAnsi="Times New Roman" w:cs="Times New Roman"/>
          <w:b/>
          <w:sz w:val="28"/>
          <w:szCs w:val="28"/>
        </w:rPr>
        <w:t>Актанышского</w:t>
      </w:r>
      <w:proofErr w:type="spellEnd"/>
      <w:r w:rsidRPr="00045C6A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Республики Татарстан</w:t>
      </w:r>
    </w:p>
    <w:p w:rsidR="00F8155E" w:rsidRPr="00045C6A" w:rsidRDefault="00F8155E" w:rsidP="00F8155E">
      <w:pPr>
        <w:rPr>
          <w:rFonts w:ascii="Times New Roman" w:hAnsi="Times New Roman" w:cs="Times New Roman"/>
        </w:rPr>
      </w:pPr>
    </w:p>
    <w:p w:rsidR="006B0CD8" w:rsidRDefault="006B0CD8" w:rsidP="006B0CD8">
      <w:pPr>
        <w:pStyle w:val="aa"/>
        <w:jc w:val="center"/>
        <w:rPr>
          <w:rFonts w:ascii="Times New Roman" w:hAnsi="Times New Roman"/>
          <w:sz w:val="28"/>
        </w:rPr>
      </w:pPr>
    </w:p>
    <w:p w:rsidR="00F8155E" w:rsidRDefault="00F8155E" w:rsidP="006B0CD8">
      <w:pPr>
        <w:pStyle w:val="aa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F8155E" w:rsidRDefault="00F8155E" w:rsidP="006B0CD8">
      <w:pPr>
        <w:pStyle w:val="aa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F8155E" w:rsidRDefault="00F8155E" w:rsidP="006B0CD8">
      <w:pPr>
        <w:pStyle w:val="aa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F8155E" w:rsidRDefault="00F8155E" w:rsidP="006B0CD8">
      <w:pPr>
        <w:pStyle w:val="aa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F8155E" w:rsidRDefault="00F8155E" w:rsidP="006B0CD8">
      <w:pPr>
        <w:pStyle w:val="aa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F8155E" w:rsidRDefault="00F8155E" w:rsidP="006B0CD8">
      <w:pPr>
        <w:pStyle w:val="aa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F8155E" w:rsidRDefault="00F8155E" w:rsidP="006B0CD8">
      <w:pPr>
        <w:pStyle w:val="aa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F8155E" w:rsidRDefault="00F8155E" w:rsidP="006B0CD8">
      <w:pPr>
        <w:pStyle w:val="aa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F8155E" w:rsidRDefault="00F8155E" w:rsidP="006B0CD8">
      <w:pPr>
        <w:pStyle w:val="aa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F8155E" w:rsidRDefault="00F8155E" w:rsidP="006B0CD8">
      <w:pPr>
        <w:pStyle w:val="aa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F8155E" w:rsidRDefault="00F8155E" w:rsidP="006B0CD8">
      <w:pPr>
        <w:pStyle w:val="aa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F8155E" w:rsidRDefault="00F8155E" w:rsidP="006B0CD8">
      <w:pPr>
        <w:pStyle w:val="aa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F8155E" w:rsidRDefault="00F8155E" w:rsidP="006B0CD8">
      <w:pPr>
        <w:pStyle w:val="aa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F8155E" w:rsidRDefault="00F8155E" w:rsidP="006B0CD8">
      <w:pPr>
        <w:pStyle w:val="aa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F8155E" w:rsidRDefault="00F8155E" w:rsidP="006B0CD8">
      <w:pPr>
        <w:pStyle w:val="aa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F8155E" w:rsidRDefault="00F8155E" w:rsidP="006B0CD8">
      <w:pPr>
        <w:pStyle w:val="aa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F8155E" w:rsidRDefault="00F8155E" w:rsidP="006B0CD8">
      <w:pPr>
        <w:pStyle w:val="aa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045C6A" w:rsidRDefault="00045C6A" w:rsidP="006B0CD8">
      <w:pPr>
        <w:pStyle w:val="aa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F8155E" w:rsidRDefault="00F8155E" w:rsidP="006B0CD8">
      <w:pPr>
        <w:pStyle w:val="aa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F8155E" w:rsidRDefault="00F8155E" w:rsidP="006B0CD8">
      <w:pPr>
        <w:pStyle w:val="aa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F8155E" w:rsidRDefault="00F8155E" w:rsidP="006B0CD8">
      <w:pPr>
        <w:pStyle w:val="aa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B568FF" w:rsidRPr="006B0CD8" w:rsidRDefault="00B568FF" w:rsidP="006B0CD8">
      <w:pPr>
        <w:pStyle w:val="aa"/>
        <w:jc w:val="center"/>
        <w:rPr>
          <w:rFonts w:ascii="Times New Roman" w:hAnsi="Times New Roman"/>
          <w:sz w:val="28"/>
        </w:rPr>
      </w:pPr>
      <w:r w:rsidRPr="004F729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>1.Общие положения</w:t>
      </w:r>
    </w:p>
    <w:p w:rsidR="00D20F3A" w:rsidRPr="004F7294" w:rsidRDefault="00B568FF" w:rsidP="00D20F3A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1.1 </w:t>
      </w:r>
      <w:r w:rsidR="00D20F3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Настоящее положение 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 организации внеурочной деятельности </w:t>
      </w:r>
      <w:r w:rsidR="00F934C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(далее – положение) </w:t>
      </w:r>
      <w:r w:rsidR="00D20F3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разработано в соответствии с </w:t>
      </w:r>
      <w:r w:rsidR="00F934C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Федеральным </w:t>
      </w:r>
      <w:r w:rsidR="00D20F3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Законом Российской Федерации «Об образовании</w:t>
      </w:r>
      <w:r w:rsidR="00F934C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Российской Федерации</w:t>
      </w:r>
      <w:r w:rsidR="00D20F3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F934C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29.12.12г.  № </w:t>
      </w:r>
      <w:proofErr w:type="gramStart"/>
      <w:r w:rsidR="00F934C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273 </w:t>
      </w:r>
      <w:r w:rsidR="00D20F3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  <w:r w:rsidR="00D20F3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934C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Письма </w:t>
      </w:r>
      <w:r w:rsidR="00D20F3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Министерства образования и науки Российской Федерации от </w:t>
      </w:r>
      <w:r w:rsidR="00F934C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14.12.15 г. №09 - 3564</w:t>
      </w:r>
      <w:r w:rsidR="00D20F3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 w:rsidR="00F934C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О внеурочной деятельности и реализации дополнительных общеобразовательных программ</w:t>
      </w:r>
      <w:r w:rsidR="00D20F3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D20F3A" w:rsidRPr="004F7294" w:rsidRDefault="00D20F3A" w:rsidP="00D20F3A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Данное положение регламентиру</w:t>
      </w:r>
      <w:r w:rsidR="00470EB9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 организацию внеурочной деятельности (далее ВД) </w:t>
      </w:r>
      <w:r w:rsidR="00470EB9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щихся в с</w:t>
      </w:r>
      <w:r w:rsidR="00470EB9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оответствии с требованиями ФГОС.</w:t>
      </w:r>
    </w:p>
    <w:p w:rsidR="00470EB9" w:rsidRPr="004F7294" w:rsidRDefault="00470EB9" w:rsidP="00470EB9">
      <w:pPr>
        <w:pStyle w:val="a5"/>
        <w:numPr>
          <w:ilvl w:val="1"/>
          <w:numId w:val="5"/>
        </w:numPr>
        <w:shd w:val="clear" w:color="auto" w:fill="FFFFFF"/>
        <w:spacing w:after="0" w:line="240" w:lineRule="auto"/>
        <w:ind w:left="0" w:firstLine="5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ФГОС НОО, ФГОС </w:t>
      </w:r>
      <w:r w:rsidR="0022424D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ОО</w:t>
      </w:r>
      <w:r w:rsidR="0022424D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ФГОС </w:t>
      </w:r>
      <w:proofErr w:type="gramStart"/>
      <w:r w:rsidR="0022424D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 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основная</w:t>
      </w:r>
      <w:proofErr w:type="gramEnd"/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образовательная программа реализуется через урочную и внеурочную деятельность. </w:t>
      </w:r>
    </w:p>
    <w:p w:rsidR="00470EB9" w:rsidRPr="004F7294" w:rsidRDefault="00470EB9" w:rsidP="00470EB9">
      <w:pPr>
        <w:pStyle w:val="a5"/>
        <w:numPr>
          <w:ilvl w:val="1"/>
          <w:numId w:val="5"/>
        </w:numPr>
        <w:shd w:val="clear" w:color="auto" w:fill="FFFFFF"/>
        <w:spacing w:after="0" w:line="240" w:lineRule="auto"/>
        <w:ind w:left="0" w:firstLine="5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</w:t>
      </w:r>
      <w:proofErr w:type="gramStart"/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  образовательной</w:t>
      </w:r>
      <w:proofErr w:type="gramEnd"/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программой начального</w:t>
      </w:r>
      <w:r w:rsidR="0022424D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основного, среднего</w:t>
      </w:r>
      <w:r w:rsidR="00BE58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общего образования внеурочная деятельность является  неотъемлемой частью образовательной деятельности.</w:t>
      </w:r>
    </w:p>
    <w:p w:rsidR="00470EB9" w:rsidRPr="004F7294" w:rsidRDefault="00470EB9" w:rsidP="00470EB9">
      <w:pPr>
        <w:pStyle w:val="a5"/>
        <w:numPr>
          <w:ilvl w:val="1"/>
          <w:numId w:val="5"/>
        </w:numPr>
        <w:shd w:val="clear" w:color="auto" w:fill="FFFFFF"/>
        <w:spacing w:after="0" w:line="240" w:lineRule="auto"/>
        <w:ind w:left="0" w:firstLine="5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 внеурочной деятельностью </w:t>
      </w:r>
      <w:r w:rsidR="00083E2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proofErr w:type="gramStart"/>
      <w:r w:rsidR="00083E2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рамках  реализации</w:t>
      </w:r>
      <w:proofErr w:type="gramEnd"/>
      <w:r w:rsidR="00083E2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ФГОС понимается образовательная деятельность, осуществляема</w:t>
      </w:r>
      <w:r w:rsidR="007A7C00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я в формах, отличных от урочной, и направленная на достижения учащихся.</w:t>
      </w:r>
    </w:p>
    <w:p w:rsidR="007A7C00" w:rsidRPr="004F7294" w:rsidRDefault="007A7C00" w:rsidP="00D20F3A">
      <w:pPr>
        <w:pStyle w:val="a5"/>
        <w:numPr>
          <w:ilvl w:val="1"/>
          <w:numId w:val="5"/>
        </w:numPr>
        <w:shd w:val="clear" w:color="auto" w:fill="FFFFFF"/>
        <w:spacing w:after="0" w:line="240" w:lineRule="auto"/>
        <w:ind w:left="0" w:firstLine="5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Внеурочная деятельность является обязательной для учащихся.</w:t>
      </w:r>
    </w:p>
    <w:p w:rsidR="00D20F3A" w:rsidRPr="004F7294" w:rsidRDefault="00D20F3A" w:rsidP="00D20F3A">
      <w:pPr>
        <w:pStyle w:val="a5"/>
        <w:numPr>
          <w:ilvl w:val="1"/>
          <w:numId w:val="5"/>
        </w:numPr>
        <w:shd w:val="clear" w:color="auto" w:fill="FFFFFF"/>
        <w:spacing w:after="0" w:line="240" w:lineRule="auto"/>
        <w:ind w:left="0" w:firstLine="5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Время, отведенное на внеурочную деятельность, не учитывается при определении максимально допустимой недельной нагрузки обучающихся, но учитывается при определении объемов финансирования, направляемых на реализацию основной образовательной программы.</w:t>
      </w:r>
    </w:p>
    <w:p w:rsidR="007A7C00" w:rsidRPr="004F7294" w:rsidRDefault="007A7C00" w:rsidP="00D20F3A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20F3A" w:rsidRPr="004F7294" w:rsidRDefault="00D20F3A" w:rsidP="00C753DF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Цель и задачи</w:t>
      </w:r>
    </w:p>
    <w:p w:rsidR="00D20F3A" w:rsidRPr="004F7294" w:rsidRDefault="00D20F3A" w:rsidP="00C753DF"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 Целью внеурочной деятельности является </w:t>
      </w:r>
      <w:r w:rsidR="007A7C00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индивидуальных потребностей учащихся путем предоставления выбора широкого спектра занятий, направленных на их развитие.</w:t>
      </w:r>
    </w:p>
    <w:p w:rsidR="00D20F3A" w:rsidRPr="004F7294" w:rsidRDefault="00D20F3A" w:rsidP="00C753DF"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 </w:t>
      </w:r>
      <w:r w:rsidR="009D7F44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Внеурочная деятельность направлена на решение следующих задач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D20F3A" w:rsidRPr="004F7294" w:rsidRDefault="00D20F3A" w:rsidP="00C753DF"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9D7F44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создание условий для развития личности, социального, культурного, профессионального самоопределения</w:t>
      </w:r>
      <w:r w:rsidR="0012411D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, творческой самореализации</w:t>
      </w:r>
      <w:r w:rsidR="009D7F44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D7F44" w:rsidRPr="004F7294" w:rsidRDefault="009D7F44" w:rsidP="00C753DF"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 обеспечение эмоционального </w:t>
      </w:r>
      <w:proofErr w:type="gramStart"/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благополучия  учащегося</w:t>
      </w:r>
      <w:proofErr w:type="gramEnd"/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2411D" w:rsidRPr="004F7294" w:rsidRDefault="009D7F44" w:rsidP="00C753DF"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-  профилактику асоциального поведения</w:t>
      </w:r>
      <w:r w:rsidR="0012411D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2411D" w:rsidRPr="004F7294" w:rsidRDefault="0012411D" w:rsidP="0012411D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F815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2.3. Внеурочная деятельность может быть использована на введение учебных курсов, расширяющих содержание учебных предметов, обеспечивающих различные интересы обучающихся.</w:t>
      </w:r>
    </w:p>
    <w:p w:rsidR="0012411D" w:rsidRPr="004F7294" w:rsidRDefault="0012411D" w:rsidP="0012411D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0CD8" w:rsidRPr="00F8155E" w:rsidRDefault="006B0CD8" w:rsidP="00F8155E">
      <w:pPr>
        <w:shd w:val="clear" w:color="auto" w:fill="FFFFFF"/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12411D" w:rsidRPr="004F7294" w:rsidRDefault="0012411D" w:rsidP="00694423">
      <w:pPr>
        <w:pStyle w:val="a5"/>
        <w:numPr>
          <w:ilvl w:val="0"/>
          <w:numId w:val="6"/>
        </w:num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 w:rsidRPr="004F7294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Организация внеурочной деятельности</w:t>
      </w:r>
    </w:p>
    <w:p w:rsidR="0012411D" w:rsidRPr="004F7294" w:rsidRDefault="0012411D" w:rsidP="0012411D">
      <w:pPr>
        <w:pStyle w:val="a5"/>
        <w:numPr>
          <w:ilvl w:val="1"/>
          <w:numId w:val="6"/>
        </w:numPr>
        <w:shd w:val="clear" w:color="auto" w:fill="FFFFFF"/>
        <w:spacing w:after="0" w:line="240" w:lineRule="auto"/>
        <w:ind w:hanging="65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Внеурочная деятельность может реализовываться </w:t>
      </w:r>
    </w:p>
    <w:p w:rsidR="0012411D" w:rsidRPr="004F7294" w:rsidRDefault="0012411D" w:rsidP="0012411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</w:t>
      </w:r>
      <w:r w:rsidRPr="004F72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направлениям:</w:t>
      </w:r>
      <w:r w:rsidR="00BE58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духовно-нравственное, социальное, </w:t>
      </w:r>
      <w:proofErr w:type="spellStart"/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общеинтеллектуальное</w:t>
      </w:r>
      <w:proofErr w:type="spellEnd"/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gramStart"/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общекультурное,  спортивно</w:t>
      </w:r>
      <w:proofErr w:type="gramEnd"/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-оздоровительное;</w:t>
      </w:r>
    </w:p>
    <w:p w:rsidR="00F8155E" w:rsidRDefault="0012411D" w:rsidP="00F8155E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  по видам: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игровая, познавательная, досугово — развлекательная деятельность (досуговое общение), проблемно-ценностное общение; художественное творчество, социальное </w:t>
      </w:r>
      <w:proofErr w:type="gramStart"/>
      <w:r w:rsidR="00C15DF7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техническое</w:t>
      </w:r>
      <w:proofErr w:type="gramEnd"/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творчество, трудовая (производственная) деятельность, спортивно-оздоровительная деятельность; турис</w:t>
      </w:r>
      <w:r w:rsidR="00C15DF7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тско-краеведческая деятельность, исследовательская деятельность 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и др.;</w:t>
      </w:r>
    </w:p>
    <w:p w:rsidR="0012411D" w:rsidRPr="004F7294" w:rsidRDefault="0012411D" w:rsidP="00F8155E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4F72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формах: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экскурсии, </w:t>
      </w:r>
      <w:r w:rsidRPr="00BE58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кружки, 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секции, олимпиады, викторины, конкурсы,</w:t>
      </w:r>
      <w:r w:rsidR="00C15DF7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C15DF7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фестивали, 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проекты</w:t>
      </w:r>
      <w:proofErr w:type="gramEnd"/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, соревнования, поисковые исследования, посещение театров,  через организацию деятельности обучающегося во взаимодействии со сверстниками, педагогами, родителями.</w:t>
      </w:r>
    </w:p>
    <w:p w:rsidR="0012411D" w:rsidRPr="004F7294" w:rsidRDefault="0012411D" w:rsidP="00C753DF">
      <w:pPr>
        <w:shd w:val="clear" w:color="auto" w:fill="FFFFFF"/>
        <w:spacing w:after="0" w:line="240" w:lineRule="auto"/>
        <w:ind w:firstLine="708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proofErr w:type="gramStart"/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2.Внеурочная</w:t>
      </w:r>
      <w:proofErr w:type="gramEnd"/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деятельность осуществляется по образовательным программам или программам внеурочной деятельности, рекомендованными Министерством образования и науки РФ.</w:t>
      </w:r>
    </w:p>
    <w:p w:rsidR="00615A4A" w:rsidRDefault="0012411D" w:rsidP="00615A4A">
      <w:pPr>
        <w:shd w:val="clear" w:color="auto" w:fill="FFFFFF"/>
        <w:spacing w:after="0" w:line="240" w:lineRule="auto"/>
        <w:ind w:firstLine="708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3.3. Образовательные программы внеурочной деятельности могут быть различных типов: комплексные; тематические; ориентированные на достижение результатов; по конкретным видам внеурочной деятельности; индивидуальные.</w:t>
      </w:r>
    </w:p>
    <w:p w:rsidR="0012411D" w:rsidRPr="004F7294" w:rsidRDefault="0012411D" w:rsidP="00615A4A">
      <w:pPr>
        <w:shd w:val="clear" w:color="auto" w:fill="FFFFFF"/>
        <w:spacing w:after="0" w:line="240" w:lineRule="auto"/>
        <w:ind w:firstLine="708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3.</w:t>
      </w:r>
      <w:r w:rsidR="00C15DF7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. ФГОС общего образования определяет количество часов внеурочной деятельности на каждом уровне образования</w:t>
      </w:r>
    </w:p>
    <w:p w:rsidR="005B7D70" w:rsidRPr="004F7294" w:rsidRDefault="00C753DF" w:rsidP="0012411D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5B7D70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 1350 часов на уровне начального общего образования (4 года обучения)</w:t>
      </w:r>
    </w:p>
    <w:p w:rsidR="005B7D70" w:rsidRPr="004F7294" w:rsidRDefault="00C753DF" w:rsidP="0012411D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5B7D70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до 1750 часов на уровне основного общего образования (5 лет обучения)</w:t>
      </w:r>
    </w:p>
    <w:p w:rsidR="005B7D70" w:rsidRPr="004F7294" w:rsidRDefault="005B7D70" w:rsidP="00C753DF">
      <w:pPr>
        <w:shd w:val="clear" w:color="auto" w:fill="FFFFFF"/>
        <w:spacing w:after="0" w:line="240" w:lineRule="auto"/>
        <w:ind w:firstLine="708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до 700 часов на уровне среднего общего образования (2 года обучения)</w:t>
      </w:r>
    </w:p>
    <w:p w:rsidR="005B7D70" w:rsidRPr="004F7294" w:rsidRDefault="00C753DF" w:rsidP="0012411D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5B7D70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3.</w:t>
      </w:r>
      <w:r w:rsidR="00C15DF7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5B7D70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Школа </w:t>
      </w:r>
      <w:proofErr w:type="gramStart"/>
      <w:r w:rsidR="005B7D70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 определяет</w:t>
      </w:r>
      <w:proofErr w:type="gramEnd"/>
      <w:r w:rsidR="005B7D70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объем часов, отводимых на внеурочную деятельность (до 10 часов в неделю в каждом классе) в соответствии с содержательной и  организационной  спецификой своей основной образовательной программы, реализуя  указанный объем </w:t>
      </w:r>
      <w:r w:rsidR="00C15DF7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часов,</w:t>
      </w:r>
      <w:r w:rsidR="005B7D70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в учебное, так и каникулярное время.</w:t>
      </w:r>
    </w:p>
    <w:p w:rsidR="0012411D" w:rsidRPr="004F7294" w:rsidRDefault="0012411D" w:rsidP="00C753DF">
      <w:pPr>
        <w:shd w:val="clear" w:color="auto" w:fill="FFFFFF"/>
        <w:spacing w:after="0" w:line="240" w:lineRule="auto"/>
        <w:ind w:firstLine="708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="00C15DF7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Количество часов, отводимое на внеурочную деятельность в определенном классе, </w:t>
      </w:r>
      <w:r w:rsidR="00C15DF7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школа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определяет самостоятельно, исходя из имеющихся ресурсов и за счет интеграции ресурсов </w:t>
      </w:r>
      <w:r w:rsidR="00C15DF7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учреждений дополнительного образо</w:t>
      </w:r>
      <w:r w:rsidR="00C15DF7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вания детей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2411D" w:rsidRPr="004F7294" w:rsidRDefault="0012411D" w:rsidP="00C753DF">
      <w:pPr>
        <w:shd w:val="clear" w:color="auto" w:fill="FFFFFF"/>
        <w:spacing w:after="0" w:line="240" w:lineRule="auto"/>
        <w:ind w:firstLine="708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="00C15DF7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Занятия внеурочной деятельности могут проводиться учителями </w:t>
      </w:r>
      <w:r w:rsidR="00C15DF7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="00BE585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2411D" w:rsidRPr="004F7294" w:rsidRDefault="0012411D" w:rsidP="00C753DF">
      <w:pPr>
        <w:shd w:val="clear" w:color="auto" w:fill="FFFFFF"/>
        <w:spacing w:after="0" w:line="240" w:lineRule="auto"/>
        <w:ind w:firstLine="708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proofErr w:type="gramStart"/>
      <w:r w:rsidR="00C15DF7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FD3E67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щиеся</w:t>
      </w:r>
      <w:proofErr w:type="gramEnd"/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, их родители (законные представители) могут участвовать в выборе направлений и форм внеурочной деятельности.</w:t>
      </w:r>
    </w:p>
    <w:p w:rsidR="0012411D" w:rsidRPr="004F7294" w:rsidRDefault="0012411D" w:rsidP="00C753DF">
      <w:pPr>
        <w:shd w:val="clear" w:color="auto" w:fill="FFFFFF"/>
        <w:spacing w:after="0" w:line="240" w:lineRule="auto"/>
        <w:ind w:firstLine="708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="00C15DF7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.В сентябре формируются группы для проведения занятий внеурочной деятельности</w:t>
      </w:r>
      <w:r w:rsidR="00BE585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D3E67" w:rsidRPr="004F7294" w:rsidRDefault="00C753DF" w:rsidP="0012411D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FD3E67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3.10.  Внеурочная деятельность может реализовываться через:</w:t>
      </w:r>
    </w:p>
    <w:p w:rsidR="00FD3E67" w:rsidRPr="004F7294" w:rsidRDefault="00C753DF" w:rsidP="0012411D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FD3E67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 реализацию дополнительных общеобразовательных программ школы</w:t>
      </w:r>
      <w:r w:rsidR="00BE585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2424D" w:rsidRPr="00D3156E" w:rsidRDefault="00FD3E67" w:rsidP="00D3156E">
      <w:pPr>
        <w:shd w:val="clear" w:color="auto" w:fill="FFFFFF"/>
        <w:spacing w:after="0" w:line="240" w:lineRule="auto"/>
        <w:ind w:firstLine="708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деятельность, реализуемую классным </w:t>
      </w:r>
      <w:proofErr w:type="gramStart"/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руководителем,  (</w:t>
      </w:r>
      <w:proofErr w:type="gramEnd"/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классные часы, экскурсии, диспуты, походы в кино и театры, круглые столы, диспуты, общественно – полезные практики и др.)</w:t>
      </w:r>
    </w:p>
    <w:p w:rsidR="00FD3E67" w:rsidRPr="004F7294" w:rsidRDefault="00C753DF" w:rsidP="0012411D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FD3E67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деятельность иных работников школы (педагога – организатора, библиотекаря).</w:t>
      </w:r>
    </w:p>
    <w:p w:rsidR="00FD3E67" w:rsidRPr="004F7294" w:rsidRDefault="00C753DF" w:rsidP="0012411D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FD3E67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E5857">
        <w:rPr>
          <w:rFonts w:ascii="Times New Roman" w:eastAsia="Times New Roman" w:hAnsi="Times New Roman" w:cs="Times New Roman"/>
          <w:sz w:val="24"/>
          <w:szCs w:val="24"/>
          <w:lang w:eastAsia="ru-RU"/>
        </w:rPr>
        <w:t>-посещение кружков учреждений дополнительного образования.</w:t>
      </w:r>
    </w:p>
    <w:p w:rsidR="0012411D" w:rsidRPr="004F7294" w:rsidRDefault="0012411D" w:rsidP="00C753DF">
      <w:pPr>
        <w:shd w:val="clear" w:color="auto" w:fill="FFFFFF"/>
        <w:spacing w:after="0" w:line="240" w:lineRule="auto"/>
        <w:ind w:firstLine="708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3.1</w:t>
      </w:r>
      <w:r w:rsidR="00FD3E67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Фиксирование проведенных занятий внеурочной деятельности, их содержания, посещаемости обучающихся производится в ежегодно оформляемом журнале внеурочной деятельности. </w:t>
      </w:r>
    </w:p>
    <w:p w:rsidR="00FD3E67" w:rsidRPr="004F7294" w:rsidRDefault="00FD3E67" w:rsidP="0012411D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3.12. В каникулярное время на основании приказа директора школы внеурочная деятельность может реализовываться в рамках тематических программ в лагере с дневным пребыванием детей, во время работы трудовых бригад,</w:t>
      </w:r>
      <w:r w:rsidR="001A466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походах, экскурсионных поездках.</w:t>
      </w:r>
    </w:p>
    <w:p w:rsidR="001A466A" w:rsidRPr="004F7294" w:rsidRDefault="001A466A" w:rsidP="0012411D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3.13. Расписание занятий внеурочной деятельности учащихся утверждается ежегодно директором школы.</w:t>
      </w:r>
    </w:p>
    <w:p w:rsidR="0012411D" w:rsidRPr="004F7294" w:rsidRDefault="0012411D" w:rsidP="0012411D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5DF7" w:rsidRPr="004F7294" w:rsidRDefault="001A466A" w:rsidP="00C753DF">
      <w:pPr>
        <w:pStyle w:val="a5"/>
        <w:numPr>
          <w:ilvl w:val="0"/>
          <w:numId w:val="6"/>
        </w:num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Требования к программам внеурочной деятельности</w:t>
      </w:r>
    </w:p>
    <w:p w:rsidR="00C15DF7" w:rsidRPr="004F7294" w:rsidRDefault="001A466A" w:rsidP="001A466A">
      <w:pPr>
        <w:pStyle w:val="a5"/>
        <w:numPr>
          <w:ilvl w:val="1"/>
          <w:numId w:val="6"/>
        </w:numPr>
        <w:shd w:val="clear" w:color="auto" w:fill="FFFFFF"/>
        <w:spacing w:after="0" w:line="240" w:lineRule="auto"/>
        <w:ind w:left="0" w:firstLine="50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Нормативным актом, на основании которого реализуется внеурочная деятельность, является рабочая программа внеурочной деятельности.</w:t>
      </w:r>
    </w:p>
    <w:p w:rsidR="00C753DF" w:rsidRPr="004F7294" w:rsidRDefault="001A466A" w:rsidP="00694423">
      <w:pPr>
        <w:pStyle w:val="a5"/>
        <w:numPr>
          <w:ilvl w:val="1"/>
          <w:numId w:val="6"/>
        </w:numPr>
        <w:shd w:val="clear" w:color="auto" w:fill="FFFFFF"/>
        <w:spacing w:after="0" w:line="240" w:lineRule="auto"/>
        <w:ind w:left="0" w:firstLine="50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Структура, содержание рабочих программ внеурочной деятельности определяется Положением о рабочих программах</w:t>
      </w:r>
      <w:r w:rsidR="00BE585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2411D" w:rsidRDefault="0012411D" w:rsidP="009D7F44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7294" w:rsidRPr="004F7294" w:rsidRDefault="004F7294" w:rsidP="009D7F44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A466A" w:rsidRPr="004F7294" w:rsidRDefault="00D20F3A" w:rsidP="00C753DF">
      <w:pPr>
        <w:pStyle w:val="a5"/>
        <w:numPr>
          <w:ilvl w:val="0"/>
          <w:numId w:val="6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F72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Порядок комплектования объединений и организация внеурочной деятельности</w:t>
      </w:r>
    </w:p>
    <w:p w:rsidR="00D20F3A" w:rsidRPr="004F7294" w:rsidRDefault="006B0CD8" w:rsidP="00C753DF">
      <w:pPr>
        <w:shd w:val="clear" w:color="auto" w:fill="FFFFFF"/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D20F3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.1. Заместитель директора по </w:t>
      </w:r>
      <w:proofErr w:type="gramStart"/>
      <w:r w:rsidR="00692A7B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воспитательной </w:t>
      </w:r>
      <w:r w:rsidR="00D20F3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работе</w:t>
      </w:r>
      <w:proofErr w:type="gramEnd"/>
      <w:r w:rsidR="00D20F3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организу</w:t>
      </w:r>
      <w:r w:rsidR="00692A7B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="00D20F3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т работу творческой группы педагогов по разработке программ различных объединений на следующий учебный год соглас</w:t>
      </w:r>
      <w:r w:rsidR="00692A7B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 запросу учащихся и родителей,  </w:t>
      </w:r>
      <w:r w:rsidR="00D20F3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составляет график работы объединений внеурочной деятельности.</w:t>
      </w:r>
    </w:p>
    <w:p w:rsidR="00D20F3A" w:rsidRPr="004F7294" w:rsidRDefault="006B0CD8" w:rsidP="00C753DF">
      <w:pPr>
        <w:shd w:val="clear" w:color="auto" w:fill="FFFFFF"/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D20F3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692A7B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D20F3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. В начале каждого учебного года администрация совместно с педагогами и классными руководителями школы организует презентацию имеющихся объединений.</w:t>
      </w:r>
    </w:p>
    <w:p w:rsidR="00D20F3A" w:rsidRPr="004F7294" w:rsidRDefault="00D20F3A" w:rsidP="00D20F3A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20F3A" w:rsidRPr="004F7294" w:rsidRDefault="006B0CD8" w:rsidP="00C753DF">
      <w:pPr>
        <w:shd w:val="clear" w:color="auto" w:fill="FFFFFF"/>
        <w:spacing w:after="0" w:line="240" w:lineRule="auto"/>
        <w:ind w:firstLine="36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7</w:t>
      </w:r>
      <w:r w:rsidR="00D20F3A" w:rsidRPr="004F72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Права и обязанности участников образовательного процесса</w:t>
      </w:r>
    </w:p>
    <w:p w:rsidR="00D20F3A" w:rsidRPr="004F7294" w:rsidRDefault="006B0CD8" w:rsidP="00C753DF"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D20F3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.1. Участниками внеурочной деятельности являются обучающиеся, их родители (законные представители), педагогические работники.</w:t>
      </w:r>
    </w:p>
    <w:p w:rsidR="00D20F3A" w:rsidRPr="004F7294" w:rsidRDefault="006B0CD8" w:rsidP="00C753DF"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D20F3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.2. Права, обязанности и социальные гарантии педагогических работников, организующих внеурочную деятельность </w:t>
      </w:r>
      <w:proofErr w:type="gramStart"/>
      <w:r w:rsidR="00692A7B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="00D20F3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>щихся</w:t>
      </w:r>
      <w:r w:rsidR="00692A7B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D20F3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определяются</w:t>
      </w:r>
      <w:proofErr w:type="gramEnd"/>
      <w:r w:rsidR="00D20F3A" w:rsidRPr="004F7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законодательством Российской Федерации, Уставом образовательного учреждения, трудовым договором.</w:t>
      </w:r>
    </w:p>
    <w:p w:rsidR="004F3DD6" w:rsidRPr="004F7294" w:rsidRDefault="006B0CD8" w:rsidP="00C753DF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7</w:t>
      </w:r>
      <w:r w:rsidR="00D20F3A" w:rsidRPr="004F729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</w:t>
      </w:r>
      <w:r w:rsidR="00BE585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3</w:t>
      </w:r>
      <w:r w:rsidR="00D20F3A" w:rsidRPr="004F729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. Администрация </w:t>
      </w:r>
      <w:r w:rsidR="0022424D" w:rsidRPr="004F729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общеобразовательного учреждения</w:t>
      </w:r>
      <w:r w:rsidR="00D20F3A" w:rsidRPr="004F729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осуществля</w:t>
      </w:r>
      <w:r w:rsidR="0022424D" w:rsidRPr="004F729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ет</w:t>
      </w:r>
      <w:r w:rsidR="00D20F3A" w:rsidRPr="004F729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непосредственное руков</w:t>
      </w:r>
      <w:r w:rsidR="00692A7B" w:rsidRPr="004F729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одство внеурочной деятельностью.</w:t>
      </w:r>
    </w:p>
    <w:p w:rsidR="00D20F3A" w:rsidRPr="004F7294" w:rsidRDefault="00D20F3A" w:rsidP="00D20F3A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92A7B" w:rsidRPr="006B0CD8" w:rsidRDefault="00D20F3A" w:rsidP="006B0CD8">
      <w:pPr>
        <w:pStyle w:val="a5"/>
        <w:numPr>
          <w:ilvl w:val="0"/>
          <w:numId w:val="8"/>
        </w:numPr>
        <w:spacing w:after="0" w:line="240" w:lineRule="auto"/>
        <w:ind w:right="528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0CD8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Система оценки достижения результатов внеурочной деятельности</w:t>
      </w:r>
    </w:p>
    <w:p w:rsidR="006B0CD8" w:rsidRPr="00C61CE4" w:rsidRDefault="006B0CD8" w:rsidP="006B0CD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</w:t>
      </w:r>
      <w:r w:rsidRPr="004F23A1">
        <w:rPr>
          <w:rFonts w:ascii="Times New Roman" w:hAnsi="Times New Roman" w:cs="Times New Roman"/>
          <w:b/>
          <w:sz w:val="24"/>
          <w:szCs w:val="24"/>
        </w:rPr>
        <w:t>.1.</w:t>
      </w:r>
      <w:r w:rsidRPr="00C61CE4">
        <w:rPr>
          <w:rFonts w:ascii="Times New Roman" w:hAnsi="Times New Roman" w:cs="Times New Roman"/>
          <w:sz w:val="24"/>
          <w:szCs w:val="24"/>
        </w:rPr>
        <w:t xml:space="preserve"> Основной формой учёта </w:t>
      </w:r>
      <w:proofErr w:type="gramStart"/>
      <w:r w:rsidRPr="00C61CE4">
        <w:rPr>
          <w:rFonts w:ascii="Times New Roman" w:hAnsi="Times New Roman" w:cs="Times New Roman"/>
          <w:sz w:val="24"/>
          <w:szCs w:val="24"/>
        </w:rPr>
        <w:t>внеурочных достижений</w:t>
      </w:r>
      <w:proofErr w:type="gramEnd"/>
      <w:r w:rsidRPr="00C61CE4">
        <w:rPr>
          <w:rFonts w:ascii="Times New Roman" w:hAnsi="Times New Roman" w:cs="Times New Roman"/>
          <w:sz w:val="24"/>
          <w:szCs w:val="24"/>
        </w:rPr>
        <w:t xml:space="preserve"> обучающихся является портфолио. </w:t>
      </w:r>
      <w:r>
        <w:rPr>
          <w:rFonts w:ascii="Times New Roman" w:hAnsi="Times New Roman" w:cs="Times New Roman"/>
          <w:b/>
          <w:sz w:val="24"/>
          <w:szCs w:val="24"/>
        </w:rPr>
        <w:t xml:space="preserve">  8</w:t>
      </w:r>
      <w:r w:rsidRPr="004F23A1">
        <w:rPr>
          <w:rFonts w:ascii="Times New Roman" w:hAnsi="Times New Roman" w:cs="Times New Roman"/>
          <w:b/>
          <w:sz w:val="24"/>
          <w:szCs w:val="24"/>
        </w:rPr>
        <w:t>.2.</w:t>
      </w:r>
      <w:r w:rsidRPr="00C61CE4">
        <w:rPr>
          <w:rFonts w:ascii="Times New Roman" w:hAnsi="Times New Roman" w:cs="Times New Roman"/>
          <w:sz w:val="24"/>
          <w:szCs w:val="24"/>
        </w:rPr>
        <w:t xml:space="preserve"> Основными целями составления портфолио являются:</w:t>
      </w:r>
    </w:p>
    <w:p w:rsidR="006B0CD8" w:rsidRPr="00C61CE4" w:rsidRDefault="006B0CD8" w:rsidP="006B0CD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61CE4">
        <w:rPr>
          <w:rFonts w:ascii="Times New Roman" w:hAnsi="Times New Roman" w:cs="Times New Roman"/>
          <w:sz w:val="24"/>
          <w:szCs w:val="24"/>
        </w:rPr>
        <w:t>- развитие самостоятельности и объективности в оценке деятельности обучающихся, повышение их конкурентоспособности;</w:t>
      </w:r>
    </w:p>
    <w:p w:rsidR="006B0CD8" w:rsidRPr="00C61CE4" w:rsidRDefault="006B0CD8" w:rsidP="006B0CD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61CE4">
        <w:rPr>
          <w:rFonts w:ascii="Times New Roman" w:hAnsi="Times New Roman" w:cs="Times New Roman"/>
          <w:sz w:val="24"/>
          <w:szCs w:val="24"/>
        </w:rPr>
        <w:t>- мотивация обучающихся в достижении индивидуальных учебных результатов через активное участие во внеурочной деятельности по овладению знаниями, умениями, навыками;</w:t>
      </w:r>
    </w:p>
    <w:p w:rsidR="00615A4A" w:rsidRDefault="006B0CD8" w:rsidP="006B0CD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61CE4">
        <w:rPr>
          <w:rFonts w:ascii="Times New Roman" w:hAnsi="Times New Roman" w:cs="Times New Roman"/>
          <w:sz w:val="24"/>
          <w:szCs w:val="24"/>
        </w:rPr>
        <w:t xml:space="preserve">- переход на более объективную, справедливую и прозрачную форму оценивания достижений обучающихся.  </w:t>
      </w:r>
    </w:p>
    <w:p w:rsidR="006B0CD8" w:rsidRDefault="006B0CD8" w:rsidP="006B0CD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8</w:t>
      </w:r>
      <w:r w:rsidRPr="004F23A1">
        <w:rPr>
          <w:rFonts w:ascii="Times New Roman" w:hAnsi="Times New Roman" w:cs="Times New Roman"/>
          <w:b/>
          <w:sz w:val="24"/>
          <w:szCs w:val="24"/>
        </w:rPr>
        <w:t>.3.</w:t>
      </w:r>
      <w:r w:rsidRPr="00C61CE4">
        <w:rPr>
          <w:rFonts w:ascii="Times New Roman" w:hAnsi="Times New Roman" w:cs="Times New Roman"/>
          <w:sz w:val="24"/>
          <w:szCs w:val="24"/>
        </w:rPr>
        <w:t xml:space="preserve"> Основными задачами составления портфолио являются:</w:t>
      </w:r>
    </w:p>
    <w:p w:rsidR="006B0CD8" w:rsidRDefault="006B0CD8" w:rsidP="006B0CD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61CE4">
        <w:rPr>
          <w:rFonts w:ascii="Times New Roman" w:hAnsi="Times New Roman" w:cs="Times New Roman"/>
          <w:sz w:val="24"/>
          <w:szCs w:val="24"/>
        </w:rPr>
        <w:t>- систематизация результатов различных видов внеурочной деятельности обучающихся, включая научную, творческую, спортивную и другую деятельность;</w:t>
      </w:r>
    </w:p>
    <w:p w:rsidR="006B0CD8" w:rsidRPr="00C61CE4" w:rsidRDefault="006B0CD8" w:rsidP="006B0CD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61CE4">
        <w:rPr>
          <w:rFonts w:ascii="Times New Roman" w:hAnsi="Times New Roman" w:cs="Times New Roman"/>
          <w:sz w:val="24"/>
          <w:szCs w:val="24"/>
        </w:rPr>
        <w:t>- создание условий для индивидуализации оценки деятельности каждого обучающегося</w:t>
      </w:r>
    </w:p>
    <w:p w:rsidR="006B0CD8" w:rsidRDefault="006B0CD8" w:rsidP="006B0CD8">
      <w:pPr>
        <w:rPr>
          <w:rFonts w:ascii="Times New Roman" w:hAnsi="Times New Roman" w:cs="Times New Roman"/>
          <w:sz w:val="24"/>
          <w:szCs w:val="24"/>
        </w:rPr>
      </w:pPr>
    </w:p>
    <w:p w:rsidR="00D20F3A" w:rsidRPr="004F7294" w:rsidRDefault="00D20F3A" w:rsidP="006B0CD8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sectPr w:rsidR="00D20F3A" w:rsidRPr="004F7294" w:rsidSect="00694423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433E" w:rsidRDefault="00B3433E" w:rsidP="0022424D">
      <w:pPr>
        <w:spacing w:after="0" w:line="240" w:lineRule="auto"/>
      </w:pPr>
      <w:r>
        <w:separator/>
      </w:r>
    </w:p>
  </w:endnote>
  <w:endnote w:type="continuationSeparator" w:id="0">
    <w:p w:rsidR="00B3433E" w:rsidRDefault="00B3433E" w:rsidP="002242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24D" w:rsidRDefault="0022424D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433E" w:rsidRDefault="00B3433E" w:rsidP="0022424D">
      <w:pPr>
        <w:spacing w:after="0" w:line="240" w:lineRule="auto"/>
      </w:pPr>
      <w:r>
        <w:separator/>
      </w:r>
    </w:p>
  </w:footnote>
  <w:footnote w:type="continuationSeparator" w:id="0">
    <w:p w:rsidR="00B3433E" w:rsidRDefault="00B3433E" w:rsidP="002242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2A19CD"/>
    <w:multiLevelType w:val="multilevel"/>
    <w:tmpl w:val="0A1AFFBA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2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9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2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32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92" w:hanging="2160"/>
      </w:pPr>
      <w:rPr>
        <w:rFonts w:hint="default"/>
      </w:rPr>
    </w:lvl>
  </w:abstractNum>
  <w:abstractNum w:abstractNumId="1" w15:restartNumberingAfterBreak="0">
    <w:nsid w:val="2EC45C84"/>
    <w:multiLevelType w:val="multilevel"/>
    <w:tmpl w:val="E0F2384E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2F0477FF"/>
    <w:multiLevelType w:val="multilevel"/>
    <w:tmpl w:val="9CE0B86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A22594C"/>
    <w:multiLevelType w:val="multilevel"/>
    <w:tmpl w:val="0186AC3A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2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6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7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2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72" w:hanging="2160"/>
      </w:pPr>
      <w:rPr>
        <w:rFonts w:hint="default"/>
      </w:rPr>
    </w:lvl>
  </w:abstractNum>
  <w:abstractNum w:abstractNumId="4" w15:restartNumberingAfterBreak="0">
    <w:nsid w:val="503D7404"/>
    <w:multiLevelType w:val="multilevel"/>
    <w:tmpl w:val="911EB700"/>
    <w:lvl w:ilvl="0">
      <w:start w:val="7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8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5" w15:restartNumberingAfterBreak="0">
    <w:nsid w:val="57937C81"/>
    <w:multiLevelType w:val="multilevel"/>
    <w:tmpl w:val="72ACA4A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9F77867"/>
    <w:multiLevelType w:val="multilevel"/>
    <w:tmpl w:val="A1641AD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D034B0B"/>
    <w:multiLevelType w:val="hybridMultilevel"/>
    <w:tmpl w:val="D93679AC"/>
    <w:lvl w:ilvl="0" w:tplc="0A54AA04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440019" w:tentative="1">
      <w:start w:val="1"/>
      <w:numFmt w:val="lowerLetter"/>
      <w:lvlText w:val="%2."/>
      <w:lvlJc w:val="left"/>
      <w:pPr>
        <w:ind w:left="1440" w:hanging="360"/>
      </w:pPr>
    </w:lvl>
    <w:lvl w:ilvl="2" w:tplc="0444001B" w:tentative="1">
      <w:start w:val="1"/>
      <w:numFmt w:val="lowerRoman"/>
      <w:lvlText w:val="%3."/>
      <w:lvlJc w:val="right"/>
      <w:pPr>
        <w:ind w:left="2160" w:hanging="180"/>
      </w:pPr>
    </w:lvl>
    <w:lvl w:ilvl="3" w:tplc="0444000F" w:tentative="1">
      <w:start w:val="1"/>
      <w:numFmt w:val="decimal"/>
      <w:lvlText w:val="%4."/>
      <w:lvlJc w:val="left"/>
      <w:pPr>
        <w:ind w:left="2880" w:hanging="360"/>
      </w:pPr>
    </w:lvl>
    <w:lvl w:ilvl="4" w:tplc="04440019" w:tentative="1">
      <w:start w:val="1"/>
      <w:numFmt w:val="lowerLetter"/>
      <w:lvlText w:val="%5."/>
      <w:lvlJc w:val="left"/>
      <w:pPr>
        <w:ind w:left="3600" w:hanging="360"/>
      </w:pPr>
    </w:lvl>
    <w:lvl w:ilvl="5" w:tplc="0444001B" w:tentative="1">
      <w:start w:val="1"/>
      <w:numFmt w:val="lowerRoman"/>
      <w:lvlText w:val="%6."/>
      <w:lvlJc w:val="right"/>
      <w:pPr>
        <w:ind w:left="4320" w:hanging="180"/>
      </w:pPr>
    </w:lvl>
    <w:lvl w:ilvl="6" w:tplc="0444000F" w:tentative="1">
      <w:start w:val="1"/>
      <w:numFmt w:val="decimal"/>
      <w:lvlText w:val="%7."/>
      <w:lvlJc w:val="left"/>
      <w:pPr>
        <w:ind w:left="5040" w:hanging="360"/>
      </w:pPr>
    </w:lvl>
    <w:lvl w:ilvl="7" w:tplc="04440019" w:tentative="1">
      <w:start w:val="1"/>
      <w:numFmt w:val="lowerLetter"/>
      <w:lvlText w:val="%8."/>
      <w:lvlJc w:val="left"/>
      <w:pPr>
        <w:ind w:left="5760" w:hanging="360"/>
      </w:pPr>
    </w:lvl>
    <w:lvl w:ilvl="8" w:tplc="044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lvl w:ilvl="0">
        <w:numFmt w:val="decimal"/>
        <w:lvlText w:val="%1."/>
        <w:lvlJc w:val="left"/>
      </w:lvl>
    </w:lvlOverride>
  </w:num>
  <w:num w:numId="2">
    <w:abstractNumId w:val="5"/>
    <w:lvlOverride w:ilvl="0">
      <w:lvl w:ilvl="0">
        <w:numFmt w:val="decimal"/>
        <w:lvlText w:val="%1."/>
        <w:lvlJc w:val="left"/>
      </w:lvl>
    </w:lvlOverride>
  </w:num>
  <w:num w:numId="3">
    <w:abstractNumId w:val="6"/>
    <w:lvlOverride w:ilvl="0">
      <w:lvl w:ilvl="0">
        <w:numFmt w:val="decimal"/>
        <w:lvlText w:val="%1."/>
        <w:lvlJc w:val="left"/>
      </w:lvl>
    </w:lvlOverride>
  </w:num>
  <w:num w:numId="4">
    <w:abstractNumId w:val="1"/>
  </w:num>
  <w:num w:numId="5">
    <w:abstractNumId w:val="0"/>
  </w:num>
  <w:num w:numId="6">
    <w:abstractNumId w:val="3"/>
  </w:num>
  <w:num w:numId="7">
    <w:abstractNumId w:val="4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defaultTabStop w:val="708"/>
  <w:hyphenationZone w:val="141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F3A"/>
    <w:rsid w:val="000103E4"/>
    <w:rsid w:val="000332E7"/>
    <w:rsid w:val="00045C6A"/>
    <w:rsid w:val="000550DA"/>
    <w:rsid w:val="00077F1C"/>
    <w:rsid w:val="00083E2A"/>
    <w:rsid w:val="0012411D"/>
    <w:rsid w:val="0012431E"/>
    <w:rsid w:val="001809C1"/>
    <w:rsid w:val="001A466A"/>
    <w:rsid w:val="001A71A8"/>
    <w:rsid w:val="00206F0E"/>
    <w:rsid w:val="0022424D"/>
    <w:rsid w:val="00242328"/>
    <w:rsid w:val="00294E02"/>
    <w:rsid w:val="002A2A13"/>
    <w:rsid w:val="002A4B4F"/>
    <w:rsid w:val="002E16EC"/>
    <w:rsid w:val="002F4436"/>
    <w:rsid w:val="00304BC3"/>
    <w:rsid w:val="00315C12"/>
    <w:rsid w:val="00470EB9"/>
    <w:rsid w:val="004D60E4"/>
    <w:rsid w:val="004F3DD6"/>
    <w:rsid w:val="004F7294"/>
    <w:rsid w:val="00513A51"/>
    <w:rsid w:val="00533905"/>
    <w:rsid w:val="005B7D70"/>
    <w:rsid w:val="005F6754"/>
    <w:rsid w:val="00615A4A"/>
    <w:rsid w:val="00676058"/>
    <w:rsid w:val="00692A7B"/>
    <w:rsid w:val="00694423"/>
    <w:rsid w:val="00695251"/>
    <w:rsid w:val="006B0CD8"/>
    <w:rsid w:val="007A7C00"/>
    <w:rsid w:val="00816EB2"/>
    <w:rsid w:val="008A327F"/>
    <w:rsid w:val="008C137D"/>
    <w:rsid w:val="00903794"/>
    <w:rsid w:val="00910F5C"/>
    <w:rsid w:val="00926C84"/>
    <w:rsid w:val="0093194A"/>
    <w:rsid w:val="00951FA8"/>
    <w:rsid w:val="009A27F7"/>
    <w:rsid w:val="009D7F44"/>
    <w:rsid w:val="009E7587"/>
    <w:rsid w:val="00A10889"/>
    <w:rsid w:val="00A127BE"/>
    <w:rsid w:val="00A15C6F"/>
    <w:rsid w:val="00A70619"/>
    <w:rsid w:val="00AD3A42"/>
    <w:rsid w:val="00B3433E"/>
    <w:rsid w:val="00B568FF"/>
    <w:rsid w:val="00BA03DF"/>
    <w:rsid w:val="00BC2CB4"/>
    <w:rsid w:val="00BE5857"/>
    <w:rsid w:val="00C15DF7"/>
    <w:rsid w:val="00C2729D"/>
    <w:rsid w:val="00C753DF"/>
    <w:rsid w:val="00C84232"/>
    <w:rsid w:val="00CC5A61"/>
    <w:rsid w:val="00CD3C8C"/>
    <w:rsid w:val="00D20F3A"/>
    <w:rsid w:val="00D3156E"/>
    <w:rsid w:val="00D51B9E"/>
    <w:rsid w:val="00D61A92"/>
    <w:rsid w:val="00DD1C2C"/>
    <w:rsid w:val="00DD2095"/>
    <w:rsid w:val="00E71B35"/>
    <w:rsid w:val="00EA55EE"/>
    <w:rsid w:val="00EB6FCF"/>
    <w:rsid w:val="00EE6E08"/>
    <w:rsid w:val="00F12042"/>
    <w:rsid w:val="00F24D59"/>
    <w:rsid w:val="00F335CB"/>
    <w:rsid w:val="00F8155E"/>
    <w:rsid w:val="00F934CA"/>
    <w:rsid w:val="00FD3E67"/>
    <w:rsid w:val="00FE332F"/>
    <w:rsid w:val="00FE33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087CC0"/>
  <w15:docId w15:val="{071ABA73-4C56-4707-91D8-9DCC57B86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20F3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20F3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D20F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20F3A"/>
    <w:rPr>
      <w:b/>
      <w:bCs/>
    </w:rPr>
  </w:style>
  <w:style w:type="character" w:customStyle="1" w:styleId="apple-converted-space">
    <w:name w:val="apple-converted-space"/>
    <w:basedOn w:val="a0"/>
    <w:rsid w:val="00D20F3A"/>
  </w:style>
  <w:style w:type="paragraph" w:styleId="a5">
    <w:name w:val="List Paragraph"/>
    <w:basedOn w:val="a"/>
    <w:uiPriority w:val="34"/>
    <w:qFormat/>
    <w:rsid w:val="00470EB9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2242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2424D"/>
  </w:style>
  <w:style w:type="paragraph" w:styleId="a8">
    <w:name w:val="footer"/>
    <w:basedOn w:val="a"/>
    <w:link w:val="a9"/>
    <w:uiPriority w:val="99"/>
    <w:unhideWhenUsed/>
    <w:rsid w:val="002242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2424D"/>
  </w:style>
  <w:style w:type="paragraph" w:styleId="aa">
    <w:name w:val="No Spacing"/>
    <w:uiPriority w:val="1"/>
    <w:qFormat/>
    <w:rsid w:val="00694423"/>
    <w:pPr>
      <w:suppressAutoHyphens/>
      <w:spacing w:after="0" w:line="240" w:lineRule="auto"/>
    </w:pPr>
    <w:rPr>
      <w:rFonts w:ascii="Calibri" w:eastAsia="Calibri" w:hAnsi="Calibri" w:cs="Times New Roman"/>
      <w:kern w:val="2"/>
      <w:lang w:eastAsia="ar-SA"/>
    </w:rPr>
  </w:style>
  <w:style w:type="character" w:styleId="ab">
    <w:name w:val="line number"/>
    <w:basedOn w:val="a0"/>
    <w:uiPriority w:val="99"/>
    <w:semiHidden/>
    <w:unhideWhenUsed/>
    <w:rsid w:val="00694423"/>
  </w:style>
  <w:style w:type="table" w:styleId="ac">
    <w:name w:val="Table Grid"/>
    <w:basedOn w:val="a1"/>
    <w:uiPriority w:val="59"/>
    <w:rsid w:val="00BE585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045C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045C6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13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05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2EFB9B-A58B-4D07-ADB9-13E3823E97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1184</Words>
  <Characters>6755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7924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Лидия</dc:creator>
  <cp:lastModifiedBy>ВЕНЕРА</cp:lastModifiedBy>
  <cp:revision>2</cp:revision>
  <cp:lastPrinted>2020-03-24T06:46:00Z</cp:lastPrinted>
  <dcterms:created xsi:type="dcterms:W3CDTF">2020-03-25T07:31:00Z</dcterms:created>
  <dcterms:modified xsi:type="dcterms:W3CDTF">2020-03-25T07:31:00Z</dcterms:modified>
</cp:coreProperties>
</file>