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DE5" w:rsidRPr="00FB33C1" w:rsidRDefault="004E2DE5" w:rsidP="004E2D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33C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FB33C1">
        <w:rPr>
          <w:rFonts w:ascii="Times New Roman" w:eastAsia="Times New Roman" w:hAnsi="Times New Roman" w:cs="Times New Roman"/>
          <w:sz w:val="24"/>
          <w:szCs w:val="24"/>
        </w:rPr>
        <w:t>Утверждаю</w:t>
      </w:r>
    </w:p>
    <w:p w:rsidR="004E2DE5" w:rsidRDefault="004E2DE5" w:rsidP="004E2D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B33C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CE259E">
        <w:rPr>
          <w:rFonts w:ascii="Times New Roman" w:eastAsia="Times New Roman" w:hAnsi="Times New Roman" w:cs="Times New Roman"/>
          <w:sz w:val="24"/>
          <w:szCs w:val="24"/>
        </w:rPr>
        <w:t xml:space="preserve"> Директор МБОУ «</w:t>
      </w:r>
      <w:proofErr w:type="spellStart"/>
      <w:r w:rsidR="00CE259E">
        <w:rPr>
          <w:rFonts w:ascii="Times New Roman" w:eastAsia="Times New Roman" w:hAnsi="Times New Roman" w:cs="Times New Roman"/>
          <w:sz w:val="24"/>
          <w:szCs w:val="24"/>
        </w:rPr>
        <w:t>Уразае</w:t>
      </w:r>
      <w:r w:rsidRPr="00FB33C1">
        <w:rPr>
          <w:rFonts w:ascii="Times New Roman" w:eastAsia="Times New Roman" w:hAnsi="Times New Roman" w:cs="Times New Roman"/>
          <w:sz w:val="24"/>
          <w:szCs w:val="24"/>
        </w:rPr>
        <w:t>вская</w:t>
      </w:r>
      <w:proofErr w:type="spellEnd"/>
      <w:r w:rsidRPr="00FB33C1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</w:p>
    <w:p w:rsidR="004E2DE5" w:rsidRDefault="004E2DE5" w:rsidP="004E2D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D46ADB">
        <w:rPr>
          <w:rFonts w:ascii="Times New Roman" w:eastAsia="Times New Roman" w:hAnsi="Times New Roman" w:cs="Times New Roman"/>
          <w:sz w:val="24"/>
          <w:szCs w:val="24"/>
        </w:rPr>
        <w:t xml:space="preserve">         ___________ </w:t>
      </w:r>
      <w:proofErr w:type="spellStart"/>
      <w:r w:rsidR="00CE259E">
        <w:rPr>
          <w:rFonts w:ascii="Times New Roman" w:eastAsia="Times New Roman" w:hAnsi="Times New Roman" w:cs="Times New Roman"/>
          <w:sz w:val="24"/>
          <w:szCs w:val="24"/>
        </w:rPr>
        <w:t>Г.С.Шаймарданова</w:t>
      </w:r>
      <w:proofErr w:type="spellEnd"/>
    </w:p>
    <w:p w:rsidR="004E2DE5" w:rsidRPr="00FB33C1" w:rsidRDefault="004E2DE5" w:rsidP="004E2D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="00124AA8">
        <w:rPr>
          <w:rFonts w:ascii="Times New Roman" w:eastAsia="Times New Roman" w:hAnsi="Times New Roman" w:cs="Times New Roman"/>
          <w:sz w:val="24"/>
          <w:szCs w:val="24"/>
        </w:rPr>
        <w:t xml:space="preserve">            «31»августа2020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4E2DE5" w:rsidRDefault="004E2DE5" w:rsidP="004E2D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Default="004E2DE5" w:rsidP="004E2D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Default="004E2DE5" w:rsidP="004E2D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Default="004E2DE5" w:rsidP="004E2D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</w:rPr>
      </w:pPr>
      <w:r w:rsidRPr="00FB33C1">
        <w:rPr>
          <w:rFonts w:ascii="Times New Roman" w:eastAsia="Times New Roman" w:hAnsi="Times New Roman" w:cs="Times New Roman"/>
          <w:b/>
          <w:sz w:val="72"/>
          <w:szCs w:val="72"/>
        </w:rPr>
        <w:t>ПОЛОЖЕНИЕ </w:t>
      </w:r>
      <w:r w:rsidRPr="00FB33C1">
        <w:rPr>
          <w:rFonts w:ascii="Times New Roman" w:eastAsia="Times New Roman" w:hAnsi="Times New Roman" w:cs="Times New Roman"/>
          <w:b/>
          <w:sz w:val="72"/>
          <w:szCs w:val="72"/>
        </w:rPr>
        <w:br/>
      </w:r>
      <w:r w:rsidRPr="00FB33C1">
        <w:rPr>
          <w:rFonts w:ascii="Times New Roman" w:eastAsia="Times New Roman" w:hAnsi="Times New Roman" w:cs="Times New Roman"/>
          <w:b/>
          <w:sz w:val="56"/>
          <w:szCs w:val="56"/>
        </w:rPr>
        <w:t>ОБ ОТРЯДАХ ЮНЫХ ИНСПЕКТОРОВ ДВИЖЕНИЯ (ЮИД)</w:t>
      </w:r>
    </w:p>
    <w:p w:rsidR="004E2DE5" w:rsidRDefault="00CE259E" w:rsidP="004E2D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>
        <w:rPr>
          <w:rFonts w:ascii="Times New Roman" w:eastAsia="Times New Roman" w:hAnsi="Times New Roman" w:cs="Times New Roman"/>
          <w:b/>
          <w:sz w:val="56"/>
          <w:szCs w:val="56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z w:val="56"/>
          <w:szCs w:val="56"/>
        </w:rPr>
        <w:t>Ураза</w:t>
      </w:r>
      <w:r w:rsidR="004E2DE5" w:rsidRPr="00FB33C1">
        <w:rPr>
          <w:rFonts w:ascii="Times New Roman" w:eastAsia="Times New Roman" w:hAnsi="Times New Roman" w:cs="Times New Roman"/>
          <w:b/>
          <w:sz w:val="56"/>
          <w:szCs w:val="56"/>
        </w:rPr>
        <w:t>евская</w:t>
      </w:r>
      <w:proofErr w:type="spellEnd"/>
      <w:r w:rsidR="004E2DE5" w:rsidRPr="00FB33C1">
        <w:rPr>
          <w:rFonts w:ascii="Times New Roman" w:eastAsia="Times New Roman" w:hAnsi="Times New Roman" w:cs="Times New Roman"/>
          <w:b/>
          <w:sz w:val="56"/>
          <w:szCs w:val="56"/>
        </w:rPr>
        <w:t xml:space="preserve"> ООШ»</w:t>
      </w:r>
      <w:r w:rsidR="004E2DE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E2DE5" w:rsidRPr="00FB33C1">
        <w:rPr>
          <w:rFonts w:ascii="Times New Roman" w:eastAsia="Times New Roman" w:hAnsi="Times New Roman" w:cs="Times New Roman"/>
          <w:sz w:val="28"/>
        </w:rPr>
        <w:t> </w:t>
      </w:r>
    </w:p>
    <w:p w:rsidR="004E2DE5" w:rsidRDefault="004E2DE5" w:rsidP="004E2D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4E2DE5" w:rsidRPr="00124AA8" w:rsidRDefault="00124AA8" w:rsidP="00124AA8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sz w:val="24"/>
          <w:szCs w:val="24"/>
        </w:rPr>
      </w:pPr>
      <w:r w:rsidRPr="00124AA8">
        <w:rPr>
          <w:rFonts w:ascii="Times New Roman" w:eastAsia="Times New Roman" w:hAnsi="Times New Roman" w:cs="Times New Roman"/>
          <w:sz w:val="24"/>
          <w:szCs w:val="24"/>
        </w:rPr>
        <w:t>2020-21 учебный год</w:t>
      </w: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z w:val="19"/>
          <w:szCs w:val="19"/>
        </w:rPr>
      </w:pP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sz w:val="19"/>
          <w:szCs w:val="19"/>
        </w:rPr>
      </w:pPr>
      <w:r w:rsidRPr="00FB33C1">
        <w:rPr>
          <w:rFonts w:ascii="Verdana" w:eastAsia="Times New Roman" w:hAnsi="Verdana" w:cs="Times New Roman"/>
          <w:sz w:val="19"/>
          <w:szCs w:val="19"/>
        </w:rPr>
        <w:t> </w:t>
      </w:r>
    </w:p>
    <w:p w:rsidR="00CE259E" w:rsidRDefault="00CE259E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E259E" w:rsidRDefault="00CE259E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1.Общие положения.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Отряды юных инспекторов движения – добровольные объединения школьников, которые создаются с целью воспитания у них гражданственности, высокой общей культуры, коллективизма, профессиональной ориентации, широкого привлечения их к организации пропаганды безопасного поведения среди детей младшего школьного возраста.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t>2. Основными задачами отрядов ЮИД являются: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Активное содействие школе в выработке у школьников активной жизненной позиции; Изучение правил безопасного поведения на дорогах и улицах, овладение навыками проведения работы по пропаганде правил дорожного движения и организации этой работы среди детей; Овладение умениями оказания первой медицинской помощи пострадавшим при дорожно-транспортных происшествиях. Отряды юных инспекторов движения</w:t>
      </w:r>
      <w:r w:rsidR="00F91E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создаются из числа школьников 6 – 9</w:t>
      </w: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классов.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t> 3.Основные направления работы отрядов юных инспекторов движения.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Воспитание у членов отряда ЮИД преданности своей Родине на героических, боевых и трудовых традициях российской милиции, гуманного отношения к людям</w:t>
      </w:r>
      <w:proofErr w:type="gramStart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чувства товарищества. Углубленное изучение правил дорожного движения, овладение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Проведение массово-разъяснительной работы по пропаганде правил дорожного движения в ОУ, детских садах, внешкольных учреждениях с использованием технических средств пропаганды.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 Участие в смотрах и слетах ЮИД, конкурсах и соревнованиях агитбригад.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t>Содержание деятельности отряда юных инспекторов движения имеет несколько направлений: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t> Информационная деятельность: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организация школьных передач по результатам деятельности отряда ЮИД,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создание стендов "ЮИД в действии”,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стенгазет "Юный инспектор движения”,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боевых листков "За безопасность движения” и другой информационной работы.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ведение документации отряда: патрульный журнал, планово-отчетная папка "Задумано - сделано”, 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t>Пропагандистская деятельность: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разъяснительной работы по теме безопасности дорожного движения: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проведение бесед,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викторин, кинолекториев,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игр,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экскурсий,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· соревнований,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конкурсов,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КВН,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тематических утренников,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праздников.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постановка спектаклей,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Создание агитбригад, участие в создании и использовании наглядной агитации методической базы для изучения Правил дорожного движения.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t>Шефская деятельность: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· оказание помощи в создании простейших </w:t>
      </w:r>
      <w:proofErr w:type="spellStart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автоплощадок</w:t>
      </w:r>
      <w:proofErr w:type="spellEnd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территории детских садов,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мастерской "Умелые руки” для подготовки наглядных пособии для малышей,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организации среди школьников конкурсов рисунков по теме безопасности дорожного движения,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разучивание песен и стихов, помощь воспитателям в проведении экскурсий "Азбука дорог”.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Более опытные юные инспекторы движения отряда принимают участие в патрульной деятельности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участие в сопровождении взрослых в патрулировании и рейдах, в целях предотвращения нарушений со стороны детей и подростков Правил дорожного движения;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выпуск "молний” по результатам патруля и рейдов;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информирование родителей о нарушении школьниками Правил дорожного движения,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дежурство у перекрестков в микрорайоне школы,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· организаций практических игр на территории </w:t>
      </w:r>
      <w:proofErr w:type="spellStart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автогородков</w:t>
      </w:r>
      <w:proofErr w:type="spellEnd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безопасности дорожного движения и </w:t>
      </w:r>
      <w:proofErr w:type="spellStart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автоплошадок</w:t>
      </w:r>
      <w:proofErr w:type="spellEnd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. регулирование движения на них детского автотранспорта,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· участие в создании </w:t>
      </w:r>
      <w:proofErr w:type="spellStart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автоплощадок</w:t>
      </w:r>
      <w:proofErr w:type="spellEnd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пришкольных участках и в других местах, выделенных для этой цели, работа с юными велосипедистами.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t>Основные обязанности командира отряда: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возглавлять работу отряда,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разрабатывать и выносить на обсуждение план работы отряда ЮИД,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контролировать деятельность отделений,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проводить заседания штаба, итоговые сборы, линейки,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являться председателем отряда на городских, районных семинарах, сборах командиров отрядов ЮИД,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вести воспитательную работу в отряде, организовывать изучение боевых и трудовых традиций милиции, способствующих патриотическому воспитанию членов отряда ЮИД,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экскурсии,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оформление выставок,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проведение встреч и вечеров,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· посещение музеев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 4. Структура и организация работы отрядов ЮИД.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Членами отрядов ЮИД могу</w:t>
      </w:r>
      <w:r w:rsidR="00F91EB4">
        <w:rPr>
          <w:rFonts w:ascii="Times New Roman" w:eastAsia="Times New Roman" w:hAnsi="Times New Roman" w:cs="Times New Roman"/>
          <w:color w:val="000000"/>
          <w:sz w:val="28"/>
          <w:szCs w:val="28"/>
        </w:rPr>
        <w:t>т б</w:t>
      </w:r>
      <w:r w:rsidR="00006574">
        <w:rPr>
          <w:rFonts w:ascii="Times New Roman" w:eastAsia="Times New Roman" w:hAnsi="Times New Roman" w:cs="Times New Roman"/>
          <w:color w:val="000000"/>
          <w:sz w:val="28"/>
          <w:szCs w:val="28"/>
        </w:rPr>
        <w:t>ыть учащиеся в возрасте от 8 до12</w:t>
      </w:r>
      <w:bookmarkStart w:id="0" w:name="_GoBack"/>
      <w:bookmarkEnd w:id="0"/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 и заявившие желание активно участвовать в работе по изучению и пропаганде ПДД.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Приём в члены отряда ЮИД производится на основе устного заявления. Со всеми вновь принятыми членами ЮИД проводятся занятия по изучению правил дорожного движения.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t>5. Обязанности юного инспектора движения.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Он дорожит честью, званием юного инспектора движения, активно участвует в делах отряда;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Он изучает правила дорожного движения и является примером в их соблюдении;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Ведет разъяснительную работу среди сверстников и детей младшего возраста по пропаганде правил безопасного поведения на дорогах;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Укрепляет свое здоровье, систематически занимается физической культурой и спортом.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b/>
          <w:sz w:val="28"/>
          <w:szCs w:val="28"/>
        </w:rPr>
        <w:t> 6. Права юного инспектора движения.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Он имеет право участвовать в обсуждении вопросов, относящихся к деятельности отряда;</w:t>
      </w:r>
    </w:p>
    <w:p w:rsidR="004E2DE5" w:rsidRPr="00FB33C1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Он имеет право овладевать знаниями, умениями и навыками, методикой и практикой работы по профилактике ДДТТ;</w:t>
      </w: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B33C1">
        <w:rPr>
          <w:rFonts w:ascii="Times New Roman" w:eastAsia="Times New Roman" w:hAnsi="Times New Roman" w:cs="Times New Roman"/>
          <w:color w:val="000000"/>
          <w:sz w:val="28"/>
          <w:szCs w:val="28"/>
        </w:rPr>
        <w:t>   Юный инспектор может награждаться за активную работу в отряде органами внутренних дел и управлением образования ценными подарками, направляться на областные слеты юных инспекторов движения.</w:t>
      </w: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E2DE5" w:rsidRDefault="004E2DE5" w:rsidP="004E2DE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E6DCF" w:rsidRDefault="008E6DCF"/>
    <w:sectPr w:rsidR="008E6DCF" w:rsidSect="006810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E2DE5"/>
    <w:rsid w:val="00006574"/>
    <w:rsid w:val="00124AA8"/>
    <w:rsid w:val="004A16A8"/>
    <w:rsid w:val="004E2DE5"/>
    <w:rsid w:val="0068104C"/>
    <w:rsid w:val="00781374"/>
    <w:rsid w:val="007C2EEE"/>
    <w:rsid w:val="008E6DCF"/>
    <w:rsid w:val="00CE259E"/>
    <w:rsid w:val="00D46ADB"/>
    <w:rsid w:val="00F8161D"/>
    <w:rsid w:val="00F91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0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863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Фардиева</cp:lastModifiedBy>
  <cp:revision>13</cp:revision>
  <cp:lastPrinted>2018-03-12T17:01:00Z</cp:lastPrinted>
  <dcterms:created xsi:type="dcterms:W3CDTF">2016-09-24T04:03:00Z</dcterms:created>
  <dcterms:modified xsi:type="dcterms:W3CDTF">2021-05-11T09:08:00Z</dcterms:modified>
</cp:coreProperties>
</file>