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D08" w:rsidRPr="00391A90" w:rsidRDefault="002B7D08" w:rsidP="002B7D08">
      <w:pPr>
        <w:pStyle w:val="a4"/>
        <w:tabs>
          <w:tab w:val="left" w:pos="1134"/>
        </w:tabs>
        <w:ind w:left="0"/>
        <w:jc w:val="right"/>
        <w:rPr>
          <w:rStyle w:val="a3"/>
          <w:rFonts w:ascii="Times New Roman" w:hAnsi="Times New Roman"/>
          <w:sz w:val="24"/>
          <w:szCs w:val="24"/>
        </w:rPr>
      </w:pPr>
      <w:r w:rsidRPr="00391A90">
        <w:rPr>
          <w:rStyle w:val="a3"/>
          <w:rFonts w:ascii="Times New Roman" w:hAnsi="Times New Roman"/>
          <w:sz w:val="24"/>
          <w:szCs w:val="24"/>
        </w:rPr>
        <w:t>П</w:t>
      </w:r>
      <w:r>
        <w:rPr>
          <w:rStyle w:val="a3"/>
          <w:rFonts w:ascii="Times New Roman" w:hAnsi="Times New Roman"/>
          <w:sz w:val="24"/>
          <w:szCs w:val="24"/>
        </w:rPr>
        <w:t>рилож</w:t>
      </w:r>
      <w:r w:rsidRPr="00391A90">
        <w:rPr>
          <w:rStyle w:val="a3"/>
          <w:rFonts w:ascii="Times New Roman" w:hAnsi="Times New Roman"/>
          <w:sz w:val="24"/>
          <w:szCs w:val="24"/>
        </w:rPr>
        <w:t>ение 1</w:t>
      </w:r>
    </w:p>
    <w:p w:rsidR="002B7D08" w:rsidRPr="00391A90" w:rsidRDefault="002B7D08" w:rsidP="002B7D08">
      <w:pPr>
        <w:pStyle w:val="a4"/>
        <w:tabs>
          <w:tab w:val="left" w:pos="1134"/>
        </w:tabs>
        <w:ind w:left="0"/>
        <w:jc w:val="right"/>
        <w:rPr>
          <w:rStyle w:val="a3"/>
          <w:rFonts w:ascii="Times New Roman" w:hAnsi="Times New Roman"/>
          <w:sz w:val="24"/>
          <w:szCs w:val="24"/>
        </w:rPr>
      </w:pPr>
      <w:r w:rsidRPr="00391A90">
        <w:rPr>
          <w:rStyle w:val="a3"/>
          <w:rFonts w:ascii="Times New Roman" w:hAnsi="Times New Roman"/>
          <w:sz w:val="24"/>
          <w:szCs w:val="24"/>
        </w:rPr>
        <w:t xml:space="preserve">К приказу МКУ «Управление образования» </w:t>
      </w:r>
    </w:p>
    <w:p w:rsidR="002B7D08" w:rsidRDefault="002B7D08" w:rsidP="002B7D08">
      <w:pPr>
        <w:pStyle w:val="a4"/>
        <w:tabs>
          <w:tab w:val="left" w:pos="1134"/>
        </w:tabs>
        <w:ind w:left="0"/>
        <w:jc w:val="right"/>
        <w:rPr>
          <w:rStyle w:val="a3"/>
          <w:rFonts w:ascii="Times New Roman" w:hAnsi="Times New Roman"/>
          <w:sz w:val="24"/>
          <w:szCs w:val="24"/>
        </w:rPr>
      </w:pPr>
      <w:r w:rsidRPr="00391A90">
        <w:rPr>
          <w:rStyle w:val="a3"/>
          <w:rFonts w:ascii="Times New Roman" w:hAnsi="Times New Roman"/>
          <w:sz w:val="24"/>
          <w:szCs w:val="24"/>
        </w:rPr>
        <w:t>№</w:t>
      </w:r>
      <w:r>
        <w:rPr>
          <w:rStyle w:val="a3"/>
          <w:rFonts w:ascii="Times New Roman" w:hAnsi="Times New Roman"/>
          <w:sz w:val="24"/>
          <w:szCs w:val="24"/>
        </w:rPr>
        <w:t xml:space="preserve"> 85</w:t>
      </w:r>
      <w:r w:rsidRPr="00391A90">
        <w:rPr>
          <w:rStyle w:val="a3"/>
          <w:rFonts w:ascii="Times New Roman" w:hAnsi="Times New Roman"/>
          <w:sz w:val="24"/>
          <w:szCs w:val="24"/>
        </w:rPr>
        <w:t xml:space="preserve">-ОД от </w:t>
      </w:r>
      <w:r>
        <w:rPr>
          <w:rStyle w:val="a3"/>
          <w:rFonts w:ascii="Times New Roman" w:hAnsi="Times New Roman"/>
          <w:sz w:val="24"/>
          <w:szCs w:val="24"/>
        </w:rPr>
        <w:t>16.02</w:t>
      </w:r>
      <w:r w:rsidRPr="00391A90">
        <w:rPr>
          <w:rStyle w:val="a3"/>
          <w:rFonts w:ascii="Times New Roman" w:hAnsi="Times New Roman"/>
          <w:sz w:val="24"/>
          <w:szCs w:val="24"/>
        </w:rPr>
        <w:t>.202</w:t>
      </w:r>
      <w:r>
        <w:rPr>
          <w:rStyle w:val="a3"/>
          <w:rFonts w:ascii="Times New Roman" w:hAnsi="Times New Roman"/>
          <w:sz w:val="24"/>
          <w:szCs w:val="24"/>
        </w:rPr>
        <w:t>1</w:t>
      </w:r>
      <w:r w:rsidRPr="00391A90">
        <w:rPr>
          <w:rStyle w:val="a3"/>
          <w:rFonts w:ascii="Times New Roman" w:hAnsi="Times New Roman"/>
          <w:sz w:val="24"/>
          <w:szCs w:val="24"/>
        </w:rPr>
        <w:t xml:space="preserve"> г</w:t>
      </w:r>
      <w:r>
        <w:rPr>
          <w:rStyle w:val="a3"/>
          <w:rFonts w:ascii="Times New Roman" w:hAnsi="Times New Roman"/>
          <w:sz w:val="24"/>
          <w:szCs w:val="24"/>
        </w:rPr>
        <w:t>.</w:t>
      </w:r>
    </w:p>
    <w:tbl>
      <w:tblPr>
        <w:tblW w:w="963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2B7D08" w:rsidRPr="00C363CE" w:rsidTr="00484190">
        <w:tc>
          <w:tcPr>
            <w:tcW w:w="965" w:type="dxa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Класс</w:t>
            </w:r>
          </w:p>
        </w:tc>
        <w:tc>
          <w:tcPr>
            <w:tcW w:w="3141" w:type="dxa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Предмет</w:t>
            </w:r>
          </w:p>
        </w:tc>
        <w:tc>
          <w:tcPr>
            <w:tcW w:w="2900" w:type="dxa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Планируемая дата загрузки</w:t>
            </w:r>
          </w:p>
        </w:tc>
      </w:tr>
      <w:tr w:rsidR="002B7D08" w:rsidRPr="00C363CE" w:rsidTr="00484190">
        <w:tc>
          <w:tcPr>
            <w:tcW w:w="9634" w:type="dxa"/>
            <w:gridSpan w:val="4"/>
            <w:shd w:val="clear" w:color="auto" w:fill="EEECE1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(15 марта по 21 мая)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 1 часть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vMerge w:val="restart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19.03.2021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 2 часть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17.03.2021</w:t>
            </w:r>
          </w:p>
        </w:tc>
        <w:tc>
          <w:tcPr>
            <w:tcW w:w="2628" w:type="dxa"/>
            <w:vMerge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12.04.2021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15.04.2021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27.04.2021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29.04.2021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17.03.2021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12.04.2021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21.04.2021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23.04.2021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28.04.2021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30.04.2021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17.03.2021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08.04.2021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10.04.2021</w:t>
            </w:r>
          </w:p>
        </w:tc>
      </w:tr>
      <w:tr w:rsidR="002B7D08" w:rsidRPr="00C363CE" w:rsidTr="00484190">
        <w:tc>
          <w:tcPr>
            <w:tcW w:w="9634" w:type="dxa"/>
            <w:gridSpan w:val="4"/>
            <w:shd w:val="clear" w:color="auto" w:fill="EEECE1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34" w:type="dxa"/>
            <w:gridSpan w:val="4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(15 марта по 21 мая)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16.03.2021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18.03.2021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12.04.2021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14.04.2021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19.04.2021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21.04.2021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28.04.2021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30.04.2021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05.05.2021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07.05.2021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17.05.2021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19.05.2021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19.05.2021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20.05.2021</w:t>
            </w:r>
          </w:p>
        </w:tc>
      </w:tr>
      <w:tr w:rsidR="002B7D08" w:rsidRPr="00C363CE" w:rsidTr="00484190">
        <w:tc>
          <w:tcPr>
            <w:tcW w:w="9634" w:type="dxa"/>
            <w:gridSpan w:val="4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(1 апреля по 21 мая)</w:t>
            </w:r>
          </w:p>
        </w:tc>
      </w:tr>
      <w:tr w:rsidR="002B7D08" w:rsidRPr="00C363CE" w:rsidTr="00484190">
        <w:tc>
          <w:tcPr>
            <w:tcW w:w="965" w:type="dxa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08.04.2021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10.04.2021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Немецкий язык</w:t>
            </w:r>
          </w:p>
        </w:tc>
        <w:tc>
          <w:tcPr>
            <w:tcW w:w="2900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08.04.2021</w:t>
            </w:r>
          </w:p>
        </w:tc>
        <w:tc>
          <w:tcPr>
            <w:tcW w:w="2628" w:type="dxa"/>
            <w:vAlign w:val="center"/>
          </w:tcPr>
          <w:p w:rsidR="002B7D08" w:rsidRPr="00C363CE" w:rsidRDefault="002B7D08" w:rsidP="00484190">
            <w:pPr>
              <w:jc w:val="both"/>
            </w:pPr>
            <w:r>
              <w:t>10.04.2021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Французский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both"/>
            </w:pPr>
            <w:r>
              <w:t>08.04.2021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2B7D08" w:rsidRPr="00C363CE" w:rsidRDefault="002B7D08" w:rsidP="00484190">
            <w:pPr>
              <w:jc w:val="both"/>
            </w:pPr>
            <w:r>
              <w:t>10.04.2021</w:t>
            </w:r>
          </w:p>
        </w:tc>
      </w:tr>
      <w:tr w:rsidR="002B7D08" w:rsidRPr="00C363CE" w:rsidTr="00484190">
        <w:tc>
          <w:tcPr>
            <w:tcW w:w="9634" w:type="dxa"/>
            <w:gridSpan w:val="4"/>
            <w:shd w:val="clear" w:color="auto" w:fill="EEECE1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(15 марта по 21 мая)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17.03.2021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13.04.2021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15.04.2021</w:t>
            </w:r>
          </w:p>
        </w:tc>
      </w:tr>
      <w:tr w:rsidR="002B7D08" w:rsidRPr="00C363CE" w:rsidTr="00484190">
        <w:tc>
          <w:tcPr>
            <w:tcW w:w="9634" w:type="dxa"/>
            <w:gridSpan w:val="4"/>
            <w:shd w:val="clear" w:color="auto" w:fill="EEECE1"/>
            <w:vAlign w:val="center"/>
          </w:tcPr>
          <w:p w:rsidR="002B7D08" w:rsidRPr="00FF476A" w:rsidRDefault="002B7D08" w:rsidP="00484190">
            <w:pPr>
              <w:jc w:val="center"/>
              <w:rPr>
                <w:b/>
              </w:rPr>
            </w:pPr>
            <w:r w:rsidRPr="00FF476A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  <w:tr w:rsidR="002B7D08" w:rsidRPr="00C363CE" w:rsidTr="00484190">
        <w:tc>
          <w:tcPr>
            <w:tcW w:w="965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15.03.2021</w:t>
            </w:r>
          </w:p>
        </w:tc>
        <w:tc>
          <w:tcPr>
            <w:tcW w:w="2628" w:type="dxa"/>
            <w:shd w:val="clear" w:color="auto" w:fill="EEECE1"/>
            <w:vAlign w:val="center"/>
          </w:tcPr>
          <w:p w:rsidR="002B7D08" w:rsidRPr="00C363CE" w:rsidRDefault="002B7D08" w:rsidP="00484190">
            <w:pPr>
              <w:jc w:val="both"/>
            </w:pPr>
            <w:r>
              <w:t>03.05.2021</w:t>
            </w:r>
          </w:p>
        </w:tc>
      </w:tr>
    </w:tbl>
    <w:p w:rsidR="00250F0E" w:rsidRDefault="00250F0E">
      <w:bookmarkStart w:id="0" w:name="_GoBack"/>
      <w:bookmarkEnd w:id="0"/>
    </w:p>
    <w:sectPr w:rsidR="00250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D08"/>
    <w:rsid w:val="00250F0E"/>
    <w:rsid w:val="002B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0683"/>
  <w15:chartTrackingRefBased/>
  <w15:docId w15:val="{11A9F9A7-40FA-412B-A8A9-FB7477CF9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D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B7D08"/>
    <w:rPr>
      <w:color w:val="0066CC"/>
      <w:u w:val="single"/>
    </w:rPr>
  </w:style>
  <w:style w:type="paragraph" w:styleId="a4">
    <w:name w:val="List Paragraph"/>
    <w:basedOn w:val="a"/>
    <w:uiPriority w:val="34"/>
    <w:qFormat/>
    <w:rsid w:val="002B7D0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2021-03-12T09:06:00Z</dcterms:created>
  <dcterms:modified xsi:type="dcterms:W3CDTF">2021-03-12T09:07:00Z</dcterms:modified>
</cp:coreProperties>
</file>