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DFF" w:rsidRDefault="00610DFF" w:rsidP="007E4A76">
      <w:pPr>
        <w:suppressAutoHyphens w:val="0"/>
        <w:rPr>
          <w:rFonts w:eastAsia="Calibri"/>
          <w:b/>
          <w:sz w:val="22"/>
          <w:szCs w:val="22"/>
          <w:lang w:eastAsia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2DFE120" wp14:editId="3B7E9450">
            <wp:extent cx="5969935" cy="92623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8431" cy="9275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7E4A76" w:rsidRDefault="007E4A76" w:rsidP="007E4A76">
      <w:pPr>
        <w:suppressAutoHyphens w:val="0"/>
        <w:rPr>
          <w:rFonts w:eastAsia="Calibri"/>
          <w:sz w:val="22"/>
          <w:szCs w:val="22"/>
          <w:lang w:eastAsia="en-US"/>
        </w:rPr>
      </w:pPr>
      <w:r w:rsidRPr="00E11032">
        <w:rPr>
          <w:rFonts w:eastAsia="Calibri"/>
          <w:b/>
          <w:sz w:val="22"/>
          <w:szCs w:val="22"/>
          <w:lang w:eastAsia="en-US"/>
        </w:rPr>
        <w:lastRenderedPageBreak/>
        <w:t>Принято</w:t>
      </w:r>
      <w:r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</w:t>
      </w:r>
      <w:proofErr w:type="gramStart"/>
      <w:r>
        <w:rPr>
          <w:rFonts w:eastAsia="Calibri"/>
          <w:sz w:val="22"/>
          <w:szCs w:val="22"/>
          <w:lang w:eastAsia="en-US"/>
        </w:rPr>
        <w:t xml:space="preserve">   </w:t>
      </w:r>
      <w:r w:rsidRPr="00E11032">
        <w:rPr>
          <w:rFonts w:eastAsia="Calibri"/>
          <w:b/>
          <w:sz w:val="22"/>
          <w:szCs w:val="22"/>
          <w:lang w:eastAsia="en-US"/>
        </w:rPr>
        <w:t>«</w:t>
      </w:r>
      <w:proofErr w:type="gramEnd"/>
      <w:r w:rsidRPr="00E11032">
        <w:rPr>
          <w:rFonts w:eastAsia="Calibri"/>
          <w:b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7E4A76" w:rsidRDefault="007E4A76" w:rsidP="007E4A76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педагогического совета                  </w:t>
      </w:r>
      <w:r w:rsidR="00920483">
        <w:rPr>
          <w:rFonts w:eastAsia="Calibri"/>
          <w:sz w:val="22"/>
          <w:szCs w:val="22"/>
          <w:lang w:eastAsia="en-US"/>
        </w:rPr>
        <w:t xml:space="preserve">                               </w:t>
      </w:r>
      <w:r w:rsidR="000A4A55">
        <w:rPr>
          <w:rFonts w:eastAsia="Calibri"/>
          <w:sz w:val="22"/>
          <w:szCs w:val="22"/>
          <w:lang w:eastAsia="en-US"/>
        </w:rPr>
        <w:t xml:space="preserve"> </w:t>
      </w:r>
      <w:r w:rsidR="00E7373B">
        <w:rPr>
          <w:rFonts w:eastAsia="Calibri"/>
          <w:sz w:val="22"/>
          <w:szCs w:val="22"/>
          <w:lang w:eastAsia="en-US"/>
        </w:rPr>
        <w:t xml:space="preserve">         </w:t>
      </w:r>
      <w:r w:rsidR="000A4A55">
        <w:rPr>
          <w:rFonts w:eastAsia="Calibri"/>
          <w:sz w:val="22"/>
          <w:szCs w:val="22"/>
          <w:lang w:eastAsia="en-US"/>
        </w:rPr>
        <w:t>Директор МБОУ «</w:t>
      </w:r>
      <w:proofErr w:type="spellStart"/>
      <w:r w:rsidR="000A4A55">
        <w:rPr>
          <w:rFonts w:eastAsia="Calibri"/>
          <w:sz w:val="22"/>
          <w:szCs w:val="22"/>
          <w:lang w:eastAsia="en-US"/>
        </w:rPr>
        <w:t>Уразаевская</w:t>
      </w:r>
      <w:proofErr w:type="spellEnd"/>
      <w:r w:rsidR="000A4A55">
        <w:rPr>
          <w:rFonts w:eastAsia="Calibri"/>
          <w:sz w:val="22"/>
          <w:szCs w:val="22"/>
          <w:lang w:eastAsia="en-US"/>
        </w:rPr>
        <w:t xml:space="preserve"> ООШ</w:t>
      </w:r>
      <w:r w:rsidRPr="00E10F66">
        <w:rPr>
          <w:rFonts w:eastAsia="Calibri"/>
          <w:sz w:val="22"/>
          <w:szCs w:val="22"/>
          <w:lang w:eastAsia="en-US"/>
        </w:rPr>
        <w:t>»</w:t>
      </w:r>
    </w:p>
    <w:p w:rsidR="007E4A76" w:rsidRDefault="007E4A76" w:rsidP="007E4A76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 w:rsidR="000A4A55">
        <w:rPr>
          <w:rFonts w:eastAsia="Calibri"/>
          <w:sz w:val="22"/>
          <w:szCs w:val="22"/>
          <w:u w:val="single"/>
          <w:lang w:eastAsia="en-US"/>
        </w:rPr>
        <w:t>№ _</w:t>
      </w:r>
      <w:r>
        <w:rPr>
          <w:rFonts w:eastAsia="Calibri"/>
          <w:sz w:val="22"/>
          <w:szCs w:val="22"/>
          <w:u w:val="single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от </w:t>
      </w:r>
      <w:r w:rsidR="000A4A55">
        <w:rPr>
          <w:rFonts w:eastAsia="Calibri"/>
          <w:sz w:val="22"/>
          <w:szCs w:val="22"/>
          <w:u w:val="single"/>
          <w:lang w:eastAsia="en-US"/>
        </w:rPr>
        <w:t>_______</w:t>
      </w:r>
      <w:r>
        <w:rPr>
          <w:rFonts w:eastAsia="Calibri"/>
          <w:sz w:val="22"/>
          <w:szCs w:val="22"/>
          <w:u w:val="single"/>
          <w:lang w:eastAsia="en-US"/>
        </w:rPr>
        <w:t>г.</w:t>
      </w:r>
      <w:r>
        <w:rPr>
          <w:rFonts w:eastAsia="Calibri"/>
          <w:sz w:val="22"/>
          <w:szCs w:val="22"/>
          <w:lang w:eastAsia="en-US"/>
        </w:rPr>
        <w:t xml:space="preserve">                                                  </w:t>
      </w:r>
      <w:r w:rsidR="000A4A55">
        <w:rPr>
          <w:rFonts w:eastAsia="Calibri"/>
          <w:sz w:val="22"/>
          <w:szCs w:val="22"/>
          <w:lang w:eastAsia="en-US"/>
        </w:rPr>
        <w:t xml:space="preserve">   ____________ </w:t>
      </w:r>
      <w:proofErr w:type="spellStart"/>
      <w:r w:rsidR="000A4A55">
        <w:rPr>
          <w:rFonts w:eastAsia="Calibri"/>
          <w:sz w:val="22"/>
          <w:szCs w:val="22"/>
          <w:lang w:eastAsia="en-US"/>
        </w:rPr>
        <w:t>Г.С.Шаймарданова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</w:t>
      </w:r>
    </w:p>
    <w:p w:rsidR="007E4A76" w:rsidRDefault="007E4A76" w:rsidP="007E4A76">
      <w:pPr>
        <w:suppressAutoHyphens w:val="0"/>
        <w:rPr>
          <w:rFonts w:eastAsia="Calibri"/>
          <w:sz w:val="22"/>
          <w:szCs w:val="22"/>
          <w:lang w:eastAsia="en-US"/>
        </w:rPr>
      </w:pPr>
    </w:p>
    <w:p w:rsidR="007E4A76" w:rsidRDefault="00E7373B" w:rsidP="007E4A76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</w:t>
      </w:r>
      <w:r w:rsidR="007E4A76" w:rsidRPr="00E11032">
        <w:rPr>
          <w:rFonts w:eastAsia="Calibri"/>
          <w:b/>
          <w:sz w:val="22"/>
          <w:szCs w:val="22"/>
          <w:lang w:eastAsia="en-US"/>
        </w:rPr>
        <w:t>Введено в действие</w:t>
      </w:r>
    </w:p>
    <w:p w:rsidR="007E4A76" w:rsidRDefault="007E4A76" w:rsidP="007E4A76">
      <w:pPr>
        <w:suppressAutoHyphens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0A4A55">
        <w:rPr>
          <w:rFonts w:eastAsia="Calibri"/>
          <w:sz w:val="22"/>
          <w:szCs w:val="22"/>
          <w:u w:val="single"/>
          <w:lang w:eastAsia="en-US"/>
        </w:rPr>
        <w:t xml:space="preserve"> ___</w:t>
      </w:r>
      <w:r>
        <w:rPr>
          <w:rFonts w:eastAsia="Calibri"/>
          <w:sz w:val="22"/>
          <w:szCs w:val="22"/>
          <w:lang w:eastAsia="en-US"/>
        </w:rPr>
        <w:t xml:space="preserve"> от </w:t>
      </w:r>
      <w:r w:rsidR="000A4A55">
        <w:rPr>
          <w:rFonts w:eastAsia="Calibri"/>
          <w:sz w:val="22"/>
          <w:szCs w:val="22"/>
          <w:u w:val="single"/>
          <w:lang w:eastAsia="en-US"/>
        </w:rPr>
        <w:t>________________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</w:t>
      </w:r>
      <w:r>
        <w:rPr>
          <w:rFonts w:eastAsia="Calibri"/>
          <w:sz w:val="22"/>
          <w:szCs w:val="22"/>
          <w:lang w:eastAsia="en-US"/>
        </w:rPr>
        <w:t>.</w:t>
      </w: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7E4A76" w:rsidRDefault="007E4A76" w:rsidP="007E4A76">
      <w:pPr>
        <w:rPr>
          <w:b/>
          <w:sz w:val="28"/>
          <w:szCs w:val="28"/>
        </w:rPr>
      </w:pP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C81BA3" w:rsidRDefault="00C81BA3" w:rsidP="007E4A76">
      <w:pPr>
        <w:jc w:val="center"/>
        <w:rPr>
          <w:b/>
          <w:sz w:val="28"/>
          <w:szCs w:val="28"/>
        </w:rPr>
      </w:pP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7E4A76" w:rsidRDefault="007E4A76" w:rsidP="007E4A76">
      <w:pPr>
        <w:jc w:val="center"/>
        <w:rPr>
          <w:b/>
          <w:sz w:val="28"/>
          <w:szCs w:val="28"/>
        </w:rPr>
      </w:pPr>
    </w:p>
    <w:p w:rsidR="00920483" w:rsidRDefault="00920483" w:rsidP="007E4A76">
      <w:pPr>
        <w:jc w:val="center"/>
        <w:rPr>
          <w:b/>
          <w:sz w:val="32"/>
          <w:szCs w:val="32"/>
        </w:rPr>
      </w:pPr>
    </w:p>
    <w:p w:rsidR="00920483" w:rsidRDefault="00920483" w:rsidP="007E4A76">
      <w:pPr>
        <w:jc w:val="center"/>
        <w:rPr>
          <w:b/>
          <w:sz w:val="32"/>
          <w:szCs w:val="32"/>
        </w:rPr>
      </w:pPr>
    </w:p>
    <w:p w:rsidR="007E4A76" w:rsidRPr="007E4A76" w:rsidRDefault="007E4A76" w:rsidP="007E4A76">
      <w:pPr>
        <w:jc w:val="center"/>
        <w:rPr>
          <w:b/>
          <w:sz w:val="32"/>
          <w:szCs w:val="32"/>
        </w:rPr>
      </w:pPr>
      <w:r w:rsidRPr="007E4A76">
        <w:rPr>
          <w:b/>
          <w:sz w:val="32"/>
          <w:szCs w:val="32"/>
        </w:rPr>
        <w:t>Модельный кодекс профессиональной этики педагогических работников</w:t>
      </w:r>
      <w:r w:rsidR="00721218">
        <w:rPr>
          <w:b/>
          <w:sz w:val="32"/>
          <w:szCs w:val="32"/>
        </w:rPr>
        <w:t xml:space="preserve"> </w:t>
      </w:r>
      <w:r w:rsidRPr="007E4A76">
        <w:rPr>
          <w:b/>
          <w:sz w:val="32"/>
          <w:szCs w:val="32"/>
        </w:rPr>
        <w:t>муниципального бюджетного общеобразовательн</w:t>
      </w:r>
      <w:r w:rsidR="000A4A55">
        <w:rPr>
          <w:b/>
          <w:sz w:val="32"/>
          <w:szCs w:val="32"/>
        </w:rPr>
        <w:t>ого учреждения «</w:t>
      </w:r>
      <w:proofErr w:type="spellStart"/>
      <w:r w:rsidR="000A4A55">
        <w:rPr>
          <w:b/>
          <w:sz w:val="32"/>
          <w:szCs w:val="32"/>
        </w:rPr>
        <w:t>Уразаевская</w:t>
      </w:r>
      <w:proofErr w:type="spellEnd"/>
      <w:r w:rsidR="000A4A55">
        <w:rPr>
          <w:b/>
          <w:sz w:val="32"/>
          <w:szCs w:val="32"/>
        </w:rPr>
        <w:t xml:space="preserve"> ООШ</w:t>
      </w:r>
      <w:r w:rsidRPr="007E4A76">
        <w:rPr>
          <w:b/>
          <w:sz w:val="32"/>
          <w:szCs w:val="32"/>
        </w:rPr>
        <w:t xml:space="preserve">» </w:t>
      </w:r>
      <w:proofErr w:type="spellStart"/>
      <w:r w:rsidRPr="007E4A76">
        <w:rPr>
          <w:b/>
          <w:sz w:val="32"/>
          <w:szCs w:val="32"/>
        </w:rPr>
        <w:t>Актанышского</w:t>
      </w:r>
      <w:proofErr w:type="spellEnd"/>
      <w:r w:rsidRPr="007E4A76">
        <w:rPr>
          <w:b/>
          <w:sz w:val="32"/>
          <w:szCs w:val="32"/>
        </w:rPr>
        <w:t xml:space="preserve"> муниципального района Республики Татарстан</w:t>
      </w:r>
    </w:p>
    <w:p w:rsidR="000D47BA" w:rsidRDefault="000D47BA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5533F7" w:rsidRDefault="005533F7"/>
    <w:p w:rsidR="00920483" w:rsidRDefault="00920483" w:rsidP="00920483">
      <w:pPr>
        <w:pStyle w:val="a4"/>
        <w:shd w:val="clear" w:color="auto" w:fill="auto"/>
        <w:tabs>
          <w:tab w:val="left" w:pos="0"/>
        </w:tabs>
        <w:spacing w:before="0" w:after="448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373B" w:rsidRDefault="00E7373B" w:rsidP="00920483">
      <w:pPr>
        <w:pStyle w:val="a4"/>
        <w:shd w:val="clear" w:color="auto" w:fill="auto"/>
        <w:tabs>
          <w:tab w:val="left" w:pos="0"/>
        </w:tabs>
        <w:spacing w:before="0" w:after="448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0483" w:rsidRPr="00920483" w:rsidRDefault="00920483" w:rsidP="00920483">
      <w:pPr>
        <w:pStyle w:val="a4"/>
        <w:shd w:val="clear" w:color="auto" w:fill="auto"/>
        <w:tabs>
          <w:tab w:val="left" w:pos="0"/>
        </w:tabs>
        <w:spacing w:before="0" w:after="448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33F7" w:rsidRPr="005533F7" w:rsidRDefault="00920483" w:rsidP="00920483">
      <w:pPr>
        <w:pStyle w:val="a4"/>
        <w:shd w:val="clear" w:color="auto" w:fill="auto"/>
        <w:tabs>
          <w:tab w:val="left" w:pos="0"/>
        </w:tabs>
        <w:spacing w:before="0" w:after="448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1.</w:t>
      </w:r>
      <w:r w:rsidR="005533F7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Кодекс профессиональной этики педагогических работников организаций, осуществляющих образовательную деятельность (далее - Кодекс), разработан на основании положений Конституции Российской Федерации,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="005533F7" w:rsidRPr="005533F7">
          <w:rPr>
            <w:rFonts w:ascii="Times New Roman" w:hAnsi="Times New Roman" w:cs="Times New Roman"/>
            <w:color w:val="000000"/>
            <w:sz w:val="24"/>
            <w:szCs w:val="24"/>
          </w:rPr>
          <w:t>2012 г</w:t>
        </w:r>
      </w:smartTag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. № 273-ФЗ «Об образовании в Российской Федерации», Указа Президента Российской Федерации от 7 мая </w:t>
      </w:r>
      <w:smartTag w:uri="urn:schemas-microsoft-com:office:smarttags" w:element="metricconverter">
        <w:smartTagPr>
          <w:attr w:name="ProductID" w:val="2012 г"/>
        </w:smartTagPr>
        <w:r w:rsidR="005533F7" w:rsidRPr="005533F7">
          <w:rPr>
            <w:rFonts w:ascii="Times New Roman" w:hAnsi="Times New Roman" w:cs="Times New Roman"/>
            <w:color w:val="000000"/>
            <w:sz w:val="24"/>
            <w:szCs w:val="24"/>
          </w:rPr>
          <w:t>2012 г</w:t>
        </w:r>
      </w:smartTag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. № 597 «О мероприятиях по реализации государственной социальной политики» и иных нормативных правовых актов Российской Федерации.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</w:t>
      </w:r>
      <w:r w:rsidR="000A4A5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- педагогические работники), независимо от занимаемой ими должности.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Целями Кодекса являются:</w:t>
      </w:r>
    </w:p>
    <w:p w:rsidR="005533F7" w:rsidRPr="005533F7" w:rsidRDefault="005533F7" w:rsidP="005533F7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5533F7" w:rsidRPr="005533F7" w:rsidRDefault="005533F7" w:rsidP="005533F7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5533F7" w:rsidRPr="005533F7" w:rsidRDefault="005533F7" w:rsidP="005533F7">
      <w:pPr>
        <w:pStyle w:val="a4"/>
        <w:shd w:val="clear" w:color="auto" w:fill="auto"/>
        <w:spacing w:before="0"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обеспечение единых норм поведения педагогических работников.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1.6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5533F7" w:rsidRPr="005533F7" w:rsidRDefault="005533F7" w:rsidP="005533F7">
      <w:pPr>
        <w:pStyle w:val="a4"/>
        <w:shd w:val="clear" w:color="auto" w:fill="auto"/>
        <w:tabs>
          <w:tab w:val="left" w:pos="511"/>
        </w:tabs>
        <w:spacing w:before="0" w:after="12" w:line="276" w:lineRule="auto"/>
        <w:ind w:left="880"/>
        <w:rPr>
          <w:rFonts w:ascii="Times New Roman" w:hAnsi="Times New Roman" w:cs="Times New Roman"/>
          <w:color w:val="000000"/>
          <w:sz w:val="24"/>
          <w:szCs w:val="24"/>
        </w:rPr>
      </w:pPr>
    </w:p>
    <w:p w:rsidR="005533F7" w:rsidRPr="005533F7" w:rsidRDefault="00920483" w:rsidP="00920483">
      <w:pPr>
        <w:pStyle w:val="a4"/>
        <w:shd w:val="clear" w:color="auto" w:fill="auto"/>
        <w:tabs>
          <w:tab w:val="left" w:pos="511"/>
        </w:tabs>
        <w:spacing w:before="0" w:after="12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2.</w:t>
      </w:r>
      <w:r w:rsidR="005533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ЭТИЧЕСКИЕ ПРАВИЛА ПОВЕДЕНИЯ ПЕДАГОГИЧЕСКИХ РАБОТНИКОВ ПРИ ВЫПОЛНЕНИИ ИМИ ТРУДОВЫХ ОБЯЗАННОСТЕЙ </w:t>
      </w:r>
    </w:p>
    <w:p w:rsidR="005533F7" w:rsidRPr="005533F7" w:rsidRDefault="005533F7" w:rsidP="005533F7">
      <w:pPr>
        <w:pStyle w:val="a4"/>
        <w:shd w:val="clear" w:color="auto" w:fill="auto"/>
        <w:spacing w:before="0" w:after="0" w:line="276" w:lineRule="auto"/>
        <w:ind w:left="879" w:right="23"/>
        <w:rPr>
          <w:rFonts w:ascii="Times New Roman" w:hAnsi="Times New Roman" w:cs="Times New Roman"/>
          <w:sz w:val="24"/>
          <w:szCs w:val="24"/>
        </w:rPr>
      </w:pP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Педагогические работники, сознавая ответственность перед государством, обществом и гражданами, призваны: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firstLine="5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а) осуществлять свою деятельность на высоком профессиональном уровне;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firstLine="5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б) соблюдать правовые, нравственные и этические нормы;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в) уважать честь и достоинство обучающихся и других участников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образовательных   отношений;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</w:t>
      </w:r>
      <w:r w:rsidRPr="005533F7">
        <w:rPr>
          <w:rStyle w:val="a3"/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безопасного образа жизни;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sz w:val="24"/>
          <w:szCs w:val="24"/>
        </w:rPr>
        <w:t xml:space="preserve">д) 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применять</w:t>
      </w:r>
      <w:r w:rsidRPr="005533F7">
        <w:rPr>
          <w:rFonts w:ascii="Times New Roman" w:hAnsi="Times New Roman" w:cs="Times New Roman"/>
          <w:sz w:val="24"/>
          <w:szCs w:val="24"/>
        </w:rPr>
        <w:t xml:space="preserve"> педагогически обоснованные и обеспечивающие высокое качество образования формы, методы обучения и воспитания;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е) учитывать особенности психофизического развития обучающихся и состояние их здоровья, соблюдать специальные </w:t>
      </w:r>
      <w:r w:rsidRPr="005533F7">
        <w:rPr>
          <w:rFonts w:ascii="Times New Roman" w:hAnsi="Times New Roman" w:cs="Times New Roman"/>
          <w:sz w:val="24"/>
          <w:szCs w:val="24"/>
        </w:rPr>
        <w:t>условия</w:t>
      </w:r>
      <w:r w:rsidRPr="005533F7">
        <w:rPr>
          <w:rFonts w:ascii="Times New Roman" w:hAnsi="Times New Roman" w:cs="Times New Roman"/>
          <w:color w:val="000000"/>
          <w:sz w:val="24"/>
          <w:szCs w:val="24"/>
        </w:rPr>
        <w:t>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2.3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Педагогическим работникам следует быть образцом профессионализма, безупречной репутации, способствовать формированию благоприятного морально-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softHyphen/>
        <w:t>психологического климата для эффективной работы.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2.4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Педагогическим работникам надлежит принимать меры по недопущению </w:t>
      </w:r>
      <w:r w:rsidR="003B2D3C">
        <w:rPr>
          <w:rFonts w:ascii="Times New Roman" w:hAnsi="Times New Roman" w:cs="Times New Roman"/>
          <w:color w:val="000000"/>
          <w:sz w:val="24"/>
          <w:szCs w:val="24"/>
        </w:rPr>
        <w:t>коррупционно-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2.5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 При выполнении трудовых обязанностей педагогический работник не допускает: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5533F7" w:rsidRPr="005533F7" w:rsidRDefault="005533F7" w:rsidP="001F43FB">
      <w:pPr>
        <w:pStyle w:val="a4"/>
        <w:shd w:val="clear" w:color="auto" w:fill="auto"/>
        <w:spacing w:before="0" w:after="0" w:line="276" w:lineRule="auto"/>
        <w:ind w:left="426" w:right="20"/>
        <w:rPr>
          <w:rFonts w:ascii="Times New Roman" w:hAnsi="Times New Roman" w:cs="Times New Roman"/>
          <w:color w:val="000000"/>
          <w:sz w:val="24"/>
          <w:szCs w:val="24"/>
        </w:rPr>
      </w:pPr>
      <w:r w:rsidRPr="005533F7">
        <w:rPr>
          <w:rFonts w:ascii="Times New Roman" w:hAnsi="Times New Roman" w:cs="Times New Roman"/>
          <w:color w:val="000000"/>
          <w:sz w:val="24"/>
          <w:szCs w:val="24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2.6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 Педагогическим работникам следует проявлять корректность, выдержку, такт и внимательность в обращении с участниками образовательных отношении, уважать их честь и достоинство, быть доступным для общения, открытым и доброжелательным.</w:t>
      </w:r>
    </w:p>
    <w:p w:rsidR="005533F7" w:rsidRPr="005533F7" w:rsidRDefault="00721218" w:rsidP="00721218">
      <w:pPr>
        <w:pStyle w:val="31"/>
        <w:shd w:val="clear" w:color="auto" w:fill="auto"/>
        <w:spacing w:line="276" w:lineRule="auto"/>
        <w:ind w:right="20" w:firstLine="0"/>
        <w:rPr>
          <w:rFonts w:ascii="Times New Roman" w:hAnsi="Times New Roman" w:cs="Times New Roman"/>
          <w:b w:val="0"/>
          <w:sz w:val="24"/>
          <w:szCs w:val="24"/>
        </w:rPr>
      </w:pPr>
      <w:r>
        <w:rPr>
          <w:rStyle w:val="30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2.7</w:t>
      </w:r>
      <w:r w:rsidR="005533F7" w:rsidRPr="005533F7">
        <w:rPr>
          <w:rStyle w:val="30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5533F7" w:rsidRPr="005533F7" w:rsidRDefault="00721218" w:rsidP="00721218">
      <w:pPr>
        <w:pStyle w:val="31"/>
        <w:shd w:val="clear" w:color="auto" w:fill="auto"/>
        <w:spacing w:after="605" w:line="276" w:lineRule="auto"/>
        <w:ind w:right="20" w:firstLine="0"/>
        <w:rPr>
          <w:rFonts w:ascii="Times New Roman" w:hAnsi="Times New Roman" w:cs="Times New Roman"/>
          <w:b w:val="0"/>
          <w:sz w:val="24"/>
          <w:szCs w:val="24"/>
        </w:rPr>
      </w:pPr>
      <w:r>
        <w:rPr>
          <w:rStyle w:val="30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2.8</w:t>
      </w:r>
      <w:r w:rsidR="005533F7" w:rsidRPr="005533F7">
        <w:rPr>
          <w:rStyle w:val="30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Внешний вид педагогического работника при выполнении им трудовых обязанностей </w:t>
      </w:r>
      <w:r w:rsidR="005533F7" w:rsidRPr="005533F7">
        <w:rPr>
          <w:rStyle w:val="30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lastRenderedPageBreak/>
        <w:t>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</w:p>
    <w:p w:rsidR="005533F7" w:rsidRPr="001F43FB" w:rsidRDefault="00920483" w:rsidP="00920483">
      <w:pPr>
        <w:pStyle w:val="a4"/>
        <w:shd w:val="clear" w:color="auto" w:fill="auto"/>
        <w:tabs>
          <w:tab w:val="left" w:pos="2202"/>
        </w:tabs>
        <w:spacing w:before="0" w:after="461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</w:t>
      </w:r>
      <w:r w:rsidR="001F43F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ЗА НАРУШЕНИЕ ПОЛОЖЕНИЯ КОДЕКСА 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 и (или) комиссиях по урегулированию споров, между участниками образовательных отношений.</w:t>
      </w:r>
    </w:p>
    <w:p w:rsidR="005533F7" w:rsidRPr="005533F7" w:rsidRDefault="00721218" w:rsidP="00721218">
      <w:pPr>
        <w:pStyle w:val="a4"/>
        <w:shd w:val="clear" w:color="auto" w:fill="auto"/>
        <w:spacing w:before="0" w:after="0" w:line="276" w:lineRule="auto"/>
        <w:ind w:right="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3.2</w:t>
      </w:r>
      <w:r w:rsidR="005533F7" w:rsidRPr="005533F7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5533F7" w:rsidRDefault="003E5477">
      <w:r>
        <w:t xml:space="preserve"> </w:t>
      </w:r>
    </w:p>
    <w:sectPr w:rsidR="005533F7" w:rsidSect="00675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813C5A42"/>
    <w:lvl w:ilvl="0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8"/>
        <w:szCs w:val="28"/>
        <w:u w:val="none"/>
        <w:effect w:val="none"/>
      </w:rPr>
    </w:lvl>
    <w:lvl w:ilvl="1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upperRoman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6"/>
        <w:w w:val="100"/>
        <w:position w:val="0"/>
        <w:sz w:val="23"/>
        <w:szCs w:val="23"/>
        <w:u w:val="none"/>
        <w:effect w:val="none"/>
      </w:rPr>
    </w:lvl>
  </w:abstractNum>
  <w:abstractNum w:abstractNumId="1" w15:restartNumberingAfterBreak="0">
    <w:nsid w:val="112E4A3F"/>
    <w:multiLevelType w:val="hybridMultilevel"/>
    <w:tmpl w:val="E5AEC29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F821158"/>
    <w:multiLevelType w:val="hybridMultilevel"/>
    <w:tmpl w:val="000E846A"/>
    <w:lvl w:ilvl="0" w:tplc="3C32C714">
      <w:start w:val="1"/>
      <w:numFmt w:val="decimal"/>
      <w:lvlText w:val="%1."/>
      <w:lvlJc w:val="left"/>
      <w:pPr>
        <w:ind w:left="880" w:hanging="360"/>
      </w:pPr>
      <w:rPr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A76"/>
    <w:rsid w:val="000A4A55"/>
    <w:rsid w:val="000B4CB9"/>
    <w:rsid w:val="000D47BA"/>
    <w:rsid w:val="001F43FB"/>
    <w:rsid w:val="003B2D3C"/>
    <w:rsid w:val="003E4230"/>
    <w:rsid w:val="003E5477"/>
    <w:rsid w:val="005533F7"/>
    <w:rsid w:val="005E76A0"/>
    <w:rsid w:val="00610DFF"/>
    <w:rsid w:val="00675C62"/>
    <w:rsid w:val="00716118"/>
    <w:rsid w:val="00721218"/>
    <w:rsid w:val="007E4A76"/>
    <w:rsid w:val="00920483"/>
    <w:rsid w:val="00A213E0"/>
    <w:rsid w:val="00C81BA3"/>
    <w:rsid w:val="00E73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077D2D5"/>
  <w15:docId w15:val="{C00FE878-0CC6-42EE-B5BA-CC9C5EC1A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A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locked/>
    <w:rsid w:val="005533F7"/>
    <w:rPr>
      <w:spacing w:val="6"/>
      <w:sz w:val="23"/>
      <w:szCs w:val="23"/>
      <w:shd w:val="clear" w:color="auto" w:fill="FFFFFF"/>
    </w:rPr>
  </w:style>
  <w:style w:type="paragraph" w:styleId="a4">
    <w:name w:val="Body Text"/>
    <w:basedOn w:val="a"/>
    <w:link w:val="a3"/>
    <w:rsid w:val="005533F7"/>
    <w:pPr>
      <w:widowControl w:val="0"/>
      <w:shd w:val="clear" w:color="auto" w:fill="FFFFFF"/>
      <w:suppressAutoHyphens w:val="0"/>
      <w:spacing w:before="600" w:after="660" w:line="240" w:lineRule="atLeast"/>
      <w:jc w:val="both"/>
    </w:pPr>
    <w:rPr>
      <w:rFonts w:asciiTheme="minorHAnsi" w:eastAsiaTheme="minorHAnsi" w:hAnsiTheme="minorHAnsi" w:cstheme="minorBidi"/>
      <w:spacing w:val="6"/>
      <w:sz w:val="23"/>
      <w:szCs w:val="23"/>
      <w:lang w:eastAsia="en-US"/>
    </w:rPr>
  </w:style>
  <w:style w:type="character" w:customStyle="1" w:styleId="1">
    <w:name w:val="Основной текст Знак1"/>
    <w:basedOn w:val="a0"/>
    <w:uiPriority w:val="99"/>
    <w:semiHidden/>
    <w:rsid w:val="005533F7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3">
    <w:name w:val="Основной текст (3)_"/>
    <w:link w:val="31"/>
    <w:locked/>
    <w:rsid w:val="005533F7"/>
    <w:rPr>
      <w:b/>
      <w:bCs/>
      <w:spacing w:val="3"/>
      <w:shd w:val="clear" w:color="auto" w:fill="FFFFFF"/>
    </w:rPr>
  </w:style>
  <w:style w:type="paragraph" w:customStyle="1" w:styleId="31">
    <w:name w:val="Основной текст (3)1"/>
    <w:basedOn w:val="a"/>
    <w:link w:val="3"/>
    <w:rsid w:val="005533F7"/>
    <w:pPr>
      <w:widowControl w:val="0"/>
      <w:shd w:val="clear" w:color="auto" w:fill="FFFFFF"/>
      <w:suppressAutoHyphens w:val="0"/>
      <w:spacing w:line="461" w:lineRule="exact"/>
      <w:ind w:firstLine="540"/>
      <w:jc w:val="both"/>
    </w:pPr>
    <w:rPr>
      <w:rFonts w:asciiTheme="minorHAnsi" w:eastAsiaTheme="minorHAnsi" w:hAnsiTheme="minorHAnsi" w:cstheme="minorBidi"/>
      <w:b/>
      <w:bCs/>
      <w:spacing w:val="3"/>
      <w:sz w:val="22"/>
      <w:szCs w:val="22"/>
      <w:lang w:eastAsia="en-US"/>
    </w:rPr>
  </w:style>
  <w:style w:type="character" w:customStyle="1" w:styleId="30">
    <w:name w:val="Основной текст (3)"/>
    <w:rsid w:val="005533F7"/>
  </w:style>
  <w:style w:type="paragraph" w:styleId="a5">
    <w:name w:val="Balloon Text"/>
    <w:basedOn w:val="a"/>
    <w:link w:val="a6"/>
    <w:uiPriority w:val="99"/>
    <w:semiHidden/>
    <w:unhideWhenUsed/>
    <w:rsid w:val="00E7373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7373B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2020-03-24T06:24:00Z</cp:lastPrinted>
  <dcterms:created xsi:type="dcterms:W3CDTF">2020-03-25T07:06:00Z</dcterms:created>
  <dcterms:modified xsi:type="dcterms:W3CDTF">2020-03-25T07:06:00Z</dcterms:modified>
</cp:coreProperties>
</file>