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207" w:rsidRDefault="00C15207" w:rsidP="00C15207">
      <w:pPr>
        <w:jc w:val="center"/>
        <w:rPr>
          <w:rFonts w:ascii="Times New Roman" w:eastAsia="Calibri" w:hAnsi="Times New Roman"/>
          <w:b/>
        </w:rPr>
      </w:pPr>
      <w:r w:rsidRPr="00D72ED1">
        <w:rPr>
          <w:rFonts w:ascii="Times New Roman" w:eastAsia="Calibri" w:hAnsi="Times New Roman"/>
          <w:b/>
        </w:rPr>
        <w:t xml:space="preserve">ХАРАКТЕРИСТИКА УСЛОВИЙ РЕАЛИЗАЦИИ </w:t>
      </w:r>
      <w:r>
        <w:rPr>
          <w:rFonts w:ascii="Times New Roman" w:eastAsia="Calibri" w:hAnsi="Times New Roman"/>
          <w:b/>
        </w:rPr>
        <w:t>ФОП ООО</w:t>
      </w:r>
    </w:p>
    <w:p w:rsidR="00C15207" w:rsidRDefault="00C15207" w:rsidP="00C15207">
      <w:pPr>
        <w:jc w:val="center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>В МБОУ «ООШ № 1»</w:t>
      </w:r>
    </w:p>
    <w:p w:rsidR="00C15207" w:rsidRPr="00D72ED1" w:rsidRDefault="00C15207" w:rsidP="00C15207">
      <w:pPr>
        <w:jc w:val="center"/>
        <w:rPr>
          <w:rFonts w:ascii="Times New Roman" w:eastAsia="Calibri" w:hAnsi="Times New Roman"/>
          <w:b/>
        </w:rPr>
      </w:pPr>
    </w:p>
    <w:p w:rsidR="00C15207" w:rsidRPr="00C15207" w:rsidRDefault="00C15207" w:rsidP="00C15207">
      <w:pPr>
        <w:rPr>
          <w:rFonts w:ascii="Times New Roman" w:eastAsia="Calibri" w:hAnsi="Times New Roman"/>
        </w:rPr>
      </w:pPr>
      <w:r w:rsidRPr="00C15207">
        <w:rPr>
          <w:rFonts w:ascii="Times New Roman" w:eastAsia="Calibri" w:hAnsi="Times New Roman"/>
        </w:rPr>
        <w:t xml:space="preserve">Система условий реализации </w:t>
      </w:r>
      <w:r>
        <w:rPr>
          <w:rFonts w:ascii="Times New Roman" w:eastAsia="Calibri" w:hAnsi="Times New Roman"/>
        </w:rPr>
        <w:t>ФОП ООО</w:t>
      </w:r>
      <w:r w:rsidRPr="00C15207">
        <w:rPr>
          <w:rFonts w:ascii="Times New Roman" w:eastAsia="Calibri" w:hAnsi="Times New Roman"/>
        </w:rPr>
        <w:t>, созданная в Муниципальном бюджетном общеобразовательном учреждении «Основная общеобразовательная школа № 1 г. Лениногорска» муниципального образования «</w:t>
      </w:r>
      <w:proofErr w:type="spellStart"/>
      <w:r w:rsidRPr="00C15207">
        <w:rPr>
          <w:rFonts w:ascii="Times New Roman" w:eastAsia="Calibri" w:hAnsi="Times New Roman"/>
        </w:rPr>
        <w:t>Лениногорский</w:t>
      </w:r>
      <w:proofErr w:type="spellEnd"/>
      <w:r w:rsidRPr="00C15207">
        <w:rPr>
          <w:rFonts w:ascii="Times New Roman" w:eastAsia="Calibri" w:hAnsi="Times New Roman"/>
        </w:rPr>
        <w:t xml:space="preserve"> муниципальный район» Республики Татарстан соответствует требованиям ФГОС ООО и направлена </w:t>
      </w:r>
      <w:proofErr w:type="gramStart"/>
      <w:r w:rsidRPr="00C15207">
        <w:rPr>
          <w:rFonts w:ascii="Times New Roman" w:eastAsia="Calibri" w:hAnsi="Times New Roman"/>
        </w:rPr>
        <w:t>на</w:t>
      </w:r>
      <w:proofErr w:type="gramEnd"/>
      <w:r w:rsidRPr="00C15207">
        <w:rPr>
          <w:rFonts w:ascii="Times New Roman" w:eastAsia="Calibri" w:hAnsi="Times New Roman"/>
        </w:rPr>
        <w:t xml:space="preserve">: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достижение планируемых результатов освоения программы основного общего обр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зования.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развитие личности, ее способностей, удовлетворения образовательных потребностей и интересов, самореализации обучающихся,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одаренных, ч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рез организацию урочной и внеурочной деятельности, социальных практик, включая общественно полезную деятельность, профессиональные пробы, пра</w:t>
      </w:r>
      <w:r w:rsidRPr="00D72ED1">
        <w:rPr>
          <w:rFonts w:ascii="Times New Roman" w:eastAsia="Calibri" w:hAnsi="Times New Roman"/>
        </w:rPr>
        <w:t>к</w:t>
      </w:r>
      <w:r w:rsidRPr="00D72ED1">
        <w:rPr>
          <w:rFonts w:ascii="Times New Roman" w:eastAsia="Calibri" w:hAnsi="Times New Roman"/>
        </w:rPr>
        <w:t>тическую подготовку, использование возможностей организаций дополнительного образования, профессиональных образовательных организаций и социал</w:t>
      </w:r>
      <w:r w:rsidRPr="00D72ED1">
        <w:rPr>
          <w:rFonts w:ascii="Times New Roman" w:eastAsia="Calibri" w:hAnsi="Times New Roman"/>
        </w:rPr>
        <w:t>ь</w:t>
      </w:r>
      <w:r w:rsidRPr="00D72ED1">
        <w:rPr>
          <w:rFonts w:ascii="Times New Roman" w:eastAsia="Calibri" w:hAnsi="Times New Roman"/>
        </w:rPr>
        <w:t>ных партнеров в профессионально-производственном окружении;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D72ED1">
        <w:rPr>
          <w:rFonts w:ascii="Times New Roman" w:eastAsia="Calibri" w:hAnsi="Times New Roman"/>
        </w:rPr>
        <w:t>метапредметных</w:t>
      </w:r>
      <w:proofErr w:type="spellEnd"/>
      <w:r w:rsidRPr="00D72ED1">
        <w:rPr>
          <w:rFonts w:ascii="Times New Roman" w:eastAsia="Calibri" w:hAnsi="Times New Roman"/>
        </w:rPr>
        <w:t xml:space="preserve"> и универсальных способов деятельности), включающей овладение ключ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выми компетенциями, составляющими основу дальнейшего успешного образования и ориентации в мире пр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фессий;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формирование социокультурных и духовно-нравственных ценностей обучающихся, основ их гражданственности, российской гражданской идентичности и социал</w:t>
      </w:r>
      <w:r w:rsidRPr="00D72ED1">
        <w:rPr>
          <w:rFonts w:ascii="Times New Roman" w:eastAsia="Calibri" w:hAnsi="Times New Roman"/>
        </w:rPr>
        <w:t>ь</w:t>
      </w:r>
      <w:r w:rsidRPr="00D72ED1">
        <w:rPr>
          <w:rFonts w:ascii="Times New Roman" w:eastAsia="Calibri" w:hAnsi="Times New Roman"/>
        </w:rPr>
        <w:t>но-профессиональных ориентаций;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ков;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ющих особенности развития и возможности обучающихся;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включение обучающихся в процессы преобразования внешней социальной среды (населенного пункта, муниципального района, субъекта Российской Федерации), формир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 xml:space="preserve">вания у них лидерских качеств, опыта социальной деятельности, реализации социальных проектов и программ,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в качестве в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лонтеров;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- формирование у </w:t>
      </w:r>
      <w:proofErr w:type="gramStart"/>
      <w:r w:rsidRPr="00D72ED1">
        <w:rPr>
          <w:rFonts w:ascii="Times New Roman" w:eastAsia="Calibri" w:hAnsi="Times New Roman"/>
        </w:rPr>
        <w:t>обучающихся</w:t>
      </w:r>
      <w:proofErr w:type="gramEnd"/>
      <w:r w:rsidRPr="00D72ED1">
        <w:rPr>
          <w:rFonts w:ascii="Times New Roman" w:eastAsia="Calibri" w:hAnsi="Times New Roman"/>
        </w:rPr>
        <w:t xml:space="preserve"> опыта самостоятельной образовательной, обществе</w:t>
      </w:r>
      <w:r w:rsidRPr="00D72ED1">
        <w:rPr>
          <w:rFonts w:ascii="Times New Roman" w:eastAsia="Calibri" w:hAnsi="Times New Roman"/>
        </w:rPr>
        <w:t>н</w:t>
      </w:r>
      <w:r w:rsidRPr="00D72ED1">
        <w:rPr>
          <w:rFonts w:ascii="Times New Roman" w:eastAsia="Calibri" w:hAnsi="Times New Roman"/>
        </w:rPr>
        <w:t>ной, проектной, учебно-исследовательской, спортивно-оздоровительной и творческой де</w:t>
      </w:r>
      <w:r w:rsidRPr="00D72ED1">
        <w:rPr>
          <w:rFonts w:ascii="Times New Roman" w:eastAsia="Calibri" w:hAnsi="Times New Roman"/>
        </w:rPr>
        <w:t>я</w:t>
      </w:r>
      <w:r w:rsidRPr="00D72ED1">
        <w:rPr>
          <w:rFonts w:ascii="Times New Roman" w:eastAsia="Calibri" w:hAnsi="Times New Roman"/>
        </w:rPr>
        <w:t>тельности;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использование в образовательной деятельности современных образовательных те</w:t>
      </w:r>
      <w:r w:rsidRPr="00D72ED1">
        <w:rPr>
          <w:rFonts w:ascii="Times New Roman" w:eastAsia="Calibri" w:hAnsi="Times New Roman"/>
        </w:rPr>
        <w:t>х</w:t>
      </w:r>
      <w:r w:rsidRPr="00D72ED1">
        <w:rPr>
          <w:rFonts w:ascii="Times New Roman" w:eastAsia="Calibri" w:hAnsi="Times New Roman"/>
        </w:rPr>
        <w:t xml:space="preserve">нологий, направленных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на воспитание обучающихся и развитие различных форм наставничества;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обновление содержания программы основного общего образования, методик и технологий ее реализации в соответствии с динамикой развития системы о</w:t>
      </w:r>
      <w:r w:rsidRPr="00D72ED1">
        <w:rPr>
          <w:rFonts w:ascii="Times New Roman" w:eastAsia="Calibri" w:hAnsi="Times New Roman"/>
        </w:rPr>
        <w:t>б</w:t>
      </w:r>
      <w:r w:rsidRPr="00D72ED1">
        <w:rPr>
          <w:rFonts w:ascii="Times New Roman" w:eastAsia="Calibri" w:hAnsi="Times New Roman"/>
        </w:rPr>
        <w:t>разования, запросов обучающихся, родителей (законных представителей) несовершеннолетних обучающихся с учетом национальных и культурных особенн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стей субъекта Российской Федерации;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</w:t>
      </w:r>
      <w:proofErr w:type="gramStart"/>
      <w:r w:rsidRPr="00D72ED1">
        <w:rPr>
          <w:rFonts w:ascii="Times New Roman" w:eastAsia="Calibri" w:hAnsi="Times New Roman"/>
        </w:rPr>
        <w:t>эффективное</w:t>
      </w:r>
      <w:proofErr w:type="gramEnd"/>
      <w:r w:rsidRPr="00D72ED1">
        <w:rPr>
          <w:rFonts w:ascii="Times New Roman" w:eastAsia="Calibri" w:hAnsi="Times New Roman"/>
        </w:rPr>
        <w:t xml:space="preserve"> использования профессионального и творческого потенциала педаг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гических и руководящих работников Организации, повышения их профессиональной, коммуникативной, информационной и правовой комп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тентности;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lastRenderedPageBreak/>
        <w:t>- </w:t>
      </w:r>
      <w:proofErr w:type="gramStart"/>
      <w:r w:rsidRPr="00D72ED1">
        <w:rPr>
          <w:rFonts w:ascii="Times New Roman" w:eastAsia="Calibri" w:hAnsi="Times New Roman"/>
        </w:rPr>
        <w:t>эффективное</w:t>
      </w:r>
      <w:proofErr w:type="gramEnd"/>
      <w:r w:rsidRPr="00D72ED1">
        <w:rPr>
          <w:rFonts w:ascii="Times New Roman" w:eastAsia="Calibri" w:hAnsi="Times New Roman"/>
        </w:rPr>
        <w:t xml:space="preserve"> управления Организацией с использованием ИКТ, современных механизмов финансирования реализации программ основного общего образ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вания.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При реализации настоящей образовательной программы основного общего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ния в рамках сетевого взаимодействия используются ресурсы иных организаций, направленные на обеспечение качества условий образовательной де</w:t>
      </w:r>
      <w:r w:rsidRPr="00D72ED1">
        <w:rPr>
          <w:rFonts w:ascii="Times New Roman" w:eastAsia="Calibri" w:hAnsi="Times New Roman"/>
        </w:rPr>
        <w:t>я</w:t>
      </w:r>
      <w:r w:rsidRPr="00D72ED1">
        <w:rPr>
          <w:rFonts w:ascii="Times New Roman" w:eastAsia="Calibri" w:hAnsi="Times New Roman"/>
        </w:rPr>
        <w:t>тельности.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proofErr w:type="gramStart"/>
      <w:r w:rsidRPr="00D72ED1">
        <w:rPr>
          <w:rFonts w:ascii="Times New Roman" w:eastAsia="Calibri" w:hAnsi="Times New Roman"/>
        </w:rPr>
        <w:t>Организациями, предоставляющими ресурсы для реализации настоящей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тельной программы являются</w:t>
      </w:r>
      <w:proofErr w:type="gramEnd"/>
      <w:r w:rsidRPr="00D72ED1">
        <w:rPr>
          <w:rFonts w:ascii="Times New Roman" w:eastAsia="Calibri" w:hAnsi="Times New Roman"/>
        </w:rPr>
        <w:t>:</w:t>
      </w:r>
    </w:p>
    <w:tbl>
      <w:tblPr>
        <w:tblW w:w="9805" w:type="dxa"/>
        <w:tblInd w:w="5" w:type="dxa"/>
        <w:tblCellMar>
          <w:top w:w="72" w:type="dxa"/>
          <w:left w:w="171" w:type="dxa"/>
          <w:right w:w="152" w:type="dxa"/>
        </w:tblCellMar>
        <w:tblLook w:val="04A0" w:firstRow="1" w:lastRow="0" w:firstColumn="1" w:lastColumn="0" w:noHBand="0" w:noVBand="1"/>
      </w:tblPr>
      <w:tblGrid>
        <w:gridCol w:w="875"/>
        <w:gridCol w:w="2693"/>
        <w:gridCol w:w="3261"/>
        <w:gridCol w:w="2976"/>
      </w:tblGrid>
      <w:tr w:rsidR="00C15207" w:rsidRPr="00C15207" w:rsidTr="009C5A5C">
        <w:trPr>
          <w:trHeight w:val="1963"/>
        </w:trPr>
        <w:tc>
          <w:tcPr>
            <w:tcW w:w="87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 w:rsidRPr="00C15207">
              <w:rPr>
                <w:rFonts w:ascii="Times New Roman" w:hAnsi="Times New Roman"/>
                <w:b/>
              </w:rPr>
              <w:t>п</w:t>
            </w:r>
            <w:proofErr w:type="gramEnd"/>
            <w:r w:rsidRPr="00C15207">
              <w:rPr>
                <w:rFonts w:ascii="Times New Roman" w:hAnsi="Times New Roman"/>
                <w:b/>
                <w:lang w:val="en-US"/>
              </w:rPr>
              <w:t>/</w:t>
            </w:r>
            <w:r w:rsidRPr="00C15207">
              <w:rPr>
                <w:rFonts w:ascii="Times New Roman" w:hAnsi="Times New Roman"/>
                <w:b/>
              </w:rPr>
              <w:t>п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Наименование орг</w:t>
            </w:r>
            <w:r w:rsidRPr="00C15207">
              <w:rPr>
                <w:rFonts w:ascii="Times New Roman" w:hAnsi="Times New Roman"/>
                <w:b/>
              </w:rPr>
              <w:t>а</w:t>
            </w:r>
            <w:r w:rsidRPr="00C15207">
              <w:rPr>
                <w:rFonts w:ascii="Times New Roman" w:hAnsi="Times New Roman"/>
                <w:b/>
              </w:rPr>
              <w:t>низации (юридич</w:t>
            </w:r>
            <w:r w:rsidRPr="00C15207">
              <w:rPr>
                <w:rFonts w:ascii="Times New Roman" w:hAnsi="Times New Roman"/>
                <w:b/>
              </w:rPr>
              <w:t>е</w:t>
            </w:r>
            <w:r w:rsidRPr="00C15207">
              <w:rPr>
                <w:rFonts w:ascii="Times New Roman" w:hAnsi="Times New Roman"/>
                <w:b/>
              </w:rPr>
              <w:t xml:space="preserve">ского лица), </w:t>
            </w:r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 xml:space="preserve"> участв</w:t>
            </w:r>
            <w:r w:rsidRPr="00C15207">
              <w:rPr>
                <w:rFonts w:ascii="Times New Roman" w:hAnsi="Times New Roman"/>
                <w:b/>
              </w:rPr>
              <w:t>у</w:t>
            </w:r>
            <w:r w:rsidRPr="00C15207">
              <w:rPr>
                <w:rFonts w:ascii="Times New Roman" w:hAnsi="Times New Roman"/>
                <w:b/>
              </w:rPr>
              <w:t xml:space="preserve">ющей </w:t>
            </w:r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в реализации сет</w:t>
            </w:r>
            <w:r w:rsidRPr="00C15207">
              <w:rPr>
                <w:rFonts w:ascii="Times New Roman" w:hAnsi="Times New Roman"/>
                <w:b/>
              </w:rPr>
              <w:t>е</w:t>
            </w:r>
            <w:r w:rsidRPr="00C15207">
              <w:rPr>
                <w:rFonts w:ascii="Times New Roman" w:hAnsi="Times New Roman"/>
                <w:b/>
              </w:rPr>
              <w:t xml:space="preserve">вой </w:t>
            </w:r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образовательной программы</w:t>
            </w:r>
          </w:p>
        </w:tc>
        <w:tc>
          <w:tcPr>
            <w:tcW w:w="326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Ресурсы, и</w:t>
            </w:r>
            <w:r w:rsidRPr="00C15207">
              <w:rPr>
                <w:rFonts w:ascii="Times New Roman" w:hAnsi="Times New Roman"/>
                <w:b/>
              </w:rPr>
              <w:t>с</w:t>
            </w:r>
            <w:r w:rsidRPr="00C15207">
              <w:rPr>
                <w:rFonts w:ascii="Times New Roman" w:hAnsi="Times New Roman"/>
                <w:b/>
              </w:rPr>
              <w:t xml:space="preserve">пользуемые </w:t>
            </w:r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при реализации осно</w:t>
            </w:r>
            <w:r w:rsidRPr="00C15207">
              <w:rPr>
                <w:rFonts w:ascii="Times New Roman" w:hAnsi="Times New Roman"/>
                <w:b/>
              </w:rPr>
              <w:t>в</w:t>
            </w:r>
            <w:r w:rsidRPr="00C15207">
              <w:rPr>
                <w:rFonts w:ascii="Times New Roman" w:hAnsi="Times New Roman"/>
                <w:b/>
              </w:rPr>
              <w:t xml:space="preserve">ной  </w:t>
            </w:r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образовательной пр</w:t>
            </w:r>
            <w:r w:rsidRPr="00C15207">
              <w:rPr>
                <w:rFonts w:ascii="Times New Roman" w:hAnsi="Times New Roman"/>
                <w:b/>
              </w:rPr>
              <w:t>о</w:t>
            </w:r>
            <w:r w:rsidRPr="00C15207">
              <w:rPr>
                <w:rFonts w:ascii="Times New Roman" w:hAnsi="Times New Roman"/>
                <w:b/>
              </w:rPr>
              <w:t>граммы</w:t>
            </w:r>
          </w:p>
        </w:tc>
        <w:tc>
          <w:tcPr>
            <w:tcW w:w="297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C15207">
              <w:rPr>
                <w:rFonts w:ascii="Times New Roman" w:hAnsi="Times New Roman"/>
                <w:b/>
              </w:rPr>
              <w:t>Основания использов</w:t>
            </w:r>
            <w:r w:rsidRPr="00C15207">
              <w:rPr>
                <w:rFonts w:ascii="Times New Roman" w:hAnsi="Times New Roman"/>
                <w:b/>
              </w:rPr>
              <w:t>а</w:t>
            </w:r>
            <w:r w:rsidRPr="00C15207">
              <w:rPr>
                <w:rFonts w:ascii="Times New Roman" w:hAnsi="Times New Roman"/>
                <w:b/>
              </w:rPr>
              <w:t>ния ресурсов  (согл</w:t>
            </w:r>
            <w:r w:rsidRPr="00C15207">
              <w:rPr>
                <w:rFonts w:ascii="Times New Roman" w:hAnsi="Times New Roman"/>
                <w:b/>
              </w:rPr>
              <w:t>а</w:t>
            </w:r>
            <w:r w:rsidRPr="00C15207">
              <w:rPr>
                <w:rFonts w:ascii="Times New Roman" w:hAnsi="Times New Roman"/>
                <w:b/>
              </w:rPr>
              <w:t>шение, д</w:t>
            </w:r>
            <w:r w:rsidRPr="00C15207">
              <w:rPr>
                <w:rFonts w:ascii="Times New Roman" w:hAnsi="Times New Roman"/>
                <w:b/>
              </w:rPr>
              <w:t>о</w:t>
            </w:r>
            <w:r w:rsidRPr="00C15207">
              <w:rPr>
                <w:rFonts w:ascii="Times New Roman" w:hAnsi="Times New Roman"/>
                <w:b/>
              </w:rPr>
              <w:t xml:space="preserve">говор </w:t>
            </w:r>
            <w:proofErr w:type="gramEnd"/>
          </w:p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C15207">
              <w:rPr>
                <w:rFonts w:ascii="Times New Roman" w:hAnsi="Times New Roman"/>
                <w:b/>
              </w:rPr>
              <w:t>и т. д.)</w:t>
            </w:r>
          </w:p>
        </w:tc>
      </w:tr>
      <w:tr w:rsidR="00C15207" w:rsidRPr="00C15207" w:rsidTr="009C5A5C">
        <w:trPr>
          <w:trHeight w:val="363"/>
        </w:trPr>
        <w:tc>
          <w:tcPr>
            <w:tcW w:w="87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1.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МБУДО «ДДТ»</w:t>
            </w:r>
          </w:p>
        </w:tc>
        <w:tc>
          <w:tcPr>
            <w:tcW w:w="326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C15207">
              <w:rPr>
                <w:rFonts w:ascii="Times New Roman" w:hAnsi="Times New Roman"/>
              </w:rPr>
              <w:t>Компьют</w:t>
            </w:r>
            <w:proofErr w:type="gramStart"/>
            <w:r w:rsidRPr="00C15207">
              <w:rPr>
                <w:rFonts w:ascii="Times New Roman" w:hAnsi="Times New Roman"/>
              </w:rPr>
              <w:t>.п</w:t>
            </w:r>
            <w:proofErr w:type="gramEnd"/>
            <w:r w:rsidRPr="00C15207">
              <w:rPr>
                <w:rFonts w:ascii="Times New Roman" w:hAnsi="Times New Roman"/>
              </w:rPr>
              <w:t>роцессор</w:t>
            </w:r>
            <w:proofErr w:type="spellEnd"/>
            <w:r w:rsidRPr="00C15207">
              <w:rPr>
                <w:rFonts w:ascii="Times New Roman" w:hAnsi="Times New Roman"/>
              </w:rPr>
              <w:t xml:space="preserve"> </w:t>
            </w:r>
            <w:proofErr w:type="spellStart"/>
            <w:r w:rsidRPr="00C15207">
              <w:rPr>
                <w:rFonts w:ascii="Times New Roman" w:hAnsi="Times New Roman"/>
              </w:rPr>
              <w:t>Бе</w:t>
            </w:r>
            <w:r w:rsidRPr="00C15207">
              <w:rPr>
                <w:rFonts w:ascii="Times New Roman" w:hAnsi="Times New Roman"/>
              </w:rPr>
              <w:t>л</w:t>
            </w:r>
            <w:r w:rsidRPr="00C15207">
              <w:rPr>
                <w:rFonts w:ascii="Times New Roman" w:hAnsi="Times New Roman"/>
              </w:rPr>
              <w:t>форт</w:t>
            </w:r>
            <w:proofErr w:type="spellEnd"/>
            <w:r w:rsidRPr="00C15207">
              <w:rPr>
                <w:rFonts w:ascii="Times New Roman" w:hAnsi="Times New Roman"/>
              </w:rPr>
              <w:t xml:space="preserve"> АМД-3200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proofErr w:type="spellStart"/>
            <w:r w:rsidRPr="00C15207">
              <w:rPr>
                <w:rFonts w:ascii="Times New Roman" w:hAnsi="Times New Roman"/>
              </w:rPr>
              <w:t>Компьют</w:t>
            </w:r>
            <w:proofErr w:type="gramStart"/>
            <w:r w:rsidRPr="00C15207">
              <w:rPr>
                <w:rFonts w:ascii="Times New Roman" w:hAnsi="Times New Roman"/>
              </w:rPr>
              <w:t>.п</w:t>
            </w:r>
            <w:proofErr w:type="gramEnd"/>
            <w:r w:rsidRPr="00C15207">
              <w:rPr>
                <w:rFonts w:ascii="Times New Roman" w:hAnsi="Times New Roman"/>
              </w:rPr>
              <w:t>роцессор</w:t>
            </w:r>
            <w:proofErr w:type="spellEnd"/>
            <w:r w:rsidRPr="00C15207">
              <w:rPr>
                <w:rFonts w:ascii="Times New Roman" w:hAnsi="Times New Roman"/>
              </w:rPr>
              <w:t xml:space="preserve"> </w:t>
            </w:r>
            <w:proofErr w:type="spellStart"/>
            <w:r w:rsidRPr="00C15207">
              <w:rPr>
                <w:rFonts w:ascii="Times New Roman" w:hAnsi="Times New Roman"/>
              </w:rPr>
              <w:t>Бе</w:t>
            </w:r>
            <w:r w:rsidRPr="00C15207">
              <w:rPr>
                <w:rFonts w:ascii="Times New Roman" w:hAnsi="Times New Roman"/>
              </w:rPr>
              <w:t>л</w:t>
            </w:r>
            <w:r w:rsidRPr="00C15207">
              <w:rPr>
                <w:rFonts w:ascii="Times New Roman" w:hAnsi="Times New Roman"/>
              </w:rPr>
              <w:t>форт</w:t>
            </w:r>
            <w:proofErr w:type="spellEnd"/>
            <w:r w:rsidRPr="00C15207">
              <w:rPr>
                <w:rFonts w:ascii="Times New Roman" w:hAnsi="Times New Roman"/>
              </w:rPr>
              <w:t xml:space="preserve"> АМД-3200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17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17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17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Системный блок </w:t>
            </w:r>
            <w:proofErr w:type="spellStart"/>
            <w:r w:rsidRPr="00C15207">
              <w:rPr>
                <w:rFonts w:ascii="Times New Roman" w:hAnsi="Times New Roman"/>
              </w:rPr>
              <w:t>Формоза</w:t>
            </w:r>
            <w:proofErr w:type="spellEnd"/>
            <w:proofErr w:type="gramStart"/>
            <w:r w:rsidRPr="00C15207">
              <w:rPr>
                <w:rFonts w:ascii="Times New Roman" w:hAnsi="Times New Roman"/>
                <w:lang w:val="en-US"/>
              </w:rPr>
              <w:t>TTS</w:t>
            </w:r>
            <w:proofErr w:type="gramEnd"/>
            <w:r w:rsidRPr="00C15207">
              <w:rPr>
                <w:rFonts w:ascii="Times New Roman" w:hAnsi="Times New Roman"/>
              </w:rPr>
              <w:t xml:space="preserve"> 00001064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Системный блок </w:t>
            </w:r>
            <w:proofErr w:type="spellStart"/>
            <w:r w:rsidRPr="00C15207">
              <w:rPr>
                <w:rFonts w:ascii="Times New Roman" w:hAnsi="Times New Roman"/>
              </w:rPr>
              <w:t>Формоза</w:t>
            </w:r>
            <w:proofErr w:type="spellEnd"/>
            <w:proofErr w:type="gramStart"/>
            <w:r w:rsidRPr="00C15207">
              <w:rPr>
                <w:rFonts w:ascii="Times New Roman" w:hAnsi="Times New Roman"/>
                <w:lang w:val="en-US"/>
              </w:rPr>
              <w:t>TTS</w:t>
            </w:r>
            <w:proofErr w:type="gramEnd"/>
            <w:r w:rsidRPr="00C15207">
              <w:rPr>
                <w:rFonts w:ascii="Times New Roman" w:hAnsi="Times New Roman"/>
              </w:rPr>
              <w:t xml:space="preserve"> 00001064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Системный блок </w:t>
            </w:r>
            <w:proofErr w:type="spellStart"/>
            <w:r w:rsidRPr="00C15207">
              <w:rPr>
                <w:rFonts w:ascii="Times New Roman" w:hAnsi="Times New Roman"/>
              </w:rPr>
              <w:t>Формоза</w:t>
            </w:r>
            <w:proofErr w:type="spellEnd"/>
            <w:r w:rsidRPr="00C15207">
              <w:rPr>
                <w:rFonts w:ascii="Times New Roman" w:hAnsi="Times New Roman"/>
              </w:rPr>
              <w:t xml:space="preserve"> 525235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Монитор 19 НЕС 1970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Принтер 3</w:t>
            </w:r>
            <w:r w:rsidRPr="00C15207">
              <w:rPr>
                <w:rFonts w:ascii="Times New Roman" w:hAnsi="Times New Roman"/>
                <w:lang w:val="en-US"/>
              </w:rPr>
              <w:t>DNOVA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17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Системный блок </w:t>
            </w:r>
            <w:proofErr w:type="spellStart"/>
            <w:r w:rsidRPr="00C15207">
              <w:rPr>
                <w:rFonts w:ascii="Times New Roman" w:hAnsi="Times New Roman"/>
              </w:rPr>
              <w:t>Формоза</w:t>
            </w:r>
            <w:proofErr w:type="spellEnd"/>
            <w:r w:rsidRPr="00C15207">
              <w:rPr>
                <w:rFonts w:ascii="Times New Roman" w:hAnsi="Times New Roman"/>
                <w:lang w:val="en-US"/>
              </w:rPr>
              <w:t>TTS</w:t>
            </w:r>
            <w:r w:rsidRPr="00C15207">
              <w:rPr>
                <w:rFonts w:ascii="Times New Roman" w:hAnsi="Times New Roman"/>
              </w:rPr>
              <w:t>00001064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17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Системный блок АВС-</w:t>
            </w:r>
            <w:proofErr w:type="gramStart"/>
            <w:r w:rsidRPr="00C15207">
              <w:rPr>
                <w:rFonts w:ascii="Times New Roman" w:hAnsi="Times New Roman"/>
                <w:lang w:val="en-US"/>
              </w:rPr>
              <w:t>III</w:t>
            </w:r>
            <w:proofErr w:type="gramEnd"/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</w:t>
            </w:r>
            <w:proofErr w:type="spellStart"/>
            <w:r w:rsidRPr="00C15207">
              <w:rPr>
                <w:rFonts w:ascii="Times New Roman" w:hAnsi="Times New Roman"/>
                <w:lang w:val="en-US"/>
              </w:rPr>
              <w:t>AcerH</w:t>
            </w:r>
            <w:proofErr w:type="spellEnd"/>
            <w:r w:rsidRPr="00C15207">
              <w:rPr>
                <w:rFonts w:ascii="Times New Roman" w:hAnsi="Times New Roman"/>
              </w:rPr>
              <w:t xml:space="preserve"> 225</w:t>
            </w:r>
            <w:r w:rsidRPr="00C15207">
              <w:rPr>
                <w:rFonts w:ascii="Times New Roman" w:hAnsi="Times New Roman"/>
                <w:lang w:val="en-US"/>
              </w:rPr>
              <w:t>HOL</w:t>
            </w:r>
            <w:r w:rsidRPr="00C15207">
              <w:rPr>
                <w:rFonts w:ascii="Times New Roman" w:hAnsi="Times New Roman"/>
              </w:rPr>
              <w:t>б/у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Процессор</w:t>
            </w:r>
          </w:p>
          <w:p w:rsidR="00C15207" w:rsidRPr="00C15207" w:rsidRDefault="00C15207" w:rsidP="009C5A5C">
            <w:pPr>
              <w:ind w:firstLine="113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 xml:space="preserve">Монитор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  <w:p w:rsidR="00C15207" w:rsidRPr="00C15207" w:rsidRDefault="00C15207" w:rsidP="009C5A5C">
            <w:pPr>
              <w:widowControl w:val="0"/>
              <w:autoSpaceDE w:val="0"/>
              <w:autoSpaceDN w:val="0"/>
              <w:adjustRightInd w:val="0"/>
              <w:ind w:firstLine="113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C15207">
              <w:rPr>
                <w:rFonts w:ascii="Times New Roman" w:hAnsi="Times New Roman"/>
              </w:rPr>
              <w:t xml:space="preserve">Монитор </w:t>
            </w:r>
            <w:r w:rsidRPr="00C15207">
              <w:rPr>
                <w:rFonts w:ascii="Times New Roman" w:hAnsi="Times New Roman"/>
                <w:lang w:val="en-US"/>
              </w:rPr>
              <w:t>Acer</w:t>
            </w:r>
          </w:p>
        </w:tc>
        <w:tc>
          <w:tcPr>
            <w:tcW w:w="297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C15207" w:rsidRDefault="00C15207" w:rsidP="009C5A5C">
            <w:pPr>
              <w:ind w:firstLine="0"/>
              <w:jc w:val="center"/>
              <w:rPr>
                <w:rFonts w:ascii="Times New Roman" w:hAnsi="Times New Roman"/>
              </w:rPr>
            </w:pPr>
            <w:r w:rsidRPr="00C15207">
              <w:rPr>
                <w:rFonts w:ascii="Times New Roman" w:hAnsi="Times New Roman"/>
              </w:rPr>
              <w:t>Договор о сетевом вза</w:t>
            </w:r>
            <w:r w:rsidRPr="00C15207">
              <w:rPr>
                <w:rFonts w:ascii="Times New Roman" w:hAnsi="Times New Roman"/>
              </w:rPr>
              <w:t>и</w:t>
            </w:r>
            <w:r w:rsidRPr="00C15207">
              <w:rPr>
                <w:rFonts w:ascii="Times New Roman" w:hAnsi="Times New Roman"/>
              </w:rPr>
              <w:t>модействии</w:t>
            </w:r>
          </w:p>
        </w:tc>
      </w:tr>
    </w:tbl>
    <w:p w:rsidR="00C15207" w:rsidRPr="00D72ED1" w:rsidRDefault="00C15207" w:rsidP="00C15207">
      <w:pPr>
        <w:rPr>
          <w:rFonts w:ascii="Times New Roman" w:hAnsi="Times New Roman"/>
        </w:rPr>
      </w:pPr>
    </w:p>
    <w:p w:rsidR="00C15207" w:rsidRPr="00D72ED1" w:rsidRDefault="00C15207" w:rsidP="00C15207">
      <w:pPr>
        <w:jc w:val="center"/>
        <w:rPr>
          <w:rFonts w:ascii="Times New Roman" w:eastAsia="Calibri" w:hAnsi="Times New Roman"/>
          <w:b/>
        </w:rPr>
      </w:pPr>
      <w:r w:rsidRPr="00D72ED1">
        <w:rPr>
          <w:rFonts w:ascii="Times New Roman" w:eastAsia="Calibri" w:hAnsi="Times New Roman"/>
          <w:b/>
        </w:rPr>
        <w:t xml:space="preserve">Описание кадровых условий реализации </w:t>
      </w:r>
      <w:r>
        <w:rPr>
          <w:rFonts w:ascii="Times New Roman" w:eastAsia="Calibri" w:hAnsi="Times New Roman"/>
          <w:b/>
        </w:rPr>
        <w:t>ФОП ООО</w:t>
      </w:r>
    </w:p>
    <w:p w:rsidR="00C15207" w:rsidRPr="00D72ED1" w:rsidRDefault="00C15207" w:rsidP="00C15207">
      <w:pPr>
        <w:rPr>
          <w:rFonts w:ascii="Times New Roman" w:eastAsia="Calibri" w:hAnsi="Times New Roman"/>
          <w:b/>
        </w:rPr>
      </w:pP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Для обеспечения реализации программы основного общего образования образовательная организация укомплектована кадрами, имеющими необход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мую квалификацию для решения задач, связанных с достижением целей и задач образовательной деятельн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сти.</w:t>
      </w:r>
    </w:p>
    <w:p w:rsidR="00C15207" w:rsidRPr="00D72ED1" w:rsidRDefault="00C15207" w:rsidP="00C15207">
      <w:pPr>
        <w:rPr>
          <w:rFonts w:ascii="Times New Roman" w:eastAsia="Calibri" w:hAnsi="Times New Roman"/>
          <w:b/>
          <w:i/>
        </w:rPr>
      </w:pPr>
      <w:r w:rsidRPr="00D72ED1">
        <w:rPr>
          <w:rFonts w:ascii="Times New Roman" w:eastAsia="Calibri" w:hAnsi="Times New Roman"/>
          <w:b/>
          <w:i/>
        </w:rPr>
        <w:t>Обеспеченность кадровыми условиями включает в себя: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укомплектованность образовательной организации педагогическими, руковод</w:t>
      </w:r>
      <w:r w:rsidRPr="00D72ED1">
        <w:rPr>
          <w:rFonts w:ascii="Times New Roman" w:eastAsia="Calibri" w:hAnsi="Times New Roman"/>
        </w:rPr>
        <w:t>я</w:t>
      </w:r>
      <w:r w:rsidRPr="00D72ED1">
        <w:rPr>
          <w:rFonts w:ascii="Times New Roman" w:eastAsia="Calibri" w:hAnsi="Times New Roman"/>
        </w:rPr>
        <w:t>щими и иными работниками;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уровень квалификации педагогических и иных работников образовательной орган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зации, участвующими в реализации основной образовательной программы и создании усл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вий для ее разработки и реализации;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lastRenderedPageBreak/>
        <w:t>- непрерывность профессионального развития педагогических работников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тельной организации, реализующей образовательную программу основного общего образ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вания.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Укомплектованность образовательной организации педагогическими, р</w:t>
      </w:r>
      <w:r w:rsidRPr="00D72ED1">
        <w:rPr>
          <w:rFonts w:ascii="Times New Roman" w:eastAsia="Calibri" w:hAnsi="Times New Roman"/>
        </w:rPr>
        <w:t>у</w:t>
      </w:r>
      <w:r w:rsidRPr="00D72ED1">
        <w:rPr>
          <w:rFonts w:ascii="Times New Roman" w:eastAsia="Calibri" w:hAnsi="Times New Roman"/>
        </w:rPr>
        <w:t>ководящими и иными работниками характеризируется замещением 100% вакансий, имеющихся в соо</w:t>
      </w:r>
      <w:r w:rsidRPr="00D72ED1">
        <w:rPr>
          <w:rFonts w:ascii="Times New Roman" w:eastAsia="Calibri" w:hAnsi="Times New Roman"/>
        </w:rPr>
        <w:t>т</w:t>
      </w:r>
      <w:r w:rsidRPr="00D72ED1">
        <w:rPr>
          <w:rFonts w:ascii="Times New Roman" w:eastAsia="Calibri" w:hAnsi="Times New Roman"/>
        </w:rPr>
        <w:t>ветствии с утвержденным штатным расписанием.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граммы и создании условий для ее разработки и реализации характеризуется наличием документов о присвоении квалификации, соответствующей должностным обязанн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стям работника.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Основой для разработки должностных инструкций, содержащих конкре</w:t>
      </w:r>
      <w:r w:rsidRPr="00D72ED1">
        <w:rPr>
          <w:rFonts w:ascii="Times New Roman" w:eastAsia="Calibri" w:hAnsi="Times New Roman"/>
        </w:rPr>
        <w:t>т</w:t>
      </w:r>
      <w:r w:rsidRPr="00D72ED1">
        <w:rPr>
          <w:rFonts w:ascii="Times New Roman" w:eastAsia="Calibri" w:hAnsi="Times New Roman"/>
        </w:rPr>
        <w:t>ный перечень должностных обязанностей работников, с учетом особенностей организации труда и упра</w:t>
      </w:r>
      <w:r w:rsidRPr="00D72ED1">
        <w:rPr>
          <w:rFonts w:ascii="Times New Roman" w:eastAsia="Calibri" w:hAnsi="Times New Roman"/>
        </w:rPr>
        <w:t>в</w:t>
      </w:r>
      <w:r w:rsidRPr="00D72ED1">
        <w:rPr>
          <w:rFonts w:ascii="Times New Roman" w:eastAsia="Calibri" w:hAnsi="Times New Roman"/>
        </w:rPr>
        <w:t>ления, а также прав, ответственности и компетентности работников образовательной орган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зации, служат квалификационные характеристики, отвечающие квалификационным требованиям, указанным в кв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лификационных справочниках и (или) профессиональных стандартах (при наличии).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В основу должностных обязанностей могут быть положены представленные в пр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фессиональном стандарте «Педагог (педагогическая деятельность в сфере дошкольного, начального общего, основного общего, среднего общего образования) (воспитатель, уч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тель)» обобщенные трудовые функции, которые могут быть поручены работнику, занима</w:t>
      </w:r>
      <w:r w:rsidRPr="00D72ED1">
        <w:rPr>
          <w:rFonts w:ascii="Times New Roman" w:eastAsia="Calibri" w:hAnsi="Times New Roman"/>
        </w:rPr>
        <w:t>ю</w:t>
      </w:r>
      <w:r w:rsidRPr="00D72ED1">
        <w:rPr>
          <w:rFonts w:ascii="Times New Roman" w:eastAsia="Calibri" w:hAnsi="Times New Roman"/>
        </w:rPr>
        <w:t>щему данную должность.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граммы и создании условий для ее разработки и реализации характеризуется также результатами аттестации - квалиф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 xml:space="preserve">кационными категориями.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Аттестация педагогических работников в соответствии с Федеральным законом «Об образовании в Российской Федерации» (ст. 49) проводится в целях подтверждения их соответствия занимаемым должностям на основе оценки их пр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фессиональной деятельности, с учетом желания педагогических работников в целях установления квалификационной кат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гории. Проведение аттестации педагогических работников в целях подтверждения их соответствия занима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мым должностям осуществляться не реже одного раза в пять лет на основе оценки их профессиональной деятельности аттестационными комиссиями, самостоятельно формируемыми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 xml:space="preserve">тельной организацией.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Проведение аттестации в целях установления квалификационной категории педагог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ческих работников осуществляется аттестационными комиссиями, формируемыми федеральными органами исполнительной власти, в ведении к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торых эти организации находятся. Проведение аттестации в отношении педагогических работников образовательных организ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ций, находящихся в ведении субъекта Российской Федерации, муниципальных и частных организаций, осуществляется аттестационными комиссиями, формируемыми уполномоченными органами государственной власти субъектов Ро</w:t>
      </w:r>
      <w:r w:rsidRPr="00D72ED1">
        <w:rPr>
          <w:rFonts w:ascii="Times New Roman" w:eastAsia="Calibri" w:hAnsi="Times New Roman"/>
        </w:rPr>
        <w:t>с</w:t>
      </w:r>
      <w:r w:rsidRPr="00D72ED1">
        <w:rPr>
          <w:rFonts w:ascii="Times New Roman" w:eastAsia="Calibri" w:hAnsi="Times New Roman"/>
        </w:rPr>
        <w:t xml:space="preserve">сийской Федерации.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Уровень квалификации педагогических и иных работников, участвующих в реализ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ции настоящей основной образовательной программы и создании условий для ее разработки и реализации:</w:t>
      </w:r>
    </w:p>
    <w:tbl>
      <w:tblPr>
        <w:tblW w:w="9747" w:type="dxa"/>
        <w:tblInd w:w="5" w:type="dxa"/>
        <w:tblCellMar>
          <w:top w:w="72" w:type="dxa"/>
          <w:left w:w="113" w:type="dxa"/>
          <w:right w:w="70" w:type="dxa"/>
        </w:tblCellMar>
        <w:tblLook w:val="04A0" w:firstRow="1" w:lastRow="0" w:firstColumn="1" w:lastColumn="0" w:noHBand="0" w:noVBand="1"/>
      </w:tblPr>
      <w:tblGrid>
        <w:gridCol w:w="2802"/>
        <w:gridCol w:w="3118"/>
        <w:gridCol w:w="1804"/>
        <w:gridCol w:w="2023"/>
      </w:tblGrid>
      <w:tr w:rsidR="00C15207" w:rsidRPr="00D72ED1" w:rsidTr="009C5A5C">
        <w:trPr>
          <w:trHeight w:val="1963"/>
        </w:trPr>
        <w:tc>
          <w:tcPr>
            <w:tcW w:w="280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Категория работн</w:t>
            </w:r>
            <w:r w:rsidRPr="00D72ED1">
              <w:rPr>
                <w:rFonts w:ascii="Times New Roman" w:hAnsi="Times New Roman"/>
                <w:b/>
              </w:rPr>
              <w:t>и</w:t>
            </w:r>
            <w:r w:rsidRPr="00D72ED1">
              <w:rPr>
                <w:rFonts w:ascii="Times New Roman" w:hAnsi="Times New Roman"/>
                <w:b/>
              </w:rPr>
              <w:t>ков</w:t>
            </w:r>
          </w:p>
        </w:tc>
        <w:tc>
          <w:tcPr>
            <w:tcW w:w="31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Подтверждение уровня</w:t>
            </w:r>
          </w:p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квалификации документами об образов</w:t>
            </w:r>
            <w:r w:rsidRPr="00D72ED1">
              <w:rPr>
                <w:rFonts w:ascii="Times New Roman" w:hAnsi="Times New Roman"/>
                <w:b/>
              </w:rPr>
              <w:t>а</w:t>
            </w:r>
            <w:r w:rsidRPr="00D72ED1">
              <w:rPr>
                <w:rFonts w:ascii="Times New Roman" w:hAnsi="Times New Roman"/>
                <w:b/>
              </w:rPr>
              <w:t>нии</w:t>
            </w:r>
          </w:p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 xml:space="preserve">(профессиональной </w:t>
            </w:r>
            <w:bookmarkStart w:id="0" w:name="_GoBack"/>
            <w:bookmarkEnd w:id="0"/>
            <w:r w:rsidRPr="00D72ED1">
              <w:rPr>
                <w:rFonts w:ascii="Times New Roman" w:hAnsi="Times New Roman"/>
                <w:b/>
              </w:rPr>
              <w:t>переподгото</w:t>
            </w:r>
            <w:r w:rsidRPr="00D72ED1">
              <w:rPr>
                <w:rFonts w:ascii="Times New Roman" w:hAnsi="Times New Roman"/>
                <w:b/>
              </w:rPr>
              <w:t>в</w:t>
            </w:r>
            <w:r w:rsidRPr="00D72ED1">
              <w:rPr>
                <w:rFonts w:ascii="Times New Roman" w:hAnsi="Times New Roman"/>
                <w:b/>
              </w:rPr>
              <w:t>ке)</w:t>
            </w:r>
          </w:p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(%)</w:t>
            </w:r>
          </w:p>
        </w:tc>
        <w:tc>
          <w:tcPr>
            <w:tcW w:w="382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Подтверждение уровня квал</w:t>
            </w:r>
            <w:r w:rsidRPr="00D72ED1">
              <w:rPr>
                <w:rFonts w:ascii="Times New Roman" w:hAnsi="Times New Roman"/>
                <w:b/>
              </w:rPr>
              <w:t>и</w:t>
            </w:r>
            <w:r w:rsidRPr="00D72ED1">
              <w:rPr>
                <w:rFonts w:ascii="Times New Roman" w:hAnsi="Times New Roman"/>
                <w:b/>
              </w:rPr>
              <w:t>фикации результатами аттест</w:t>
            </w:r>
            <w:r w:rsidRPr="00D72ED1">
              <w:rPr>
                <w:rFonts w:ascii="Times New Roman" w:hAnsi="Times New Roman"/>
                <w:b/>
              </w:rPr>
              <w:t>а</w:t>
            </w:r>
            <w:r w:rsidRPr="00D72ED1">
              <w:rPr>
                <w:rFonts w:ascii="Times New Roman" w:hAnsi="Times New Roman"/>
                <w:b/>
              </w:rPr>
              <w:t>ции</w:t>
            </w:r>
          </w:p>
        </w:tc>
      </w:tr>
      <w:tr w:rsidR="00C15207" w:rsidRPr="00D72ED1" w:rsidTr="009C5A5C">
        <w:trPr>
          <w:trHeight w:val="1063"/>
        </w:trPr>
        <w:tc>
          <w:tcPr>
            <w:tcW w:w="280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1804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Соотве</w:t>
            </w:r>
            <w:r w:rsidRPr="00D72ED1">
              <w:rPr>
                <w:rFonts w:ascii="Times New Roman" w:hAnsi="Times New Roman"/>
              </w:rPr>
              <w:t>т</w:t>
            </w:r>
            <w:r w:rsidRPr="00D72ED1">
              <w:rPr>
                <w:rFonts w:ascii="Times New Roman" w:hAnsi="Times New Roman"/>
              </w:rPr>
              <w:t>ствие  занимаемой дол</w:t>
            </w:r>
            <w:r w:rsidRPr="00D72ED1">
              <w:rPr>
                <w:rFonts w:ascii="Times New Roman" w:hAnsi="Times New Roman"/>
              </w:rPr>
              <w:t>ж</w:t>
            </w:r>
            <w:r w:rsidRPr="00D72ED1">
              <w:rPr>
                <w:rFonts w:ascii="Times New Roman" w:hAnsi="Times New Roman"/>
              </w:rPr>
              <w:t>ности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(%)</w:t>
            </w:r>
          </w:p>
        </w:tc>
        <w:tc>
          <w:tcPr>
            <w:tcW w:w="202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proofErr w:type="spellStart"/>
            <w:r w:rsidRPr="00D72ED1">
              <w:rPr>
                <w:rFonts w:ascii="Times New Roman" w:hAnsi="Times New Roman"/>
              </w:rPr>
              <w:t>Квалифик</w:t>
            </w:r>
            <w:proofErr w:type="gramStart"/>
            <w:r w:rsidRPr="00D72ED1">
              <w:rPr>
                <w:rFonts w:ascii="Times New Roman" w:hAnsi="Times New Roman"/>
              </w:rPr>
              <w:t>а</w:t>
            </w:r>
            <w:proofErr w:type="spellEnd"/>
            <w:r w:rsidRPr="00D72ED1">
              <w:rPr>
                <w:rFonts w:ascii="Times New Roman" w:hAnsi="Times New Roman"/>
              </w:rPr>
              <w:t>-</w:t>
            </w:r>
            <w:proofErr w:type="gramEnd"/>
            <w:r w:rsidRPr="00D72ED1">
              <w:rPr>
                <w:rFonts w:ascii="Times New Roman" w:hAnsi="Times New Roman"/>
              </w:rPr>
              <w:t xml:space="preserve"> </w:t>
            </w:r>
            <w:proofErr w:type="spellStart"/>
            <w:r w:rsidRPr="00D72ED1">
              <w:rPr>
                <w:rFonts w:ascii="Times New Roman" w:hAnsi="Times New Roman"/>
              </w:rPr>
              <w:t>ционная</w:t>
            </w:r>
            <w:proofErr w:type="spellEnd"/>
            <w:r w:rsidRPr="00D72ED1">
              <w:rPr>
                <w:rFonts w:ascii="Times New Roman" w:hAnsi="Times New Roman"/>
              </w:rPr>
              <w:t xml:space="preserve"> катег</w:t>
            </w:r>
            <w:r w:rsidRPr="00D72ED1">
              <w:rPr>
                <w:rFonts w:ascii="Times New Roman" w:hAnsi="Times New Roman"/>
              </w:rPr>
              <w:t>о</w:t>
            </w:r>
            <w:r w:rsidRPr="00D72ED1">
              <w:rPr>
                <w:rFonts w:ascii="Times New Roman" w:hAnsi="Times New Roman"/>
              </w:rPr>
              <w:t>рия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(%)</w:t>
            </w:r>
          </w:p>
        </w:tc>
      </w:tr>
      <w:tr w:rsidR="00C15207" w:rsidRPr="00D72ED1" w:rsidTr="009C5A5C">
        <w:trPr>
          <w:trHeight w:val="563"/>
        </w:trPr>
        <w:tc>
          <w:tcPr>
            <w:tcW w:w="280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Педагогические рабо</w:t>
            </w:r>
            <w:r w:rsidRPr="00D72ED1">
              <w:rPr>
                <w:rFonts w:ascii="Times New Roman" w:hAnsi="Times New Roman"/>
              </w:rPr>
              <w:t>т</w:t>
            </w:r>
            <w:r w:rsidRPr="00D72ED1">
              <w:rPr>
                <w:rFonts w:ascii="Times New Roman" w:hAnsi="Times New Roman"/>
              </w:rPr>
              <w:t>ники</w:t>
            </w:r>
          </w:p>
        </w:tc>
        <w:tc>
          <w:tcPr>
            <w:tcW w:w="31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100</w:t>
            </w:r>
          </w:p>
        </w:tc>
        <w:tc>
          <w:tcPr>
            <w:tcW w:w="1804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DE742E" w:rsidP="00DE742E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54,5</w:t>
            </w:r>
          </w:p>
        </w:tc>
        <w:tc>
          <w:tcPr>
            <w:tcW w:w="202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DE742E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45,5</w:t>
            </w:r>
          </w:p>
        </w:tc>
      </w:tr>
      <w:tr w:rsidR="00C15207" w:rsidRPr="00D72ED1" w:rsidTr="009C5A5C">
        <w:trPr>
          <w:trHeight w:val="563"/>
        </w:trPr>
        <w:tc>
          <w:tcPr>
            <w:tcW w:w="280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Руководящие рабо</w:t>
            </w:r>
            <w:r w:rsidRPr="00D72ED1">
              <w:rPr>
                <w:rFonts w:ascii="Times New Roman" w:hAnsi="Times New Roman"/>
              </w:rPr>
              <w:t>т</w:t>
            </w:r>
            <w:r w:rsidRPr="00D72ED1">
              <w:rPr>
                <w:rFonts w:ascii="Times New Roman" w:hAnsi="Times New Roman"/>
              </w:rPr>
              <w:t>ники</w:t>
            </w:r>
          </w:p>
        </w:tc>
        <w:tc>
          <w:tcPr>
            <w:tcW w:w="31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100</w:t>
            </w:r>
          </w:p>
        </w:tc>
        <w:tc>
          <w:tcPr>
            <w:tcW w:w="1804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100</w:t>
            </w:r>
          </w:p>
        </w:tc>
        <w:tc>
          <w:tcPr>
            <w:tcW w:w="202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-</w:t>
            </w:r>
          </w:p>
        </w:tc>
      </w:tr>
      <w:tr w:rsidR="00C15207" w:rsidRPr="00D72ED1" w:rsidTr="009C5A5C">
        <w:trPr>
          <w:trHeight w:val="28"/>
        </w:trPr>
        <w:tc>
          <w:tcPr>
            <w:tcW w:w="280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Иные рабо</w:t>
            </w:r>
            <w:r w:rsidRPr="00D72ED1">
              <w:rPr>
                <w:rFonts w:ascii="Times New Roman" w:hAnsi="Times New Roman"/>
              </w:rPr>
              <w:t>т</w:t>
            </w:r>
            <w:r w:rsidRPr="00D72ED1">
              <w:rPr>
                <w:rFonts w:ascii="Times New Roman" w:hAnsi="Times New Roman"/>
              </w:rPr>
              <w:t>ники</w:t>
            </w:r>
          </w:p>
        </w:tc>
        <w:tc>
          <w:tcPr>
            <w:tcW w:w="31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100</w:t>
            </w:r>
          </w:p>
        </w:tc>
        <w:tc>
          <w:tcPr>
            <w:tcW w:w="1804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-</w:t>
            </w:r>
          </w:p>
        </w:tc>
        <w:tc>
          <w:tcPr>
            <w:tcW w:w="202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-</w:t>
            </w:r>
          </w:p>
        </w:tc>
      </w:tr>
    </w:tbl>
    <w:p w:rsidR="00C15207" w:rsidRPr="00D72ED1" w:rsidRDefault="00C15207" w:rsidP="00C15207">
      <w:pPr>
        <w:ind w:firstLine="0"/>
        <w:rPr>
          <w:rFonts w:ascii="Times New Roman" w:hAnsi="Times New Roman"/>
        </w:rPr>
      </w:pP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МБОУ «ООШ № 1»  </w:t>
      </w:r>
      <w:proofErr w:type="gramStart"/>
      <w:r w:rsidRPr="00D72ED1">
        <w:rPr>
          <w:rFonts w:ascii="Times New Roman" w:hAnsi="Times New Roman"/>
        </w:rPr>
        <w:t>укомплектована</w:t>
      </w:r>
      <w:proofErr w:type="gramEnd"/>
      <w:r w:rsidRPr="00D72ED1">
        <w:rPr>
          <w:rFonts w:ascii="Times New Roman" w:hAnsi="Times New Roman"/>
        </w:rPr>
        <w:t xml:space="preserve"> вспомогательным персоналом, обеспечивающим создание и сохранение условий материально-технических и информ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 xml:space="preserve">ционно-методических условий реализации основной образовательной программы. </w:t>
      </w:r>
    </w:p>
    <w:p w:rsidR="00C15207" w:rsidRPr="00D72ED1" w:rsidRDefault="00C15207" w:rsidP="00C15207">
      <w:pPr>
        <w:rPr>
          <w:rFonts w:ascii="Times New Roman" w:hAnsi="Times New Roman"/>
          <w:i/>
        </w:rPr>
      </w:pPr>
      <w:r w:rsidRPr="00D72ED1">
        <w:rPr>
          <w:rFonts w:ascii="Times New Roman" w:hAnsi="Times New Roman"/>
          <w:b/>
          <w:i/>
        </w:rPr>
        <w:t>Профессиональное развитие и повышение квалификации педагогических рабо</w:t>
      </w:r>
      <w:r w:rsidRPr="00D72ED1">
        <w:rPr>
          <w:rFonts w:ascii="Times New Roman" w:hAnsi="Times New Roman"/>
          <w:b/>
          <w:i/>
        </w:rPr>
        <w:t>т</w:t>
      </w:r>
      <w:r w:rsidRPr="00D72ED1">
        <w:rPr>
          <w:rFonts w:ascii="Times New Roman" w:hAnsi="Times New Roman"/>
          <w:b/>
          <w:i/>
        </w:rPr>
        <w:t>ников.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Основным условием формирования и наращивания необходимого и достаточного кадрового потенциала образовательной организации является обе</w:t>
      </w:r>
      <w:r w:rsidRPr="00D72ED1">
        <w:rPr>
          <w:rFonts w:ascii="Times New Roman" w:hAnsi="Times New Roman"/>
        </w:rPr>
        <w:t>с</w:t>
      </w:r>
      <w:r w:rsidRPr="00D72ED1">
        <w:rPr>
          <w:rFonts w:ascii="Times New Roman" w:hAnsi="Times New Roman"/>
        </w:rPr>
        <w:t>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ния в целом.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Педагогическими работниками образовательной организации системно разрабатыв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ются методические темы, отражающие их непрерывное профессиональное разв</w:t>
      </w:r>
      <w:r w:rsidRPr="00D72ED1">
        <w:rPr>
          <w:rFonts w:ascii="Times New Roman" w:hAnsi="Times New Roman"/>
        </w:rPr>
        <w:t>и</w:t>
      </w:r>
      <w:r w:rsidRPr="00D72ED1">
        <w:rPr>
          <w:rFonts w:ascii="Times New Roman" w:hAnsi="Times New Roman"/>
        </w:rPr>
        <w:t>тие. К числу методических тем, обеспечивающих необходимый уровень качества как учебной и метод</w:t>
      </w:r>
      <w:r w:rsidRPr="00D72ED1">
        <w:rPr>
          <w:rFonts w:ascii="Times New Roman" w:hAnsi="Times New Roman"/>
        </w:rPr>
        <w:t>и</w:t>
      </w:r>
      <w:r w:rsidRPr="00D72ED1">
        <w:rPr>
          <w:rFonts w:ascii="Times New Roman" w:hAnsi="Times New Roman"/>
        </w:rPr>
        <w:t>ческой документации, так и деятельности по реализации основной образовательной программы основного общего образования отн</w:t>
      </w:r>
      <w:r w:rsidRPr="00D72ED1">
        <w:rPr>
          <w:rFonts w:ascii="Times New Roman" w:hAnsi="Times New Roman"/>
        </w:rPr>
        <w:t>о</w:t>
      </w:r>
      <w:r w:rsidRPr="00D72ED1">
        <w:rPr>
          <w:rFonts w:ascii="Times New Roman" w:hAnsi="Times New Roman"/>
        </w:rPr>
        <w:t>сятся:</w:t>
      </w:r>
    </w:p>
    <w:p w:rsidR="00C15207" w:rsidRPr="00D72ED1" w:rsidRDefault="00C15207" w:rsidP="00C15207">
      <w:pPr>
        <w:rPr>
          <w:rFonts w:ascii="Times New Roman" w:hAnsi="Times New Roman"/>
        </w:rPr>
      </w:pPr>
    </w:p>
    <w:tbl>
      <w:tblPr>
        <w:tblW w:w="9497" w:type="dxa"/>
        <w:tblInd w:w="290" w:type="dxa"/>
        <w:tblLayout w:type="fixed"/>
        <w:tblCellMar>
          <w:top w:w="72" w:type="dxa"/>
          <w:left w:w="148" w:type="dxa"/>
          <w:right w:w="148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2693"/>
        <w:gridCol w:w="3685"/>
      </w:tblGrid>
      <w:tr w:rsidR="00C15207" w:rsidRPr="00D72ED1" w:rsidTr="009C5A5C">
        <w:trPr>
          <w:trHeight w:val="1363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№</w:t>
            </w:r>
          </w:p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D72ED1">
              <w:rPr>
                <w:rFonts w:ascii="Times New Roman" w:hAnsi="Times New Roman"/>
                <w:b/>
              </w:rPr>
              <w:t>п</w:t>
            </w:r>
            <w:proofErr w:type="gramEnd"/>
            <w:r w:rsidRPr="00D72ED1">
              <w:rPr>
                <w:rFonts w:ascii="Times New Roman" w:hAnsi="Times New Roman"/>
                <w:b/>
                <w:lang w:val="en-US"/>
              </w:rPr>
              <w:t>/</w:t>
            </w:r>
            <w:r w:rsidRPr="00D72ED1">
              <w:rPr>
                <w:rFonts w:ascii="Times New Roman" w:hAnsi="Times New Roman"/>
                <w:b/>
              </w:rPr>
              <w:t>п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 xml:space="preserve">Методическая </w:t>
            </w:r>
          </w:p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т</w:t>
            </w:r>
            <w:r w:rsidRPr="00D72ED1">
              <w:rPr>
                <w:rFonts w:ascii="Times New Roman" w:hAnsi="Times New Roman"/>
                <w:b/>
              </w:rPr>
              <w:t>е</w:t>
            </w:r>
            <w:r w:rsidRPr="00D72ED1">
              <w:rPr>
                <w:rFonts w:ascii="Times New Roman" w:hAnsi="Times New Roman"/>
                <w:b/>
              </w:rPr>
              <w:t>ма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Раздел образовател</w:t>
            </w:r>
            <w:r w:rsidRPr="00D72ED1">
              <w:rPr>
                <w:rFonts w:ascii="Times New Roman" w:hAnsi="Times New Roman"/>
                <w:b/>
              </w:rPr>
              <w:t>ь</w:t>
            </w:r>
            <w:r w:rsidRPr="00D72ED1">
              <w:rPr>
                <w:rFonts w:ascii="Times New Roman" w:hAnsi="Times New Roman"/>
                <w:b/>
              </w:rPr>
              <w:t>ной программы, связанный с методической т</w:t>
            </w:r>
            <w:r w:rsidRPr="00D72ED1">
              <w:rPr>
                <w:rFonts w:ascii="Times New Roman" w:hAnsi="Times New Roman"/>
                <w:b/>
              </w:rPr>
              <w:t>е</w:t>
            </w:r>
            <w:r w:rsidRPr="00D72ED1">
              <w:rPr>
                <w:rFonts w:ascii="Times New Roman" w:hAnsi="Times New Roman"/>
                <w:b/>
              </w:rPr>
              <w:t>мой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  <w:vAlign w:val="center"/>
          </w:tcPr>
          <w:p w:rsidR="00C15207" w:rsidRPr="00D72ED1" w:rsidRDefault="00C15207" w:rsidP="009C5A5C">
            <w:pPr>
              <w:ind w:firstLine="0"/>
              <w:jc w:val="center"/>
              <w:rPr>
                <w:rFonts w:ascii="Times New Roman" w:hAnsi="Times New Roman"/>
                <w:b/>
              </w:rPr>
            </w:pPr>
            <w:r w:rsidRPr="00D72ED1">
              <w:rPr>
                <w:rFonts w:ascii="Times New Roman" w:hAnsi="Times New Roman"/>
                <w:b/>
              </w:rPr>
              <w:t>ФИО педагога, разрабатыв</w:t>
            </w:r>
            <w:r w:rsidRPr="00D72ED1">
              <w:rPr>
                <w:rFonts w:ascii="Times New Roman" w:hAnsi="Times New Roman"/>
                <w:b/>
              </w:rPr>
              <w:t>а</w:t>
            </w:r>
            <w:r w:rsidRPr="00D72ED1">
              <w:rPr>
                <w:rFonts w:ascii="Times New Roman" w:hAnsi="Times New Roman"/>
                <w:b/>
              </w:rPr>
              <w:t>ющего методическую т</w:t>
            </w:r>
            <w:r w:rsidRPr="00D72ED1">
              <w:rPr>
                <w:rFonts w:ascii="Times New Roman" w:hAnsi="Times New Roman"/>
                <w:b/>
              </w:rPr>
              <w:t>е</w:t>
            </w:r>
            <w:r w:rsidRPr="00D72ED1">
              <w:rPr>
                <w:rFonts w:ascii="Times New Roman" w:hAnsi="Times New Roman"/>
                <w:b/>
              </w:rPr>
              <w:t>му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1.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37291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Style w:val="layout"/>
                <w:rFonts w:ascii="Times New Roman" w:eastAsia="Calibri" w:hAnsi="Times New Roman"/>
              </w:rPr>
              <w:t>Повышение чит</w:t>
            </w:r>
            <w:r w:rsidRPr="00D72ED1">
              <w:rPr>
                <w:rStyle w:val="layout"/>
                <w:rFonts w:ascii="Times New Roman" w:eastAsia="Calibri" w:hAnsi="Times New Roman"/>
              </w:rPr>
              <w:t>а</w:t>
            </w:r>
            <w:r w:rsidRPr="00D72ED1">
              <w:rPr>
                <w:rStyle w:val="layout"/>
                <w:rFonts w:ascii="Times New Roman" w:eastAsia="Calibri" w:hAnsi="Times New Roman"/>
              </w:rPr>
              <w:t>тельской грамотн</w:t>
            </w:r>
            <w:r w:rsidRPr="00D72ED1">
              <w:rPr>
                <w:rStyle w:val="layout"/>
                <w:rFonts w:ascii="Times New Roman" w:eastAsia="Calibri" w:hAnsi="Times New Roman"/>
              </w:rPr>
              <w:t>о</w:t>
            </w:r>
            <w:r w:rsidRPr="00D72ED1">
              <w:rPr>
                <w:rStyle w:val="layout"/>
                <w:rFonts w:ascii="Times New Roman" w:eastAsia="Calibri" w:hAnsi="Times New Roman"/>
              </w:rPr>
              <w:t xml:space="preserve">сти на уроках 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937291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Ражева Г.К.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2.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Использование активных форм и м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е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тодов работы на уроках химии в целях обучения и во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с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питания творческой и одаренной личн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о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сти в условиях</w:t>
            </w:r>
            <w:r w:rsidRPr="00D72ED1">
              <w:rPr>
                <w:rStyle w:val="layout"/>
                <w:rFonts w:ascii="Times New Roman" w:eastAsia="Calibri" w:hAnsi="Times New Roman"/>
              </w:rPr>
              <w:t xml:space="preserve"> 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ре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а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лизации ФГОС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937291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Бадикова Л.Р.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3.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37291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Style w:val="layout"/>
                <w:rFonts w:ascii="Times New Roman" w:eastAsia="Calibri" w:hAnsi="Times New Roman"/>
              </w:rPr>
              <w:t>Применение ИКТ для развития мот</w:t>
            </w:r>
            <w:r w:rsidRPr="00D72ED1">
              <w:rPr>
                <w:rStyle w:val="layout"/>
                <w:rFonts w:ascii="Times New Roman" w:eastAsia="Calibri" w:hAnsi="Times New Roman"/>
              </w:rPr>
              <w:t>и</w:t>
            </w:r>
            <w:r w:rsidRPr="00D72ED1">
              <w:rPr>
                <w:rStyle w:val="layout"/>
                <w:rFonts w:ascii="Times New Roman" w:eastAsia="Calibri" w:hAnsi="Times New Roman"/>
              </w:rPr>
              <w:t xml:space="preserve">вации </w:t>
            </w:r>
            <w:r w:rsidRPr="00D72ED1">
              <w:rPr>
                <w:rStyle w:val="layout"/>
                <w:rFonts w:ascii="Times New Roman" w:eastAsia="Calibri" w:hAnsi="Times New Roman"/>
              </w:rPr>
              <w:lastRenderedPageBreak/>
              <w:t xml:space="preserve">учащихся с целью повышения качества обучения 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lastRenderedPageBreak/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lastRenderedPageBreak/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proofErr w:type="spellStart"/>
            <w:r w:rsidRPr="00D72ED1">
              <w:rPr>
                <w:rFonts w:ascii="Times New Roman" w:hAnsi="Times New Roman"/>
              </w:rPr>
              <w:lastRenderedPageBreak/>
              <w:t>Иксанова</w:t>
            </w:r>
            <w:proofErr w:type="spellEnd"/>
            <w:r w:rsidRPr="00D72ED1">
              <w:rPr>
                <w:rFonts w:ascii="Times New Roman" w:hAnsi="Times New Roman"/>
              </w:rPr>
              <w:t xml:space="preserve"> Е.Г.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D72ED1">
              <w:rPr>
                <w:rFonts w:ascii="Times New Roman" w:hAnsi="Times New Roman"/>
                <w:color w:val="auto"/>
              </w:rPr>
              <w:t xml:space="preserve"> Активизация познавательной де</w:t>
            </w:r>
            <w:r w:rsidRPr="00D72ED1">
              <w:rPr>
                <w:rFonts w:ascii="Times New Roman" w:hAnsi="Times New Roman"/>
                <w:color w:val="auto"/>
              </w:rPr>
              <w:t>я</w:t>
            </w:r>
            <w:r w:rsidRPr="00D72ED1">
              <w:rPr>
                <w:rFonts w:ascii="Times New Roman" w:hAnsi="Times New Roman"/>
                <w:color w:val="auto"/>
              </w:rPr>
              <w:t>тельности школьн</w:t>
            </w:r>
            <w:r w:rsidRPr="00D72ED1">
              <w:rPr>
                <w:rFonts w:ascii="Times New Roman" w:hAnsi="Times New Roman"/>
                <w:color w:val="auto"/>
              </w:rPr>
              <w:t>и</w:t>
            </w:r>
            <w:r w:rsidRPr="00D72ED1">
              <w:rPr>
                <w:rFonts w:ascii="Times New Roman" w:hAnsi="Times New Roman"/>
                <w:color w:val="auto"/>
              </w:rPr>
              <w:t>ков на уроках иностранного яз</w:t>
            </w:r>
            <w:r w:rsidRPr="00D72ED1">
              <w:rPr>
                <w:rFonts w:ascii="Times New Roman" w:hAnsi="Times New Roman"/>
                <w:color w:val="auto"/>
              </w:rPr>
              <w:t>ы</w:t>
            </w:r>
            <w:r w:rsidRPr="00D72ED1">
              <w:rPr>
                <w:rFonts w:ascii="Times New Roman" w:hAnsi="Times New Roman"/>
                <w:color w:val="auto"/>
              </w:rPr>
              <w:t>ка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  <w:color w:val="auto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  <w:color w:val="auto"/>
              </w:rPr>
            </w:pP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  <w:color w:val="auto"/>
              </w:rPr>
              <w:t>Федотова Л.А.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5.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left"/>
              <w:rPr>
                <w:rFonts w:ascii="Times New Roman" w:hAnsi="Times New Roman"/>
                <w:color w:val="auto"/>
              </w:rPr>
            </w:pPr>
            <w:proofErr w:type="gramStart"/>
            <w:r w:rsidRPr="00D72ED1">
              <w:rPr>
                <w:rFonts w:ascii="Times New Roman" w:hAnsi="Times New Roman"/>
                <w:color w:val="auto"/>
              </w:rPr>
              <w:t>Информац</w:t>
            </w:r>
            <w:r w:rsidRPr="00D72ED1">
              <w:rPr>
                <w:rFonts w:ascii="Times New Roman" w:hAnsi="Times New Roman"/>
                <w:color w:val="auto"/>
              </w:rPr>
              <w:t>и</w:t>
            </w:r>
            <w:r w:rsidRPr="00D72ED1">
              <w:rPr>
                <w:rFonts w:ascii="Times New Roman" w:hAnsi="Times New Roman"/>
                <w:color w:val="auto"/>
              </w:rPr>
              <w:t>онно-коммуникацио</w:t>
            </w:r>
            <w:r w:rsidRPr="00D72ED1">
              <w:rPr>
                <w:rFonts w:ascii="Times New Roman" w:hAnsi="Times New Roman"/>
                <w:color w:val="auto"/>
              </w:rPr>
              <w:t>н</w:t>
            </w:r>
            <w:r w:rsidRPr="00D72ED1">
              <w:rPr>
                <w:rFonts w:ascii="Times New Roman" w:hAnsi="Times New Roman"/>
                <w:color w:val="auto"/>
              </w:rPr>
              <w:t>ные технологии как средство повышения позн</w:t>
            </w:r>
            <w:r w:rsidRPr="00D72ED1">
              <w:rPr>
                <w:rFonts w:ascii="Times New Roman" w:hAnsi="Times New Roman"/>
                <w:color w:val="auto"/>
              </w:rPr>
              <w:t>а</w:t>
            </w:r>
            <w:r w:rsidRPr="00D72ED1">
              <w:rPr>
                <w:rFonts w:ascii="Times New Roman" w:hAnsi="Times New Roman"/>
                <w:color w:val="auto"/>
              </w:rPr>
              <w:t>вательной активности обуч</w:t>
            </w:r>
            <w:r w:rsidRPr="00D72ED1">
              <w:rPr>
                <w:rFonts w:ascii="Times New Roman" w:hAnsi="Times New Roman"/>
                <w:color w:val="auto"/>
              </w:rPr>
              <w:t>а</w:t>
            </w:r>
            <w:r w:rsidRPr="00D72ED1">
              <w:rPr>
                <w:rFonts w:ascii="Times New Roman" w:hAnsi="Times New Roman"/>
                <w:color w:val="auto"/>
              </w:rPr>
              <w:t>ющихся на уроках русского языка и литературы</w:t>
            </w:r>
            <w:proofErr w:type="gramEnd"/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proofErr w:type="spellStart"/>
            <w:r w:rsidRPr="00D72ED1">
              <w:rPr>
                <w:rFonts w:ascii="Times New Roman" w:hAnsi="Times New Roman"/>
                <w:color w:val="auto"/>
              </w:rPr>
              <w:t>Шамсуллина</w:t>
            </w:r>
            <w:proofErr w:type="spellEnd"/>
            <w:r w:rsidRPr="00D72ED1">
              <w:rPr>
                <w:rFonts w:ascii="Times New Roman" w:hAnsi="Times New Roman"/>
                <w:color w:val="auto"/>
              </w:rPr>
              <w:t xml:space="preserve"> Т. Н.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6.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D72ED1">
              <w:rPr>
                <w:rFonts w:ascii="Times New Roman" w:hAnsi="Times New Roman"/>
                <w:color w:val="auto"/>
              </w:rPr>
              <w:t xml:space="preserve">Применение </w:t>
            </w:r>
            <w:proofErr w:type="gramStart"/>
            <w:r w:rsidRPr="00D72ED1">
              <w:rPr>
                <w:rFonts w:ascii="Times New Roman" w:hAnsi="Times New Roman"/>
                <w:color w:val="auto"/>
              </w:rPr>
              <w:t>ИКТ-технологий</w:t>
            </w:r>
            <w:proofErr w:type="gramEnd"/>
            <w:r w:rsidRPr="00D72ED1">
              <w:rPr>
                <w:rFonts w:ascii="Times New Roman" w:hAnsi="Times New Roman"/>
                <w:color w:val="auto"/>
              </w:rPr>
              <w:t xml:space="preserve"> на уроках истории и обществозн</w:t>
            </w:r>
            <w:r w:rsidRPr="00D72ED1">
              <w:rPr>
                <w:rFonts w:ascii="Times New Roman" w:hAnsi="Times New Roman"/>
                <w:color w:val="auto"/>
              </w:rPr>
              <w:t>а</w:t>
            </w:r>
            <w:r w:rsidRPr="00D72ED1">
              <w:rPr>
                <w:rFonts w:ascii="Times New Roman" w:hAnsi="Times New Roman"/>
                <w:color w:val="auto"/>
              </w:rPr>
              <w:t>ния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  <w:color w:val="auto"/>
              </w:rPr>
              <w:t>Ахметзянов М. А.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7.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jc w:val="left"/>
              <w:rPr>
                <w:rFonts w:ascii="Times New Roman" w:hAnsi="Times New Roman"/>
                <w:color w:val="auto"/>
                <w:lang w:val="tt-RU"/>
              </w:rPr>
            </w:pPr>
            <w:r w:rsidRPr="00D72ED1">
              <w:rPr>
                <w:rFonts w:ascii="Times New Roman" w:hAnsi="Times New Roman"/>
                <w:color w:val="auto"/>
                <w:lang w:val="tt-RU"/>
              </w:rPr>
              <w:t xml:space="preserve">Применение игровых и здоровьесберегающих </w:t>
            </w:r>
          </w:p>
          <w:p w:rsidR="00C15207" w:rsidRPr="00D72ED1" w:rsidRDefault="00C15207" w:rsidP="009C5A5C">
            <w:pPr>
              <w:ind w:firstLine="0"/>
              <w:jc w:val="left"/>
              <w:rPr>
                <w:rFonts w:ascii="Times New Roman" w:hAnsi="Times New Roman"/>
                <w:color w:val="auto"/>
              </w:rPr>
            </w:pPr>
            <w:r w:rsidRPr="00D72ED1">
              <w:rPr>
                <w:rFonts w:ascii="Times New Roman" w:hAnsi="Times New Roman"/>
                <w:color w:val="auto"/>
                <w:lang w:val="tt-RU"/>
              </w:rPr>
              <w:t>техноглогий в преподавании родного языка как средство вырабо</w:t>
            </w:r>
            <w:r w:rsidRPr="00D72ED1">
              <w:rPr>
                <w:rFonts w:ascii="Times New Roman" w:hAnsi="Times New Roman"/>
                <w:color w:val="auto"/>
              </w:rPr>
              <w:t>тки ко</w:t>
            </w:r>
            <w:r w:rsidRPr="00D72ED1">
              <w:rPr>
                <w:rFonts w:ascii="Times New Roman" w:hAnsi="Times New Roman"/>
                <w:color w:val="auto"/>
              </w:rPr>
              <w:t>м</w:t>
            </w:r>
            <w:r w:rsidRPr="00D72ED1">
              <w:rPr>
                <w:rFonts w:ascii="Times New Roman" w:hAnsi="Times New Roman"/>
                <w:color w:val="auto"/>
              </w:rPr>
              <w:t>муникативных навыков в усл</w:t>
            </w:r>
            <w:r w:rsidRPr="00D72ED1">
              <w:rPr>
                <w:rFonts w:ascii="Times New Roman" w:hAnsi="Times New Roman"/>
                <w:color w:val="auto"/>
              </w:rPr>
              <w:t>о</w:t>
            </w:r>
            <w:r w:rsidRPr="00D72ED1">
              <w:rPr>
                <w:rFonts w:ascii="Times New Roman" w:hAnsi="Times New Roman"/>
                <w:color w:val="auto"/>
              </w:rPr>
              <w:t>виях модернизации образов</w:t>
            </w:r>
            <w:r w:rsidRPr="00D72ED1">
              <w:rPr>
                <w:rFonts w:ascii="Times New Roman" w:hAnsi="Times New Roman"/>
                <w:color w:val="auto"/>
              </w:rPr>
              <w:t>а</w:t>
            </w:r>
            <w:r w:rsidRPr="00D72ED1">
              <w:rPr>
                <w:rFonts w:ascii="Times New Roman" w:hAnsi="Times New Roman"/>
                <w:color w:val="auto"/>
              </w:rPr>
              <w:t>ния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proofErr w:type="spellStart"/>
            <w:r w:rsidRPr="00D72ED1">
              <w:rPr>
                <w:rFonts w:ascii="Times New Roman" w:hAnsi="Times New Roman"/>
                <w:color w:val="auto"/>
              </w:rPr>
              <w:t>Галеева</w:t>
            </w:r>
            <w:proofErr w:type="spellEnd"/>
            <w:r w:rsidRPr="00D72ED1">
              <w:rPr>
                <w:rFonts w:ascii="Times New Roman" w:hAnsi="Times New Roman"/>
                <w:color w:val="auto"/>
              </w:rPr>
              <w:t xml:space="preserve"> М. Ш.</w:t>
            </w:r>
          </w:p>
        </w:tc>
      </w:tr>
      <w:tr w:rsidR="00C15207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8.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37291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  <w:color w:val="auto"/>
              </w:rPr>
              <w:t>Развитие творческ</w:t>
            </w:r>
            <w:r w:rsidRPr="00D72ED1">
              <w:rPr>
                <w:rFonts w:ascii="Times New Roman" w:hAnsi="Times New Roman"/>
                <w:color w:val="auto"/>
              </w:rPr>
              <w:t>о</w:t>
            </w:r>
            <w:r w:rsidRPr="00D72ED1">
              <w:rPr>
                <w:rFonts w:ascii="Times New Roman" w:hAnsi="Times New Roman"/>
                <w:color w:val="auto"/>
              </w:rPr>
              <w:t>го потенциала уч</w:t>
            </w:r>
            <w:r w:rsidRPr="00D72ED1">
              <w:rPr>
                <w:rFonts w:ascii="Times New Roman" w:hAnsi="Times New Roman"/>
                <w:color w:val="auto"/>
              </w:rPr>
              <w:t>и</w:t>
            </w:r>
            <w:r w:rsidRPr="00D72ED1">
              <w:rPr>
                <w:rFonts w:ascii="Times New Roman" w:hAnsi="Times New Roman"/>
                <w:color w:val="auto"/>
              </w:rPr>
              <w:t>теля и об</w:t>
            </w:r>
            <w:r w:rsidRPr="00D72ED1">
              <w:rPr>
                <w:rFonts w:ascii="Times New Roman" w:hAnsi="Times New Roman"/>
                <w:color w:val="auto"/>
              </w:rPr>
              <w:t>у</w:t>
            </w:r>
            <w:r w:rsidRPr="00D72ED1">
              <w:rPr>
                <w:rFonts w:ascii="Times New Roman" w:hAnsi="Times New Roman"/>
                <w:color w:val="auto"/>
              </w:rPr>
              <w:t>чающихся посредством пр</w:t>
            </w:r>
            <w:r w:rsidRPr="00D72ED1">
              <w:rPr>
                <w:rFonts w:ascii="Times New Roman" w:hAnsi="Times New Roman"/>
                <w:color w:val="auto"/>
              </w:rPr>
              <w:t>и</w:t>
            </w:r>
            <w:r w:rsidRPr="00D72ED1">
              <w:rPr>
                <w:rFonts w:ascii="Times New Roman" w:hAnsi="Times New Roman"/>
                <w:color w:val="auto"/>
              </w:rPr>
              <w:t>менения эффективных педаг</w:t>
            </w:r>
            <w:r w:rsidRPr="00D72ED1">
              <w:rPr>
                <w:rFonts w:ascii="Times New Roman" w:hAnsi="Times New Roman"/>
                <w:color w:val="auto"/>
              </w:rPr>
              <w:t>о</w:t>
            </w:r>
            <w:r w:rsidRPr="00D72ED1">
              <w:rPr>
                <w:rFonts w:ascii="Times New Roman" w:hAnsi="Times New Roman"/>
                <w:color w:val="auto"/>
              </w:rPr>
              <w:t>гических технологий на ур</w:t>
            </w:r>
            <w:r w:rsidRPr="00D72ED1">
              <w:rPr>
                <w:rFonts w:ascii="Times New Roman" w:hAnsi="Times New Roman"/>
                <w:color w:val="auto"/>
              </w:rPr>
              <w:t>о</w:t>
            </w:r>
            <w:r w:rsidRPr="00D72ED1">
              <w:rPr>
                <w:rFonts w:ascii="Times New Roman" w:hAnsi="Times New Roman"/>
                <w:color w:val="auto"/>
              </w:rPr>
              <w:t xml:space="preserve">ках </w:t>
            </w:r>
            <w:r w:rsidR="00937291">
              <w:rPr>
                <w:rFonts w:ascii="Times New Roman" w:hAnsi="Times New Roman"/>
                <w:color w:val="auto"/>
              </w:rPr>
              <w:t xml:space="preserve">биологии 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C5A5C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C15207" w:rsidRPr="00D72ED1" w:rsidRDefault="00C15207" w:rsidP="009C5A5C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</w:rPr>
              <w:t>действий</w:t>
            </w:r>
            <w:r w:rsidRPr="00D72ED1">
              <w:rPr>
                <w:rFonts w:ascii="Times New Roman" w:hAnsi="Times New Roman"/>
                <w:spacing w:val="-1"/>
              </w:rPr>
              <w:t xml:space="preserve"> </w:t>
            </w:r>
            <w:proofErr w:type="gramStart"/>
            <w:r w:rsidRPr="00D72ED1">
              <w:rPr>
                <w:rFonts w:ascii="Times New Roman" w:hAnsi="Times New Roman"/>
              </w:rPr>
              <w:t>у</w:t>
            </w:r>
            <w:proofErr w:type="gramEnd"/>
            <w:r w:rsidRPr="00D72ED1">
              <w:rPr>
                <w:rFonts w:ascii="Times New Roman" w:hAnsi="Times New Roman"/>
                <w:spacing w:val="-11"/>
              </w:rPr>
              <w:t xml:space="preserve"> </w:t>
            </w:r>
            <w:r w:rsidRPr="00D72ED1">
              <w:rPr>
                <w:rFonts w:ascii="Times New Roman" w:hAnsi="Times New Roman"/>
              </w:rPr>
              <w:t>обуча</w:t>
            </w:r>
            <w:r w:rsidRPr="00D72ED1">
              <w:rPr>
                <w:rFonts w:ascii="Times New Roman" w:hAnsi="Times New Roman"/>
              </w:rPr>
              <w:t>ю</w:t>
            </w:r>
            <w:r w:rsidRPr="00D72ED1">
              <w:rPr>
                <w:rFonts w:ascii="Times New Roman" w:hAnsi="Times New Roman"/>
              </w:rPr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C15207" w:rsidRPr="00D72ED1" w:rsidRDefault="00C15207" w:rsidP="00937291">
            <w:pPr>
              <w:ind w:firstLine="0"/>
              <w:rPr>
                <w:rFonts w:ascii="Times New Roman" w:hAnsi="Times New Roman"/>
              </w:rPr>
            </w:pPr>
            <w:r w:rsidRPr="00D72ED1">
              <w:rPr>
                <w:rFonts w:ascii="Times New Roman" w:hAnsi="Times New Roman"/>
                <w:color w:val="auto"/>
              </w:rPr>
              <w:t>​​​​​​​</w:t>
            </w:r>
            <w:proofErr w:type="spellStart"/>
            <w:r w:rsidR="00937291">
              <w:rPr>
                <w:rFonts w:ascii="Times New Roman" w:hAnsi="Times New Roman"/>
                <w:color w:val="auto"/>
              </w:rPr>
              <w:t>Хузина</w:t>
            </w:r>
            <w:proofErr w:type="spellEnd"/>
            <w:r w:rsidR="00937291">
              <w:rPr>
                <w:rFonts w:ascii="Times New Roman" w:hAnsi="Times New Roman"/>
                <w:color w:val="auto"/>
              </w:rPr>
              <w:t xml:space="preserve"> Э.Х.</w:t>
            </w:r>
          </w:p>
        </w:tc>
      </w:tr>
      <w:tr w:rsidR="00937291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ind w:firstLine="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Развитие вычислительных </w:t>
            </w:r>
            <w:r>
              <w:rPr>
                <w:rFonts w:ascii="Times New Roman" w:hAnsi="Times New Roman"/>
                <w:color w:val="auto"/>
              </w:rPr>
              <w:lastRenderedPageBreak/>
              <w:t>навыков обучающихся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lastRenderedPageBreak/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lastRenderedPageBreak/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t>действий</w:t>
            </w:r>
            <w:r w:rsidRPr="00D72ED1">
              <w:rPr>
                <w:spacing w:val="-1"/>
              </w:rPr>
              <w:t xml:space="preserve"> </w:t>
            </w:r>
            <w:proofErr w:type="gramStart"/>
            <w:r w:rsidRPr="00D72ED1">
              <w:t>у</w:t>
            </w:r>
            <w:proofErr w:type="gramEnd"/>
            <w:r w:rsidRPr="00D72ED1">
              <w:rPr>
                <w:spacing w:val="-11"/>
              </w:rPr>
              <w:t xml:space="preserve"> </w:t>
            </w:r>
            <w:r w:rsidRPr="00D72ED1">
              <w:t>обуча</w:t>
            </w:r>
            <w:r w:rsidRPr="00D72ED1">
              <w:t>ю</w:t>
            </w:r>
            <w:r w:rsidRPr="00D72ED1"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ind w:firstLine="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Васильева Н.Н.</w:t>
            </w:r>
          </w:p>
        </w:tc>
      </w:tr>
      <w:tr w:rsidR="00937291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Default="00937291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ind w:firstLine="0"/>
              <w:jc w:val="left"/>
              <w:rPr>
                <w:rFonts w:ascii="Times New Roman" w:hAnsi="Times New Roman"/>
                <w:color w:val="auto"/>
                <w:lang w:val="tt-RU"/>
              </w:rPr>
            </w:pPr>
            <w:r w:rsidRPr="00D72ED1">
              <w:rPr>
                <w:rFonts w:ascii="Times New Roman" w:hAnsi="Times New Roman"/>
                <w:color w:val="auto"/>
                <w:lang w:val="tt-RU"/>
              </w:rPr>
              <w:t xml:space="preserve">Применение игровых и здоровьесберегающих </w:t>
            </w:r>
          </w:p>
          <w:p w:rsidR="00937291" w:rsidRDefault="00937291" w:rsidP="00937291">
            <w:pPr>
              <w:ind w:firstLine="0"/>
              <w:rPr>
                <w:rFonts w:ascii="Times New Roman" w:hAnsi="Times New Roman"/>
                <w:color w:val="auto"/>
              </w:rPr>
            </w:pPr>
            <w:r w:rsidRPr="00D72ED1">
              <w:rPr>
                <w:rFonts w:ascii="Times New Roman" w:hAnsi="Times New Roman"/>
                <w:color w:val="auto"/>
                <w:lang w:val="tt-RU"/>
              </w:rPr>
              <w:t xml:space="preserve">техноглогий в преподавании </w:t>
            </w:r>
            <w:r>
              <w:rPr>
                <w:rFonts w:ascii="Times New Roman" w:hAnsi="Times New Roman"/>
                <w:color w:val="auto"/>
                <w:lang w:val="tt-RU"/>
              </w:rPr>
              <w:t>физической культуры и ОБЖ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t>действий</w:t>
            </w:r>
            <w:r w:rsidRPr="00D72ED1">
              <w:rPr>
                <w:spacing w:val="-1"/>
              </w:rPr>
              <w:t xml:space="preserve"> </w:t>
            </w:r>
            <w:proofErr w:type="gramStart"/>
            <w:r w:rsidRPr="00D72ED1">
              <w:t>у</w:t>
            </w:r>
            <w:proofErr w:type="gramEnd"/>
            <w:r w:rsidRPr="00D72ED1">
              <w:rPr>
                <w:spacing w:val="-11"/>
              </w:rPr>
              <w:t xml:space="preserve"> </w:t>
            </w:r>
            <w:r w:rsidRPr="00D72ED1">
              <w:t>обуча</w:t>
            </w:r>
            <w:r w:rsidRPr="00D72ED1">
              <w:t>ю</w:t>
            </w:r>
            <w:r w:rsidRPr="00D72ED1"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Default="00937291" w:rsidP="00937291">
            <w:pPr>
              <w:ind w:firstLine="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Юсупова В.А.</w:t>
            </w:r>
          </w:p>
        </w:tc>
      </w:tr>
      <w:tr w:rsidR="00937291" w:rsidRPr="00D72ED1" w:rsidTr="009C5A5C">
        <w:trPr>
          <w:trHeight w:val="361"/>
        </w:trPr>
        <w:tc>
          <w:tcPr>
            <w:tcW w:w="70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Default="00937291" w:rsidP="009C5A5C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41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ind w:firstLine="0"/>
              <w:jc w:val="left"/>
              <w:rPr>
                <w:rFonts w:ascii="Times New Roman" w:hAnsi="Times New Roman"/>
                <w:color w:val="auto"/>
                <w:lang w:val="tt-RU"/>
              </w:rPr>
            </w:pP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Использование активных форм и м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>е</w:t>
            </w:r>
            <w:r w:rsidRPr="00D72ED1">
              <w:rPr>
                <w:rStyle w:val="layout"/>
                <w:rFonts w:ascii="Times New Roman" w:eastAsia="Calibri" w:hAnsi="Times New Roman"/>
                <w:color w:val="000000"/>
              </w:rPr>
              <w:t xml:space="preserve">тодов работы на уроках </w:t>
            </w:r>
            <w:r>
              <w:rPr>
                <w:rStyle w:val="layout"/>
                <w:rFonts w:ascii="Times New Roman" w:eastAsia="Calibri" w:hAnsi="Times New Roman"/>
                <w:color w:val="000000"/>
              </w:rPr>
              <w:t>физики</w:t>
            </w:r>
          </w:p>
        </w:tc>
        <w:tc>
          <w:tcPr>
            <w:tcW w:w="26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rPr>
                <w:sz w:val="24"/>
                <w:szCs w:val="24"/>
              </w:rPr>
              <w:t>Программа</w:t>
            </w:r>
            <w:r w:rsidRPr="00D72ED1">
              <w:rPr>
                <w:spacing w:val="1"/>
                <w:sz w:val="24"/>
                <w:szCs w:val="24"/>
              </w:rPr>
              <w:t xml:space="preserve"> </w:t>
            </w:r>
            <w:r w:rsidRPr="00D72ED1">
              <w:rPr>
                <w:sz w:val="24"/>
                <w:szCs w:val="24"/>
              </w:rPr>
              <w:t xml:space="preserve">формирования </w:t>
            </w:r>
            <w:proofErr w:type="gramStart"/>
            <w:r w:rsidRPr="00D72ED1">
              <w:rPr>
                <w:sz w:val="24"/>
                <w:szCs w:val="24"/>
              </w:rPr>
              <w:t>униве</w:t>
            </w:r>
            <w:r w:rsidRPr="00D72ED1">
              <w:rPr>
                <w:sz w:val="24"/>
                <w:szCs w:val="24"/>
              </w:rPr>
              <w:t>р</w:t>
            </w:r>
            <w:r w:rsidRPr="00D72ED1">
              <w:rPr>
                <w:sz w:val="24"/>
                <w:szCs w:val="24"/>
              </w:rPr>
              <w:t>сальных</w:t>
            </w:r>
            <w:proofErr w:type="gramEnd"/>
            <w:r w:rsidRPr="00D72ED1">
              <w:rPr>
                <w:sz w:val="24"/>
                <w:szCs w:val="24"/>
              </w:rPr>
              <w:t xml:space="preserve"> </w:t>
            </w:r>
            <w:r w:rsidRPr="00D72ED1">
              <w:rPr>
                <w:spacing w:val="-1"/>
                <w:sz w:val="24"/>
                <w:szCs w:val="24"/>
              </w:rPr>
              <w:t>учебных</w:t>
            </w:r>
          </w:p>
          <w:p w:rsidR="00937291" w:rsidRPr="00D72ED1" w:rsidRDefault="00937291" w:rsidP="00937291">
            <w:pPr>
              <w:pStyle w:val="TableParagraph"/>
              <w:tabs>
                <w:tab w:val="left" w:pos="2014"/>
              </w:tabs>
              <w:spacing w:line="237" w:lineRule="auto"/>
              <w:ind w:left="58" w:right="178"/>
              <w:rPr>
                <w:sz w:val="24"/>
                <w:szCs w:val="24"/>
              </w:rPr>
            </w:pPr>
            <w:r w:rsidRPr="00D72ED1">
              <w:t>действий</w:t>
            </w:r>
            <w:r w:rsidRPr="00D72ED1">
              <w:rPr>
                <w:spacing w:val="-1"/>
              </w:rPr>
              <w:t xml:space="preserve"> </w:t>
            </w:r>
            <w:proofErr w:type="gramStart"/>
            <w:r w:rsidRPr="00D72ED1">
              <w:t>у</w:t>
            </w:r>
            <w:proofErr w:type="gramEnd"/>
            <w:r w:rsidRPr="00D72ED1">
              <w:rPr>
                <w:spacing w:val="-11"/>
              </w:rPr>
              <w:t xml:space="preserve"> </w:t>
            </w:r>
            <w:r w:rsidRPr="00D72ED1">
              <w:t>обуча</w:t>
            </w:r>
            <w:r w:rsidRPr="00D72ED1">
              <w:t>ю</w:t>
            </w:r>
            <w:r w:rsidRPr="00D72ED1">
              <w:t>щихся</w:t>
            </w:r>
          </w:p>
        </w:tc>
        <w:tc>
          <w:tcPr>
            <w:tcW w:w="368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937291" w:rsidRDefault="00937291" w:rsidP="00937291">
            <w:pPr>
              <w:ind w:firstLine="0"/>
              <w:rPr>
                <w:rFonts w:ascii="Times New Roman" w:hAnsi="Times New Roman"/>
                <w:color w:val="auto"/>
              </w:rPr>
            </w:pPr>
            <w:proofErr w:type="spellStart"/>
            <w:r>
              <w:rPr>
                <w:rFonts w:ascii="Times New Roman" w:hAnsi="Times New Roman"/>
                <w:color w:val="auto"/>
              </w:rPr>
              <w:t>Ахмеджанова</w:t>
            </w:r>
            <w:proofErr w:type="spellEnd"/>
            <w:r>
              <w:rPr>
                <w:rFonts w:ascii="Times New Roman" w:hAnsi="Times New Roman"/>
                <w:color w:val="auto"/>
              </w:rPr>
              <w:t xml:space="preserve"> Г.Р.</w:t>
            </w:r>
          </w:p>
        </w:tc>
      </w:tr>
    </w:tbl>
    <w:p w:rsidR="00C15207" w:rsidRPr="00D72ED1" w:rsidRDefault="00C15207" w:rsidP="00C15207">
      <w:pPr>
        <w:rPr>
          <w:rFonts w:ascii="Times New Roman" w:hAnsi="Times New Roman"/>
        </w:rPr>
      </w:pPr>
    </w:p>
    <w:p w:rsidR="00C15207" w:rsidRPr="00D72ED1" w:rsidRDefault="00C15207" w:rsidP="00C15207">
      <w:pPr>
        <w:rPr>
          <w:rFonts w:ascii="Times New Roman" w:eastAsia="Calibri" w:hAnsi="Times New Roman"/>
          <w:b/>
        </w:rPr>
      </w:pPr>
    </w:p>
    <w:p w:rsidR="00C15207" w:rsidRPr="00D72ED1" w:rsidRDefault="00C15207" w:rsidP="00937291">
      <w:pPr>
        <w:jc w:val="center"/>
        <w:rPr>
          <w:rFonts w:ascii="Times New Roman" w:eastAsia="Calibri" w:hAnsi="Times New Roman"/>
          <w:b/>
        </w:rPr>
      </w:pPr>
      <w:r w:rsidRPr="00D72ED1">
        <w:rPr>
          <w:rFonts w:ascii="Times New Roman" w:eastAsia="Calibri" w:hAnsi="Times New Roman"/>
          <w:b/>
        </w:rPr>
        <w:t>Описание психолого-педагогических условий</w:t>
      </w:r>
    </w:p>
    <w:p w:rsidR="00C15207" w:rsidRPr="00D72ED1" w:rsidRDefault="00C15207" w:rsidP="00C15207">
      <w:pPr>
        <w:pStyle w:val="af3"/>
        <w:ind w:left="0" w:right="-284" w:firstLine="567"/>
      </w:pPr>
      <w:r w:rsidRPr="00D72ED1">
        <w:t>Психолого-педагогические условия, созданные в школе, обеспечивают</w:t>
      </w:r>
      <w:r w:rsidRPr="00D72ED1">
        <w:rPr>
          <w:spacing w:val="1"/>
        </w:rPr>
        <w:t xml:space="preserve"> </w:t>
      </w:r>
      <w:r w:rsidRPr="00D72ED1">
        <w:t>исполнение</w:t>
      </w:r>
      <w:r w:rsidRPr="00D72ED1">
        <w:rPr>
          <w:spacing w:val="1"/>
        </w:rPr>
        <w:t xml:space="preserve"> </w:t>
      </w:r>
      <w:r w:rsidRPr="00D72ED1">
        <w:t>треб</w:t>
      </w:r>
      <w:r w:rsidRPr="00D72ED1">
        <w:t>о</w:t>
      </w:r>
      <w:r w:rsidRPr="00D72ED1">
        <w:t>ваний</w:t>
      </w:r>
      <w:r w:rsidRPr="00D72ED1">
        <w:rPr>
          <w:spacing w:val="1"/>
        </w:rPr>
        <w:t xml:space="preserve"> </w:t>
      </w:r>
      <w:r w:rsidRPr="00D72ED1">
        <w:t>федеральных</w:t>
      </w:r>
      <w:r w:rsidRPr="00D72ED1">
        <w:rPr>
          <w:spacing w:val="1"/>
        </w:rPr>
        <w:t xml:space="preserve"> </w:t>
      </w:r>
      <w:r w:rsidRPr="00D72ED1">
        <w:t>государственных</w:t>
      </w:r>
      <w:r w:rsidRPr="00D72ED1">
        <w:rPr>
          <w:spacing w:val="1"/>
        </w:rPr>
        <w:t xml:space="preserve"> </w:t>
      </w:r>
      <w:r w:rsidRPr="00D72ED1">
        <w:t>образовательных</w:t>
      </w:r>
      <w:r w:rsidRPr="00D72ED1">
        <w:rPr>
          <w:spacing w:val="1"/>
        </w:rPr>
        <w:t xml:space="preserve"> </w:t>
      </w:r>
      <w:r w:rsidRPr="00D72ED1">
        <w:t>стандартов</w:t>
      </w:r>
      <w:r w:rsidRPr="00D72ED1">
        <w:rPr>
          <w:spacing w:val="1"/>
        </w:rPr>
        <w:t xml:space="preserve"> </w:t>
      </w:r>
      <w:r w:rsidRPr="00D72ED1">
        <w:t>основного</w:t>
      </w:r>
      <w:r w:rsidRPr="00D72ED1">
        <w:rPr>
          <w:spacing w:val="1"/>
        </w:rPr>
        <w:t xml:space="preserve"> </w:t>
      </w:r>
      <w:r w:rsidRPr="00D72ED1">
        <w:t>общего</w:t>
      </w:r>
      <w:r w:rsidRPr="00D72ED1">
        <w:rPr>
          <w:spacing w:val="1"/>
        </w:rPr>
        <w:t xml:space="preserve"> </w:t>
      </w:r>
      <w:r w:rsidRPr="00D72ED1">
        <w:t>образов</w:t>
      </w:r>
      <w:r w:rsidRPr="00D72ED1">
        <w:t>а</w:t>
      </w:r>
      <w:r w:rsidRPr="00D72ED1">
        <w:t>ния:</w:t>
      </w:r>
    </w:p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649"/>
        </w:tabs>
        <w:autoSpaceDE w:val="0"/>
        <w:autoSpaceDN w:val="0"/>
        <w:ind w:left="0" w:right="-284" w:firstLine="567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обеспечивает преемственность содержания и форм организации образовател</w:t>
      </w:r>
      <w:r w:rsidRPr="00D72ED1">
        <w:rPr>
          <w:rFonts w:ascii="Times New Roman" w:hAnsi="Times New Roman"/>
        </w:rPr>
        <w:t>ь</w:t>
      </w:r>
      <w:r w:rsidRPr="00D72ED1">
        <w:rPr>
          <w:rFonts w:ascii="Times New Roman" w:hAnsi="Times New Roman"/>
        </w:rPr>
        <w:t>ной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деятельности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при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реализации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образовательных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программ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начального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образования,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осно</w:t>
      </w:r>
      <w:r w:rsidRPr="00D72ED1">
        <w:rPr>
          <w:rFonts w:ascii="Times New Roman" w:hAnsi="Times New Roman"/>
        </w:rPr>
        <w:t>в</w:t>
      </w:r>
      <w:r w:rsidRPr="00D72ED1">
        <w:rPr>
          <w:rFonts w:ascii="Times New Roman" w:hAnsi="Times New Roman"/>
        </w:rPr>
        <w:t>ного</w:t>
      </w:r>
      <w:r w:rsidRPr="00D72ED1">
        <w:rPr>
          <w:rFonts w:ascii="Times New Roman" w:hAnsi="Times New Roman"/>
          <w:spacing w:val="-4"/>
        </w:rPr>
        <w:t xml:space="preserve"> </w:t>
      </w:r>
      <w:r w:rsidRPr="00D72ED1">
        <w:rPr>
          <w:rFonts w:ascii="Times New Roman" w:hAnsi="Times New Roman"/>
        </w:rPr>
        <w:t>общего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и</w:t>
      </w:r>
      <w:r w:rsidRPr="00D72ED1">
        <w:rPr>
          <w:rFonts w:ascii="Times New Roman" w:hAnsi="Times New Roman"/>
          <w:spacing w:val="3"/>
        </w:rPr>
        <w:t xml:space="preserve"> </w:t>
      </w:r>
      <w:r w:rsidRPr="00D72ED1">
        <w:rPr>
          <w:rFonts w:ascii="Times New Roman" w:hAnsi="Times New Roman"/>
        </w:rPr>
        <w:t>среднего</w:t>
      </w:r>
      <w:r w:rsidRPr="00D72ED1">
        <w:rPr>
          <w:rFonts w:ascii="Times New Roman" w:hAnsi="Times New Roman"/>
          <w:spacing w:val="-3"/>
        </w:rPr>
        <w:t xml:space="preserve"> </w:t>
      </w:r>
      <w:r w:rsidRPr="00D72ED1">
        <w:rPr>
          <w:rFonts w:ascii="Times New Roman" w:hAnsi="Times New Roman"/>
        </w:rPr>
        <w:t>общего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образования;</w:t>
      </w:r>
    </w:p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697"/>
        </w:tabs>
        <w:autoSpaceDE w:val="0"/>
        <w:autoSpaceDN w:val="0"/>
        <w:ind w:left="0" w:right="-284" w:firstLine="567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способствует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социально-психологической адаптации обучающихся к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условиям</w:t>
      </w:r>
      <w:r w:rsidRPr="00D72ED1">
        <w:rPr>
          <w:rFonts w:ascii="Times New Roman" w:hAnsi="Times New Roman"/>
          <w:spacing w:val="1"/>
        </w:rPr>
        <w:t xml:space="preserve"> школы </w:t>
      </w:r>
      <w:r w:rsidRPr="00D72ED1">
        <w:rPr>
          <w:rFonts w:ascii="Times New Roman" w:hAnsi="Times New Roman"/>
        </w:rPr>
        <w:t>с учетом специфики их возрастного психофизиологического развития,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включая</w:t>
      </w:r>
      <w:r w:rsidRPr="00D72ED1">
        <w:rPr>
          <w:rFonts w:ascii="Times New Roman" w:hAnsi="Times New Roman"/>
          <w:spacing w:val="1"/>
        </w:rPr>
        <w:t xml:space="preserve"> </w:t>
      </w:r>
      <w:proofErr w:type="spellStart"/>
      <w:r w:rsidRPr="00D72ED1">
        <w:rPr>
          <w:rFonts w:ascii="Times New Roman" w:hAnsi="Times New Roman"/>
        </w:rPr>
        <w:t>осбе</w:t>
      </w:r>
      <w:r w:rsidRPr="00D72ED1">
        <w:rPr>
          <w:rFonts w:ascii="Times New Roman" w:hAnsi="Times New Roman"/>
        </w:rPr>
        <w:t>н</w:t>
      </w:r>
      <w:r w:rsidRPr="00D72ED1">
        <w:rPr>
          <w:rFonts w:ascii="Times New Roman" w:hAnsi="Times New Roman"/>
        </w:rPr>
        <w:t>ности</w:t>
      </w:r>
      <w:proofErr w:type="spellEnd"/>
      <w:r w:rsidRPr="00D72ED1">
        <w:rPr>
          <w:rFonts w:ascii="Times New Roman" w:hAnsi="Times New Roman"/>
          <w:spacing w:val="3"/>
        </w:rPr>
        <w:t xml:space="preserve"> </w:t>
      </w:r>
      <w:r w:rsidRPr="00D72ED1">
        <w:rPr>
          <w:rFonts w:ascii="Times New Roman" w:hAnsi="Times New Roman"/>
        </w:rPr>
        <w:t>адаптации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к социальной</w:t>
      </w:r>
      <w:r w:rsidRPr="00D72ED1">
        <w:rPr>
          <w:rFonts w:ascii="Times New Roman" w:hAnsi="Times New Roman"/>
          <w:spacing w:val="-2"/>
        </w:rPr>
        <w:t xml:space="preserve"> </w:t>
      </w:r>
      <w:r w:rsidRPr="00D72ED1">
        <w:rPr>
          <w:rFonts w:ascii="Times New Roman" w:hAnsi="Times New Roman"/>
        </w:rPr>
        <w:t>среде;</w:t>
      </w:r>
    </w:p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649"/>
        </w:tabs>
        <w:autoSpaceDE w:val="0"/>
        <w:autoSpaceDN w:val="0"/>
        <w:ind w:left="0" w:right="-284" w:firstLine="567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формирование и развитие психолого-педагогической компетентности работников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школы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и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родителей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(законных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представителей)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несовершеннолетних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обуча</w:t>
      </w:r>
      <w:r w:rsidRPr="00D72ED1">
        <w:rPr>
          <w:rFonts w:ascii="Times New Roman" w:hAnsi="Times New Roman"/>
        </w:rPr>
        <w:t>ю</w:t>
      </w:r>
      <w:r w:rsidRPr="00D72ED1">
        <w:rPr>
          <w:rFonts w:ascii="Times New Roman" w:hAnsi="Times New Roman"/>
        </w:rPr>
        <w:t>щихся;</w:t>
      </w:r>
    </w:p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741"/>
        </w:tabs>
        <w:autoSpaceDE w:val="0"/>
        <w:autoSpaceDN w:val="0"/>
        <w:spacing w:line="237" w:lineRule="auto"/>
        <w:ind w:left="0" w:right="-284" w:firstLine="567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профилактику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формирования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у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обучающихся</w:t>
      </w:r>
      <w:r w:rsidRPr="00D72ED1">
        <w:rPr>
          <w:rFonts w:ascii="Times New Roman" w:hAnsi="Times New Roman"/>
          <w:spacing w:val="1"/>
        </w:rPr>
        <w:t xml:space="preserve"> </w:t>
      </w:r>
      <w:proofErr w:type="spellStart"/>
      <w:r w:rsidRPr="00D72ED1">
        <w:rPr>
          <w:rFonts w:ascii="Times New Roman" w:hAnsi="Times New Roman"/>
        </w:rPr>
        <w:t>девиантных</w:t>
      </w:r>
      <w:proofErr w:type="spellEnd"/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форм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поведения,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агрессии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и</w:t>
      </w:r>
      <w:r w:rsidRPr="00D72ED1">
        <w:rPr>
          <w:rFonts w:ascii="Times New Roman" w:hAnsi="Times New Roman"/>
          <w:spacing w:val="-2"/>
        </w:rPr>
        <w:t xml:space="preserve"> </w:t>
      </w:r>
      <w:r w:rsidRPr="00D72ED1">
        <w:rPr>
          <w:rFonts w:ascii="Times New Roman" w:hAnsi="Times New Roman"/>
        </w:rPr>
        <w:t>повышенной</w:t>
      </w:r>
      <w:r w:rsidRPr="00D72ED1">
        <w:rPr>
          <w:rFonts w:ascii="Times New Roman" w:hAnsi="Times New Roman"/>
          <w:spacing w:val="3"/>
        </w:rPr>
        <w:t xml:space="preserve"> </w:t>
      </w:r>
      <w:r w:rsidRPr="00D72ED1">
        <w:rPr>
          <w:rFonts w:ascii="Times New Roman" w:hAnsi="Times New Roman"/>
        </w:rPr>
        <w:t>тревожности.</w:t>
      </w:r>
    </w:p>
    <w:p w:rsidR="00C15207" w:rsidRPr="00D72ED1" w:rsidRDefault="00C15207" w:rsidP="00C15207">
      <w:pPr>
        <w:pStyle w:val="af3"/>
        <w:ind w:left="0" w:right="-284" w:firstLine="567"/>
      </w:pPr>
      <w:r w:rsidRPr="00D72ED1">
        <w:t>В</w:t>
      </w:r>
      <w:r w:rsidRPr="00D72ED1">
        <w:rPr>
          <w:spacing w:val="1"/>
        </w:rPr>
        <w:t xml:space="preserve"> </w:t>
      </w:r>
      <w:r w:rsidRPr="00D72ED1">
        <w:t>образовательной</w:t>
      </w:r>
      <w:r w:rsidRPr="00D72ED1">
        <w:rPr>
          <w:spacing w:val="1"/>
        </w:rPr>
        <w:t xml:space="preserve"> </w:t>
      </w:r>
      <w:r w:rsidRPr="00D72ED1">
        <w:t>организации</w:t>
      </w:r>
      <w:r w:rsidRPr="00D72ED1">
        <w:rPr>
          <w:spacing w:val="1"/>
        </w:rPr>
        <w:t xml:space="preserve"> </w:t>
      </w:r>
      <w:r w:rsidRPr="00D72ED1">
        <w:t>психолого-педагогическое</w:t>
      </w:r>
      <w:r w:rsidRPr="00D72ED1">
        <w:rPr>
          <w:spacing w:val="1"/>
        </w:rPr>
        <w:t xml:space="preserve"> </w:t>
      </w:r>
      <w:r w:rsidRPr="00D72ED1">
        <w:t>сопровождение</w:t>
      </w:r>
      <w:r w:rsidRPr="00D72ED1">
        <w:rPr>
          <w:spacing w:val="1"/>
        </w:rPr>
        <w:t xml:space="preserve"> </w:t>
      </w:r>
      <w:r w:rsidRPr="00D72ED1">
        <w:t>реализации</w:t>
      </w:r>
      <w:r w:rsidRPr="00D72ED1">
        <w:rPr>
          <w:spacing w:val="1"/>
        </w:rPr>
        <w:t xml:space="preserve"> </w:t>
      </w:r>
      <w:r w:rsidRPr="00D72ED1">
        <w:t>программы</w:t>
      </w:r>
      <w:r w:rsidRPr="00D72ED1">
        <w:rPr>
          <w:spacing w:val="1"/>
        </w:rPr>
        <w:t xml:space="preserve"> </w:t>
      </w:r>
      <w:r w:rsidRPr="00D72ED1">
        <w:t>основного</w:t>
      </w:r>
      <w:r w:rsidRPr="00D72ED1">
        <w:rPr>
          <w:spacing w:val="1"/>
        </w:rPr>
        <w:t xml:space="preserve"> </w:t>
      </w:r>
      <w:r w:rsidRPr="00D72ED1">
        <w:t>общего</w:t>
      </w:r>
      <w:r w:rsidRPr="00D72ED1">
        <w:rPr>
          <w:spacing w:val="1"/>
        </w:rPr>
        <w:t xml:space="preserve"> </w:t>
      </w:r>
      <w:r w:rsidRPr="00D72ED1">
        <w:t>образования</w:t>
      </w:r>
      <w:r w:rsidRPr="00D72ED1">
        <w:rPr>
          <w:spacing w:val="1"/>
        </w:rPr>
        <w:t xml:space="preserve"> </w:t>
      </w:r>
      <w:r w:rsidRPr="00D72ED1">
        <w:t>осуществляется</w:t>
      </w:r>
      <w:r w:rsidRPr="00D72ED1">
        <w:rPr>
          <w:spacing w:val="1"/>
        </w:rPr>
        <w:t xml:space="preserve"> </w:t>
      </w:r>
      <w:r w:rsidRPr="00D72ED1">
        <w:t xml:space="preserve">психологами ППС «Надежда» </w:t>
      </w:r>
      <w:proofErr w:type="gramStart"/>
      <w:r w:rsidRPr="00D72ED1">
        <w:t>с</w:t>
      </w:r>
      <w:r w:rsidRPr="00D72ED1">
        <w:t>о</w:t>
      </w:r>
      <w:r w:rsidRPr="00D72ED1">
        <w:t>гласно</w:t>
      </w:r>
      <w:proofErr w:type="gramEnd"/>
      <w:r w:rsidRPr="00D72ED1">
        <w:t xml:space="preserve"> психологического запроса</w:t>
      </w:r>
    </w:p>
    <w:p w:rsidR="00C15207" w:rsidRPr="00D72ED1" w:rsidRDefault="00C15207" w:rsidP="00C15207">
      <w:pPr>
        <w:pStyle w:val="af3"/>
        <w:spacing w:before="3"/>
        <w:ind w:left="0" w:right="-284" w:firstLine="567"/>
      </w:pPr>
      <w:r w:rsidRPr="00D72ED1">
        <w:t>В процессе реализации основной образовательной программы основного общего</w:t>
      </w:r>
      <w:r w:rsidRPr="00D72ED1">
        <w:rPr>
          <w:spacing w:val="1"/>
        </w:rPr>
        <w:t xml:space="preserve"> </w:t>
      </w:r>
      <w:r w:rsidRPr="00D72ED1">
        <w:t>образ</w:t>
      </w:r>
      <w:r w:rsidRPr="00D72ED1">
        <w:t>о</w:t>
      </w:r>
      <w:r w:rsidRPr="00D72ED1">
        <w:t>вания</w:t>
      </w:r>
      <w:r w:rsidRPr="00D72ED1">
        <w:rPr>
          <w:spacing w:val="1"/>
        </w:rPr>
        <w:t xml:space="preserve"> </w:t>
      </w:r>
      <w:r w:rsidRPr="00D72ED1">
        <w:t>образовательной</w:t>
      </w:r>
      <w:r w:rsidRPr="00D72ED1">
        <w:rPr>
          <w:spacing w:val="1"/>
        </w:rPr>
        <w:t xml:space="preserve"> </w:t>
      </w:r>
      <w:r w:rsidRPr="00D72ED1">
        <w:t>организацией</w:t>
      </w:r>
      <w:r w:rsidRPr="00D72ED1">
        <w:rPr>
          <w:spacing w:val="1"/>
        </w:rPr>
        <w:t xml:space="preserve"> </w:t>
      </w:r>
      <w:r w:rsidRPr="00D72ED1">
        <w:t>обеспечивается</w:t>
      </w:r>
      <w:r w:rsidRPr="00D72ED1">
        <w:rPr>
          <w:spacing w:val="1"/>
        </w:rPr>
        <w:t xml:space="preserve"> </w:t>
      </w:r>
      <w:r w:rsidRPr="00D72ED1">
        <w:t>психолого-педагогическое</w:t>
      </w:r>
      <w:r w:rsidRPr="00D72ED1">
        <w:rPr>
          <w:spacing w:val="1"/>
        </w:rPr>
        <w:t xml:space="preserve"> </w:t>
      </w:r>
      <w:r w:rsidRPr="00D72ED1">
        <w:t>сопровождение</w:t>
      </w:r>
      <w:r w:rsidRPr="00D72ED1">
        <w:rPr>
          <w:spacing w:val="1"/>
        </w:rPr>
        <w:t xml:space="preserve"> </w:t>
      </w:r>
      <w:r w:rsidRPr="00D72ED1">
        <w:t>участников</w:t>
      </w:r>
      <w:r w:rsidRPr="00D72ED1">
        <w:rPr>
          <w:spacing w:val="1"/>
        </w:rPr>
        <w:t xml:space="preserve"> </w:t>
      </w:r>
      <w:r w:rsidRPr="00D72ED1">
        <w:t>образовательных</w:t>
      </w:r>
      <w:r w:rsidRPr="00D72ED1">
        <w:rPr>
          <w:spacing w:val="1"/>
        </w:rPr>
        <w:t xml:space="preserve"> </w:t>
      </w:r>
      <w:r w:rsidRPr="00D72ED1">
        <w:t>отношений</w:t>
      </w:r>
      <w:r w:rsidRPr="00D72ED1">
        <w:rPr>
          <w:spacing w:val="1"/>
        </w:rPr>
        <w:t xml:space="preserve"> </w:t>
      </w:r>
      <w:r w:rsidRPr="00D72ED1">
        <w:t>посредством</w:t>
      </w:r>
      <w:r w:rsidRPr="00D72ED1">
        <w:rPr>
          <w:spacing w:val="1"/>
        </w:rPr>
        <w:t xml:space="preserve"> </w:t>
      </w:r>
      <w:r w:rsidRPr="00D72ED1">
        <w:t>системной</w:t>
      </w:r>
      <w:r w:rsidRPr="00D72ED1">
        <w:rPr>
          <w:spacing w:val="1"/>
        </w:rPr>
        <w:t xml:space="preserve"> </w:t>
      </w:r>
      <w:r w:rsidRPr="00D72ED1">
        <w:t>деятельности</w:t>
      </w:r>
      <w:r w:rsidRPr="00D72ED1">
        <w:rPr>
          <w:spacing w:val="-2"/>
        </w:rPr>
        <w:t xml:space="preserve"> </w:t>
      </w:r>
      <w:r w:rsidRPr="00D72ED1">
        <w:t>и</w:t>
      </w:r>
      <w:r w:rsidRPr="00D72ED1">
        <w:rPr>
          <w:spacing w:val="-2"/>
        </w:rPr>
        <w:t xml:space="preserve"> </w:t>
      </w:r>
      <w:r w:rsidRPr="00D72ED1">
        <w:t>отдельных</w:t>
      </w:r>
      <w:r w:rsidRPr="00D72ED1">
        <w:rPr>
          <w:spacing w:val="-3"/>
        </w:rPr>
        <w:t xml:space="preserve"> </w:t>
      </w:r>
      <w:r w:rsidRPr="00D72ED1">
        <w:t>м</w:t>
      </w:r>
      <w:r w:rsidRPr="00D72ED1">
        <w:t>е</w:t>
      </w:r>
      <w:r w:rsidRPr="00D72ED1">
        <w:t>роприятий,</w:t>
      </w:r>
      <w:r w:rsidRPr="00D72ED1">
        <w:rPr>
          <w:spacing w:val="-5"/>
        </w:rPr>
        <w:t xml:space="preserve"> </w:t>
      </w:r>
      <w:r w:rsidRPr="00D72ED1">
        <w:t>обеспечивающих:</w:t>
      </w:r>
    </w:p>
    <w:p w:rsidR="00C15207" w:rsidRPr="00D72ED1" w:rsidRDefault="00C15207" w:rsidP="00C15207">
      <w:pPr>
        <w:pStyle w:val="af3"/>
        <w:spacing w:line="275" w:lineRule="exact"/>
        <w:ind w:left="0" w:right="-284" w:firstLine="567"/>
      </w:pPr>
      <w:r w:rsidRPr="00D72ED1">
        <w:t>—формирование</w:t>
      </w:r>
      <w:r w:rsidRPr="00D72ED1">
        <w:rPr>
          <w:spacing w:val="-7"/>
        </w:rPr>
        <w:t xml:space="preserve"> </w:t>
      </w:r>
      <w:r w:rsidRPr="00D72ED1">
        <w:t>и</w:t>
      </w:r>
      <w:r w:rsidRPr="00D72ED1">
        <w:rPr>
          <w:spacing w:val="-1"/>
        </w:rPr>
        <w:t xml:space="preserve"> </w:t>
      </w:r>
      <w:r w:rsidRPr="00D72ED1">
        <w:t>развитие</w:t>
      </w:r>
      <w:r w:rsidRPr="00D72ED1">
        <w:rPr>
          <w:spacing w:val="-7"/>
        </w:rPr>
        <w:t xml:space="preserve"> </w:t>
      </w:r>
      <w:r w:rsidRPr="00D72ED1">
        <w:t>психолого-педагогической компетентности;</w:t>
      </w:r>
    </w:p>
    <w:p w:rsidR="00C15207" w:rsidRPr="00D72ED1" w:rsidRDefault="00C15207" w:rsidP="00C15207">
      <w:pPr>
        <w:pStyle w:val="af3"/>
        <w:spacing w:line="242" w:lineRule="auto"/>
        <w:ind w:left="0" w:right="-284" w:firstLine="567"/>
      </w:pPr>
      <w:r w:rsidRPr="00D72ED1">
        <w:t>—сохранение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1"/>
        </w:rPr>
        <w:t xml:space="preserve"> </w:t>
      </w:r>
      <w:r w:rsidRPr="00D72ED1">
        <w:t>укрепление</w:t>
      </w:r>
      <w:r w:rsidRPr="00D72ED1">
        <w:rPr>
          <w:spacing w:val="1"/>
        </w:rPr>
        <w:t xml:space="preserve"> </w:t>
      </w:r>
      <w:r w:rsidRPr="00D72ED1">
        <w:t>психологического</w:t>
      </w:r>
      <w:r w:rsidRPr="00D72ED1">
        <w:rPr>
          <w:spacing w:val="1"/>
        </w:rPr>
        <w:t xml:space="preserve"> </w:t>
      </w:r>
      <w:r w:rsidRPr="00D72ED1">
        <w:t>благополучия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1"/>
        </w:rPr>
        <w:t xml:space="preserve"> </w:t>
      </w:r>
      <w:r w:rsidRPr="00D72ED1">
        <w:t>психического</w:t>
      </w:r>
      <w:r w:rsidRPr="00D72ED1">
        <w:rPr>
          <w:spacing w:val="-57"/>
        </w:rPr>
        <w:t xml:space="preserve"> </w:t>
      </w:r>
      <w:r w:rsidRPr="00D72ED1">
        <w:t>здоровья</w:t>
      </w:r>
      <w:r w:rsidRPr="00D72ED1">
        <w:rPr>
          <w:spacing w:val="-9"/>
        </w:rPr>
        <w:t xml:space="preserve"> </w:t>
      </w:r>
      <w:proofErr w:type="gramStart"/>
      <w:r w:rsidRPr="00D72ED1">
        <w:t>об</w:t>
      </w:r>
      <w:r w:rsidRPr="00D72ED1">
        <w:t>у</w:t>
      </w:r>
      <w:r w:rsidRPr="00D72ED1">
        <w:t>чающихся</w:t>
      </w:r>
      <w:proofErr w:type="gramEnd"/>
      <w:r w:rsidRPr="00D72ED1">
        <w:t>;</w:t>
      </w:r>
    </w:p>
    <w:p w:rsidR="00C15207" w:rsidRPr="00D72ED1" w:rsidRDefault="00C15207" w:rsidP="00C15207">
      <w:pPr>
        <w:pStyle w:val="af3"/>
        <w:spacing w:line="271" w:lineRule="exact"/>
        <w:ind w:left="0" w:right="-284" w:firstLine="567"/>
      </w:pPr>
      <w:r w:rsidRPr="00D72ED1">
        <w:t>—поддержка</w:t>
      </w:r>
      <w:r w:rsidRPr="00D72ED1">
        <w:rPr>
          <w:spacing w:val="-3"/>
        </w:rPr>
        <w:t xml:space="preserve"> </w:t>
      </w:r>
      <w:r w:rsidRPr="00D72ED1">
        <w:t>и</w:t>
      </w:r>
      <w:r w:rsidRPr="00D72ED1">
        <w:rPr>
          <w:spacing w:val="-1"/>
        </w:rPr>
        <w:t xml:space="preserve"> </w:t>
      </w:r>
      <w:r w:rsidRPr="00D72ED1">
        <w:t>сопровождение</w:t>
      </w:r>
      <w:r w:rsidRPr="00D72ED1">
        <w:rPr>
          <w:spacing w:val="-7"/>
        </w:rPr>
        <w:t xml:space="preserve"> </w:t>
      </w:r>
      <w:r w:rsidRPr="00D72ED1">
        <w:t>детско-родительских</w:t>
      </w:r>
      <w:r w:rsidRPr="00D72ED1">
        <w:rPr>
          <w:spacing w:val="-7"/>
        </w:rPr>
        <w:t xml:space="preserve"> </w:t>
      </w:r>
      <w:r w:rsidRPr="00D72ED1">
        <w:t>отношений;</w:t>
      </w:r>
    </w:p>
    <w:p w:rsidR="00C15207" w:rsidRPr="00D72ED1" w:rsidRDefault="00C15207" w:rsidP="00C15207">
      <w:pPr>
        <w:pStyle w:val="af3"/>
        <w:spacing w:before="1" w:line="275" w:lineRule="exact"/>
        <w:ind w:left="0" w:right="-284" w:firstLine="567"/>
      </w:pPr>
      <w:r w:rsidRPr="00D72ED1">
        <w:t>—формирование</w:t>
      </w:r>
      <w:r w:rsidRPr="00D72ED1">
        <w:rPr>
          <w:spacing w:val="-7"/>
        </w:rPr>
        <w:t xml:space="preserve"> </w:t>
      </w:r>
      <w:r w:rsidRPr="00D72ED1">
        <w:t>ценности</w:t>
      </w:r>
      <w:r w:rsidRPr="00D72ED1">
        <w:rPr>
          <w:spacing w:val="-4"/>
        </w:rPr>
        <w:t xml:space="preserve"> </w:t>
      </w:r>
      <w:r w:rsidRPr="00D72ED1">
        <w:t>здоровья</w:t>
      </w:r>
      <w:r w:rsidRPr="00D72ED1">
        <w:rPr>
          <w:spacing w:val="-5"/>
        </w:rPr>
        <w:t xml:space="preserve"> </w:t>
      </w:r>
      <w:r w:rsidRPr="00D72ED1">
        <w:t>и безопасного</w:t>
      </w:r>
      <w:r w:rsidRPr="00D72ED1">
        <w:rPr>
          <w:spacing w:val="-5"/>
        </w:rPr>
        <w:t xml:space="preserve"> </w:t>
      </w:r>
      <w:r w:rsidRPr="00D72ED1">
        <w:t>образа</w:t>
      </w:r>
      <w:r w:rsidRPr="00D72ED1">
        <w:rPr>
          <w:spacing w:val="-2"/>
        </w:rPr>
        <w:t xml:space="preserve"> </w:t>
      </w:r>
      <w:r w:rsidRPr="00D72ED1">
        <w:t>жизни;</w:t>
      </w:r>
    </w:p>
    <w:p w:rsidR="00C15207" w:rsidRPr="00D72ED1" w:rsidRDefault="00C15207" w:rsidP="00C15207">
      <w:pPr>
        <w:pStyle w:val="af3"/>
        <w:spacing w:line="242" w:lineRule="auto"/>
        <w:ind w:left="0" w:right="-284" w:firstLine="567"/>
      </w:pPr>
      <w:r w:rsidRPr="00D72ED1">
        <w:t>—дифференциация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1"/>
        </w:rPr>
        <w:t xml:space="preserve"> </w:t>
      </w:r>
      <w:r w:rsidRPr="00D72ED1">
        <w:t>индивидуализация</w:t>
      </w:r>
      <w:r w:rsidRPr="00D72ED1">
        <w:rPr>
          <w:spacing w:val="1"/>
        </w:rPr>
        <w:t xml:space="preserve"> </w:t>
      </w:r>
      <w:r w:rsidRPr="00D72ED1">
        <w:t>обучения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1"/>
        </w:rPr>
        <w:t xml:space="preserve"> </w:t>
      </w:r>
      <w:r w:rsidRPr="00D72ED1">
        <w:t>воспитания</w:t>
      </w:r>
      <w:r w:rsidRPr="00D72ED1">
        <w:rPr>
          <w:spacing w:val="1"/>
        </w:rPr>
        <w:t xml:space="preserve"> </w:t>
      </w:r>
      <w:r w:rsidRPr="00D72ED1">
        <w:t>с</w:t>
      </w:r>
      <w:r w:rsidRPr="00D72ED1">
        <w:rPr>
          <w:spacing w:val="1"/>
        </w:rPr>
        <w:t xml:space="preserve"> </w:t>
      </w:r>
      <w:r w:rsidRPr="00D72ED1">
        <w:t>учетом</w:t>
      </w:r>
      <w:r w:rsidRPr="00D72ED1">
        <w:rPr>
          <w:spacing w:val="1"/>
        </w:rPr>
        <w:t xml:space="preserve"> </w:t>
      </w:r>
      <w:r w:rsidRPr="00D72ED1">
        <w:t>особенностей</w:t>
      </w:r>
      <w:r w:rsidRPr="00D72ED1">
        <w:rPr>
          <w:spacing w:val="1"/>
        </w:rPr>
        <w:t xml:space="preserve"> </w:t>
      </w:r>
      <w:r w:rsidRPr="00D72ED1">
        <w:t>когнитивного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-2"/>
        </w:rPr>
        <w:t xml:space="preserve"> </w:t>
      </w:r>
      <w:r w:rsidRPr="00D72ED1">
        <w:t>эмоционального</w:t>
      </w:r>
      <w:r w:rsidRPr="00D72ED1">
        <w:rPr>
          <w:spacing w:val="-4"/>
        </w:rPr>
        <w:t xml:space="preserve"> </w:t>
      </w:r>
      <w:r w:rsidRPr="00D72ED1">
        <w:t>развития</w:t>
      </w:r>
      <w:r w:rsidRPr="00D72ED1">
        <w:rPr>
          <w:spacing w:val="-9"/>
        </w:rPr>
        <w:t xml:space="preserve"> </w:t>
      </w:r>
      <w:r w:rsidRPr="00D72ED1">
        <w:t>обучающихся;</w:t>
      </w:r>
    </w:p>
    <w:p w:rsidR="00C15207" w:rsidRPr="00D72ED1" w:rsidRDefault="00C15207" w:rsidP="00C15207">
      <w:pPr>
        <w:pStyle w:val="af3"/>
        <w:spacing w:line="242" w:lineRule="auto"/>
        <w:ind w:left="0" w:right="-284" w:firstLine="567"/>
      </w:pPr>
      <w:r w:rsidRPr="00D72ED1">
        <w:t>—мониторинг возможностей и способностей обучающихся, выявление, поддержка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2"/>
        </w:rPr>
        <w:t xml:space="preserve"> </w:t>
      </w:r>
      <w:r w:rsidRPr="00D72ED1">
        <w:t>с</w:t>
      </w:r>
      <w:r w:rsidRPr="00D72ED1">
        <w:t>о</w:t>
      </w:r>
      <w:r w:rsidRPr="00D72ED1">
        <w:t>провождение</w:t>
      </w:r>
      <w:r w:rsidRPr="00D72ED1">
        <w:rPr>
          <w:spacing w:val="-4"/>
        </w:rPr>
        <w:t xml:space="preserve"> </w:t>
      </w:r>
      <w:r w:rsidRPr="00D72ED1">
        <w:t>одаренных</w:t>
      </w:r>
      <w:r w:rsidRPr="00D72ED1">
        <w:rPr>
          <w:spacing w:val="-4"/>
        </w:rPr>
        <w:t xml:space="preserve"> </w:t>
      </w:r>
      <w:r w:rsidRPr="00D72ED1">
        <w:t>детей,</w:t>
      </w:r>
      <w:r w:rsidRPr="00D72ED1">
        <w:rPr>
          <w:spacing w:val="3"/>
        </w:rPr>
        <w:t xml:space="preserve"> </w:t>
      </w:r>
      <w:r w:rsidRPr="00D72ED1">
        <w:t>обучающихся</w:t>
      </w:r>
      <w:r w:rsidRPr="00D72ED1">
        <w:rPr>
          <w:spacing w:val="2"/>
        </w:rPr>
        <w:t xml:space="preserve"> </w:t>
      </w:r>
      <w:r w:rsidRPr="00D72ED1">
        <w:t>с ОВЗ;</w:t>
      </w:r>
    </w:p>
    <w:p w:rsidR="00C15207" w:rsidRPr="00D72ED1" w:rsidRDefault="00C15207" w:rsidP="00C15207">
      <w:pPr>
        <w:pStyle w:val="af3"/>
        <w:spacing w:line="271" w:lineRule="exact"/>
        <w:ind w:left="0" w:right="-284" w:firstLine="567"/>
      </w:pPr>
      <w:r w:rsidRPr="00D72ED1">
        <w:t>—создание</w:t>
      </w:r>
      <w:r w:rsidRPr="00D72ED1">
        <w:rPr>
          <w:spacing w:val="-5"/>
        </w:rPr>
        <w:t xml:space="preserve"> </w:t>
      </w:r>
      <w:r w:rsidRPr="00D72ED1">
        <w:t>условий</w:t>
      </w:r>
      <w:r w:rsidRPr="00D72ED1">
        <w:rPr>
          <w:spacing w:val="-8"/>
        </w:rPr>
        <w:t xml:space="preserve"> </w:t>
      </w:r>
      <w:r w:rsidRPr="00D72ED1">
        <w:t>для</w:t>
      </w:r>
      <w:r w:rsidRPr="00D72ED1">
        <w:rPr>
          <w:spacing w:val="-3"/>
        </w:rPr>
        <w:t xml:space="preserve"> </w:t>
      </w:r>
      <w:r w:rsidRPr="00D72ED1">
        <w:t>последующего профессионального</w:t>
      </w:r>
      <w:r w:rsidRPr="00D72ED1">
        <w:rPr>
          <w:spacing w:val="-4"/>
        </w:rPr>
        <w:t xml:space="preserve"> </w:t>
      </w:r>
      <w:r w:rsidRPr="00D72ED1">
        <w:t>самоопределения;</w:t>
      </w:r>
    </w:p>
    <w:p w:rsidR="00C15207" w:rsidRPr="00D72ED1" w:rsidRDefault="00C15207" w:rsidP="00C15207">
      <w:pPr>
        <w:pStyle w:val="af3"/>
        <w:spacing w:line="237" w:lineRule="auto"/>
        <w:ind w:left="0" w:right="-284" w:firstLine="567"/>
      </w:pPr>
      <w:r w:rsidRPr="00D72ED1">
        <w:lastRenderedPageBreak/>
        <w:t>—формирование</w:t>
      </w:r>
      <w:r w:rsidRPr="00D72ED1">
        <w:rPr>
          <w:spacing w:val="1"/>
        </w:rPr>
        <w:t xml:space="preserve"> </w:t>
      </w:r>
      <w:r w:rsidRPr="00D72ED1">
        <w:t>коммуникативных</w:t>
      </w:r>
      <w:r w:rsidRPr="00D72ED1">
        <w:rPr>
          <w:spacing w:val="1"/>
        </w:rPr>
        <w:t xml:space="preserve"> </w:t>
      </w:r>
      <w:r w:rsidRPr="00D72ED1">
        <w:t>навыков</w:t>
      </w:r>
      <w:r w:rsidRPr="00D72ED1">
        <w:rPr>
          <w:spacing w:val="1"/>
        </w:rPr>
        <w:t xml:space="preserve"> </w:t>
      </w:r>
      <w:r w:rsidRPr="00D72ED1">
        <w:t>в</w:t>
      </w:r>
      <w:r w:rsidRPr="00D72ED1">
        <w:rPr>
          <w:spacing w:val="1"/>
        </w:rPr>
        <w:t xml:space="preserve"> </w:t>
      </w:r>
      <w:r w:rsidRPr="00D72ED1">
        <w:t>разновозрастной</w:t>
      </w:r>
      <w:r w:rsidRPr="00D72ED1">
        <w:rPr>
          <w:spacing w:val="1"/>
        </w:rPr>
        <w:t xml:space="preserve"> </w:t>
      </w:r>
      <w:r w:rsidRPr="00D72ED1">
        <w:t>среде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1"/>
        </w:rPr>
        <w:t xml:space="preserve"> </w:t>
      </w:r>
      <w:r w:rsidRPr="00D72ED1">
        <w:t>среде</w:t>
      </w:r>
      <w:r w:rsidRPr="00D72ED1">
        <w:rPr>
          <w:spacing w:val="1"/>
        </w:rPr>
        <w:t xml:space="preserve"> </w:t>
      </w:r>
      <w:r w:rsidRPr="00D72ED1">
        <w:t>сверстн</w:t>
      </w:r>
      <w:r w:rsidRPr="00D72ED1">
        <w:t>и</w:t>
      </w:r>
      <w:r w:rsidRPr="00D72ED1">
        <w:t>ков;</w:t>
      </w:r>
    </w:p>
    <w:p w:rsidR="00C15207" w:rsidRPr="00D72ED1" w:rsidRDefault="00C15207" w:rsidP="00C15207">
      <w:pPr>
        <w:pStyle w:val="af3"/>
        <w:spacing w:before="2" w:line="275" w:lineRule="exact"/>
        <w:ind w:left="0" w:right="-284" w:firstLine="567"/>
        <w:jc w:val="left"/>
      </w:pPr>
      <w:r w:rsidRPr="00D72ED1">
        <w:t>—поддержка</w:t>
      </w:r>
      <w:r w:rsidRPr="00D72ED1">
        <w:rPr>
          <w:spacing w:val="-4"/>
        </w:rPr>
        <w:t xml:space="preserve"> </w:t>
      </w:r>
      <w:r w:rsidRPr="00D72ED1">
        <w:t>детских</w:t>
      </w:r>
      <w:r w:rsidRPr="00D72ED1">
        <w:rPr>
          <w:spacing w:val="-8"/>
        </w:rPr>
        <w:t xml:space="preserve"> </w:t>
      </w:r>
      <w:r w:rsidRPr="00D72ED1">
        <w:t>объединений,</w:t>
      </w:r>
      <w:r w:rsidRPr="00D72ED1">
        <w:rPr>
          <w:spacing w:val="-6"/>
        </w:rPr>
        <w:t xml:space="preserve"> </w:t>
      </w:r>
      <w:r w:rsidRPr="00D72ED1">
        <w:t>ученического</w:t>
      </w:r>
      <w:r w:rsidRPr="00D72ED1">
        <w:rPr>
          <w:spacing w:val="-3"/>
        </w:rPr>
        <w:t xml:space="preserve"> </w:t>
      </w:r>
      <w:r w:rsidRPr="00D72ED1">
        <w:t>самоуправления;</w:t>
      </w:r>
    </w:p>
    <w:p w:rsidR="00C15207" w:rsidRPr="00D72ED1" w:rsidRDefault="00C15207" w:rsidP="00C15207">
      <w:pPr>
        <w:pStyle w:val="af3"/>
        <w:spacing w:line="275" w:lineRule="exact"/>
        <w:ind w:left="0" w:right="-284" w:firstLine="567"/>
        <w:jc w:val="left"/>
      </w:pPr>
      <w:r w:rsidRPr="00D72ED1">
        <w:t>—формирование</w:t>
      </w:r>
      <w:r w:rsidRPr="00D72ED1">
        <w:rPr>
          <w:spacing w:val="-9"/>
        </w:rPr>
        <w:t xml:space="preserve"> </w:t>
      </w:r>
      <w:r w:rsidRPr="00D72ED1">
        <w:t>психологической</w:t>
      </w:r>
      <w:r w:rsidRPr="00D72ED1">
        <w:rPr>
          <w:spacing w:val="-1"/>
        </w:rPr>
        <w:t xml:space="preserve"> </w:t>
      </w:r>
      <w:r w:rsidRPr="00D72ED1">
        <w:t>культуры</w:t>
      </w:r>
      <w:r w:rsidRPr="00D72ED1">
        <w:rPr>
          <w:spacing w:val="-2"/>
        </w:rPr>
        <w:t xml:space="preserve"> </w:t>
      </w:r>
      <w:r w:rsidRPr="00D72ED1">
        <w:t>поведения</w:t>
      </w:r>
      <w:r w:rsidRPr="00D72ED1">
        <w:rPr>
          <w:spacing w:val="-3"/>
        </w:rPr>
        <w:t xml:space="preserve"> </w:t>
      </w:r>
      <w:r w:rsidRPr="00D72ED1">
        <w:t>в</w:t>
      </w:r>
      <w:r w:rsidRPr="00D72ED1">
        <w:rPr>
          <w:spacing w:val="-5"/>
        </w:rPr>
        <w:t xml:space="preserve"> </w:t>
      </w:r>
      <w:r w:rsidRPr="00D72ED1">
        <w:t>информационной</w:t>
      </w:r>
      <w:r w:rsidRPr="00D72ED1">
        <w:rPr>
          <w:spacing w:val="-7"/>
        </w:rPr>
        <w:t xml:space="preserve"> </w:t>
      </w:r>
      <w:r w:rsidRPr="00D72ED1">
        <w:t>среде;</w:t>
      </w:r>
    </w:p>
    <w:p w:rsidR="00C15207" w:rsidRPr="00D72ED1" w:rsidRDefault="00C15207" w:rsidP="00C15207">
      <w:pPr>
        <w:pStyle w:val="af3"/>
        <w:spacing w:before="3" w:line="275" w:lineRule="exact"/>
        <w:ind w:left="0" w:right="-284" w:firstLine="567"/>
        <w:jc w:val="left"/>
      </w:pPr>
      <w:r w:rsidRPr="00D72ED1">
        <w:t>—развитие</w:t>
      </w:r>
      <w:r w:rsidRPr="00D72ED1">
        <w:rPr>
          <w:spacing w:val="-8"/>
        </w:rPr>
        <w:t xml:space="preserve"> </w:t>
      </w:r>
      <w:r w:rsidRPr="00D72ED1">
        <w:t>психологической</w:t>
      </w:r>
      <w:r w:rsidRPr="00D72ED1">
        <w:rPr>
          <w:spacing w:val="-2"/>
        </w:rPr>
        <w:t xml:space="preserve"> </w:t>
      </w:r>
      <w:r w:rsidRPr="00D72ED1">
        <w:t>культуры</w:t>
      </w:r>
      <w:r w:rsidRPr="00D72ED1">
        <w:rPr>
          <w:spacing w:val="-1"/>
        </w:rPr>
        <w:t xml:space="preserve"> </w:t>
      </w:r>
      <w:r w:rsidRPr="00D72ED1">
        <w:t>в</w:t>
      </w:r>
      <w:r w:rsidRPr="00D72ED1">
        <w:rPr>
          <w:spacing w:val="-1"/>
        </w:rPr>
        <w:t xml:space="preserve"> </w:t>
      </w:r>
      <w:r w:rsidRPr="00D72ED1">
        <w:t>области</w:t>
      </w:r>
      <w:r w:rsidRPr="00D72ED1">
        <w:rPr>
          <w:spacing w:val="-1"/>
        </w:rPr>
        <w:t xml:space="preserve"> </w:t>
      </w:r>
      <w:r w:rsidRPr="00D72ED1">
        <w:t>использования</w:t>
      </w:r>
      <w:r w:rsidRPr="00D72ED1">
        <w:rPr>
          <w:spacing w:val="-7"/>
        </w:rPr>
        <w:t xml:space="preserve"> </w:t>
      </w:r>
      <w:r w:rsidRPr="00D72ED1">
        <w:t>ИКТ;</w:t>
      </w:r>
    </w:p>
    <w:p w:rsidR="00C15207" w:rsidRPr="00D72ED1" w:rsidRDefault="00C15207" w:rsidP="00C15207">
      <w:pPr>
        <w:pStyle w:val="af3"/>
        <w:ind w:left="0" w:right="-284" w:firstLine="567"/>
      </w:pPr>
      <w:r w:rsidRPr="00D72ED1">
        <w:t>В</w:t>
      </w:r>
      <w:r w:rsidRPr="00D72ED1">
        <w:rPr>
          <w:spacing w:val="1"/>
        </w:rPr>
        <w:t xml:space="preserve"> </w:t>
      </w:r>
      <w:r w:rsidRPr="00D72ED1">
        <w:t>процессе</w:t>
      </w:r>
      <w:r w:rsidRPr="00D72ED1">
        <w:rPr>
          <w:spacing w:val="1"/>
        </w:rPr>
        <w:t xml:space="preserve"> </w:t>
      </w:r>
      <w:r w:rsidRPr="00D72ED1">
        <w:t>реализации</w:t>
      </w:r>
      <w:r w:rsidRPr="00D72ED1">
        <w:rPr>
          <w:spacing w:val="1"/>
        </w:rPr>
        <w:t xml:space="preserve"> </w:t>
      </w:r>
      <w:r w:rsidRPr="00D72ED1">
        <w:t>основной</w:t>
      </w:r>
      <w:r w:rsidRPr="00D72ED1">
        <w:rPr>
          <w:spacing w:val="1"/>
        </w:rPr>
        <w:t xml:space="preserve"> </w:t>
      </w:r>
      <w:r w:rsidRPr="00D72ED1">
        <w:t>образовательной</w:t>
      </w:r>
      <w:r w:rsidRPr="00D72ED1">
        <w:rPr>
          <w:spacing w:val="1"/>
        </w:rPr>
        <w:t xml:space="preserve"> </w:t>
      </w:r>
      <w:r w:rsidRPr="00D72ED1">
        <w:t>программы</w:t>
      </w:r>
      <w:r w:rsidRPr="00D72ED1">
        <w:rPr>
          <w:spacing w:val="1"/>
        </w:rPr>
        <w:t xml:space="preserve"> </w:t>
      </w:r>
      <w:r w:rsidRPr="00D72ED1">
        <w:t>осуществляется</w:t>
      </w:r>
      <w:r w:rsidRPr="00D72ED1">
        <w:rPr>
          <w:spacing w:val="1"/>
        </w:rPr>
        <w:t xml:space="preserve"> </w:t>
      </w:r>
      <w:r w:rsidRPr="00D72ED1">
        <w:t>индивид</w:t>
      </w:r>
      <w:r w:rsidRPr="00D72ED1">
        <w:t>у</w:t>
      </w:r>
      <w:r w:rsidRPr="00D72ED1">
        <w:t>альное</w:t>
      </w:r>
      <w:r w:rsidRPr="00D72ED1">
        <w:rPr>
          <w:spacing w:val="1"/>
        </w:rPr>
        <w:t xml:space="preserve"> </w:t>
      </w:r>
      <w:r w:rsidRPr="00D72ED1">
        <w:t>психолого-педагогическое</w:t>
      </w:r>
      <w:r w:rsidRPr="00D72ED1">
        <w:rPr>
          <w:spacing w:val="1"/>
        </w:rPr>
        <w:t xml:space="preserve"> </w:t>
      </w:r>
      <w:r w:rsidRPr="00D72ED1">
        <w:t>сопровождение</w:t>
      </w:r>
      <w:r w:rsidRPr="00D72ED1">
        <w:rPr>
          <w:spacing w:val="1"/>
        </w:rPr>
        <w:t xml:space="preserve"> </w:t>
      </w:r>
      <w:r w:rsidRPr="00D72ED1">
        <w:t>всех</w:t>
      </w:r>
      <w:r w:rsidRPr="00D72ED1">
        <w:rPr>
          <w:spacing w:val="1"/>
        </w:rPr>
        <w:t xml:space="preserve"> </w:t>
      </w:r>
      <w:r w:rsidRPr="00D72ED1">
        <w:t>участников</w:t>
      </w:r>
      <w:r w:rsidRPr="00D72ED1">
        <w:rPr>
          <w:spacing w:val="1"/>
        </w:rPr>
        <w:t xml:space="preserve"> </w:t>
      </w:r>
      <w:r w:rsidRPr="00D72ED1">
        <w:t>образовательных</w:t>
      </w:r>
      <w:r w:rsidRPr="00D72ED1">
        <w:rPr>
          <w:spacing w:val="-4"/>
        </w:rPr>
        <w:t xml:space="preserve"> </w:t>
      </w:r>
      <w:r w:rsidRPr="00D72ED1">
        <w:t>отнош</w:t>
      </w:r>
      <w:r w:rsidRPr="00D72ED1">
        <w:t>е</w:t>
      </w:r>
      <w:r w:rsidRPr="00D72ED1">
        <w:t>ний,</w:t>
      </w:r>
      <w:r w:rsidRPr="00D72ED1">
        <w:rPr>
          <w:spacing w:val="-1"/>
        </w:rPr>
        <w:t xml:space="preserve"> </w:t>
      </w:r>
      <w:r w:rsidRPr="00D72ED1">
        <w:t>в</w:t>
      </w:r>
      <w:r w:rsidRPr="00D72ED1">
        <w:rPr>
          <w:spacing w:val="-1"/>
        </w:rPr>
        <w:t xml:space="preserve"> </w:t>
      </w:r>
      <w:r w:rsidRPr="00D72ED1">
        <w:t>том</w:t>
      </w:r>
      <w:r w:rsidRPr="00D72ED1">
        <w:rPr>
          <w:spacing w:val="-1"/>
        </w:rPr>
        <w:t xml:space="preserve"> </w:t>
      </w:r>
      <w:r w:rsidRPr="00D72ED1">
        <w:t>числе:</w:t>
      </w:r>
    </w:p>
    <w:p w:rsidR="00C15207" w:rsidRPr="00D72ED1" w:rsidRDefault="00C15207" w:rsidP="00C15207">
      <w:pPr>
        <w:pStyle w:val="af3"/>
        <w:spacing w:before="3" w:line="237" w:lineRule="auto"/>
        <w:ind w:left="0" w:right="-284" w:firstLine="567"/>
      </w:pPr>
      <w:r w:rsidRPr="00D72ED1">
        <w:t>—</w:t>
      </w:r>
      <w:proofErr w:type="gramStart"/>
      <w:r w:rsidRPr="00D72ED1">
        <w:t>обучающихся</w:t>
      </w:r>
      <w:proofErr w:type="gramEnd"/>
      <w:r w:rsidRPr="00D72ED1">
        <w:t>,</w:t>
      </w:r>
      <w:r w:rsidRPr="00D72ED1">
        <w:rPr>
          <w:spacing w:val="1"/>
        </w:rPr>
        <w:t xml:space="preserve"> </w:t>
      </w:r>
      <w:r w:rsidRPr="00D72ED1">
        <w:t>испытывающих</w:t>
      </w:r>
      <w:r w:rsidRPr="00D72ED1">
        <w:rPr>
          <w:spacing w:val="1"/>
        </w:rPr>
        <w:t xml:space="preserve"> </w:t>
      </w:r>
      <w:r w:rsidRPr="00D72ED1">
        <w:t>трудности</w:t>
      </w:r>
      <w:r w:rsidRPr="00D72ED1">
        <w:rPr>
          <w:spacing w:val="1"/>
        </w:rPr>
        <w:t xml:space="preserve"> </w:t>
      </w:r>
      <w:r w:rsidRPr="00D72ED1">
        <w:t>в</w:t>
      </w:r>
      <w:r w:rsidRPr="00D72ED1">
        <w:rPr>
          <w:spacing w:val="1"/>
        </w:rPr>
        <w:t xml:space="preserve"> </w:t>
      </w:r>
      <w:r w:rsidRPr="00D72ED1">
        <w:t>освоении</w:t>
      </w:r>
      <w:r w:rsidRPr="00D72ED1">
        <w:rPr>
          <w:spacing w:val="1"/>
        </w:rPr>
        <w:t xml:space="preserve"> </w:t>
      </w:r>
      <w:r w:rsidRPr="00D72ED1">
        <w:t>программы</w:t>
      </w:r>
      <w:r w:rsidRPr="00D72ED1">
        <w:rPr>
          <w:spacing w:val="1"/>
        </w:rPr>
        <w:t xml:space="preserve"> </w:t>
      </w:r>
      <w:r w:rsidRPr="00D72ED1">
        <w:t>основного</w:t>
      </w:r>
      <w:r w:rsidRPr="00D72ED1">
        <w:rPr>
          <w:spacing w:val="1"/>
        </w:rPr>
        <w:t xml:space="preserve"> </w:t>
      </w:r>
      <w:r w:rsidRPr="00D72ED1">
        <w:t>общего</w:t>
      </w:r>
      <w:r w:rsidRPr="00D72ED1">
        <w:rPr>
          <w:spacing w:val="-5"/>
        </w:rPr>
        <w:t xml:space="preserve"> </w:t>
      </w:r>
      <w:r w:rsidRPr="00D72ED1">
        <w:t>о</w:t>
      </w:r>
      <w:r w:rsidRPr="00D72ED1">
        <w:t>б</w:t>
      </w:r>
      <w:r w:rsidRPr="00D72ED1">
        <w:t>разования,</w:t>
      </w:r>
      <w:r w:rsidRPr="00D72ED1">
        <w:rPr>
          <w:spacing w:val="3"/>
        </w:rPr>
        <w:t xml:space="preserve"> </w:t>
      </w:r>
      <w:r w:rsidRPr="00D72ED1">
        <w:t>развитии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-3"/>
        </w:rPr>
        <w:t xml:space="preserve"> </w:t>
      </w:r>
      <w:r w:rsidRPr="00D72ED1">
        <w:t>социальной</w:t>
      </w:r>
      <w:r w:rsidRPr="00D72ED1">
        <w:rPr>
          <w:spacing w:val="1"/>
        </w:rPr>
        <w:t xml:space="preserve"> </w:t>
      </w:r>
      <w:r w:rsidRPr="00D72ED1">
        <w:t>адаптации</w:t>
      </w:r>
      <w:r w:rsidRPr="00D72ED1">
        <w:rPr>
          <w:spacing w:val="-3"/>
        </w:rPr>
        <w:t xml:space="preserve"> </w:t>
      </w:r>
      <w:r w:rsidRPr="00D72ED1">
        <w:t>(указать</w:t>
      </w:r>
      <w:r w:rsidRPr="00D72ED1">
        <w:rPr>
          <w:spacing w:val="1"/>
        </w:rPr>
        <w:t xml:space="preserve"> </w:t>
      </w:r>
      <w:r w:rsidRPr="00D72ED1">
        <w:t>при</w:t>
      </w:r>
      <w:r w:rsidRPr="00D72ED1">
        <w:rPr>
          <w:spacing w:val="2"/>
        </w:rPr>
        <w:t xml:space="preserve"> </w:t>
      </w:r>
      <w:r w:rsidRPr="00D72ED1">
        <w:t>наличии);</w:t>
      </w:r>
    </w:p>
    <w:p w:rsidR="00C15207" w:rsidRPr="00D72ED1" w:rsidRDefault="00C15207" w:rsidP="00C15207">
      <w:pPr>
        <w:pStyle w:val="af3"/>
        <w:spacing w:before="6" w:line="237" w:lineRule="auto"/>
        <w:ind w:left="0" w:right="-284" w:firstLine="567"/>
      </w:pPr>
      <w:r w:rsidRPr="00D72ED1">
        <w:t>—</w:t>
      </w:r>
      <w:proofErr w:type="gramStart"/>
      <w:r w:rsidRPr="00D72ED1">
        <w:t>обучающихся</w:t>
      </w:r>
      <w:proofErr w:type="gramEnd"/>
      <w:r w:rsidRPr="00D72ED1">
        <w:t>,</w:t>
      </w:r>
      <w:r w:rsidRPr="00D72ED1">
        <w:rPr>
          <w:spacing w:val="1"/>
        </w:rPr>
        <w:t xml:space="preserve"> </w:t>
      </w:r>
      <w:r w:rsidRPr="00D72ED1">
        <w:t>проявляющих</w:t>
      </w:r>
      <w:r w:rsidRPr="00D72ED1">
        <w:rPr>
          <w:spacing w:val="1"/>
        </w:rPr>
        <w:t xml:space="preserve"> </w:t>
      </w:r>
      <w:r w:rsidRPr="00D72ED1">
        <w:t>индивидуальные</w:t>
      </w:r>
      <w:r w:rsidRPr="00D72ED1">
        <w:rPr>
          <w:spacing w:val="1"/>
        </w:rPr>
        <w:t xml:space="preserve"> </w:t>
      </w:r>
      <w:r w:rsidRPr="00D72ED1">
        <w:t>способности,</w:t>
      </w:r>
      <w:r w:rsidRPr="00D72ED1">
        <w:rPr>
          <w:spacing w:val="1"/>
        </w:rPr>
        <w:t xml:space="preserve"> </w:t>
      </w:r>
      <w:r w:rsidRPr="00D72ED1">
        <w:t>и</w:t>
      </w:r>
      <w:r w:rsidRPr="00D72ED1">
        <w:rPr>
          <w:spacing w:val="60"/>
        </w:rPr>
        <w:t xml:space="preserve"> </w:t>
      </w:r>
      <w:r w:rsidRPr="00D72ED1">
        <w:t>одаренных</w:t>
      </w:r>
      <w:r w:rsidRPr="00D72ED1">
        <w:rPr>
          <w:spacing w:val="1"/>
        </w:rPr>
        <w:t xml:space="preserve"> </w:t>
      </w:r>
      <w:r w:rsidRPr="00D72ED1">
        <w:t>(ук</w:t>
      </w:r>
      <w:r w:rsidRPr="00D72ED1">
        <w:t>а</w:t>
      </w:r>
      <w:r w:rsidRPr="00D72ED1">
        <w:t>зать</w:t>
      </w:r>
      <w:r w:rsidRPr="00D72ED1">
        <w:rPr>
          <w:spacing w:val="2"/>
        </w:rPr>
        <w:t xml:space="preserve"> </w:t>
      </w:r>
      <w:r w:rsidRPr="00D72ED1">
        <w:t>при</w:t>
      </w:r>
      <w:r w:rsidRPr="00D72ED1">
        <w:rPr>
          <w:spacing w:val="3"/>
        </w:rPr>
        <w:t xml:space="preserve"> </w:t>
      </w:r>
      <w:r w:rsidRPr="00D72ED1">
        <w:t>наличии);</w:t>
      </w:r>
    </w:p>
    <w:p w:rsidR="00C15207" w:rsidRPr="00D72ED1" w:rsidRDefault="00C15207" w:rsidP="00C15207">
      <w:pPr>
        <w:pStyle w:val="af3"/>
        <w:spacing w:before="3"/>
        <w:ind w:left="0" w:right="-284" w:firstLine="567"/>
      </w:pPr>
      <w:r w:rsidRPr="00D72ED1">
        <w:t>—</w:t>
      </w:r>
      <w:proofErr w:type="gramStart"/>
      <w:r w:rsidRPr="00D72ED1">
        <w:t>обучающихся</w:t>
      </w:r>
      <w:proofErr w:type="gramEnd"/>
      <w:r w:rsidRPr="00D72ED1">
        <w:rPr>
          <w:spacing w:val="-2"/>
        </w:rPr>
        <w:t xml:space="preserve"> </w:t>
      </w:r>
      <w:r w:rsidRPr="00D72ED1">
        <w:t>с</w:t>
      </w:r>
      <w:r w:rsidRPr="00D72ED1">
        <w:rPr>
          <w:spacing w:val="-3"/>
        </w:rPr>
        <w:t xml:space="preserve"> </w:t>
      </w:r>
      <w:r w:rsidRPr="00D72ED1">
        <w:t>ОВЗ</w:t>
      </w:r>
      <w:r w:rsidRPr="00D72ED1">
        <w:rPr>
          <w:spacing w:val="-3"/>
        </w:rPr>
        <w:t xml:space="preserve"> </w:t>
      </w:r>
      <w:r w:rsidRPr="00D72ED1">
        <w:t>(указать</w:t>
      </w:r>
      <w:r w:rsidRPr="00D72ED1">
        <w:rPr>
          <w:spacing w:val="-1"/>
        </w:rPr>
        <w:t xml:space="preserve"> </w:t>
      </w:r>
      <w:r w:rsidRPr="00D72ED1">
        <w:t>при</w:t>
      </w:r>
      <w:r w:rsidRPr="00D72ED1">
        <w:rPr>
          <w:spacing w:val="-1"/>
        </w:rPr>
        <w:t xml:space="preserve"> </w:t>
      </w:r>
      <w:r w:rsidRPr="00D72ED1">
        <w:t>наличии);</w:t>
      </w:r>
    </w:p>
    <w:p w:rsidR="00C15207" w:rsidRPr="00D72ED1" w:rsidRDefault="00C15207" w:rsidP="00C15207">
      <w:pPr>
        <w:pStyle w:val="af3"/>
        <w:tabs>
          <w:tab w:val="left" w:pos="9639"/>
        </w:tabs>
        <w:spacing w:before="66"/>
        <w:ind w:left="0" w:right="-284" w:firstLine="567"/>
      </w:pPr>
      <w:r w:rsidRPr="00D72ED1">
        <w:t>—педагогических,</w:t>
      </w:r>
      <w:r w:rsidRPr="00D72ED1">
        <w:rPr>
          <w:spacing w:val="1"/>
        </w:rPr>
        <w:t xml:space="preserve"> </w:t>
      </w:r>
      <w:r w:rsidRPr="00D72ED1">
        <w:t>учебно-вспомогательных и иных работников образовательной</w:t>
      </w:r>
      <w:r w:rsidRPr="00D72ED1">
        <w:rPr>
          <w:spacing w:val="1"/>
        </w:rPr>
        <w:t xml:space="preserve"> </w:t>
      </w:r>
      <w:r w:rsidRPr="00D72ED1">
        <w:t>орган</w:t>
      </w:r>
      <w:r w:rsidRPr="00D72ED1">
        <w:t>и</w:t>
      </w:r>
      <w:r w:rsidRPr="00D72ED1">
        <w:t>зации,</w:t>
      </w:r>
      <w:r w:rsidRPr="00D72ED1">
        <w:rPr>
          <w:spacing w:val="1"/>
        </w:rPr>
        <w:t xml:space="preserve"> </w:t>
      </w:r>
      <w:r w:rsidRPr="00D72ED1">
        <w:t>обеспечивающих</w:t>
      </w:r>
      <w:r w:rsidRPr="00D72ED1">
        <w:rPr>
          <w:spacing w:val="1"/>
        </w:rPr>
        <w:t xml:space="preserve"> </w:t>
      </w:r>
      <w:r w:rsidRPr="00D72ED1">
        <w:t>реализацию</w:t>
      </w:r>
      <w:r w:rsidRPr="00D72ED1">
        <w:rPr>
          <w:spacing w:val="1"/>
        </w:rPr>
        <w:t xml:space="preserve"> </w:t>
      </w:r>
      <w:r w:rsidRPr="00D72ED1">
        <w:t>программы</w:t>
      </w:r>
      <w:r w:rsidRPr="00D72ED1">
        <w:rPr>
          <w:spacing w:val="1"/>
        </w:rPr>
        <w:t xml:space="preserve"> </w:t>
      </w:r>
      <w:r w:rsidRPr="00D72ED1">
        <w:t>основного</w:t>
      </w:r>
      <w:r w:rsidRPr="00D72ED1">
        <w:rPr>
          <w:spacing w:val="1"/>
        </w:rPr>
        <w:t xml:space="preserve"> </w:t>
      </w:r>
      <w:r w:rsidRPr="00D72ED1">
        <w:t>общего</w:t>
      </w:r>
      <w:r w:rsidRPr="00D72ED1">
        <w:rPr>
          <w:spacing w:val="1"/>
        </w:rPr>
        <w:t xml:space="preserve"> </w:t>
      </w:r>
      <w:r w:rsidRPr="00D72ED1">
        <w:t>образования</w:t>
      </w:r>
      <w:r w:rsidRPr="00D72ED1">
        <w:rPr>
          <w:spacing w:val="1"/>
        </w:rPr>
        <w:t xml:space="preserve"> </w:t>
      </w:r>
      <w:r w:rsidRPr="00D72ED1">
        <w:t>(указать</w:t>
      </w:r>
      <w:r w:rsidRPr="00D72ED1">
        <w:rPr>
          <w:spacing w:val="2"/>
        </w:rPr>
        <w:t xml:space="preserve"> </w:t>
      </w:r>
      <w:r w:rsidRPr="00D72ED1">
        <w:t>при</w:t>
      </w:r>
      <w:r w:rsidRPr="00D72ED1">
        <w:rPr>
          <w:spacing w:val="3"/>
        </w:rPr>
        <w:t xml:space="preserve"> </w:t>
      </w:r>
      <w:r w:rsidRPr="00D72ED1">
        <w:t>нал</w:t>
      </w:r>
      <w:r w:rsidRPr="00D72ED1">
        <w:t>и</w:t>
      </w:r>
      <w:r w:rsidRPr="00D72ED1">
        <w:t>чии);</w:t>
      </w:r>
    </w:p>
    <w:p w:rsidR="00C15207" w:rsidRPr="00D72ED1" w:rsidRDefault="00C15207" w:rsidP="00C15207">
      <w:pPr>
        <w:pStyle w:val="af3"/>
        <w:tabs>
          <w:tab w:val="left" w:pos="9639"/>
        </w:tabs>
        <w:spacing w:before="5" w:line="237" w:lineRule="auto"/>
        <w:ind w:left="0" w:right="-284" w:firstLine="567"/>
      </w:pPr>
      <w:r w:rsidRPr="00D72ED1">
        <w:t>—родителей</w:t>
      </w:r>
      <w:r w:rsidRPr="00D72ED1">
        <w:rPr>
          <w:spacing w:val="1"/>
        </w:rPr>
        <w:t xml:space="preserve"> </w:t>
      </w:r>
      <w:r w:rsidRPr="00D72ED1">
        <w:t>(законных</w:t>
      </w:r>
      <w:r w:rsidRPr="00D72ED1">
        <w:rPr>
          <w:spacing w:val="1"/>
        </w:rPr>
        <w:t xml:space="preserve"> </w:t>
      </w:r>
      <w:r w:rsidRPr="00D72ED1">
        <w:t>представителей)</w:t>
      </w:r>
      <w:r w:rsidRPr="00D72ED1">
        <w:rPr>
          <w:spacing w:val="1"/>
        </w:rPr>
        <w:t xml:space="preserve"> </w:t>
      </w:r>
      <w:r w:rsidRPr="00D72ED1">
        <w:t>несовершеннолетних</w:t>
      </w:r>
      <w:r w:rsidRPr="00D72ED1">
        <w:rPr>
          <w:spacing w:val="1"/>
        </w:rPr>
        <w:t xml:space="preserve"> </w:t>
      </w:r>
      <w:r w:rsidRPr="00D72ED1">
        <w:t>обучающихся</w:t>
      </w:r>
      <w:r w:rsidRPr="00D72ED1">
        <w:rPr>
          <w:spacing w:val="-57"/>
        </w:rPr>
        <w:t xml:space="preserve"> </w:t>
      </w:r>
      <w:r w:rsidRPr="00D72ED1">
        <w:t>(указать</w:t>
      </w:r>
      <w:r w:rsidRPr="00D72ED1">
        <w:rPr>
          <w:spacing w:val="2"/>
        </w:rPr>
        <w:t xml:space="preserve"> </w:t>
      </w:r>
      <w:r w:rsidRPr="00D72ED1">
        <w:t>при</w:t>
      </w:r>
      <w:r w:rsidRPr="00D72ED1">
        <w:rPr>
          <w:spacing w:val="3"/>
        </w:rPr>
        <w:t xml:space="preserve"> </w:t>
      </w:r>
      <w:r w:rsidRPr="00D72ED1">
        <w:t>нал</w:t>
      </w:r>
      <w:r w:rsidRPr="00D72ED1">
        <w:t>и</w:t>
      </w:r>
      <w:r w:rsidRPr="00D72ED1">
        <w:t>чии).</w:t>
      </w:r>
    </w:p>
    <w:p w:rsidR="00C15207" w:rsidRPr="00D72ED1" w:rsidRDefault="00C15207" w:rsidP="00C15207">
      <w:pPr>
        <w:pStyle w:val="af3"/>
        <w:tabs>
          <w:tab w:val="left" w:pos="9639"/>
        </w:tabs>
        <w:spacing w:before="4"/>
        <w:ind w:left="0" w:right="-284" w:firstLine="567"/>
      </w:pPr>
      <w:r w:rsidRPr="00D72ED1">
        <w:t>Психолого-педагогическая</w:t>
      </w:r>
      <w:r w:rsidRPr="00D72ED1">
        <w:rPr>
          <w:spacing w:val="1"/>
        </w:rPr>
        <w:t xml:space="preserve"> </w:t>
      </w:r>
      <w:r w:rsidRPr="00D72ED1">
        <w:t>поддержка</w:t>
      </w:r>
      <w:r w:rsidRPr="00D72ED1">
        <w:rPr>
          <w:spacing w:val="1"/>
        </w:rPr>
        <w:t xml:space="preserve"> </w:t>
      </w:r>
      <w:r w:rsidRPr="00D72ED1">
        <w:t>участников</w:t>
      </w:r>
      <w:r w:rsidRPr="00D72ED1">
        <w:rPr>
          <w:spacing w:val="1"/>
        </w:rPr>
        <w:t xml:space="preserve"> </w:t>
      </w:r>
      <w:r w:rsidRPr="00D72ED1">
        <w:t>образовательных</w:t>
      </w:r>
      <w:r w:rsidRPr="00D72ED1">
        <w:rPr>
          <w:spacing w:val="1"/>
        </w:rPr>
        <w:t xml:space="preserve"> </w:t>
      </w:r>
      <w:r w:rsidRPr="00D72ED1">
        <w:t>отношений</w:t>
      </w:r>
      <w:r w:rsidRPr="00D72ED1">
        <w:rPr>
          <w:spacing w:val="1"/>
        </w:rPr>
        <w:t xml:space="preserve"> </w:t>
      </w:r>
      <w:r w:rsidRPr="00D72ED1">
        <w:t>реализуется д</w:t>
      </w:r>
      <w:r w:rsidRPr="00D72ED1">
        <w:t>и</w:t>
      </w:r>
      <w:r w:rsidRPr="00D72ED1">
        <w:t>версифицировано, на уровне образовательной организации, классов, групп,</w:t>
      </w:r>
      <w:r w:rsidRPr="00D72ED1">
        <w:rPr>
          <w:spacing w:val="1"/>
        </w:rPr>
        <w:t xml:space="preserve"> </w:t>
      </w:r>
      <w:r w:rsidRPr="00D72ED1">
        <w:t>а также</w:t>
      </w:r>
      <w:r w:rsidRPr="00D72ED1">
        <w:rPr>
          <w:spacing w:val="1"/>
        </w:rPr>
        <w:t xml:space="preserve"> </w:t>
      </w:r>
      <w:r w:rsidRPr="00D72ED1">
        <w:t>на</w:t>
      </w:r>
      <w:r w:rsidRPr="00D72ED1">
        <w:rPr>
          <w:spacing w:val="-4"/>
        </w:rPr>
        <w:t xml:space="preserve"> </w:t>
      </w:r>
      <w:r w:rsidRPr="00D72ED1">
        <w:t>индив</w:t>
      </w:r>
      <w:r w:rsidRPr="00D72ED1">
        <w:t>и</w:t>
      </w:r>
      <w:r w:rsidRPr="00D72ED1">
        <w:t>дуальном</w:t>
      </w:r>
      <w:r w:rsidRPr="00D72ED1">
        <w:rPr>
          <w:spacing w:val="3"/>
        </w:rPr>
        <w:t xml:space="preserve"> </w:t>
      </w:r>
      <w:r w:rsidRPr="00D72ED1">
        <w:t>уровне.</w:t>
      </w:r>
    </w:p>
    <w:p w:rsidR="00C15207" w:rsidRPr="00D72ED1" w:rsidRDefault="00C15207" w:rsidP="00C15207">
      <w:pPr>
        <w:pStyle w:val="af3"/>
        <w:tabs>
          <w:tab w:val="left" w:pos="9639"/>
        </w:tabs>
        <w:spacing w:line="242" w:lineRule="auto"/>
        <w:ind w:left="0" w:right="-284" w:firstLine="567"/>
      </w:pPr>
      <w:r w:rsidRPr="00D72ED1">
        <w:t>В процессе реализации основной образовательной программы используются такие</w:t>
      </w:r>
      <w:r w:rsidRPr="00D72ED1">
        <w:rPr>
          <w:spacing w:val="1"/>
        </w:rPr>
        <w:t xml:space="preserve"> </w:t>
      </w:r>
      <w:r w:rsidRPr="00D72ED1">
        <w:t>формы</w:t>
      </w:r>
      <w:r w:rsidRPr="00D72ED1">
        <w:rPr>
          <w:spacing w:val="-2"/>
        </w:rPr>
        <w:t xml:space="preserve"> </w:t>
      </w:r>
      <w:r w:rsidRPr="00D72ED1">
        <w:t>пс</w:t>
      </w:r>
      <w:r w:rsidRPr="00D72ED1">
        <w:t>и</w:t>
      </w:r>
      <w:r w:rsidRPr="00D72ED1">
        <w:t>холого-педагогического</w:t>
      </w:r>
      <w:r w:rsidRPr="00D72ED1">
        <w:rPr>
          <w:spacing w:val="2"/>
        </w:rPr>
        <w:t xml:space="preserve"> </w:t>
      </w:r>
      <w:r w:rsidRPr="00D72ED1">
        <w:t>сопровождения</w:t>
      </w:r>
      <w:r w:rsidRPr="00D72ED1">
        <w:rPr>
          <w:spacing w:val="1"/>
        </w:rPr>
        <w:t xml:space="preserve"> </w:t>
      </w:r>
      <w:r w:rsidRPr="00D72ED1">
        <w:t>как:</w:t>
      </w:r>
    </w:p>
    <w:p w:rsidR="00C15207" w:rsidRPr="00D72ED1" w:rsidRDefault="00D71EED" w:rsidP="00D71EED">
      <w:pPr>
        <w:pStyle w:val="a"/>
        <w:widowControl w:val="0"/>
        <w:numPr>
          <w:ilvl w:val="0"/>
          <w:numId w:val="0"/>
        </w:numPr>
        <w:tabs>
          <w:tab w:val="left" w:pos="1659"/>
          <w:tab w:val="left" w:pos="9639"/>
        </w:tabs>
        <w:autoSpaceDE w:val="0"/>
        <w:autoSpaceDN w:val="0"/>
        <w:spacing w:after="4"/>
        <w:ind w:left="567" w:right="-284"/>
        <w:contextualSpacing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C15207" w:rsidRPr="00D72ED1">
        <w:rPr>
          <w:rFonts w:ascii="Times New Roman" w:hAnsi="Times New Roman"/>
        </w:rPr>
        <w:t>диагностика, направленная на определение особенностей статуса обучающег</w:t>
      </w:r>
      <w:r w:rsidR="00C15207" w:rsidRPr="00D72ED1">
        <w:rPr>
          <w:rFonts w:ascii="Times New Roman" w:hAnsi="Times New Roman"/>
        </w:rPr>
        <w:t>о</w:t>
      </w:r>
      <w:r w:rsidR="00C15207" w:rsidRPr="00D72ED1">
        <w:rPr>
          <w:rFonts w:ascii="Times New Roman" w:hAnsi="Times New Roman"/>
        </w:rPr>
        <w:t>ся,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которая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может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проводиться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на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этапе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перехода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ученика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на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следующий</w:t>
      </w:r>
      <w:r w:rsidR="00C15207" w:rsidRPr="00D72ED1">
        <w:rPr>
          <w:rFonts w:ascii="Times New Roman" w:hAnsi="Times New Roman"/>
          <w:spacing w:val="61"/>
        </w:rPr>
        <w:t xml:space="preserve"> </w:t>
      </w:r>
      <w:r w:rsidR="00C15207" w:rsidRPr="00D72ED1">
        <w:rPr>
          <w:rFonts w:ascii="Times New Roman" w:hAnsi="Times New Roman"/>
        </w:rPr>
        <w:t>уровень</w:t>
      </w:r>
      <w:r w:rsidR="00C15207" w:rsidRPr="00D72ED1">
        <w:rPr>
          <w:rFonts w:ascii="Times New Roman" w:hAnsi="Times New Roman"/>
          <w:spacing w:val="1"/>
        </w:rPr>
        <w:t xml:space="preserve"> </w:t>
      </w:r>
      <w:r w:rsidR="00C15207" w:rsidRPr="00D72ED1">
        <w:rPr>
          <w:rFonts w:ascii="Times New Roman" w:hAnsi="Times New Roman"/>
        </w:rPr>
        <w:t>образов</w:t>
      </w:r>
      <w:r w:rsidR="00C15207" w:rsidRPr="00D72ED1">
        <w:rPr>
          <w:rFonts w:ascii="Times New Roman" w:hAnsi="Times New Roman"/>
        </w:rPr>
        <w:t>а</w:t>
      </w:r>
      <w:r w:rsidR="00C15207" w:rsidRPr="00D72ED1">
        <w:rPr>
          <w:rFonts w:ascii="Times New Roman" w:hAnsi="Times New Roman"/>
        </w:rPr>
        <w:t>ния</w:t>
      </w:r>
      <w:r w:rsidR="00C15207" w:rsidRPr="00D72ED1">
        <w:rPr>
          <w:rFonts w:ascii="Times New Roman" w:hAnsi="Times New Roman"/>
          <w:spacing w:val="56"/>
        </w:rPr>
        <w:t xml:space="preserve"> </w:t>
      </w:r>
      <w:r w:rsidR="00C15207" w:rsidRPr="00D72ED1">
        <w:rPr>
          <w:rFonts w:ascii="Times New Roman" w:hAnsi="Times New Roman"/>
        </w:rPr>
        <w:t>и</w:t>
      </w:r>
      <w:r w:rsidR="00C15207" w:rsidRPr="00D72ED1">
        <w:rPr>
          <w:rFonts w:ascii="Times New Roman" w:hAnsi="Times New Roman"/>
          <w:spacing w:val="3"/>
        </w:rPr>
        <w:t xml:space="preserve"> </w:t>
      </w:r>
      <w:r w:rsidR="00C15207" w:rsidRPr="00D72ED1">
        <w:rPr>
          <w:rFonts w:ascii="Times New Roman" w:hAnsi="Times New Roman"/>
        </w:rPr>
        <w:t>в</w:t>
      </w:r>
      <w:r w:rsidR="00C15207" w:rsidRPr="00D72ED1">
        <w:rPr>
          <w:rFonts w:ascii="Times New Roman" w:hAnsi="Times New Roman"/>
          <w:spacing w:val="-1"/>
        </w:rPr>
        <w:t xml:space="preserve"> </w:t>
      </w:r>
      <w:r w:rsidR="00C15207" w:rsidRPr="00D72ED1">
        <w:rPr>
          <w:rFonts w:ascii="Times New Roman" w:hAnsi="Times New Roman"/>
        </w:rPr>
        <w:t>конце</w:t>
      </w:r>
      <w:r w:rsidR="00C15207" w:rsidRPr="00D72ED1">
        <w:rPr>
          <w:rFonts w:ascii="Times New Roman" w:hAnsi="Times New Roman"/>
          <w:spacing w:val="-5"/>
        </w:rPr>
        <w:t xml:space="preserve"> </w:t>
      </w:r>
      <w:r w:rsidR="00C15207" w:rsidRPr="00D72ED1">
        <w:rPr>
          <w:rFonts w:ascii="Times New Roman" w:hAnsi="Times New Roman"/>
        </w:rPr>
        <w:t>каждого</w:t>
      </w:r>
      <w:r w:rsidR="00C15207" w:rsidRPr="00D72ED1">
        <w:rPr>
          <w:rFonts w:ascii="Times New Roman" w:hAnsi="Times New Roman"/>
          <w:spacing w:val="6"/>
        </w:rPr>
        <w:t xml:space="preserve"> </w:t>
      </w:r>
      <w:r w:rsidR="00C15207" w:rsidRPr="00D72ED1">
        <w:rPr>
          <w:rFonts w:ascii="Times New Roman" w:hAnsi="Times New Roman"/>
        </w:rPr>
        <w:t>учебного</w:t>
      </w:r>
      <w:r w:rsidR="00C15207" w:rsidRPr="00D72ED1">
        <w:rPr>
          <w:rFonts w:ascii="Times New Roman" w:hAnsi="Times New Roman"/>
          <w:spacing w:val="2"/>
        </w:rPr>
        <w:t xml:space="preserve"> </w:t>
      </w:r>
      <w:r w:rsidR="00C15207" w:rsidRPr="00D72ED1">
        <w:rPr>
          <w:rFonts w:ascii="Times New Roman" w:hAnsi="Times New Roman"/>
        </w:rPr>
        <w:t>года:</w:t>
      </w:r>
    </w:p>
    <w:tbl>
      <w:tblPr>
        <w:tblW w:w="95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5"/>
        <w:gridCol w:w="1441"/>
        <w:gridCol w:w="2041"/>
        <w:gridCol w:w="2353"/>
        <w:gridCol w:w="1666"/>
      </w:tblGrid>
      <w:tr w:rsidR="00C15207" w:rsidRPr="00D72ED1" w:rsidTr="00D71EED">
        <w:trPr>
          <w:trHeight w:val="825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right="80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Описание</w:t>
            </w:r>
            <w:r w:rsidRPr="008C0F86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b/>
                <w:sz w:val="24"/>
                <w:szCs w:val="24"/>
              </w:rPr>
              <w:t>ди</w:t>
            </w:r>
            <w:r w:rsidRPr="008C0F86">
              <w:rPr>
                <w:rFonts w:eastAsia="Calibri"/>
                <w:b/>
                <w:sz w:val="24"/>
                <w:szCs w:val="24"/>
              </w:rPr>
              <w:t>а</w:t>
            </w:r>
            <w:r w:rsidRPr="008C0F86">
              <w:rPr>
                <w:rFonts w:eastAsia="Calibri"/>
                <w:b/>
                <w:sz w:val="24"/>
                <w:szCs w:val="24"/>
              </w:rPr>
              <w:t>гностических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before="2" w:line="257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процедур</w:t>
            </w:r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73" w:lineRule="exact"/>
              <w:ind w:left="109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Объект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09" w:right="136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pacing w:val="-1"/>
                <w:sz w:val="24"/>
                <w:szCs w:val="24"/>
              </w:rPr>
              <w:t>Отслеживаемые</w:t>
            </w:r>
            <w:r w:rsidRPr="008C0F86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z w:val="24"/>
                <w:szCs w:val="24"/>
              </w:rPr>
              <w:t>параметры</w:t>
            </w: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73" w:lineRule="exact"/>
              <w:ind w:left="104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Методики</w:t>
            </w:r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09" w:right="274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График</w:t>
            </w:r>
            <w:r w:rsidRPr="008C0F86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pacing w:val="-1"/>
                <w:sz w:val="24"/>
                <w:szCs w:val="24"/>
              </w:rPr>
              <w:t>проведения</w:t>
            </w:r>
          </w:p>
        </w:tc>
      </w:tr>
      <w:tr w:rsidR="00C15207" w:rsidRPr="00D72ED1" w:rsidTr="00D71EED">
        <w:trPr>
          <w:trHeight w:val="4417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852"/>
              </w:tabs>
              <w:ind w:right="9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Психологическая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адаптация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5"/>
                <w:sz w:val="24"/>
                <w:szCs w:val="24"/>
              </w:rPr>
              <w:t>к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изменившимся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условиям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школ</w:t>
            </w:r>
            <w:r w:rsidRPr="008C0F86">
              <w:rPr>
                <w:rFonts w:eastAsia="Calibri"/>
                <w:sz w:val="24"/>
                <w:szCs w:val="24"/>
              </w:rPr>
              <w:t>ь</w:t>
            </w:r>
            <w:r w:rsidRPr="008C0F86">
              <w:rPr>
                <w:rFonts w:eastAsia="Calibri"/>
                <w:sz w:val="24"/>
                <w:szCs w:val="24"/>
              </w:rPr>
              <w:t>ной</w:t>
            </w:r>
            <w:r w:rsidRPr="008C0F86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жизни</w:t>
            </w:r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5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159"/>
              </w:tabs>
              <w:ind w:left="109" w:right="9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Мотивы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2"/>
                <w:sz w:val="24"/>
                <w:szCs w:val="24"/>
              </w:rPr>
              <w:t>учения,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самооценка,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уровень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сти.</w:t>
            </w:r>
          </w:p>
          <w:p w:rsidR="00C15207" w:rsidRPr="008C0F86" w:rsidRDefault="00C15207" w:rsidP="009C5A5C">
            <w:pPr>
              <w:pStyle w:val="TableParagraph"/>
              <w:ind w:left="109" w:right="93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Психологический</w:t>
            </w:r>
            <w:r w:rsidRPr="008C0F86">
              <w:rPr>
                <w:rFonts w:eastAsia="Calibri"/>
                <w:spacing w:val="-58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климат в школе и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дома</w:t>
            </w: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4" w:right="93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Методика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изучения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мотивации обучения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школьников</w:t>
            </w:r>
            <w:r w:rsidRPr="008C0F86">
              <w:rPr>
                <w:rFonts w:eastAsia="Calibri"/>
                <w:spacing w:val="13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при</w:t>
            </w:r>
            <w:proofErr w:type="gramEnd"/>
          </w:p>
          <w:p w:rsidR="00C15207" w:rsidRPr="008C0F86" w:rsidRDefault="00C15207" w:rsidP="009C5A5C">
            <w:pPr>
              <w:pStyle w:val="TableParagraph"/>
              <w:tabs>
                <w:tab w:val="left" w:pos="2019"/>
              </w:tabs>
              <w:ind w:left="104" w:right="94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переходе</w:t>
            </w:r>
            <w:r w:rsidRPr="008C0F86">
              <w:rPr>
                <w:rFonts w:eastAsia="Calibri"/>
                <w:sz w:val="24"/>
                <w:szCs w:val="24"/>
              </w:rPr>
              <w:tab/>
              <w:t>из</w:t>
            </w:r>
            <w:r w:rsidRPr="008C0F86">
              <w:rPr>
                <w:rFonts w:eastAsia="Calibri"/>
                <w:spacing w:val="-58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начальных классов в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средние</w:t>
            </w:r>
            <w:proofErr w:type="gramEnd"/>
            <w:r w:rsidRPr="008C0F86">
              <w:rPr>
                <w:rFonts w:eastAsia="Calibri"/>
                <w:sz w:val="24"/>
                <w:szCs w:val="24"/>
              </w:rPr>
              <w:t>.</w:t>
            </w:r>
          </w:p>
          <w:p w:rsidR="00C15207" w:rsidRPr="008C0F86" w:rsidRDefault="00C15207" w:rsidP="009C5A5C">
            <w:pPr>
              <w:pStyle w:val="TableParagraph"/>
              <w:spacing w:line="242" w:lineRule="auto"/>
              <w:ind w:left="104" w:right="945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Опросник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самооценки.</w:t>
            </w:r>
          </w:p>
          <w:p w:rsidR="00C15207" w:rsidRPr="008C0F86" w:rsidRDefault="00C15207" w:rsidP="009C5A5C">
            <w:pPr>
              <w:pStyle w:val="TableParagraph"/>
              <w:tabs>
                <w:tab w:val="left" w:pos="1217"/>
              </w:tabs>
              <w:ind w:left="104" w:right="9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Тест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школьной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C0F86">
              <w:rPr>
                <w:rFonts w:eastAsia="Calibri"/>
                <w:sz w:val="24"/>
                <w:szCs w:val="24"/>
              </w:rPr>
              <w:t>Фи</w:t>
            </w:r>
            <w:r w:rsidRPr="008C0F86">
              <w:rPr>
                <w:rFonts w:eastAsia="Calibri"/>
                <w:sz w:val="24"/>
                <w:szCs w:val="24"/>
              </w:rPr>
              <w:t>л</w:t>
            </w:r>
            <w:r w:rsidRPr="008C0F86">
              <w:rPr>
                <w:rFonts w:eastAsia="Calibri"/>
                <w:sz w:val="24"/>
                <w:szCs w:val="24"/>
              </w:rPr>
              <w:t>липса</w:t>
            </w:r>
            <w:proofErr w:type="spellEnd"/>
            <w:r w:rsidRPr="008C0F86">
              <w:rPr>
                <w:rFonts w:eastAsia="Calibri"/>
                <w:sz w:val="24"/>
                <w:szCs w:val="24"/>
              </w:rPr>
              <w:t>.</w:t>
            </w:r>
          </w:p>
          <w:p w:rsidR="00C15207" w:rsidRPr="008C0F86" w:rsidRDefault="00C15207" w:rsidP="009C5A5C">
            <w:pPr>
              <w:pStyle w:val="TableParagraph"/>
              <w:ind w:left="104" w:right="86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Анкета</w:t>
            </w:r>
            <w:r w:rsidRPr="008C0F86">
              <w:rPr>
                <w:rFonts w:eastAsia="Calibri"/>
                <w:spacing w:val="39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определения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степени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социальн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о-</w:t>
            </w:r>
            <w:proofErr w:type="gramEnd"/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психологической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защищенности</w:t>
            </w:r>
          </w:p>
          <w:p w:rsidR="00C15207" w:rsidRPr="008C0F86" w:rsidRDefault="00C15207" w:rsidP="009C5A5C">
            <w:pPr>
              <w:pStyle w:val="TableParagraph"/>
              <w:spacing w:line="261" w:lineRule="exact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учащихся.</w:t>
            </w:r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480" w:lineRule="auto"/>
              <w:ind w:left="109" w:right="677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Октябрь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Май</w:t>
            </w:r>
          </w:p>
        </w:tc>
      </w:tr>
      <w:tr w:rsidR="00C15207" w:rsidRPr="00D72ED1" w:rsidTr="00D71EED">
        <w:trPr>
          <w:trHeight w:val="1382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42" w:lineRule="auto"/>
              <w:ind w:right="11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Форсированность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C0F86">
              <w:rPr>
                <w:rFonts w:eastAsia="Calibri"/>
                <w:sz w:val="24"/>
                <w:szCs w:val="24"/>
              </w:rPr>
              <w:t>профплана</w:t>
            </w:r>
            <w:proofErr w:type="spellEnd"/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7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9" w:right="106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Профориентация,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интересы,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сп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собности,</w:t>
            </w:r>
          </w:p>
          <w:p w:rsidR="00C15207" w:rsidRPr="008C0F86" w:rsidRDefault="00C15207" w:rsidP="009C5A5C">
            <w:pPr>
              <w:pStyle w:val="TableParagraph"/>
              <w:spacing w:line="274" w:lineRule="exact"/>
              <w:ind w:left="109" w:right="47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Осознанность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выбора</w:t>
            </w: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2000"/>
              </w:tabs>
              <w:spacing w:line="268" w:lineRule="exact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Тест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по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before="2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профориентации</w:t>
            </w:r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Ноябрь</w:t>
            </w:r>
          </w:p>
        </w:tc>
      </w:tr>
      <w:tr w:rsidR="00C15207" w:rsidRPr="00D72ED1" w:rsidTr="00D71EED">
        <w:trPr>
          <w:trHeight w:val="1656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right="80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lastRenderedPageBreak/>
              <w:t>Мониторинг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пс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z w:val="24"/>
                <w:szCs w:val="24"/>
              </w:rPr>
              <w:t>хологической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бе</w:t>
            </w:r>
            <w:r w:rsidRPr="008C0F86">
              <w:rPr>
                <w:rFonts w:eastAsia="Calibri"/>
                <w:sz w:val="24"/>
                <w:szCs w:val="24"/>
              </w:rPr>
              <w:t>з</w:t>
            </w:r>
            <w:r w:rsidRPr="008C0F86">
              <w:rPr>
                <w:rFonts w:eastAsia="Calibri"/>
                <w:sz w:val="24"/>
                <w:szCs w:val="24"/>
              </w:rPr>
              <w:t>опасности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образ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вательной</w:t>
            </w:r>
          </w:p>
          <w:p w:rsidR="00C15207" w:rsidRPr="008C0F86" w:rsidRDefault="00C15207" w:rsidP="009C5A5C">
            <w:pPr>
              <w:pStyle w:val="TableParagraph"/>
              <w:tabs>
                <w:tab w:val="left" w:pos="1256"/>
              </w:tabs>
              <w:spacing w:line="274" w:lineRule="exact"/>
              <w:ind w:right="96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среды,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уровня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9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9" w:right="573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Сентябрь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Октябрь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Март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Апрель</w:t>
            </w:r>
          </w:p>
        </w:tc>
      </w:tr>
      <w:tr w:rsidR="00C15207" w:rsidRPr="00D72ED1" w:rsidTr="00D71EED">
        <w:trPr>
          <w:trHeight w:val="1377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850"/>
              </w:tabs>
              <w:ind w:right="95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о-</w:t>
            </w:r>
            <w:proofErr w:type="gramEnd"/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пед</w:t>
            </w:r>
            <w:r w:rsidRPr="008C0F86">
              <w:rPr>
                <w:rFonts w:eastAsia="Calibri"/>
                <w:sz w:val="24"/>
                <w:szCs w:val="24"/>
              </w:rPr>
              <w:t>а</w:t>
            </w:r>
            <w:r w:rsidRPr="008C0F86">
              <w:rPr>
                <w:rFonts w:eastAsia="Calibri"/>
                <w:sz w:val="24"/>
                <w:szCs w:val="24"/>
              </w:rPr>
              <w:t>гогическая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подг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товка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выпускн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z w:val="24"/>
                <w:szCs w:val="24"/>
              </w:rPr>
              <w:t>ков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>к</w:t>
            </w:r>
          </w:p>
          <w:p w:rsidR="00C15207" w:rsidRPr="008C0F86" w:rsidRDefault="00C15207" w:rsidP="009C5A5C">
            <w:pPr>
              <w:pStyle w:val="TableParagraph"/>
              <w:spacing w:line="261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сдачи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ОГЭ</w:t>
            </w:r>
            <w:r w:rsidRPr="008C0F86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 ГИА</w:t>
            </w:r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9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09" w:right="583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Уровень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4" w:right="62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Методика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диагностики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</w:t>
            </w:r>
            <w:r w:rsidRPr="008C0F86">
              <w:rPr>
                <w:rFonts w:eastAsia="Calibri"/>
                <w:sz w:val="24"/>
                <w:szCs w:val="24"/>
              </w:rPr>
              <w:t>е</w:t>
            </w:r>
            <w:r w:rsidRPr="008C0F86">
              <w:rPr>
                <w:rFonts w:eastAsia="Calibri"/>
                <w:sz w:val="24"/>
                <w:szCs w:val="24"/>
              </w:rPr>
              <w:t>вожности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C0F86">
              <w:rPr>
                <w:rFonts w:eastAsia="Calibri"/>
                <w:sz w:val="24"/>
                <w:szCs w:val="24"/>
              </w:rPr>
              <w:t>Ч.Д.Спилберга</w:t>
            </w:r>
            <w:proofErr w:type="spellEnd"/>
            <w:r w:rsidRPr="008C0F86">
              <w:rPr>
                <w:rFonts w:eastAsia="Calibri"/>
                <w:sz w:val="24"/>
                <w:szCs w:val="24"/>
              </w:rPr>
              <w:t>,</w:t>
            </w:r>
          </w:p>
          <w:p w:rsidR="00C15207" w:rsidRPr="008C0F86" w:rsidRDefault="00C15207" w:rsidP="009C5A5C">
            <w:pPr>
              <w:pStyle w:val="TableParagraph"/>
              <w:spacing w:line="261" w:lineRule="exact"/>
              <w:ind w:left="104"/>
              <w:rPr>
                <w:rFonts w:eastAsia="Calibri"/>
                <w:sz w:val="24"/>
                <w:szCs w:val="24"/>
              </w:rPr>
            </w:pPr>
            <w:proofErr w:type="spellStart"/>
            <w:r w:rsidRPr="008C0F86">
              <w:rPr>
                <w:rFonts w:eastAsia="Calibri"/>
                <w:sz w:val="24"/>
                <w:szCs w:val="24"/>
              </w:rPr>
              <w:t>Ю.Л.Ханина</w:t>
            </w:r>
            <w:proofErr w:type="spellEnd"/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9" w:right="677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Октябрь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Декабрь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Январь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Апрель</w:t>
            </w:r>
          </w:p>
        </w:tc>
      </w:tr>
      <w:tr w:rsidR="00D71EED" w:rsidRPr="00D72ED1" w:rsidTr="00745CC5">
        <w:trPr>
          <w:trHeight w:val="1395"/>
        </w:trPr>
        <w:tc>
          <w:tcPr>
            <w:tcW w:w="2075" w:type="dxa"/>
            <w:shd w:val="clear" w:color="auto" w:fill="auto"/>
          </w:tcPr>
          <w:p w:rsidR="00D71EED" w:rsidRPr="008C0F86" w:rsidRDefault="00D71EED" w:rsidP="009C5A5C">
            <w:pPr>
              <w:pStyle w:val="TableParagraph"/>
              <w:tabs>
                <w:tab w:val="left" w:pos="1852"/>
              </w:tabs>
              <w:ind w:right="9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Психологическая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адаптация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5"/>
                <w:sz w:val="24"/>
                <w:szCs w:val="24"/>
              </w:rPr>
              <w:t>к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изменившимся</w:t>
            </w:r>
            <w:proofErr w:type="gramEnd"/>
          </w:p>
          <w:p w:rsidR="00D71EED" w:rsidRPr="008C0F86" w:rsidRDefault="00D71EED" w:rsidP="009C5A5C">
            <w:pPr>
              <w:pStyle w:val="TableParagraph"/>
              <w:spacing w:line="264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условиям</w:t>
            </w:r>
          </w:p>
          <w:p w:rsidR="00D71EED" w:rsidRPr="008C0F86" w:rsidRDefault="00D71EED" w:rsidP="009C5A5C">
            <w:pPr>
              <w:pStyle w:val="TableParagraph"/>
              <w:spacing w:line="258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школьной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жизни</w:t>
            </w:r>
          </w:p>
        </w:tc>
        <w:tc>
          <w:tcPr>
            <w:tcW w:w="1441" w:type="dxa"/>
            <w:shd w:val="clear" w:color="auto" w:fill="auto"/>
          </w:tcPr>
          <w:p w:rsidR="00D71EED" w:rsidRPr="008C0F86" w:rsidRDefault="00D71EED" w:rsidP="009C5A5C">
            <w:pPr>
              <w:pStyle w:val="TableParagraph"/>
              <w:spacing w:line="273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8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D71EED" w:rsidRPr="008C0F86" w:rsidRDefault="00D71EED" w:rsidP="009C5A5C">
            <w:pPr>
              <w:pStyle w:val="TableParagraph"/>
              <w:ind w:left="109" w:right="3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Уровень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сам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контроля,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М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о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тивы</w:t>
            </w:r>
            <w:r w:rsidRPr="008C0F86">
              <w:rPr>
                <w:rFonts w:eastAsia="Calibri"/>
                <w:spacing w:val="-1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учения</w:t>
            </w:r>
          </w:p>
        </w:tc>
        <w:tc>
          <w:tcPr>
            <w:tcW w:w="2353" w:type="dxa"/>
            <w:shd w:val="clear" w:color="auto" w:fill="auto"/>
          </w:tcPr>
          <w:p w:rsidR="00D71EED" w:rsidRPr="008C0F86" w:rsidRDefault="00D71EED" w:rsidP="009C5A5C">
            <w:pPr>
              <w:pStyle w:val="TableParagraph"/>
              <w:tabs>
                <w:tab w:val="left" w:pos="1534"/>
              </w:tabs>
              <w:ind w:left="104" w:right="10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Методика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определ</w:t>
            </w:r>
            <w:r w:rsidRPr="008C0F86">
              <w:rPr>
                <w:rFonts w:eastAsia="Calibri"/>
                <w:sz w:val="24"/>
                <w:szCs w:val="24"/>
              </w:rPr>
              <w:t>е</w:t>
            </w:r>
            <w:r w:rsidRPr="008C0F86">
              <w:rPr>
                <w:rFonts w:eastAsia="Calibri"/>
                <w:sz w:val="24"/>
                <w:szCs w:val="24"/>
              </w:rPr>
              <w:t>ния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мотивов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3"/>
                <w:sz w:val="24"/>
                <w:szCs w:val="24"/>
              </w:rPr>
              <w:t>учения</w:t>
            </w:r>
          </w:p>
          <w:p w:rsidR="00D71EED" w:rsidRPr="008C0F86" w:rsidRDefault="00D71EED" w:rsidP="009C5A5C">
            <w:pPr>
              <w:pStyle w:val="TableParagraph"/>
              <w:spacing w:line="264" w:lineRule="exact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(М.Р.</w:t>
            </w:r>
            <w:r w:rsidRPr="008C0F86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Гинзбург)</w:t>
            </w:r>
          </w:p>
        </w:tc>
        <w:tc>
          <w:tcPr>
            <w:tcW w:w="1666" w:type="dxa"/>
            <w:shd w:val="clear" w:color="auto" w:fill="auto"/>
          </w:tcPr>
          <w:p w:rsidR="00D71EED" w:rsidRPr="008C0F86" w:rsidRDefault="00D71EED" w:rsidP="009C5A5C">
            <w:pPr>
              <w:pStyle w:val="TableParagraph"/>
              <w:spacing w:line="273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По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запросу</w:t>
            </w:r>
          </w:p>
        </w:tc>
      </w:tr>
      <w:tr w:rsidR="00C15207" w:rsidRPr="00D72ED1" w:rsidTr="00D71EED">
        <w:trPr>
          <w:trHeight w:val="1377"/>
        </w:trPr>
        <w:tc>
          <w:tcPr>
            <w:tcW w:w="207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852"/>
              </w:tabs>
              <w:ind w:right="97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Психологический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комфо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рт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шк</w:t>
            </w:r>
            <w:proofErr w:type="gramEnd"/>
            <w:r w:rsidRPr="008C0F86">
              <w:rPr>
                <w:rFonts w:eastAsia="Calibri"/>
                <w:sz w:val="24"/>
                <w:szCs w:val="24"/>
              </w:rPr>
              <w:t>ольной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среде.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Самооценка</w:t>
            </w:r>
          </w:p>
        </w:tc>
        <w:tc>
          <w:tcPr>
            <w:tcW w:w="14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3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6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04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9" w:right="46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Исследование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уровня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</w:t>
            </w:r>
            <w:r w:rsidRPr="008C0F86">
              <w:rPr>
                <w:rFonts w:eastAsia="Calibri"/>
                <w:sz w:val="24"/>
                <w:szCs w:val="24"/>
              </w:rPr>
              <w:t>е</w:t>
            </w:r>
            <w:r w:rsidRPr="008C0F86">
              <w:rPr>
                <w:rFonts w:eastAsia="Calibri"/>
                <w:sz w:val="24"/>
                <w:szCs w:val="24"/>
              </w:rPr>
              <w:t>вожности,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самооценки</w:t>
            </w:r>
          </w:p>
        </w:tc>
        <w:tc>
          <w:tcPr>
            <w:tcW w:w="2353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217"/>
              </w:tabs>
              <w:ind w:left="104" w:right="9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Тест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школьной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C0F86">
              <w:rPr>
                <w:rFonts w:eastAsia="Calibri"/>
                <w:sz w:val="24"/>
                <w:szCs w:val="24"/>
              </w:rPr>
              <w:t>Фи</w:t>
            </w:r>
            <w:r w:rsidRPr="008C0F86">
              <w:rPr>
                <w:rFonts w:eastAsia="Calibri"/>
                <w:sz w:val="24"/>
                <w:szCs w:val="24"/>
              </w:rPr>
              <w:t>л</w:t>
            </w:r>
            <w:r w:rsidRPr="008C0F86">
              <w:rPr>
                <w:rFonts w:eastAsia="Calibri"/>
                <w:sz w:val="24"/>
                <w:szCs w:val="24"/>
              </w:rPr>
              <w:t>липса</w:t>
            </w:r>
            <w:proofErr w:type="spellEnd"/>
            <w:r w:rsidRPr="008C0F86">
              <w:rPr>
                <w:rFonts w:eastAsia="Calibri"/>
                <w:sz w:val="24"/>
                <w:szCs w:val="24"/>
              </w:rPr>
              <w:t>.</w:t>
            </w:r>
          </w:p>
          <w:p w:rsidR="00C15207" w:rsidRPr="008C0F86" w:rsidRDefault="00C15207" w:rsidP="009C5A5C">
            <w:pPr>
              <w:pStyle w:val="TableParagraph"/>
              <w:spacing w:line="274" w:lineRule="exact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Опросник</w:t>
            </w:r>
          </w:p>
          <w:p w:rsidR="00C15207" w:rsidRPr="008C0F86" w:rsidRDefault="00C15207" w:rsidP="009C5A5C">
            <w:pPr>
              <w:pStyle w:val="TableParagraph"/>
              <w:spacing w:line="267" w:lineRule="exact"/>
              <w:ind w:left="104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самооценки.</w:t>
            </w:r>
          </w:p>
        </w:tc>
        <w:tc>
          <w:tcPr>
            <w:tcW w:w="166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09" w:right="70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Январь,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февраль</w:t>
            </w:r>
          </w:p>
        </w:tc>
      </w:tr>
    </w:tbl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688"/>
        </w:tabs>
        <w:autoSpaceDE w:val="0"/>
        <w:autoSpaceDN w:val="0"/>
        <w:ind w:right="-426" w:firstLine="710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консультирование педагогов и родителей, которое осуществляется учителем с учетом результатов диагностики, а также администрацией образовательной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организации:</w:t>
      </w:r>
    </w:p>
    <w:tbl>
      <w:tblPr>
        <w:tblW w:w="957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4"/>
        <w:gridCol w:w="3194"/>
        <w:gridCol w:w="3189"/>
      </w:tblGrid>
      <w:tr w:rsidR="00C15207" w:rsidRPr="00D72ED1" w:rsidTr="00D71EED">
        <w:trPr>
          <w:trHeight w:val="278"/>
        </w:trPr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58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Вид</w:t>
            </w:r>
            <w:r w:rsidRPr="008C0F86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58" w:lineRule="exact"/>
              <w:ind w:left="109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Объект</w:t>
            </w:r>
          </w:p>
        </w:tc>
        <w:tc>
          <w:tcPr>
            <w:tcW w:w="3189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58" w:lineRule="exact"/>
              <w:ind w:left="109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График</w:t>
            </w:r>
            <w:r w:rsidRPr="008C0F86">
              <w:rPr>
                <w:rFonts w:eastAsia="Calibri"/>
                <w:b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z w:val="24"/>
                <w:szCs w:val="24"/>
              </w:rPr>
              <w:t>проведения</w:t>
            </w:r>
          </w:p>
        </w:tc>
      </w:tr>
      <w:tr w:rsidR="00C15207" w:rsidRPr="00D72ED1" w:rsidTr="00D71EED">
        <w:trPr>
          <w:trHeight w:val="825"/>
        </w:trPr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644"/>
                <w:tab w:val="left" w:pos="2835"/>
              </w:tabs>
              <w:spacing w:line="237" w:lineRule="auto"/>
              <w:ind w:right="100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Консультации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>по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результатам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тестирования,</w:t>
            </w:r>
          </w:p>
          <w:p w:rsidR="00C15207" w:rsidRPr="008C0F86" w:rsidRDefault="00C15207" w:rsidP="009C5A5C">
            <w:pPr>
              <w:pStyle w:val="TableParagraph"/>
              <w:spacing w:line="264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анкетирования,</w:t>
            </w:r>
            <w:r w:rsidRPr="008C0F86">
              <w:rPr>
                <w:rFonts w:eastAsia="Calibri"/>
                <w:spacing w:val="-8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диагностики</w:t>
            </w:r>
          </w:p>
        </w:tc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5-9 классы</w:t>
            </w:r>
          </w:p>
        </w:tc>
        <w:tc>
          <w:tcPr>
            <w:tcW w:w="3189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2293"/>
              </w:tabs>
              <w:spacing w:line="264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По</w:t>
            </w:r>
            <w:r w:rsidRPr="008C0F86">
              <w:rPr>
                <w:rFonts w:eastAsia="Calibri"/>
                <w:sz w:val="24"/>
                <w:szCs w:val="24"/>
              </w:rPr>
              <w:tab/>
              <w:t>запросу</w:t>
            </w:r>
          </w:p>
          <w:p w:rsidR="00C15207" w:rsidRPr="008C0F86" w:rsidRDefault="00C15207" w:rsidP="009C5A5C">
            <w:pPr>
              <w:pStyle w:val="TableParagraph"/>
              <w:spacing w:line="275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заинтересованных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лиц</w:t>
            </w:r>
          </w:p>
        </w:tc>
      </w:tr>
      <w:tr w:rsidR="00C15207" w:rsidRPr="00D72ED1" w:rsidTr="00D71EED">
        <w:trPr>
          <w:trHeight w:val="551"/>
        </w:trPr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Консультации</w:t>
            </w:r>
            <w:r w:rsidRPr="008C0F86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сотрудников</w:t>
            </w:r>
          </w:p>
        </w:tc>
        <w:tc>
          <w:tcPr>
            <w:tcW w:w="3194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2426"/>
              </w:tabs>
              <w:spacing w:line="265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Педагогический</w:t>
            </w:r>
            <w:r w:rsidRPr="008C0F86">
              <w:rPr>
                <w:rFonts w:eastAsia="Calibri"/>
                <w:sz w:val="24"/>
                <w:szCs w:val="24"/>
              </w:rPr>
              <w:tab/>
              <w:t>состав</w:t>
            </w:r>
          </w:p>
          <w:p w:rsidR="00C15207" w:rsidRPr="008C0F86" w:rsidRDefault="00C15207" w:rsidP="009C5A5C">
            <w:pPr>
              <w:pStyle w:val="TableParagraph"/>
              <w:spacing w:before="2" w:line="264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школы,</w:t>
            </w:r>
            <w:r w:rsidRPr="008C0F86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родители</w:t>
            </w:r>
          </w:p>
        </w:tc>
        <w:tc>
          <w:tcPr>
            <w:tcW w:w="3189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ind w:left="10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по субботам</w:t>
            </w:r>
            <w:r w:rsidRPr="008C0F86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 8.00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11.00</w:t>
            </w:r>
          </w:p>
        </w:tc>
      </w:tr>
    </w:tbl>
    <w:p w:rsidR="00C15207" w:rsidRPr="00D72ED1" w:rsidRDefault="00C15207" w:rsidP="00C15207">
      <w:pPr>
        <w:pStyle w:val="a"/>
        <w:widowControl w:val="0"/>
        <w:numPr>
          <w:ilvl w:val="0"/>
          <w:numId w:val="14"/>
        </w:numPr>
        <w:tabs>
          <w:tab w:val="left" w:pos="1712"/>
        </w:tabs>
        <w:autoSpaceDE w:val="0"/>
        <w:autoSpaceDN w:val="0"/>
        <w:spacing w:line="242" w:lineRule="auto"/>
        <w:ind w:right="513" w:firstLine="710"/>
        <w:contextualSpacing w:val="0"/>
        <w:rPr>
          <w:rFonts w:ascii="Times New Roman" w:hAnsi="Times New Roman"/>
        </w:rPr>
      </w:pPr>
      <w:r w:rsidRPr="00D72ED1">
        <w:rPr>
          <w:rFonts w:ascii="Times New Roman" w:hAnsi="Times New Roman"/>
        </w:rPr>
        <w:t>профилактика,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экспертиза,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развивающая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работа,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просвещение,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корре</w:t>
      </w:r>
      <w:r w:rsidRPr="00D72ED1">
        <w:rPr>
          <w:rFonts w:ascii="Times New Roman" w:hAnsi="Times New Roman"/>
        </w:rPr>
        <w:t>к</w:t>
      </w:r>
      <w:r w:rsidRPr="00D72ED1">
        <w:rPr>
          <w:rFonts w:ascii="Times New Roman" w:hAnsi="Times New Roman"/>
        </w:rPr>
        <w:t>ционная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работа,</w:t>
      </w:r>
      <w:r w:rsidRPr="00D72ED1">
        <w:rPr>
          <w:rFonts w:ascii="Times New Roman" w:hAnsi="Times New Roman"/>
          <w:spacing w:val="-2"/>
        </w:rPr>
        <w:t xml:space="preserve"> </w:t>
      </w:r>
      <w:r w:rsidRPr="00D72ED1">
        <w:rPr>
          <w:rFonts w:ascii="Times New Roman" w:hAnsi="Times New Roman"/>
        </w:rPr>
        <w:t>осуществляемая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в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течение всего</w:t>
      </w:r>
      <w:r w:rsidRPr="00D72ED1">
        <w:rPr>
          <w:rFonts w:ascii="Times New Roman" w:hAnsi="Times New Roman"/>
          <w:spacing w:val="2"/>
        </w:rPr>
        <w:t xml:space="preserve"> </w:t>
      </w:r>
      <w:r w:rsidRPr="00D72ED1">
        <w:rPr>
          <w:rFonts w:ascii="Times New Roman" w:hAnsi="Times New Roman"/>
        </w:rPr>
        <w:t>учебного</w:t>
      </w:r>
      <w:r w:rsidRPr="00D72ED1">
        <w:rPr>
          <w:rFonts w:ascii="Times New Roman" w:hAnsi="Times New Roman"/>
          <w:spacing w:val="1"/>
        </w:rPr>
        <w:t xml:space="preserve"> </w:t>
      </w:r>
      <w:r w:rsidRPr="00D72ED1">
        <w:rPr>
          <w:rFonts w:ascii="Times New Roman" w:hAnsi="Times New Roman"/>
        </w:rPr>
        <w:t>времени:</w:t>
      </w:r>
    </w:p>
    <w:tbl>
      <w:tblPr>
        <w:tblW w:w="95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6"/>
        <w:gridCol w:w="2391"/>
        <w:gridCol w:w="2396"/>
        <w:gridCol w:w="2391"/>
      </w:tblGrid>
      <w:tr w:rsidR="00C15207" w:rsidRPr="00D72ED1" w:rsidTr="00D71EED">
        <w:trPr>
          <w:trHeight w:val="551"/>
        </w:trPr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Вид</w:t>
            </w:r>
            <w:r w:rsidRPr="008C0F86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z w:val="24"/>
                <w:szCs w:val="24"/>
              </w:rPr>
              <w:t>работы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Объект</w:t>
            </w:r>
          </w:p>
        </w:tc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Отслеживаемые</w:t>
            </w:r>
          </w:p>
          <w:p w:rsidR="00C15207" w:rsidRPr="008C0F86" w:rsidRDefault="00C15207" w:rsidP="009C5A5C">
            <w:pPr>
              <w:pStyle w:val="TableParagraph"/>
              <w:spacing w:before="2" w:line="264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параметры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5" w:lineRule="exact"/>
              <w:rPr>
                <w:rFonts w:eastAsia="Calibri"/>
                <w:b/>
                <w:sz w:val="24"/>
                <w:szCs w:val="24"/>
              </w:rPr>
            </w:pPr>
            <w:r w:rsidRPr="008C0F86">
              <w:rPr>
                <w:rFonts w:eastAsia="Calibri"/>
                <w:b/>
                <w:sz w:val="24"/>
                <w:szCs w:val="24"/>
              </w:rPr>
              <w:t>График</w:t>
            </w:r>
            <w:r w:rsidRPr="008C0F86">
              <w:rPr>
                <w:rFonts w:eastAsia="Calibri"/>
                <w:b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b/>
                <w:sz w:val="24"/>
                <w:szCs w:val="24"/>
              </w:rPr>
              <w:t>проведения</w:t>
            </w:r>
          </w:p>
        </w:tc>
      </w:tr>
      <w:tr w:rsidR="00C15207" w:rsidRPr="00D72ED1" w:rsidTr="00D71EED">
        <w:trPr>
          <w:trHeight w:val="1656"/>
        </w:trPr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529"/>
              </w:tabs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Изучение</w:t>
            </w:r>
            <w:r w:rsidRPr="008C0F86">
              <w:rPr>
                <w:rFonts w:eastAsia="Calibri"/>
                <w:sz w:val="24"/>
                <w:szCs w:val="24"/>
              </w:rPr>
              <w:tab/>
              <w:t>причин</w:t>
            </w:r>
          </w:p>
          <w:p w:rsidR="00C15207" w:rsidRPr="008C0F86" w:rsidRDefault="00C15207" w:rsidP="009C5A5C">
            <w:pPr>
              <w:pStyle w:val="TableParagraph"/>
              <w:spacing w:before="2"/>
              <w:ind w:right="183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социальн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о-</w:t>
            </w:r>
            <w:proofErr w:type="gramEnd"/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педаг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гической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запуще</w:t>
            </w:r>
            <w:r w:rsidRPr="008C0F86">
              <w:rPr>
                <w:rFonts w:eastAsia="Calibri"/>
                <w:sz w:val="24"/>
                <w:szCs w:val="24"/>
              </w:rPr>
              <w:t>н</w:t>
            </w:r>
            <w:r w:rsidRPr="008C0F86">
              <w:rPr>
                <w:rFonts w:eastAsia="Calibri"/>
                <w:sz w:val="24"/>
                <w:szCs w:val="24"/>
              </w:rPr>
              <w:t>ности</w:t>
            </w:r>
            <w:r w:rsidRPr="008C0F86">
              <w:rPr>
                <w:rFonts w:eastAsia="Calibri"/>
                <w:spacing w:val="-1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детей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Группа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«риска»</w:t>
            </w:r>
          </w:p>
        </w:tc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Исследование</w:t>
            </w:r>
          </w:p>
          <w:p w:rsidR="00C15207" w:rsidRPr="008C0F86" w:rsidRDefault="00C15207" w:rsidP="009C5A5C">
            <w:pPr>
              <w:pStyle w:val="TableParagraph"/>
              <w:spacing w:before="4" w:line="237" w:lineRule="auto"/>
              <w:ind w:right="857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особенностей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личности.</w:t>
            </w:r>
          </w:p>
          <w:p w:rsidR="00C15207" w:rsidRPr="008C0F86" w:rsidRDefault="00C15207" w:rsidP="009C5A5C">
            <w:pPr>
              <w:pStyle w:val="TableParagraph"/>
              <w:tabs>
                <w:tab w:val="left" w:pos="2159"/>
              </w:tabs>
              <w:spacing w:before="4"/>
              <w:ind w:right="95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Уровень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>и</w:t>
            </w:r>
          </w:p>
          <w:p w:rsidR="00C15207" w:rsidRPr="008C0F86" w:rsidRDefault="00C15207" w:rsidP="009C5A5C">
            <w:pPr>
              <w:pStyle w:val="TableParagraph"/>
              <w:spacing w:line="269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самосознания.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По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запросу</w:t>
            </w:r>
          </w:p>
        </w:tc>
      </w:tr>
      <w:tr w:rsidR="00C15207" w:rsidRPr="00D72ED1" w:rsidTr="00D71EED">
        <w:trPr>
          <w:trHeight w:val="830"/>
        </w:trPr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Психологической</w:t>
            </w:r>
          </w:p>
          <w:p w:rsidR="00C15207" w:rsidRPr="008C0F86" w:rsidRDefault="00C15207" w:rsidP="009C5A5C">
            <w:pPr>
              <w:pStyle w:val="TableParagraph"/>
              <w:spacing w:before="3" w:line="237" w:lineRule="auto"/>
              <w:ind w:right="95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комфо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рт</w:t>
            </w:r>
            <w:r w:rsidRPr="008C0F86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шк</w:t>
            </w:r>
            <w:proofErr w:type="gramEnd"/>
            <w:r w:rsidRPr="008C0F86">
              <w:rPr>
                <w:rFonts w:eastAsia="Calibri"/>
                <w:sz w:val="24"/>
                <w:szCs w:val="24"/>
              </w:rPr>
              <w:t>ольной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среде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6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Исследование</w:t>
            </w:r>
          </w:p>
          <w:p w:rsidR="00C15207" w:rsidRPr="008C0F86" w:rsidRDefault="00C15207" w:rsidP="009C5A5C">
            <w:pPr>
              <w:pStyle w:val="TableParagraph"/>
              <w:spacing w:before="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уровня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тревожности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Январь</w:t>
            </w:r>
          </w:p>
          <w:p w:rsidR="00C15207" w:rsidRPr="008C0F86" w:rsidRDefault="00C15207" w:rsidP="009C5A5C">
            <w:pPr>
              <w:pStyle w:val="TableParagraph"/>
              <w:spacing w:before="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Февраль</w:t>
            </w:r>
          </w:p>
        </w:tc>
      </w:tr>
      <w:tr w:rsidR="00C15207" w:rsidRPr="00D72ED1" w:rsidTr="00D71EED">
        <w:trPr>
          <w:trHeight w:val="1382"/>
        </w:trPr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Профилактика</w:t>
            </w:r>
          </w:p>
          <w:p w:rsidR="00C15207" w:rsidRPr="008C0F86" w:rsidRDefault="00C15207" w:rsidP="009C5A5C">
            <w:pPr>
              <w:pStyle w:val="TableParagraph"/>
              <w:tabs>
                <w:tab w:val="left" w:pos="2159"/>
              </w:tabs>
              <w:spacing w:before="3"/>
              <w:ind w:right="96"/>
              <w:rPr>
                <w:rFonts w:eastAsia="Calibri"/>
                <w:sz w:val="24"/>
                <w:szCs w:val="24"/>
              </w:rPr>
            </w:pPr>
            <w:proofErr w:type="spellStart"/>
            <w:r w:rsidRPr="008C0F86">
              <w:rPr>
                <w:rFonts w:eastAsia="Calibri"/>
                <w:sz w:val="24"/>
                <w:szCs w:val="24"/>
              </w:rPr>
              <w:t>девиантного</w:t>
            </w:r>
            <w:proofErr w:type="spellEnd"/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повед</w:t>
            </w:r>
            <w:r w:rsidRPr="008C0F86">
              <w:rPr>
                <w:rFonts w:eastAsia="Calibri"/>
                <w:sz w:val="24"/>
                <w:szCs w:val="24"/>
              </w:rPr>
              <w:t>е</w:t>
            </w:r>
            <w:r w:rsidRPr="008C0F86">
              <w:rPr>
                <w:rFonts w:eastAsia="Calibri"/>
                <w:sz w:val="24"/>
                <w:szCs w:val="24"/>
              </w:rPr>
              <w:t>ния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5"/>
                <w:sz w:val="24"/>
                <w:szCs w:val="24"/>
              </w:rPr>
              <w:t>и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C0F86">
              <w:rPr>
                <w:rFonts w:eastAsia="Calibri"/>
                <w:sz w:val="24"/>
                <w:szCs w:val="24"/>
              </w:rPr>
              <w:t>дезадаптации</w:t>
            </w:r>
            <w:proofErr w:type="spellEnd"/>
          </w:p>
          <w:p w:rsidR="00C15207" w:rsidRPr="008C0F86" w:rsidRDefault="00C15207" w:rsidP="009C5A5C">
            <w:pPr>
              <w:pStyle w:val="TableParagraph"/>
              <w:spacing w:line="272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учащихся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5-9 классы</w:t>
            </w:r>
          </w:p>
        </w:tc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2174"/>
              </w:tabs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Склонность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к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before="3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депрессии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357"/>
              </w:tabs>
              <w:spacing w:line="260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Согласно</w:t>
            </w:r>
            <w:r w:rsidRPr="008C0F86">
              <w:rPr>
                <w:rFonts w:eastAsia="Calibri"/>
                <w:sz w:val="24"/>
                <w:szCs w:val="24"/>
              </w:rPr>
              <w:tab/>
              <w:t>запросам</w:t>
            </w:r>
          </w:p>
          <w:p w:rsidR="00C15207" w:rsidRPr="008C0F86" w:rsidRDefault="00C15207" w:rsidP="009C5A5C">
            <w:pPr>
              <w:pStyle w:val="TableParagraph"/>
              <w:spacing w:before="5" w:line="237" w:lineRule="auto"/>
              <w:ind w:right="40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психологического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абонемента</w:t>
            </w:r>
          </w:p>
        </w:tc>
      </w:tr>
      <w:tr w:rsidR="00C15207" w:rsidRPr="00D72ED1" w:rsidTr="00D71EED">
        <w:trPr>
          <w:trHeight w:val="1377"/>
        </w:trPr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right="545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lastRenderedPageBreak/>
              <w:t>Межличностные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отношения,</w:t>
            </w:r>
          </w:p>
          <w:p w:rsidR="00C15207" w:rsidRPr="008C0F86" w:rsidRDefault="00C15207" w:rsidP="009C5A5C">
            <w:pPr>
              <w:pStyle w:val="TableParagraph"/>
              <w:tabs>
                <w:tab w:val="left" w:pos="1582"/>
              </w:tabs>
              <w:spacing w:line="237" w:lineRule="auto"/>
              <w:ind w:right="9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различные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2"/>
                <w:sz w:val="24"/>
                <w:szCs w:val="24"/>
              </w:rPr>
              <w:t>формы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группового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line="269" w:lineRule="exact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взаимодействия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0" w:lineRule="exact"/>
              <w:ind w:left="173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6,</w:t>
            </w:r>
            <w:r w:rsidRPr="008C0F86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7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классы</w:t>
            </w:r>
          </w:p>
        </w:tc>
        <w:tc>
          <w:tcPr>
            <w:tcW w:w="2396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right="44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Психологический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комфо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рт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кл</w:t>
            </w:r>
            <w:proofErr w:type="gramEnd"/>
            <w:r w:rsidRPr="008C0F86">
              <w:rPr>
                <w:rFonts w:eastAsia="Calibri"/>
                <w:sz w:val="24"/>
                <w:szCs w:val="24"/>
              </w:rPr>
              <w:t>ассе</w:t>
            </w:r>
          </w:p>
        </w:tc>
        <w:tc>
          <w:tcPr>
            <w:tcW w:w="239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357"/>
              </w:tabs>
              <w:spacing w:line="237" w:lineRule="auto"/>
              <w:ind w:right="92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Согласно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2"/>
                <w:sz w:val="24"/>
                <w:szCs w:val="24"/>
              </w:rPr>
              <w:t>запросам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психологического</w:t>
            </w:r>
            <w:proofErr w:type="gramEnd"/>
          </w:p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абонемента</w:t>
            </w:r>
          </w:p>
        </w:tc>
      </w:tr>
    </w:tbl>
    <w:p w:rsidR="00C15207" w:rsidRPr="00D72ED1" w:rsidRDefault="00C15207" w:rsidP="00C15207">
      <w:pPr>
        <w:pStyle w:val="af3"/>
        <w:spacing w:before="5"/>
        <w:ind w:left="0"/>
        <w:jc w:val="left"/>
      </w:pPr>
    </w:p>
    <w:p w:rsidR="00C15207" w:rsidRPr="00D72ED1" w:rsidRDefault="00C15207" w:rsidP="00C15207">
      <w:pPr>
        <w:rPr>
          <w:rFonts w:ascii="Times New Roman" w:eastAsia="Calibri" w:hAnsi="Times New Roman"/>
        </w:rPr>
      </w:pPr>
    </w:p>
    <w:p w:rsidR="00C15207" w:rsidRDefault="00C15207" w:rsidP="00C15207">
      <w:pPr>
        <w:rPr>
          <w:rFonts w:ascii="Times New Roman" w:eastAsia="Calibri" w:hAnsi="Times New Roman"/>
          <w:b/>
        </w:rPr>
      </w:pPr>
      <w:r w:rsidRPr="00D72ED1">
        <w:rPr>
          <w:rFonts w:ascii="Times New Roman" w:eastAsia="Calibri" w:hAnsi="Times New Roman"/>
          <w:b/>
        </w:rPr>
        <w:t>Финансово-экономические условия реализации образовательной програ</w:t>
      </w:r>
      <w:r w:rsidRPr="00D72ED1">
        <w:rPr>
          <w:rFonts w:ascii="Times New Roman" w:eastAsia="Calibri" w:hAnsi="Times New Roman"/>
          <w:b/>
        </w:rPr>
        <w:t>м</w:t>
      </w:r>
      <w:r w:rsidRPr="00D72ED1">
        <w:rPr>
          <w:rFonts w:ascii="Times New Roman" w:eastAsia="Calibri" w:hAnsi="Times New Roman"/>
          <w:b/>
        </w:rPr>
        <w:t>мы основного общего образования</w:t>
      </w:r>
    </w:p>
    <w:p w:rsidR="00E50528" w:rsidRDefault="00E50528" w:rsidP="00E50528">
      <w:pPr>
        <w:rPr>
          <w:rFonts w:ascii="Times New Roman" w:hAnsi="Times New Roman"/>
        </w:rPr>
      </w:pPr>
      <w:r w:rsidRPr="00427D83">
        <w:rPr>
          <w:rFonts w:ascii="Times New Roman" w:hAnsi="Times New Roman"/>
        </w:rPr>
        <w:t xml:space="preserve">Финансовые обеспечение реализации </w:t>
      </w:r>
      <w:r>
        <w:rPr>
          <w:rFonts w:ascii="Times New Roman" w:hAnsi="Times New Roman"/>
        </w:rPr>
        <w:t>Ф</w:t>
      </w:r>
      <w:r>
        <w:rPr>
          <w:rFonts w:ascii="Times New Roman" w:hAnsi="Times New Roman"/>
        </w:rPr>
        <w:t>ОП О</w:t>
      </w:r>
      <w:r w:rsidRPr="00427D83">
        <w:rPr>
          <w:rFonts w:ascii="Times New Roman" w:hAnsi="Times New Roman"/>
        </w:rPr>
        <w:t>ОО МБОУ «ООШ №1»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образования. Финансовое обеспечение за</w:t>
      </w:r>
      <w:r>
        <w:rPr>
          <w:rFonts w:ascii="Times New Roman" w:hAnsi="Times New Roman"/>
        </w:rPr>
        <w:t>дания Учредителя по реализации Ф</w:t>
      </w:r>
      <w:r w:rsidRPr="00427D83">
        <w:rPr>
          <w:rFonts w:ascii="Times New Roman" w:hAnsi="Times New Roman"/>
        </w:rPr>
        <w:t xml:space="preserve">ОП осуществляется на основе нормативного </w:t>
      </w:r>
      <w:proofErr w:type="spellStart"/>
      <w:r w:rsidRPr="00427D83">
        <w:rPr>
          <w:rFonts w:ascii="Times New Roman" w:hAnsi="Times New Roman"/>
        </w:rPr>
        <w:t>подушевого</w:t>
      </w:r>
      <w:proofErr w:type="spellEnd"/>
      <w:r w:rsidRPr="00427D83">
        <w:rPr>
          <w:rFonts w:ascii="Times New Roman" w:hAnsi="Times New Roman"/>
        </w:rPr>
        <w:t xml:space="preserve"> финансирования. Введение нормативного </w:t>
      </w:r>
      <w:proofErr w:type="spellStart"/>
      <w:r w:rsidRPr="00427D83">
        <w:rPr>
          <w:rFonts w:ascii="Times New Roman" w:hAnsi="Times New Roman"/>
        </w:rPr>
        <w:t>подушевого</w:t>
      </w:r>
      <w:proofErr w:type="spellEnd"/>
      <w:r w:rsidRPr="00427D83">
        <w:rPr>
          <w:rFonts w:ascii="Times New Roman" w:hAnsi="Times New Roman"/>
        </w:rPr>
        <w:t xml:space="preserve">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Стандарта. Формирование фонда оплаты труда МБОУ «ООШ №1» осуществляется в пределах объема средств на текущий финансовый год, определенного в соответствии с региональным расчетом </w:t>
      </w:r>
      <w:proofErr w:type="spellStart"/>
      <w:r w:rsidRPr="00427D83">
        <w:rPr>
          <w:rFonts w:ascii="Times New Roman" w:hAnsi="Times New Roman"/>
        </w:rPr>
        <w:t>подушевым</w:t>
      </w:r>
      <w:proofErr w:type="spellEnd"/>
      <w:r w:rsidRPr="00427D83">
        <w:rPr>
          <w:rFonts w:ascii="Times New Roman" w:hAnsi="Times New Roman"/>
        </w:rPr>
        <w:t xml:space="preserve"> нормативом, количеством обучающихся и соответствующими поправочными коэффициентами, и отражается в плане финансово – хозяйственной деятельности МБОУ «ООШ №1». Справочно: в соответствии с установленным порядком финансирования оплаты труда работников МБОУ «ООШ №1» фонд оплаты труда МБОУ «ООШ №1» состоит из базовой части и стимулирующей части;</w:t>
      </w:r>
      <w:r>
        <w:rPr>
          <w:rFonts w:ascii="Times New Roman" w:hAnsi="Times New Roman"/>
        </w:rPr>
        <w:t xml:space="preserve"> </w:t>
      </w:r>
      <w:r w:rsidRPr="00427D83">
        <w:rPr>
          <w:rFonts w:ascii="Times New Roman" w:hAnsi="Times New Roman"/>
        </w:rPr>
        <w:t xml:space="preserve">базовая часть фонда оплаты труда обеспечивает гарантированную заработную плату руководителей, педагогических работников, непосредственно осуществляющих образовательный процесс, учебно-вспомогательного и обслуживающего персонала </w:t>
      </w:r>
      <w:r>
        <w:rPr>
          <w:rFonts w:ascii="Times New Roman" w:hAnsi="Times New Roman"/>
        </w:rPr>
        <w:t>МБОУ «ООШ №1»,</w:t>
      </w:r>
      <w:r w:rsidRPr="00427D83">
        <w:rPr>
          <w:rFonts w:ascii="Times New Roman" w:hAnsi="Times New Roman"/>
        </w:rPr>
        <w:t xml:space="preserve"> базовая часть фонда оплаты труда для педагогического персонала, осуществляющего учебный процесс, состоит из об</w:t>
      </w:r>
      <w:r>
        <w:rPr>
          <w:rFonts w:ascii="Times New Roman" w:hAnsi="Times New Roman"/>
        </w:rPr>
        <w:t xml:space="preserve">щей части и специальной части; </w:t>
      </w:r>
      <w:r w:rsidRPr="00427D83">
        <w:rPr>
          <w:rFonts w:ascii="Times New Roman" w:hAnsi="Times New Roman"/>
        </w:rPr>
        <w:t xml:space="preserve"> общая часть фонда оплаты труда обеспечивает гарантированную оплату труда педагогического работник</w:t>
      </w:r>
      <w:r>
        <w:rPr>
          <w:rFonts w:ascii="Times New Roman" w:hAnsi="Times New Roman"/>
        </w:rPr>
        <w:t>а исходя из количества проведе</w:t>
      </w:r>
      <w:r w:rsidRPr="00427D83">
        <w:rPr>
          <w:rFonts w:ascii="Times New Roman" w:hAnsi="Times New Roman"/>
        </w:rPr>
        <w:t xml:space="preserve">нных им учебных часов и </w:t>
      </w:r>
      <w:proofErr w:type="gramStart"/>
      <w:r w:rsidRPr="00427D83">
        <w:rPr>
          <w:rFonts w:ascii="Times New Roman" w:hAnsi="Times New Roman"/>
        </w:rPr>
        <w:t>численности</w:t>
      </w:r>
      <w:proofErr w:type="gramEnd"/>
      <w:r w:rsidRPr="00427D83">
        <w:rPr>
          <w:rFonts w:ascii="Times New Roman" w:hAnsi="Times New Roman"/>
        </w:rPr>
        <w:t xml:space="preserve"> обучающихся в классах. </w:t>
      </w:r>
      <w:proofErr w:type="gramStart"/>
      <w:r w:rsidRPr="00427D83">
        <w:rPr>
          <w:rFonts w:ascii="Times New Roman" w:hAnsi="Times New Roman"/>
        </w:rPr>
        <w:t xml:space="preserve">Для обеспечения требований Стандарта на основе проведенного анализа </w:t>
      </w:r>
      <w:proofErr w:type="spellStart"/>
      <w:r w:rsidRPr="00427D83">
        <w:rPr>
          <w:rFonts w:ascii="Times New Roman" w:hAnsi="Times New Roman"/>
        </w:rPr>
        <w:t>материально</w:t>
      </w:r>
      <w:r>
        <w:rPr>
          <w:rFonts w:ascii="Times New Roman" w:hAnsi="Times New Roman"/>
        </w:rPr>
        <w:t>технических</w:t>
      </w:r>
      <w:proofErr w:type="spellEnd"/>
      <w:r>
        <w:rPr>
          <w:rFonts w:ascii="Times New Roman" w:hAnsi="Times New Roman"/>
        </w:rPr>
        <w:t xml:space="preserve"> условий реализации Ф</w:t>
      </w:r>
      <w:r w:rsidRPr="00427D83">
        <w:rPr>
          <w:rFonts w:ascii="Times New Roman" w:hAnsi="Times New Roman"/>
        </w:rPr>
        <w:t xml:space="preserve">ОП </w:t>
      </w:r>
      <w:r>
        <w:rPr>
          <w:rFonts w:ascii="Times New Roman" w:hAnsi="Times New Roman"/>
        </w:rPr>
        <w:t>О</w:t>
      </w:r>
      <w:r w:rsidRPr="00427D83">
        <w:rPr>
          <w:rFonts w:ascii="Times New Roman" w:hAnsi="Times New Roman"/>
        </w:rPr>
        <w:t xml:space="preserve">ОО в МБОУ «ООШ №1» проводится экономический расчет стоимости обеспечения требований Стандарта по каждой позиции, устанавливает предмет закупок, количество и стоимость пополняемого оборудования, определяет величину затрат </w:t>
      </w:r>
      <w:r>
        <w:rPr>
          <w:rFonts w:ascii="Times New Roman" w:hAnsi="Times New Roman"/>
        </w:rPr>
        <w:t>на обеспечение требований ФГОС О</w:t>
      </w:r>
      <w:r w:rsidRPr="00427D83">
        <w:rPr>
          <w:rFonts w:ascii="Times New Roman" w:hAnsi="Times New Roman"/>
        </w:rPr>
        <w:t xml:space="preserve">ОО, определяет объемы финансирования, обеспечивающие реализацию внеурочной деятельности учащихся. </w:t>
      </w:r>
      <w:proofErr w:type="gramEnd"/>
    </w:p>
    <w:p w:rsidR="00E50528" w:rsidRDefault="00E50528" w:rsidP="00E50528">
      <w:pPr>
        <w:rPr>
          <w:rFonts w:ascii="Times New Roman" w:hAnsi="Times New Roman"/>
        </w:rPr>
      </w:pPr>
    </w:p>
    <w:p w:rsidR="00C15207" w:rsidRPr="00D72ED1" w:rsidRDefault="00C15207" w:rsidP="00C15207">
      <w:pPr>
        <w:rPr>
          <w:rFonts w:ascii="Times New Roman" w:eastAsia="Calibri" w:hAnsi="Times New Roman"/>
        </w:rPr>
      </w:pPr>
    </w:p>
    <w:p w:rsidR="00C15207" w:rsidRPr="00D72ED1" w:rsidRDefault="00C15207" w:rsidP="00C15207">
      <w:pPr>
        <w:rPr>
          <w:rFonts w:ascii="Times New Roman" w:eastAsia="Calibri" w:hAnsi="Times New Roman"/>
          <w:b/>
        </w:rPr>
      </w:pPr>
      <w:r w:rsidRPr="00D72ED1">
        <w:rPr>
          <w:rFonts w:ascii="Times New Roman" w:eastAsia="Calibri" w:hAnsi="Times New Roman"/>
          <w:b/>
        </w:rPr>
        <w:t>Материально-техническое и учебно-методическое обеспечение програ</w:t>
      </w:r>
      <w:r w:rsidRPr="00D72ED1">
        <w:rPr>
          <w:rFonts w:ascii="Times New Roman" w:eastAsia="Calibri" w:hAnsi="Times New Roman"/>
          <w:b/>
        </w:rPr>
        <w:t>м</w:t>
      </w:r>
      <w:r w:rsidRPr="00D72ED1">
        <w:rPr>
          <w:rFonts w:ascii="Times New Roman" w:eastAsia="Calibri" w:hAnsi="Times New Roman"/>
          <w:b/>
        </w:rPr>
        <w:t>мы основного общего образования</w:t>
      </w:r>
    </w:p>
    <w:p w:rsidR="00C15207" w:rsidRPr="00D72ED1" w:rsidRDefault="00C15207" w:rsidP="00C15207">
      <w:pPr>
        <w:rPr>
          <w:rFonts w:ascii="Times New Roman" w:eastAsia="Calibri" w:hAnsi="Times New Roman"/>
          <w:b/>
          <w:i/>
          <w:lang w:val="x-none"/>
        </w:rPr>
      </w:pPr>
      <w:r w:rsidRPr="00D72ED1">
        <w:rPr>
          <w:rFonts w:ascii="Times New Roman" w:eastAsia="Calibri" w:hAnsi="Times New Roman"/>
          <w:b/>
          <w:i/>
          <w:lang w:val="x-none"/>
        </w:rPr>
        <w:t xml:space="preserve">Информационно-образовательная среда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Информационно-образовательная среда (ИОС) является открытой педагогической системой, сформированной на основе разнообразных информационных образовательных р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сурсов, современных информационно-телекоммуникационных средств и педагогических технологий, гарантирующих безопасность и охрану здоровья участников образовательного процесса, обеспечивающих достижение целей основного общего образования, его высокое к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чество, личностное развитие обучающихся.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Основными компонентами ИОС образовательной организации являются: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lastRenderedPageBreak/>
        <w:t>- учебно-методические комплекты по всем учебным предметам на государственном языке Российской Федерации (языке реализации основной образовательной программы основного общего образования), из расчета не менее о</w:t>
      </w:r>
      <w:r w:rsidRPr="00D72ED1">
        <w:rPr>
          <w:rFonts w:ascii="Times New Roman" w:eastAsia="Calibri" w:hAnsi="Times New Roman"/>
        </w:rPr>
        <w:t>д</w:t>
      </w:r>
      <w:r w:rsidRPr="00D72ED1">
        <w:rPr>
          <w:rFonts w:ascii="Times New Roman" w:eastAsia="Calibri" w:hAnsi="Times New Roman"/>
        </w:rPr>
        <w:t>ного учебника по учебному предмету обязательной части учебного плана на одного обучающегося;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фонд дополнительной литературы (художественная и научно-популярная литература, справочно-библиографические и периодические изд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ния);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учебно-наглядные пособия (средства натурного фонда, модели, печа</w:t>
      </w:r>
      <w:r w:rsidRPr="00D72ED1">
        <w:rPr>
          <w:rFonts w:ascii="Times New Roman" w:eastAsia="Calibri" w:hAnsi="Times New Roman"/>
        </w:rPr>
        <w:t>т</w:t>
      </w:r>
      <w:r w:rsidRPr="00D72ED1">
        <w:rPr>
          <w:rFonts w:ascii="Times New Roman" w:eastAsia="Calibri" w:hAnsi="Times New Roman"/>
        </w:rPr>
        <w:t>ные, экранно-звуковые средства, мультимедийные средства);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информационно-образовательные ресурсы Интернета;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информационно-телекоммуникационная инфраструктура;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технические средства, обеспечивающие функционирование информац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онно-образовательной среды;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программные инструменты, обеспечивающие функционирование и</w:t>
      </w:r>
      <w:r w:rsidRPr="00D72ED1">
        <w:rPr>
          <w:rFonts w:ascii="Times New Roman" w:eastAsia="Calibri" w:hAnsi="Times New Roman"/>
        </w:rPr>
        <w:t>н</w:t>
      </w:r>
      <w:r w:rsidRPr="00D72ED1">
        <w:rPr>
          <w:rFonts w:ascii="Times New Roman" w:eastAsia="Calibri" w:hAnsi="Times New Roman"/>
        </w:rPr>
        <w:t>формационно-образовательной среды;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служба технической поддержки функционирования информационно-образовательной среды.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ИОС образовательной организации предоставляет для участников образовательного процесса возможность: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- достижения обучающимися планируемых результатов освоения ООП ООО,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 xml:space="preserve">. </w:t>
      </w:r>
      <w:proofErr w:type="gramStart"/>
      <w:r w:rsidRPr="00D72ED1">
        <w:rPr>
          <w:rFonts w:ascii="Times New Roman" w:eastAsia="Calibri" w:hAnsi="Times New Roman"/>
        </w:rPr>
        <w:t>адаптированной</w:t>
      </w:r>
      <w:proofErr w:type="gramEnd"/>
      <w:r w:rsidRPr="00D72ED1">
        <w:rPr>
          <w:rFonts w:ascii="Times New Roman" w:eastAsia="Calibri" w:hAnsi="Times New Roman"/>
        </w:rPr>
        <w:t xml:space="preserve"> для обучающихся с ограниченными возможност</w:t>
      </w:r>
      <w:r w:rsidRPr="00D72ED1">
        <w:rPr>
          <w:rFonts w:ascii="Times New Roman" w:eastAsia="Calibri" w:hAnsi="Times New Roman"/>
        </w:rPr>
        <w:t>я</w:t>
      </w:r>
      <w:r w:rsidRPr="00D72ED1">
        <w:rPr>
          <w:rFonts w:ascii="Times New Roman" w:eastAsia="Calibri" w:hAnsi="Times New Roman"/>
        </w:rPr>
        <w:t>ми здоровья (ОВЗ);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proofErr w:type="gramStart"/>
      <w:r w:rsidRPr="00D72ED1">
        <w:rPr>
          <w:rFonts w:ascii="Times New Roman" w:eastAsia="Calibri" w:hAnsi="Times New Roman"/>
        </w:rPr>
        <w:t xml:space="preserve">- развития личности, удовлетворения познавательных интересов, самореализации обучающихся,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 xml:space="preserve">. одаренных и талантливых, через организацию учебной и внеурочной деятельности, социальных практик, включая общественно-по </w:t>
      </w:r>
      <w:proofErr w:type="spellStart"/>
      <w:r w:rsidRPr="00D72ED1">
        <w:rPr>
          <w:rFonts w:ascii="Times New Roman" w:eastAsia="Calibri" w:hAnsi="Times New Roman"/>
        </w:rPr>
        <w:t>лезную</w:t>
      </w:r>
      <w:proofErr w:type="spellEnd"/>
      <w:r w:rsidRPr="00D72ED1">
        <w:rPr>
          <w:rFonts w:ascii="Times New Roman" w:eastAsia="Calibri" w:hAnsi="Times New Roman"/>
        </w:rPr>
        <w:t xml:space="preserve"> деятельность, профессиональной пробы, практическую подгото</w:t>
      </w:r>
      <w:r w:rsidRPr="00D72ED1">
        <w:rPr>
          <w:rFonts w:ascii="Times New Roman" w:eastAsia="Calibri" w:hAnsi="Times New Roman"/>
        </w:rPr>
        <w:t>в</w:t>
      </w:r>
      <w:r w:rsidRPr="00D72ED1">
        <w:rPr>
          <w:rFonts w:ascii="Times New Roman" w:eastAsia="Calibri" w:hAnsi="Times New Roman"/>
        </w:rPr>
        <w:t>ку, систему кружков, клубов, секций, студий с использованием возможностей организаций дополнительного образования, культуры и спо</w:t>
      </w:r>
      <w:r w:rsidRPr="00D72ED1">
        <w:rPr>
          <w:rFonts w:ascii="Times New Roman" w:eastAsia="Calibri" w:hAnsi="Times New Roman"/>
        </w:rPr>
        <w:t>р</w:t>
      </w:r>
      <w:r w:rsidRPr="00D72ED1">
        <w:rPr>
          <w:rFonts w:ascii="Times New Roman" w:eastAsia="Calibri" w:hAnsi="Times New Roman"/>
        </w:rPr>
        <w:t>та, профессиональных образовательных организаций и социальных партнеров в професси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нально-производственном окружении;</w:t>
      </w:r>
      <w:proofErr w:type="gramEnd"/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формирования функциональной грамотности обучающихся, включа</w:t>
      </w:r>
      <w:r w:rsidRPr="00D72ED1">
        <w:rPr>
          <w:rFonts w:ascii="Times New Roman" w:eastAsia="Calibri" w:hAnsi="Times New Roman"/>
        </w:rPr>
        <w:t>ю</w:t>
      </w:r>
      <w:r w:rsidRPr="00D72ED1">
        <w:rPr>
          <w:rFonts w:ascii="Times New Roman" w:eastAsia="Calibri" w:hAnsi="Times New Roman"/>
        </w:rPr>
        <w:t>щей овладение ключевыми компетенциями, составляющими основу дальне</w:t>
      </w:r>
      <w:r w:rsidRPr="00D72ED1">
        <w:rPr>
          <w:rFonts w:ascii="Times New Roman" w:eastAsia="Calibri" w:hAnsi="Times New Roman"/>
        </w:rPr>
        <w:t>й</w:t>
      </w:r>
      <w:r w:rsidRPr="00D72ED1">
        <w:rPr>
          <w:rFonts w:ascii="Times New Roman" w:eastAsia="Calibri" w:hAnsi="Times New Roman"/>
        </w:rPr>
        <w:t>шего успешного образования и ориентации в мире профессий;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 формирования социокультурных и духовно-нравственных ценностей обучающихся, основ их гражданственности, российской гражданской иденти</w:t>
      </w:r>
      <w:r w:rsidRPr="00D72ED1">
        <w:rPr>
          <w:rFonts w:ascii="Times New Roman" w:eastAsia="Calibri" w:hAnsi="Times New Roman"/>
        </w:rPr>
        <w:t>ч</w:t>
      </w:r>
      <w:r w:rsidRPr="00D72ED1">
        <w:rPr>
          <w:rFonts w:ascii="Times New Roman" w:eastAsia="Calibri" w:hAnsi="Times New Roman"/>
        </w:rPr>
        <w:t xml:space="preserve">ности и социально-профессиональных ориентаций;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стоятельной работы при поддержке педагогических работников;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включения обучающихся в процесс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в к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честве волонтеров;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- формирования у </w:t>
      </w:r>
      <w:proofErr w:type="gramStart"/>
      <w:r w:rsidRPr="00D72ED1">
        <w:rPr>
          <w:rFonts w:ascii="Times New Roman" w:eastAsia="Calibri" w:hAnsi="Times New Roman"/>
        </w:rPr>
        <w:t>обучающихся</w:t>
      </w:r>
      <w:proofErr w:type="gramEnd"/>
      <w:r w:rsidRPr="00D72ED1">
        <w:rPr>
          <w:rFonts w:ascii="Times New Roman" w:eastAsia="Calibri" w:hAnsi="Times New Roman"/>
        </w:rPr>
        <w:t xml:space="preserve"> опыта самостоятельной образовательной и общ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ственной деятельности;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использования в образовательной деятельности современных образовательных технологий, направленных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на воспитание обуча</w:t>
      </w:r>
      <w:r w:rsidRPr="00D72ED1">
        <w:rPr>
          <w:rFonts w:ascii="Times New Roman" w:eastAsia="Calibri" w:hAnsi="Times New Roman"/>
        </w:rPr>
        <w:t>ю</w:t>
      </w:r>
      <w:r w:rsidRPr="00D72ED1">
        <w:rPr>
          <w:rFonts w:ascii="Times New Roman" w:eastAsia="Calibri" w:hAnsi="Times New Roman"/>
        </w:rPr>
        <w:t>щихся;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обновления содержания программы основного общего образования, методик и технологий ее реализации в соответствии с динамикой развития сист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мы образования, запросов обучающихся и их родителей (законных представ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телей) с учетом особенностей развития субъекта Российской Федерации;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эффективного использования профессионального и творческого потенциала педаг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гических и руководящих работников организации, повышения их профессиональной, коммуникативной, информационной и правовой комп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тентности;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lastRenderedPageBreak/>
        <w:t>- эффективного управления организацией с использованием ИКТ, современных мех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низмов финансирования.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Электронная информационно-образовательная среда организации обе</w:t>
      </w:r>
      <w:r w:rsidRPr="00D72ED1">
        <w:rPr>
          <w:rFonts w:ascii="Times New Roman" w:eastAsia="Calibri" w:hAnsi="Times New Roman"/>
        </w:rPr>
        <w:t>с</w:t>
      </w:r>
      <w:r w:rsidRPr="00D72ED1">
        <w:rPr>
          <w:rFonts w:ascii="Times New Roman" w:eastAsia="Calibri" w:hAnsi="Times New Roman"/>
        </w:rPr>
        <w:t>печивает: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доступ к учебным планам, рабочим программам, электронным учебным изданиям и электронным образовательным ресурсам, указанным в рабочих программах посредством сайта (портала) образовательной организации: </w:t>
      </w:r>
      <w:r w:rsidRPr="00D72ED1">
        <w:rPr>
          <w:rFonts w:ascii="Times New Roman" w:eastAsia="Calibri" w:hAnsi="Times New Roman"/>
          <w:i/>
        </w:rPr>
        <w:t>(указыв</w:t>
      </w:r>
      <w:r w:rsidRPr="00D72ED1">
        <w:rPr>
          <w:rFonts w:ascii="Times New Roman" w:eastAsia="Calibri" w:hAnsi="Times New Roman"/>
          <w:i/>
        </w:rPr>
        <w:t>а</w:t>
      </w:r>
      <w:r w:rsidRPr="00D72ED1">
        <w:rPr>
          <w:rFonts w:ascii="Times New Roman" w:eastAsia="Calibri" w:hAnsi="Times New Roman"/>
          <w:i/>
        </w:rPr>
        <w:t>ется сайт (портал), где размещена соответствующая информация)</w:t>
      </w:r>
      <w:r w:rsidRPr="00D72ED1">
        <w:rPr>
          <w:rFonts w:ascii="Times New Roman" w:eastAsia="Calibri" w:hAnsi="Times New Roman"/>
        </w:rPr>
        <w:t xml:space="preserve">;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формирование и хранение электронного портфолио обучающегося,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его работ и оценок за эти работы;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фиксацию и хранение информации о ходе образовательного процесса, результатов промежуточной аттестации и результатов освоения программы основного общего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ния;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тельных технологий;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 xml:space="preserve">взаимодействие между участниками образовательного процесса,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синхронные и (или) асинхронные взаимодействия посредством Интерн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>та.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Электронная информационно-образовательная среда позволяет </w:t>
      </w:r>
      <w:proofErr w:type="gramStart"/>
      <w:r w:rsidRPr="00D72ED1">
        <w:rPr>
          <w:rFonts w:ascii="Times New Roman" w:eastAsia="Calibri" w:hAnsi="Times New Roman"/>
        </w:rPr>
        <w:t>обучающимся</w:t>
      </w:r>
      <w:proofErr w:type="gramEnd"/>
      <w:r w:rsidRPr="00D72ED1">
        <w:rPr>
          <w:rFonts w:ascii="Times New Roman" w:eastAsia="Calibri" w:hAnsi="Times New Roman"/>
        </w:rPr>
        <w:t xml:space="preserve"> осущ</w:t>
      </w:r>
      <w:r w:rsidRPr="00D72ED1">
        <w:rPr>
          <w:rFonts w:ascii="Times New Roman" w:eastAsia="Calibri" w:hAnsi="Times New Roman"/>
        </w:rPr>
        <w:t>е</w:t>
      </w:r>
      <w:r w:rsidRPr="00D72ED1">
        <w:rPr>
          <w:rFonts w:ascii="Times New Roman" w:eastAsia="Calibri" w:hAnsi="Times New Roman"/>
        </w:rPr>
        <w:t xml:space="preserve">ствить: 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поиск и получение информации в локальной сети организации и Глобальной сети - Интернете в соответствии с учебной задачей;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обработку информации для выступления с аудио-, виде</w:t>
      </w:r>
      <w:proofErr w:type="gramStart"/>
      <w:r w:rsidRPr="00D72ED1">
        <w:rPr>
          <w:rFonts w:ascii="Times New Roman" w:eastAsia="Calibri" w:hAnsi="Times New Roman"/>
        </w:rPr>
        <w:t>о-</w:t>
      </w:r>
      <w:proofErr w:type="gramEnd"/>
      <w:r w:rsidRPr="00D72ED1">
        <w:rPr>
          <w:rFonts w:ascii="Times New Roman" w:eastAsia="Calibri" w:hAnsi="Times New Roman"/>
        </w:rPr>
        <w:t xml:space="preserve"> и графическим сопрово</w:t>
      </w:r>
      <w:r w:rsidRPr="00D72ED1">
        <w:rPr>
          <w:rFonts w:ascii="Times New Roman" w:eastAsia="Calibri" w:hAnsi="Times New Roman"/>
        </w:rPr>
        <w:t>ж</w:t>
      </w:r>
      <w:r w:rsidRPr="00D72ED1">
        <w:rPr>
          <w:rFonts w:ascii="Times New Roman" w:eastAsia="Calibri" w:hAnsi="Times New Roman"/>
        </w:rPr>
        <w:t>дением;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размещение продуктов познавательной, исследовательской и творческой деятельн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сти в сети образовательной организации и Интернете;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выпуск школьных печатных изданий, радиопередач;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-</w:t>
      </w:r>
      <w:r w:rsidRPr="00D72ED1">
        <w:rPr>
          <w:rFonts w:ascii="Times New Roman" w:eastAsia="Calibri" w:hAnsi="Times New Roman"/>
          <w:lang w:val="en-US"/>
        </w:rPr>
        <w:t> </w:t>
      </w:r>
      <w:r w:rsidRPr="00D72ED1">
        <w:rPr>
          <w:rFonts w:ascii="Times New Roman" w:eastAsia="Calibri" w:hAnsi="Times New Roman"/>
        </w:rPr>
        <w:t>участие в массовых мероприятиях (конференциях, собраниях, представлениях, праздниках), обеспеченных озвучиванием, освещением и мультимедиа сопровождением.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В случае реализации программы основного общего образования, в </w:t>
      </w:r>
      <w:proofErr w:type="spellStart"/>
      <w:r w:rsidRPr="00D72ED1">
        <w:rPr>
          <w:rFonts w:ascii="Times New Roman" w:eastAsia="Calibri" w:hAnsi="Times New Roman"/>
        </w:rPr>
        <w:t>т.ч</w:t>
      </w:r>
      <w:proofErr w:type="spellEnd"/>
      <w:r w:rsidRPr="00D72ED1">
        <w:rPr>
          <w:rFonts w:ascii="Times New Roman" w:eastAsia="Calibri" w:hAnsi="Times New Roman"/>
        </w:rPr>
        <w:t>. адаптированной с применением электронного обучения, дистанционных обр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зовательных технологий, каждый обучающийся в течение всего периода обучения обеспечен индивидуальным неограниченным доступом к электронной и</w:t>
      </w:r>
      <w:r w:rsidRPr="00D72ED1">
        <w:rPr>
          <w:rFonts w:ascii="Times New Roman" w:eastAsia="Calibri" w:hAnsi="Times New Roman"/>
        </w:rPr>
        <w:t>н</w:t>
      </w:r>
      <w:r w:rsidRPr="00D72ED1">
        <w:rPr>
          <w:rFonts w:ascii="Times New Roman" w:eastAsia="Calibri" w:hAnsi="Times New Roman"/>
        </w:rPr>
        <w:t xml:space="preserve">формационно-образовательной среде организации из любой точки, в которой имеется доступ к </w:t>
      </w:r>
      <w:proofErr w:type="spellStart"/>
      <w:r w:rsidRPr="00D72ED1">
        <w:rPr>
          <w:rFonts w:ascii="Times New Roman" w:eastAsia="Calibri" w:hAnsi="Times New Roman"/>
        </w:rPr>
        <w:t>информацион</w:t>
      </w:r>
      <w:proofErr w:type="spellEnd"/>
      <w:r w:rsidRPr="00D72ED1">
        <w:rPr>
          <w:rFonts w:ascii="Times New Roman" w:eastAsia="Calibri" w:hAnsi="Times New Roman"/>
        </w:rPr>
        <w:t xml:space="preserve"> но-телекоммуникационной </w:t>
      </w:r>
      <w:proofErr w:type="gramStart"/>
      <w:r w:rsidRPr="00D72ED1">
        <w:rPr>
          <w:rFonts w:ascii="Times New Roman" w:eastAsia="Calibri" w:hAnsi="Times New Roman"/>
        </w:rPr>
        <w:t>Сети</w:t>
      </w:r>
      <w:proofErr w:type="gramEnd"/>
      <w:r w:rsidRPr="00D72ED1">
        <w:rPr>
          <w:rFonts w:ascii="Times New Roman" w:eastAsia="Calibri" w:hAnsi="Times New Roman"/>
        </w:rPr>
        <w:t xml:space="preserve"> как на терр</w:t>
      </w:r>
      <w:r w:rsidRPr="00D72ED1">
        <w:rPr>
          <w:rFonts w:ascii="Times New Roman" w:eastAsia="Calibri" w:hAnsi="Times New Roman"/>
        </w:rPr>
        <w:t>и</w:t>
      </w:r>
      <w:r w:rsidRPr="00D72ED1">
        <w:rPr>
          <w:rFonts w:ascii="Times New Roman" w:eastAsia="Calibri" w:hAnsi="Times New Roman"/>
        </w:rPr>
        <w:t>тории организации, так и вне ее.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 xml:space="preserve">Функционирование электронной информационно-образовательной среды требует </w:t>
      </w:r>
      <w:proofErr w:type="spellStart"/>
      <w:r w:rsidRPr="00D72ED1">
        <w:rPr>
          <w:rFonts w:ascii="Times New Roman" w:eastAsia="Calibri" w:hAnsi="Times New Roman"/>
        </w:rPr>
        <w:t>с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ответвующих</w:t>
      </w:r>
      <w:proofErr w:type="spellEnd"/>
      <w:r w:rsidRPr="00D72ED1">
        <w:rPr>
          <w:rFonts w:ascii="Times New Roman" w:eastAsia="Calibri" w:hAnsi="Times New Roman"/>
        </w:rPr>
        <w:t xml:space="preserve"> средств ИКТ и квалификации работников, ее использующих и поддержива</w:t>
      </w:r>
      <w:r w:rsidRPr="00D72ED1">
        <w:rPr>
          <w:rFonts w:ascii="Times New Roman" w:eastAsia="Calibri" w:hAnsi="Times New Roman"/>
        </w:rPr>
        <w:t>ю</w:t>
      </w:r>
      <w:r w:rsidRPr="00D72ED1">
        <w:rPr>
          <w:rFonts w:ascii="Times New Roman" w:eastAsia="Calibri" w:hAnsi="Times New Roman"/>
        </w:rPr>
        <w:t>щих.</w:t>
      </w:r>
    </w:p>
    <w:p w:rsidR="00C15207" w:rsidRPr="00D72ED1" w:rsidRDefault="00C15207" w:rsidP="00C15207">
      <w:pPr>
        <w:rPr>
          <w:rFonts w:ascii="Times New Roman" w:eastAsia="Calibri" w:hAnsi="Times New Roman"/>
        </w:rPr>
      </w:pPr>
      <w:r w:rsidRPr="00D72ED1">
        <w:rPr>
          <w:rFonts w:ascii="Times New Roman" w:eastAsia="Calibri" w:hAnsi="Times New Roman"/>
        </w:rPr>
        <w:t>Информационно-образовательная среда организации обеспечивает реализацию ос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>бых образовательных потребностей детей с ОВЗ (указывается в случае реализации адаптированных основных образовательных программ основн</w:t>
      </w:r>
      <w:r w:rsidRPr="00D72ED1">
        <w:rPr>
          <w:rFonts w:ascii="Times New Roman" w:eastAsia="Calibri" w:hAnsi="Times New Roman"/>
        </w:rPr>
        <w:t>о</w:t>
      </w:r>
      <w:r w:rsidRPr="00D72ED1">
        <w:rPr>
          <w:rFonts w:ascii="Times New Roman" w:eastAsia="Calibri" w:hAnsi="Times New Roman"/>
        </w:rPr>
        <w:t xml:space="preserve">го общего образования обучающихся с ОВЗ).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eastAsia="Calibri" w:hAnsi="Times New Roman"/>
        </w:rPr>
        <w:t>Характеристика информационно-образовательной среды образовательной организ</w:t>
      </w:r>
      <w:r w:rsidRPr="00D72ED1">
        <w:rPr>
          <w:rFonts w:ascii="Times New Roman" w:eastAsia="Calibri" w:hAnsi="Times New Roman"/>
        </w:rPr>
        <w:t>а</w:t>
      </w:r>
      <w:r w:rsidRPr="00D72ED1">
        <w:rPr>
          <w:rFonts w:ascii="Times New Roman" w:eastAsia="Calibri" w:hAnsi="Times New Roman"/>
        </w:rPr>
        <w:t>ции по направлениям отражено в таблице (см. таблицу).</w:t>
      </w:r>
    </w:p>
    <w:p w:rsidR="00C15207" w:rsidRPr="00D72ED1" w:rsidRDefault="00C15207" w:rsidP="00C15207">
      <w:pPr>
        <w:jc w:val="center"/>
        <w:rPr>
          <w:rFonts w:ascii="Times New Roman" w:hAnsi="Times New Roman"/>
          <w:b/>
        </w:rPr>
      </w:pPr>
    </w:p>
    <w:p w:rsidR="00C15207" w:rsidRPr="00D72ED1" w:rsidRDefault="00C15207" w:rsidP="00C15207">
      <w:pPr>
        <w:jc w:val="center"/>
        <w:rPr>
          <w:rFonts w:ascii="Times New Roman" w:hAnsi="Times New Roman"/>
          <w:lang w:val="en-US"/>
        </w:rPr>
      </w:pPr>
      <w:r w:rsidRPr="00D72ED1">
        <w:rPr>
          <w:rFonts w:ascii="Times New Roman" w:hAnsi="Times New Roman"/>
          <w:b/>
        </w:rPr>
        <w:t>Характеристика информационно-образовательной среды</w:t>
      </w:r>
    </w:p>
    <w:tbl>
      <w:tblPr>
        <w:tblW w:w="95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7"/>
        <w:gridCol w:w="4615"/>
        <w:gridCol w:w="1767"/>
        <w:gridCol w:w="2511"/>
      </w:tblGrid>
      <w:tr w:rsidR="00C15207" w:rsidRPr="00D72ED1" w:rsidTr="00E50528">
        <w:trPr>
          <w:trHeight w:val="2208"/>
        </w:trPr>
        <w:tc>
          <w:tcPr>
            <w:tcW w:w="68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39" w:right="194" w:hanging="2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lastRenderedPageBreak/>
              <w:t>№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8C0F86">
              <w:rPr>
                <w:rFonts w:eastAsia="Calibri"/>
                <w:sz w:val="24"/>
                <w:szCs w:val="24"/>
              </w:rPr>
              <w:t>/п</w:t>
            </w:r>
          </w:p>
        </w:tc>
        <w:tc>
          <w:tcPr>
            <w:tcW w:w="461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2648"/>
              </w:tabs>
              <w:spacing w:line="237" w:lineRule="auto"/>
              <w:ind w:right="21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Компоненты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информационн</w:t>
            </w:r>
            <w:proofErr w:type="gramStart"/>
            <w:r w:rsidRPr="008C0F86">
              <w:rPr>
                <w:rFonts w:eastAsia="Calibri"/>
                <w:spacing w:val="-1"/>
                <w:sz w:val="24"/>
                <w:szCs w:val="24"/>
              </w:rPr>
              <w:t>о-</w:t>
            </w:r>
            <w:proofErr w:type="gramEnd"/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образовательной</w:t>
            </w:r>
            <w:r w:rsidRPr="008C0F86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среды</w:t>
            </w:r>
          </w:p>
        </w:tc>
        <w:tc>
          <w:tcPr>
            <w:tcW w:w="176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09" w:right="28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Наличие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компонентов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ИОС</w:t>
            </w:r>
          </w:p>
        </w:tc>
        <w:tc>
          <w:tcPr>
            <w:tcW w:w="251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38" w:right="206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Сроки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создания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условий</w:t>
            </w:r>
          </w:p>
          <w:p w:rsidR="00C15207" w:rsidRPr="008C0F86" w:rsidRDefault="00C15207" w:rsidP="009C5A5C">
            <w:pPr>
              <w:pStyle w:val="TableParagraph"/>
              <w:spacing w:line="275" w:lineRule="exact"/>
              <w:ind w:left="138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в соответствии</w:t>
            </w:r>
          </w:p>
          <w:p w:rsidR="00C15207" w:rsidRPr="008C0F86" w:rsidRDefault="00C15207" w:rsidP="009C5A5C">
            <w:pPr>
              <w:pStyle w:val="TableParagraph"/>
              <w:tabs>
                <w:tab w:val="left" w:pos="1913"/>
              </w:tabs>
              <w:ind w:left="138" w:right="207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C0F86">
              <w:rPr>
                <w:rFonts w:eastAsia="Calibri"/>
                <w:sz w:val="24"/>
                <w:szCs w:val="24"/>
              </w:rPr>
              <w:t>с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требованиями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ФГОС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случае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полного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или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line="274" w:lineRule="exact"/>
              <w:ind w:left="138" w:right="215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частично отсутствия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обеспеченности)</w:t>
            </w:r>
          </w:p>
        </w:tc>
      </w:tr>
      <w:tr w:rsidR="00C15207" w:rsidRPr="00D72ED1" w:rsidTr="00E50528">
        <w:trPr>
          <w:trHeight w:val="2207"/>
        </w:trPr>
        <w:tc>
          <w:tcPr>
            <w:tcW w:w="68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20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461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ind w:left="138" w:right="209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Учебники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печатной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(или)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электро</w:t>
            </w:r>
            <w:r w:rsidRPr="008C0F86">
              <w:rPr>
                <w:rFonts w:eastAsia="Calibri"/>
                <w:sz w:val="24"/>
                <w:szCs w:val="24"/>
              </w:rPr>
              <w:t>н</w:t>
            </w:r>
            <w:r w:rsidRPr="008C0F86">
              <w:rPr>
                <w:rFonts w:eastAsia="Calibri"/>
                <w:sz w:val="24"/>
                <w:szCs w:val="24"/>
              </w:rPr>
              <w:t>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форме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каждому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предмету,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курсу,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модулю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обязательной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части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учебного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плана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ООП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ООО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расчете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менее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д</w:t>
            </w:r>
            <w:r w:rsidRPr="008C0F86">
              <w:rPr>
                <w:rFonts w:eastAsia="Calibri"/>
                <w:sz w:val="24"/>
                <w:szCs w:val="24"/>
              </w:rPr>
              <w:t>ного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экземпляра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учебника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предмету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обязательной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части</w:t>
            </w:r>
            <w:r w:rsidRPr="008C0F86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учебного</w:t>
            </w:r>
            <w:r w:rsidRPr="008C0F86">
              <w:rPr>
                <w:rFonts w:eastAsia="Calibri"/>
                <w:spacing w:val="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плана</w:t>
            </w:r>
            <w:r w:rsidRPr="008C0F86">
              <w:rPr>
                <w:rFonts w:eastAsia="Calibri"/>
                <w:spacing w:val="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на</w:t>
            </w:r>
            <w:r w:rsidRPr="008C0F86">
              <w:rPr>
                <w:rFonts w:eastAsia="Calibri"/>
                <w:spacing w:val="5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одного</w:t>
            </w:r>
          </w:p>
          <w:p w:rsidR="00C15207" w:rsidRPr="008C0F86" w:rsidRDefault="00C15207" w:rsidP="009C5A5C">
            <w:pPr>
              <w:pStyle w:val="TableParagraph"/>
              <w:spacing w:line="264" w:lineRule="exact"/>
              <w:ind w:left="13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обучающегося</w:t>
            </w:r>
          </w:p>
        </w:tc>
        <w:tc>
          <w:tcPr>
            <w:tcW w:w="176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38" w:right="34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Обеспечены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полностью</w:t>
            </w:r>
          </w:p>
        </w:tc>
        <w:tc>
          <w:tcPr>
            <w:tcW w:w="251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C15207" w:rsidRPr="00D72ED1" w:rsidTr="00E50528">
        <w:trPr>
          <w:trHeight w:val="2760"/>
        </w:trPr>
        <w:tc>
          <w:tcPr>
            <w:tcW w:w="68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20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461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3075"/>
              </w:tabs>
              <w:ind w:left="138" w:right="210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Учебники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печатной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(или)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электро</w:t>
            </w:r>
            <w:r w:rsidRPr="008C0F86">
              <w:rPr>
                <w:rFonts w:eastAsia="Calibri"/>
                <w:sz w:val="24"/>
                <w:szCs w:val="24"/>
              </w:rPr>
              <w:t>н</w:t>
            </w:r>
            <w:r w:rsidRPr="008C0F86">
              <w:rPr>
                <w:rFonts w:eastAsia="Calibri"/>
                <w:sz w:val="24"/>
                <w:szCs w:val="24"/>
              </w:rPr>
              <w:t>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форме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или</w:t>
            </w:r>
            <w:r w:rsidRPr="008C0F86">
              <w:rPr>
                <w:rFonts w:eastAsia="Calibri"/>
                <w:spacing w:val="6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учебные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пособия по каждому учебному предмету,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курсу,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дулю,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входящему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часть,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формируемую</w:t>
            </w:r>
            <w:r w:rsidRPr="008C0F86">
              <w:rPr>
                <w:rFonts w:eastAsia="Calibri"/>
                <w:sz w:val="24"/>
                <w:szCs w:val="24"/>
              </w:rPr>
              <w:tab/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>участниками</w:t>
            </w:r>
            <w:r w:rsidRPr="008C0F86">
              <w:rPr>
                <w:rFonts w:eastAsia="Calibri"/>
                <w:spacing w:val="-58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образовательных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отношений,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учебного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плана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ООП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ООО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расчете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менее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д</w:t>
            </w:r>
            <w:r w:rsidRPr="008C0F86">
              <w:rPr>
                <w:rFonts w:eastAsia="Calibri"/>
                <w:sz w:val="24"/>
                <w:szCs w:val="24"/>
              </w:rPr>
              <w:t>ного</w:t>
            </w:r>
            <w:r w:rsidRPr="008C0F86">
              <w:rPr>
                <w:rFonts w:eastAsia="Calibri"/>
                <w:spacing w:val="3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экземпляра</w:t>
            </w:r>
            <w:r w:rsidRPr="008C0F86">
              <w:rPr>
                <w:rFonts w:eastAsia="Calibri"/>
                <w:spacing w:val="3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учебника</w:t>
            </w:r>
            <w:r w:rsidRPr="008C0F86">
              <w:rPr>
                <w:rFonts w:eastAsia="Calibri"/>
                <w:spacing w:val="31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по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line="274" w:lineRule="exact"/>
              <w:ind w:left="138" w:right="215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предмету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обязательной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части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учебного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плана на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одного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обучающегося</w:t>
            </w:r>
          </w:p>
        </w:tc>
        <w:tc>
          <w:tcPr>
            <w:tcW w:w="176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38" w:right="34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pacing w:val="-1"/>
                <w:sz w:val="24"/>
                <w:szCs w:val="24"/>
              </w:rPr>
              <w:t>Обеспечены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полностью</w:t>
            </w:r>
          </w:p>
        </w:tc>
        <w:tc>
          <w:tcPr>
            <w:tcW w:w="251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C15207" w:rsidRPr="00D72ED1" w:rsidTr="00E50528">
        <w:trPr>
          <w:trHeight w:val="1656"/>
        </w:trPr>
        <w:tc>
          <w:tcPr>
            <w:tcW w:w="68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20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461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tabs>
                <w:tab w:val="left" w:pos="1107"/>
                <w:tab w:val="left" w:pos="3198"/>
              </w:tabs>
              <w:ind w:left="138" w:right="20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Фонд</w:t>
            </w:r>
            <w:r w:rsidRPr="008C0F86">
              <w:rPr>
                <w:rFonts w:eastAsia="Calibri"/>
                <w:sz w:val="24"/>
                <w:szCs w:val="24"/>
              </w:rPr>
              <w:tab/>
              <w:t>дополнительной</w:t>
            </w:r>
            <w:r w:rsidRPr="008C0F86">
              <w:rPr>
                <w:rFonts w:eastAsia="Calibri"/>
                <w:sz w:val="24"/>
                <w:szCs w:val="24"/>
              </w:rPr>
              <w:tab/>
              <w:t>литературы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художественной</w:t>
            </w:r>
            <w:r w:rsidRPr="008C0F86">
              <w:rPr>
                <w:rFonts w:eastAsia="Calibri"/>
                <w:spacing w:val="50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pacing w:val="4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научно-популярной,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справочно-библиографических,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пери</w:t>
            </w:r>
            <w:r w:rsidRPr="008C0F86">
              <w:rPr>
                <w:rFonts w:eastAsia="Calibri"/>
                <w:sz w:val="24"/>
                <w:szCs w:val="24"/>
              </w:rPr>
              <w:t>о</w:t>
            </w:r>
            <w:r w:rsidRPr="008C0F86">
              <w:rPr>
                <w:rFonts w:eastAsia="Calibri"/>
                <w:sz w:val="24"/>
                <w:szCs w:val="24"/>
              </w:rPr>
              <w:t>дических</w:t>
            </w:r>
            <w:r w:rsidRPr="008C0F86">
              <w:rPr>
                <w:rFonts w:eastAsia="Calibri"/>
                <w:spacing w:val="59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изданий,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том</w:t>
            </w:r>
            <w:r w:rsidRPr="008C0F86">
              <w:rPr>
                <w:rFonts w:eastAsia="Calibri"/>
                <w:spacing w:val="60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числе</w:t>
            </w:r>
          </w:p>
          <w:p w:rsidR="00C15207" w:rsidRPr="008C0F86" w:rsidRDefault="00C15207" w:rsidP="009C5A5C">
            <w:pPr>
              <w:pStyle w:val="TableParagraph"/>
              <w:spacing w:line="274" w:lineRule="exact"/>
              <w:ind w:left="138" w:right="219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специальных</w:t>
            </w:r>
            <w:r w:rsidRPr="008C0F86">
              <w:rPr>
                <w:rFonts w:eastAsia="Calibri"/>
                <w:spacing w:val="29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изданий</w:t>
            </w:r>
            <w:r w:rsidRPr="008C0F86">
              <w:rPr>
                <w:rFonts w:eastAsia="Calibri"/>
                <w:spacing w:val="36"/>
                <w:sz w:val="24"/>
                <w:szCs w:val="24"/>
              </w:rPr>
              <w:t xml:space="preserve"> </w:t>
            </w:r>
            <w:proofErr w:type="gramStart"/>
            <w:r w:rsidRPr="008C0F86">
              <w:rPr>
                <w:rFonts w:eastAsia="Calibri"/>
                <w:sz w:val="24"/>
                <w:szCs w:val="24"/>
              </w:rPr>
              <w:t>для</w:t>
            </w:r>
            <w:proofErr w:type="gramEnd"/>
            <w:r w:rsidRPr="008C0F86">
              <w:rPr>
                <w:rFonts w:eastAsia="Calibri"/>
                <w:spacing w:val="30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обучающихся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 ОВЗ</w:t>
            </w:r>
          </w:p>
        </w:tc>
        <w:tc>
          <w:tcPr>
            <w:tcW w:w="176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3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в наличии</w:t>
            </w:r>
          </w:p>
        </w:tc>
        <w:tc>
          <w:tcPr>
            <w:tcW w:w="251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C15207" w:rsidRPr="00D72ED1" w:rsidTr="00E50528">
        <w:trPr>
          <w:trHeight w:val="2481"/>
        </w:trPr>
        <w:tc>
          <w:tcPr>
            <w:tcW w:w="68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201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4.</w:t>
            </w:r>
          </w:p>
        </w:tc>
        <w:tc>
          <w:tcPr>
            <w:tcW w:w="4615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37" w:lineRule="auto"/>
              <w:ind w:left="138" w:right="212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Учебно-наглядные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пособия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(средства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обучения):</w:t>
            </w:r>
          </w:p>
          <w:p w:rsidR="00C15207" w:rsidRPr="008C0F86" w:rsidRDefault="00C15207" w:rsidP="009C5A5C">
            <w:pPr>
              <w:pStyle w:val="TableParagraph"/>
              <w:numPr>
                <w:ilvl w:val="0"/>
                <w:numId w:val="13"/>
              </w:numPr>
              <w:tabs>
                <w:tab w:val="left" w:pos="643"/>
              </w:tabs>
              <w:ind w:right="210" w:firstLine="0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C0F86">
              <w:rPr>
                <w:rFonts w:eastAsia="Calibri"/>
                <w:sz w:val="24"/>
                <w:szCs w:val="24"/>
              </w:rPr>
              <w:t>натурный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фонд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(натуральные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пр</w:t>
            </w:r>
            <w:r w:rsidRPr="008C0F86">
              <w:rPr>
                <w:rFonts w:eastAsia="Calibri"/>
                <w:sz w:val="24"/>
                <w:szCs w:val="24"/>
              </w:rPr>
              <w:t>и</w:t>
            </w:r>
            <w:r w:rsidRPr="008C0F86">
              <w:rPr>
                <w:rFonts w:eastAsia="Calibri"/>
                <w:sz w:val="24"/>
                <w:szCs w:val="24"/>
              </w:rPr>
              <w:t>родные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объекты,</w:t>
            </w:r>
            <w:r w:rsidRPr="008C0F86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коллекции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промышле</w:t>
            </w:r>
            <w:r w:rsidRPr="008C0F86">
              <w:rPr>
                <w:rFonts w:eastAsia="Calibri"/>
                <w:sz w:val="24"/>
                <w:szCs w:val="24"/>
              </w:rPr>
              <w:t>н</w:t>
            </w:r>
            <w:r w:rsidRPr="008C0F86">
              <w:rPr>
                <w:rFonts w:eastAsia="Calibri"/>
                <w:sz w:val="24"/>
                <w:szCs w:val="24"/>
              </w:rPr>
              <w:t>ных</w:t>
            </w:r>
            <w:r w:rsidRPr="008C0F86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материалов,</w:t>
            </w:r>
            <w:r w:rsidRPr="008C0F86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наборы</w:t>
            </w:r>
            <w:proofErr w:type="gramEnd"/>
          </w:p>
          <w:p w:rsidR="00C15207" w:rsidRPr="008C0F86" w:rsidRDefault="00C15207" w:rsidP="009C5A5C">
            <w:pPr>
              <w:pStyle w:val="TableParagraph"/>
              <w:spacing w:line="242" w:lineRule="auto"/>
              <w:ind w:left="138" w:right="210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для экспериментов, коллекции народных</w:t>
            </w:r>
            <w:r w:rsidRPr="008C0F86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промыслов</w:t>
            </w:r>
            <w:r w:rsidRPr="008C0F86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и др.);</w:t>
            </w:r>
          </w:p>
          <w:p w:rsidR="00C15207" w:rsidRPr="008C0F86" w:rsidRDefault="00C15207" w:rsidP="009C5A5C">
            <w:pPr>
              <w:pStyle w:val="TableParagraph"/>
              <w:numPr>
                <w:ilvl w:val="0"/>
                <w:numId w:val="13"/>
              </w:numPr>
              <w:tabs>
                <w:tab w:val="left" w:pos="283"/>
              </w:tabs>
              <w:spacing w:line="270" w:lineRule="exact"/>
              <w:ind w:left="282" w:hanging="145"/>
              <w:jc w:val="both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модели разных</w:t>
            </w:r>
            <w:r w:rsidRPr="008C0F86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видов;</w:t>
            </w:r>
          </w:p>
          <w:p w:rsidR="00C15207" w:rsidRPr="008C0F86" w:rsidRDefault="00C15207" w:rsidP="009C5A5C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61" w:lineRule="exact"/>
              <w:ind w:left="292" w:hanging="155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8C0F86">
              <w:rPr>
                <w:rFonts w:eastAsia="Calibri"/>
                <w:sz w:val="24"/>
                <w:szCs w:val="24"/>
              </w:rPr>
              <w:t>печатные</w:t>
            </w:r>
            <w:r w:rsidRPr="008C0F86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средства</w:t>
            </w:r>
            <w:r w:rsidRPr="008C0F86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8C0F86">
              <w:rPr>
                <w:rFonts w:eastAsia="Calibri"/>
                <w:sz w:val="24"/>
                <w:szCs w:val="24"/>
              </w:rPr>
              <w:t>(демонстрационные:</w:t>
            </w:r>
            <w:proofErr w:type="gramEnd"/>
          </w:p>
        </w:tc>
        <w:tc>
          <w:tcPr>
            <w:tcW w:w="1767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spacing w:line="268" w:lineRule="exact"/>
              <w:ind w:left="138"/>
              <w:rPr>
                <w:rFonts w:eastAsia="Calibri"/>
                <w:sz w:val="24"/>
                <w:szCs w:val="24"/>
              </w:rPr>
            </w:pPr>
            <w:r w:rsidRPr="008C0F86">
              <w:rPr>
                <w:rFonts w:eastAsia="Calibri"/>
                <w:sz w:val="24"/>
                <w:szCs w:val="24"/>
              </w:rPr>
              <w:t>в наличии</w:t>
            </w:r>
          </w:p>
        </w:tc>
        <w:tc>
          <w:tcPr>
            <w:tcW w:w="2511" w:type="dxa"/>
            <w:shd w:val="clear" w:color="auto" w:fill="auto"/>
          </w:tcPr>
          <w:p w:rsidR="00C15207" w:rsidRPr="008C0F86" w:rsidRDefault="00C15207" w:rsidP="009C5A5C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</w:tbl>
    <w:p w:rsidR="00C15207" w:rsidRPr="00D72ED1" w:rsidRDefault="00C15207" w:rsidP="00C15207">
      <w:pPr>
        <w:rPr>
          <w:rFonts w:ascii="Times New Roman" w:hAnsi="Times New Roman"/>
        </w:rPr>
      </w:pP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Условия для функционирования информационно-образовательной среды могут быть созданы с использованием ресурсов иных организаций.</w:t>
      </w:r>
    </w:p>
    <w:p w:rsidR="00C15207" w:rsidRPr="00D72ED1" w:rsidRDefault="00C15207" w:rsidP="00C15207">
      <w:pPr>
        <w:rPr>
          <w:rFonts w:ascii="Times New Roman" w:hAnsi="Times New Roman"/>
        </w:rPr>
      </w:pPr>
    </w:p>
    <w:p w:rsidR="00C15207" w:rsidRPr="00D72ED1" w:rsidRDefault="00C15207" w:rsidP="00C15207">
      <w:pPr>
        <w:rPr>
          <w:rFonts w:ascii="Times New Roman" w:hAnsi="Times New Roman"/>
          <w:b/>
          <w:i/>
        </w:rPr>
      </w:pPr>
      <w:r w:rsidRPr="00D72ED1">
        <w:rPr>
          <w:rFonts w:ascii="Times New Roman" w:hAnsi="Times New Roman"/>
          <w:b/>
          <w:i/>
        </w:rPr>
        <w:t>Материально-технические условия реализации основной образовательной пр</w:t>
      </w:r>
      <w:r w:rsidRPr="00D72ED1">
        <w:rPr>
          <w:rFonts w:ascii="Times New Roman" w:hAnsi="Times New Roman"/>
          <w:b/>
          <w:i/>
        </w:rPr>
        <w:t>о</w:t>
      </w:r>
      <w:r w:rsidRPr="00D72ED1">
        <w:rPr>
          <w:rFonts w:ascii="Times New Roman" w:hAnsi="Times New Roman"/>
          <w:b/>
          <w:i/>
        </w:rPr>
        <w:t xml:space="preserve">граммы основного общего образования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Материально-технические условия реализации основной образовательной программы основного общего образования должны обеспечивать: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 xml:space="preserve">возможность достижения </w:t>
      </w:r>
      <w:proofErr w:type="gramStart"/>
      <w:r w:rsidRPr="00D72ED1">
        <w:rPr>
          <w:rFonts w:ascii="Times New Roman" w:hAnsi="Times New Roman"/>
        </w:rPr>
        <w:t>обучающимися</w:t>
      </w:r>
      <w:proofErr w:type="gramEnd"/>
      <w:r w:rsidRPr="00D72ED1">
        <w:rPr>
          <w:rFonts w:ascii="Times New Roman" w:hAnsi="Times New Roman"/>
        </w:rPr>
        <w:t xml:space="preserve"> результатов освоения основной образов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тельной программы основного общего образования;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безопасность и комфортность организации учебного процесса;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lastRenderedPageBreak/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 xml:space="preserve">соблюдение санитарно-эпидемиологических, санитарно-гигиенических правил и нормативов, пожарной и </w:t>
      </w:r>
      <w:proofErr w:type="spellStart"/>
      <w:r w:rsidRPr="00D72ED1">
        <w:rPr>
          <w:rFonts w:ascii="Times New Roman" w:hAnsi="Times New Roman"/>
        </w:rPr>
        <w:t>электробе</w:t>
      </w:r>
      <w:proofErr w:type="gramStart"/>
      <w:r w:rsidRPr="00D72ED1">
        <w:rPr>
          <w:rFonts w:ascii="Times New Roman" w:hAnsi="Times New Roman"/>
        </w:rPr>
        <w:t>з</w:t>
      </w:r>
      <w:proofErr w:type="spellEnd"/>
      <w:r w:rsidRPr="00D72ED1">
        <w:rPr>
          <w:rFonts w:ascii="Times New Roman" w:hAnsi="Times New Roman"/>
        </w:rPr>
        <w:t>-</w:t>
      </w:r>
      <w:proofErr w:type="gramEnd"/>
      <w:r w:rsidRPr="00D72ED1">
        <w:rPr>
          <w:rFonts w:ascii="Times New Roman" w:hAnsi="Times New Roman"/>
        </w:rPr>
        <w:t xml:space="preserve"> опасности, требований охраны труда, современных сроков и объемов текущего и капитального ремонта зданий и сооружений, благоустройства территории;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 xml:space="preserve">возможность для беспрепятственного доступа всех участников образовательного процесса, в </w:t>
      </w:r>
      <w:proofErr w:type="spellStart"/>
      <w:r w:rsidRPr="00D72ED1">
        <w:rPr>
          <w:rFonts w:ascii="Times New Roman" w:hAnsi="Times New Roman"/>
        </w:rPr>
        <w:t>т.ч</w:t>
      </w:r>
      <w:proofErr w:type="spellEnd"/>
      <w:r w:rsidRPr="00D72ED1">
        <w:rPr>
          <w:rFonts w:ascii="Times New Roman" w:hAnsi="Times New Roman"/>
        </w:rPr>
        <w:t>. обучающихся с ОВЗ, к объектам инфраструктуры организации, осуществл</w:t>
      </w:r>
      <w:r w:rsidRPr="00D72ED1">
        <w:rPr>
          <w:rFonts w:ascii="Times New Roman" w:hAnsi="Times New Roman"/>
        </w:rPr>
        <w:t>я</w:t>
      </w:r>
      <w:r w:rsidRPr="00D72ED1">
        <w:rPr>
          <w:rFonts w:ascii="Times New Roman" w:hAnsi="Times New Roman"/>
        </w:rPr>
        <w:t>ющей образовательную деятельность.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В образовательной организации закрепляются локальными актами пере</w:t>
      </w:r>
      <w:r w:rsidRPr="00D72ED1">
        <w:rPr>
          <w:rFonts w:ascii="Times New Roman" w:hAnsi="Times New Roman"/>
        </w:rPr>
        <w:t>ч</w:t>
      </w:r>
      <w:r w:rsidRPr="00D72ED1">
        <w:rPr>
          <w:rFonts w:ascii="Times New Roman" w:hAnsi="Times New Roman"/>
        </w:rPr>
        <w:t>ни оснащения и оборудования, обеспечивающие учебный процесс.</w:t>
      </w:r>
    </w:p>
    <w:p w:rsidR="00C15207" w:rsidRPr="00D72ED1" w:rsidRDefault="00C15207" w:rsidP="00C15207">
      <w:pPr>
        <w:rPr>
          <w:rFonts w:ascii="Times New Roman" w:hAnsi="Times New Roman"/>
        </w:rPr>
      </w:pPr>
      <w:proofErr w:type="gramStart"/>
      <w:r w:rsidRPr="00D72ED1">
        <w:rPr>
          <w:rFonts w:ascii="Times New Roman" w:hAnsi="Times New Roman"/>
        </w:rPr>
        <w:t>В зональную структуру образовательной организации включены:</w:t>
      </w:r>
      <w:proofErr w:type="gramEnd"/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участки (территории) с целесообразным набором оснащенных зон;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входная зона;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="00E50528">
        <w:rPr>
          <w:rFonts w:ascii="Times New Roman" w:hAnsi="Times New Roman"/>
        </w:rPr>
        <w:t>учебные кабинеты, мастерские</w:t>
      </w:r>
      <w:r w:rsidRPr="00D72ED1">
        <w:rPr>
          <w:rFonts w:ascii="Times New Roman" w:hAnsi="Times New Roman"/>
        </w:rPr>
        <w:t xml:space="preserve">;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лаборантские помещения;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 xml:space="preserve">библиотека с рабочими зонами: книгохранилищем, </w:t>
      </w:r>
      <w:proofErr w:type="spellStart"/>
      <w:r w:rsidRPr="00D72ED1">
        <w:rPr>
          <w:rFonts w:ascii="Times New Roman" w:hAnsi="Times New Roman"/>
        </w:rPr>
        <w:t>медиатекой</w:t>
      </w:r>
      <w:proofErr w:type="spellEnd"/>
      <w:r w:rsidRPr="00D72ED1">
        <w:rPr>
          <w:rFonts w:ascii="Times New Roman" w:hAnsi="Times New Roman"/>
        </w:rPr>
        <w:t>, читал</w:t>
      </w:r>
      <w:r w:rsidRPr="00D72ED1">
        <w:rPr>
          <w:rFonts w:ascii="Times New Roman" w:hAnsi="Times New Roman"/>
        </w:rPr>
        <w:t>ь</w:t>
      </w:r>
      <w:r w:rsidRPr="00D72ED1">
        <w:rPr>
          <w:rFonts w:ascii="Times New Roman" w:hAnsi="Times New Roman"/>
        </w:rPr>
        <w:t>ным залом;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актовый зал;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спортивные сооружения (зал, стадион, спортивная площадка);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пищевой блок;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административные помещения;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санитарный узел;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помещения/ место для хранения уборочного инвентаря.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Состав и площади помещений предоставляют условия </w:t>
      </w:r>
      <w:proofErr w:type="gramStart"/>
      <w:r w:rsidRPr="00D72ED1">
        <w:rPr>
          <w:rFonts w:ascii="Times New Roman" w:hAnsi="Times New Roman"/>
        </w:rPr>
        <w:t>для</w:t>
      </w:r>
      <w:proofErr w:type="gramEnd"/>
      <w:r w:rsidRPr="00D72ED1">
        <w:rPr>
          <w:rFonts w:ascii="Times New Roman" w:hAnsi="Times New Roman"/>
        </w:rPr>
        <w:t>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основного общего образования согласно избранным направлениям учебного плана в соответствии с ФГОС ООО;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организации режима труда и отдыха участников образовательного пр</w:t>
      </w:r>
      <w:r w:rsidRPr="00D72ED1">
        <w:rPr>
          <w:rFonts w:ascii="Times New Roman" w:hAnsi="Times New Roman"/>
        </w:rPr>
        <w:t>о</w:t>
      </w:r>
      <w:r w:rsidRPr="00D72ED1">
        <w:rPr>
          <w:rFonts w:ascii="Times New Roman" w:hAnsi="Times New Roman"/>
        </w:rPr>
        <w:t>цесса;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 xml:space="preserve">размещения в кабинетах, мастерских, студиях необходимых комплектов мебели, в </w:t>
      </w:r>
      <w:proofErr w:type="spellStart"/>
      <w:r w:rsidRPr="00D72ED1">
        <w:rPr>
          <w:rFonts w:ascii="Times New Roman" w:hAnsi="Times New Roman"/>
        </w:rPr>
        <w:t>т.ч</w:t>
      </w:r>
      <w:proofErr w:type="spellEnd"/>
      <w:r w:rsidRPr="00D72ED1">
        <w:rPr>
          <w:rFonts w:ascii="Times New Roman" w:hAnsi="Times New Roman"/>
        </w:rPr>
        <w:t>. специализированной, и учебного оборудования, отвечающих сп</w:t>
      </w:r>
      <w:r w:rsidRPr="00D72ED1">
        <w:rPr>
          <w:rFonts w:ascii="Times New Roman" w:hAnsi="Times New Roman"/>
        </w:rPr>
        <w:t>е</w:t>
      </w:r>
      <w:r w:rsidRPr="00D72ED1">
        <w:rPr>
          <w:rFonts w:ascii="Times New Roman" w:hAnsi="Times New Roman"/>
        </w:rPr>
        <w:t>цифике учебно-воспитательного процесса по данному предмету или циклу учебных дисциплин.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В состав учебных кабинетов входят: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русского языка</w:t>
      </w:r>
      <w:r>
        <w:rPr>
          <w:rFonts w:ascii="Times New Roman" w:hAnsi="Times New Roman"/>
        </w:rPr>
        <w:t xml:space="preserve"> и литературы</w:t>
      </w:r>
      <w:r w:rsidRPr="00D72ED1">
        <w:rPr>
          <w:rFonts w:ascii="Times New Roman" w:hAnsi="Times New Roman"/>
        </w:rPr>
        <w:t>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 </w:t>
      </w:r>
      <w:r w:rsidRPr="00D72ED1">
        <w:rPr>
          <w:rFonts w:ascii="Times New Roman" w:hAnsi="Times New Roman"/>
        </w:rPr>
        <w:t>учебный кабинет родного языка</w:t>
      </w:r>
      <w:r>
        <w:rPr>
          <w:rFonts w:ascii="Times New Roman" w:hAnsi="Times New Roman"/>
        </w:rPr>
        <w:t xml:space="preserve"> и</w:t>
      </w:r>
      <w:r w:rsidRPr="00300BC0">
        <w:rPr>
          <w:rFonts w:ascii="Times New Roman" w:hAnsi="Times New Roman"/>
        </w:rPr>
        <w:t xml:space="preserve"> </w:t>
      </w:r>
      <w:r w:rsidRPr="00D72ED1">
        <w:rPr>
          <w:rFonts w:ascii="Times New Roman" w:hAnsi="Times New Roman"/>
        </w:rPr>
        <w:t>родной литературы;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иностранного языка;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истории</w:t>
      </w:r>
      <w:r>
        <w:rPr>
          <w:rFonts w:ascii="Times New Roman" w:hAnsi="Times New Roman"/>
        </w:rPr>
        <w:t xml:space="preserve">, </w:t>
      </w:r>
      <w:r w:rsidRPr="00300BC0">
        <w:rPr>
          <w:rFonts w:ascii="Times New Roman" w:hAnsi="Times New Roman"/>
        </w:rPr>
        <w:t xml:space="preserve"> </w:t>
      </w:r>
      <w:r w:rsidRPr="00D72ED1">
        <w:rPr>
          <w:rFonts w:ascii="Times New Roman" w:hAnsi="Times New Roman"/>
        </w:rPr>
        <w:t>обществознания</w:t>
      </w:r>
      <w:r>
        <w:rPr>
          <w:rFonts w:ascii="Times New Roman" w:hAnsi="Times New Roman"/>
        </w:rPr>
        <w:t>,</w:t>
      </w:r>
      <w:r w:rsidRPr="00300BC0">
        <w:rPr>
          <w:rFonts w:ascii="Times New Roman" w:hAnsi="Times New Roman"/>
        </w:rPr>
        <w:t xml:space="preserve"> </w:t>
      </w:r>
      <w:r w:rsidRPr="00D72ED1">
        <w:rPr>
          <w:rFonts w:ascii="Times New Roman" w:hAnsi="Times New Roman"/>
        </w:rPr>
        <w:t>географии</w:t>
      </w:r>
      <w:r>
        <w:rPr>
          <w:rFonts w:ascii="Times New Roman" w:hAnsi="Times New Roman"/>
        </w:rPr>
        <w:t>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 </w:t>
      </w:r>
      <w:r w:rsidRPr="00D72ED1">
        <w:rPr>
          <w:rFonts w:ascii="Times New Roman" w:hAnsi="Times New Roman"/>
        </w:rPr>
        <w:t>учебный кабинет</w:t>
      </w:r>
      <w:r>
        <w:rPr>
          <w:rFonts w:ascii="Times New Roman" w:hAnsi="Times New Roman"/>
        </w:rPr>
        <w:t xml:space="preserve"> </w:t>
      </w:r>
      <w:r w:rsidRPr="00D72ED1">
        <w:rPr>
          <w:rFonts w:ascii="Times New Roman" w:hAnsi="Times New Roman"/>
        </w:rPr>
        <w:t>музыки;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физики;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химии</w:t>
      </w:r>
      <w:r>
        <w:rPr>
          <w:rFonts w:ascii="Times New Roman" w:hAnsi="Times New Roman"/>
        </w:rPr>
        <w:t xml:space="preserve">, </w:t>
      </w:r>
      <w:r w:rsidRPr="00D72ED1">
        <w:rPr>
          <w:rFonts w:ascii="Times New Roman" w:hAnsi="Times New Roman"/>
        </w:rPr>
        <w:t>биологии;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математики;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информатики;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</w:t>
      </w:r>
      <w:r w:rsidRPr="00D72ED1">
        <w:rPr>
          <w:rFonts w:ascii="Times New Roman" w:hAnsi="Times New Roman"/>
          <w:lang w:val="en-US"/>
        </w:rPr>
        <w:t> </w:t>
      </w:r>
      <w:r w:rsidRPr="00D72ED1">
        <w:rPr>
          <w:rFonts w:ascii="Times New Roman" w:hAnsi="Times New Roman"/>
        </w:rPr>
        <w:t>учебный кабинет (мастерская) технологии;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учебный кабинет основ безопасности жизнедеятельности.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Учебные кабинеты включают следующие зоны: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рабочее место учителя с пространством для размещения часто используемого осн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щения;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рабочую зону учащихся с местом для размещения личных вещей;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пространство для размещения и хранения учебного оборудования;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демонстрационную зону.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Организация зональной структуры учебного кабинета отвечает педагогическим и эргономическим требованиям, комфортности и безопасности образ</w:t>
      </w:r>
      <w:r w:rsidRPr="00D72ED1">
        <w:rPr>
          <w:rFonts w:ascii="Times New Roman" w:hAnsi="Times New Roman"/>
        </w:rPr>
        <w:t>о</w:t>
      </w:r>
      <w:r w:rsidRPr="00D72ED1">
        <w:rPr>
          <w:rFonts w:ascii="Times New Roman" w:hAnsi="Times New Roman"/>
        </w:rPr>
        <w:t>вательного процесса.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Компонентами оснащения учебного кабинета являются: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школьная мебель;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технические средства;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лабораторно-технологическое оборудование;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lastRenderedPageBreak/>
        <w:t>- фонд дополнительной литературы;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учебно-наглядные пособия;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учебно-методические материалы.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В базовый комплект мебели входят: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доска классная;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стол учит</w:t>
      </w:r>
      <w:r w:rsidRPr="00D72ED1">
        <w:rPr>
          <w:rFonts w:ascii="Times New Roman" w:hAnsi="Times New Roman"/>
        </w:rPr>
        <w:t>е</w:t>
      </w:r>
      <w:r w:rsidRPr="00D72ED1">
        <w:rPr>
          <w:rFonts w:ascii="Times New Roman" w:hAnsi="Times New Roman"/>
        </w:rPr>
        <w:t>ля;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стул учит</w:t>
      </w:r>
      <w:r w:rsidRPr="00D72ED1">
        <w:rPr>
          <w:rFonts w:ascii="Times New Roman" w:hAnsi="Times New Roman"/>
        </w:rPr>
        <w:t>е</w:t>
      </w:r>
      <w:r w:rsidRPr="00D72ED1">
        <w:rPr>
          <w:rFonts w:ascii="Times New Roman" w:hAnsi="Times New Roman"/>
        </w:rPr>
        <w:t xml:space="preserve">ля (приставной);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- кресло для учителя;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стол ученический (регулир</w:t>
      </w:r>
      <w:r w:rsidRPr="00D72ED1">
        <w:rPr>
          <w:rFonts w:ascii="Times New Roman" w:hAnsi="Times New Roman"/>
        </w:rPr>
        <w:t>у</w:t>
      </w:r>
      <w:r w:rsidRPr="00D72ED1">
        <w:rPr>
          <w:rFonts w:ascii="Times New Roman" w:hAnsi="Times New Roman"/>
        </w:rPr>
        <w:t xml:space="preserve">емый по высоте);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стул ученический (регулир</w:t>
      </w:r>
      <w:r w:rsidRPr="00D72ED1">
        <w:rPr>
          <w:rFonts w:ascii="Times New Roman" w:hAnsi="Times New Roman"/>
        </w:rPr>
        <w:t>у</w:t>
      </w:r>
      <w:r w:rsidRPr="00D72ED1">
        <w:rPr>
          <w:rFonts w:ascii="Times New Roman" w:hAnsi="Times New Roman"/>
        </w:rPr>
        <w:t>емый по высоте);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шкаф для хранения учебных пособий; стеллаж демонстрацио</w:t>
      </w:r>
      <w:r w:rsidRPr="00D72ED1">
        <w:rPr>
          <w:rFonts w:ascii="Times New Roman" w:hAnsi="Times New Roman"/>
        </w:rPr>
        <w:t>н</w:t>
      </w:r>
      <w:r w:rsidRPr="00D72ED1">
        <w:rPr>
          <w:rFonts w:ascii="Times New Roman" w:hAnsi="Times New Roman"/>
        </w:rPr>
        <w:t>ный.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</w:t>
      </w:r>
      <w:r w:rsidRPr="00D72ED1">
        <w:rPr>
          <w:rFonts w:ascii="Times New Roman" w:hAnsi="Times New Roman"/>
        </w:rPr>
        <w:t>о</w:t>
      </w:r>
      <w:r w:rsidRPr="00D72ED1">
        <w:rPr>
          <w:rFonts w:ascii="Times New Roman" w:hAnsi="Times New Roman"/>
        </w:rPr>
        <w:t xml:space="preserve">го стандарта (регламента).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В базовый комплект технических сре</w:t>
      </w:r>
      <w:proofErr w:type="gramStart"/>
      <w:r w:rsidRPr="00D72ED1">
        <w:rPr>
          <w:rFonts w:ascii="Times New Roman" w:hAnsi="Times New Roman"/>
        </w:rPr>
        <w:t>дств вх</w:t>
      </w:r>
      <w:proofErr w:type="gramEnd"/>
      <w:r w:rsidRPr="00D72ED1">
        <w:rPr>
          <w:rFonts w:ascii="Times New Roman" w:hAnsi="Times New Roman"/>
        </w:rPr>
        <w:t>одят: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компьютер/ноутбук;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многофункциональное устройство (МФУ) или принтер, сканер, ксерокс;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сетевой фильтр;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документ-камера.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В учебных кабинетах химии, биологии, физики, информатики, технологии, основ безопасности жизнедеятельности, изобразительного искусства, м</w:t>
      </w:r>
      <w:r w:rsidRPr="00D72ED1">
        <w:rPr>
          <w:rFonts w:ascii="Times New Roman" w:hAnsi="Times New Roman"/>
        </w:rPr>
        <w:t>у</w:t>
      </w:r>
      <w:r w:rsidRPr="00D72ED1">
        <w:rPr>
          <w:rFonts w:ascii="Times New Roman" w:hAnsi="Times New Roman"/>
        </w:rPr>
        <w:t>зыки, а также в помещениях для реализации программ по специальным предм</w:t>
      </w:r>
      <w:r w:rsidRPr="00D72ED1">
        <w:rPr>
          <w:rFonts w:ascii="Times New Roman" w:hAnsi="Times New Roman"/>
        </w:rPr>
        <w:t>е</w:t>
      </w:r>
      <w:r w:rsidRPr="00D72ED1">
        <w:rPr>
          <w:rFonts w:ascii="Times New Roman" w:hAnsi="Times New Roman"/>
        </w:rPr>
        <w:t>там и коррекционно-развивающим курсам общеобразовательных программ о</w:t>
      </w:r>
      <w:r w:rsidRPr="00D72ED1">
        <w:rPr>
          <w:rFonts w:ascii="Times New Roman" w:hAnsi="Times New Roman"/>
        </w:rPr>
        <w:t>с</w:t>
      </w:r>
      <w:r w:rsidRPr="00D72ED1">
        <w:rPr>
          <w:rFonts w:ascii="Times New Roman" w:hAnsi="Times New Roman"/>
        </w:rPr>
        <w:t xml:space="preserve">новного общего образования предусматривается наличие специализированной мебели.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Спортивный зал, включая помещение для хранения спортивного инвентаря, в соо</w:t>
      </w:r>
      <w:r w:rsidRPr="00D72ED1">
        <w:rPr>
          <w:rFonts w:ascii="Times New Roman" w:hAnsi="Times New Roman"/>
        </w:rPr>
        <w:t>т</w:t>
      </w:r>
      <w:r w:rsidRPr="00D72ED1">
        <w:rPr>
          <w:rFonts w:ascii="Times New Roman" w:hAnsi="Times New Roman"/>
        </w:rPr>
        <w:t xml:space="preserve">ветствии с рабочей программой, </w:t>
      </w:r>
      <w:r>
        <w:rPr>
          <w:rFonts w:ascii="Times New Roman" w:hAnsi="Times New Roman"/>
        </w:rPr>
        <w:t xml:space="preserve"> оснащен</w:t>
      </w:r>
      <w:r w:rsidRPr="00D72ED1">
        <w:rPr>
          <w:rFonts w:ascii="Times New Roman" w:hAnsi="Times New Roman"/>
        </w:rPr>
        <w:t>: инвентарем и оборудованием для проведения занятий по физической культуре и спортивным играм; сте</w:t>
      </w:r>
      <w:r w:rsidRPr="00D72ED1">
        <w:rPr>
          <w:rFonts w:ascii="Times New Roman" w:hAnsi="Times New Roman"/>
        </w:rPr>
        <w:t>л</w:t>
      </w:r>
      <w:r w:rsidRPr="00D72ED1">
        <w:rPr>
          <w:rFonts w:ascii="Times New Roman" w:hAnsi="Times New Roman"/>
        </w:rPr>
        <w:t>лажами для спортивного инвентаря; ко</w:t>
      </w:r>
      <w:r w:rsidRPr="00D72ED1">
        <w:rPr>
          <w:rFonts w:ascii="Times New Roman" w:hAnsi="Times New Roman"/>
        </w:rPr>
        <w:t>м</w:t>
      </w:r>
      <w:r w:rsidRPr="00D72ED1">
        <w:rPr>
          <w:rFonts w:ascii="Times New Roman" w:hAnsi="Times New Roman"/>
        </w:rPr>
        <w:t>плектом скамеек.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Библиотека (информационно-библиотечный центр образовательной организации) включает: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стол библиотекаря, кресло библиотекаря;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- стеллажи библиотечные для хранения и демонстрации </w:t>
      </w:r>
      <w:proofErr w:type="gramStart"/>
      <w:r w:rsidRPr="00D72ED1">
        <w:rPr>
          <w:rFonts w:ascii="Times New Roman" w:hAnsi="Times New Roman"/>
        </w:rPr>
        <w:t>печатных</w:t>
      </w:r>
      <w:proofErr w:type="gramEnd"/>
      <w:r w:rsidRPr="00D72ED1">
        <w:rPr>
          <w:rFonts w:ascii="Times New Roman" w:hAnsi="Times New Roman"/>
        </w:rPr>
        <w:t xml:space="preserve"> и </w:t>
      </w:r>
      <w:proofErr w:type="spellStart"/>
      <w:r w:rsidRPr="00D72ED1">
        <w:rPr>
          <w:rFonts w:ascii="Times New Roman" w:hAnsi="Times New Roman"/>
        </w:rPr>
        <w:t>медиапособий</w:t>
      </w:r>
      <w:proofErr w:type="spellEnd"/>
      <w:r w:rsidRPr="00D72ED1">
        <w:rPr>
          <w:rFonts w:ascii="Times New Roman" w:hAnsi="Times New Roman"/>
        </w:rPr>
        <w:t>, художественной литературы;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стол для выдачи учебных изданий;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шкаф для читательских формуляров;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картотеку;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- столы у</w:t>
      </w:r>
      <w:r>
        <w:rPr>
          <w:rFonts w:ascii="Times New Roman" w:hAnsi="Times New Roman"/>
        </w:rPr>
        <w:t>ченические (для читального зала</w:t>
      </w:r>
      <w:r w:rsidRPr="00D72ED1">
        <w:rPr>
          <w:rFonts w:ascii="Times New Roman" w:hAnsi="Times New Roman"/>
        </w:rPr>
        <w:t>);</w:t>
      </w:r>
    </w:p>
    <w:p w:rsidR="00C15207" w:rsidRPr="00D72ED1" w:rsidRDefault="00C15207" w:rsidP="00C15207">
      <w:pPr>
        <w:rPr>
          <w:rFonts w:ascii="Times New Roman" w:hAnsi="Times New Roman"/>
        </w:rPr>
      </w:pPr>
      <w:r>
        <w:rPr>
          <w:rFonts w:ascii="Times New Roman" w:hAnsi="Times New Roman"/>
        </w:rPr>
        <w:t>- стулья ученические</w:t>
      </w:r>
      <w:r w:rsidRPr="00D72ED1">
        <w:rPr>
          <w:rFonts w:ascii="Times New Roman" w:hAnsi="Times New Roman"/>
        </w:rPr>
        <w:t>;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 xml:space="preserve"> - технические средства обучения (персональные компьютеры (настольные, ноутб</w:t>
      </w:r>
      <w:r w:rsidRPr="00D72ED1">
        <w:rPr>
          <w:rFonts w:ascii="Times New Roman" w:hAnsi="Times New Roman"/>
        </w:rPr>
        <w:t>у</w:t>
      </w:r>
      <w:r>
        <w:rPr>
          <w:rFonts w:ascii="Times New Roman" w:hAnsi="Times New Roman"/>
        </w:rPr>
        <w:t>ки)</w:t>
      </w:r>
      <w:r w:rsidRPr="00D72ED1">
        <w:rPr>
          <w:rFonts w:ascii="Times New Roman" w:hAnsi="Times New Roman"/>
        </w:rPr>
        <w:t>), обеспечивающие возможность доступа к электронной ИОС организации и использов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ния электронных образовательных ресурсов участниками образовательного проце</w:t>
      </w:r>
      <w:r w:rsidRPr="00D72ED1">
        <w:rPr>
          <w:rFonts w:ascii="Times New Roman" w:hAnsi="Times New Roman"/>
        </w:rPr>
        <w:t>с</w:t>
      </w:r>
      <w:r w:rsidRPr="00D72ED1">
        <w:rPr>
          <w:rFonts w:ascii="Times New Roman" w:hAnsi="Times New Roman"/>
        </w:rPr>
        <w:t>са.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При формировании и комплектовании учебных кабинетов и иных подразделений о</w:t>
      </w:r>
      <w:r w:rsidRPr="00D72ED1">
        <w:rPr>
          <w:rFonts w:ascii="Times New Roman" w:hAnsi="Times New Roman"/>
        </w:rPr>
        <w:t>б</w:t>
      </w:r>
      <w:r w:rsidRPr="00D72ED1">
        <w:rPr>
          <w:rFonts w:ascii="Times New Roman" w:hAnsi="Times New Roman"/>
        </w:rPr>
        <w:t xml:space="preserve">разовательной организации при реализации различных вариантов адаптированных ООП ООО для обучающихся с ОВЗ создается </w:t>
      </w:r>
      <w:proofErr w:type="spellStart"/>
      <w:r w:rsidRPr="00D72ED1">
        <w:rPr>
          <w:rFonts w:ascii="Times New Roman" w:hAnsi="Times New Roman"/>
        </w:rPr>
        <w:t>безбарьерная</w:t>
      </w:r>
      <w:proofErr w:type="spellEnd"/>
      <w:r w:rsidRPr="00D72ED1">
        <w:rPr>
          <w:rFonts w:ascii="Times New Roman" w:hAnsi="Times New Roman"/>
        </w:rPr>
        <w:t xml:space="preserve"> архитектурная среда, оборудуются специальные рабочие места </w:t>
      </w:r>
      <w:proofErr w:type="gramStart"/>
      <w:r w:rsidRPr="00D72ED1">
        <w:rPr>
          <w:rFonts w:ascii="Times New Roman" w:hAnsi="Times New Roman"/>
        </w:rPr>
        <w:t>для</w:t>
      </w:r>
      <w:proofErr w:type="gramEnd"/>
      <w:r w:rsidRPr="00D72ED1">
        <w:rPr>
          <w:rFonts w:ascii="Times New Roman" w:hAnsi="Times New Roman"/>
        </w:rPr>
        <w:t xml:space="preserve"> обуча</w:t>
      </w:r>
      <w:r w:rsidRPr="00D72ED1">
        <w:rPr>
          <w:rFonts w:ascii="Times New Roman" w:hAnsi="Times New Roman"/>
        </w:rPr>
        <w:t>ю</w:t>
      </w:r>
      <w:r w:rsidRPr="00D72ED1">
        <w:rPr>
          <w:rFonts w:ascii="Times New Roman" w:hAnsi="Times New Roman"/>
        </w:rPr>
        <w:t xml:space="preserve">щихся. </w:t>
      </w:r>
    </w:p>
    <w:p w:rsidR="00C15207" w:rsidRPr="00D72ED1" w:rsidRDefault="00C15207" w:rsidP="00C15207">
      <w:pPr>
        <w:rPr>
          <w:rFonts w:ascii="Times New Roman" w:hAnsi="Times New Roman"/>
        </w:rPr>
      </w:pPr>
      <w:r w:rsidRPr="00D72ED1">
        <w:rPr>
          <w:rFonts w:ascii="Times New Roman" w:hAnsi="Times New Roman"/>
        </w:rPr>
        <w:t>Обеспечение техническими средствами обучения (персональными компьютерами), лицензированными программными продуктами, базами данных и доступом к информацио</w:t>
      </w:r>
      <w:r w:rsidRPr="00D72ED1">
        <w:rPr>
          <w:rFonts w:ascii="Times New Roman" w:hAnsi="Times New Roman"/>
        </w:rPr>
        <w:t>н</w:t>
      </w:r>
      <w:r w:rsidRPr="00D72ED1">
        <w:rPr>
          <w:rFonts w:ascii="Times New Roman" w:hAnsi="Times New Roman"/>
        </w:rPr>
        <w:t>но-образовательным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работников, а</w:t>
      </w:r>
      <w:r w:rsidRPr="00D72ED1">
        <w:rPr>
          <w:rFonts w:ascii="Times New Roman" w:hAnsi="Times New Roman"/>
        </w:rPr>
        <w:t>д</w:t>
      </w:r>
      <w:r w:rsidRPr="00D72ED1">
        <w:rPr>
          <w:rFonts w:ascii="Times New Roman" w:hAnsi="Times New Roman"/>
        </w:rPr>
        <w:t xml:space="preserve">министративно- управленческого и учебно-вспомогательного персонала, </w:t>
      </w:r>
      <w:r w:rsidRPr="00D72ED1">
        <w:rPr>
          <w:rFonts w:ascii="Times New Roman" w:hAnsi="Times New Roman"/>
        </w:rPr>
        <w:lastRenderedPageBreak/>
        <w:t>участвующих в разработке и реализации основной образовательной программы основного общего образов</w:t>
      </w:r>
      <w:r w:rsidRPr="00D72ED1">
        <w:rPr>
          <w:rFonts w:ascii="Times New Roman" w:hAnsi="Times New Roman"/>
        </w:rPr>
        <w:t>а</w:t>
      </w:r>
      <w:r w:rsidRPr="00D72ED1">
        <w:rPr>
          <w:rFonts w:ascii="Times New Roman" w:hAnsi="Times New Roman"/>
        </w:rPr>
        <w:t>ния.</w:t>
      </w:r>
    </w:p>
    <w:p w:rsidR="00F95D88" w:rsidRDefault="00F95D88"/>
    <w:sectPr w:rsidR="00F95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DB8" w:rsidRDefault="00F76DB8" w:rsidP="00C15207">
      <w:r>
        <w:separator/>
      </w:r>
    </w:p>
  </w:endnote>
  <w:endnote w:type="continuationSeparator" w:id="0">
    <w:p w:rsidR="00F76DB8" w:rsidRDefault="00F76DB8" w:rsidP="00C15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DB8" w:rsidRDefault="00F76DB8" w:rsidP="00C15207">
      <w:r>
        <w:separator/>
      </w:r>
    </w:p>
  </w:footnote>
  <w:footnote w:type="continuationSeparator" w:id="0">
    <w:p w:rsidR="00F76DB8" w:rsidRDefault="00F76DB8" w:rsidP="00C15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592368C"/>
    <w:multiLevelType w:val="multilevel"/>
    <w:tmpl w:val="4454B11E"/>
    <w:lvl w:ilvl="0">
      <w:start w:val="2"/>
      <w:numFmt w:val="decimal"/>
      <w:lvlText w:val="%1."/>
      <w:lvlJc w:val="left"/>
      <w:pPr>
        <w:ind w:left="1429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44"/>
      <w:numFmt w:val="decimal"/>
      <w:lvlText w:val="%2."/>
      <w:lvlJc w:val="left"/>
      <w:pPr>
        <w:ind w:left="358" w:hanging="3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58" w:hanging="5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58" w:hanging="677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2038" w:hanging="830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2040" w:hanging="8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47" w:hanging="8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5" w:hanging="8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63" w:hanging="830"/>
      </w:pPr>
      <w:rPr>
        <w:rFonts w:hint="default"/>
        <w:lang w:val="ru-RU" w:eastAsia="en-US" w:bidi="ar-SA"/>
      </w:rPr>
    </w:lvl>
  </w:abstractNum>
  <w:abstractNum w:abstractNumId="2">
    <w:nsid w:val="18E23FF6"/>
    <w:multiLevelType w:val="hybridMultilevel"/>
    <w:tmpl w:val="DD6C2124"/>
    <w:lvl w:ilvl="0" w:tplc="E228AA84">
      <w:numFmt w:val="bullet"/>
      <w:lvlText w:val=""/>
      <w:lvlJc w:val="left"/>
      <w:pPr>
        <w:ind w:left="358" w:hanging="706"/>
      </w:pPr>
      <w:rPr>
        <w:rFonts w:ascii="Symbol" w:eastAsia="Symbol" w:hAnsi="Symbol" w:cs="Symbol" w:hint="default"/>
        <w:color w:val="171717"/>
        <w:w w:val="100"/>
        <w:sz w:val="24"/>
        <w:szCs w:val="24"/>
        <w:lang w:val="ru-RU" w:eastAsia="en-US" w:bidi="ar-SA"/>
      </w:rPr>
    </w:lvl>
    <w:lvl w:ilvl="1" w:tplc="27542FE8">
      <w:numFmt w:val="bullet"/>
      <w:lvlText w:val="•"/>
      <w:lvlJc w:val="left"/>
      <w:pPr>
        <w:ind w:left="1381" w:hanging="706"/>
      </w:pPr>
      <w:rPr>
        <w:rFonts w:hint="default"/>
        <w:lang w:val="ru-RU" w:eastAsia="en-US" w:bidi="ar-SA"/>
      </w:rPr>
    </w:lvl>
    <w:lvl w:ilvl="2" w:tplc="2D2EAB86">
      <w:numFmt w:val="bullet"/>
      <w:lvlText w:val="•"/>
      <w:lvlJc w:val="left"/>
      <w:pPr>
        <w:ind w:left="2403" w:hanging="706"/>
      </w:pPr>
      <w:rPr>
        <w:rFonts w:hint="default"/>
        <w:lang w:val="ru-RU" w:eastAsia="en-US" w:bidi="ar-SA"/>
      </w:rPr>
    </w:lvl>
    <w:lvl w:ilvl="3" w:tplc="CE2AD67A">
      <w:numFmt w:val="bullet"/>
      <w:lvlText w:val="•"/>
      <w:lvlJc w:val="left"/>
      <w:pPr>
        <w:ind w:left="3425" w:hanging="706"/>
      </w:pPr>
      <w:rPr>
        <w:rFonts w:hint="default"/>
        <w:lang w:val="ru-RU" w:eastAsia="en-US" w:bidi="ar-SA"/>
      </w:rPr>
    </w:lvl>
    <w:lvl w:ilvl="4" w:tplc="847C2E26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DA266BB2">
      <w:numFmt w:val="bullet"/>
      <w:lvlText w:val="•"/>
      <w:lvlJc w:val="left"/>
      <w:pPr>
        <w:ind w:left="5469" w:hanging="706"/>
      </w:pPr>
      <w:rPr>
        <w:rFonts w:hint="default"/>
        <w:lang w:val="ru-RU" w:eastAsia="en-US" w:bidi="ar-SA"/>
      </w:rPr>
    </w:lvl>
    <w:lvl w:ilvl="6" w:tplc="0E542B2E">
      <w:numFmt w:val="bullet"/>
      <w:lvlText w:val="•"/>
      <w:lvlJc w:val="left"/>
      <w:pPr>
        <w:ind w:left="6491" w:hanging="706"/>
      </w:pPr>
      <w:rPr>
        <w:rFonts w:hint="default"/>
        <w:lang w:val="ru-RU" w:eastAsia="en-US" w:bidi="ar-SA"/>
      </w:rPr>
    </w:lvl>
    <w:lvl w:ilvl="7" w:tplc="CB2E1762">
      <w:numFmt w:val="bullet"/>
      <w:lvlText w:val="•"/>
      <w:lvlJc w:val="left"/>
      <w:pPr>
        <w:ind w:left="7513" w:hanging="706"/>
      </w:pPr>
      <w:rPr>
        <w:rFonts w:hint="default"/>
        <w:lang w:val="ru-RU" w:eastAsia="en-US" w:bidi="ar-SA"/>
      </w:rPr>
    </w:lvl>
    <w:lvl w:ilvl="8" w:tplc="94540692">
      <w:numFmt w:val="bullet"/>
      <w:lvlText w:val="•"/>
      <w:lvlJc w:val="left"/>
      <w:pPr>
        <w:ind w:left="8535" w:hanging="706"/>
      </w:pPr>
      <w:rPr>
        <w:rFonts w:hint="default"/>
        <w:lang w:val="ru-RU" w:eastAsia="en-US" w:bidi="ar-SA"/>
      </w:rPr>
    </w:lvl>
  </w:abstractNum>
  <w:abstractNum w:abstractNumId="3">
    <w:nsid w:val="19701FF3"/>
    <w:multiLevelType w:val="hybridMultilevel"/>
    <w:tmpl w:val="BE788792"/>
    <w:lvl w:ilvl="0" w:tplc="7E8AE08E">
      <w:start w:val="5"/>
      <w:numFmt w:val="decimal"/>
      <w:lvlText w:val="%1"/>
      <w:lvlJc w:val="left"/>
      <w:pPr>
        <w:ind w:left="1107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90EB2C">
      <w:numFmt w:val="bullet"/>
      <w:lvlText w:val="•"/>
      <w:lvlJc w:val="left"/>
      <w:pPr>
        <w:ind w:left="1680" w:hanging="183"/>
      </w:pPr>
      <w:rPr>
        <w:rFonts w:hint="default"/>
        <w:lang w:val="ru-RU" w:eastAsia="en-US" w:bidi="ar-SA"/>
      </w:rPr>
    </w:lvl>
    <w:lvl w:ilvl="2" w:tplc="BB74F986">
      <w:numFmt w:val="bullet"/>
      <w:lvlText w:val="•"/>
      <w:lvlJc w:val="left"/>
      <w:pPr>
        <w:ind w:left="2654" w:hanging="183"/>
      </w:pPr>
      <w:rPr>
        <w:rFonts w:hint="default"/>
        <w:lang w:val="ru-RU" w:eastAsia="en-US" w:bidi="ar-SA"/>
      </w:rPr>
    </w:lvl>
    <w:lvl w:ilvl="3" w:tplc="4E14DC16">
      <w:numFmt w:val="bullet"/>
      <w:lvlText w:val="•"/>
      <w:lvlJc w:val="left"/>
      <w:pPr>
        <w:ind w:left="3628" w:hanging="183"/>
      </w:pPr>
      <w:rPr>
        <w:rFonts w:hint="default"/>
        <w:lang w:val="ru-RU" w:eastAsia="en-US" w:bidi="ar-SA"/>
      </w:rPr>
    </w:lvl>
    <w:lvl w:ilvl="4" w:tplc="EC32F9C4">
      <w:numFmt w:val="bullet"/>
      <w:lvlText w:val="•"/>
      <w:lvlJc w:val="left"/>
      <w:pPr>
        <w:ind w:left="4602" w:hanging="183"/>
      </w:pPr>
      <w:rPr>
        <w:rFonts w:hint="default"/>
        <w:lang w:val="ru-RU" w:eastAsia="en-US" w:bidi="ar-SA"/>
      </w:rPr>
    </w:lvl>
    <w:lvl w:ilvl="5" w:tplc="9898A050">
      <w:numFmt w:val="bullet"/>
      <w:lvlText w:val="•"/>
      <w:lvlJc w:val="left"/>
      <w:pPr>
        <w:ind w:left="5577" w:hanging="183"/>
      </w:pPr>
      <w:rPr>
        <w:rFonts w:hint="default"/>
        <w:lang w:val="ru-RU" w:eastAsia="en-US" w:bidi="ar-SA"/>
      </w:rPr>
    </w:lvl>
    <w:lvl w:ilvl="6" w:tplc="854C5C30">
      <w:numFmt w:val="bullet"/>
      <w:lvlText w:val="•"/>
      <w:lvlJc w:val="left"/>
      <w:pPr>
        <w:ind w:left="6551" w:hanging="183"/>
      </w:pPr>
      <w:rPr>
        <w:rFonts w:hint="default"/>
        <w:lang w:val="ru-RU" w:eastAsia="en-US" w:bidi="ar-SA"/>
      </w:rPr>
    </w:lvl>
    <w:lvl w:ilvl="7" w:tplc="F7D44CD2">
      <w:numFmt w:val="bullet"/>
      <w:lvlText w:val="•"/>
      <w:lvlJc w:val="left"/>
      <w:pPr>
        <w:ind w:left="7525" w:hanging="183"/>
      </w:pPr>
      <w:rPr>
        <w:rFonts w:hint="default"/>
        <w:lang w:val="ru-RU" w:eastAsia="en-US" w:bidi="ar-SA"/>
      </w:rPr>
    </w:lvl>
    <w:lvl w:ilvl="8" w:tplc="8B8E3234">
      <w:numFmt w:val="bullet"/>
      <w:lvlText w:val="•"/>
      <w:lvlJc w:val="left"/>
      <w:pPr>
        <w:ind w:left="8500" w:hanging="183"/>
      </w:pPr>
      <w:rPr>
        <w:rFonts w:hint="default"/>
        <w:lang w:val="ru-RU" w:eastAsia="en-US" w:bidi="ar-SA"/>
      </w:rPr>
    </w:lvl>
  </w:abstractNum>
  <w:abstractNum w:abstractNumId="4">
    <w:nsid w:val="1E927D82"/>
    <w:multiLevelType w:val="hybridMultilevel"/>
    <w:tmpl w:val="55007974"/>
    <w:lvl w:ilvl="0" w:tplc="C7BAE650">
      <w:start w:val="1"/>
      <w:numFmt w:val="decimal"/>
      <w:lvlText w:val="%1)"/>
      <w:lvlJc w:val="left"/>
      <w:pPr>
        <w:ind w:left="358" w:hanging="26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E8FE7E">
      <w:numFmt w:val="bullet"/>
      <w:lvlText w:val="•"/>
      <w:lvlJc w:val="left"/>
      <w:pPr>
        <w:ind w:left="1381" w:hanging="269"/>
      </w:pPr>
      <w:rPr>
        <w:rFonts w:hint="default"/>
        <w:lang w:val="ru-RU" w:eastAsia="en-US" w:bidi="ar-SA"/>
      </w:rPr>
    </w:lvl>
    <w:lvl w:ilvl="2" w:tplc="B7F854C8">
      <w:numFmt w:val="bullet"/>
      <w:lvlText w:val="•"/>
      <w:lvlJc w:val="left"/>
      <w:pPr>
        <w:ind w:left="2403" w:hanging="269"/>
      </w:pPr>
      <w:rPr>
        <w:rFonts w:hint="default"/>
        <w:lang w:val="ru-RU" w:eastAsia="en-US" w:bidi="ar-SA"/>
      </w:rPr>
    </w:lvl>
    <w:lvl w:ilvl="3" w:tplc="F210FACA">
      <w:numFmt w:val="bullet"/>
      <w:lvlText w:val="•"/>
      <w:lvlJc w:val="left"/>
      <w:pPr>
        <w:ind w:left="3425" w:hanging="269"/>
      </w:pPr>
      <w:rPr>
        <w:rFonts w:hint="default"/>
        <w:lang w:val="ru-RU" w:eastAsia="en-US" w:bidi="ar-SA"/>
      </w:rPr>
    </w:lvl>
    <w:lvl w:ilvl="4" w:tplc="DCD446E6">
      <w:numFmt w:val="bullet"/>
      <w:lvlText w:val="•"/>
      <w:lvlJc w:val="left"/>
      <w:pPr>
        <w:ind w:left="4447" w:hanging="269"/>
      </w:pPr>
      <w:rPr>
        <w:rFonts w:hint="default"/>
        <w:lang w:val="ru-RU" w:eastAsia="en-US" w:bidi="ar-SA"/>
      </w:rPr>
    </w:lvl>
    <w:lvl w:ilvl="5" w:tplc="739A4560">
      <w:numFmt w:val="bullet"/>
      <w:lvlText w:val="•"/>
      <w:lvlJc w:val="left"/>
      <w:pPr>
        <w:ind w:left="5469" w:hanging="269"/>
      </w:pPr>
      <w:rPr>
        <w:rFonts w:hint="default"/>
        <w:lang w:val="ru-RU" w:eastAsia="en-US" w:bidi="ar-SA"/>
      </w:rPr>
    </w:lvl>
    <w:lvl w:ilvl="6" w:tplc="02B08B8A">
      <w:numFmt w:val="bullet"/>
      <w:lvlText w:val="•"/>
      <w:lvlJc w:val="left"/>
      <w:pPr>
        <w:ind w:left="6491" w:hanging="269"/>
      </w:pPr>
      <w:rPr>
        <w:rFonts w:hint="default"/>
        <w:lang w:val="ru-RU" w:eastAsia="en-US" w:bidi="ar-SA"/>
      </w:rPr>
    </w:lvl>
    <w:lvl w:ilvl="7" w:tplc="9112E460">
      <w:numFmt w:val="bullet"/>
      <w:lvlText w:val="•"/>
      <w:lvlJc w:val="left"/>
      <w:pPr>
        <w:ind w:left="7513" w:hanging="269"/>
      </w:pPr>
      <w:rPr>
        <w:rFonts w:hint="default"/>
        <w:lang w:val="ru-RU" w:eastAsia="en-US" w:bidi="ar-SA"/>
      </w:rPr>
    </w:lvl>
    <w:lvl w:ilvl="8" w:tplc="CAB6383C">
      <w:numFmt w:val="bullet"/>
      <w:lvlText w:val="•"/>
      <w:lvlJc w:val="left"/>
      <w:pPr>
        <w:ind w:left="8535" w:hanging="269"/>
      </w:pPr>
      <w:rPr>
        <w:rFonts w:hint="default"/>
        <w:lang w:val="ru-RU" w:eastAsia="en-US" w:bidi="ar-SA"/>
      </w:rPr>
    </w:lvl>
  </w:abstractNum>
  <w:abstractNum w:abstractNumId="5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6">
    <w:nsid w:val="2426079F"/>
    <w:multiLevelType w:val="hybridMultilevel"/>
    <w:tmpl w:val="3974A4A8"/>
    <w:lvl w:ilvl="0" w:tplc="2CDA1FDE">
      <w:numFmt w:val="bullet"/>
      <w:lvlText w:val="•"/>
      <w:lvlJc w:val="left"/>
      <w:pPr>
        <w:ind w:left="358" w:hanging="3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72CE32">
      <w:numFmt w:val="bullet"/>
      <w:lvlText w:val="•"/>
      <w:lvlJc w:val="left"/>
      <w:pPr>
        <w:ind w:left="1381" w:hanging="307"/>
      </w:pPr>
      <w:rPr>
        <w:rFonts w:hint="default"/>
        <w:lang w:val="ru-RU" w:eastAsia="en-US" w:bidi="ar-SA"/>
      </w:rPr>
    </w:lvl>
    <w:lvl w:ilvl="2" w:tplc="EA3A572C">
      <w:numFmt w:val="bullet"/>
      <w:lvlText w:val="•"/>
      <w:lvlJc w:val="left"/>
      <w:pPr>
        <w:ind w:left="2403" w:hanging="307"/>
      </w:pPr>
      <w:rPr>
        <w:rFonts w:hint="default"/>
        <w:lang w:val="ru-RU" w:eastAsia="en-US" w:bidi="ar-SA"/>
      </w:rPr>
    </w:lvl>
    <w:lvl w:ilvl="3" w:tplc="BBC296A6">
      <w:numFmt w:val="bullet"/>
      <w:lvlText w:val="•"/>
      <w:lvlJc w:val="left"/>
      <w:pPr>
        <w:ind w:left="3425" w:hanging="307"/>
      </w:pPr>
      <w:rPr>
        <w:rFonts w:hint="default"/>
        <w:lang w:val="ru-RU" w:eastAsia="en-US" w:bidi="ar-SA"/>
      </w:rPr>
    </w:lvl>
    <w:lvl w:ilvl="4" w:tplc="E07C6F60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F424994">
      <w:numFmt w:val="bullet"/>
      <w:lvlText w:val="•"/>
      <w:lvlJc w:val="left"/>
      <w:pPr>
        <w:ind w:left="5469" w:hanging="307"/>
      </w:pPr>
      <w:rPr>
        <w:rFonts w:hint="default"/>
        <w:lang w:val="ru-RU" w:eastAsia="en-US" w:bidi="ar-SA"/>
      </w:rPr>
    </w:lvl>
    <w:lvl w:ilvl="6" w:tplc="4B346C74">
      <w:numFmt w:val="bullet"/>
      <w:lvlText w:val="•"/>
      <w:lvlJc w:val="left"/>
      <w:pPr>
        <w:ind w:left="6491" w:hanging="307"/>
      </w:pPr>
      <w:rPr>
        <w:rFonts w:hint="default"/>
        <w:lang w:val="ru-RU" w:eastAsia="en-US" w:bidi="ar-SA"/>
      </w:rPr>
    </w:lvl>
    <w:lvl w:ilvl="7" w:tplc="0E843D4C">
      <w:numFmt w:val="bullet"/>
      <w:lvlText w:val="•"/>
      <w:lvlJc w:val="left"/>
      <w:pPr>
        <w:ind w:left="7513" w:hanging="307"/>
      </w:pPr>
      <w:rPr>
        <w:rFonts w:hint="default"/>
        <w:lang w:val="ru-RU" w:eastAsia="en-US" w:bidi="ar-SA"/>
      </w:rPr>
    </w:lvl>
    <w:lvl w:ilvl="8" w:tplc="E7FC741A">
      <w:numFmt w:val="bullet"/>
      <w:lvlText w:val="•"/>
      <w:lvlJc w:val="left"/>
      <w:pPr>
        <w:ind w:left="8535" w:hanging="307"/>
      </w:pPr>
      <w:rPr>
        <w:rFonts w:hint="default"/>
        <w:lang w:val="ru-RU" w:eastAsia="en-US" w:bidi="ar-SA"/>
      </w:rPr>
    </w:lvl>
  </w:abstractNum>
  <w:abstractNum w:abstractNumId="7">
    <w:nsid w:val="2DA957B9"/>
    <w:multiLevelType w:val="hybridMultilevel"/>
    <w:tmpl w:val="19E483B6"/>
    <w:lvl w:ilvl="0" w:tplc="5F0A8F26">
      <w:numFmt w:val="bullet"/>
      <w:lvlText w:val="-"/>
      <w:lvlJc w:val="left"/>
      <w:pPr>
        <w:ind w:left="138" w:hanging="5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C0067A">
      <w:numFmt w:val="bullet"/>
      <w:lvlText w:val="•"/>
      <w:lvlJc w:val="left"/>
      <w:pPr>
        <w:ind w:left="586" w:hanging="504"/>
      </w:pPr>
      <w:rPr>
        <w:rFonts w:hint="default"/>
        <w:lang w:val="ru-RU" w:eastAsia="en-US" w:bidi="ar-SA"/>
      </w:rPr>
    </w:lvl>
    <w:lvl w:ilvl="2" w:tplc="F8CA1DDE">
      <w:numFmt w:val="bullet"/>
      <w:lvlText w:val="•"/>
      <w:lvlJc w:val="left"/>
      <w:pPr>
        <w:ind w:left="1033" w:hanging="504"/>
      </w:pPr>
      <w:rPr>
        <w:rFonts w:hint="default"/>
        <w:lang w:val="ru-RU" w:eastAsia="en-US" w:bidi="ar-SA"/>
      </w:rPr>
    </w:lvl>
    <w:lvl w:ilvl="3" w:tplc="221AA2D2">
      <w:numFmt w:val="bullet"/>
      <w:lvlText w:val="•"/>
      <w:lvlJc w:val="left"/>
      <w:pPr>
        <w:ind w:left="1479" w:hanging="504"/>
      </w:pPr>
      <w:rPr>
        <w:rFonts w:hint="default"/>
        <w:lang w:val="ru-RU" w:eastAsia="en-US" w:bidi="ar-SA"/>
      </w:rPr>
    </w:lvl>
    <w:lvl w:ilvl="4" w:tplc="C9CAE9DE">
      <w:numFmt w:val="bullet"/>
      <w:lvlText w:val="•"/>
      <w:lvlJc w:val="left"/>
      <w:pPr>
        <w:ind w:left="1926" w:hanging="504"/>
      </w:pPr>
      <w:rPr>
        <w:rFonts w:hint="default"/>
        <w:lang w:val="ru-RU" w:eastAsia="en-US" w:bidi="ar-SA"/>
      </w:rPr>
    </w:lvl>
    <w:lvl w:ilvl="5" w:tplc="8DDCCB84">
      <w:numFmt w:val="bullet"/>
      <w:lvlText w:val="•"/>
      <w:lvlJc w:val="left"/>
      <w:pPr>
        <w:ind w:left="2372" w:hanging="504"/>
      </w:pPr>
      <w:rPr>
        <w:rFonts w:hint="default"/>
        <w:lang w:val="ru-RU" w:eastAsia="en-US" w:bidi="ar-SA"/>
      </w:rPr>
    </w:lvl>
    <w:lvl w:ilvl="6" w:tplc="2A567C14">
      <w:numFmt w:val="bullet"/>
      <w:lvlText w:val="•"/>
      <w:lvlJc w:val="left"/>
      <w:pPr>
        <w:ind w:left="2819" w:hanging="504"/>
      </w:pPr>
      <w:rPr>
        <w:rFonts w:hint="default"/>
        <w:lang w:val="ru-RU" w:eastAsia="en-US" w:bidi="ar-SA"/>
      </w:rPr>
    </w:lvl>
    <w:lvl w:ilvl="7" w:tplc="904C5668">
      <w:numFmt w:val="bullet"/>
      <w:lvlText w:val="•"/>
      <w:lvlJc w:val="left"/>
      <w:pPr>
        <w:ind w:left="3265" w:hanging="504"/>
      </w:pPr>
      <w:rPr>
        <w:rFonts w:hint="default"/>
        <w:lang w:val="ru-RU" w:eastAsia="en-US" w:bidi="ar-SA"/>
      </w:rPr>
    </w:lvl>
    <w:lvl w:ilvl="8" w:tplc="34FE8050">
      <w:numFmt w:val="bullet"/>
      <w:lvlText w:val="•"/>
      <w:lvlJc w:val="left"/>
      <w:pPr>
        <w:ind w:left="3712" w:hanging="504"/>
      </w:pPr>
      <w:rPr>
        <w:rFonts w:hint="default"/>
        <w:lang w:val="ru-RU" w:eastAsia="en-US" w:bidi="ar-SA"/>
      </w:rPr>
    </w:lvl>
  </w:abstractNum>
  <w:abstractNum w:abstractNumId="8">
    <w:nsid w:val="2DD20628"/>
    <w:multiLevelType w:val="hybridMultilevel"/>
    <w:tmpl w:val="9BE8C3FA"/>
    <w:lvl w:ilvl="0" w:tplc="E452B3D6">
      <w:numFmt w:val="bullet"/>
      <w:lvlText w:val="–"/>
      <w:lvlJc w:val="left"/>
      <w:pPr>
        <w:ind w:left="358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48FB4A">
      <w:numFmt w:val="bullet"/>
      <w:lvlText w:val="•"/>
      <w:lvlJc w:val="left"/>
      <w:pPr>
        <w:ind w:left="1381" w:hanging="706"/>
      </w:pPr>
      <w:rPr>
        <w:rFonts w:hint="default"/>
        <w:lang w:val="ru-RU" w:eastAsia="en-US" w:bidi="ar-SA"/>
      </w:rPr>
    </w:lvl>
    <w:lvl w:ilvl="2" w:tplc="D676282E">
      <w:numFmt w:val="bullet"/>
      <w:lvlText w:val="•"/>
      <w:lvlJc w:val="left"/>
      <w:pPr>
        <w:ind w:left="2403" w:hanging="706"/>
      </w:pPr>
      <w:rPr>
        <w:rFonts w:hint="default"/>
        <w:lang w:val="ru-RU" w:eastAsia="en-US" w:bidi="ar-SA"/>
      </w:rPr>
    </w:lvl>
    <w:lvl w:ilvl="3" w:tplc="D1F88EE0">
      <w:numFmt w:val="bullet"/>
      <w:lvlText w:val="•"/>
      <w:lvlJc w:val="left"/>
      <w:pPr>
        <w:ind w:left="3425" w:hanging="706"/>
      </w:pPr>
      <w:rPr>
        <w:rFonts w:hint="default"/>
        <w:lang w:val="ru-RU" w:eastAsia="en-US" w:bidi="ar-SA"/>
      </w:rPr>
    </w:lvl>
    <w:lvl w:ilvl="4" w:tplc="9920F30A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4E3480C2">
      <w:numFmt w:val="bullet"/>
      <w:lvlText w:val="•"/>
      <w:lvlJc w:val="left"/>
      <w:pPr>
        <w:ind w:left="5469" w:hanging="706"/>
      </w:pPr>
      <w:rPr>
        <w:rFonts w:hint="default"/>
        <w:lang w:val="ru-RU" w:eastAsia="en-US" w:bidi="ar-SA"/>
      </w:rPr>
    </w:lvl>
    <w:lvl w:ilvl="6" w:tplc="280A8DDA">
      <w:numFmt w:val="bullet"/>
      <w:lvlText w:val="•"/>
      <w:lvlJc w:val="left"/>
      <w:pPr>
        <w:ind w:left="6491" w:hanging="706"/>
      </w:pPr>
      <w:rPr>
        <w:rFonts w:hint="default"/>
        <w:lang w:val="ru-RU" w:eastAsia="en-US" w:bidi="ar-SA"/>
      </w:rPr>
    </w:lvl>
    <w:lvl w:ilvl="7" w:tplc="7A186402">
      <w:numFmt w:val="bullet"/>
      <w:lvlText w:val="•"/>
      <w:lvlJc w:val="left"/>
      <w:pPr>
        <w:ind w:left="7513" w:hanging="706"/>
      </w:pPr>
      <w:rPr>
        <w:rFonts w:hint="default"/>
        <w:lang w:val="ru-RU" w:eastAsia="en-US" w:bidi="ar-SA"/>
      </w:rPr>
    </w:lvl>
    <w:lvl w:ilvl="8" w:tplc="290E56F8">
      <w:numFmt w:val="bullet"/>
      <w:lvlText w:val="•"/>
      <w:lvlJc w:val="left"/>
      <w:pPr>
        <w:ind w:left="8535" w:hanging="706"/>
      </w:pPr>
      <w:rPr>
        <w:rFonts w:hint="default"/>
        <w:lang w:val="ru-RU" w:eastAsia="en-US" w:bidi="ar-SA"/>
      </w:rPr>
    </w:lvl>
  </w:abstractNum>
  <w:abstractNum w:abstractNumId="9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3EA53D5"/>
    <w:multiLevelType w:val="hybridMultilevel"/>
    <w:tmpl w:val="BCD85816"/>
    <w:lvl w:ilvl="0" w:tplc="962C8228">
      <w:start w:val="1"/>
      <w:numFmt w:val="decimal"/>
      <w:lvlText w:val="%1."/>
      <w:lvlJc w:val="left"/>
      <w:pPr>
        <w:ind w:left="173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90532C">
      <w:numFmt w:val="bullet"/>
      <w:lvlText w:val="•"/>
      <w:lvlJc w:val="left"/>
      <w:pPr>
        <w:ind w:left="2630" w:hanging="245"/>
      </w:pPr>
      <w:rPr>
        <w:rFonts w:hint="default"/>
        <w:lang w:val="ru-RU" w:eastAsia="en-US" w:bidi="ar-SA"/>
      </w:rPr>
    </w:lvl>
    <w:lvl w:ilvl="2" w:tplc="20EA004C">
      <w:numFmt w:val="bullet"/>
      <w:lvlText w:val="•"/>
      <w:lvlJc w:val="left"/>
      <w:pPr>
        <w:ind w:left="3521" w:hanging="245"/>
      </w:pPr>
      <w:rPr>
        <w:rFonts w:hint="default"/>
        <w:lang w:val="ru-RU" w:eastAsia="en-US" w:bidi="ar-SA"/>
      </w:rPr>
    </w:lvl>
    <w:lvl w:ilvl="3" w:tplc="B398848E">
      <w:numFmt w:val="bullet"/>
      <w:lvlText w:val="•"/>
      <w:lvlJc w:val="left"/>
      <w:pPr>
        <w:ind w:left="4412" w:hanging="245"/>
      </w:pPr>
      <w:rPr>
        <w:rFonts w:hint="default"/>
        <w:lang w:val="ru-RU" w:eastAsia="en-US" w:bidi="ar-SA"/>
      </w:rPr>
    </w:lvl>
    <w:lvl w:ilvl="4" w:tplc="DB98165E">
      <w:numFmt w:val="bullet"/>
      <w:lvlText w:val="•"/>
      <w:lvlJc w:val="left"/>
      <w:pPr>
        <w:ind w:left="5303" w:hanging="245"/>
      </w:pPr>
      <w:rPr>
        <w:rFonts w:hint="default"/>
        <w:lang w:val="ru-RU" w:eastAsia="en-US" w:bidi="ar-SA"/>
      </w:rPr>
    </w:lvl>
    <w:lvl w:ilvl="5" w:tplc="73AACACC">
      <w:numFmt w:val="bullet"/>
      <w:lvlText w:val="•"/>
      <w:lvlJc w:val="left"/>
      <w:pPr>
        <w:ind w:left="6194" w:hanging="245"/>
      </w:pPr>
      <w:rPr>
        <w:rFonts w:hint="default"/>
        <w:lang w:val="ru-RU" w:eastAsia="en-US" w:bidi="ar-SA"/>
      </w:rPr>
    </w:lvl>
    <w:lvl w:ilvl="6" w:tplc="9B3E10F2">
      <w:numFmt w:val="bullet"/>
      <w:lvlText w:val="•"/>
      <w:lvlJc w:val="left"/>
      <w:pPr>
        <w:ind w:left="7085" w:hanging="245"/>
      </w:pPr>
      <w:rPr>
        <w:rFonts w:hint="default"/>
        <w:lang w:val="ru-RU" w:eastAsia="en-US" w:bidi="ar-SA"/>
      </w:rPr>
    </w:lvl>
    <w:lvl w:ilvl="7" w:tplc="6C042C3E">
      <w:numFmt w:val="bullet"/>
      <w:lvlText w:val="•"/>
      <w:lvlJc w:val="left"/>
      <w:pPr>
        <w:ind w:left="7976" w:hanging="245"/>
      </w:pPr>
      <w:rPr>
        <w:rFonts w:hint="default"/>
        <w:lang w:val="ru-RU" w:eastAsia="en-US" w:bidi="ar-SA"/>
      </w:rPr>
    </w:lvl>
    <w:lvl w:ilvl="8" w:tplc="D0B09B98">
      <w:numFmt w:val="bullet"/>
      <w:lvlText w:val="•"/>
      <w:lvlJc w:val="left"/>
      <w:pPr>
        <w:ind w:left="8867" w:hanging="245"/>
      </w:pPr>
      <w:rPr>
        <w:rFonts w:hint="default"/>
        <w:lang w:val="ru-RU" w:eastAsia="en-US" w:bidi="ar-SA"/>
      </w:rPr>
    </w:lvl>
  </w:abstractNum>
  <w:abstractNum w:abstractNumId="11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D04123"/>
    <w:multiLevelType w:val="hybridMultilevel"/>
    <w:tmpl w:val="41F61054"/>
    <w:lvl w:ilvl="0" w:tplc="B962846E">
      <w:numFmt w:val="bullet"/>
      <w:lvlText w:val="–"/>
      <w:lvlJc w:val="left"/>
      <w:pPr>
        <w:ind w:left="358" w:hanging="40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598E666">
      <w:numFmt w:val="bullet"/>
      <w:lvlText w:val="•"/>
      <w:lvlJc w:val="left"/>
      <w:pPr>
        <w:ind w:left="1381" w:hanging="408"/>
      </w:pPr>
      <w:rPr>
        <w:rFonts w:hint="default"/>
        <w:lang w:val="ru-RU" w:eastAsia="en-US" w:bidi="ar-SA"/>
      </w:rPr>
    </w:lvl>
    <w:lvl w:ilvl="2" w:tplc="9AC866FC">
      <w:numFmt w:val="bullet"/>
      <w:lvlText w:val="•"/>
      <w:lvlJc w:val="left"/>
      <w:pPr>
        <w:ind w:left="2403" w:hanging="408"/>
      </w:pPr>
      <w:rPr>
        <w:rFonts w:hint="default"/>
        <w:lang w:val="ru-RU" w:eastAsia="en-US" w:bidi="ar-SA"/>
      </w:rPr>
    </w:lvl>
    <w:lvl w:ilvl="3" w:tplc="62F4B420">
      <w:numFmt w:val="bullet"/>
      <w:lvlText w:val="•"/>
      <w:lvlJc w:val="left"/>
      <w:pPr>
        <w:ind w:left="3425" w:hanging="408"/>
      </w:pPr>
      <w:rPr>
        <w:rFonts w:hint="default"/>
        <w:lang w:val="ru-RU" w:eastAsia="en-US" w:bidi="ar-SA"/>
      </w:rPr>
    </w:lvl>
    <w:lvl w:ilvl="4" w:tplc="BE509E94">
      <w:numFmt w:val="bullet"/>
      <w:lvlText w:val="•"/>
      <w:lvlJc w:val="left"/>
      <w:pPr>
        <w:ind w:left="4447" w:hanging="408"/>
      </w:pPr>
      <w:rPr>
        <w:rFonts w:hint="default"/>
        <w:lang w:val="ru-RU" w:eastAsia="en-US" w:bidi="ar-SA"/>
      </w:rPr>
    </w:lvl>
    <w:lvl w:ilvl="5" w:tplc="21C01E7E">
      <w:numFmt w:val="bullet"/>
      <w:lvlText w:val="•"/>
      <w:lvlJc w:val="left"/>
      <w:pPr>
        <w:ind w:left="5469" w:hanging="408"/>
      </w:pPr>
      <w:rPr>
        <w:rFonts w:hint="default"/>
        <w:lang w:val="ru-RU" w:eastAsia="en-US" w:bidi="ar-SA"/>
      </w:rPr>
    </w:lvl>
    <w:lvl w:ilvl="6" w:tplc="314202D0">
      <w:numFmt w:val="bullet"/>
      <w:lvlText w:val="•"/>
      <w:lvlJc w:val="left"/>
      <w:pPr>
        <w:ind w:left="6491" w:hanging="408"/>
      </w:pPr>
      <w:rPr>
        <w:rFonts w:hint="default"/>
        <w:lang w:val="ru-RU" w:eastAsia="en-US" w:bidi="ar-SA"/>
      </w:rPr>
    </w:lvl>
    <w:lvl w:ilvl="7" w:tplc="4176CD14">
      <w:numFmt w:val="bullet"/>
      <w:lvlText w:val="•"/>
      <w:lvlJc w:val="left"/>
      <w:pPr>
        <w:ind w:left="7513" w:hanging="408"/>
      </w:pPr>
      <w:rPr>
        <w:rFonts w:hint="default"/>
        <w:lang w:val="ru-RU" w:eastAsia="en-US" w:bidi="ar-SA"/>
      </w:rPr>
    </w:lvl>
    <w:lvl w:ilvl="8" w:tplc="2F785A86">
      <w:numFmt w:val="bullet"/>
      <w:lvlText w:val="•"/>
      <w:lvlJc w:val="left"/>
      <w:pPr>
        <w:ind w:left="8535" w:hanging="408"/>
      </w:pPr>
      <w:rPr>
        <w:rFonts w:hint="default"/>
        <w:lang w:val="ru-RU" w:eastAsia="en-US" w:bidi="ar-SA"/>
      </w:rPr>
    </w:lvl>
  </w:abstractNum>
  <w:abstractNum w:abstractNumId="13">
    <w:nsid w:val="382B09DE"/>
    <w:multiLevelType w:val="hybridMultilevel"/>
    <w:tmpl w:val="0AB04C84"/>
    <w:lvl w:ilvl="0" w:tplc="E7C2ADD4">
      <w:start w:val="1"/>
      <w:numFmt w:val="bullet"/>
      <w:pStyle w:val="a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6455BE"/>
    <w:multiLevelType w:val="hybridMultilevel"/>
    <w:tmpl w:val="4ABC6800"/>
    <w:lvl w:ilvl="0" w:tplc="3454D972">
      <w:start w:val="1"/>
      <w:numFmt w:val="decimal"/>
      <w:lvlText w:val="%1."/>
      <w:lvlJc w:val="left"/>
      <w:pPr>
        <w:ind w:left="1165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D856C4">
      <w:numFmt w:val="bullet"/>
      <w:lvlText w:val="•"/>
      <w:lvlJc w:val="left"/>
      <w:pPr>
        <w:ind w:left="2101" w:hanging="240"/>
      </w:pPr>
      <w:rPr>
        <w:rFonts w:hint="default"/>
        <w:lang w:val="ru-RU" w:eastAsia="en-US" w:bidi="ar-SA"/>
      </w:rPr>
    </w:lvl>
    <w:lvl w:ilvl="2" w:tplc="110C35DC">
      <w:numFmt w:val="bullet"/>
      <w:lvlText w:val="•"/>
      <w:lvlJc w:val="left"/>
      <w:pPr>
        <w:ind w:left="3043" w:hanging="240"/>
      </w:pPr>
      <w:rPr>
        <w:rFonts w:hint="default"/>
        <w:lang w:val="ru-RU" w:eastAsia="en-US" w:bidi="ar-SA"/>
      </w:rPr>
    </w:lvl>
    <w:lvl w:ilvl="3" w:tplc="9970D294">
      <w:numFmt w:val="bullet"/>
      <w:lvlText w:val="•"/>
      <w:lvlJc w:val="left"/>
      <w:pPr>
        <w:ind w:left="3985" w:hanging="240"/>
      </w:pPr>
      <w:rPr>
        <w:rFonts w:hint="default"/>
        <w:lang w:val="ru-RU" w:eastAsia="en-US" w:bidi="ar-SA"/>
      </w:rPr>
    </w:lvl>
    <w:lvl w:ilvl="4" w:tplc="05D87D4E">
      <w:numFmt w:val="bullet"/>
      <w:lvlText w:val="•"/>
      <w:lvlJc w:val="left"/>
      <w:pPr>
        <w:ind w:left="4927" w:hanging="240"/>
      </w:pPr>
      <w:rPr>
        <w:rFonts w:hint="default"/>
        <w:lang w:val="ru-RU" w:eastAsia="en-US" w:bidi="ar-SA"/>
      </w:rPr>
    </w:lvl>
    <w:lvl w:ilvl="5" w:tplc="8A8EE944">
      <w:numFmt w:val="bullet"/>
      <w:lvlText w:val="•"/>
      <w:lvlJc w:val="left"/>
      <w:pPr>
        <w:ind w:left="5869" w:hanging="240"/>
      </w:pPr>
      <w:rPr>
        <w:rFonts w:hint="default"/>
        <w:lang w:val="ru-RU" w:eastAsia="en-US" w:bidi="ar-SA"/>
      </w:rPr>
    </w:lvl>
    <w:lvl w:ilvl="6" w:tplc="70C2223A">
      <w:numFmt w:val="bullet"/>
      <w:lvlText w:val="•"/>
      <w:lvlJc w:val="left"/>
      <w:pPr>
        <w:ind w:left="6811" w:hanging="240"/>
      </w:pPr>
      <w:rPr>
        <w:rFonts w:hint="default"/>
        <w:lang w:val="ru-RU" w:eastAsia="en-US" w:bidi="ar-SA"/>
      </w:rPr>
    </w:lvl>
    <w:lvl w:ilvl="7" w:tplc="96B04686">
      <w:numFmt w:val="bullet"/>
      <w:lvlText w:val="•"/>
      <w:lvlJc w:val="left"/>
      <w:pPr>
        <w:ind w:left="7753" w:hanging="240"/>
      </w:pPr>
      <w:rPr>
        <w:rFonts w:hint="default"/>
        <w:lang w:val="ru-RU" w:eastAsia="en-US" w:bidi="ar-SA"/>
      </w:rPr>
    </w:lvl>
    <w:lvl w:ilvl="8" w:tplc="E760DEB8">
      <w:numFmt w:val="bullet"/>
      <w:lvlText w:val="•"/>
      <w:lvlJc w:val="left"/>
      <w:pPr>
        <w:ind w:left="8695" w:hanging="240"/>
      </w:pPr>
      <w:rPr>
        <w:rFonts w:hint="default"/>
        <w:lang w:val="ru-RU" w:eastAsia="en-US" w:bidi="ar-SA"/>
      </w:rPr>
    </w:lvl>
  </w:abstractNum>
  <w:abstractNum w:abstractNumId="16">
    <w:nsid w:val="4B4A0C77"/>
    <w:multiLevelType w:val="hybridMultilevel"/>
    <w:tmpl w:val="DC16F68C"/>
    <w:lvl w:ilvl="0" w:tplc="20023EE8">
      <w:start w:val="1"/>
      <w:numFmt w:val="decimal"/>
      <w:lvlText w:val="%1."/>
      <w:lvlJc w:val="left"/>
      <w:pPr>
        <w:ind w:left="1170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9C7A80">
      <w:numFmt w:val="bullet"/>
      <w:lvlText w:val="•"/>
      <w:lvlJc w:val="left"/>
      <w:pPr>
        <w:ind w:left="2119" w:hanging="245"/>
      </w:pPr>
      <w:rPr>
        <w:rFonts w:hint="default"/>
        <w:lang w:val="ru-RU" w:eastAsia="en-US" w:bidi="ar-SA"/>
      </w:rPr>
    </w:lvl>
    <w:lvl w:ilvl="2" w:tplc="E3467A94">
      <w:numFmt w:val="bullet"/>
      <w:lvlText w:val="•"/>
      <w:lvlJc w:val="left"/>
      <w:pPr>
        <w:ind w:left="3059" w:hanging="245"/>
      </w:pPr>
      <w:rPr>
        <w:rFonts w:hint="default"/>
        <w:lang w:val="ru-RU" w:eastAsia="en-US" w:bidi="ar-SA"/>
      </w:rPr>
    </w:lvl>
    <w:lvl w:ilvl="3" w:tplc="119CFD68">
      <w:numFmt w:val="bullet"/>
      <w:lvlText w:val="•"/>
      <w:lvlJc w:val="left"/>
      <w:pPr>
        <w:ind w:left="3999" w:hanging="245"/>
      </w:pPr>
      <w:rPr>
        <w:rFonts w:hint="default"/>
        <w:lang w:val="ru-RU" w:eastAsia="en-US" w:bidi="ar-SA"/>
      </w:rPr>
    </w:lvl>
    <w:lvl w:ilvl="4" w:tplc="11321A52">
      <w:numFmt w:val="bullet"/>
      <w:lvlText w:val="•"/>
      <w:lvlJc w:val="left"/>
      <w:pPr>
        <w:ind w:left="4939" w:hanging="245"/>
      </w:pPr>
      <w:rPr>
        <w:rFonts w:hint="default"/>
        <w:lang w:val="ru-RU" w:eastAsia="en-US" w:bidi="ar-SA"/>
      </w:rPr>
    </w:lvl>
    <w:lvl w:ilvl="5" w:tplc="3C3AD948">
      <w:numFmt w:val="bullet"/>
      <w:lvlText w:val="•"/>
      <w:lvlJc w:val="left"/>
      <w:pPr>
        <w:ind w:left="5879" w:hanging="245"/>
      </w:pPr>
      <w:rPr>
        <w:rFonts w:hint="default"/>
        <w:lang w:val="ru-RU" w:eastAsia="en-US" w:bidi="ar-SA"/>
      </w:rPr>
    </w:lvl>
    <w:lvl w:ilvl="6" w:tplc="24AAF75C">
      <w:numFmt w:val="bullet"/>
      <w:lvlText w:val="•"/>
      <w:lvlJc w:val="left"/>
      <w:pPr>
        <w:ind w:left="6819" w:hanging="245"/>
      </w:pPr>
      <w:rPr>
        <w:rFonts w:hint="default"/>
        <w:lang w:val="ru-RU" w:eastAsia="en-US" w:bidi="ar-SA"/>
      </w:rPr>
    </w:lvl>
    <w:lvl w:ilvl="7" w:tplc="1F3EF092">
      <w:numFmt w:val="bullet"/>
      <w:lvlText w:val="•"/>
      <w:lvlJc w:val="left"/>
      <w:pPr>
        <w:ind w:left="7759" w:hanging="245"/>
      </w:pPr>
      <w:rPr>
        <w:rFonts w:hint="default"/>
        <w:lang w:val="ru-RU" w:eastAsia="en-US" w:bidi="ar-SA"/>
      </w:rPr>
    </w:lvl>
    <w:lvl w:ilvl="8" w:tplc="C9381540">
      <w:numFmt w:val="bullet"/>
      <w:lvlText w:val="•"/>
      <w:lvlJc w:val="left"/>
      <w:pPr>
        <w:ind w:left="8699" w:hanging="245"/>
      </w:pPr>
      <w:rPr>
        <w:rFonts w:hint="default"/>
        <w:lang w:val="ru-RU" w:eastAsia="en-US" w:bidi="ar-SA"/>
      </w:rPr>
    </w:lvl>
  </w:abstractNum>
  <w:abstractNum w:abstractNumId="17">
    <w:nsid w:val="520F5DC1"/>
    <w:multiLevelType w:val="hybridMultilevel"/>
    <w:tmpl w:val="187A661C"/>
    <w:lvl w:ilvl="0" w:tplc="D2F2318A">
      <w:start w:val="1"/>
      <w:numFmt w:val="decimal"/>
      <w:lvlText w:val="%1."/>
      <w:lvlJc w:val="left"/>
      <w:pPr>
        <w:ind w:left="1170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5B4A134">
      <w:numFmt w:val="bullet"/>
      <w:lvlText w:val="•"/>
      <w:lvlJc w:val="left"/>
      <w:pPr>
        <w:ind w:left="2119" w:hanging="245"/>
      </w:pPr>
      <w:rPr>
        <w:rFonts w:hint="default"/>
        <w:lang w:val="ru-RU" w:eastAsia="en-US" w:bidi="ar-SA"/>
      </w:rPr>
    </w:lvl>
    <w:lvl w:ilvl="2" w:tplc="B406E6EA">
      <w:numFmt w:val="bullet"/>
      <w:lvlText w:val="•"/>
      <w:lvlJc w:val="left"/>
      <w:pPr>
        <w:ind w:left="3059" w:hanging="245"/>
      </w:pPr>
      <w:rPr>
        <w:rFonts w:hint="default"/>
        <w:lang w:val="ru-RU" w:eastAsia="en-US" w:bidi="ar-SA"/>
      </w:rPr>
    </w:lvl>
    <w:lvl w:ilvl="3" w:tplc="3A6808BE">
      <w:numFmt w:val="bullet"/>
      <w:lvlText w:val="•"/>
      <w:lvlJc w:val="left"/>
      <w:pPr>
        <w:ind w:left="3999" w:hanging="245"/>
      </w:pPr>
      <w:rPr>
        <w:rFonts w:hint="default"/>
        <w:lang w:val="ru-RU" w:eastAsia="en-US" w:bidi="ar-SA"/>
      </w:rPr>
    </w:lvl>
    <w:lvl w:ilvl="4" w:tplc="A226FF9E">
      <w:numFmt w:val="bullet"/>
      <w:lvlText w:val="•"/>
      <w:lvlJc w:val="left"/>
      <w:pPr>
        <w:ind w:left="4939" w:hanging="245"/>
      </w:pPr>
      <w:rPr>
        <w:rFonts w:hint="default"/>
        <w:lang w:val="ru-RU" w:eastAsia="en-US" w:bidi="ar-SA"/>
      </w:rPr>
    </w:lvl>
    <w:lvl w:ilvl="5" w:tplc="0A76D43C">
      <w:numFmt w:val="bullet"/>
      <w:lvlText w:val="•"/>
      <w:lvlJc w:val="left"/>
      <w:pPr>
        <w:ind w:left="5879" w:hanging="245"/>
      </w:pPr>
      <w:rPr>
        <w:rFonts w:hint="default"/>
        <w:lang w:val="ru-RU" w:eastAsia="en-US" w:bidi="ar-SA"/>
      </w:rPr>
    </w:lvl>
    <w:lvl w:ilvl="6" w:tplc="BB5659D8">
      <w:numFmt w:val="bullet"/>
      <w:lvlText w:val="•"/>
      <w:lvlJc w:val="left"/>
      <w:pPr>
        <w:ind w:left="6819" w:hanging="245"/>
      </w:pPr>
      <w:rPr>
        <w:rFonts w:hint="default"/>
        <w:lang w:val="ru-RU" w:eastAsia="en-US" w:bidi="ar-SA"/>
      </w:rPr>
    </w:lvl>
    <w:lvl w:ilvl="7" w:tplc="23D0630A">
      <w:numFmt w:val="bullet"/>
      <w:lvlText w:val="•"/>
      <w:lvlJc w:val="left"/>
      <w:pPr>
        <w:ind w:left="7759" w:hanging="245"/>
      </w:pPr>
      <w:rPr>
        <w:rFonts w:hint="default"/>
        <w:lang w:val="ru-RU" w:eastAsia="en-US" w:bidi="ar-SA"/>
      </w:rPr>
    </w:lvl>
    <w:lvl w:ilvl="8" w:tplc="D4986080">
      <w:numFmt w:val="bullet"/>
      <w:lvlText w:val="•"/>
      <w:lvlJc w:val="left"/>
      <w:pPr>
        <w:ind w:left="8699" w:hanging="245"/>
      </w:pPr>
      <w:rPr>
        <w:rFonts w:hint="default"/>
        <w:lang w:val="ru-RU" w:eastAsia="en-US" w:bidi="ar-SA"/>
      </w:rPr>
    </w:lvl>
  </w:abstractNum>
  <w:abstractNum w:abstractNumId="18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FBB5ED9"/>
    <w:multiLevelType w:val="hybridMultilevel"/>
    <w:tmpl w:val="D5A48502"/>
    <w:lvl w:ilvl="0" w:tplc="429CEA00">
      <w:numFmt w:val="bullet"/>
      <w:lvlText w:val="-"/>
      <w:lvlJc w:val="left"/>
      <w:pPr>
        <w:ind w:left="14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8EB82C">
      <w:numFmt w:val="bullet"/>
      <w:lvlText w:val="•"/>
      <w:lvlJc w:val="left"/>
      <w:pPr>
        <w:ind w:left="1131" w:hanging="144"/>
      </w:pPr>
      <w:rPr>
        <w:rFonts w:hint="default"/>
        <w:lang w:val="ru-RU" w:eastAsia="en-US" w:bidi="ar-SA"/>
      </w:rPr>
    </w:lvl>
    <w:lvl w:ilvl="2" w:tplc="0B74D34A">
      <w:numFmt w:val="bullet"/>
      <w:lvlText w:val="•"/>
      <w:lvlJc w:val="left"/>
      <w:pPr>
        <w:ind w:left="2118" w:hanging="144"/>
      </w:pPr>
      <w:rPr>
        <w:rFonts w:hint="default"/>
        <w:lang w:val="ru-RU" w:eastAsia="en-US" w:bidi="ar-SA"/>
      </w:rPr>
    </w:lvl>
    <w:lvl w:ilvl="3" w:tplc="35068F20">
      <w:numFmt w:val="bullet"/>
      <w:lvlText w:val="•"/>
      <w:lvlJc w:val="left"/>
      <w:pPr>
        <w:ind w:left="3105" w:hanging="144"/>
      </w:pPr>
      <w:rPr>
        <w:rFonts w:hint="default"/>
        <w:lang w:val="ru-RU" w:eastAsia="en-US" w:bidi="ar-SA"/>
      </w:rPr>
    </w:lvl>
    <w:lvl w:ilvl="4" w:tplc="2ADA604C">
      <w:numFmt w:val="bullet"/>
      <w:lvlText w:val="•"/>
      <w:lvlJc w:val="left"/>
      <w:pPr>
        <w:ind w:left="4092" w:hanging="144"/>
      </w:pPr>
      <w:rPr>
        <w:rFonts w:hint="default"/>
        <w:lang w:val="ru-RU" w:eastAsia="en-US" w:bidi="ar-SA"/>
      </w:rPr>
    </w:lvl>
    <w:lvl w:ilvl="5" w:tplc="99EEDA90">
      <w:numFmt w:val="bullet"/>
      <w:lvlText w:val="•"/>
      <w:lvlJc w:val="left"/>
      <w:pPr>
        <w:ind w:left="5079" w:hanging="144"/>
      </w:pPr>
      <w:rPr>
        <w:rFonts w:hint="default"/>
        <w:lang w:val="ru-RU" w:eastAsia="en-US" w:bidi="ar-SA"/>
      </w:rPr>
    </w:lvl>
    <w:lvl w:ilvl="6" w:tplc="462458B8">
      <w:numFmt w:val="bullet"/>
      <w:lvlText w:val="•"/>
      <w:lvlJc w:val="left"/>
      <w:pPr>
        <w:ind w:left="6066" w:hanging="144"/>
      </w:pPr>
      <w:rPr>
        <w:rFonts w:hint="default"/>
        <w:lang w:val="ru-RU" w:eastAsia="en-US" w:bidi="ar-SA"/>
      </w:rPr>
    </w:lvl>
    <w:lvl w:ilvl="7" w:tplc="0C30C848">
      <w:numFmt w:val="bullet"/>
      <w:lvlText w:val="•"/>
      <w:lvlJc w:val="left"/>
      <w:pPr>
        <w:ind w:left="7053" w:hanging="144"/>
      </w:pPr>
      <w:rPr>
        <w:rFonts w:hint="default"/>
        <w:lang w:val="ru-RU" w:eastAsia="en-US" w:bidi="ar-SA"/>
      </w:rPr>
    </w:lvl>
    <w:lvl w:ilvl="8" w:tplc="20B88D4A">
      <w:numFmt w:val="bullet"/>
      <w:lvlText w:val="•"/>
      <w:lvlJc w:val="left"/>
      <w:pPr>
        <w:ind w:left="8040" w:hanging="144"/>
      </w:pPr>
      <w:rPr>
        <w:rFonts w:hint="default"/>
        <w:lang w:val="ru-RU" w:eastAsia="en-US" w:bidi="ar-SA"/>
      </w:rPr>
    </w:lvl>
  </w:abstractNum>
  <w:abstractNum w:abstractNumId="21">
    <w:nsid w:val="664A7719"/>
    <w:multiLevelType w:val="hybridMultilevel"/>
    <w:tmpl w:val="9F005788"/>
    <w:lvl w:ilvl="0" w:tplc="826862B6">
      <w:numFmt w:val="bullet"/>
      <w:lvlText w:val="–"/>
      <w:lvlJc w:val="left"/>
      <w:pPr>
        <w:ind w:left="358" w:hanging="706"/>
      </w:pPr>
      <w:rPr>
        <w:rFonts w:hint="default"/>
        <w:w w:val="100"/>
        <w:lang w:val="ru-RU" w:eastAsia="en-US" w:bidi="ar-SA"/>
      </w:rPr>
    </w:lvl>
    <w:lvl w:ilvl="1" w:tplc="5AEA48FA">
      <w:numFmt w:val="bullet"/>
      <w:lvlText w:val="•"/>
      <w:lvlJc w:val="left"/>
      <w:pPr>
        <w:ind w:left="1381" w:hanging="706"/>
      </w:pPr>
      <w:rPr>
        <w:rFonts w:hint="default"/>
        <w:lang w:val="ru-RU" w:eastAsia="en-US" w:bidi="ar-SA"/>
      </w:rPr>
    </w:lvl>
    <w:lvl w:ilvl="2" w:tplc="22BC0A0E">
      <w:numFmt w:val="bullet"/>
      <w:lvlText w:val="•"/>
      <w:lvlJc w:val="left"/>
      <w:pPr>
        <w:ind w:left="2403" w:hanging="706"/>
      </w:pPr>
      <w:rPr>
        <w:rFonts w:hint="default"/>
        <w:lang w:val="ru-RU" w:eastAsia="en-US" w:bidi="ar-SA"/>
      </w:rPr>
    </w:lvl>
    <w:lvl w:ilvl="3" w:tplc="1D7EEB7E">
      <w:numFmt w:val="bullet"/>
      <w:lvlText w:val="•"/>
      <w:lvlJc w:val="left"/>
      <w:pPr>
        <w:ind w:left="3425" w:hanging="706"/>
      </w:pPr>
      <w:rPr>
        <w:rFonts w:hint="default"/>
        <w:lang w:val="ru-RU" w:eastAsia="en-US" w:bidi="ar-SA"/>
      </w:rPr>
    </w:lvl>
    <w:lvl w:ilvl="4" w:tplc="D22684A0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A4EE4A">
      <w:numFmt w:val="bullet"/>
      <w:lvlText w:val="•"/>
      <w:lvlJc w:val="left"/>
      <w:pPr>
        <w:ind w:left="5469" w:hanging="706"/>
      </w:pPr>
      <w:rPr>
        <w:rFonts w:hint="default"/>
        <w:lang w:val="ru-RU" w:eastAsia="en-US" w:bidi="ar-SA"/>
      </w:rPr>
    </w:lvl>
    <w:lvl w:ilvl="6" w:tplc="19460BBC">
      <w:numFmt w:val="bullet"/>
      <w:lvlText w:val="•"/>
      <w:lvlJc w:val="left"/>
      <w:pPr>
        <w:ind w:left="6491" w:hanging="706"/>
      </w:pPr>
      <w:rPr>
        <w:rFonts w:hint="default"/>
        <w:lang w:val="ru-RU" w:eastAsia="en-US" w:bidi="ar-SA"/>
      </w:rPr>
    </w:lvl>
    <w:lvl w:ilvl="7" w:tplc="A332679E">
      <w:numFmt w:val="bullet"/>
      <w:lvlText w:val="•"/>
      <w:lvlJc w:val="left"/>
      <w:pPr>
        <w:ind w:left="7513" w:hanging="706"/>
      </w:pPr>
      <w:rPr>
        <w:rFonts w:hint="default"/>
        <w:lang w:val="ru-RU" w:eastAsia="en-US" w:bidi="ar-SA"/>
      </w:rPr>
    </w:lvl>
    <w:lvl w:ilvl="8" w:tplc="7D220F64">
      <w:numFmt w:val="bullet"/>
      <w:lvlText w:val="•"/>
      <w:lvlJc w:val="left"/>
      <w:pPr>
        <w:ind w:left="8535" w:hanging="706"/>
      </w:pPr>
      <w:rPr>
        <w:rFonts w:hint="default"/>
        <w:lang w:val="ru-RU" w:eastAsia="en-US" w:bidi="ar-SA"/>
      </w:rPr>
    </w:lvl>
  </w:abstractNum>
  <w:abstractNum w:abstractNumId="22">
    <w:nsid w:val="6B321F4D"/>
    <w:multiLevelType w:val="hybridMultilevel"/>
    <w:tmpl w:val="25802C6A"/>
    <w:lvl w:ilvl="0" w:tplc="5F4413E0">
      <w:start w:val="1"/>
      <w:numFmt w:val="decimal"/>
      <w:lvlText w:val="%1."/>
      <w:lvlJc w:val="left"/>
      <w:pPr>
        <w:ind w:left="1170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F6A4FD8">
      <w:numFmt w:val="bullet"/>
      <w:lvlText w:val="•"/>
      <w:lvlJc w:val="left"/>
      <w:pPr>
        <w:ind w:left="1180" w:hanging="245"/>
      </w:pPr>
      <w:rPr>
        <w:rFonts w:hint="default"/>
        <w:lang w:val="ru-RU" w:eastAsia="en-US" w:bidi="ar-SA"/>
      </w:rPr>
    </w:lvl>
    <w:lvl w:ilvl="2" w:tplc="7E8E7A98">
      <w:numFmt w:val="bullet"/>
      <w:lvlText w:val="•"/>
      <w:lvlJc w:val="left"/>
      <w:pPr>
        <w:ind w:left="2224" w:hanging="245"/>
      </w:pPr>
      <w:rPr>
        <w:rFonts w:hint="default"/>
        <w:lang w:val="ru-RU" w:eastAsia="en-US" w:bidi="ar-SA"/>
      </w:rPr>
    </w:lvl>
    <w:lvl w:ilvl="3" w:tplc="B4C8EBC4">
      <w:numFmt w:val="bullet"/>
      <w:lvlText w:val="•"/>
      <w:lvlJc w:val="left"/>
      <w:pPr>
        <w:ind w:left="3268" w:hanging="245"/>
      </w:pPr>
      <w:rPr>
        <w:rFonts w:hint="default"/>
        <w:lang w:val="ru-RU" w:eastAsia="en-US" w:bidi="ar-SA"/>
      </w:rPr>
    </w:lvl>
    <w:lvl w:ilvl="4" w:tplc="5C965FE6">
      <w:numFmt w:val="bullet"/>
      <w:lvlText w:val="•"/>
      <w:lvlJc w:val="left"/>
      <w:pPr>
        <w:ind w:left="4313" w:hanging="245"/>
      </w:pPr>
      <w:rPr>
        <w:rFonts w:hint="default"/>
        <w:lang w:val="ru-RU" w:eastAsia="en-US" w:bidi="ar-SA"/>
      </w:rPr>
    </w:lvl>
    <w:lvl w:ilvl="5" w:tplc="580E82C8">
      <w:numFmt w:val="bullet"/>
      <w:lvlText w:val="•"/>
      <w:lvlJc w:val="left"/>
      <w:pPr>
        <w:ind w:left="5357" w:hanging="245"/>
      </w:pPr>
      <w:rPr>
        <w:rFonts w:hint="default"/>
        <w:lang w:val="ru-RU" w:eastAsia="en-US" w:bidi="ar-SA"/>
      </w:rPr>
    </w:lvl>
    <w:lvl w:ilvl="6" w:tplc="C5083EA6">
      <w:numFmt w:val="bullet"/>
      <w:lvlText w:val="•"/>
      <w:lvlJc w:val="left"/>
      <w:pPr>
        <w:ind w:left="6401" w:hanging="245"/>
      </w:pPr>
      <w:rPr>
        <w:rFonts w:hint="default"/>
        <w:lang w:val="ru-RU" w:eastAsia="en-US" w:bidi="ar-SA"/>
      </w:rPr>
    </w:lvl>
    <w:lvl w:ilvl="7" w:tplc="F974A0E6">
      <w:numFmt w:val="bullet"/>
      <w:lvlText w:val="•"/>
      <w:lvlJc w:val="left"/>
      <w:pPr>
        <w:ind w:left="7446" w:hanging="245"/>
      </w:pPr>
      <w:rPr>
        <w:rFonts w:hint="default"/>
        <w:lang w:val="ru-RU" w:eastAsia="en-US" w:bidi="ar-SA"/>
      </w:rPr>
    </w:lvl>
    <w:lvl w:ilvl="8" w:tplc="324E4CDA">
      <w:numFmt w:val="bullet"/>
      <w:lvlText w:val="•"/>
      <w:lvlJc w:val="left"/>
      <w:pPr>
        <w:ind w:left="8490" w:hanging="245"/>
      </w:pPr>
      <w:rPr>
        <w:rFonts w:hint="default"/>
        <w:lang w:val="ru-RU" w:eastAsia="en-US" w:bidi="ar-SA"/>
      </w:rPr>
    </w:lvl>
  </w:abstractNum>
  <w:abstractNum w:abstractNumId="23">
    <w:nsid w:val="6BA73D51"/>
    <w:multiLevelType w:val="hybridMultilevel"/>
    <w:tmpl w:val="32043492"/>
    <w:lvl w:ilvl="0" w:tplc="414EBC44">
      <w:start w:val="1"/>
      <w:numFmt w:val="decimal"/>
      <w:lvlText w:val="%1."/>
      <w:lvlJc w:val="left"/>
      <w:pPr>
        <w:ind w:left="358" w:hanging="341"/>
      </w:pPr>
      <w:rPr>
        <w:rFonts w:hint="default"/>
        <w:w w:val="100"/>
        <w:lang w:val="ru-RU" w:eastAsia="en-US" w:bidi="ar-SA"/>
      </w:rPr>
    </w:lvl>
    <w:lvl w:ilvl="1" w:tplc="0C9ABF32">
      <w:numFmt w:val="bullet"/>
      <w:lvlText w:val="•"/>
      <w:lvlJc w:val="left"/>
      <w:pPr>
        <w:ind w:left="1381" w:hanging="341"/>
      </w:pPr>
      <w:rPr>
        <w:rFonts w:hint="default"/>
        <w:lang w:val="ru-RU" w:eastAsia="en-US" w:bidi="ar-SA"/>
      </w:rPr>
    </w:lvl>
    <w:lvl w:ilvl="2" w:tplc="73DAEF56">
      <w:numFmt w:val="bullet"/>
      <w:lvlText w:val="•"/>
      <w:lvlJc w:val="left"/>
      <w:pPr>
        <w:ind w:left="2403" w:hanging="341"/>
      </w:pPr>
      <w:rPr>
        <w:rFonts w:hint="default"/>
        <w:lang w:val="ru-RU" w:eastAsia="en-US" w:bidi="ar-SA"/>
      </w:rPr>
    </w:lvl>
    <w:lvl w:ilvl="3" w:tplc="7226B1FA">
      <w:numFmt w:val="bullet"/>
      <w:lvlText w:val="•"/>
      <w:lvlJc w:val="left"/>
      <w:pPr>
        <w:ind w:left="3425" w:hanging="341"/>
      </w:pPr>
      <w:rPr>
        <w:rFonts w:hint="default"/>
        <w:lang w:val="ru-RU" w:eastAsia="en-US" w:bidi="ar-SA"/>
      </w:rPr>
    </w:lvl>
    <w:lvl w:ilvl="4" w:tplc="7324B460">
      <w:numFmt w:val="bullet"/>
      <w:lvlText w:val="•"/>
      <w:lvlJc w:val="left"/>
      <w:pPr>
        <w:ind w:left="4447" w:hanging="341"/>
      </w:pPr>
      <w:rPr>
        <w:rFonts w:hint="default"/>
        <w:lang w:val="ru-RU" w:eastAsia="en-US" w:bidi="ar-SA"/>
      </w:rPr>
    </w:lvl>
    <w:lvl w:ilvl="5" w:tplc="775EE074">
      <w:numFmt w:val="bullet"/>
      <w:lvlText w:val="•"/>
      <w:lvlJc w:val="left"/>
      <w:pPr>
        <w:ind w:left="5469" w:hanging="341"/>
      </w:pPr>
      <w:rPr>
        <w:rFonts w:hint="default"/>
        <w:lang w:val="ru-RU" w:eastAsia="en-US" w:bidi="ar-SA"/>
      </w:rPr>
    </w:lvl>
    <w:lvl w:ilvl="6" w:tplc="5B16EF0C">
      <w:numFmt w:val="bullet"/>
      <w:lvlText w:val="•"/>
      <w:lvlJc w:val="left"/>
      <w:pPr>
        <w:ind w:left="6491" w:hanging="341"/>
      </w:pPr>
      <w:rPr>
        <w:rFonts w:hint="default"/>
        <w:lang w:val="ru-RU" w:eastAsia="en-US" w:bidi="ar-SA"/>
      </w:rPr>
    </w:lvl>
    <w:lvl w:ilvl="7" w:tplc="286E8128">
      <w:numFmt w:val="bullet"/>
      <w:lvlText w:val="•"/>
      <w:lvlJc w:val="left"/>
      <w:pPr>
        <w:ind w:left="7513" w:hanging="341"/>
      </w:pPr>
      <w:rPr>
        <w:rFonts w:hint="default"/>
        <w:lang w:val="ru-RU" w:eastAsia="en-US" w:bidi="ar-SA"/>
      </w:rPr>
    </w:lvl>
    <w:lvl w:ilvl="8" w:tplc="3D46088C">
      <w:numFmt w:val="bullet"/>
      <w:lvlText w:val="•"/>
      <w:lvlJc w:val="left"/>
      <w:pPr>
        <w:ind w:left="8535" w:hanging="341"/>
      </w:pPr>
      <w:rPr>
        <w:rFonts w:hint="default"/>
        <w:lang w:val="ru-RU" w:eastAsia="en-US" w:bidi="ar-SA"/>
      </w:rPr>
    </w:lvl>
  </w:abstractNum>
  <w:abstractNum w:abstractNumId="24">
    <w:nsid w:val="6D3C7620"/>
    <w:multiLevelType w:val="hybridMultilevel"/>
    <w:tmpl w:val="0A8042E0"/>
    <w:lvl w:ilvl="0" w:tplc="143A4D80">
      <w:numFmt w:val="bullet"/>
      <w:lvlText w:val="-"/>
      <w:lvlJc w:val="left"/>
      <w:pPr>
        <w:ind w:left="770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E6EC4C">
      <w:numFmt w:val="bullet"/>
      <w:lvlText w:val="•"/>
      <w:lvlJc w:val="left"/>
      <w:pPr>
        <w:ind w:left="1766" w:hanging="202"/>
      </w:pPr>
      <w:rPr>
        <w:rFonts w:hint="default"/>
        <w:lang w:val="ru-RU" w:eastAsia="en-US" w:bidi="ar-SA"/>
      </w:rPr>
    </w:lvl>
    <w:lvl w:ilvl="2" w:tplc="CDEC8CE2">
      <w:numFmt w:val="bullet"/>
      <w:lvlText w:val="•"/>
      <w:lvlJc w:val="left"/>
      <w:pPr>
        <w:ind w:left="2753" w:hanging="202"/>
      </w:pPr>
      <w:rPr>
        <w:rFonts w:hint="default"/>
        <w:lang w:val="ru-RU" w:eastAsia="en-US" w:bidi="ar-SA"/>
      </w:rPr>
    </w:lvl>
    <w:lvl w:ilvl="3" w:tplc="273EC384">
      <w:numFmt w:val="bullet"/>
      <w:lvlText w:val="•"/>
      <w:lvlJc w:val="left"/>
      <w:pPr>
        <w:ind w:left="3740" w:hanging="202"/>
      </w:pPr>
      <w:rPr>
        <w:rFonts w:hint="default"/>
        <w:lang w:val="ru-RU" w:eastAsia="en-US" w:bidi="ar-SA"/>
      </w:rPr>
    </w:lvl>
    <w:lvl w:ilvl="4" w:tplc="26A26C3E">
      <w:numFmt w:val="bullet"/>
      <w:lvlText w:val="•"/>
      <w:lvlJc w:val="left"/>
      <w:pPr>
        <w:ind w:left="4727" w:hanging="202"/>
      </w:pPr>
      <w:rPr>
        <w:rFonts w:hint="default"/>
        <w:lang w:val="ru-RU" w:eastAsia="en-US" w:bidi="ar-SA"/>
      </w:rPr>
    </w:lvl>
    <w:lvl w:ilvl="5" w:tplc="27B6B976">
      <w:numFmt w:val="bullet"/>
      <w:lvlText w:val="•"/>
      <w:lvlJc w:val="left"/>
      <w:pPr>
        <w:ind w:left="5714" w:hanging="202"/>
      </w:pPr>
      <w:rPr>
        <w:rFonts w:hint="default"/>
        <w:lang w:val="ru-RU" w:eastAsia="en-US" w:bidi="ar-SA"/>
      </w:rPr>
    </w:lvl>
    <w:lvl w:ilvl="6" w:tplc="6F185B44">
      <w:numFmt w:val="bullet"/>
      <w:lvlText w:val="•"/>
      <w:lvlJc w:val="left"/>
      <w:pPr>
        <w:ind w:left="6701" w:hanging="202"/>
      </w:pPr>
      <w:rPr>
        <w:rFonts w:hint="default"/>
        <w:lang w:val="ru-RU" w:eastAsia="en-US" w:bidi="ar-SA"/>
      </w:rPr>
    </w:lvl>
    <w:lvl w:ilvl="7" w:tplc="AF62CB18">
      <w:numFmt w:val="bullet"/>
      <w:lvlText w:val="•"/>
      <w:lvlJc w:val="left"/>
      <w:pPr>
        <w:ind w:left="7688" w:hanging="202"/>
      </w:pPr>
      <w:rPr>
        <w:rFonts w:hint="default"/>
        <w:lang w:val="ru-RU" w:eastAsia="en-US" w:bidi="ar-SA"/>
      </w:rPr>
    </w:lvl>
    <w:lvl w:ilvl="8" w:tplc="CB1A582E">
      <w:numFmt w:val="bullet"/>
      <w:lvlText w:val="•"/>
      <w:lvlJc w:val="left"/>
      <w:pPr>
        <w:ind w:left="8675" w:hanging="202"/>
      </w:pPr>
      <w:rPr>
        <w:rFonts w:hint="default"/>
        <w:lang w:val="ru-RU" w:eastAsia="en-US" w:bidi="ar-SA"/>
      </w:rPr>
    </w:lvl>
  </w:abstractNum>
  <w:abstractNum w:abstractNumId="25">
    <w:nsid w:val="6E0159A2"/>
    <w:multiLevelType w:val="hybridMultilevel"/>
    <w:tmpl w:val="CB227244"/>
    <w:lvl w:ilvl="0" w:tplc="4D96CC80">
      <w:start w:val="6"/>
      <w:numFmt w:val="decimal"/>
      <w:lvlText w:val="%1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A2A5F04"/>
    <w:multiLevelType w:val="hybridMultilevel"/>
    <w:tmpl w:val="AC76AB42"/>
    <w:lvl w:ilvl="0" w:tplc="739225AE">
      <w:numFmt w:val="bullet"/>
      <w:lvlText w:val="-"/>
      <w:lvlJc w:val="left"/>
      <w:pPr>
        <w:ind w:left="707" w:hanging="140"/>
      </w:pPr>
      <w:rPr>
        <w:rFonts w:ascii="Times New Roman" w:eastAsia="Times New Roman" w:hAnsi="Times New Roman" w:cs="Times New Roman" w:hint="default"/>
        <w:color w:val="333333"/>
        <w:w w:val="99"/>
        <w:sz w:val="24"/>
        <w:szCs w:val="24"/>
        <w:lang w:val="ru-RU" w:eastAsia="en-US" w:bidi="ar-SA"/>
      </w:rPr>
    </w:lvl>
    <w:lvl w:ilvl="1" w:tplc="F20C4FCC">
      <w:numFmt w:val="bullet"/>
      <w:lvlText w:val="•"/>
      <w:lvlJc w:val="left"/>
      <w:pPr>
        <w:ind w:left="1562" w:hanging="140"/>
      </w:pPr>
      <w:rPr>
        <w:rFonts w:hint="default"/>
        <w:lang w:val="ru-RU" w:eastAsia="en-US" w:bidi="ar-SA"/>
      </w:rPr>
    </w:lvl>
    <w:lvl w:ilvl="2" w:tplc="D1B6CA08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3" w:tplc="4E8E332C">
      <w:numFmt w:val="bullet"/>
      <w:lvlText w:val="•"/>
      <w:lvlJc w:val="left"/>
      <w:pPr>
        <w:ind w:left="3269" w:hanging="140"/>
      </w:pPr>
      <w:rPr>
        <w:rFonts w:hint="default"/>
        <w:lang w:val="ru-RU" w:eastAsia="en-US" w:bidi="ar-SA"/>
      </w:rPr>
    </w:lvl>
    <w:lvl w:ilvl="4" w:tplc="7436A556">
      <w:numFmt w:val="bullet"/>
      <w:lvlText w:val="•"/>
      <w:lvlJc w:val="left"/>
      <w:pPr>
        <w:ind w:left="4123" w:hanging="140"/>
      </w:pPr>
      <w:rPr>
        <w:rFonts w:hint="default"/>
        <w:lang w:val="ru-RU" w:eastAsia="en-US" w:bidi="ar-SA"/>
      </w:rPr>
    </w:lvl>
    <w:lvl w:ilvl="5" w:tplc="5DAE48F0">
      <w:numFmt w:val="bullet"/>
      <w:lvlText w:val="•"/>
      <w:lvlJc w:val="left"/>
      <w:pPr>
        <w:ind w:left="4977" w:hanging="140"/>
      </w:pPr>
      <w:rPr>
        <w:rFonts w:hint="default"/>
        <w:lang w:val="ru-RU" w:eastAsia="en-US" w:bidi="ar-SA"/>
      </w:rPr>
    </w:lvl>
    <w:lvl w:ilvl="6" w:tplc="9D8C9640">
      <w:numFmt w:val="bullet"/>
      <w:lvlText w:val="•"/>
      <w:lvlJc w:val="left"/>
      <w:pPr>
        <w:ind w:left="5830" w:hanging="140"/>
      </w:pPr>
      <w:rPr>
        <w:rFonts w:hint="default"/>
        <w:lang w:val="ru-RU" w:eastAsia="en-US" w:bidi="ar-SA"/>
      </w:rPr>
    </w:lvl>
    <w:lvl w:ilvl="7" w:tplc="AF8ADB10">
      <w:numFmt w:val="bullet"/>
      <w:lvlText w:val="•"/>
      <w:lvlJc w:val="left"/>
      <w:pPr>
        <w:ind w:left="6684" w:hanging="140"/>
      </w:pPr>
      <w:rPr>
        <w:rFonts w:hint="default"/>
        <w:lang w:val="ru-RU" w:eastAsia="en-US" w:bidi="ar-SA"/>
      </w:rPr>
    </w:lvl>
    <w:lvl w:ilvl="8" w:tplc="9A648166">
      <w:numFmt w:val="bullet"/>
      <w:lvlText w:val="•"/>
      <w:lvlJc w:val="left"/>
      <w:pPr>
        <w:ind w:left="7538" w:hanging="140"/>
      </w:pPr>
      <w:rPr>
        <w:rFonts w:hint="default"/>
        <w:lang w:val="ru-RU" w:eastAsia="en-US" w:bidi="ar-SA"/>
      </w:rPr>
    </w:lvl>
  </w:abstractNum>
  <w:abstractNum w:abstractNumId="30">
    <w:nsid w:val="7ABE0CC4"/>
    <w:multiLevelType w:val="hybridMultilevel"/>
    <w:tmpl w:val="BD9ED8CC"/>
    <w:lvl w:ilvl="0" w:tplc="9D8C9F10">
      <w:start w:val="1"/>
      <w:numFmt w:val="decimal"/>
      <w:lvlText w:val="%1."/>
      <w:lvlJc w:val="left"/>
      <w:pPr>
        <w:ind w:left="358" w:hanging="284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A1DC1E34">
      <w:start w:val="1"/>
      <w:numFmt w:val="decimal"/>
      <w:lvlText w:val="%2)"/>
      <w:lvlJc w:val="left"/>
      <w:pPr>
        <w:ind w:left="2601" w:hanging="45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AD68A00">
      <w:numFmt w:val="bullet"/>
      <w:lvlText w:val="•"/>
      <w:lvlJc w:val="left"/>
      <w:pPr>
        <w:ind w:left="3486" w:hanging="452"/>
      </w:pPr>
      <w:rPr>
        <w:rFonts w:hint="default"/>
        <w:lang w:val="ru-RU" w:eastAsia="en-US" w:bidi="ar-SA"/>
      </w:rPr>
    </w:lvl>
    <w:lvl w:ilvl="3" w:tplc="A69056C2">
      <w:numFmt w:val="bullet"/>
      <w:lvlText w:val="•"/>
      <w:lvlJc w:val="left"/>
      <w:pPr>
        <w:ind w:left="4373" w:hanging="452"/>
      </w:pPr>
      <w:rPr>
        <w:rFonts w:hint="default"/>
        <w:lang w:val="ru-RU" w:eastAsia="en-US" w:bidi="ar-SA"/>
      </w:rPr>
    </w:lvl>
    <w:lvl w:ilvl="4" w:tplc="B98CA14E">
      <w:numFmt w:val="bullet"/>
      <w:lvlText w:val="•"/>
      <w:lvlJc w:val="left"/>
      <w:pPr>
        <w:ind w:left="5259" w:hanging="452"/>
      </w:pPr>
      <w:rPr>
        <w:rFonts w:hint="default"/>
        <w:lang w:val="ru-RU" w:eastAsia="en-US" w:bidi="ar-SA"/>
      </w:rPr>
    </w:lvl>
    <w:lvl w:ilvl="5" w:tplc="C40C9896">
      <w:numFmt w:val="bullet"/>
      <w:lvlText w:val="•"/>
      <w:lvlJc w:val="left"/>
      <w:pPr>
        <w:ind w:left="6146" w:hanging="452"/>
      </w:pPr>
      <w:rPr>
        <w:rFonts w:hint="default"/>
        <w:lang w:val="ru-RU" w:eastAsia="en-US" w:bidi="ar-SA"/>
      </w:rPr>
    </w:lvl>
    <w:lvl w:ilvl="6" w:tplc="2B84DEBC">
      <w:numFmt w:val="bullet"/>
      <w:lvlText w:val="•"/>
      <w:lvlJc w:val="left"/>
      <w:pPr>
        <w:ind w:left="7032" w:hanging="452"/>
      </w:pPr>
      <w:rPr>
        <w:rFonts w:hint="default"/>
        <w:lang w:val="ru-RU" w:eastAsia="en-US" w:bidi="ar-SA"/>
      </w:rPr>
    </w:lvl>
    <w:lvl w:ilvl="7" w:tplc="5F6C455C">
      <w:numFmt w:val="bullet"/>
      <w:lvlText w:val="•"/>
      <w:lvlJc w:val="left"/>
      <w:pPr>
        <w:ind w:left="7919" w:hanging="452"/>
      </w:pPr>
      <w:rPr>
        <w:rFonts w:hint="default"/>
        <w:lang w:val="ru-RU" w:eastAsia="en-US" w:bidi="ar-SA"/>
      </w:rPr>
    </w:lvl>
    <w:lvl w:ilvl="8" w:tplc="2650103C">
      <w:numFmt w:val="bullet"/>
      <w:lvlText w:val="•"/>
      <w:lvlJc w:val="left"/>
      <w:pPr>
        <w:ind w:left="8806" w:hanging="452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25"/>
  </w:num>
  <w:num w:numId="3">
    <w:abstractNumId w:val="11"/>
  </w:num>
  <w:num w:numId="4">
    <w:abstractNumId w:val="14"/>
  </w:num>
  <w:num w:numId="5">
    <w:abstractNumId w:val="5"/>
  </w:num>
  <w:num w:numId="6">
    <w:abstractNumId w:val="0"/>
  </w:num>
  <w:num w:numId="7">
    <w:abstractNumId w:val="19"/>
  </w:num>
  <w:num w:numId="8">
    <w:abstractNumId w:val="9"/>
  </w:num>
  <w:num w:numId="9">
    <w:abstractNumId w:val="28"/>
  </w:num>
  <w:num w:numId="10">
    <w:abstractNumId w:val="26"/>
  </w:num>
  <w:num w:numId="11">
    <w:abstractNumId w:val="27"/>
  </w:num>
  <w:num w:numId="12">
    <w:abstractNumId w:val="18"/>
  </w:num>
  <w:num w:numId="13">
    <w:abstractNumId w:val="7"/>
  </w:num>
  <w:num w:numId="14">
    <w:abstractNumId w:val="24"/>
  </w:num>
  <w:num w:numId="15">
    <w:abstractNumId w:val="1"/>
  </w:num>
  <w:num w:numId="16">
    <w:abstractNumId w:val="10"/>
  </w:num>
  <w:num w:numId="17">
    <w:abstractNumId w:val="29"/>
  </w:num>
  <w:num w:numId="18">
    <w:abstractNumId w:val="20"/>
  </w:num>
  <w:num w:numId="19">
    <w:abstractNumId w:val="4"/>
  </w:num>
  <w:num w:numId="20">
    <w:abstractNumId w:val="22"/>
  </w:num>
  <w:num w:numId="21">
    <w:abstractNumId w:val="17"/>
  </w:num>
  <w:num w:numId="22">
    <w:abstractNumId w:val="16"/>
  </w:num>
  <w:num w:numId="23">
    <w:abstractNumId w:val="15"/>
  </w:num>
  <w:num w:numId="24">
    <w:abstractNumId w:val="23"/>
  </w:num>
  <w:num w:numId="25">
    <w:abstractNumId w:val="3"/>
  </w:num>
  <w:num w:numId="26">
    <w:abstractNumId w:val="6"/>
  </w:num>
  <w:num w:numId="27">
    <w:abstractNumId w:val="12"/>
  </w:num>
  <w:num w:numId="28">
    <w:abstractNumId w:val="8"/>
  </w:num>
  <w:num w:numId="29">
    <w:abstractNumId w:val="21"/>
  </w:num>
  <w:num w:numId="30">
    <w:abstractNumId w:val="30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07"/>
    <w:rsid w:val="00937291"/>
    <w:rsid w:val="00C15207"/>
    <w:rsid w:val="00D71EED"/>
    <w:rsid w:val="00DE742E"/>
    <w:rsid w:val="00E50528"/>
    <w:rsid w:val="00F76DB8"/>
    <w:rsid w:val="00F9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15207"/>
    <w:pPr>
      <w:spacing w:after="0" w:line="240" w:lineRule="auto"/>
      <w:ind w:firstLine="709"/>
      <w:jc w:val="both"/>
    </w:pPr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1"/>
    <w:unhideWhenUsed/>
    <w:qFormat/>
    <w:rsid w:val="00C15207"/>
    <w:pPr>
      <w:outlineLvl w:val="0"/>
    </w:pPr>
    <w:rPr>
      <w:rFonts w:eastAsia="Calibri"/>
      <w:b/>
      <w:sz w:val="28"/>
      <w:szCs w:val="28"/>
      <w:lang w:val="x-none" w:eastAsia="x-none"/>
    </w:rPr>
  </w:style>
  <w:style w:type="paragraph" w:styleId="2">
    <w:name w:val="heading 2"/>
    <w:next w:val="a0"/>
    <w:link w:val="20"/>
    <w:uiPriority w:val="1"/>
    <w:unhideWhenUsed/>
    <w:qFormat/>
    <w:rsid w:val="00C15207"/>
    <w:pPr>
      <w:keepNext/>
      <w:keepLines/>
      <w:spacing w:after="0" w:line="240" w:lineRule="auto"/>
      <w:ind w:firstLine="709"/>
      <w:jc w:val="both"/>
      <w:outlineLvl w:val="1"/>
    </w:pPr>
    <w:rPr>
      <w:rFonts w:ascii="Calibri" w:eastAsia="Calibri" w:hAnsi="Calibri" w:cs="Times New Roman"/>
      <w:b/>
      <w:color w:val="181717"/>
      <w:sz w:val="24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unhideWhenUsed/>
    <w:qFormat/>
    <w:rsid w:val="00C15207"/>
    <w:pPr>
      <w:outlineLvl w:val="2"/>
    </w:pPr>
    <w:rPr>
      <w:rFonts w:eastAsia="Calibri"/>
      <w:b/>
      <w:lang w:val="x-none" w:eastAsia="x-none"/>
    </w:rPr>
  </w:style>
  <w:style w:type="paragraph" w:styleId="4">
    <w:name w:val="heading 4"/>
    <w:next w:val="a0"/>
    <w:link w:val="40"/>
    <w:unhideWhenUsed/>
    <w:qFormat/>
    <w:rsid w:val="00C15207"/>
    <w:pPr>
      <w:keepNext/>
      <w:keepLines/>
      <w:spacing w:after="5" w:line="266" w:lineRule="auto"/>
      <w:ind w:left="11" w:hanging="10"/>
      <w:outlineLvl w:val="3"/>
    </w:pPr>
    <w:rPr>
      <w:rFonts w:ascii="Calibri" w:eastAsia="Calibri" w:hAnsi="Calibri" w:cs="Times New Roman"/>
      <w:b/>
      <w:color w:val="181717"/>
      <w:szCs w:val="20"/>
      <w:lang w:eastAsia="ru-RU"/>
    </w:rPr>
  </w:style>
  <w:style w:type="paragraph" w:styleId="5">
    <w:name w:val="heading 5"/>
    <w:next w:val="a0"/>
    <w:link w:val="50"/>
    <w:unhideWhenUsed/>
    <w:qFormat/>
    <w:rsid w:val="00C15207"/>
    <w:pPr>
      <w:keepNext/>
      <w:keepLines/>
      <w:spacing w:after="5" w:line="251" w:lineRule="auto"/>
      <w:ind w:left="10" w:hanging="10"/>
      <w:jc w:val="both"/>
      <w:outlineLvl w:val="4"/>
    </w:pPr>
    <w:rPr>
      <w:rFonts w:ascii="Times New Roman" w:eastAsia="Times New Roman" w:hAnsi="Times New Roman" w:cs="Times New Roman"/>
      <w:b/>
      <w:color w:val="181717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1"/>
    <w:rsid w:val="00C15207"/>
    <w:rPr>
      <w:rFonts w:ascii="Calibri" w:eastAsia="Calibri" w:hAnsi="Calibri" w:cs="Times New Roman"/>
      <w:b/>
      <w:color w:val="181717"/>
      <w:sz w:val="28"/>
      <w:szCs w:val="28"/>
      <w:lang w:val="x-none" w:eastAsia="x-none"/>
    </w:rPr>
  </w:style>
  <w:style w:type="character" w:customStyle="1" w:styleId="20">
    <w:name w:val="Заголовок 2 Знак"/>
    <w:basedOn w:val="a1"/>
    <w:link w:val="2"/>
    <w:uiPriority w:val="1"/>
    <w:rsid w:val="00C15207"/>
    <w:rPr>
      <w:rFonts w:ascii="Calibri" w:eastAsia="Calibri" w:hAnsi="Calibri" w:cs="Times New Roman"/>
      <w:b/>
      <w:color w:val="181717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C15207"/>
    <w:rPr>
      <w:rFonts w:ascii="Calibri" w:eastAsia="Calibri" w:hAnsi="Calibri" w:cs="Times New Roman"/>
      <w:b/>
      <w:color w:val="181717"/>
      <w:sz w:val="24"/>
      <w:szCs w:val="24"/>
      <w:lang w:val="x-none" w:eastAsia="x-none"/>
    </w:rPr>
  </w:style>
  <w:style w:type="character" w:customStyle="1" w:styleId="40">
    <w:name w:val="Заголовок 4 Знак"/>
    <w:basedOn w:val="a1"/>
    <w:link w:val="4"/>
    <w:rsid w:val="00C15207"/>
    <w:rPr>
      <w:rFonts w:ascii="Calibri" w:eastAsia="Calibri" w:hAnsi="Calibri" w:cs="Times New Roman"/>
      <w:b/>
      <w:color w:val="181717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15207"/>
    <w:rPr>
      <w:rFonts w:ascii="Times New Roman" w:eastAsia="Times New Roman" w:hAnsi="Times New Roman" w:cs="Times New Roman"/>
      <w:b/>
      <w:color w:val="181717"/>
      <w:sz w:val="20"/>
      <w:szCs w:val="20"/>
      <w:lang w:eastAsia="ru-RU"/>
    </w:rPr>
  </w:style>
  <w:style w:type="paragraph" w:customStyle="1" w:styleId="footnotedescription">
    <w:name w:val="footnote description"/>
    <w:next w:val="a0"/>
    <w:link w:val="footnotedescriptionChar"/>
    <w:hidden/>
    <w:rsid w:val="00C15207"/>
    <w:pPr>
      <w:spacing w:after="0" w:line="242" w:lineRule="auto"/>
      <w:ind w:left="227" w:hanging="227"/>
      <w:jc w:val="both"/>
    </w:pPr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C15207"/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character" w:customStyle="1" w:styleId="footnotemark">
    <w:name w:val="footnote mark"/>
    <w:hidden/>
    <w:rsid w:val="00C15207"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rsid w:val="00C1520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footer"/>
    <w:basedOn w:val="a0"/>
    <w:link w:val="a5"/>
    <w:uiPriority w:val="99"/>
    <w:unhideWhenUsed/>
    <w:rsid w:val="00C15207"/>
    <w:pPr>
      <w:tabs>
        <w:tab w:val="center" w:pos="4677"/>
        <w:tab w:val="right" w:pos="9355"/>
      </w:tabs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5">
    <w:name w:val="Нижний колонтитул Знак"/>
    <w:basedOn w:val="a1"/>
    <w:link w:val="a4"/>
    <w:uiPriority w:val="99"/>
    <w:rsid w:val="00C15207"/>
    <w:rPr>
      <w:rFonts w:ascii="Times New Roman" w:eastAsia="Times New Roman" w:hAnsi="Times New Roman" w:cs="Times New Roman"/>
      <w:color w:val="181717"/>
      <w:sz w:val="20"/>
      <w:szCs w:val="20"/>
      <w:lang w:val="x-none" w:eastAsia="x-none"/>
    </w:rPr>
  </w:style>
  <w:style w:type="paragraph" w:styleId="a6">
    <w:name w:val="header"/>
    <w:basedOn w:val="a0"/>
    <w:link w:val="a7"/>
    <w:uiPriority w:val="99"/>
    <w:unhideWhenUsed/>
    <w:rsid w:val="00C15207"/>
    <w:pPr>
      <w:tabs>
        <w:tab w:val="center" w:pos="4677"/>
        <w:tab w:val="right" w:pos="9355"/>
      </w:tabs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7">
    <w:name w:val="Верхний колонтитул Знак"/>
    <w:basedOn w:val="a1"/>
    <w:link w:val="a6"/>
    <w:uiPriority w:val="99"/>
    <w:rsid w:val="00C15207"/>
    <w:rPr>
      <w:rFonts w:ascii="Times New Roman" w:eastAsia="Times New Roman" w:hAnsi="Times New Roman" w:cs="Times New Roman"/>
      <w:color w:val="181717"/>
      <w:sz w:val="20"/>
      <w:szCs w:val="20"/>
      <w:lang w:val="x-none" w:eastAsia="x-none"/>
    </w:rPr>
  </w:style>
  <w:style w:type="paragraph" w:styleId="a">
    <w:name w:val="List Paragraph"/>
    <w:basedOn w:val="a0"/>
    <w:link w:val="a8"/>
    <w:uiPriority w:val="1"/>
    <w:qFormat/>
    <w:rsid w:val="00C15207"/>
    <w:pPr>
      <w:numPr>
        <w:numId w:val="1"/>
      </w:numPr>
      <w:ind w:left="0" w:firstLine="709"/>
      <w:contextualSpacing/>
    </w:pPr>
  </w:style>
  <w:style w:type="character" w:styleId="a9">
    <w:name w:val="Hyperlink"/>
    <w:uiPriority w:val="99"/>
    <w:unhideWhenUsed/>
    <w:rsid w:val="00C15207"/>
    <w:rPr>
      <w:color w:val="0563C1"/>
      <w:u w:val="single"/>
    </w:rPr>
  </w:style>
  <w:style w:type="table" w:styleId="aa">
    <w:name w:val="Table Grid"/>
    <w:basedOn w:val="a2"/>
    <w:rsid w:val="00C1520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0"/>
    <w:link w:val="ac"/>
    <w:uiPriority w:val="99"/>
    <w:semiHidden/>
    <w:unhideWhenUsed/>
    <w:rsid w:val="00C15207"/>
    <w:rPr>
      <w:rFonts w:ascii="Tahoma" w:hAnsi="Tahoma"/>
      <w:sz w:val="16"/>
      <w:szCs w:val="16"/>
      <w:lang w:val="x-none" w:eastAsia="x-none"/>
    </w:rPr>
  </w:style>
  <w:style w:type="character" w:customStyle="1" w:styleId="ac">
    <w:name w:val="Текст выноски Знак"/>
    <w:basedOn w:val="a1"/>
    <w:link w:val="ab"/>
    <w:uiPriority w:val="99"/>
    <w:semiHidden/>
    <w:rsid w:val="00C15207"/>
    <w:rPr>
      <w:rFonts w:ascii="Tahoma" w:eastAsia="Times New Roman" w:hAnsi="Tahoma" w:cs="Times New Roman"/>
      <w:color w:val="181717"/>
      <w:sz w:val="16"/>
      <w:szCs w:val="16"/>
      <w:lang w:val="x-none" w:eastAsia="x-none"/>
    </w:rPr>
  </w:style>
  <w:style w:type="paragraph" w:styleId="ad">
    <w:name w:val="Revision"/>
    <w:hidden/>
    <w:uiPriority w:val="99"/>
    <w:semiHidden/>
    <w:rsid w:val="00C15207"/>
    <w:pPr>
      <w:spacing w:after="0" w:line="240" w:lineRule="auto"/>
    </w:pPr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customStyle="1" w:styleId="TableParagraph">
    <w:name w:val="Table Paragraph"/>
    <w:basedOn w:val="a0"/>
    <w:uiPriority w:val="1"/>
    <w:qFormat/>
    <w:rsid w:val="00C15207"/>
    <w:pPr>
      <w:widowControl w:val="0"/>
      <w:autoSpaceDE w:val="0"/>
      <w:autoSpaceDN w:val="0"/>
      <w:ind w:firstLine="0"/>
      <w:jc w:val="left"/>
    </w:pPr>
    <w:rPr>
      <w:rFonts w:ascii="Times New Roman" w:hAnsi="Times New Roman"/>
      <w:color w:val="auto"/>
      <w:sz w:val="22"/>
      <w:szCs w:val="22"/>
      <w:lang w:eastAsia="en-US"/>
    </w:rPr>
  </w:style>
  <w:style w:type="paragraph" w:customStyle="1" w:styleId="ConsPlusNormal">
    <w:name w:val="ConsPlusNormal"/>
    <w:qFormat/>
    <w:rsid w:val="00C152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1">
    <w:name w:val="Сетка таблицы1"/>
    <w:basedOn w:val="a2"/>
    <w:next w:val="aa"/>
    <w:uiPriority w:val="59"/>
    <w:rsid w:val="00C1520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uiPriority w:val="99"/>
    <w:semiHidden/>
    <w:unhideWhenUsed/>
    <w:rsid w:val="00C15207"/>
    <w:rPr>
      <w:sz w:val="16"/>
      <w:szCs w:val="16"/>
    </w:rPr>
  </w:style>
  <w:style w:type="paragraph" w:styleId="af">
    <w:name w:val="annotation text"/>
    <w:basedOn w:val="a0"/>
    <w:link w:val="af0"/>
    <w:uiPriority w:val="99"/>
    <w:semiHidden/>
    <w:unhideWhenUsed/>
    <w:rsid w:val="00C15207"/>
    <w:rPr>
      <w:sz w:val="20"/>
      <w:szCs w:val="20"/>
    </w:rPr>
  </w:style>
  <w:style w:type="character" w:customStyle="1" w:styleId="af0">
    <w:name w:val="Текст примечания Знак"/>
    <w:basedOn w:val="a1"/>
    <w:link w:val="af"/>
    <w:uiPriority w:val="99"/>
    <w:semiHidden/>
    <w:rsid w:val="00C15207"/>
    <w:rPr>
      <w:rFonts w:ascii="Calibri" w:eastAsia="Times New Roman" w:hAnsi="Calibri" w:cs="Times New Roman"/>
      <w:color w:val="181717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152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15207"/>
    <w:rPr>
      <w:rFonts w:ascii="Calibri" w:eastAsia="Times New Roman" w:hAnsi="Calibri" w:cs="Times New Roman"/>
      <w:b/>
      <w:bCs/>
      <w:color w:val="181717"/>
      <w:sz w:val="20"/>
      <w:szCs w:val="20"/>
      <w:lang w:eastAsia="ru-RU"/>
    </w:rPr>
  </w:style>
  <w:style w:type="paragraph" w:styleId="af3">
    <w:name w:val="Body Text"/>
    <w:basedOn w:val="a0"/>
    <w:link w:val="af4"/>
    <w:uiPriority w:val="1"/>
    <w:qFormat/>
    <w:rsid w:val="00C15207"/>
    <w:pPr>
      <w:widowControl w:val="0"/>
      <w:autoSpaceDE w:val="0"/>
      <w:autoSpaceDN w:val="0"/>
      <w:ind w:left="392" w:firstLine="0"/>
    </w:pPr>
    <w:rPr>
      <w:rFonts w:ascii="Times New Roman" w:hAnsi="Times New Roman"/>
      <w:color w:val="auto"/>
      <w:lang w:eastAsia="en-US"/>
    </w:rPr>
  </w:style>
  <w:style w:type="character" w:customStyle="1" w:styleId="af4">
    <w:name w:val="Основной текст Знак"/>
    <w:basedOn w:val="a1"/>
    <w:link w:val="af3"/>
    <w:uiPriority w:val="1"/>
    <w:rsid w:val="00C15207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Normal (Web)"/>
    <w:basedOn w:val="a0"/>
    <w:unhideWhenUsed/>
    <w:rsid w:val="00C15207"/>
    <w:pPr>
      <w:spacing w:before="100" w:beforeAutospacing="1" w:after="100" w:afterAutospacing="1"/>
      <w:ind w:firstLine="0"/>
      <w:jc w:val="left"/>
    </w:pPr>
    <w:rPr>
      <w:rFonts w:ascii="Times New Roman" w:hAnsi="Times New Roman"/>
      <w:color w:val="auto"/>
    </w:rPr>
  </w:style>
  <w:style w:type="character" w:customStyle="1" w:styleId="markedcontent">
    <w:name w:val="markedcontent"/>
    <w:rsid w:val="00C15207"/>
  </w:style>
  <w:style w:type="paragraph" w:styleId="af6">
    <w:name w:val="No Spacing"/>
    <w:link w:val="af7"/>
    <w:uiPriority w:val="1"/>
    <w:qFormat/>
    <w:rsid w:val="00C15207"/>
    <w:pPr>
      <w:spacing w:after="0" w:line="240" w:lineRule="auto"/>
    </w:pPr>
    <w:rPr>
      <w:rFonts w:ascii="Yu Gothic Medium" w:eastAsia="Calibri" w:hAnsi="Yu Gothic Medium" w:cs="Times New Roman"/>
      <w:b/>
      <w:i/>
      <w:caps/>
      <w:dstrike/>
      <w:color w:val="000000"/>
      <w:sz w:val="52"/>
      <w:szCs w:val="28"/>
      <w:u w:val="single" w:color="000000"/>
      <w:vertAlign w:val="subscript"/>
    </w:rPr>
  </w:style>
  <w:style w:type="numbering" w:customStyle="1" w:styleId="12">
    <w:name w:val="Нет списка1"/>
    <w:next w:val="a3"/>
    <w:uiPriority w:val="99"/>
    <w:semiHidden/>
    <w:unhideWhenUsed/>
    <w:rsid w:val="00C15207"/>
  </w:style>
  <w:style w:type="character" w:customStyle="1" w:styleId="CharAttribute6">
    <w:name w:val="CharAttribute6"/>
    <w:rsid w:val="00C15207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C15207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C15207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15207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15207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1520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1520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15207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3">
    <w:name w:val="Обычный1"/>
    <w:rsid w:val="00C15207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CharAttribute484">
    <w:name w:val="CharAttribute484"/>
    <w:uiPriority w:val="99"/>
    <w:rsid w:val="00C15207"/>
    <w:rPr>
      <w:rFonts w:ascii="Times New Roman" w:eastAsia="Times New Roman"/>
      <w:i/>
      <w:sz w:val="28"/>
    </w:rPr>
  </w:style>
  <w:style w:type="paragraph" w:styleId="af8">
    <w:name w:val="Body Text Indent"/>
    <w:basedOn w:val="a0"/>
    <w:link w:val="af9"/>
    <w:unhideWhenUsed/>
    <w:rsid w:val="00C15207"/>
    <w:pPr>
      <w:spacing w:after="120"/>
      <w:ind w:left="283"/>
    </w:pPr>
  </w:style>
  <w:style w:type="character" w:customStyle="1" w:styleId="af9">
    <w:name w:val="Основной текст с отступом Знак"/>
    <w:basedOn w:val="a1"/>
    <w:link w:val="af8"/>
    <w:rsid w:val="00C15207"/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customStyle="1" w:styleId="ParaAttribute30">
    <w:name w:val="ParaAttribute30"/>
    <w:rsid w:val="00C15207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C15207"/>
    <w:pPr>
      <w:ind w:firstLine="0"/>
      <w:jc w:val="left"/>
    </w:pPr>
    <w:rPr>
      <w:rFonts w:ascii="Times New Roman" w:hAnsi="Times New Roman"/>
      <w:color w:val="auto"/>
      <w:sz w:val="20"/>
      <w:szCs w:val="20"/>
      <w:lang w:val="x-none" w:eastAsia="x-none"/>
    </w:rPr>
  </w:style>
  <w:style w:type="character" w:customStyle="1" w:styleId="afb">
    <w:name w:val="Текст сноски Знак"/>
    <w:basedOn w:val="a1"/>
    <w:link w:val="afa"/>
    <w:uiPriority w:val="99"/>
    <w:rsid w:val="00C1520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c">
    <w:name w:val="footnote reference"/>
    <w:uiPriority w:val="99"/>
    <w:semiHidden/>
    <w:rsid w:val="00C15207"/>
    <w:rPr>
      <w:vertAlign w:val="superscript"/>
    </w:rPr>
  </w:style>
  <w:style w:type="paragraph" w:customStyle="1" w:styleId="ParaAttribute38">
    <w:name w:val="ParaAttribute38"/>
    <w:rsid w:val="00C15207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C15207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C15207"/>
    <w:rPr>
      <w:rFonts w:ascii="Times New Roman" w:eastAsia="Times New Roman"/>
      <w:i/>
      <w:sz w:val="28"/>
    </w:rPr>
  </w:style>
  <w:style w:type="character" w:customStyle="1" w:styleId="af7">
    <w:name w:val="Без интервала Знак"/>
    <w:link w:val="af6"/>
    <w:uiPriority w:val="1"/>
    <w:rsid w:val="00C15207"/>
    <w:rPr>
      <w:rFonts w:ascii="Yu Gothic Medium" w:eastAsia="Calibri" w:hAnsi="Yu Gothic Medium" w:cs="Times New Roman"/>
      <w:b/>
      <w:i/>
      <w:caps/>
      <w:dstrike/>
      <w:color w:val="000000"/>
      <w:sz w:val="52"/>
      <w:szCs w:val="28"/>
      <w:u w:val="single" w:color="000000"/>
      <w:vertAlign w:val="subscript"/>
    </w:rPr>
  </w:style>
  <w:style w:type="character" w:customStyle="1" w:styleId="CharAttribute511">
    <w:name w:val="CharAttribute511"/>
    <w:uiPriority w:val="99"/>
    <w:rsid w:val="00C15207"/>
    <w:rPr>
      <w:rFonts w:ascii="Times New Roman" w:eastAsia="Times New Roman"/>
      <w:sz w:val="28"/>
    </w:rPr>
  </w:style>
  <w:style w:type="character" w:customStyle="1" w:styleId="CharAttribute512">
    <w:name w:val="CharAttribute512"/>
    <w:rsid w:val="00C15207"/>
    <w:rPr>
      <w:rFonts w:ascii="Times New Roman" w:eastAsia="Times New Roman"/>
      <w:sz w:val="28"/>
    </w:rPr>
  </w:style>
  <w:style w:type="character" w:customStyle="1" w:styleId="CharAttribute3">
    <w:name w:val="CharAttribute3"/>
    <w:rsid w:val="00C15207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C15207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C15207"/>
    <w:rPr>
      <w:rFonts w:ascii="Times New Roman" w:eastAsia="Times New Roman" w:hAnsi="Times New Roman"/>
      <w:sz w:val="28"/>
    </w:rPr>
  </w:style>
  <w:style w:type="paragraph" w:styleId="31">
    <w:name w:val="Body Text Indent 3"/>
    <w:basedOn w:val="a0"/>
    <w:link w:val="32"/>
    <w:unhideWhenUsed/>
    <w:rsid w:val="00C15207"/>
    <w:pPr>
      <w:spacing w:before="64" w:after="120"/>
      <w:ind w:left="283" w:right="816" w:firstLine="0"/>
    </w:pPr>
    <w:rPr>
      <w:rFonts w:eastAsia="Calibri"/>
      <w:color w:val="auto"/>
      <w:sz w:val="16"/>
      <w:szCs w:val="16"/>
      <w:lang w:val="x-none" w:eastAsia="en-US"/>
    </w:rPr>
  </w:style>
  <w:style w:type="character" w:customStyle="1" w:styleId="32">
    <w:name w:val="Основной текст с отступом 3 Знак"/>
    <w:basedOn w:val="a1"/>
    <w:link w:val="31"/>
    <w:rsid w:val="00C15207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0"/>
    <w:link w:val="22"/>
    <w:unhideWhenUsed/>
    <w:rsid w:val="00C15207"/>
    <w:pPr>
      <w:spacing w:before="64" w:after="120" w:line="480" w:lineRule="auto"/>
      <w:ind w:left="283" w:right="816" w:firstLine="0"/>
    </w:pPr>
    <w:rPr>
      <w:rFonts w:eastAsia="Calibri"/>
      <w:color w:val="auto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1"/>
    <w:link w:val="21"/>
    <w:rsid w:val="00C15207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C15207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0"/>
    <w:rsid w:val="00C15207"/>
    <w:pPr>
      <w:overflowPunct w:val="0"/>
      <w:autoSpaceDE w:val="0"/>
      <w:autoSpaceDN w:val="0"/>
      <w:adjustRightInd w:val="0"/>
      <w:spacing w:line="360" w:lineRule="auto"/>
      <w:ind w:firstLine="539"/>
      <w:textAlignment w:val="baseline"/>
    </w:pPr>
    <w:rPr>
      <w:rFonts w:ascii="Times New Roman" w:hAnsi="Times New Roman"/>
      <w:color w:val="auto"/>
      <w:sz w:val="28"/>
      <w:szCs w:val="20"/>
    </w:rPr>
  </w:style>
  <w:style w:type="paragraph" w:styleId="afd">
    <w:name w:val="Block Text"/>
    <w:basedOn w:val="a0"/>
    <w:rsid w:val="00C15207"/>
    <w:pPr>
      <w:shd w:val="clear" w:color="auto" w:fill="FFFFFF"/>
      <w:spacing w:line="360" w:lineRule="auto"/>
      <w:ind w:left="-709" w:right="-9"/>
    </w:pPr>
    <w:rPr>
      <w:rFonts w:ascii="Times New Roman" w:hAnsi="Times New Roman"/>
      <w:color w:val="auto"/>
      <w:spacing w:val="5"/>
      <w:szCs w:val="20"/>
    </w:rPr>
  </w:style>
  <w:style w:type="paragraph" w:customStyle="1" w:styleId="ParaAttribute0">
    <w:name w:val="ParaAttribute0"/>
    <w:rsid w:val="00C15207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C15207"/>
    <w:rPr>
      <w:rFonts w:ascii="Times New Roman" w:eastAsia="Times New Roman"/>
      <w:sz w:val="28"/>
    </w:rPr>
  </w:style>
  <w:style w:type="character" w:customStyle="1" w:styleId="CharAttribute269">
    <w:name w:val="CharAttribute269"/>
    <w:rsid w:val="00C15207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C15207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C15207"/>
    <w:rPr>
      <w:rFonts w:ascii="Times New Roman" w:eastAsia="Times New Roman"/>
      <w:sz w:val="28"/>
    </w:rPr>
  </w:style>
  <w:style w:type="character" w:customStyle="1" w:styleId="CharAttribute273">
    <w:name w:val="CharAttribute273"/>
    <w:rsid w:val="00C15207"/>
    <w:rPr>
      <w:rFonts w:ascii="Times New Roman" w:eastAsia="Times New Roman"/>
      <w:sz w:val="28"/>
    </w:rPr>
  </w:style>
  <w:style w:type="character" w:customStyle="1" w:styleId="CharAttribute274">
    <w:name w:val="CharAttribute274"/>
    <w:rsid w:val="00C15207"/>
    <w:rPr>
      <w:rFonts w:ascii="Times New Roman" w:eastAsia="Times New Roman"/>
      <w:sz w:val="28"/>
    </w:rPr>
  </w:style>
  <w:style w:type="character" w:customStyle="1" w:styleId="CharAttribute275">
    <w:name w:val="CharAttribute275"/>
    <w:rsid w:val="00C15207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C15207"/>
    <w:rPr>
      <w:rFonts w:ascii="Times New Roman" w:eastAsia="Times New Roman"/>
      <w:sz w:val="28"/>
    </w:rPr>
  </w:style>
  <w:style w:type="character" w:customStyle="1" w:styleId="CharAttribute277">
    <w:name w:val="CharAttribute277"/>
    <w:rsid w:val="00C15207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C15207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C15207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C15207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C15207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C15207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C15207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C15207"/>
    <w:rPr>
      <w:rFonts w:ascii="Times New Roman" w:eastAsia="Times New Roman"/>
      <w:sz w:val="28"/>
    </w:rPr>
  </w:style>
  <w:style w:type="character" w:customStyle="1" w:styleId="CharAttribute285">
    <w:name w:val="CharAttribute285"/>
    <w:rsid w:val="00C15207"/>
    <w:rPr>
      <w:rFonts w:ascii="Times New Roman" w:eastAsia="Times New Roman"/>
      <w:sz w:val="28"/>
    </w:rPr>
  </w:style>
  <w:style w:type="character" w:customStyle="1" w:styleId="CharAttribute286">
    <w:name w:val="CharAttribute286"/>
    <w:rsid w:val="00C15207"/>
    <w:rPr>
      <w:rFonts w:ascii="Times New Roman" w:eastAsia="Times New Roman"/>
      <w:sz w:val="28"/>
    </w:rPr>
  </w:style>
  <w:style w:type="character" w:customStyle="1" w:styleId="CharAttribute287">
    <w:name w:val="CharAttribute287"/>
    <w:rsid w:val="00C15207"/>
    <w:rPr>
      <w:rFonts w:ascii="Times New Roman" w:eastAsia="Times New Roman"/>
      <w:sz w:val="28"/>
    </w:rPr>
  </w:style>
  <w:style w:type="character" w:customStyle="1" w:styleId="CharAttribute288">
    <w:name w:val="CharAttribute288"/>
    <w:rsid w:val="00C15207"/>
    <w:rPr>
      <w:rFonts w:ascii="Times New Roman" w:eastAsia="Times New Roman"/>
      <w:sz w:val="28"/>
    </w:rPr>
  </w:style>
  <w:style w:type="character" w:customStyle="1" w:styleId="CharAttribute289">
    <w:name w:val="CharAttribute289"/>
    <w:rsid w:val="00C15207"/>
    <w:rPr>
      <w:rFonts w:ascii="Times New Roman" w:eastAsia="Times New Roman"/>
      <w:sz w:val="28"/>
    </w:rPr>
  </w:style>
  <w:style w:type="character" w:customStyle="1" w:styleId="CharAttribute290">
    <w:name w:val="CharAttribute290"/>
    <w:rsid w:val="00C15207"/>
    <w:rPr>
      <w:rFonts w:ascii="Times New Roman" w:eastAsia="Times New Roman"/>
      <w:sz w:val="28"/>
    </w:rPr>
  </w:style>
  <w:style w:type="character" w:customStyle="1" w:styleId="CharAttribute291">
    <w:name w:val="CharAttribute291"/>
    <w:rsid w:val="00C15207"/>
    <w:rPr>
      <w:rFonts w:ascii="Times New Roman" w:eastAsia="Times New Roman"/>
      <w:sz w:val="28"/>
    </w:rPr>
  </w:style>
  <w:style w:type="character" w:customStyle="1" w:styleId="CharAttribute292">
    <w:name w:val="CharAttribute292"/>
    <w:rsid w:val="00C15207"/>
    <w:rPr>
      <w:rFonts w:ascii="Times New Roman" w:eastAsia="Times New Roman"/>
      <w:sz w:val="28"/>
    </w:rPr>
  </w:style>
  <w:style w:type="character" w:customStyle="1" w:styleId="CharAttribute293">
    <w:name w:val="CharAttribute293"/>
    <w:rsid w:val="00C15207"/>
    <w:rPr>
      <w:rFonts w:ascii="Times New Roman" w:eastAsia="Times New Roman"/>
      <w:sz w:val="28"/>
    </w:rPr>
  </w:style>
  <w:style w:type="character" w:customStyle="1" w:styleId="CharAttribute294">
    <w:name w:val="CharAttribute294"/>
    <w:rsid w:val="00C15207"/>
    <w:rPr>
      <w:rFonts w:ascii="Times New Roman" w:eastAsia="Times New Roman"/>
      <w:sz w:val="28"/>
    </w:rPr>
  </w:style>
  <w:style w:type="character" w:customStyle="1" w:styleId="CharAttribute295">
    <w:name w:val="CharAttribute295"/>
    <w:rsid w:val="00C15207"/>
    <w:rPr>
      <w:rFonts w:ascii="Times New Roman" w:eastAsia="Times New Roman"/>
      <w:sz w:val="28"/>
    </w:rPr>
  </w:style>
  <w:style w:type="character" w:customStyle="1" w:styleId="CharAttribute296">
    <w:name w:val="CharAttribute296"/>
    <w:rsid w:val="00C15207"/>
    <w:rPr>
      <w:rFonts w:ascii="Times New Roman" w:eastAsia="Times New Roman"/>
      <w:sz w:val="28"/>
    </w:rPr>
  </w:style>
  <w:style w:type="character" w:customStyle="1" w:styleId="CharAttribute297">
    <w:name w:val="CharAttribute297"/>
    <w:rsid w:val="00C15207"/>
    <w:rPr>
      <w:rFonts w:ascii="Times New Roman" w:eastAsia="Times New Roman"/>
      <w:sz w:val="28"/>
    </w:rPr>
  </w:style>
  <w:style w:type="character" w:customStyle="1" w:styleId="CharAttribute298">
    <w:name w:val="CharAttribute298"/>
    <w:rsid w:val="00C15207"/>
    <w:rPr>
      <w:rFonts w:ascii="Times New Roman" w:eastAsia="Times New Roman"/>
      <w:sz w:val="28"/>
    </w:rPr>
  </w:style>
  <w:style w:type="character" w:customStyle="1" w:styleId="CharAttribute299">
    <w:name w:val="CharAttribute299"/>
    <w:rsid w:val="00C15207"/>
    <w:rPr>
      <w:rFonts w:ascii="Times New Roman" w:eastAsia="Times New Roman"/>
      <w:sz w:val="28"/>
    </w:rPr>
  </w:style>
  <w:style w:type="character" w:customStyle="1" w:styleId="CharAttribute300">
    <w:name w:val="CharAttribute300"/>
    <w:rsid w:val="00C15207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C1520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1520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15207"/>
    <w:rPr>
      <w:rFonts w:ascii="Times New Roman" w:eastAsia="Times New Roman"/>
      <w:sz w:val="28"/>
    </w:rPr>
  </w:style>
  <w:style w:type="character" w:customStyle="1" w:styleId="CharAttribute305">
    <w:name w:val="CharAttribute305"/>
    <w:rsid w:val="00C15207"/>
    <w:rPr>
      <w:rFonts w:ascii="Times New Roman" w:eastAsia="Times New Roman"/>
      <w:sz w:val="28"/>
    </w:rPr>
  </w:style>
  <w:style w:type="character" w:customStyle="1" w:styleId="CharAttribute306">
    <w:name w:val="CharAttribute306"/>
    <w:rsid w:val="00C15207"/>
    <w:rPr>
      <w:rFonts w:ascii="Times New Roman" w:eastAsia="Times New Roman"/>
      <w:sz w:val="28"/>
    </w:rPr>
  </w:style>
  <w:style w:type="character" w:customStyle="1" w:styleId="CharAttribute307">
    <w:name w:val="CharAttribute307"/>
    <w:rsid w:val="00C15207"/>
    <w:rPr>
      <w:rFonts w:ascii="Times New Roman" w:eastAsia="Times New Roman"/>
      <w:sz w:val="28"/>
    </w:rPr>
  </w:style>
  <w:style w:type="character" w:customStyle="1" w:styleId="CharAttribute308">
    <w:name w:val="CharAttribute308"/>
    <w:rsid w:val="00C15207"/>
    <w:rPr>
      <w:rFonts w:ascii="Times New Roman" w:eastAsia="Times New Roman"/>
      <w:sz w:val="28"/>
    </w:rPr>
  </w:style>
  <w:style w:type="character" w:customStyle="1" w:styleId="CharAttribute309">
    <w:name w:val="CharAttribute309"/>
    <w:rsid w:val="00C15207"/>
    <w:rPr>
      <w:rFonts w:ascii="Times New Roman" w:eastAsia="Times New Roman"/>
      <w:sz w:val="28"/>
    </w:rPr>
  </w:style>
  <w:style w:type="character" w:customStyle="1" w:styleId="CharAttribute310">
    <w:name w:val="CharAttribute310"/>
    <w:rsid w:val="00C15207"/>
    <w:rPr>
      <w:rFonts w:ascii="Times New Roman" w:eastAsia="Times New Roman"/>
      <w:sz w:val="28"/>
    </w:rPr>
  </w:style>
  <w:style w:type="character" w:customStyle="1" w:styleId="CharAttribute311">
    <w:name w:val="CharAttribute311"/>
    <w:rsid w:val="00C15207"/>
    <w:rPr>
      <w:rFonts w:ascii="Times New Roman" w:eastAsia="Times New Roman"/>
      <w:sz w:val="28"/>
    </w:rPr>
  </w:style>
  <w:style w:type="character" w:customStyle="1" w:styleId="CharAttribute312">
    <w:name w:val="CharAttribute312"/>
    <w:rsid w:val="00C15207"/>
    <w:rPr>
      <w:rFonts w:ascii="Times New Roman" w:eastAsia="Times New Roman"/>
      <w:sz w:val="28"/>
    </w:rPr>
  </w:style>
  <w:style w:type="character" w:customStyle="1" w:styleId="CharAttribute313">
    <w:name w:val="CharAttribute313"/>
    <w:rsid w:val="00C15207"/>
    <w:rPr>
      <w:rFonts w:ascii="Times New Roman" w:eastAsia="Times New Roman"/>
      <w:sz w:val="28"/>
    </w:rPr>
  </w:style>
  <w:style w:type="character" w:customStyle="1" w:styleId="CharAttribute314">
    <w:name w:val="CharAttribute314"/>
    <w:rsid w:val="00C15207"/>
    <w:rPr>
      <w:rFonts w:ascii="Times New Roman" w:eastAsia="Times New Roman"/>
      <w:sz w:val="28"/>
    </w:rPr>
  </w:style>
  <w:style w:type="character" w:customStyle="1" w:styleId="CharAttribute315">
    <w:name w:val="CharAttribute315"/>
    <w:rsid w:val="00C15207"/>
    <w:rPr>
      <w:rFonts w:ascii="Times New Roman" w:eastAsia="Times New Roman"/>
      <w:sz w:val="28"/>
    </w:rPr>
  </w:style>
  <w:style w:type="character" w:customStyle="1" w:styleId="CharAttribute316">
    <w:name w:val="CharAttribute316"/>
    <w:rsid w:val="00C15207"/>
    <w:rPr>
      <w:rFonts w:ascii="Times New Roman" w:eastAsia="Times New Roman"/>
      <w:sz w:val="28"/>
    </w:rPr>
  </w:style>
  <w:style w:type="character" w:customStyle="1" w:styleId="CharAttribute317">
    <w:name w:val="CharAttribute317"/>
    <w:rsid w:val="00C15207"/>
    <w:rPr>
      <w:rFonts w:ascii="Times New Roman" w:eastAsia="Times New Roman"/>
      <w:sz w:val="28"/>
    </w:rPr>
  </w:style>
  <w:style w:type="character" w:customStyle="1" w:styleId="CharAttribute318">
    <w:name w:val="CharAttribute318"/>
    <w:rsid w:val="00C15207"/>
    <w:rPr>
      <w:rFonts w:ascii="Times New Roman" w:eastAsia="Times New Roman"/>
      <w:sz w:val="28"/>
    </w:rPr>
  </w:style>
  <w:style w:type="character" w:customStyle="1" w:styleId="CharAttribute319">
    <w:name w:val="CharAttribute319"/>
    <w:rsid w:val="00C15207"/>
    <w:rPr>
      <w:rFonts w:ascii="Times New Roman" w:eastAsia="Times New Roman"/>
      <w:sz w:val="28"/>
    </w:rPr>
  </w:style>
  <w:style w:type="character" w:customStyle="1" w:styleId="CharAttribute320">
    <w:name w:val="CharAttribute320"/>
    <w:rsid w:val="00C15207"/>
    <w:rPr>
      <w:rFonts w:ascii="Times New Roman" w:eastAsia="Times New Roman"/>
      <w:sz w:val="28"/>
    </w:rPr>
  </w:style>
  <w:style w:type="character" w:customStyle="1" w:styleId="CharAttribute321">
    <w:name w:val="CharAttribute321"/>
    <w:rsid w:val="00C15207"/>
    <w:rPr>
      <w:rFonts w:ascii="Times New Roman" w:eastAsia="Times New Roman"/>
      <w:sz w:val="28"/>
    </w:rPr>
  </w:style>
  <w:style w:type="character" w:customStyle="1" w:styleId="CharAttribute322">
    <w:name w:val="CharAttribute322"/>
    <w:rsid w:val="00C15207"/>
    <w:rPr>
      <w:rFonts w:ascii="Times New Roman" w:eastAsia="Times New Roman"/>
      <w:sz w:val="28"/>
    </w:rPr>
  </w:style>
  <w:style w:type="character" w:customStyle="1" w:styleId="CharAttribute323">
    <w:name w:val="CharAttribute323"/>
    <w:rsid w:val="00C15207"/>
    <w:rPr>
      <w:rFonts w:ascii="Times New Roman" w:eastAsia="Times New Roman"/>
      <w:sz w:val="28"/>
    </w:rPr>
  </w:style>
  <w:style w:type="character" w:customStyle="1" w:styleId="CharAttribute324">
    <w:name w:val="CharAttribute324"/>
    <w:rsid w:val="00C15207"/>
    <w:rPr>
      <w:rFonts w:ascii="Times New Roman" w:eastAsia="Times New Roman"/>
      <w:sz w:val="28"/>
    </w:rPr>
  </w:style>
  <w:style w:type="character" w:customStyle="1" w:styleId="CharAttribute325">
    <w:name w:val="CharAttribute325"/>
    <w:rsid w:val="00C15207"/>
    <w:rPr>
      <w:rFonts w:ascii="Times New Roman" w:eastAsia="Times New Roman"/>
      <w:sz w:val="28"/>
    </w:rPr>
  </w:style>
  <w:style w:type="character" w:customStyle="1" w:styleId="CharAttribute326">
    <w:name w:val="CharAttribute326"/>
    <w:rsid w:val="00C15207"/>
    <w:rPr>
      <w:rFonts w:ascii="Times New Roman" w:eastAsia="Times New Roman"/>
      <w:sz w:val="28"/>
    </w:rPr>
  </w:style>
  <w:style w:type="character" w:customStyle="1" w:styleId="CharAttribute327">
    <w:name w:val="CharAttribute327"/>
    <w:rsid w:val="00C15207"/>
    <w:rPr>
      <w:rFonts w:ascii="Times New Roman" w:eastAsia="Times New Roman"/>
      <w:sz w:val="28"/>
    </w:rPr>
  </w:style>
  <w:style w:type="character" w:customStyle="1" w:styleId="CharAttribute328">
    <w:name w:val="CharAttribute328"/>
    <w:rsid w:val="00C15207"/>
    <w:rPr>
      <w:rFonts w:ascii="Times New Roman" w:eastAsia="Times New Roman"/>
      <w:sz w:val="28"/>
    </w:rPr>
  </w:style>
  <w:style w:type="character" w:customStyle="1" w:styleId="CharAttribute329">
    <w:name w:val="CharAttribute329"/>
    <w:rsid w:val="00C15207"/>
    <w:rPr>
      <w:rFonts w:ascii="Times New Roman" w:eastAsia="Times New Roman"/>
      <w:sz w:val="28"/>
    </w:rPr>
  </w:style>
  <w:style w:type="character" w:customStyle="1" w:styleId="CharAttribute330">
    <w:name w:val="CharAttribute330"/>
    <w:rsid w:val="00C15207"/>
    <w:rPr>
      <w:rFonts w:ascii="Times New Roman" w:eastAsia="Times New Roman"/>
      <w:sz w:val="28"/>
    </w:rPr>
  </w:style>
  <w:style w:type="character" w:customStyle="1" w:styleId="CharAttribute331">
    <w:name w:val="CharAttribute331"/>
    <w:rsid w:val="00C15207"/>
    <w:rPr>
      <w:rFonts w:ascii="Times New Roman" w:eastAsia="Times New Roman"/>
      <w:sz w:val="28"/>
    </w:rPr>
  </w:style>
  <w:style w:type="character" w:customStyle="1" w:styleId="CharAttribute332">
    <w:name w:val="CharAttribute332"/>
    <w:rsid w:val="00C15207"/>
    <w:rPr>
      <w:rFonts w:ascii="Times New Roman" w:eastAsia="Times New Roman"/>
      <w:sz w:val="28"/>
    </w:rPr>
  </w:style>
  <w:style w:type="character" w:customStyle="1" w:styleId="CharAttribute333">
    <w:name w:val="CharAttribute333"/>
    <w:rsid w:val="00C15207"/>
    <w:rPr>
      <w:rFonts w:ascii="Times New Roman" w:eastAsia="Times New Roman"/>
      <w:sz w:val="28"/>
    </w:rPr>
  </w:style>
  <w:style w:type="character" w:customStyle="1" w:styleId="CharAttribute334">
    <w:name w:val="CharAttribute334"/>
    <w:rsid w:val="00C15207"/>
    <w:rPr>
      <w:rFonts w:ascii="Times New Roman" w:eastAsia="Times New Roman"/>
      <w:sz w:val="28"/>
    </w:rPr>
  </w:style>
  <w:style w:type="character" w:customStyle="1" w:styleId="CharAttribute335">
    <w:name w:val="CharAttribute335"/>
    <w:rsid w:val="00C15207"/>
    <w:rPr>
      <w:rFonts w:ascii="Times New Roman" w:eastAsia="Times New Roman"/>
      <w:sz w:val="28"/>
    </w:rPr>
  </w:style>
  <w:style w:type="character" w:customStyle="1" w:styleId="CharAttribute514">
    <w:name w:val="CharAttribute514"/>
    <w:rsid w:val="00C15207"/>
    <w:rPr>
      <w:rFonts w:ascii="Times New Roman" w:eastAsia="Times New Roman"/>
      <w:sz w:val="28"/>
    </w:rPr>
  </w:style>
  <w:style w:type="character" w:customStyle="1" w:styleId="CharAttribute520">
    <w:name w:val="CharAttribute520"/>
    <w:rsid w:val="00C15207"/>
    <w:rPr>
      <w:rFonts w:ascii="Times New Roman" w:eastAsia="Times New Roman"/>
      <w:sz w:val="28"/>
    </w:rPr>
  </w:style>
  <w:style w:type="character" w:customStyle="1" w:styleId="CharAttribute521">
    <w:name w:val="CharAttribute521"/>
    <w:rsid w:val="00C15207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C15207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C1520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1520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C15207"/>
    <w:rPr>
      <w:rFonts w:ascii="Times New Roman" w:eastAsia="Times New Roman"/>
      <w:i/>
      <w:sz w:val="22"/>
    </w:rPr>
  </w:style>
  <w:style w:type="paragraph" w:customStyle="1" w:styleId="14">
    <w:name w:val="Без интервала1"/>
    <w:aliases w:val="основа"/>
    <w:rsid w:val="00C15207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C15207"/>
    <w:rPr>
      <w:rFonts w:ascii="Times New Roman" w:eastAsia="Times New Roman"/>
      <w:sz w:val="28"/>
    </w:rPr>
  </w:style>
  <w:style w:type="character" w:customStyle="1" w:styleId="CharAttribute534">
    <w:name w:val="CharAttribute534"/>
    <w:rsid w:val="00C15207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C15207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C15207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C15207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C15207"/>
    <w:rPr>
      <w:rFonts w:ascii="Times New Roman" w:eastAsia="Times New Roman"/>
      <w:sz w:val="28"/>
    </w:rPr>
  </w:style>
  <w:style w:type="character" w:customStyle="1" w:styleId="CharAttribute499">
    <w:name w:val="CharAttribute499"/>
    <w:rsid w:val="00C15207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C15207"/>
    <w:rPr>
      <w:rFonts w:ascii="Times New Roman" w:eastAsia="Times New Roman"/>
      <w:sz w:val="28"/>
    </w:rPr>
  </w:style>
  <w:style w:type="character" w:customStyle="1" w:styleId="a8">
    <w:name w:val="Абзац списка Знак"/>
    <w:link w:val="a"/>
    <w:uiPriority w:val="1"/>
    <w:qFormat/>
    <w:locked/>
    <w:rsid w:val="00C15207"/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table" w:customStyle="1" w:styleId="DefaultTable">
    <w:name w:val="Default Table"/>
    <w:rsid w:val="00C1520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C15207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C15207"/>
  </w:style>
  <w:style w:type="character" w:styleId="afe">
    <w:name w:val="Strong"/>
    <w:uiPriority w:val="22"/>
    <w:qFormat/>
    <w:rsid w:val="00C15207"/>
    <w:rPr>
      <w:b/>
      <w:bCs/>
    </w:rPr>
  </w:style>
  <w:style w:type="character" w:customStyle="1" w:styleId="s1">
    <w:name w:val="s1"/>
    <w:rsid w:val="00C15207"/>
  </w:style>
  <w:style w:type="character" w:customStyle="1" w:styleId="layout">
    <w:name w:val="layout"/>
    <w:rsid w:val="00C15207"/>
  </w:style>
  <w:style w:type="table" w:customStyle="1" w:styleId="TableNormal">
    <w:name w:val="Table Normal"/>
    <w:uiPriority w:val="2"/>
    <w:semiHidden/>
    <w:unhideWhenUsed/>
    <w:qFormat/>
    <w:rsid w:val="00C152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15207"/>
    <w:pPr>
      <w:spacing w:after="0" w:line="240" w:lineRule="auto"/>
      <w:ind w:firstLine="709"/>
      <w:jc w:val="both"/>
    </w:pPr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1"/>
    <w:unhideWhenUsed/>
    <w:qFormat/>
    <w:rsid w:val="00C15207"/>
    <w:pPr>
      <w:outlineLvl w:val="0"/>
    </w:pPr>
    <w:rPr>
      <w:rFonts w:eastAsia="Calibri"/>
      <w:b/>
      <w:sz w:val="28"/>
      <w:szCs w:val="28"/>
      <w:lang w:val="x-none" w:eastAsia="x-none"/>
    </w:rPr>
  </w:style>
  <w:style w:type="paragraph" w:styleId="2">
    <w:name w:val="heading 2"/>
    <w:next w:val="a0"/>
    <w:link w:val="20"/>
    <w:uiPriority w:val="1"/>
    <w:unhideWhenUsed/>
    <w:qFormat/>
    <w:rsid w:val="00C15207"/>
    <w:pPr>
      <w:keepNext/>
      <w:keepLines/>
      <w:spacing w:after="0" w:line="240" w:lineRule="auto"/>
      <w:ind w:firstLine="709"/>
      <w:jc w:val="both"/>
      <w:outlineLvl w:val="1"/>
    </w:pPr>
    <w:rPr>
      <w:rFonts w:ascii="Calibri" w:eastAsia="Calibri" w:hAnsi="Calibri" w:cs="Times New Roman"/>
      <w:b/>
      <w:color w:val="181717"/>
      <w:sz w:val="24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unhideWhenUsed/>
    <w:qFormat/>
    <w:rsid w:val="00C15207"/>
    <w:pPr>
      <w:outlineLvl w:val="2"/>
    </w:pPr>
    <w:rPr>
      <w:rFonts w:eastAsia="Calibri"/>
      <w:b/>
      <w:lang w:val="x-none" w:eastAsia="x-none"/>
    </w:rPr>
  </w:style>
  <w:style w:type="paragraph" w:styleId="4">
    <w:name w:val="heading 4"/>
    <w:next w:val="a0"/>
    <w:link w:val="40"/>
    <w:unhideWhenUsed/>
    <w:qFormat/>
    <w:rsid w:val="00C15207"/>
    <w:pPr>
      <w:keepNext/>
      <w:keepLines/>
      <w:spacing w:after="5" w:line="266" w:lineRule="auto"/>
      <w:ind w:left="11" w:hanging="10"/>
      <w:outlineLvl w:val="3"/>
    </w:pPr>
    <w:rPr>
      <w:rFonts w:ascii="Calibri" w:eastAsia="Calibri" w:hAnsi="Calibri" w:cs="Times New Roman"/>
      <w:b/>
      <w:color w:val="181717"/>
      <w:szCs w:val="20"/>
      <w:lang w:eastAsia="ru-RU"/>
    </w:rPr>
  </w:style>
  <w:style w:type="paragraph" w:styleId="5">
    <w:name w:val="heading 5"/>
    <w:next w:val="a0"/>
    <w:link w:val="50"/>
    <w:unhideWhenUsed/>
    <w:qFormat/>
    <w:rsid w:val="00C15207"/>
    <w:pPr>
      <w:keepNext/>
      <w:keepLines/>
      <w:spacing w:after="5" w:line="251" w:lineRule="auto"/>
      <w:ind w:left="10" w:hanging="10"/>
      <w:jc w:val="both"/>
      <w:outlineLvl w:val="4"/>
    </w:pPr>
    <w:rPr>
      <w:rFonts w:ascii="Times New Roman" w:eastAsia="Times New Roman" w:hAnsi="Times New Roman" w:cs="Times New Roman"/>
      <w:b/>
      <w:color w:val="181717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1"/>
    <w:rsid w:val="00C15207"/>
    <w:rPr>
      <w:rFonts w:ascii="Calibri" w:eastAsia="Calibri" w:hAnsi="Calibri" w:cs="Times New Roman"/>
      <w:b/>
      <w:color w:val="181717"/>
      <w:sz w:val="28"/>
      <w:szCs w:val="28"/>
      <w:lang w:val="x-none" w:eastAsia="x-none"/>
    </w:rPr>
  </w:style>
  <w:style w:type="character" w:customStyle="1" w:styleId="20">
    <w:name w:val="Заголовок 2 Знак"/>
    <w:basedOn w:val="a1"/>
    <w:link w:val="2"/>
    <w:uiPriority w:val="1"/>
    <w:rsid w:val="00C15207"/>
    <w:rPr>
      <w:rFonts w:ascii="Calibri" w:eastAsia="Calibri" w:hAnsi="Calibri" w:cs="Times New Roman"/>
      <w:b/>
      <w:color w:val="181717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C15207"/>
    <w:rPr>
      <w:rFonts w:ascii="Calibri" w:eastAsia="Calibri" w:hAnsi="Calibri" w:cs="Times New Roman"/>
      <w:b/>
      <w:color w:val="181717"/>
      <w:sz w:val="24"/>
      <w:szCs w:val="24"/>
      <w:lang w:val="x-none" w:eastAsia="x-none"/>
    </w:rPr>
  </w:style>
  <w:style w:type="character" w:customStyle="1" w:styleId="40">
    <w:name w:val="Заголовок 4 Знак"/>
    <w:basedOn w:val="a1"/>
    <w:link w:val="4"/>
    <w:rsid w:val="00C15207"/>
    <w:rPr>
      <w:rFonts w:ascii="Calibri" w:eastAsia="Calibri" w:hAnsi="Calibri" w:cs="Times New Roman"/>
      <w:b/>
      <w:color w:val="181717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15207"/>
    <w:rPr>
      <w:rFonts w:ascii="Times New Roman" w:eastAsia="Times New Roman" w:hAnsi="Times New Roman" w:cs="Times New Roman"/>
      <w:b/>
      <w:color w:val="181717"/>
      <w:sz w:val="20"/>
      <w:szCs w:val="20"/>
      <w:lang w:eastAsia="ru-RU"/>
    </w:rPr>
  </w:style>
  <w:style w:type="paragraph" w:customStyle="1" w:styleId="footnotedescription">
    <w:name w:val="footnote description"/>
    <w:next w:val="a0"/>
    <w:link w:val="footnotedescriptionChar"/>
    <w:hidden/>
    <w:rsid w:val="00C15207"/>
    <w:pPr>
      <w:spacing w:after="0" w:line="242" w:lineRule="auto"/>
      <w:ind w:left="227" w:hanging="227"/>
      <w:jc w:val="both"/>
    </w:pPr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C15207"/>
    <w:rPr>
      <w:rFonts w:ascii="Times New Roman" w:eastAsia="Times New Roman" w:hAnsi="Times New Roman" w:cs="Times New Roman"/>
      <w:color w:val="181717"/>
      <w:sz w:val="18"/>
      <w:szCs w:val="20"/>
      <w:lang w:eastAsia="ru-RU"/>
    </w:rPr>
  </w:style>
  <w:style w:type="character" w:customStyle="1" w:styleId="footnotemark">
    <w:name w:val="footnote mark"/>
    <w:hidden/>
    <w:rsid w:val="00C15207"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rsid w:val="00C1520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footer"/>
    <w:basedOn w:val="a0"/>
    <w:link w:val="a5"/>
    <w:uiPriority w:val="99"/>
    <w:unhideWhenUsed/>
    <w:rsid w:val="00C15207"/>
    <w:pPr>
      <w:tabs>
        <w:tab w:val="center" w:pos="4677"/>
        <w:tab w:val="right" w:pos="9355"/>
      </w:tabs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5">
    <w:name w:val="Нижний колонтитул Знак"/>
    <w:basedOn w:val="a1"/>
    <w:link w:val="a4"/>
    <w:uiPriority w:val="99"/>
    <w:rsid w:val="00C15207"/>
    <w:rPr>
      <w:rFonts w:ascii="Times New Roman" w:eastAsia="Times New Roman" w:hAnsi="Times New Roman" w:cs="Times New Roman"/>
      <w:color w:val="181717"/>
      <w:sz w:val="20"/>
      <w:szCs w:val="20"/>
      <w:lang w:val="x-none" w:eastAsia="x-none"/>
    </w:rPr>
  </w:style>
  <w:style w:type="paragraph" w:styleId="a6">
    <w:name w:val="header"/>
    <w:basedOn w:val="a0"/>
    <w:link w:val="a7"/>
    <w:uiPriority w:val="99"/>
    <w:unhideWhenUsed/>
    <w:rsid w:val="00C15207"/>
    <w:pPr>
      <w:tabs>
        <w:tab w:val="center" w:pos="4677"/>
        <w:tab w:val="right" w:pos="9355"/>
      </w:tabs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a7">
    <w:name w:val="Верхний колонтитул Знак"/>
    <w:basedOn w:val="a1"/>
    <w:link w:val="a6"/>
    <w:uiPriority w:val="99"/>
    <w:rsid w:val="00C15207"/>
    <w:rPr>
      <w:rFonts w:ascii="Times New Roman" w:eastAsia="Times New Roman" w:hAnsi="Times New Roman" w:cs="Times New Roman"/>
      <w:color w:val="181717"/>
      <w:sz w:val="20"/>
      <w:szCs w:val="20"/>
      <w:lang w:val="x-none" w:eastAsia="x-none"/>
    </w:rPr>
  </w:style>
  <w:style w:type="paragraph" w:styleId="a">
    <w:name w:val="List Paragraph"/>
    <w:basedOn w:val="a0"/>
    <w:link w:val="a8"/>
    <w:uiPriority w:val="1"/>
    <w:qFormat/>
    <w:rsid w:val="00C15207"/>
    <w:pPr>
      <w:numPr>
        <w:numId w:val="1"/>
      </w:numPr>
      <w:ind w:left="0" w:firstLine="709"/>
      <w:contextualSpacing/>
    </w:pPr>
  </w:style>
  <w:style w:type="character" w:styleId="a9">
    <w:name w:val="Hyperlink"/>
    <w:uiPriority w:val="99"/>
    <w:unhideWhenUsed/>
    <w:rsid w:val="00C15207"/>
    <w:rPr>
      <w:color w:val="0563C1"/>
      <w:u w:val="single"/>
    </w:rPr>
  </w:style>
  <w:style w:type="table" w:styleId="aa">
    <w:name w:val="Table Grid"/>
    <w:basedOn w:val="a2"/>
    <w:rsid w:val="00C1520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0"/>
    <w:link w:val="ac"/>
    <w:uiPriority w:val="99"/>
    <w:semiHidden/>
    <w:unhideWhenUsed/>
    <w:rsid w:val="00C15207"/>
    <w:rPr>
      <w:rFonts w:ascii="Tahoma" w:hAnsi="Tahoma"/>
      <w:sz w:val="16"/>
      <w:szCs w:val="16"/>
      <w:lang w:val="x-none" w:eastAsia="x-none"/>
    </w:rPr>
  </w:style>
  <w:style w:type="character" w:customStyle="1" w:styleId="ac">
    <w:name w:val="Текст выноски Знак"/>
    <w:basedOn w:val="a1"/>
    <w:link w:val="ab"/>
    <w:uiPriority w:val="99"/>
    <w:semiHidden/>
    <w:rsid w:val="00C15207"/>
    <w:rPr>
      <w:rFonts w:ascii="Tahoma" w:eastAsia="Times New Roman" w:hAnsi="Tahoma" w:cs="Times New Roman"/>
      <w:color w:val="181717"/>
      <w:sz w:val="16"/>
      <w:szCs w:val="16"/>
      <w:lang w:val="x-none" w:eastAsia="x-none"/>
    </w:rPr>
  </w:style>
  <w:style w:type="paragraph" w:styleId="ad">
    <w:name w:val="Revision"/>
    <w:hidden/>
    <w:uiPriority w:val="99"/>
    <w:semiHidden/>
    <w:rsid w:val="00C15207"/>
    <w:pPr>
      <w:spacing w:after="0" w:line="240" w:lineRule="auto"/>
    </w:pPr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customStyle="1" w:styleId="TableParagraph">
    <w:name w:val="Table Paragraph"/>
    <w:basedOn w:val="a0"/>
    <w:uiPriority w:val="1"/>
    <w:qFormat/>
    <w:rsid w:val="00C15207"/>
    <w:pPr>
      <w:widowControl w:val="0"/>
      <w:autoSpaceDE w:val="0"/>
      <w:autoSpaceDN w:val="0"/>
      <w:ind w:firstLine="0"/>
      <w:jc w:val="left"/>
    </w:pPr>
    <w:rPr>
      <w:rFonts w:ascii="Times New Roman" w:hAnsi="Times New Roman"/>
      <w:color w:val="auto"/>
      <w:sz w:val="22"/>
      <w:szCs w:val="22"/>
      <w:lang w:eastAsia="en-US"/>
    </w:rPr>
  </w:style>
  <w:style w:type="paragraph" w:customStyle="1" w:styleId="ConsPlusNormal">
    <w:name w:val="ConsPlusNormal"/>
    <w:qFormat/>
    <w:rsid w:val="00C152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1">
    <w:name w:val="Сетка таблицы1"/>
    <w:basedOn w:val="a2"/>
    <w:next w:val="aa"/>
    <w:uiPriority w:val="59"/>
    <w:rsid w:val="00C1520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uiPriority w:val="99"/>
    <w:semiHidden/>
    <w:unhideWhenUsed/>
    <w:rsid w:val="00C15207"/>
    <w:rPr>
      <w:sz w:val="16"/>
      <w:szCs w:val="16"/>
    </w:rPr>
  </w:style>
  <w:style w:type="paragraph" w:styleId="af">
    <w:name w:val="annotation text"/>
    <w:basedOn w:val="a0"/>
    <w:link w:val="af0"/>
    <w:uiPriority w:val="99"/>
    <w:semiHidden/>
    <w:unhideWhenUsed/>
    <w:rsid w:val="00C15207"/>
    <w:rPr>
      <w:sz w:val="20"/>
      <w:szCs w:val="20"/>
    </w:rPr>
  </w:style>
  <w:style w:type="character" w:customStyle="1" w:styleId="af0">
    <w:name w:val="Текст примечания Знак"/>
    <w:basedOn w:val="a1"/>
    <w:link w:val="af"/>
    <w:uiPriority w:val="99"/>
    <w:semiHidden/>
    <w:rsid w:val="00C15207"/>
    <w:rPr>
      <w:rFonts w:ascii="Calibri" w:eastAsia="Times New Roman" w:hAnsi="Calibri" w:cs="Times New Roman"/>
      <w:color w:val="181717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152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15207"/>
    <w:rPr>
      <w:rFonts w:ascii="Calibri" w:eastAsia="Times New Roman" w:hAnsi="Calibri" w:cs="Times New Roman"/>
      <w:b/>
      <w:bCs/>
      <w:color w:val="181717"/>
      <w:sz w:val="20"/>
      <w:szCs w:val="20"/>
      <w:lang w:eastAsia="ru-RU"/>
    </w:rPr>
  </w:style>
  <w:style w:type="paragraph" w:styleId="af3">
    <w:name w:val="Body Text"/>
    <w:basedOn w:val="a0"/>
    <w:link w:val="af4"/>
    <w:uiPriority w:val="1"/>
    <w:qFormat/>
    <w:rsid w:val="00C15207"/>
    <w:pPr>
      <w:widowControl w:val="0"/>
      <w:autoSpaceDE w:val="0"/>
      <w:autoSpaceDN w:val="0"/>
      <w:ind w:left="392" w:firstLine="0"/>
    </w:pPr>
    <w:rPr>
      <w:rFonts w:ascii="Times New Roman" w:hAnsi="Times New Roman"/>
      <w:color w:val="auto"/>
      <w:lang w:eastAsia="en-US"/>
    </w:rPr>
  </w:style>
  <w:style w:type="character" w:customStyle="1" w:styleId="af4">
    <w:name w:val="Основной текст Знак"/>
    <w:basedOn w:val="a1"/>
    <w:link w:val="af3"/>
    <w:uiPriority w:val="1"/>
    <w:rsid w:val="00C15207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Normal (Web)"/>
    <w:basedOn w:val="a0"/>
    <w:unhideWhenUsed/>
    <w:rsid w:val="00C15207"/>
    <w:pPr>
      <w:spacing w:before="100" w:beforeAutospacing="1" w:after="100" w:afterAutospacing="1"/>
      <w:ind w:firstLine="0"/>
      <w:jc w:val="left"/>
    </w:pPr>
    <w:rPr>
      <w:rFonts w:ascii="Times New Roman" w:hAnsi="Times New Roman"/>
      <w:color w:val="auto"/>
    </w:rPr>
  </w:style>
  <w:style w:type="character" w:customStyle="1" w:styleId="markedcontent">
    <w:name w:val="markedcontent"/>
    <w:rsid w:val="00C15207"/>
  </w:style>
  <w:style w:type="paragraph" w:styleId="af6">
    <w:name w:val="No Spacing"/>
    <w:link w:val="af7"/>
    <w:uiPriority w:val="1"/>
    <w:qFormat/>
    <w:rsid w:val="00C15207"/>
    <w:pPr>
      <w:spacing w:after="0" w:line="240" w:lineRule="auto"/>
    </w:pPr>
    <w:rPr>
      <w:rFonts w:ascii="Yu Gothic Medium" w:eastAsia="Calibri" w:hAnsi="Yu Gothic Medium" w:cs="Times New Roman"/>
      <w:b/>
      <w:i/>
      <w:caps/>
      <w:dstrike/>
      <w:color w:val="000000"/>
      <w:sz w:val="52"/>
      <w:szCs w:val="28"/>
      <w:u w:val="single" w:color="000000"/>
      <w:vertAlign w:val="subscript"/>
    </w:rPr>
  </w:style>
  <w:style w:type="numbering" w:customStyle="1" w:styleId="12">
    <w:name w:val="Нет списка1"/>
    <w:next w:val="a3"/>
    <w:uiPriority w:val="99"/>
    <w:semiHidden/>
    <w:unhideWhenUsed/>
    <w:rsid w:val="00C15207"/>
  </w:style>
  <w:style w:type="character" w:customStyle="1" w:styleId="CharAttribute6">
    <w:name w:val="CharAttribute6"/>
    <w:rsid w:val="00C15207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C15207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C15207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15207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15207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1520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1520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15207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3">
    <w:name w:val="Обычный1"/>
    <w:rsid w:val="00C15207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CharAttribute484">
    <w:name w:val="CharAttribute484"/>
    <w:uiPriority w:val="99"/>
    <w:rsid w:val="00C15207"/>
    <w:rPr>
      <w:rFonts w:ascii="Times New Roman" w:eastAsia="Times New Roman"/>
      <w:i/>
      <w:sz w:val="28"/>
    </w:rPr>
  </w:style>
  <w:style w:type="paragraph" w:styleId="af8">
    <w:name w:val="Body Text Indent"/>
    <w:basedOn w:val="a0"/>
    <w:link w:val="af9"/>
    <w:unhideWhenUsed/>
    <w:rsid w:val="00C15207"/>
    <w:pPr>
      <w:spacing w:after="120"/>
      <w:ind w:left="283"/>
    </w:pPr>
  </w:style>
  <w:style w:type="character" w:customStyle="1" w:styleId="af9">
    <w:name w:val="Основной текст с отступом Знак"/>
    <w:basedOn w:val="a1"/>
    <w:link w:val="af8"/>
    <w:rsid w:val="00C15207"/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paragraph" w:customStyle="1" w:styleId="ParaAttribute30">
    <w:name w:val="ParaAttribute30"/>
    <w:rsid w:val="00C15207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C15207"/>
    <w:pPr>
      <w:ind w:firstLine="0"/>
      <w:jc w:val="left"/>
    </w:pPr>
    <w:rPr>
      <w:rFonts w:ascii="Times New Roman" w:hAnsi="Times New Roman"/>
      <w:color w:val="auto"/>
      <w:sz w:val="20"/>
      <w:szCs w:val="20"/>
      <w:lang w:val="x-none" w:eastAsia="x-none"/>
    </w:rPr>
  </w:style>
  <w:style w:type="character" w:customStyle="1" w:styleId="afb">
    <w:name w:val="Текст сноски Знак"/>
    <w:basedOn w:val="a1"/>
    <w:link w:val="afa"/>
    <w:uiPriority w:val="99"/>
    <w:rsid w:val="00C1520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c">
    <w:name w:val="footnote reference"/>
    <w:uiPriority w:val="99"/>
    <w:semiHidden/>
    <w:rsid w:val="00C15207"/>
    <w:rPr>
      <w:vertAlign w:val="superscript"/>
    </w:rPr>
  </w:style>
  <w:style w:type="paragraph" w:customStyle="1" w:styleId="ParaAttribute38">
    <w:name w:val="ParaAttribute38"/>
    <w:rsid w:val="00C15207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C15207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C15207"/>
    <w:rPr>
      <w:rFonts w:ascii="Times New Roman" w:eastAsia="Times New Roman"/>
      <w:i/>
      <w:sz w:val="28"/>
    </w:rPr>
  </w:style>
  <w:style w:type="character" w:customStyle="1" w:styleId="af7">
    <w:name w:val="Без интервала Знак"/>
    <w:link w:val="af6"/>
    <w:uiPriority w:val="1"/>
    <w:rsid w:val="00C15207"/>
    <w:rPr>
      <w:rFonts w:ascii="Yu Gothic Medium" w:eastAsia="Calibri" w:hAnsi="Yu Gothic Medium" w:cs="Times New Roman"/>
      <w:b/>
      <w:i/>
      <w:caps/>
      <w:dstrike/>
      <w:color w:val="000000"/>
      <w:sz w:val="52"/>
      <w:szCs w:val="28"/>
      <w:u w:val="single" w:color="000000"/>
      <w:vertAlign w:val="subscript"/>
    </w:rPr>
  </w:style>
  <w:style w:type="character" w:customStyle="1" w:styleId="CharAttribute511">
    <w:name w:val="CharAttribute511"/>
    <w:uiPriority w:val="99"/>
    <w:rsid w:val="00C15207"/>
    <w:rPr>
      <w:rFonts w:ascii="Times New Roman" w:eastAsia="Times New Roman"/>
      <w:sz w:val="28"/>
    </w:rPr>
  </w:style>
  <w:style w:type="character" w:customStyle="1" w:styleId="CharAttribute512">
    <w:name w:val="CharAttribute512"/>
    <w:rsid w:val="00C15207"/>
    <w:rPr>
      <w:rFonts w:ascii="Times New Roman" w:eastAsia="Times New Roman"/>
      <w:sz w:val="28"/>
    </w:rPr>
  </w:style>
  <w:style w:type="character" w:customStyle="1" w:styleId="CharAttribute3">
    <w:name w:val="CharAttribute3"/>
    <w:rsid w:val="00C15207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C15207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C15207"/>
    <w:rPr>
      <w:rFonts w:ascii="Times New Roman" w:eastAsia="Times New Roman" w:hAnsi="Times New Roman"/>
      <w:sz w:val="28"/>
    </w:rPr>
  </w:style>
  <w:style w:type="paragraph" w:styleId="31">
    <w:name w:val="Body Text Indent 3"/>
    <w:basedOn w:val="a0"/>
    <w:link w:val="32"/>
    <w:unhideWhenUsed/>
    <w:rsid w:val="00C15207"/>
    <w:pPr>
      <w:spacing w:before="64" w:after="120"/>
      <w:ind w:left="283" w:right="816" w:firstLine="0"/>
    </w:pPr>
    <w:rPr>
      <w:rFonts w:eastAsia="Calibri"/>
      <w:color w:val="auto"/>
      <w:sz w:val="16"/>
      <w:szCs w:val="16"/>
      <w:lang w:val="x-none" w:eastAsia="en-US"/>
    </w:rPr>
  </w:style>
  <w:style w:type="character" w:customStyle="1" w:styleId="32">
    <w:name w:val="Основной текст с отступом 3 Знак"/>
    <w:basedOn w:val="a1"/>
    <w:link w:val="31"/>
    <w:rsid w:val="00C15207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0"/>
    <w:link w:val="22"/>
    <w:unhideWhenUsed/>
    <w:rsid w:val="00C15207"/>
    <w:pPr>
      <w:spacing w:before="64" w:after="120" w:line="480" w:lineRule="auto"/>
      <w:ind w:left="283" w:right="816" w:firstLine="0"/>
    </w:pPr>
    <w:rPr>
      <w:rFonts w:eastAsia="Calibri"/>
      <w:color w:val="auto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1"/>
    <w:link w:val="21"/>
    <w:rsid w:val="00C15207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C15207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0"/>
    <w:rsid w:val="00C15207"/>
    <w:pPr>
      <w:overflowPunct w:val="0"/>
      <w:autoSpaceDE w:val="0"/>
      <w:autoSpaceDN w:val="0"/>
      <w:adjustRightInd w:val="0"/>
      <w:spacing w:line="360" w:lineRule="auto"/>
      <w:ind w:firstLine="539"/>
      <w:textAlignment w:val="baseline"/>
    </w:pPr>
    <w:rPr>
      <w:rFonts w:ascii="Times New Roman" w:hAnsi="Times New Roman"/>
      <w:color w:val="auto"/>
      <w:sz w:val="28"/>
      <w:szCs w:val="20"/>
    </w:rPr>
  </w:style>
  <w:style w:type="paragraph" w:styleId="afd">
    <w:name w:val="Block Text"/>
    <w:basedOn w:val="a0"/>
    <w:rsid w:val="00C15207"/>
    <w:pPr>
      <w:shd w:val="clear" w:color="auto" w:fill="FFFFFF"/>
      <w:spacing w:line="360" w:lineRule="auto"/>
      <w:ind w:left="-709" w:right="-9"/>
    </w:pPr>
    <w:rPr>
      <w:rFonts w:ascii="Times New Roman" w:hAnsi="Times New Roman"/>
      <w:color w:val="auto"/>
      <w:spacing w:val="5"/>
      <w:szCs w:val="20"/>
    </w:rPr>
  </w:style>
  <w:style w:type="paragraph" w:customStyle="1" w:styleId="ParaAttribute0">
    <w:name w:val="ParaAttribute0"/>
    <w:rsid w:val="00C15207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C15207"/>
    <w:rPr>
      <w:rFonts w:ascii="Times New Roman" w:eastAsia="Times New Roman"/>
      <w:sz w:val="28"/>
    </w:rPr>
  </w:style>
  <w:style w:type="character" w:customStyle="1" w:styleId="CharAttribute269">
    <w:name w:val="CharAttribute269"/>
    <w:rsid w:val="00C15207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C15207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C15207"/>
    <w:rPr>
      <w:rFonts w:ascii="Times New Roman" w:eastAsia="Times New Roman"/>
      <w:sz w:val="28"/>
    </w:rPr>
  </w:style>
  <w:style w:type="character" w:customStyle="1" w:styleId="CharAttribute273">
    <w:name w:val="CharAttribute273"/>
    <w:rsid w:val="00C15207"/>
    <w:rPr>
      <w:rFonts w:ascii="Times New Roman" w:eastAsia="Times New Roman"/>
      <w:sz w:val="28"/>
    </w:rPr>
  </w:style>
  <w:style w:type="character" w:customStyle="1" w:styleId="CharAttribute274">
    <w:name w:val="CharAttribute274"/>
    <w:rsid w:val="00C15207"/>
    <w:rPr>
      <w:rFonts w:ascii="Times New Roman" w:eastAsia="Times New Roman"/>
      <w:sz w:val="28"/>
    </w:rPr>
  </w:style>
  <w:style w:type="character" w:customStyle="1" w:styleId="CharAttribute275">
    <w:name w:val="CharAttribute275"/>
    <w:rsid w:val="00C15207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C15207"/>
    <w:rPr>
      <w:rFonts w:ascii="Times New Roman" w:eastAsia="Times New Roman"/>
      <w:sz w:val="28"/>
    </w:rPr>
  </w:style>
  <w:style w:type="character" w:customStyle="1" w:styleId="CharAttribute277">
    <w:name w:val="CharAttribute277"/>
    <w:rsid w:val="00C15207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C15207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C15207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C15207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C15207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C15207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C15207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C15207"/>
    <w:rPr>
      <w:rFonts w:ascii="Times New Roman" w:eastAsia="Times New Roman"/>
      <w:sz w:val="28"/>
    </w:rPr>
  </w:style>
  <w:style w:type="character" w:customStyle="1" w:styleId="CharAttribute285">
    <w:name w:val="CharAttribute285"/>
    <w:rsid w:val="00C15207"/>
    <w:rPr>
      <w:rFonts w:ascii="Times New Roman" w:eastAsia="Times New Roman"/>
      <w:sz w:val="28"/>
    </w:rPr>
  </w:style>
  <w:style w:type="character" w:customStyle="1" w:styleId="CharAttribute286">
    <w:name w:val="CharAttribute286"/>
    <w:rsid w:val="00C15207"/>
    <w:rPr>
      <w:rFonts w:ascii="Times New Roman" w:eastAsia="Times New Roman"/>
      <w:sz w:val="28"/>
    </w:rPr>
  </w:style>
  <w:style w:type="character" w:customStyle="1" w:styleId="CharAttribute287">
    <w:name w:val="CharAttribute287"/>
    <w:rsid w:val="00C15207"/>
    <w:rPr>
      <w:rFonts w:ascii="Times New Roman" w:eastAsia="Times New Roman"/>
      <w:sz w:val="28"/>
    </w:rPr>
  </w:style>
  <w:style w:type="character" w:customStyle="1" w:styleId="CharAttribute288">
    <w:name w:val="CharAttribute288"/>
    <w:rsid w:val="00C15207"/>
    <w:rPr>
      <w:rFonts w:ascii="Times New Roman" w:eastAsia="Times New Roman"/>
      <w:sz w:val="28"/>
    </w:rPr>
  </w:style>
  <w:style w:type="character" w:customStyle="1" w:styleId="CharAttribute289">
    <w:name w:val="CharAttribute289"/>
    <w:rsid w:val="00C15207"/>
    <w:rPr>
      <w:rFonts w:ascii="Times New Roman" w:eastAsia="Times New Roman"/>
      <w:sz w:val="28"/>
    </w:rPr>
  </w:style>
  <w:style w:type="character" w:customStyle="1" w:styleId="CharAttribute290">
    <w:name w:val="CharAttribute290"/>
    <w:rsid w:val="00C15207"/>
    <w:rPr>
      <w:rFonts w:ascii="Times New Roman" w:eastAsia="Times New Roman"/>
      <w:sz w:val="28"/>
    </w:rPr>
  </w:style>
  <w:style w:type="character" w:customStyle="1" w:styleId="CharAttribute291">
    <w:name w:val="CharAttribute291"/>
    <w:rsid w:val="00C15207"/>
    <w:rPr>
      <w:rFonts w:ascii="Times New Roman" w:eastAsia="Times New Roman"/>
      <w:sz w:val="28"/>
    </w:rPr>
  </w:style>
  <w:style w:type="character" w:customStyle="1" w:styleId="CharAttribute292">
    <w:name w:val="CharAttribute292"/>
    <w:rsid w:val="00C15207"/>
    <w:rPr>
      <w:rFonts w:ascii="Times New Roman" w:eastAsia="Times New Roman"/>
      <w:sz w:val="28"/>
    </w:rPr>
  </w:style>
  <w:style w:type="character" w:customStyle="1" w:styleId="CharAttribute293">
    <w:name w:val="CharAttribute293"/>
    <w:rsid w:val="00C15207"/>
    <w:rPr>
      <w:rFonts w:ascii="Times New Roman" w:eastAsia="Times New Roman"/>
      <w:sz w:val="28"/>
    </w:rPr>
  </w:style>
  <w:style w:type="character" w:customStyle="1" w:styleId="CharAttribute294">
    <w:name w:val="CharAttribute294"/>
    <w:rsid w:val="00C15207"/>
    <w:rPr>
      <w:rFonts w:ascii="Times New Roman" w:eastAsia="Times New Roman"/>
      <w:sz w:val="28"/>
    </w:rPr>
  </w:style>
  <w:style w:type="character" w:customStyle="1" w:styleId="CharAttribute295">
    <w:name w:val="CharAttribute295"/>
    <w:rsid w:val="00C15207"/>
    <w:rPr>
      <w:rFonts w:ascii="Times New Roman" w:eastAsia="Times New Roman"/>
      <w:sz w:val="28"/>
    </w:rPr>
  </w:style>
  <w:style w:type="character" w:customStyle="1" w:styleId="CharAttribute296">
    <w:name w:val="CharAttribute296"/>
    <w:rsid w:val="00C15207"/>
    <w:rPr>
      <w:rFonts w:ascii="Times New Roman" w:eastAsia="Times New Roman"/>
      <w:sz w:val="28"/>
    </w:rPr>
  </w:style>
  <w:style w:type="character" w:customStyle="1" w:styleId="CharAttribute297">
    <w:name w:val="CharAttribute297"/>
    <w:rsid w:val="00C15207"/>
    <w:rPr>
      <w:rFonts w:ascii="Times New Roman" w:eastAsia="Times New Roman"/>
      <w:sz w:val="28"/>
    </w:rPr>
  </w:style>
  <w:style w:type="character" w:customStyle="1" w:styleId="CharAttribute298">
    <w:name w:val="CharAttribute298"/>
    <w:rsid w:val="00C15207"/>
    <w:rPr>
      <w:rFonts w:ascii="Times New Roman" w:eastAsia="Times New Roman"/>
      <w:sz w:val="28"/>
    </w:rPr>
  </w:style>
  <w:style w:type="character" w:customStyle="1" w:styleId="CharAttribute299">
    <w:name w:val="CharAttribute299"/>
    <w:rsid w:val="00C15207"/>
    <w:rPr>
      <w:rFonts w:ascii="Times New Roman" w:eastAsia="Times New Roman"/>
      <w:sz w:val="28"/>
    </w:rPr>
  </w:style>
  <w:style w:type="character" w:customStyle="1" w:styleId="CharAttribute300">
    <w:name w:val="CharAttribute300"/>
    <w:rsid w:val="00C15207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C1520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1520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15207"/>
    <w:rPr>
      <w:rFonts w:ascii="Times New Roman" w:eastAsia="Times New Roman"/>
      <w:sz w:val="28"/>
    </w:rPr>
  </w:style>
  <w:style w:type="character" w:customStyle="1" w:styleId="CharAttribute305">
    <w:name w:val="CharAttribute305"/>
    <w:rsid w:val="00C15207"/>
    <w:rPr>
      <w:rFonts w:ascii="Times New Roman" w:eastAsia="Times New Roman"/>
      <w:sz w:val="28"/>
    </w:rPr>
  </w:style>
  <w:style w:type="character" w:customStyle="1" w:styleId="CharAttribute306">
    <w:name w:val="CharAttribute306"/>
    <w:rsid w:val="00C15207"/>
    <w:rPr>
      <w:rFonts w:ascii="Times New Roman" w:eastAsia="Times New Roman"/>
      <w:sz w:val="28"/>
    </w:rPr>
  </w:style>
  <w:style w:type="character" w:customStyle="1" w:styleId="CharAttribute307">
    <w:name w:val="CharAttribute307"/>
    <w:rsid w:val="00C15207"/>
    <w:rPr>
      <w:rFonts w:ascii="Times New Roman" w:eastAsia="Times New Roman"/>
      <w:sz w:val="28"/>
    </w:rPr>
  </w:style>
  <w:style w:type="character" w:customStyle="1" w:styleId="CharAttribute308">
    <w:name w:val="CharAttribute308"/>
    <w:rsid w:val="00C15207"/>
    <w:rPr>
      <w:rFonts w:ascii="Times New Roman" w:eastAsia="Times New Roman"/>
      <w:sz w:val="28"/>
    </w:rPr>
  </w:style>
  <w:style w:type="character" w:customStyle="1" w:styleId="CharAttribute309">
    <w:name w:val="CharAttribute309"/>
    <w:rsid w:val="00C15207"/>
    <w:rPr>
      <w:rFonts w:ascii="Times New Roman" w:eastAsia="Times New Roman"/>
      <w:sz w:val="28"/>
    </w:rPr>
  </w:style>
  <w:style w:type="character" w:customStyle="1" w:styleId="CharAttribute310">
    <w:name w:val="CharAttribute310"/>
    <w:rsid w:val="00C15207"/>
    <w:rPr>
      <w:rFonts w:ascii="Times New Roman" w:eastAsia="Times New Roman"/>
      <w:sz w:val="28"/>
    </w:rPr>
  </w:style>
  <w:style w:type="character" w:customStyle="1" w:styleId="CharAttribute311">
    <w:name w:val="CharAttribute311"/>
    <w:rsid w:val="00C15207"/>
    <w:rPr>
      <w:rFonts w:ascii="Times New Roman" w:eastAsia="Times New Roman"/>
      <w:sz w:val="28"/>
    </w:rPr>
  </w:style>
  <w:style w:type="character" w:customStyle="1" w:styleId="CharAttribute312">
    <w:name w:val="CharAttribute312"/>
    <w:rsid w:val="00C15207"/>
    <w:rPr>
      <w:rFonts w:ascii="Times New Roman" w:eastAsia="Times New Roman"/>
      <w:sz w:val="28"/>
    </w:rPr>
  </w:style>
  <w:style w:type="character" w:customStyle="1" w:styleId="CharAttribute313">
    <w:name w:val="CharAttribute313"/>
    <w:rsid w:val="00C15207"/>
    <w:rPr>
      <w:rFonts w:ascii="Times New Roman" w:eastAsia="Times New Roman"/>
      <w:sz w:val="28"/>
    </w:rPr>
  </w:style>
  <w:style w:type="character" w:customStyle="1" w:styleId="CharAttribute314">
    <w:name w:val="CharAttribute314"/>
    <w:rsid w:val="00C15207"/>
    <w:rPr>
      <w:rFonts w:ascii="Times New Roman" w:eastAsia="Times New Roman"/>
      <w:sz w:val="28"/>
    </w:rPr>
  </w:style>
  <w:style w:type="character" w:customStyle="1" w:styleId="CharAttribute315">
    <w:name w:val="CharAttribute315"/>
    <w:rsid w:val="00C15207"/>
    <w:rPr>
      <w:rFonts w:ascii="Times New Roman" w:eastAsia="Times New Roman"/>
      <w:sz w:val="28"/>
    </w:rPr>
  </w:style>
  <w:style w:type="character" w:customStyle="1" w:styleId="CharAttribute316">
    <w:name w:val="CharAttribute316"/>
    <w:rsid w:val="00C15207"/>
    <w:rPr>
      <w:rFonts w:ascii="Times New Roman" w:eastAsia="Times New Roman"/>
      <w:sz w:val="28"/>
    </w:rPr>
  </w:style>
  <w:style w:type="character" w:customStyle="1" w:styleId="CharAttribute317">
    <w:name w:val="CharAttribute317"/>
    <w:rsid w:val="00C15207"/>
    <w:rPr>
      <w:rFonts w:ascii="Times New Roman" w:eastAsia="Times New Roman"/>
      <w:sz w:val="28"/>
    </w:rPr>
  </w:style>
  <w:style w:type="character" w:customStyle="1" w:styleId="CharAttribute318">
    <w:name w:val="CharAttribute318"/>
    <w:rsid w:val="00C15207"/>
    <w:rPr>
      <w:rFonts w:ascii="Times New Roman" w:eastAsia="Times New Roman"/>
      <w:sz w:val="28"/>
    </w:rPr>
  </w:style>
  <w:style w:type="character" w:customStyle="1" w:styleId="CharAttribute319">
    <w:name w:val="CharAttribute319"/>
    <w:rsid w:val="00C15207"/>
    <w:rPr>
      <w:rFonts w:ascii="Times New Roman" w:eastAsia="Times New Roman"/>
      <w:sz w:val="28"/>
    </w:rPr>
  </w:style>
  <w:style w:type="character" w:customStyle="1" w:styleId="CharAttribute320">
    <w:name w:val="CharAttribute320"/>
    <w:rsid w:val="00C15207"/>
    <w:rPr>
      <w:rFonts w:ascii="Times New Roman" w:eastAsia="Times New Roman"/>
      <w:sz w:val="28"/>
    </w:rPr>
  </w:style>
  <w:style w:type="character" w:customStyle="1" w:styleId="CharAttribute321">
    <w:name w:val="CharAttribute321"/>
    <w:rsid w:val="00C15207"/>
    <w:rPr>
      <w:rFonts w:ascii="Times New Roman" w:eastAsia="Times New Roman"/>
      <w:sz w:val="28"/>
    </w:rPr>
  </w:style>
  <w:style w:type="character" w:customStyle="1" w:styleId="CharAttribute322">
    <w:name w:val="CharAttribute322"/>
    <w:rsid w:val="00C15207"/>
    <w:rPr>
      <w:rFonts w:ascii="Times New Roman" w:eastAsia="Times New Roman"/>
      <w:sz w:val="28"/>
    </w:rPr>
  </w:style>
  <w:style w:type="character" w:customStyle="1" w:styleId="CharAttribute323">
    <w:name w:val="CharAttribute323"/>
    <w:rsid w:val="00C15207"/>
    <w:rPr>
      <w:rFonts w:ascii="Times New Roman" w:eastAsia="Times New Roman"/>
      <w:sz w:val="28"/>
    </w:rPr>
  </w:style>
  <w:style w:type="character" w:customStyle="1" w:styleId="CharAttribute324">
    <w:name w:val="CharAttribute324"/>
    <w:rsid w:val="00C15207"/>
    <w:rPr>
      <w:rFonts w:ascii="Times New Roman" w:eastAsia="Times New Roman"/>
      <w:sz w:val="28"/>
    </w:rPr>
  </w:style>
  <w:style w:type="character" w:customStyle="1" w:styleId="CharAttribute325">
    <w:name w:val="CharAttribute325"/>
    <w:rsid w:val="00C15207"/>
    <w:rPr>
      <w:rFonts w:ascii="Times New Roman" w:eastAsia="Times New Roman"/>
      <w:sz w:val="28"/>
    </w:rPr>
  </w:style>
  <w:style w:type="character" w:customStyle="1" w:styleId="CharAttribute326">
    <w:name w:val="CharAttribute326"/>
    <w:rsid w:val="00C15207"/>
    <w:rPr>
      <w:rFonts w:ascii="Times New Roman" w:eastAsia="Times New Roman"/>
      <w:sz w:val="28"/>
    </w:rPr>
  </w:style>
  <w:style w:type="character" w:customStyle="1" w:styleId="CharAttribute327">
    <w:name w:val="CharAttribute327"/>
    <w:rsid w:val="00C15207"/>
    <w:rPr>
      <w:rFonts w:ascii="Times New Roman" w:eastAsia="Times New Roman"/>
      <w:sz w:val="28"/>
    </w:rPr>
  </w:style>
  <w:style w:type="character" w:customStyle="1" w:styleId="CharAttribute328">
    <w:name w:val="CharAttribute328"/>
    <w:rsid w:val="00C15207"/>
    <w:rPr>
      <w:rFonts w:ascii="Times New Roman" w:eastAsia="Times New Roman"/>
      <w:sz w:val="28"/>
    </w:rPr>
  </w:style>
  <w:style w:type="character" w:customStyle="1" w:styleId="CharAttribute329">
    <w:name w:val="CharAttribute329"/>
    <w:rsid w:val="00C15207"/>
    <w:rPr>
      <w:rFonts w:ascii="Times New Roman" w:eastAsia="Times New Roman"/>
      <w:sz w:val="28"/>
    </w:rPr>
  </w:style>
  <w:style w:type="character" w:customStyle="1" w:styleId="CharAttribute330">
    <w:name w:val="CharAttribute330"/>
    <w:rsid w:val="00C15207"/>
    <w:rPr>
      <w:rFonts w:ascii="Times New Roman" w:eastAsia="Times New Roman"/>
      <w:sz w:val="28"/>
    </w:rPr>
  </w:style>
  <w:style w:type="character" w:customStyle="1" w:styleId="CharAttribute331">
    <w:name w:val="CharAttribute331"/>
    <w:rsid w:val="00C15207"/>
    <w:rPr>
      <w:rFonts w:ascii="Times New Roman" w:eastAsia="Times New Roman"/>
      <w:sz w:val="28"/>
    </w:rPr>
  </w:style>
  <w:style w:type="character" w:customStyle="1" w:styleId="CharAttribute332">
    <w:name w:val="CharAttribute332"/>
    <w:rsid w:val="00C15207"/>
    <w:rPr>
      <w:rFonts w:ascii="Times New Roman" w:eastAsia="Times New Roman"/>
      <w:sz w:val="28"/>
    </w:rPr>
  </w:style>
  <w:style w:type="character" w:customStyle="1" w:styleId="CharAttribute333">
    <w:name w:val="CharAttribute333"/>
    <w:rsid w:val="00C15207"/>
    <w:rPr>
      <w:rFonts w:ascii="Times New Roman" w:eastAsia="Times New Roman"/>
      <w:sz w:val="28"/>
    </w:rPr>
  </w:style>
  <w:style w:type="character" w:customStyle="1" w:styleId="CharAttribute334">
    <w:name w:val="CharAttribute334"/>
    <w:rsid w:val="00C15207"/>
    <w:rPr>
      <w:rFonts w:ascii="Times New Roman" w:eastAsia="Times New Roman"/>
      <w:sz w:val="28"/>
    </w:rPr>
  </w:style>
  <w:style w:type="character" w:customStyle="1" w:styleId="CharAttribute335">
    <w:name w:val="CharAttribute335"/>
    <w:rsid w:val="00C15207"/>
    <w:rPr>
      <w:rFonts w:ascii="Times New Roman" w:eastAsia="Times New Roman"/>
      <w:sz w:val="28"/>
    </w:rPr>
  </w:style>
  <w:style w:type="character" w:customStyle="1" w:styleId="CharAttribute514">
    <w:name w:val="CharAttribute514"/>
    <w:rsid w:val="00C15207"/>
    <w:rPr>
      <w:rFonts w:ascii="Times New Roman" w:eastAsia="Times New Roman"/>
      <w:sz w:val="28"/>
    </w:rPr>
  </w:style>
  <w:style w:type="character" w:customStyle="1" w:styleId="CharAttribute520">
    <w:name w:val="CharAttribute520"/>
    <w:rsid w:val="00C15207"/>
    <w:rPr>
      <w:rFonts w:ascii="Times New Roman" w:eastAsia="Times New Roman"/>
      <w:sz w:val="28"/>
    </w:rPr>
  </w:style>
  <w:style w:type="character" w:customStyle="1" w:styleId="CharAttribute521">
    <w:name w:val="CharAttribute521"/>
    <w:rsid w:val="00C15207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C15207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C1520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1520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C15207"/>
    <w:rPr>
      <w:rFonts w:ascii="Times New Roman" w:eastAsia="Times New Roman"/>
      <w:i/>
      <w:sz w:val="22"/>
    </w:rPr>
  </w:style>
  <w:style w:type="paragraph" w:customStyle="1" w:styleId="14">
    <w:name w:val="Без интервала1"/>
    <w:aliases w:val="основа"/>
    <w:rsid w:val="00C15207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C15207"/>
    <w:rPr>
      <w:rFonts w:ascii="Times New Roman" w:eastAsia="Times New Roman"/>
      <w:sz w:val="28"/>
    </w:rPr>
  </w:style>
  <w:style w:type="character" w:customStyle="1" w:styleId="CharAttribute534">
    <w:name w:val="CharAttribute534"/>
    <w:rsid w:val="00C15207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C15207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C15207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C15207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C15207"/>
    <w:rPr>
      <w:rFonts w:ascii="Times New Roman" w:eastAsia="Times New Roman"/>
      <w:sz w:val="28"/>
    </w:rPr>
  </w:style>
  <w:style w:type="character" w:customStyle="1" w:styleId="CharAttribute499">
    <w:name w:val="CharAttribute499"/>
    <w:rsid w:val="00C15207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C15207"/>
    <w:rPr>
      <w:rFonts w:ascii="Times New Roman" w:eastAsia="Times New Roman"/>
      <w:sz w:val="28"/>
    </w:rPr>
  </w:style>
  <w:style w:type="character" w:customStyle="1" w:styleId="a8">
    <w:name w:val="Абзац списка Знак"/>
    <w:link w:val="a"/>
    <w:uiPriority w:val="1"/>
    <w:qFormat/>
    <w:locked/>
    <w:rsid w:val="00C15207"/>
    <w:rPr>
      <w:rFonts w:ascii="Calibri" w:eastAsia="Times New Roman" w:hAnsi="Calibri" w:cs="Times New Roman"/>
      <w:color w:val="181717"/>
      <w:sz w:val="24"/>
      <w:szCs w:val="24"/>
      <w:lang w:eastAsia="ru-RU"/>
    </w:rPr>
  </w:style>
  <w:style w:type="table" w:customStyle="1" w:styleId="DefaultTable">
    <w:name w:val="Default Table"/>
    <w:rsid w:val="00C1520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C15207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C15207"/>
  </w:style>
  <w:style w:type="character" w:styleId="afe">
    <w:name w:val="Strong"/>
    <w:uiPriority w:val="22"/>
    <w:qFormat/>
    <w:rsid w:val="00C15207"/>
    <w:rPr>
      <w:b/>
      <w:bCs/>
    </w:rPr>
  </w:style>
  <w:style w:type="character" w:customStyle="1" w:styleId="s1">
    <w:name w:val="s1"/>
    <w:rsid w:val="00C15207"/>
  </w:style>
  <w:style w:type="character" w:customStyle="1" w:styleId="layout">
    <w:name w:val="layout"/>
    <w:rsid w:val="00C15207"/>
  </w:style>
  <w:style w:type="table" w:customStyle="1" w:styleId="TableNormal">
    <w:name w:val="Table Normal"/>
    <w:uiPriority w:val="2"/>
    <w:semiHidden/>
    <w:unhideWhenUsed/>
    <w:qFormat/>
    <w:rsid w:val="00C152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15</Pages>
  <Words>5072</Words>
  <Characters>28914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2023-09-02T08:33:00Z</dcterms:created>
  <dcterms:modified xsi:type="dcterms:W3CDTF">2023-09-02T09:43:00Z</dcterms:modified>
</cp:coreProperties>
</file>