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FAD" w:rsidRDefault="00036A75">
      <w:pPr>
        <w:pStyle w:val="a3"/>
        <w:spacing w:before="3"/>
        <w:ind w:left="0"/>
        <w:rPr>
          <w:sz w:val="2"/>
        </w:rPr>
      </w:pPr>
      <w:r w:rsidRPr="00036A75">
        <w:rPr>
          <w:noProof/>
          <w:lang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margin-left:418.15pt;margin-top:535.2pt;width:5.6pt;height:11.05pt;z-index:-19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" filled="f" stroked="f">
            <v:textbox inset="0,0,0,0">
              <w:txbxContent>
                <w:p w:rsidR="001E7FAD" w:rsidRDefault="00766EA3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1</w:t>
                  </w:r>
                </w:p>
              </w:txbxContent>
            </v:textbox>
            <w10:wrap anchorx="page" anchory="page"/>
          </v:shape>
        </w:pict>
      </w:r>
    </w:p>
    <w:p w:rsidR="001E7FAD" w:rsidRDefault="001E7FAD" w:rsidP="00BD343B">
      <w:pPr>
        <w:pStyle w:val="a3"/>
        <w:rPr>
          <w:sz w:val="20"/>
        </w:rPr>
        <w:sectPr w:rsidR="001E7FAD">
          <w:type w:val="continuous"/>
          <w:pgSz w:w="16840" w:h="11910" w:orient="landscape"/>
          <w:pgMar w:top="1100" w:right="980" w:bottom="0" w:left="1020" w:header="720" w:footer="720" w:gutter="0"/>
          <w:cols w:space="720"/>
        </w:sectPr>
      </w:pPr>
    </w:p>
    <w:p w:rsidR="00BD343B" w:rsidRDefault="00BD343B" w:rsidP="00BD343B">
      <w:pPr>
        <w:spacing w:before="63" w:line="274" w:lineRule="exact"/>
        <w:rPr>
          <w:spacing w:val="-60"/>
          <w:sz w:val="24"/>
          <w:u w:val="thick"/>
        </w:rPr>
      </w:pPr>
    </w:p>
    <w:p w:rsidR="001E7FAD" w:rsidRDefault="00766EA3">
      <w:pPr>
        <w:spacing w:before="63" w:line="274" w:lineRule="exact"/>
        <w:ind w:left="112"/>
        <w:rPr>
          <w:b/>
          <w:sz w:val="24"/>
        </w:rPr>
      </w:pPr>
      <w:r>
        <w:rPr>
          <w:b/>
          <w:sz w:val="24"/>
          <w:u w:val="thick"/>
        </w:rPr>
        <w:t>Статус</w:t>
      </w:r>
    </w:p>
    <w:p w:rsidR="001E7FAD" w:rsidRDefault="00766EA3">
      <w:pPr>
        <w:pStyle w:val="a3"/>
        <w:spacing w:line="274" w:lineRule="exact"/>
      </w:pPr>
      <w:r>
        <w:t xml:space="preserve">Настоящая программа по «Основам религиозных культур и светской этики» для 4 класса создана на основе ООП НОО МБОУ </w:t>
      </w:r>
      <w:r w:rsidR="003433CC">
        <w:t>«</w:t>
      </w:r>
      <w:r>
        <w:t xml:space="preserve">СОШ № </w:t>
      </w:r>
      <w:r w:rsidR="003433CC">
        <w:t>5» МО «ЛМР» РТ</w:t>
      </w:r>
    </w:p>
    <w:p w:rsidR="001E7FAD" w:rsidRDefault="001E7FAD">
      <w:pPr>
        <w:pStyle w:val="a3"/>
        <w:spacing w:before="5"/>
        <w:ind w:left="0"/>
      </w:pPr>
    </w:p>
    <w:p w:rsidR="001E7FAD" w:rsidRDefault="00766EA3">
      <w:pPr>
        <w:spacing w:line="274" w:lineRule="exact"/>
        <w:ind w:left="112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Структура документа</w:t>
      </w:r>
    </w:p>
    <w:p w:rsidR="001E7FAD" w:rsidRDefault="00766EA3">
      <w:pPr>
        <w:pStyle w:val="a3"/>
        <w:tabs>
          <w:tab w:val="left" w:pos="1170"/>
          <w:tab w:val="left" w:pos="2892"/>
          <w:tab w:val="left" w:pos="8742"/>
        </w:tabs>
        <w:ind w:right="154"/>
      </w:pPr>
      <w:r>
        <w:t>Рабочая</w:t>
      </w:r>
      <w:r>
        <w:tab/>
        <w:t>программа</w:t>
      </w:r>
      <w:r>
        <w:rPr>
          <w:spacing w:val="58"/>
        </w:rPr>
        <w:t xml:space="preserve"> </w:t>
      </w:r>
      <w:r>
        <w:t>по</w:t>
      </w:r>
      <w:r>
        <w:tab/>
        <w:t>«Основам  религиозных  культур  и</w:t>
      </w:r>
      <w:r>
        <w:rPr>
          <w:spacing w:val="48"/>
        </w:rPr>
        <w:t xml:space="preserve"> </w:t>
      </w:r>
      <w:r>
        <w:t>светской</w:t>
      </w:r>
      <w:r>
        <w:rPr>
          <w:spacing w:val="58"/>
        </w:rPr>
        <w:t xml:space="preserve"> </w:t>
      </w:r>
      <w:r>
        <w:t>этики»</w:t>
      </w:r>
      <w:r>
        <w:tab/>
        <w:t>представляет собой целостный документ, включающий следующие разделы по модулям «Основы светской этики», «Основы мировых религиозных культур».</w:t>
      </w:r>
    </w:p>
    <w:p w:rsidR="001E7FAD" w:rsidRDefault="00BD343B">
      <w:pPr>
        <w:pStyle w:val="a3"/>
        <w:tabs>
          <w:tab w:val="left" w:pos="821"/>
        </w:tabs>
        <w:ind w:right="1210"/>
      </w:pPr>
      <w:r>
        <w:t>1.</w:t>
      </w:r>
      <w:r w:rsidR="00766EA3">
        <w:t xml:space="preserve">Планируемые результаты освоения учебного предмета «Основам религиозных культур и светской этики» за курс 4 класса. 2.Содержание учебного предмета (курса) по модулям «Основы светской этики», «Основы мировых религиозных культур». </w:t>
      </w:r>
    </w:p>
    <w:p w:rsidR="001E7FAD" w:rsidRDefault="00BD343B">
      <w:pPr>
        <w:pStyle w:val="a3"/>
        <w:ind w:right="428"/>
      </w:pPr>
      <w:r>
        <w:t>3.</w:t>
      </w:r>
      <w:r w:rsidR="00766EA3">
        <w:t xml:space="preserve"> Тематическое планирование с указанием количества часов, отводимых на изучение каждой темы по модулям «Основы светской этики», «Основы мировых религиозных культур».</w:t>
      </w:r>
    </w:p>
    <w:p w:rsidR="001E7FAD" w:rsidRDefault="001E7FAD">
      <w:pPr>
        <w:pStyle w:val="a3"/>
        <w:spacing w:before="5"/>
        <w:ind w:left="0"/>
      </w:pPr>
    </w:p>
    <w:p w:rsidR="001E7FAD" w:rsidRDefault="00766EA3">
      <w:pPr>
        <w:spacing w:before="1" w:line="237" w:lineRule="auto"/>
        <w:ind w:left="112"/>
        <w:rPr>
          <w:sz w:val="24"/>
        </w:rPr>
      </w:pPr>
      <w:r>
        <w:rPr>
          <w:b/>
          <w:sz w:val="24"/>
        </w:rPr>
        <w:t xml:space="preserve">1. Планируемые результаты освоения учебного предмета «Основы религиозных культур и светской этики» за курс 4 класса. Личностные, </w:t>
      </w:r>
      <w:proofErr w:type="spellStart"/>
      <w:r>
        <w:rPr>
          <w:b/>
          <w:sz w:val="24"/>
        </w:rPr>
        <w:t>метапредметные</w:t>
      </w:r>
      <w:proofErr w:type="spellEnd"/>
      <w:r>
        <w:rPr>
          <w:b/>
          <w:sz w:val="24"/>
        </w:rPr>
        <w:t xml:space="preserve"> и предметные результаты освоения основной образовательной программы по ОРКСЭ в 4 классе: </w:t>
      </w:r>
      <w:r>
        <w:rPr>
          <w:sz w:val="24"/>
        </w:rPr>
        <w:t>Изучение курса в соответствии с требованиями ФГОС НОО направлено на достижение следующих результатов.</w:t>
      </w:r>
    </w:p>
    <w:p w:rsidR="001E7FAD" w:rsidRDefault="00766EA3">
      <w:pPr>
        <w:pStyle w:val="a3"/>
        <w:spacing w:before="1"/>
      </w:pPr>
      <w:r>
        <w:t>Результатом освоения курса выступают:</w:t>
      </w:r>
    </w:p>
    <w:p w:rsidR="001E7FAD" w:rsidRDefault="00766EA3">
      <w:pPr>
        <w:pStyle w:val="a4"/>
        <w:numPr>
          <w:ilvl w:val="0"/>
          <w:numId w:val="4"/>
        </w:numPr>
        <w:tabs>
          <w:tab w:val="left" w:pos="399"/>
        </w:tabs>
        <w:ind w:right="157" w:firstLine="0"/>
        <w:jc w:val="both"/>
        <w:rPr>
          <w:sz w:val="24"/>
        </w:rPr>
      </w:pPr>
      <w:r>
        <w:rPr>
          <w:sz w:val="24"/>
        </w:rPr>
        <w:t>Приобретение школьниками социально значимых знаний, которые нужны человеку для полноценного проживания его повседневной жизни, для успешной социализации: знания об устройстве общества и общественных нормах, о социально одобряемых и неодобряемых формах поведения в обществе, понимание роли религии и этики в жизни человека и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общества.</w:t>
      </w:r>
    </w:p>
    <w:p w:rsidR="001E7FAD" w:rsidRDefault="00766EA3">
      <w:pPr>
        <w:pStyle w:val="a4"/>
        <w:numPr>
          <w:ilvl w:val="0"/>
          <w:numId w:val="4"/>
        </w:numPr>
        <w:tabs>
          <w:tab w:val="left" w:pos="432"/>
        </w:tabs>
        <w:ind w:right="151" w:firstLine="0"/>
        <w:rPr>
          <w:sz w:val="24"/>
        </w:rPr>
      </w:pPr>
      <w:r>
        <w:rPr>
          <w:sz w:val="24"/>
        </w:rPr>
        <w:t>Получение учащимися опыта переживания и позитивного отношения к базовым ценностям общества, нравственным установкам, ценностного отношения к окружающей жизни - ценная составляющая</w:t>
      </w:r>
      <w:r>
        <w:rPr>
          <w:spacing w:val="-1"/>
          <w:sz w:val="24"/>
        </w:rPr>
        <w:t xml:space="preserve"> </w:t>
      </w:r>
      <w:r>
        <w:rPr>
          <w:sz w:val="24"/>
        </w:rPr>
        <w:t>курса.</w:t>
      </w:r>
    </w:p>
    <w:p w:rsidR="001E7FAD" w:rsidRDefault="00766EA3">
      <w:pPr>
        <w:pStyle w:val="a4"/>
        <w:numPr>
          <w:ilvl w:val="0"/>
          <w:numId w:val="4"/>
        </w:numPr>
        <w:tabs>
          <w:tab w:val="left" w:pos="355"/>
        </w:tabs>
        <w:ind w:right="150" w:firstLine="0"/>
        <w:rPr>
          <w:sz w:val="24"/>
        </w:rPr>
      </w:pPr>
      <w:r>
        <w:rPr>
          <w:sz w:val="24"/>
        </w:rPr>
        <w:t xml:space="preserve">Приобретение школьниками опыта социального действия: расширение границ деятельности (группа, класс, школа, окружающий социум), усложнение взаимодействия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взрослыми (учитель, родители, другие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взрослые).</w:t>
      </w:r>
    </w:p>
    <w:p w:rsidR="001E7FAD" w:rsidRDefault="00766EA3">
      <w:pPr>
        <w:ind w:left="112"/>
        <w:rPr>
          <w:sz w:val="24"/>
        </w:rPr>
      </w:pPr>
      <w:r>
        <w:rPr>
          <w:i/>
          <w:sz w:val="24"/>
        </w:rPr>
        <w:t>Требования к результатам обучения</w:t>
      </w:r>
      <w:r>
        <w:rPr>
          <w:sz w:val="24"/>
        </w:rPr>
        <w:t>:</w:t>
      </w:r>
    </w:p>
    <w:p w:rsidR="001E7FAD" w:rsidRDefault="00766EA3">
      <w:pPr>
        <w:pStyle w:val="a3"/>
        <w:ind w:right="154"/>
      </w:pPr>
      <w:proofErr w:type="gramStart"/>
      <w:r>
        <w:t>Обучение детей по программе</w:t>
      </w:r>
      <w:proofErr w:type="gramEnd"/>
      <w:r>
        <w:t xml:space="preserve"> курса «ОРКСЭ» направлено на достижение следующих личностных, </w:t>
      </w:r>
      <w:proofErr w:type="spellStart"/>
      <w:r>
        <w:t>метапредметных</w:t>
      </w:r>
      <w:proofErr w:type="spellEnd"/>
      <w:r>
        <w:t xml:space="preserve"> и предметных результатов освоения содержания.</w:t>
      </w:r>
    </w:p>
    <w:p w:rsidR="001E7FAD" w:rsidRDefault="00766EA3">
      <w:pPr>
        <w:spacing w:before="1"/>
        <w:ind w:left="112"/>
        <w:rPr>
          <w:i/>
          <w:sz w:val="24"/>
        </w:rPr>
      </w:pPr>
      <w:r>
        <w:rPr>
          <w:i/>
          <w:sz w:val="24"/>
        </w:rPr>
        <w:t>Требования к личностным результатам:</w:t>
      </w:r>
    </w:p>
    <w:p w:rsidR="001E7FAD" w:rsidRDefault="00766EA3">
      <w:pPr>
        <w:pStyle w:val="a4"/>
        <w:numPr>
          <w:ilvl w:val="0"/>
          <w:numId w:val="3"/>
        </w:numPr>
        <w:tabs>
          <w:tab w:val="left" w:pos="396"/>
        </w:tabs>
        <w:ind w:firstLine="0"/>
        <w:rPr>
          <w:sz w:val="24"/>
        </w:rPr>
      </w:pPr>
      <w:r>
        <w:rPr>
          <w:sz w:val="24"/>
        </w:rPr>
        <w:t>формирование основ российской гражданской идентичности, чувства гордости за свою</w:t>
      </w:r>
      <w:r>
        <w:rPr>
          <w:spacing w:val="-7"/>
          <w:sz w:val="24"/>
        </w:rPr>
        <w:t xml:space="preserve"> </w:t>
      </w:r>
      <w:r>
        <w:rPr>
          <w:sz w:val="24"/>
        </w:rPr>
        <w:t>Родину;</w:t>
      </w:r>
    </w:p>
    <w:p w:rsidR="001E7FAD" w:rsidRDefault="00766EA3">
      <w:pPr>
        <w:pStyle w:val="a4"/>
        <w:numPr>
          <w:ilvl w:val="0"/>
          <w:numId w:val="3"/>
        </w:numPr>
        <w:tabs>
          <w:tab w:val="left" w:pos="396"/>
        </w:tabs>
        <w:ind w:right="163" w:firstLine="0"/>
        <w:rPr>
          <w:sz w:val="24"/>
        </w:rPr>
      </w:pPr>
      <w:r>
        <w:rPr>
          <w:sz w:val="24"/>
        </w:rPr>
        <w:t>формирование образа мира как единого и целостного при разнообразии культур, национальностей, религий, воспитание доверия и уважения к истории и культуре всех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народов;</w:t>
      </w:r>
    </w:p>
    <w:p w:rsidR="001E7FAD" w:rsidRDefault="00766EA3">
      <w:pPr>
        <w:pStyle w:val="a4"/>
        <w:numPr>
          <w:ilvl w:val="0"/>
          <w:numId w:val="3"/>
        </w:numPr>
        <w:tabs>
          <w:tab w:val="left" w:pos="396"/>
        </w:tabs>
        <w:ind w:right="160" w:firstLine="0"/>
        <w:rPr>
          <w:sz w:val="24"/>
        </w:rPr>
      </w:pPr>
      <w:r>
        <w:rPr>
          <w:sz w:val="24"/>
        </w:rPr>
        <w:t>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1E7FAD" w:rsidRDefault="001E7FAD">
      <w:pPr>
        <w:rPr>
          <w:sz w:val="24"/>
        </w:rPr>
        <w:sectPr w:rsidR="001E7FAD">
          <w:footerReference w:type="default" r:id="rId8"/>
          <w:pgSz w:w="16840" w:h="11910" w:orient="landscape"/>
          <w:pgMar w:top="1060" w:right="980" w:bottom="1120" w:left="1020" w:header="0" w:footer="922" w:gutter="0"/>
          <w:pgNumType w:start="2"/>
          <w:cols w:space="720"/>
        </w:sectPr>
      </w:pPr>
    </w:p>
    <w:p w:rsidR="001E7FAD" w:rsidRDefault="00766EA3">
      <w:pPr>
        <w:pStyle w:val="a4"/>
        <w:numPr>
          <w:ilvl w:val="0"/>
          <w:numId w:val="3"/>
        </w:numPr>
        <w:tabs>
          <w:tab w:val="left" w:pos="396"/>
        </w:tabs>
        <w:spacing w:before="78"/>
        <w:ind w:left="396"/>
        <w:rPr>
          <w:sz w:val="24"/>
        </w:rPr>
      </w:pPr>
      <w:r>
        <w:rPr>
          <w:sz w:val="24"/>
        </w:rPr>
        <w:t>развитие этических чувств как регуляторов морального</w:t>
      </w:r>
      <w:r>
        <w:rPr>
          <w:spacing w:val="-21"/>
          <w:sz w:val="24"/>
        </w:rPr>
        <w:t xml:space="preserve"> </w:t>
      </w:r>
      <w:r>
        <w:rPr>
          <w:sz w:val="24"/>
        </w:rPr>
        <w:t>поведения;</w:t>
      </w:r>
    </w:p>
    <w:p w:rsidR="001E7FAD" w:rsidRDefault="00766EA3">
      <w:pPr>
        <w:pStyle w:val="a4"/>
        <w:numPr>
          <w:ilvl w:val="0"/>
          <w:numId w:val="3"/>
        </w:numPr>
        <w:tabs>
          <w:tab w:val="left" w:pos="396"/>
        </w:tabs>
        <w:ind w:right="151" w:firstLine="0"/>
        <w:rPr>
          <w:sz w:val="24"/>
        </w:rPr>
      </w:pPr>
      <w:r>
        <w:rPr>
          <w:sz w:val="24"/>
        </w:rPr>
        <w:t>воспитание доброжелательности и эмоционально-нравственной отзывчивости, понимания и сопереживания чувствам других людей; развитие начальных форм регуляции своих эмоциональных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состояний;</w:t>
      </w:r>
    </w:p>
    <w:p w:rsidR="001E7FAD" w:rsidRDefault="00766EA3">
      <w:pPr>
        <w:pStyle w:val="a4"/>
        <w:numPr>
          <w:ilvl w:val="0"/>
          <w:numId w:val="3"/>
        </w:numPr>
        <w:tabs>
          <w:tab w:val="left" w:pos="396"/>
        </w:tabs>
        <w:spacing w:before="1"/>
        <w:ind w:right="149" w:firstLine="0"/>
        <w:rPr>
          <w:sz w:val="24"/>
        </w:rPr>
      </w:pPr>
      <w:r>
        <w:rPr>
          <w:sz w:val="24"/>
        </w:rPr>
        <w:t xml:space="preserve">развитие навыков сотрудничества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взрослыми и сверстниками в различных социальных ситуациях, умений не создавать конфликтов и находить выходы из спорных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ситуаций;</w:t>
      </w:r>
    </w:p>
    <w:p w:rsidR="001E7FAD" w:rsidRDefault="00766EA3">
      <w:pPr>
        <w:pStyle w:val="a4"/>
        <w:numPr>
          <w:ilvl w:val="0"/>
          <w:numId w:val="3"/>
        </w:numPr>
        <w:tabs>
          <w:tab w:val="left" w:pos="396"/>
        </w:tabs>
        <w:ind w:left="396"/>
        <w:rPr>
          <w:sz w:val="24"/>
        </w:rPr>
      </w:pPr>
      <w:r>
        <w:rPr>
          <w:sz w:val="24"/>
        </w:rPr>
        <w:t>наличие мотивации к труду, работе на результат, бережному отношению к материальным и духовным</w:t>
      </w:r>
      <w:r>
        <w:rPr>
          <w:spacing w:val="-19"/>
          <w:sz w:val="24"/>
        </w:rPr>
        <w:t xml:space="preserve"> </w:t>
      </w:r>
      <w:r>
        <w:rPr>
          <w:sz w:val="24"/>
        </w:rPr>
        <w:t>ценностям.</w:t>
      </w:r>
    </w:p>
    <w:p w:rsidR="001E7FAD" w:rsidRDefault="00766EA3">
      <w:pPr>
        <w:ind w:left="112"/>
        <w:rPr>
          <w:i/>
          <w:sz w:val="24"/>
        </w:rPr>
      </w:pPr>
      <w:r>
        <w:rPr>
          <w:i/>
          <w:sz w:val="24"/>
        </w:rPr>
        <w:t xml:space="preserve">Требования к </w:t>
      </w:r>
      <w:proofErr w:type="spellStart"/>
      <w:r>
        <w:rPr>
          <w:i/>
          <w:sz w:val="24"/>
        </w:rPr>
        <w:t>метапредметным</w:t>
      </w:r>
      <w:proofErr w:type="spellEnd"/>
      <w:r>
        <w:rPr>
          <w:i/>
          <w:sz w:val="24"/>
        </w:rPr>
        <w:t xml:space="preserve"> результатам:</w:t>
      </w:r>
    </w:p>
    <w:p w:rsidR="001E7FAD" w:rsidRDefault="00766EA3">
      <w:pPr>
        <w:pStyle w:val="a4"/>
        <w:numPr>
          <w:ilvl w:val="0"/>
          <w:numId w:val="3"/>
        </w:numPr>
        <w:tabs>
          <w:tab w:val="left" w:pos="396"/>
        </w:tabs>
        <w:ind w:left="396"/>
        <w:rPr>
          <w:sz w:val="24"/>
        </w:rPr>
      </w:pPr>
      <w:r>
        <w:rPr>
          <w:sz w:val="24"/>
        </w:rPr>
        <w:t>овладение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способностью</w:t>
      </w:r>
      <w:r>
        <w:rPr>
          <w:spacing w:val="-5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5"/>
          <w:sz w:val="24"/>
        </w:rPr>
        <w:t xml:space="preserve"> </w:t>
      </w:r>
      <w:r>
        <w:rPr>
          <w:sz w:val="24"/>
        </w:rPr>
        <w:t>цели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pacing w:val="-3"/>
          <w:sz w:val="24"/>
        </w:rPr>
        <w:t>учебной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деятельности,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а</w:t>
      </w:r>
      <w:r>
        <w:rPr>
          <w:spacing w:val="-9"/>
          <w:sz w:val="24"/>
        </w:rPr>
        <w:t xml:space="preserve"> </w:t>
      </w:r>
      <w:r>
        <w:rPr>
          <w:sz w:val="24"/>
        </w:rPr>
        <w:t>также</w:t>
      </w:r>
      <w:r>
        <w:rPr>
          <w:spacing w:val="-7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средства</w:t>
      </w:r>
      <w:r>
        <w:rPr>
          <w:spacing w:val="-7"/>
          <w:sz w:val="24"/>
        </w:rPr>
        <w:t xml:space="preserve"> </w:t>
      </w:r>
      <w:r>
        <w:rPr>
          <w:sz w:val="24"/>
        </w:rPr>
        <w:t>её</w:t>
      </w:r>
      <w:r>
        <w:rPr>
          <w:spacing w:val="-8"/>
          <w:sz w:val="24"/>
        </w:rPr>
        <w:t xml:space="preserve"> </w:t>
      </w:r>
      <w:r>
        <w:rPr>
          <w:sz w:val="24"/>
        </w:rPr>
        <w:t>осуществления;</w:t>
      </w:r>
    </w:p>
    <w:p w:rsidR="001E7FAD" w:rsidRDefault="00766EA3">
      <w:pPr>
        <w:pStyle w:val="a4"/>
        <w:numPr>
          <w:ilvl w:val="0"/>
          <w:numId w:val="3"/>
        </w:numPr>
        <w:tabs>
          <w:tab w:val="left" w:pos="396"/>
        </w:tabs>
        <w:ind w:right="149" w:firstLine="0"/>
        <w:jc w:val="both"/>
        <w:rPr>
          <w:sz w:val="24"/>
        </w:rPr>
      </w:pPr>
      <w:r>
        <w:rPr>
          <w:sz w:val="24"/>
        </w:rPr>
        <w:t xml:space="preserve">формирование умений планировать, контролировать и оценивать учебные действия в соответствии с поставленной задачей и </w:t>
      </w:r>
      <w:r>
        <w:rPr>
          <w:spacing w:val="-2"/>
          <w:sz w:val="24"/>
        </w:rPr>
        <w:t xml:space="preserve">условиями </w:t>
      </w:r>
      <w:r>
        <w:rPr>
          <w:sz w:val="24"/>
        </w:rPr>
        <w:t>её</w:t>
      </w:r>
      <w:r>
        <w:rPr>
          <w:spacing w:val="-11"/>
          <w:sz w:val="24"/>
        </w:rPr>
        <w:t xml:space="preserve"> </w:t>
      </w:r>
      <w:r>
        <w:rPr>
          <w:sz w:val="24"/>
        </w:rPr>
        <w:t>реализации;</w:t>
      </w:r>
      <w:r>
        <w:rPr>
          <w:spacing w:val="-9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1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11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-1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9"/>
          <w:sz w:val="24"/>
        </w:rPr>
        <w:t xml:space="preserve"> </w:t>
      </w:r>
      <w:r>
        <w:rPr>
          <w:sz w:val="24"/>
        </w:rPr>
        <w:t>результата;</w:t>
      </w:r>
      <w:r>
        <w:rPr>
          <w:spacing w:val="-10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-1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10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на основе оценки и с учётом характера ошибок; понимать причины успеха/неуспеха учебной</w:t>
      </w:r>
      <w:r>
        <w:rPr>
          <w:spacing w:val="-24"/>
          <w:sz w:val="24"/>
        </w:rPr>
        <w:t xml:space="preserve"> </w:t>
      </w:r>
      <w:r>
        <w:rPr>
          <w:sz w:val="24"/>
        </w:rPr>
        <w:t>деятельности;</w:t>
      </w:r>
    </w:p>
    <w:p w:rsidR="001E7FAD" w:rsidRDefault="00766EA3">
      <w:pPr>
        <w:pStyle w:val="a4"/>
        <w:numPr>
          <w:ilvl w:val="0"/>
          <w:numId w:val="3"/>
        </w:numPr>
        <w:tabs>
          <w:tab w:val="left" w:pos="396"/>
        </w:tabs>
        <w:ind w:right="157" w:firstLine="0"/>
        <w:rPr>
          <w:sz w:val="24"/>
        </w:rPr>
      </w:pPr>
      <w:r>
        <w:rPr>
          <w:sz w:val="24"/>
        </w:rPr>
        <w:t>адекватное использование речевых средств и средств информационно-коммуникационных технологий для решения различных коммуникативных и 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1E7FAD" w:rsidRDefault="00766EA3">
      <w:pPr>
        <w:pStyle w:val="a4"/>
        <w:numPr>
          <w:ilvl w:val="0"/>
          <w:numId w:val="3"/>
        </w:numPr>
        <w:tabs>
          <w:tab w:val="left" w:pos="396"/>
        </w:tabs>
        <w:ind w:left="396"/>
        <w:rPr>
          <w:sz w:val="24"/>
        </w:rPr>
      </w:pPr>
      <w:r>
        <w:rPr>
          <w:sz w:val="24"/>
        </w:rPr>
        <w:t>умение осуществлять информационный поиск для выполнения 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заданий;</w:t>
      </w:r>
    </w:p>
    <w:p w:rsidR="001E7FAD" w:rsidRDefault="00766EA3">
      <w:pPr>
        <w:pStyle w:val="a4"/>
        <w:numPr>
          <w:ilvl w:val="0"/>
          <w:numId w:val="3"/>
        </w:numPr>
        <w:tabs>
          <w:tab w:val="left" w:pos="396"/>
        </w:tabs>
        <w:ind w:right="159" w:firstLine="0"/>
        <w:rPr>
          <w:sz w:val="24"/>
        </w:rPr>
      </w:pPr>
      <w:r>
        <w:rPr>
          <w:sz w:val="24"/>
        </w:rPr>
        <w:t>овладение навыками смыслового чтения текстов различных стилей и жанров, осознанного построения речевых высказываний в соответствии с задачами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коммуникации;</w:t>
      </w:r>
    </w:p>
    <w:p w:rsidR="001E7FAD" w:rsidRDefault="00766EA3">
      <w:pPr>
        <w:pStyle w:val="a4"/>
        <w:numPr>
          <w:ilvl w:val="0"/>
          <w:numId w:val="3"/>
        </w:numPr>
        <w:tabs>
          <w:tab w:val="left" w:pos="396"/>
        </w:tabs>
        <w:ind w:right="150" w:firstLine="0"/>
        <w:rPr>
          <w:sz w:val="24"/>
        </w:rPr>
      </w:pPr>
      <w:r>
        <w:rPr>
          <w:sz w:val="24"/>
        </w:rPr>
        <w:t>овладение логическими действиями анализа, синтеза, сравнения, обобщения, классификации, установления аналогий и причинн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следственных связей, построения рассуждений, отнесения к известным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понятиям;</w:t>
      </w:r>
    </w:p>
    <w:p w:rsidR="001E7FAD" w:rsidRDefault="00766EA3">
      <w:pPr>
        <w:pStyle w:val="a4"/>
        <w:numPr>
          <w:ilvl w:val="0"/>
          <w:numId w:val="3"/>
        </w:numPr>
        <w:tabs>
          <w:tab w:val="left" w:pos="396"/>
        </w:tabs>
        <w:spacing w:before="1"/>
        <w:ind w:right="156" w:firstLine="0"/>
        <w:rPr>
          <w:sz w:val="24"/>
        </w:rPr>
      </w:pPr>
      <w:r>
        <w:rPr>
          <w:sz w:val="24"/>
        </w:rPr>
        <w:t>готовность слушать собеседника, вести диалог, признавать возможность существования различных точек зрения и права каждого иметь свою собственную; излагать своё мнение и аргументировать свою точку зрения и оценку</w:t>
      </w:r>
      <w:r>
        <w:rPr>
          <w:spacing w:val="-19"/>
          <w:sz w:val="24"/>
        </w:rPr>
        <w:t xml:space="preserve"> </w:t>
      </w:r>
      <w:r>
        <w:rPr>
          <w:sz w:val="24"/>
        </w:rPr>
        <w:t>событий;</w:t>
      </w:r>
    </w:p>
    <w:p w:rsidR="001E7FAD" w:rsidRDefault="00766EA3">
      <w:pPr>
        <w:pStyle w:val="a4"/>
        <w:numPr>
          <w:ilvl w:val="0"/>
          <w:numId w:val="3"/>
        </w:numPr>
        <w:tabs>
          <w:tab w:val="left" w:pos="396"/>
        </w:tabs>
        <w:ind w:right="150" w:firstLine="0"/>
        <w:rPr>
          <w:sz w:val="24"/>
        </w:rPr>
      </w:pPr>
      <w:r>
        <w:rPr>
          <w:sz w:val="24"/>
        </w:rPr>
        <w:t>определение общей цели и путей её достижения, умение договориться о распределении ролей в совместной деятельности; адекватно оценивать собственное поведение и поведение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окружающих.</w:t>
      </w:r>
    </w:p>
    <w:p w:rsidR="001E7FAD" w:rsidRDefault="00766EA3">
      <w:pPr>
        <w:ind w:left="112"/>
        <w:rPr>
          <w:i/>
          <w:sz w:val="24"/>
        </w:rPr>
      </w:pPr>
      <w:r>
        <w:rPr>
          <w:i/>
          <w:sz w:val="24"/>
        </w:rPr>
        <w:t>Требования к предметным результатам:</w:t>
      </w:r>
    </w:p>
    <w:p w:rsidR="001E7FAD" w:rsidRDefault="00766EA3">
      <w:pPr>
        <w:pStyle w:val="a4"/>
        <w:numPr>
          <w:ilvl w:val="0"/>
          <w:numId w:val="3"/>
        </w:numPr>
        <w:tabs>
          <w:tab w:val="left" w:pos="396"/>
        </w:tabs>
        <w:ind w:right="160" w:firstLine="0"/>
        <w:rPr>
          <w:sz w:val="24"/>
        </w:rPr>
      </w:pPr>
      <w:r>
        <w:rPr>
          <w:sz w:val="24"/>
        </w:rPr>
        <w:t xml:space="preserve">знание, понимание и принятие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ценностей: Отечество, нравственность, долг, милосердие, миролюбие, как основы культурных традиций многонационального народа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России;</w:t>
      </w:r>
    </w:p>
    <w:p w:rsidR="001E7FAD" w:rsidRDefault="00766EA3">
      <w:pPr>
        <w:pStyle w:val="a4"/>
        <w:numPr>
          <w:ilvl w:val="0"/>
          <w:numId w:val="3"/>
        </w:numPr>
        <w:tabs>
          <w:tab w:val="left" w:pos="396"/>
        </w:tabs>
        <w:ind w:left="396"/>
        <w:rPr>
          <w:sz w:val="24"/>
        </w:rPr>
      </w:pPr>
      <w:r>
        <w:rPr>
          <w:sz w:val="24"/>
        </w:rPr>
        <w:t>знакомство с основами светской и религиозной морали, понимание их значения в выстраивании конструктивных отношений в</w:t>
      </w:r>
      <w:r>
        <w:rPr>
          <w:spacing w:val="-32"/>
          <w:sz w:val="24"/>
        </w:rPr>
        <w:t xml:space="preserve"> </w:t>
      </w:r>
      <w:r>
        <w:rPr>
          <w:sz w:val="24"/>
        </w:rPr>
        <w:t>обществе;</w:t>
      </w:r>
    </w:p>
    <w:p w:rsidR="001E7FAD" w:rsidRDefault="00766EA3">
      <w:pPr>
        <w:pStyle w:val="a4"/>
        <w:numPr>
          <w:ilvl w:val="0"/>
          <w:numId w:val="3"/>
        </w:numPr>
        <w:tabs>
          <w:tab w:val="left" w:pos="396"/>
        </w:tabs>
        <w:spacing w:before="1"/>
        <w:ind w:left="396"/>
        <w:rPr>
          <w:sz w:val="24"/>
        </w:rPr>
      </w:pPr>
      <w:r>
        <w:rPr>
          <w:sz w:val="24"/>
        </w:rPr>
        <w:t>формирование первоначальных представлений о светской этике, религиозной культуре и их роли в истории и современности</w:t>
      </w:r>
      <w:r>
        <w:rPr>
          <w:spacing w:val="-22"/>
          <w:sz w:val="24"/>
        </w:rPr>
        <w:t xml:space="preserve"> </w:t>
      </w:r>
      <w:r>
        <w:rPr>
          <w:sz w:val="24"/>
        </w:rPr>
        <w:t>России;</w:t>
      </w:r>
    </w:p>
    <w:p w:rsidR="001E7FAD" w:rsidRDefault="00766EA3">
      <w:pPr>
        <w:pStyle w:val="a4"/>
        <w:numPr>
          <w:ilvl w:val="0"/>
          <w:numId w:val="3"/>
        </w:numPr>
        <w:tabs>
          <w:tab w:val="left" w:pos="396"/>
        </w:tabs>
        <w:ind w:left="396"/>
        <w:rPr>
          <w:sz w:val="24"/>
        </w:rPr>
      </w:pPr>
      <w:r>
        <w:rPr>
          <w:sz w:val="24"/>
        </w:rPr>
        <w:t>осознание ценности нравственности и духовности в человеческой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жизни.</w:t>
      </w:r>
    </w:p>
    <w:p w:rsidR="001E7FAD" w:rsidRDefault="00766EA3">
      <w:pPr>
        <w:pStyle w:val="1"/>
      </w:pPr>
      <w:r>
        <w:t>Планируемые результаты изучения освоения основной образовательной программы по ОРКСЭ в 4 классе.</w:t>
      </w:r>
    </w:p>
    <w:p w:rsidR="001E7FAD" w:rsidRDefault="00766EA3">
      <w:pPr>
        <w:spacing w:line="274" w:lineRule="exact"/>
        <w:ind w:left="107"/>
        <w:rPr>
          <w:sz w:val="24"/>
        </w:rPr>
      </w:pPr>
      <w:r>
        <w:rPr>
          <w:sz w:val="24"/>
        </w:rPr>
        <w:t xml:space="preserve">В результате освоения каждого модуля курса </w:t>
      </w:r>
      <w:r>
        <w:rPr>
          <w:b/>
          <w:sz w:val="24"/>
        </w:rPr>
        <w:t>выпускник научится</w:t>
      </w:r>
      <w:r>
        <w:rPr>
          <w:sz w:val="24"/>
        </w:rPr>
        <w:t>:</w:t>
      </w:r>
    </w:p>
    <w:p w:rsidR="001E7FAD" w:rsidRDefault="00766EA3">
      <w:pPr>
        <w:pStyle w:val="a4"/>
        <w:numPr>
          <w:ilvl w:val="0"/>
          <w:numId w:val="2"/>
        </w:numPr>
        <w:tabs>
          <w:tab w:val="left" w:pos="286"/>
        </w:tabs>
        <w:spacing w:before="1"/>
        <w:ind w:hanging="7"/>
        <w:rPr>
          <w:sz w:val="24"/>
        </w:rPr>
      </w:pPr>
      <w:r>
        <w:rPr>
          <w:sz w:val="24"/>
        </w:rPr>
        <w:t>понимать значение нравственных норм и ценностей для достойной жизни личности, семьи,</w:t>
      </w:r>
      <w:r>
        <w:rPr>
          <w:spacing w:val="-12"/>
          <w:sz w:val="24"/>
        </w:rPr>
        <w:t xml:space="preserve"> </w:t>
      </w:r>
      <w:r>
        <w:rPr>
          <w:sz w:val="24"/>
        </w:rPr>
        <w:t>общества;</w:t>
      </w:r>
    </w:p>
    <w:p w:rsidR="001E7FAD" w:rsidRDefault="001E7FAD">
      <w:pPr>
        <w:rPr>
          <w:sz w:val="24"/>
        </w:rPr>
        <w:sectPr w:rsidR="001E7FAD">
          <w:pgSz w:w="16840" w:h="11910" w:orient="landscape"/>
          <w:pgMar w:top="1040" w:right="980" w:bottom="1200" w:left="1020" w:header="0" w:footer="922" w:gutter="0"/>
          <w:cols w:space="720"/>
        </w:sectPr>
      </w:pPr>
    </w:p>
    <w:p w:rsidR="001E7FAD" w:rsidRDefault="00766EA3">
      <w:pPr>
        <w:pStyle w:val="a4"/>
        <w:numPr>
          <w:ilvl w:val="0"/>
          <w:numId w:val="2"/>
        </w:numPr>
        <w:tabs>
          <w:tab w:val="left" w:pos="346"/>
        </w:tabs>
        <w:spacing w:before="78"/>
        <w:ind w:right="166" w:hanging="7"/>
        <w:rPr>
          <w:sz w:val="24"/>
        </w:rPr>
      </w:pPr>
      <w:r>
        <w:rPr>
          <w:sz w:val="24"/>
        </w:rPr>
        <w:t>поступать в соответствии с нравственными принципами, основанными на свободе совести и вероисповедания, духовных традициях народов России, общепринятых в российском обществе нравственных нормах и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ценностях;</w:t>
      </w:r>
    </w:p>
    <w:p w:rsidR="001E7FAD" w:rsidRDefault="00766EA3">
      <w:pPr>
        <w:pStyle w:val="a4"/>
        <w:numPr>
          <w:ilvl w:val="0"/>
          <w:numId w:val="2"/>
        </w:numPr>
        <w:tabs>
          <w:tab w:val="left" w:pos="286"/>
        </w:tabs>
        <w:ind w:left="285"/>
        <w:rPr>
          <w:sz w:val="24"/>
        </w:rPr>
      </w:pPr>
      <w:r>
        <w:rPr>
          <w:sz w:val="24"/>
        </w:rPr>
        <w:t>осознавать ценность человеческой жизни, необходимость стремления к нравственному совершенствованию и духовному</w:t>
      </w:r>
      <w:r>
        <w:rPr>
          <w:spacing w:val="-29"/>
          <w:sz w:val="24"/>
        </w:rPr>
        <w:t xml:space="preserve"> </w:t>
      </w:r>
      <w:r>
        <w:rPr>
          <w:sz w:val="24"/>
        </w:rPr>
        <w:t>развитию;</w:t>
      </w:r>
    </w:p>
    <w:p w:rsidR="001E7FAD" w:rsidRDefault="00766EA3">
      <w:pPr>
        <w:pStyle w:val="a4"/>
        <w:numPr>
          <w:ilvl w:val="0"/>
          <w:numId w:val="2"/>
        </w:numPr>
        <w:tabs>
          <w:tab w:val="left" w:pos="293"/>
        </w:tabs>
        <w:spacing w:before="1"/>
        <w:ind w:right="150" w:hanging="7"/>
        <w:jc w:val="both"/>
        <w:rPr>
          <w:sz w:val="24"/>
        </w:rPr>
      </w:pPr>
      <w:r>
        <w:rPr>
          <w:sz w:val="24"/>
        </w:rPr>
        <w:t>развивать первоначальные представления о традиционных религиях народов России (православии, исламе, буддизме, иудаизме), их роли в культуре, истории и современности, становлении российской государственности, российской светской (гражданской) этике, основанной на конституционных обязанностях, правах и свободах человека и гражданина в 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Федерации;</w:t>
      </w:r>
    </w:p>
    <w:p w:rsidR="001E7FAD" w:rsidRDefault="00766EA3">
      <w:pPr>
        <w:pStyle w:val="a4"/>
        <w:numPr>
          <w:ilvl w:val="0"/>
          <w:numId w:val="2"/>
        </w:numPr>
        <w:tabs>
          <w:tab w:val="left" w:pos="286"/>
        </w:tabs>
        <w:ind w:left="285"/>
        <w:rPr>
          <w:sz w:val="24"/>
        </w:rPr>
      </w:pPr>
      <w:r>
        <w:rPr>
          <w:sz w:val="24"/>
        </w:rPr>
        <w:t>ориентироваться в вопросах нравственного выбора на внутреннюю установку личности поступать согласно своей</w:t>
      </w:r>
      <w:r>
        <w:rPr>
          <w:spacing w:val="-15"/>
          <w:sz w:val="24"/>
        </w:rPr>
        <w:t xml:space="preserve"> </w:t>
      </w:r>
      <w:r>
        <w:rPr>
          <w:sz w:val="24"/>
        </w:rPr>
        <w:t>совести;</w:t>
      </w:r>
    </w:p>
    <w:p w:rsidR="001E7FAD" w:rsidRDefault="00766EA3">
      <w:pPr>
        <w:pStyle w:val="1"/>
        <w:spacing w:line="240" w:lineRule="auto"/>
        <w:ind w:right="10969"/>
      </w:pPr>
      <w:r>
        <w:t>Модуль «Основы светской этики» Выпускник научится:</w:t>
      </w:r>
    </w:p>
    <w:p w:rsidR="001E7FAD" w:rsidRDefault="00766EA3">
      <w:pPr>
        <w:pStyle w:val="a3"/>
      </w:pPr>
      <w:r>
        <w:t>-раскрывать содержание основных составляющих российской светской (гражданской) этики, основанной на конституционных обязанностях, правах и свободах человека и гражданина в Российской Федерации (отношение к природе, историческому и культурному наследию народов России, государству, отношения детей и родителей, гражданские и народные праздники, трудовая мораль, этикет и др.);</w:t>
      </w:r>
    </w:p>
    <w:p w:rsidR="001E7FAD" w:rsidRDefault="00766EA3">
      <w:pPr>
        <w:pStyle w:val="a3"/>
      </w:pPr>
      <w:r>
        <w:rPr>
          <w:i/>
        </w:rPr>
        <w:t>–</w:t>
      </w:r>
      <w:r>
        <w:t>на примере российской светской этики понимать значение нравственных ценностей, идеалов в жизни людей, общества;</w:t>
      </w:r>
    </w:p>
    <w:p w:rsidR="001E7FAD" w:rsidRDefault="00766EA3">
      <w:pPr>
        <w:pStyle w:val="a3"/>
      </w:pPr>
      <w:r>
        <w:rPr>
          <w:i/>
        </w:rPr>
        <w:t>–</w:t>
      </w:r>
      <w:r>
        <w:t>излагать свое мнение по поводу значения российской светской этики в жизни людей и общества;</w:t>
      </w:r>
    </w:p>
    <w:p w:rsidR="001E7FAD" w:rsidRDefault="00766EA3">
      <w:pPr>
        <w:pStyle w:val="a3"/>
      </w:pPr>
      <w:r>
        <w:rPr>
          <w:i/>
        </w:rPr>
        <w:t>–</w:t>
      </w:r>
      <w:r>
        <w:t>соотносить нравственные формы поведения с нормами российской светской (гражданской) этики;</w:t>
      </w:r>
    </w:p>
    <w:p w:rsidR="001E7FAD" w:rsidRDefault="00766EA3">
      <w:pPr>
        <w:pStyle w:val="a3"/>
      </w:pPr>
      <w:r>
        <w:rPr>
          <w:i/>
        </w:rPr>
        <w:t>–</w:t>
      </w:r>
      <w:r>
        <w:t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</w:t>
      </w:r>
    </w:p>
    <w:p w:rsidR="001E7FAD" w:rsidRDefault="00766EA3">
      <w:pPr>
        <w:pStyle w:val="1"/>
        <w:spacing w:before="2"/>
      </w:pPr>
      <w:r>
        <w:t>Выпускник получит возможность научиться:</w:t>
      </w:r>
    </w:p>
    <w:p w:rsidR="001E7FAD" w:rsidRDefault="00766EA3">
      <w:pPr>
        <w:ind w:left="112"/>
        <w:rPr>
          <w:i/>
          <w:sz w:val="24"/>
        </w:rPr>
      </w:pPr>
      <w:r>
        <w:rPr>
          <w:i/>
          <w:sz w:val="24"/>
        </w:rPr>
        <w:t>– развивать нравственную рефлексию, совершенствовать морально-нравственное самосознание, регулировать собственное поведение на основе общепринятых в российском обществе норм светской (гражданской) этики;</w:t>
      </w:r>
    </w:p>
    <w:p w:rsidR="001E7FAD" w:rsidRDefault="00766EA3">
      <w:pPr>
        <w:ind w:left="112"/>
        <w:rPr>
          <w:i/>
          <w:sz w:val="24"/>
        </w:rPr>
      </w:pPr>
      <w:r>
        <w:rPr>
          <w:i/>
          <w:sz w:val="24"/>
        </w:rPr>
        <w:t>–устанавливать взаимосвязь между содержанием российской светской этики и поведением людей, общественными явлениями;</w:t>
      </w:r>
    </w:p>
    <w:p w:rsidR="001E7FAD" w:rsidRDefault="00766EA3">
      <w:pPr>
        <w:ind w:left="112" w:right="154"/>
        <w:rPr>
          <w:i/>
          <w:sz w:val="24"/>
        </w:rPr>
      </w:pPr>
      <w:r>
        <w:rPr>
          <w:i/>
          <w:sz w:val="24"/>
        </w:rPr>
        <w:t>–выстраивать отношения с представителями разных мировоззрений и культурных традиций на основе взаимного уважения прав и законных интересов сограждан;</w:t>
      </w:r>
    </w:p>
    <w:p w:rsidR="001E7FAD" w:rsidRDefault="00766EA3">
      <w:pPr>
        <w:ind w:left="112"/>
        <w:rPr>
          <w:i/>
          <w:sz w:val="24"/>
        </w:rPr>
      </w:pPr>
      <w:r>
        <w:rPr>
          <w:i/>
          <w:sz w:val="24"/>
        </w:rPr>
        <w:t>–акцентировать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1E7FAD" w:rsidRDefault="00766EA3">
      <w:pPr>
        <w:pStyle w:val="1"/>
        <w:spacing w:before="2" w:line="240" w:lineRule="auto"/>
        <w:ind w:right="9204"/>
      </w:pPr>
      <w:r>
        <w:t>Модуль «Основы мировых религиозных культур» Выпускник научится:</w:t>
      </w:r>
    </w:p>
    <w:p w:rsidR="001E7FAD" w:rsidRDefault="00766EA3">
      <w:pPr>
        <w:pStyle w:val="a3"/>
        <w:ind w:right="155"/>
        <w:jc w:val="both"/>
      </w:pPr>
      <w:r>
        <w:rPr>
          <w:i/>
        </w:rPr>
        <w:t>–</w:t>
      </w:r>
      <w:r>
        <w:t>раскрывать содержание основных составляющих мировых религиозных культур (религиозная вера и мораль, священные книги и места, сооружения, ритуалы, обычаи и обряды, религиозные праздники и календари, нормы отношений людей друг к другу, в семье, религиозное искусство, отношение к труду и др.);</w:t>
      </w:r>
    </w:p>
    <w:p w:rsidR="001E7FAD" w:rsidRDefault="00766EA3">
      <w:pPr>
        <w:pStyle w:val="a3"/>
      </w:pPr>
      <w:r>
        <w:rPr>
          <w:i/>
        </w:rPr>
        <w:t>–</w:t>
      </w:r>
      <w:r>
        <w:t>ориентироваться в истории возникновения религиозных традиций православия, ислама, буддизма, иудаизма, истории их формирования в России;</w:t>
      </w:r>
    </w:p>
    <w:p w:rsidR="001E7FAD" w:rsidRDefault="001E7FAD">
      <w:pPr>
        <w:sectPr w:rsidR="001E7FAD">
          <w:pgSz w:w="16840" w:h="11910" w:orient="landscape"/>
          <w:pgMar w:top="1040" w:right="980" w:bottom="1200" w:left="1020" w:header="0" w:footer="922" w:gutter="0"/>
          <w:cols w:space="720"/>
        </w:sectPr>
      </w:pPr>
    </w:p>
    <w:p w:rsidR="001E7FAD" w:rsidRDefault="00766EA3">
      <w:pPr>
        <w:pStyle w:val="a3"/>
        <w:spacing w:before="78"/>
      </w:pPr>
      <w:r>
        <w:rPr>
          <w:i/>
        </w:rPr>
        <w:t>–</w:t>
      </w:r>
      <w:r>
        <w:t>понимать значение традиционных религий, религиозных культур в жизни людей, семей, народов, российского общества, в истории России;</w:t>
      </w:r>
    </w:p>
    <w:p w:rsidR="001E7FAD" w:rsidRDefault="00766EA3">
      <w:pPr>
        <w:pStyle w:val="a3"/>
      </w:pPr>
      <w:r>
        <w:rPr>
          <w:i/>
        </w:rPr>
        <w:t>–</w:t>
      </w:r>
      <w:r>
        <w:t>излагать свое мнение по поводу значения религии, религиозной культуры в жизни людей и общества;</w:t>
      </w:r>
    </w:p>
    <w:p w:rsidR="001E7FAD" w:rsidRDefault="00766EA3">
      <w:pPr>
        <w:pStyle w:val="a3"/>
      </w:pPr>
      <w:r>
        <w:rPr>
          <w:i/>
        </w:rPr>
        <w:t>–</w:t>
      </w:r>
      <w:r>
        <w:t>соотносить нравственные формы поведения с нормами религиозной морали;</w:t>
      </w:r>
    </w:p>
    <w:p w:rsidR="001E7FAD" w:rsidRDefault="00766EA3">
      <w:pPr>
        <w:pStyle w:val="a3"/>
        <w:spacing w:before="1"/>
      </w:pPr>
      <w:r>
        <w:rPr>
          <w:i/>
        </w:rPr>
        <w:t>–</w:t>
      </w:r>
      <w:r>
        <w:t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</w:t>
      </w:r>
    </w:p>
    <w:p w:rsidR="001E7FAD" w:rsidRDefault="00766EA3">
      <w:pPr>
        <w:pStyle w:val="1"/>
      </w:pPr>
      <w:r>
        <w:t>Выпускник получит возможность научиться:</w:t>
      </w:r>
    </w:p>
    <w:p w:rsidR="001E7FAD" w:rsidRDefault="00766EA3">
      <w:pPr>
        <w:ind w:left="112"/>
        <w:rPr>
          <w:i/>
          <w:sz w:val="24"/>
        </w:rPr>
      </w:pPr>
      <w:r>
        <w:rPr>
          <w:i/>
          <w:sz w:val="24"/>
        </w:rPr>
        <w:t>– 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 ценностей;</w:t>
      </w:r>
    </w:p>
    <w:p w:rsidR="001E7FAD" w:rsidRDefault="00766EA3">
      <w:pPr>
        <w:ind w:left="112"/>
        <w:rPr>
          <w:i/>
          <w:sz w:val="24"/>
        </w:rPr>
      </w:pPr>
      <w:r>
        <w:rPr>
          <w:i/>
          <w:sz w:val="24"/>
        </w:rPr>
        <w:t>–устанавливать взаимосвязь между содержанием религиозной культуры и поведением людей, общественными явлениями;</w:t>
      </w:r>
    </w:p>
    <w:p w:rsidR="001E7FAD" w:rsidRDefault="00766EA3">
      <w:pPr>
        <w:ind w:left="112" w:right="154"/>
        <w:rPr>
          <w:i/>
          <w:sz w:val="24"/>
        </w:rPr>
      </w:pPr>
      <w:r>
        <w:rPr>
          <w:i/>
          <w:sz w:val="24"/>
        </w:rPr>
        <w:t>–выстраивать отношения с представителями разных мировоззрений и культурных традиций на основе взаимного уважения прав и законных интересов сограждан;</w:t>
      </w:r>
    </w:p>
    <w:p w:rsidR="001E7FAD" w:rsidRDefault="00766EA3">
      <w:pPr>
        <w:ind w:left="112"/>
        <w:rPr>
          <w:i/>
          <w:sz w:val="24"/>
        </w:rPr>
      </w:pPr>
      <w:r>
        <w:rPr>
          <w:i/>
          <w:sz w:val="24"/>
        </w:rPr>
        <w:t>–акцентировать внимание на религиозных духовно-нравственных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1E7FAD" w:rsidRDefault="001E7FAD">
      <w:pPr>
        <w:pStyle w:val="a3"/>
        <w:spacing w:before="3"/>
        <w:ind w:left="0"/>
        <w:rPr>
          <w:i/>
        </w:rPr>
      </w:pPr>
    </w:p>
    <w:p w:rsidR="001E7FAD" w:rsidRDefault="00766EA3">
      <w:pPr>
        <w:pStyle w:val="1"/>
        <w:numPr>
          <w:ilvl w:val="0"/>
          <w:numId w:val="1"/>
        </w:numPr>
        <w:tabs>
          <w:tab w:val="left" w:pos="821"/>
          <w:tab w:val="left" w:pos="822"/>
          <w:tab w:val="left" w:pos="2431"/>
        </w:tabs>
        <w:spacing w:before="1" w:line="242" w:lineRule="auto"/>
        <w:ind w:right="163" w:firstLine="0"/>
        <w:jc w:val="left"/>
      </w:pPr>
      <w:r>
        <w:t>Содержание</w:t>
      </w:r>
      <w:r>
        <w:tab/>
        <w:t>учебного курса с учетом количества часов, отведенных на изучение предмета обязательной частью учебного плана</w:t>
      </w:r>
    </w:p>
    <w:p w:rsidR="001E7FAD" w:rsidRDefault="00766EA3">
      <w:pPr>
        <w:pStyle w:val="a4"/>
        <w:numPr>
          <w:ilvl w:val="1"/>
          <w:numId w:val="1"/>
        </w:numPr>
        <w:tabs>
          <w:tab w:val="left" w:pos="654"/>
        </w:tabs>
        <w:spacing w:before="198"/>
        <w:jc w:val="left"/>
        <w:rPr>
          <w:b/>
          <w:sz w:val="24"/>
        </w:rPr>
      </w:pPr>
      <w:r>
        <w:rPr>
          <w:b/>
          <w:sz w:val="24"/>
        </w:rPr>
        <w:t>Количество часов на освоение учебного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предмета</w:t>
      </w:r>
    </w:p>
    <w:p w:rsidR="001E7FAD" w:rsidRDefault="001E7FAD">
      <w:pPr>
        <w:pStyle w:val="a3"/>
        <w:ind w:left="0"/>
        <w:rPr>
          <w:b/>
          <w:sz w:val="20"/>
        </w:rPr>
      </w:pPr>
    </w:p>
    <w:p w:rsidR="001E7FAD" w:rsidRDefault="001E7FAD">
      <w:pPr>
        <w:pStyle w:val="a3"/>
        <w:spacing w:before="5"/>
        <w:ind w:left="0"/>
        <w:rPr>
          <w:b/>
          <w:sz w:val="21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37"/>
        <w:gridCol w:w="3687"/>
        <w:gridCol w:w="1241"/>
      </w:tblGrid>
      <w:tr w:rsidR="001E7FAD">
        <w:trPr>
          <w:trHeight w:val="561"/>
        </w:trPr>
        <w:tc>
          <w:tcPr>
            <w:tcW w:w="4537" w:type="dxa"/>
          </w:tcPr>
          <w:p w:rsidR="001E7FAD" w:rsidRDefault="00766EA3">
            <w:pPr>
              <w:pStyle w:val="TableParagraph"/>
              <w:spacing w:line="268" w:lineRule="exact"/>
              <w:ind w:left="1348"/>
              <w:rPr>
                <w:sz w:val="24"/>
              </w:rPr>
            </w:pPr>
            <w:r>
              <w:rPr>
                <w:sz w:val="24"/>
              </w:rPr>
              <w:t>Учебный предмет</w:t>
            </w:r>
          </w:p>
        </w:tc>
        <w:tc>
          <w:tcPr>
            <w:tcW w:w="3687" w:type="dxa"/>
          </w:tcPr>
          <w:p w:rsidR="001E7FAD" w:rsidRDefault="00766EA3">
            <w:pPr>
              <w:pStyle w:val="TableParagraph"/>
              <w:spacing w:line="268" w:lineRule="exact"/>
              <w:ind w:left="227"/>
              <w:rPr>
                <w:sz w:val="24"/>
              </w:rPr>
            </w:pPr>
            <w:r>
              <w:rPr>
                <w:sz w:val="24"/>
              </w:rPr>
              <w:t>Количество часов в неделю\год</w:t>
            </w:r>
          </w:p>
        </w:tc>
        <w:tc>
          <w:tcPr>
            <w:tcW w:w="1241" w:type="dxa"/>
          </w:tcPr>
          <w:p w:rsidR="001E7FAD" w:rsidRDefault="00766EA3">
            <w:pPr>
              <w:pStyle w:val="TableParagraph"/>
              <w:spacing w:line="268" w:lineRule="exact"/>
              <w:ind w:left="311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</w:tr>
      <w:tr w:rsidR="001E7FAD">
        <w:trPr>
          <w:trHeight w:val="554"/>
        </w:trPr>
        <w:tc>
          <w:tcPr>
            <w:tcW w:w="4537" w:type="dxa"/>
          </w:tcPr>
          <w:p w:rsidR="001E7FAD" w:rsidRDefault="00766EA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 религиозных культур и светской</w:t>
            </w:r>
          </w:p>
          <w:p w:rsidR="001E7FAD" w:rsidRDefault="00766EA3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этики</w:t>
            </w:r>
          </w:p>
        </w:tc>
        <w:tc>
          <w:tcPr>
            <w:tcW w:w="3687" w:type="dxa"/>
          </w:tcPr>
          <w:p w:rsidR="001E7FAD" w:rsidRDefault="00BD343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1\35</w:t>
            </w:r>
          </w:p>
        </w:tc>
        <w:tc>
          <w:tcPr>
            <w:tcW w:w="1241" w:type="dxa"/>
          </w:tcPr>
          <w:p w:rsidR="001E7FAD" w:rsidRDefault="00BD343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1\35</w:t>
            </w:r>
          </w:p>
        </w:tc>
      </w:tr>
    </w:tbl>
    <w:p w:rsidR="001E7FAD" w:rsidRDefault="001E7FAD">
      <w:pPr>
        <w:pStyle w:val="a3"/>
        <w:ind w:left="0"/>
        <w:rPr>
          <w:b/>
          <w:sz w:val="20"/>
        </w:rPr>
      </w:pPr>
    </w:p>
    <w:p w:rsidR="001E7FAD" w:rsidRDefault="00766EA3">
      <w:pPr>
        <w:pStyle w:val="a4"/>
        <w:numPr>
          <w:ilvl w:val="1"/>
          <w:numId w:val="1"/>
        </w:numPr>
        <w:tabs>
          <w:tab w:val="left" w:pos="593"/>
        </w:tabs>
        <w:spacing w:before="50" w:line="470" w:lineRule="atLeast"/>
        <w:ind w:left="112" w:right="10758" w:firstLine="0"/>
        <w:jc w:val="left"/>
        <w:rPr>
          <w:b/>
          <w:sz w:val="24"/>
        </w:rPr>
      </w:pPr>
      <w:r>
        <w:rPr>
          <w:b/>
          <w:sz w:val="24"/>
        </w:rPr>
        <w:t>Содержание тем учебного курса Модуль «Основы светской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этики».</w:t>
      </w:r>
    </w:p>
    <w:p w:rsidR="001E7FAD" w:rsidRDefault="00766EA3">
      <w:pPr>
        <w:pStyle w:val="a3"/>
        <w:ind w:right="152"/>
        <w:jc w:val="both"/>
      </w:pPr>
      <w:r>
        <w:t>Россия – наша Родина. Что такое светская этика. Культура и мораль. Особенности морали. Добро и зло. Добродетель и порок. Свобода и моральный выбор человека. Свобода и ответственность. Моральный долг. Справедливость. Альтруизм и эгоизм. Дружба. Что значит быть моральным. Проектная деятельность. Род и семья – исток нравственных отношений. Нравственный поступок. Золотое правило</w:t>
      </w:r>
    </w:p>
    <w:p w:rsidR="001E7FAD" w:rsidRDefault="001E7FAD">
      <w:pPr>
        <w:jc w:val="both"/>
        <w:sectPr w:rsidR="001E7FAD">
          <w:pgSz w:w="16840" w:h="11910" w:orient="landscape"/>
          <w:pgMar w:top="1040" w:right="980" w:bottom="1200" w:left="1020" w:header="0" w:footer="922" w:gutter="0"/>
          <w:cols w:space="720"/>
        </w:sectPr>
      </w:pPr>
    </w:p>
    <w:p w:rsidR="001E7FAD" w:rsidRDefault="00766EA3">
      <w:pPr>
        <w:pStyle w:val="a3"/>
        <w:spacing w:before="78"/>
        <w:ind w:right="163"/>
        <w:jc w:val="both"/>
      </w:pPr>
      <w:r>
        <w:t>нравственности. Стыд, вина и извинение. Честь и достоинство. Совесть. Нравственные идеалы. Образцы нравственности в культуре Отечества. Этикет. Семейные праздники. Жизнь человека – высшая нравственная ценность. Любовь и уважение к Отечеству.</w:t>
      </w:r>
    </w:p>
    <w:p w:rsidR="001E7FAD" w:rsidRDefault="001E7FAD">
      <w:pPr>
        <w:pStyle w:val="a3"/>
        <w:ind w:left="0"/>
      </w:pPr>
    </w:p>
    <w:p w:rsidR="001E7FAD" w:rsidRDefault="00766EA3">
      <w:pPr>
        <w:pStyle w:val="1"/>
        <w:spacing w:before="1" w:line="240" w:lineRule="auto"/>
      </w:pPr>
      <w:r>
        <w:t xml:space="preserve">Модуль </w:t>
      </w:r>
      <w:r>
        <w:rPr>
          <w:b w:val="0"/>
        </w:rPr>
        <w:t>«</w:t>
      </w:r>
      <w:r>
        <w:t>Основы мировых религиозных культур»</w:t>
      </w:r>
    </w:p>
    <w:p w:rsidR="001E7FAD" w:rsidRDefault="00766EA3">
      <w:pPr>
        <w:pStyle w:val="a3"/>
        <w:ind w:right="149"/>
        <w:jc w:val="both"/>
      </w:pPr>
      <w:r>
        <w:t xml:space="preserve">Россия – наша Родина. Культура и религия. Религии мира и их основатели. Священные книги религий мира. Хранители предания в религиях мира. Человек в религиозных традициях мира. Священные сооружения. Искусство в религиозной культуре. Религии России. Религия и мораль. Нравственные заповеди в религиях мира. Религиозные ритуалы. Обычаи и обряды. Религиозные ритуалы в искусстве. Календари религий мира. Праздники в религиях мира. Семья, семейные ценности. Долг, свобода, ответственность, учение и труд. </w:t>
      </w:r>
      <w:proofErr w:type="gramStart"/>
      <w:r>
        <w:t>Милосердие, забота о слабых, взаимопомощь, социальные проблемы общества и отношение к ним разных религий.</w:t>
      </w:r>
      <w:proofErr w:type="gramEnd"/>
      <w:r>
        <w:t xml:space="preserve"> Любовь и уважение к Отечеству. Патриотизм многонационального и многоконфессионального народа России. Итоговая контрольная работа за курс 4 класса.</w:t>
      </w:r>
    </w:p>
    <w:p w:rsidR="001E7FAD" w:rsidRDefault="001E7FAD">
      <w:pPr>
        <w:pStyle w:val="a3"/>
        <w:spacing w:before="5"/>
        <w:ind w:left="0"/>
      </w:pPr>
    </w:p>
    <w:p w:rsidR="001E7FAD" w:rsidRDefault="00766EA3">
      <w:pPr>
        <w:pStyle w:val="1"/>
        <w:numPr>
          <w:ilvl w:val="0"/>
          <w:numId w:val="1"/>
        </w:numPr>
        <w:tabs>
          <w:tab w:val="left" w:pos="821"/>
          <w:tab w:val="left" w:pos="822"/>
        </w:tabs>
        <w:spacing w:before="0"/>
        <w:ind w:left="821" w:hanging="567"/>
        <w:jc w:val="left"/>
      </w:pPr>
      <w:r>
        <w:t>Тематическое планирование с указанием количества часов, отводимых на изучение каждой</w:t>
      </w:r>
      <w:r>
        <w:rPr>
          <w:spacing w:val="-13"/>
        </w:rPr>
        <w:t xml:space="preserve"> </w:t>
      </w:r>
      <w:r>
        <w:t>темы</w:t>
      </w:r>
    </w:p>
    <w:p w:rsidR="001E7FAD" w:rsidRDefault="00766EA3" w:rsidP="00BD343B">
      <w:pPr>
        <w:pStyle w:val="a3"/>
        <w:ind w:left="0" w:right="154"/>
        <w:jc w:val="both"/>
      </w:pPr>
      <w:r>
        <w:t xml:space="preserve">Тематическое планирование в программе состоит из модулей. Обязательной частью тематического планирования является определение основных видов учебной деятельности учащихся, направленных на достижение предметных, </w:t>
      </w:r>
      <w:proofErr w:type="spellStart"/>
      <w:r>
        <w:t>метапредметных</w:t>
      </w:r>
      <w:proofErr w:type="spellEnd"/>
      <w:r>
        <w:t xml:space="preserve"> и личностных результатов освоения основной образовательной программы.</w:t>
      </w:r>
    </w:p>
    <w:p w:rsidR="001E7FAD" w:rsidRDefault="00766EA3">
      <w:pPr>
        <w:pStyle w:val="1"/>
        <w:spacing w:before="204" w:line="240" w:lineRule="auto"/>
        <w:ind w:left="1591"/>
      </w:pPr>
      <w:r>
        <w:t>3.1 Тематическое планирование с указанием количества часов, отводимых на изучение каждой темы</w:t>
      </w:r>
    </w:p>
    <w:p w:rsidR="001E7FAD" w:rsidRDefault="001E7FAD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1560"/>
        <w:gridCol w:w="569"/>
        <w:gridCol w:w="11909"/>
      </w:tblGrid>
      <w:tr w:rsidR="001E7FAD">
        <w:trPr>
          <w:trHeight w:val="688"/>
        </w:trPr>
        <w:tc>
          <w:tcPr>
            <w:tcW w:w="567" w:type="dxa"/>
          </w:tcPr>
          <w:p w:rsidR="001E7FAD" w:rsidRDefault="00766EA3">
            <w:pPr>
              <w:pStyle w:val="TableParagraph"/>
              <w:ind w:left="148" w:firstLine="38"/>
              <w:rPr>
                <w:sz w:val="20"/>
              </w:rPr>
            </w:pPr>
            <w:r>
              <w:rPr>
                <w:sz w:val="20"/>
              </w:rPr>
              <w:t xml:space="preserve">№ </w:t>
            </w:r>
            <w:proofErr w:type="spellStart"/>
            <w:r>
              <w:rPr>
                <w:sz w:val="20"/>
              </w:rPr>
              <w:t>п\</w:t>
            </w:r>
            <w:proofErr w:type="gramStart"/>
            <w:r>
              <w:rPr>
                <w:sz w:val="20"/>
              </w:rPr>
              <w:t>п</w:t>
            </w:r>
            <w:proofErr w:type="spellEnd"/>
            <w:proofErr w:type="gramEnd"/>
          </w:p>
        </w:tc>
        <w:tc>
          <w:tcPr>
            <w:tcW w:w="1560" w:type="dxa"/>
          </w:tcPr>
          <w:p w:rsidR="001E7FAD" w:rsidRDefault="00766EA3">
            <w:pPr>
              <w:pStyle w:val="TableParagraph"/>
              <w:ind w:left="150" w:firstLine="7"/>
              <w:rPr>
                <w:sz w:val="20"/>
              </w:rPr>
            </w:pPr>
            <w:r>
              <w:rPr>
                <w:w w:val="95"/>
                <w:sz w:val="20"/>
              </w:rPr>
              <w:t xml:space="preserve">Наименование </w:t>
            </w:r>
            <w:r>
              <w:rPr>
                <w:sz w:val="20"/>
              </w:rPr>
              <w:t>разделов и тем</w:t>
            </w:r>
          </w:p>
        </w:tc>
        <w:tc>
          <w:tcPr>
            <w:tcW w:w="569" w:type="dxa"/>
          </w:tcPr>
          <w:p w:rsidR="001E7FAD" w:rsidRDefault="00766EA3">
            <w:pPr>
              <w:pStyle w:val="TableParagraph"/>
              <w:spacing w:line="223" w:lineRule="exact"/>
              <w:ind w:left="117"/>
              <w:rPr>
                <w:sz w:val="20"/>
              </w:rPr>
            </w:pPr>
            <w:r>
              <w:rPr>
                <w:sz w:val="20"/>
              </w:rPr>
              <w:t>Кол</w:t>
            </w:r>
          </w:p>
          <w:p w:rsidR="001E7FAD" w:rsidRDefault="00766EA3">
            <w:pPr>
              <w:pStyle w:val="TableParagraph"/>
              <w:spacing w:before="4" w:line="228" w:lineRule="exact"/>
              <w:ind w:left="146" w:right="114" w:firstLine="9"/>
              <w:rPr>
                <w:sz w:val="20"/>
              </w:rPr>
            </w:pPr>
            <w:r>
              <w:rPr>
                <w:sz w:val="20"/>
              </w:rPr>
              <w:t>-</w:t>
            </w:r>
            <w:proofErr w:type="gramStart"/>
            <w:r>
              <w:rPr>
                <w:sz w:val="20"/>
              </w:rPr>
              <w:t>во</w:t>
            </w:r>
            <w:proofErr w:type="gramEnd"/>
            <w:r>
              <w:rPr>
                <w:sz w:val="20"/>
              </w:rPr>
              <w:t xml:space="preserve"> час</w:t>
            </w:r>
          </w:p>
        </w:tc>
        <w:tc>
          <w:tcPr>
            <w:tcW w:w="11909" w:type="dxa"/>
          </w:tcPr>
          <w:p w:rsidR="001E7FAD" w:rsidRDefault="00766EA3">
            <w:pPr>
              <w:pStyle w:val="TableParagraph"/>
              <w:spacing w:line="223" w:lineRule="exact"/>
              <w:ind w:left="0" w:right="4299"/>
              <w:jc w:val="right"/>
              <w:rPr>
                <w:sz w:val="20"/>
              </w:rPr>
            </w:pPr>
            <w:r>
              <w:rPr>
                <w:sz w:val="20"/>
              </w:rPr>
              <w:t>Основные виды учебной деятельности</w:t>
            </w:r>
          </w:p>
        </w:tc>
      </w:tr>
      <w:tr w:rsidR="001E7FAD">
        <w:trPr>
          <w:trHeight w:val="505"/>
        </w:trPr>
        <w:tc>
          <w:tcPr>
            <w:tcW w:w="567" w:type="dxa"/>
          </w:tcPr>
          <w:p w:rsidR="001E7FAD" w:rsidRDefault="001E7FAD">
            <w:pPr>
              <w:pStyle w:val="TableParagraph"/>
              <w:ind w:left="0"/>
            </w:pPr>
          </w:p>
        </w:tc>
        <w:tc>
          <w:tcPr>
            <w:tcW w:w="1560" w:type="dxa"/>
          </w:tcPr>
          <w:p w:rsidR="001E7FAD" w:rsidRDefault="001E7FAD">
            <w:pPr>
              <w:pStyle w:val="TableParagraph"/>
              <w:ind w:left="0"/>
            </w:pPr>
          </w:p>
        </w:tc>
        <w:tc>
          <w:tcPr>
            <w:tcW w:w="569" w:type="dxa"/>
          </w:tcPr>
          <w:p w:rsidR="001E7FAD" w:rsidRDefault="001E7FAD">
            <w:pPr>
              <w:pStyle w:val="TableParagraph"/>
              <w:ind w:left="0"/>
            </w:pPr>
          </w:p>
        </w:tc>
        <w:tc>
          <w:tcPr>
            <w:tcW w:w="11909" w:type="dxa"/>
          </w:tcPr>
          <w:p w:rsidR="001E7FAD" w:rsidRDefault="00766EA3">
            <w:pPr>
              <w:pStyle w:val="TableParagraph"/>
              <w:spacing w:line="273" w:lineRule="exact"/>
              <w:ind w:left="0" w:right="432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«Основы светской этики».</w:t>
            </w:r>
          </w:p>
        </w:tc>
      </w:tr>
      <w:tr w:rsidR="001E7FAD">
        <w:trPr>
          <w:trHeight w:val="2301"/>
        </w:trPr>
        <w:tc>
          <w:tcPr>
            <w:tcW w:w="567" w:type="dxa"/>
          </w:tcPr>
          <w:p w:rsidR="001E7FAD" w:rsidRDefault="00766EA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560" w:type="dxa"/>
          </w:tcPr>
          <w:p w:rsidR="001E7FAD" w:rsidRDefault="00766EA3">
            <w:pPr>
              <w:pStyle w:val="TableParagraph"/>
              <w:ind w:right="193"/>
              <w:rPr>
                <w:sz w:val="20"/>
              </w:rPr>
            </w:pPr>
            <w:r>
              <w:rPr>
                <w:sz w:val="20"/>
              </w:rPr>
              <w:t>Россия – наша Родина.</w:t>
            </w:r>
          </w:p>
          <w:p w:rsidR="001E7FAD" w:rsidRDefault="00766EA3">
            <w:pPr>
              <w:pStyle w:val="TableParagraph"/>
              <w:ind w:right="459"/>
              <w:rPr>
                <w:sz w:val="20"/>
              </w:rPr>
            </w:pPr>
            <w:r>
              <w:rPr>
                <w:sz w:val="20"/>
              </w:rPr>
              <w:t>Любовь и уважение к Отечеству</w:t>
            </w:r>
          </w:p>
        </w:tc>
        <w:tc>
          <w:tcPr>
            <w:tcW w:w="569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1 ч</w:t>
            </w:r>
          </w:p>
        </w:tc>
        <w:tc>
          <w:tcPr>
            <w:tcW w:w="11909" w:type="dxa"/>
          </w:tcPr>
          <w:p w:rsidR="001E7FAD" w:rsidRDefault="00766EA3">
            <w:pPr>
              <w:pStyle w:val="TableParagraph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Пользоваться условными обозначениями учебника. Вести учебный, межкультурный диалог. Различать способы и средства познания духовных традиций. Понимать значение духовных традиций народов России в жизни человека, семьи, общества. Прогнозировать результаты работы на уроке.</w:t>
            </w:r>
          </w:p>
          <w:p w:rsidR="001E7FAD" w:rsidRDefault="00766EA3">
            <w:pPr>
              <w:pStyle w:val="TableParagraph"/>
              <w:ind w:left="107" w:right="110"/>
              <w:jc w:val="both"/>
              <w:rPr>
                <w:sz w:val="20"/>
              </w:rPr>
            </w:pPr>
            <w:r>
              <w:rPr>
                <w:sz w:val="20"/>
              </w:rPr>
              <w:t>Объяснять значение слов (терминов и понятий) с опорой на текст учебника и словари. Использовать их при создании собственных текстов (устных и письменных). Рассказывать о важнейших семейных ценностях народов России.</w:t>
            </w:r>
          </w:p>
          <w:p w:rsidR="001E7FAD" w:rsidRDefault="00766EA3">
            <w:pPr>
              <w:pStyle w:val="TableParagraph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Систематизировать и обобщать знания. Объяснять значение слов (терминов и понятий) с опорой на текст учебника и словари. Использовать их при создании собственных текстов (устных и письменных). Рассказывать об отношении к труду и природе в различных религиях и светской этике. Систематизировать и обобщать знания, полученные при изучении курса ОРКСЭ. Анализировать и сопоставлять факты, находить аналогии. Размышлять и рассуждать на морально-этические темы, соотносить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морально-нравственные</w:t>
            </w:r>
          </w:p>
          <w:p w:rsidR="001E7FAD" w:rsidRDefault="00766EA3">
            <w:pPr>
              <w:pStyle w:val="TableParagraph"/>
              <w:spacing w:line="216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проблемы с личным опытом. Проверять себя и самостоятельно оценивать свои достижения.</w:t>
            </w:r>
          </w:p>
        </w:tc>
      </w:tr>
      <w:tr w:rsidR="001E7FAD">
        <w:trPr>
          <w:trHeight w:val="460"/>
        </w:trPr>
        <w:tc>
          <w:tcPr>
            <w:tcW w:w="567" w:type="dxa"/>
          </w:tcPr>
          <w:p w:rsidR="001E7FAD" w:rsidRDefault="00766EA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560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Что такое</w:t>
            </w:r>
          </w:p>
          <w:p w:rsidR="001E7FAD" w:rsidRDefault="00766EA3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светская этика.</w:t>
            </w:r>
          </w:p>
        </w:tc>
        <w:tc>
          <w:tcPr>
            <w:tcW w:w="569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1 ч</w:t>
            </w:r>
          </w:p>
        </w:tc>
        <w:tc>
          <w:tcPr>
            <w:tcW w:w="11909" w:type="dxa"/>
          </w:tcPr>
          <w:p w:rsidR="001E7FAD" w:rsidRDefault="00766EA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Рассказывать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взаимосвязи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взаимовлиянии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этики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нравственности.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Прогнозировать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содержание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урока.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Читать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воспринимать</w:t>
            </w:r>
          </w:p>
          <w:p w:rsidR="001E7FAD" w:rsidRDefault="00766EA3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прочитанное,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осмысливать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содержание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прочитанного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текста.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Понимать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понятий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«этика»,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«мораль»,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«этикет».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Устанавливать</w:t>
            </w:r>
          </w:p>
        </w:tc>
      </w:tr>
    </w:tbl>
    <w:p w:rsidR="001E7FAD" w:rsidRDefault="001E7FAD">
      <w:pPr>
        <w:spacing w:line="217" w:lineRule="exact"/>
        <w:rPr>
          <w:sz w:val="20"/>
        </w:rPr>
        <w:sectPr w:rsidR="001E7FAD">
          <w:pgSz w:w="16840" w:h="11910" w:orient="landscape"/>
          <w:pgMar w:top="1040" w:right="980" w:bottom="1200" w:left="1020" w:header="0" w:footer="922" w:gutter="0"/>
          <w:cols w:space="720"/>
        </w:sectPr>
      </w:pPr>
    </w:p>
    <w:p w:rsidR="001E7FAD" w:rsidRDefault="001E7FAD">
      <w:pPr>
        <w:pStyle w:val="a3"/>
        <w:spacing w:before="3"/>
        <w:ind w:left="0"/>
        <w:rPr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1560"/>
        <w:gridCol w:w="569"/>
        <w:gridCol w:w="11909"/>
      </w:tblGrid>
      <w:tr w:rsidR="001E7FAD">
        <w:trPr>
          <w:trHeight w:val="1382"/>
        </w:trPr>
        <w:tc>
          <w:tcPr>
            <w:tcW w:w="567" w:type="dxa"/>
          </w:tcPr>
          <w:p w:rsidR="001E7FAD" w:rsidRDefault="001E7FA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60" w:type="dxa"/>
          </w:tcPr>
          <w:p w:rsidR="001E7FAD" w:rsidRDefault="00766EA3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Этикет.</w:t>
            </w:r>
          </w:p>
        </w:tc>
        <w:tc>
          <w:tcPr>
            <w:tcW w:w="569" w:type="dxa"/>
          </w:tcPr>
          <w:p w:rsidR="001E7FAD" w:rsidRDefault="001E7FA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909" w:type="dxa"/>
          </w:tcPr>
          <w:p w:rsidR="001E7FAD" w:rsidRDefault="00766EA3">
            <w:pPr>
              <w:pStyle w:val="TableParagraph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взаимосвязь и взаимовлияние этики и нравственности. Использовать ключевые понятия урока в собственной устной и письменной речи. Проверять себя и самостоятельно оценивать результаты учебной работы. Рассказывать о том, что такое «этикет», об этикете в одежде, о речевом этикете, о том, какие правила этикета должен знать каждый. Осознавать необходимость соблюдения норм этикета совершенствовать умения</w:t>
            </w:r>
            <w:proofErr w:type="gramStart"/>
            <w:r>
              <w:rPr>
                <w:sz w:val="20"/>
              </w:rPr>
              <w:t xml:space="preserve"> С</w:t>
            </w:r>
            <w:proofErr w:type="gramEnd"/>
            <w:r>
              <w:rPr>
                <w:sz w:val="20"/>
              </w:rPr>
              <w:t>овершенствовать умения в области коммуникации, чтения и понимания прочитанного, ответов на учебные вопросы разных типов, построения связного высказывания, использовать ключевые понятия урока в собственной устной и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письменной</w:t>
            </w:r>
          </w:p>
          <w:p w:rsidR="001E7FAD" w:rsidRDefault="00766EA3">
            <w:pPr>
              <w:pStyle w:val="TableParagraph"/>
              <w:spacing w:line="217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речи.</w:t>
            </w:r>
          </w:p>
        </w:tc>
      </w:tr>
      <w:tr w:rsidR="001E7FAD">
        <w:trPr>
          <w:trHeight w:val="1610"/>
        </w:trPr>
        <w:tc>
          <w:tcPr>
            <w:tcW w:w="567" w:type="dxa"/>
          </w:tcPr>
          <w:p w:rsidR="001E7FAD" w:rsidRDefault="00766EA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560" w:type="dxa"/>
          </w:tcPr>
          <w:p w:rsidR="001E7FAD" w:rsidRDefault="00766EA3">
            <w:pPr>
              <w:pStyle w:val="TableParagraph"/>
              <w:ind w:right="475"/>
              <w:rPr>
                <w:sz w:val="20"/>
              </w:rPr>
            </w:pPr>
            <w:r>
              <w:rPr>
                <w:sz w:val="20"/>
              </w:rPr>
              <w:t xml:space="preserve">Культура </w:t>
            </w:r>
            <w:r>
              <w:rPr>
                <w:spacing w:val="-13"/>
                <w:sz w:val="20"/>
              </w:rPr>
              <w:t xml:space="preserve">и </w:t>
            </w:r>
            <w:r>
              <w:rPr>
                <w:sz w:val="20"/>
              </w:rPr>
              <w:t>мораль.</w:t>
            </w:r>
          </w:p>
          <w:p w:rsidR="001E7FAD" w:rsidRDefault="00766EA3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 xml:space="preserve">Особенности </w:t>
            </w:r>
            <w:r>
              <w:rPr>
                <w:sz w:val="20"/>
              </w:rPr>
              <w:t>морали</w:t>
            </w:r>
          </w:p>
        </w:tc>
        <w:tc>
          <w:tcPr>
            <w:tcW w:w="569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1 ч</w:t>
            </w:r>
          </w:p>
        </w:tc>
        <w:tc>
          <w:tcPr>
            <w:tcW w:w="11909" w:type="dxa"/>
          </w:tcPr>
          <w:p w:rsidR="001E7FAD" w:rsidRDefault="00766EA3">
            <w:pPr>
              <w:pStyle w:val="TableParagraph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Понимать значение понятий «культура», «мораль». Прогнозировать содержание урока. Читать и воспринимать прочитанное, осмысливать содержание прочитанного текста. Раскрывать взаимосвязь культуры и морали. Различать моральные и культурные ценности. Приводить примеры материальной и духовной культуры. Участвовать в диалоге о значении культуры и морали для человека. Проверять себя и самостоятельно оценивать результаты учебной работы. Называть особенности морали. Читать и воспринимать прочитанное, осмысливать содержание прочитанного текста. Различать моральные нормы и законы.</w:t>
            </w:r>
          </w:p>
          <w:p w:rsidR="001E7FAD" w:rsidRDefault="00766EA3">
            <w:pPr>
              <w:pStyle w:val="TableParagraph"/>
              <w:spacing w:line="230" w:lineRule="atLeast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 о значении моральных норм для человека, семьи, общества и государства. Отвечать на учебные вопросы разных типов. Проверять себя и самостоятельно оценивать результаты учебной работы.</w:t>
            </w:r>
          </w:p>
        </w:tc>
      </w:tr>
      <w:tr w:rsidR="001E7FAD">
        <w:trPr>
          <w:trHeight w:val="1610"/>
        </w:trPr>
        <w:tc>
          <w:tcPr>
            <w:tcW w:w="567" w:type="dxa"/>
          </w:tcPr>
          <w:p w:rsidR="001E7FAD" w:rsidRDefault="00766EA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560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Добро и зло</w:t>
            </w:r>
          </w:p>
        </w:tc>
        <w:tc>
          <w:tcPr>
            <w:tcW w:w="569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1 ч</w:t>
            </w:r>
          </w:p>
        </w:tc>
        <w:tc>
          <w:tcPr>
            <w:tcW w:w="11909" w:type="dxa"/>
          </w:tcPr>
          <w:p w:rsidR="001E7FAD" w:rsidRDefault="00766EA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Характеризовать добро и зло как главные моральные понятия в жизни человека.</w:t>
            </w:r>
          </w:p>
          <w:p w:rsidR="001E7FAD" w:rsidRDefault="00766EA3">
            <w:pPr>
              <w:pStyle w:val="TableParagraph"/>
              <w:ind w:left="107" w:right="95"/>
              <w:jc w:val="both"/>
              <w:rPr>
                <w:sz w:val="20"/>
              </w:rPr>
            </w:pPr>
            <w:r>
              <w:rPr>
                <w:sz w:val="20"/>
              </w:rPr>
              <w:t>Прогнозировать содержание урока. Читать и воспринимать прочитанное, осмысливать содержание прочитанного текста. Анализировать различия между добрыми и злыми поступками. Использовать знания по окружающему миру и литературному чтению для иллюстрации добрых и злых поступков. Работать в группе и представлять результаты коллективной работы. Комментировать иллюстративный ряд, соотносить текст с иллюстрацией. Аргументировать свою точку зрения. Составлять небольшой текс</w:t>
            </w:r>
            <w:proofErr w:type="gramStart"/>
            <w:r>
              <w:rPr>
                <w:sz w:val="20"/>
              </w:rPr>
              <w:t>т-</w:t>
            </w:r>
            <w:proofErr w:type="gramEnd"/>
            <w:r>
              <w:rPr>
                <w:sz w:val="20"/>
              </w:rPr>
              <w:t xml:space="preserve"> рассуждение на темы добра 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зла.</w:t>
            </w:r>
          </w:p>
          <w:p w:rsidR="001E7FAD" w:rsidRDefault="00766EA3">
            <w:pPr>
              <w:pStyle w:val="TableParagraph"/>
              <w:spacing w:line="217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Проверять себя и самостоятельно оценивать результаты учебной работы.</w:t>
            </w:r>
          </w:p>
        </w:tc>
      </w:tr>
      <w:tr w:rsidR="001E7FAD">
        <w:trPr>
          <w:trHeight w:val="919"/>
        </w:trPr>
        <w:tc>
          <w:tcPr>
            <w:tcW w:w="567" w:type="dxa"/>
          </w:tcPr>
          <w:p w:rsidR="001E7FAD" w:rsidRDefault="00766EA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560" w:type="dxa"/>
          </w:tcPr>
          <w:p w:rsidR="001E7FAD" w:rsidRDefault="00766EA3">
            <w:pPr>
              <w:pStyle w:val="TableParagraph"/>
              <w:spacing w:line="237" w:lineRule="auto"/>
              <w:ind w:right="151"/>
              <w:rPr>
                <w:sz w:val="20"/>
              </w:rPr>
            </w:pPr>
            <w:r>
              <w:rPr>
                <w:sz w:val="20"/>
              </w:rPr>
              <w:t>Добродетели и пороки</w:t>
            </w:r>
          </w:p>
        </w:tc>
        <w:tc>
          <w:tcPr>
            <w:tcW w:w="569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1 ч</w:t>
            </w:r>
          </w:p>
        </w:tc>
        <w:tc>
          <w:tcPr>
            <w:tcW w:w="11909" w:type="dxa"/>
          </w:tcPr>
          <w:p w:rsidR="001E7FAD" w:rsidRDefault="00766EA3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Определять понятия «Добродетель», «порок». Прогнозировать содержание урока.</w:t>
            </w:r>
          </w:p>
          <w:p w:rsidR="001E7FAD" w:rsidRDefault="00766EA3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Читать и воспринимать прочитанное, осмысливать содержание прочитанного текста. Объяснять, кто такой добродетельный человек. Использовать знания по окружающему миру и литературному чтению для характеристики добродетели.</w:t>
            </w:r>
          </w:p>
          <w:p w:rsidR="001E7FAD" w:rsidRDefault="00766EA3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Аргументировать свою точку зрения. Составлять небольшой текст-рассуждение на тему добродетели.</w:t>
            </w:r>
          </w:p>
        </w:tc>
      </w:tr>
      <w:tr w:rsidR="001E7FAD">
        <w:trPr>
          <w:trHeight w:val="1609"/>
        </w:trPr>
        <w:tc>
          <w:tcPr>
            <w:tcW w:w="567" w:type="dxa"/>
          </w:tcPr>
          <w:p w:rsidR="001E7FAD" w:rsidRDefault="00766EA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560" w:type="dxa"/>
          </w:tcPr>
          <w:p w:rsidR="001E7FAD" w:rsidRDefault="00766E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Свобода и моральный выбор человека</w:t>
            </w:r>
          </w:p>
        </w:tc>
        <w:tc>
          <w:tcPr>
            <w:tcW w:w="569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1 ч</w:t>
            </w:r>
          </w:p>
        </w:tc>
        <w:tc>
          <w:tcPr>
            <w:tcW w:w="11909" w:type="dxa"/>
          </w:tcPr>
          <w:p w:rsidR="001E7FAD" w:rsidRDefault="00766EA3">
            <w:pPr>
              <w:pStyle w:val="TableParagraph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Описывать значение понятий «свобода», «моральный выбор». Прогнозировать содержание урока. Читать и воспринимать прочитанное, осмысливать содержание прочитанного текста</w:t>
            </w:r>
            <w:proofErr w:type="gramStart"/>
            <w:r>
              <w:rPr>
                <w:sz w:val="20"/>
              </w:rPr>
              <w:t xml:space="preserve"> О</w:t>
            </w:r>
            <w:proofErr w:type="gramEnd"/>
            <w:r>
              <w:rPr>
                <w:sz w:val="20"/>
              </w:rPr>
              <w:t>босновывать связь свободы и морального выбора.</w:t>
            </w:r>
          </w:p>
          <w:p w:rsidR="001E7FAD" w:rsidRDefault="00766EA3">
            <w:pPr>
              <w:pStyle w:val="TableParagraph"/>
              <w:ind w:left="107" w:right="96"/>
              <w:jc w:val="both"/>
              <w:rPr>
                <w:sz w:val="20"/>
              </w:rPr>
            </w:pPr>
            <w:r>
              <w:rPr>
                <w:sz w:val="20"/>
              </w:rPr>
              <w:t>Объяснять, что такое свобода, как связана свобода с моральным выбором, в каких ситуациях морального выбора чаще всего оказывается человек.</w:t>
            </w:r>
          </w:p>
          <w:p w:rsidR="001E7FAD" w:rsidRDefault="00766EA3">
            <w:pPr>
              <w:pStyle w:val="TableParagraph"/>
              <w:spacing w:line="230" w:lineRule="exact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Аргументировать свою точку зрения. Составлять небольшой текст-рассуждение на тему свободы и морального выбора. Использовать ключевые понятия урока в собственной устной и письменной речи. Проверять себя и самостоятельно оценивать результаты учебной работы.</w:t>
            </w:r>
          </w:p>
        </w:tc>
      </w:tr>
      <w:tr w:rsidR="001E7FAD">
        <w:trPr>
          <w:trHeight w:val="1149"/>
        </w:trPr>
        <w:tc>
          <w:tcPr>
            <w:tcW w:w="567" w:type="dxa"/>
          </w:tcPr>
          <w:p w:rsidR="001E7FAD" w:rsidRDefault="00766EA3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560" w:type="dxa"/>
          </w:tcPr>
          <w:p w:rsidR="001E7FAD" w:rsidRDefault="00766EA3">
            <w:pPr>
              <w:pStyle w:val="TableParagraph"/>
              <w:ind w:right="151"/>
              <w:rPr>
                <w:sz w:val="20"/>
              </w:rPr>
            </w:pPr>
            <w:r>
              <w:rPr>
                <w:sz w:val="20"/>
              </w:rPr>
              <w:t xml:space="preserve">Свобода и </w:t>
            </w:r>
            <w:proofErr w:type="spellStart"/>
            <w:proofErr w:type="gramStart"/>
            <w:r>
              <w:rPr>
                <w:w w:val="95"/>
                <w:sz w:val="20"/>
              </w:rPr>
              <w:t>ответственност</w:t>
            </w:r>
            <w:proofErr w:type="spellEnd"/>
            <w:r>
              <w:rPr>
                <w:w w:val="9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ь</w:t>
            </w:r>
            <w:proofErr w:type="spellEnd"/>
            <w:proofErr w:type="gramEnd"/>
          </w:p>
        </w:tc>
        <w:tc>
          <w:tcPr>
            <w:tcW w:w="569" w:type="dxa"/>
          </w:tcPr>
          <w:p w:rsidR="001E7FAD" w:rsidRDefault="00766EA3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1 ч</w:t>
            </w:r>
          </w:p>
        </w:tc>
        <w:tc>
          <w:tcPr>
            <w:tcW w:w="11909" w:type="dxa"/>
          </w:tcPr>
          <w:p w:rsidR="001E7FAD" w:rsidRDefault="00766EA3">
            <w:pPr>
              <w:pStyle w:val="TableParagraph"/>
              <w:ind w:left="107" w:right="97"/>
              <w:jc w:val="both"/>
              <w:rPr>
                <w:sz w:val="20"/>
              </w:rPr>
            </w:pPr>
            <w:r>
              <w:rPr>
                <w:sz w:val="20"/>
              </w:rPr>
              <w:t>Определять значение понятия «ответственность». Прогнозировать содержание урока. Читать и воспринимать прочитанное, осмысливать содержание прочитанного текста. Обосновывать связь свободы и морального выбора и ответственности. Рассказывать о том,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ответственность,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свободный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личности,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ответственности,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каких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условиях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возможно</w:t>
            </w:r>
            <w:r>
              <w:rPr>
                <w:spacing w:val="3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ответственное</w:t>
            </w:r>
            <w:proofErr w:type="gramEnd"/>
          </w:p>
          <w:p w:rsidR="001E7FAD" w:rsidRDefault="00766EA3">
            <w:pPr>
              <w:pStyle w:val="TableParagraph"/>
              <w:spacing w:line="228" w:lineRule="exact"/>
              <w:ind w:left="107" w:right="97"/>
              <w:jc w:val="both"/>
              <w:rPr>
                <w:sz w:val="20"/>
              </w:rPr>
            </w:pPr>
            <w:r>
              <w:rPr>
                <w:sz w:val="20"/>
              </w:rPr>
              <w:t>поведение. Составлять небольшой текст-рассуждение на тему свободы и ответственность. Проверять себя и самостоятельно оценивать результаты учебной работы.</w:t>
            </w:r>
          </w:p>
        </w:tc>
      </w:tr>
      <w:tr w:rsidR="001E7FAD">
        <w:trPr>
          <w:trHeight w:val="690"/>
        </w:trPr>
        <w:tc>
          <w:tcPr>
            <w:tcW w:w="567" w:type="dxa"/>
          </w:tcPr>
          <w:p w:rsidR="001E7FAD" w:rsidRDefault="00766EA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560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Моральный</w:t>
            </w:r>
          </w:p>
          <w:p w:rsidR="001E7FAD" w:rsidRDefault="00766EA3">
            <w:pPr>
              <w:pStyle w:val="TableParagraph"/>
              <w:spacing w:line="230" w:lineRule="atLeast"/>
              <w:ind w:right="106"/>
              <w:rPr>
                <w:sz w:val="20"/>
              </w:rPr>
            </w:pPr>
            <w:r>
              <w:rPr>
                <w:sz w:val="20"/>
              </w:rPr>
              <w:t>долг. Что такое быть</w:t>
            </w:r>
          </w:p>
        </w:tc>
        <w:tc>
          <w:tcPr>
            <w:tcW w:w="569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1 ч</w:t>
            </w:r>
          </w:p>
        </w:tc>
        <w:tc>
          <w:tcPr>
            <w:tcW w:w="11909" w:type="dxa"/>
          </w:tcPr>
          <w:p w:rsidR="001E7FAD" w:rsidRDefault="00766EA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Характеризовать понятия «моральный долг». Прогнозировать содержание урока.</w:t>
            </w:r>
          </w:p>
          <w:p w:rsidR="001E7FAD" w:rsidRDefault="00766EA3">
            <w:pPr>
              <w:pStyle w:val="TableParagraph"/>
              <w:spacing w:line="23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Читать и воспринимать прочитанное, осмысливать содержание прочитанного текста. Объяснять, в чем особенность морального долга. Использовать знания по окружающему миру и литературному чтению, из личного опыта и опыта других людей для характеристики</w:t>
            </w:r>
          </w:p>
        </w:tc>
      </w:tr>
    </w:tbl>
    <w:p w:rsidR="001E7FAD" w:rsidRDefault="001E7FAD">
      <w:pPr>
        <w:spacing w:line="230" w:lineRule="atLeast"/>
        <w:rPr>
          <w:sz w:val="20"/>
        </w:rPr>
        <w:sectPr w:rsidR="001E7FAD">
          <w:pgSz w:w="16840" w:h="11910" w:orient="landscape"/>
          <w:pgMar w:top="1100" w:right="980" w:bottom="1120" w:left="1020" w:header="0" w:footer="922" w:gutter="0"/>
          <w:cols w:space="720"/>
        </w:sectPr>
      </w:pPr>
    </w:p>
    <w:p w:rsidR="001E7FAD" w:rsidRDefault="001E7FAD">
      <w:pPr>
        <w:pStyle w:val="a3"/>
        <w:spacing w:before="3"/>
        <w:ind w:left="0"/>
        <w:rPr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1560"/>
        <w:gridCol w:w="569"/>
        <w:gridCol w:w="11909"/>
      </w:tblGrid>
      <w:tr w:rsidR="001E7FAD">
        <w:trPr>
          <w:trHeight w:val="921"/>
        </w:trPr>
        <w:tc>
          <w:tcPr>
            <w:tcW w:w="567" w:type="dxa"/>
          </w:tcPr>
          <w:p w:rsidR="001E7FAD" w:rsidRDefault="001E7FA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60" w:type="dxa"/>
          </w:tcPr>
          <w:p w:rsidR="001E7FAD" w:rsidRDefault="00766EA3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моральным</w:t>
            </w:r>
          </w:p>
        </w:tc>
        <w:tc>
          <w:tcPr>
            <w:tcW w:w="569" w:type="dxa"/>
          </w:tcPr>
          <w:p w:rsidR="001E7FAD" w:rsidRDefault="001E7FA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909" w:type="dxa"/>
          </w:tcPr>
          <w:p w:rsidR="001E7FAD" w:rsidRDefault="00766EA3">
            <w:pPr>
              <w:pStyle w:val="TableParagraph"/>
              <w:ind w:left="107" w:right="96"/>
              <w:jc w:val="both"/>
              <w:rPr>
                <w:sz w:val="20"/>
              </w:rPr>
            </w:pPr>
            <w:r>
              <w:rPr>
                <w:sz w:val="20"/>
              </w:rPr>
              <w:t>морального долга. Рассказывать, какие моральные обязанности есть у человека. Аргументированно отвечать на вопрос «Что значит быть моральным?» Читать и воспринимать прочитанное, осмысливать содержание прочитанного текста. Отвечать на учебные вопросы разных типов, использовать ключевые понятия урока в собственной устной и письменной речи. Проверять себя и самостоятельно</w:t>
            </w:r>
          </w:p>
          <w:p w:rsidR="001E7FAD" w:rsidRDefault="00766EA3">
            <w:pPr>
              <w:pStyle w:val="TableParagraph"/>
              <w:spacing w:line="216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оценивать результаты учебной работы.</w:t>
            </w:r>
          </w:p>
        </w:tc>
      </w:tr>
      <w:tr w:rsidR="001E7FAD">
        <w:trPr>
          <w:trHeight w:val="1384"/>
        </w:trPr>
        <w:tc>
          <w:tcPr>
            <w:tcW w:w="567" w:type="dxa"/>
          </w:tcPr>
          <w:p w:rsidR="001E7FAD" w:rsidRDefault="00766EA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560" w:type="dxa"/>
          </w:tcPr>
          <w:p w:rsidR="001E7FAD" w:rsidRDefault="00766EA3">
            <w:pPr>
              <w:pStyle w:val="TableParagraph"/>
              <w:ind w:hanging="75"/>
              <w:rPr>
                <w:sz w:val="20"/>
              </w:rPr>
            </w:pPr>
            <w:r>
              <w:rPr>
                <w:w w:val="95"/>
                <w:sz w:val="20"/>
              </w:rPr>
              <w:t xml:space="preserve">Справедливость </w:t>
            </w:r>
            <w:r>
              <w:rPr>
                <w:sz w:val="20"/>
              </w:rPr>
              <w:t>Альтруизм и эгоизм</w:t>
            </w:r>
          </w:p>
        </w:tc>
        <w:tc>
          <w:tcPr>
            <w:tcW w:w="569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1 ч</w:t>
            </w:r>
          </w:p>
        </w:tc>
        <w:tc>
          <w:tcPr>
            <w:tcW w:w="11909" w:type="dxa"/>
          </w:tcPr>
          <w:p w:rsidR="001E7FAD" w:rsidRDefault="00766EA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Давать определение понятия «справедливость», «альтруизм», «эгоизм».</w:t>
            </w:r>
          </w:p>
          <w:p w:rsidR="001E7FAD" w:rsidRDefault="00766EA3">
            <w:pPr>
              <w:pStyle w:val="TableParagraph"/>
              <w:ind w:left="107" w:right="8"/>
              <w:rPr>
                <w:sz w:val="20"/>
              </w:rPr>
            </w:pPr>
            <w:r>
              <w:rPr>
                <w:sz w:val="20"/>
              </w:rPr>
              <w:t>Прогнозировать содержание урока. Читать и воспринимать прочитанное, осмысливать содержание прочитанного текста. Иллюстрировать понятие справедливости примерами из личного опыта или опыта других людей.</w:t>
            </w:r>
          </w:p>
          <w:p w:rsidR="001E7FAD" w:rsidRDefault="00766EA3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Рассказывать о моральных правилах справедливого человека, о признаках, по которым можно судить о справедливости. Объяснять, что значит быть разумным эгоистом. Аргументировать свою точку зрения. Составлять небольшой текст-рассуждение на тему альтруизма и</w:t>
            </w:r>
          </w:p>
          <w:p w:rsidR="001E7FAD" w:rsidRDefault="00766EA3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эгоизма. Проверять себя и самостоятельно оценивать результаты учебной работы.</w:t>
            </w:r>
          </w:p>
        </w:tc>
      </w:tr>
      <w:tr w:rsidR="001E7FAD">
        <w:trPr>
          <w:trHeight w:val="1867"/>
        </w:trPr>
        <w:tc>
          <w:tcPr>
            <w:tcW w:w="567" w:type="dxa"/>
          </w:tcPr>
          <w:p w:rsidR="001E7FAD" w:rsidRDefault="00766EA3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560" w:type="dxa"/>
          </w:tcPr>
          <w:p w:rsidR="001E7FAD" w:rsidRDefault="00766E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Дружба </w:t>
            </w:r>
            <w:r>
              <w:rPr>
                <w:w w:val="95"/>
                <w:sz w:val="20"/>
              </w:rPr>
              <w:t xml:space="preserve">Творческие </w:t>
            </w:r>
            <w:r>
              <w:rPr>
                <w:sz w:val="20"/>
              </w:rPr>
              <w:t>работы</w:t>
            </w:r>
          </w:p>
          <w:p w:rsidR="001E7FAD" w:rsidRDefault="00766E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учащихся. </w:t>
            </w:r>
            <w:r>
              <w:rPr>
                <w:w w:val="95"/>
                <w:sz w:val="20"/>
              </w:rPr>
              <w:t xml:space="preserve">Подведение </w:t>
            </w:r>
            <w:r>
              <w:rPr>
                <w:sz w:val="20"/>
              </w:rPr>
              <w:t>итогов</w:t>
            </w:r>
          </w:p>
          <w:p w:rsidR="001E7FAD" w:rsidRDefault="00766EA3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 xml:space="preserve">«Праздничного </w:t>
            </w:r>
            <w:r>
              <w:rPr>
                <w:sz w:val="20"/>
              </w:rPr>
              <w:t>проекта»</w:t>
            </w:r>
          </w:p>
        </w:tc>
        <w:tc>
          <w:tcPr>
            <w:tcW w:w="569" w:type="dxa"/>
          </w:tcPr>
          <w:p w:rsidR="001E7FAD" w:rsidRDefault="00766EA3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1 ч</w:t>
            </w:r>
          </w:p>
        </w:tc>
        <w:tc>
          <w:tcPr>
            <w:tcW w:w="11909" w:type="dxa"/>
          </w:tcPr>
          <w:p w:rsidR="001E7FAD" w:rsidRDefault="00766EA3">
            <w:pPr>
              <w:pStyle w:val="TableParagraph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Объяснять, что такое дружба, чем дружеские отношения отличаются от других отношений. Прогнозировать содержание урока. Читать и воспринимать прочитанное, осмысливать содержание прочитанного текста. Аргументировать свою точку зрения. Составлять небольшой текст-рассуждение на тему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дружбы.</w:t>
            </w:r>
          </w:p>
          <w:p w:rsidR="001E7FAD" w:rsidRDefault="00766EA3">
            <w:pPr>
              <w:pStyle w:val="TableParagraph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Использовать знания по окружающему миру и литературному чтению, из личного опыта и опыта других людей для характеристики дружбы. Проверять себя и самостоятельно оценивать результаты учебной работы. Обобщать знания, полученные на уроках. Планировать и корректировать самостоятельную работу, работать в группе. Проверять себя и самостоятельно оценивать результаты учебной работы.</w:t>
            </w:r>
          </w:p>
        </w:tc>
      </w:tr>
      <w:tr w:rsidR="001E7FAD">
        <w:trPr>
          <w:trHeight w:val="3221"/>
        </w:trPr>
        <w:tc>
          <w:tcPr>
            <w:tcW w:w="567" w:type="dxa"/>
          </w:tcPr>
          <w:p w:rsidR="001E7FAD" w:rsidRDefault="00766EA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560" w:type="dxa"/>
          </w:tcPr>
          <w:p w:rsidR="001E7FAD" w:rsidRDefault="00766EA3">
            <w:pPr>
              <w:pStyle w:val="TableParagraph"/>
              <w:ind w:left="35" w:right="337"/>
              <w:rPr>
                <w:sz w:val="20"/>
              </w:rPr>
            </w:pPr>
            <w:r>
              <w:rPr>
                <w:sz w:val="20"/>
              </w:rPr>
              <w:t>Род и семья – исток</w:t>
            </w:r>
          </w:p>
          <w:p w:rsidR="001E7FAD" w:rsidRDefault="00766EA3">
            <w:pPr>
              <w:pStyle w:val="TableParagraph"/>
              <w:ind w:left="35"/>
              <w:rPr>
                <w:sz w:val="20"/>
              </w:rPr>
            </w:pPr>
            <w:r>
              <w:rPr>
                <w:w w:val="95"/>
                <w:sz w:val="20"/>
              </w:rPr>
              <w:t xml:space="preserve">нравственных </w:t>
            </w:r>
            <w:r>
              <w:rPr>
                <w:sz w:val="20"/>
              </w:rPr>
              <w:t>отношений в истории</w:t>
            </w:r>
          </w:p>
          <w:p w:rsidR="001E7FAD" w:rsidRDefault="00766EA3">
            <w:pPr>
              <w:pStyle w:val="TableParagraph"/>
              <w:ind w:left="35"/>
              <w:rPr>
                <w:sz w:val="20"/>
              </w:rPr>
            </w:pPr>
            <w:r>
              <w:rPr>
                <w:w w:val="95"/>
                <w:sz w:val="20"/>
              </w:rPr>
              <w:t xml:space="preserve">человечества. </w:t>
            </w:r>
            <w:r>
              <w:rPr>
                <w:sz w:val="20"/>
              </w:rPr>
              <w:t>Семейные праздники.</w:t>
            </w:r>
          </w:p>
          <w:p w:rsidR="001E7FAD" w:rsidRDefault="00766EA3">
            <w:pPr>
              <w:pStyle w:val="TableParagraph"/>
              <w:ind w:left="35"/>
              <w:rPr>
                <w:sz w:val="20"/>
              </w:rPr>
            </w:pPr>
            <w:r>
              <w:rPr>
                <w:sz w:val="20"/>
              </w:rPr>
              <w:t xml:space="preserve">Российские </w:t>
            </w:r>
            <w:r>
              <w:rPr>
                <w:w w:val="95"/>
                <w:sz w:val="20"/>
              </w:rPr>
              <w:t xml:space="preserve">православные, </w:t>
            </w:r>
            <w:r>
              <w:rPr>
                <w:sz w:val="20"/>
              </w:rPr>
              <w:t>исламские, буддийские, иудейские,</w:t>
            </w:r>
          </w:p>
          <w:p w:rsidR="001E7FAD" w:rsidRDefault="00766EA3">
            <w:pPr>
              <w:pStyle w:val="TableParagraph"/>
              <w:spacing w:line="217" w:lineRule="exact"/>
              <w:ind w:left="35"/>
              <w:rPr>
                <w:sz w:val="20"/>
              </w:rPr>
            </w:pPr>
            <w:r>
              <w:rPr>
                <w:sz w:val="20"/>
              </w:rPr>
              <w:t>светские семьи</w:t>
            </w:r>
          </w:p>
        </w:tc>
        <w:tc>
          <w:tcPr>
            <w:tcW w:w="569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1 ч</w:t>
            </w:r>
          </w:p>
        </w:tc>
        <w:tc>
          <w:tcPr>
            <w:tcW w:w="11909" w:type="dxa"/>
          </w:tcPr>
          <w:p w:rsidR="001E7FAD" w:rsidRDefault="00766EA3">
            <w:pPr>
              <w:pStyle w:val="TableParagraph"/>
              <w:ind w:left="107" w:right="96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 о происхождении семьи, ее задачах</w:t>
            </w:r>
            <w:proofErr w:type="gramStart"/>
            <w:r>
              <w:rPr>
                <w:sz w:val="20"/>
              </w:rPr>
              <w:t xml:space="preserve">,, </w:t>
            </w:r>
            <w:proofErr w:type="gramEnd"/>
            <w:r>
              <w:rPr>
                <w:sz w:val="20"/>
              </w:rPr>
              <w:t>традициях, правилах поведения в семье. Прогнозировать содержание урока. Читать и воспринимать прочитанное, осмысливать содержание прочитанного текста. Соотносить понятия «род» и «семья». Объяснять значение семьи для человека, общества, государства.</w:t>
            </w:r>
          </w:p>
          <w:p w:rsidR="001E7FAD" w:rsidRDefault="00766EA3">
            <w:pPr>
              <w:pStyle w:val="TableParagraph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Использовать знания по окружающему миру и литературному чтению, из личного опыта и опыта других людей для характеристики крепкой семьи. Рассказывать о том, когда и как появились праздники, какое значение имеют праздники, что такое подарок и как его выбирать. Составлять небольшой текст-рассуждение о роли семейных праздников. Совершенствовать умения в области коммуникации, чтения и понимания прочитанного, ответов на учебные вопросы разных типов, построения связного высказывания, использовать ключевые понятия урока в собственной устной и письменной речи. Проверять себя и самостоятельно оценивать результаты учебной работы.</w:t>
            </w:r>
          </w:p>
        </w:tc>
      </w:tr>
      <w:tr w:rsidR="001E7FAD">
        <w:trPr>
          <w:trHeight w:val="1204"/>
        </w:trPr>
        <w:tc>
          <w:tcPr>
            <w:tcW w:w="567" w:type="dxa"/>
          </w:tcPr>
          <w:p w:rsidR="001E7FAD" w:rsidRDefault="00766EA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560" w:type="dxa"/>
          </w:tcPr>
          <w:p w:rsidR="001E7FAD" w:rsidRDefault="00766EA3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 xml:space="preserve">Нравственный </w:t>
            </w:r>
            <w:r>
              <w:rPr>
                <w:sz w:val="20"/>
              </w:rPr>
              <w:t xml:space="preserve">поступок </w:t>
            </w:r>
            <w:proofErr w:type="gramStart"/>
            <w:r>
              <w:rPr>
                <w:sz w:val="20"/>
              </w:rPr>
              <w:t>Золотое</w:t>
            </w:r>
            <w:proofErr w:type="gramEnd"/>
          </w:p>
          <w:p w:rsidR="001E7FAD" w:rsidRDefault="00766EA3">
            <w:pPr>
              <w:pStyle w:val="TableParagraph"/>
              <w:spacing w:line="229" w:lineRule="exact"/>
              <w:ind w:left="35"/>
              <w:rPr>
                <w:sz w:val="20"/>
              </w:rPr>
            </w:pPr>
            <w:r>
              <w:rPr>
                <w:sz w:val="20"/>
              </w:rPr>
              <w:t>правило</w:t>
            </w:r>
          </w:p>
          <w:p w:rsidR="001E7FAD" w:rsidRDefault="00766EA3">
            <w:pPr>
              <w:pStyle w:val="TableParagraph"/>
              <w:ind w:left="35"/>
              <w:rPr>
                <w:sz w:val="20"/>
              </w:rPr>
            </w:pPr>
            <w:r>
              <w:rPr>
                <w:sz w:val="20"/>
              </w:rPr>
              <w:t>нравственности</w:t>
            </w:r>
          </w:p>
        </w:tc>
        <w:tc>
          <w:tcPr>
            <w:tcW w:w="569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1 ч</w:t>
            </w:r>
          </w:p>
        </w:tc>
        <w:tc>
          <w:tcPr>
            <w:tcW w:w="11909" w:type="dxa"/>
          </w:tcPr>
          <w:p w:rsidR="001E7FAD" w:rsidRDefault="00766EA3">
            <w:pPr>
              <w:pStyle w:val="TableParagraph"/>
              <w:ind w:left="107" w:right="95"/>
              <w:jc w:val="both"/>
              <w:rPr>
                <w:sz w:val="20"/>
              </w:rPr>
            </w:pPr>
            <w:r>
              <w:rPr>
                <w:sz w:val="20"/>
              </w:rPr>
              <w:t>Объяснять значение понятия «поступок» в контексте этики. Прогнозировать содержание урока. Читать и воспринимать прочитанное, осмысливать содержание прочитанного текста. Раскрывать содержание поступка. Составлять небольшой текст-рассуждение на тему нравственного поступка. Объяснять значение золотого правила нравственности. Аргументировать свою точку зрения. Проверять себя и самостоятельно оценивать результаты учебной работы.</w:t>
            </w:r>
          </w:p>
        </w:tc>
      </w:tr>
    </w:tbl>
    <w:p w:rsidR="001E7FAD" w:rsidRDefault="001E7FAD">
      <w:pPr>
        <w:jc w:val="both"/>
        <w:rPr>
          <w:sz w:val="20"/>
        </w:rPr>
        <w:sectPr w:rsidR="001E7FAD">
          <w:pgSz w:w="16840" w:h="11910" w:orient="landscape"/>
          <w:pgMar w:top="1100" w:right="980" w:bottom="1120" w:left="1020" w:header="0" w:footer="922" w:gutter="0"/>
          <w:cols w:space="720"/>
        </w:sectPr>
      </w:pPr>
    </w:p>
    <w:p w:rsidR="001E7FAD" w:rsidRDefault="001E7FAD">
      <w:pPr>
        <w:pStyle w:val="a3"/>
        <w:spacing w:before="3"/>
        <w:ind w:left="0"/>
        <w:rPr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4"/>
        <w:gridCol w:w="1673"/>
        <w:gridCol w:w="569"/>
        <w:gridCol w:w="11909"/>
      </w:tblGrid>
      <w:tr w:rsidR="001E7FAD" w:rsidTr="00115332">
        <w:trPr>
          <w:trHeight w:val="2176"/>
        </w:trPr>
        <w:tc>
          <w:tcPr>
            <w:tcW w:w="454" w:type="dxa"/>
          </w:tcPr>
          <w:p w:rsidR="001E7FAD" w:rsidRDefault="00766EA3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673" w:type="dxa"/>
          </w:tcPr>
          <w:p w:rsidR="001E7FAD" w:rsidRDefault="00766EA3">
            <w:pPr>
              <w:pStyle w:val="TableParagraph"/>
              <w:spacing w:line="237" w:lineRule="auto"/>
              <w:ind w:right="308"/>
              <w:rPr>
                <w:sz w:val="20"/>
              </w:rPr>
            </w:pPr>
            <w:r>
              <w:rPr>
                <w:sz w:val="20"/>
              </w:rPr>
              <w:t>Стыд, вина и извинение</w:t>
            </w:r>
          </w:p>
          <w:p w:rsidR="001E7FAD" w:rsidRDefault="00766E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Честь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1E7FAD" w:rsidRDefault="00766EA3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 xml:space="preserve">достоинство </w:t>
            </w:r>
            <w:r>
              <w:rPr>
                <w:sz w:val="20"/>
              </w:rPr>
              <w:t>Совесть</w:t>
            </w:r>
          </w:p>
        </w:tc>
        <w:tc>
          <w:tcPr>
            <w:tcW w:w="569" w:type="dxa"/>
          </w:tcPr>
          <w:p w:rsidR="001E7FAD" w:rsidRDefault="00766EA3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1 ч</w:t>
            </w:r>
          </w:p>
        </w:tc>
        <w:tc>
          <w:tcPr>
            <w:tcW w:w="11909" w:type="dxa"/>
          </w:tcPr>
          <w:p w:rsidR="001E7FAD" w:rsidRDefault="00766EA3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Давать определение понятий «стыд», «вина». Прогнозировать содержание урока.</w:t>
            </w:r>
          </w:p>
          <w:p w:rsidR="001E7FAD" w:rsidRDefault="00766EA3">
            <w:pPr>
              <w:pStyle w:val="TableParagraph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Читать и воспринимать прочитанное, осмысливать содержание прочитанного текста. Аргументировать свою точку зрения. Отвечать на учебные вопросы разных типов, использовать ключевые понятия урока в собственной устной и письменной речи. Проверять себя и самостоятельно оценивать результаты учебной работы.</w:t>
            </w:r>
          </w:p>
          <w:p w:rsidR="001E7FAD" w:rsidRDefault="00766EA3">
            <w:pPr>
              <w:pStyle w:val="TableParagraph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Характеризовать понятия «честь», «достоинство». Прогнозировать содержание урока. Составлять небольшой текст-рассуждение на тему чести и достоинства.</w:t>
            </w:r>
          </w:p>
          <w:p w:rsidR="001E7FAD" w:rsidRDefault="00766EA3">
            <w:pPr>
              <w:pStyle w:val="TableParagraph"/>
              <w:spacing w:before="1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Объяснять значение понятия «совесть» и «стыд». Объяснять роль совести как внешнего регулятора человеческого поведения. Использовать знания по литературному чтению, из личного опыта и опыта других людей для характеристики совести. Проверять себя  и самостоятельно оценивать результаты учебной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работы.</w:t>
            </w:r>
          </w:p>
        </w:tc>
      </w:tr>
      <w:tr w:rsidR="001E7FAD" w:rsidTr="00115332">
        <w:trPr>
          <w:trHeight w:val="2112"/>
        </w:trPr>
        <w:tc>
          <w:tcPr>
            <w:tcW w:w="454" w:type="dxa"/>
          </w:tcPr>
          <w:p w:rsidR="001E7FAD" w:rsidRDefault="00766EA3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673" w:type="dxa"/>
          </w:tcPr>
          <w:p w:rsidR="001E7FAD" w:rsidRPr="00BD343B" w:rsidRDefault="00766EA3" w:rsidP="00BD343B">
            <w:pPr>
              <w:pStyle w:val="TableParagraph"/>
              <w:spacing w:line="237" w:lineRule="auto"/>
              <w:jc w:val="both"/>
              <w:rPr>
                <w:sz w:val="24"/>
                <w:szCs w:val="24"/>
              </w:rPr>
            </w:pPr>
            <w:r w:rsidRPr="00BD343B">
              <w:rPr>
                <w:w w:val="95"/>
                <w:sz w:val="24"/>
                <w:szCs w:val="24"/>
              </w:rPr>
              <w:t xml:space="preserve">Нравственные </w:t>
            </w:r>
            <w:r w:rsidRPr="00BD343B">
              <w:rPr>
                <w:sz w:val="24"/>
                <w:szCs w:val="24"/>
              </w:rPr>
              <w:t>идеалы</w:t>
            </w:r>
          </w:p>
          <w:p w:rsidR="001E7FAD" w:rsidRPr="00BD343B" w:rsidRDefault="00766EA3" w:rsidP="00BD343B">
            <w:pPr>
              <w:pStyle w:val="TableParagraph"/>
              <w:jc w:val="both"/>
              <w:rPr>
                <w:sz w:val="24"/>
                <w:szCs w:val="24"/>
              </w:rPr>
            </w:pPr>
            <w:r w:rsidRPr="00BD343B">
              <w:rPr>
                <w:sz w:val="24"/>
                <w:szCs w:val="24"/>
              </w:rPr>
              <w:t>Образцы</w:t>
            </w:r>
          </w:p>
          <w:p w:rsidR="001E7FAD" w:rsidRDefault="00BD343B" w:rsidP="00BD343B">
            <w:pPr>
              <w:pStyle w:val="TableParagraph"/>
              <w:ind w:right="193"/>
              <w:jc w:val="both"/>
              <w:rPr>
                <w:sz w:val="20"/>
              </w:rPr>
            </w:pPr>
            <w:r w:rsidRPr="00BD343B">
              <w:rPr>
                <w:w w:val="95"/>
                <w:sz w:val="24"/>
                <w:szCs w:val="24"/>
              </w:rPr>
              <w:t>нравственност</w:t>
            </w:r>
            <w:r w:rsidR="00766EA3" w:rsidRPr="00BD343B">
              <w:rPr>
                <w:sz w:val="24"/>
                <w:szCs w:val="24"/>
              </w:rPr>
              <w:t>и в культуре Отечества</w:t>
            </w:r>
          </w:p>
        </w:tc>
        <w:tc>
          <w:tcPr>
            <w:tcW w:w="569" w:type="dxa"/>
          </w:tcPr>
          <w:p w:rsidR="001E7FAD" w:rsidRDefault="00766EA3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1 ч</w:t>
            </w:r>
          </w:p>
        </w:tc>
        <w:tc>
          <w:tcPr>
            <w:tcW w:w="11909" w:type="dxa"/>
          </w:tcPr>
          <w:p w:rsidR="001E7FAD" w:rsidRDefault="00766EA3">
            <w:pPr>
              <w:pStyle w:val="TableParagraph"/>
              <w:ind w:left="107" w:right="97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 о правилах честного поединка, о том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 xml:space="preserve"> кто такие богатыри, рыцари, джентльмены и леди, какими качествами должен обладать истинный рыцарь и джентльмен, что значит быть настоящей леди. Рассуждать о значении нравственных идеалов и моральных норм поведения для человека, семьи, общества. Прогнозировать содержание урока. Читать и воспринимать прочитанное, осмысливать содержание прочитанного текста. Совершенствовать умения в области коммуникации, чтения и понимания прочитанного, ответов на учебные вопросы разных типов, построения связного высказывания, использовать ключевые понятия урока в собственной устной и письменной речи. Рассуждать о необходимости осознанного следования нормам и образцам нравственного поведения. Аргументировать свою точку зрения. Составлять небольшой текст-рассуждение на тему «Образцы нравственного поведения в современной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</w:p>
          <w:p w:rsidR="001E7FAD" w:rsidRDefault="00766EA3">
            <w:pPr>
              <w:pStyle w:val="TableParagraph"/>
              <w:spacing w:line="229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Проверять себя и самостоятельно оценивать результаты учебной работы.</w:t>
            </w:r>
          </w:p>
        </w:tc>
      </w:tr>
      <w:tr w:rsidR="001E7FAD" w:rsidTr="00115332">
        <w:trPr>
          <w:trHeight w:val="1149"/>
        </w:trPr>
        <w:tc>
          <w:tcPr>
            <w:tcW w:w="454" w:type="dxa"/>
          </w:tcPr>
          <w:p w:rsidR="001E7FAD" w:rsidRDefault="00766EA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673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Жизнь</w:t>
            </w:r>
          </w:p>
          <w:p w:rsidR="001E7FAD" w:rsidRDefault="00766E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человека – </w:t>
            </w:r>
            <w:proofErr w:type="gramStart"/>
            <w:r>
              <w:rPr>
                <w:sz w:val="20"/>
              </w:rPr>
              <w:t>высшая</w:t>
            </w:r>
            <w:proofErr w:type="gramEnd"/>
          </w:p>
          <w:p w:rsidR="001E7FAD" w:rsidRDefault="00766EA3">
            <w:pPr>
              <w:pStyle w:val="TableParagraph"/>
              <w:spacing w:before="1" w:line="230" w:lineRule="atLeast"/>
              <w:rPr>
                <w:sz w:val="20"/>
              </w:rPr>
            </w:pPr>
            <w:r>
              <w:rPr>
                <w:w w:val="95"/>
                <w:sz w:val="20"/>
              </w:rPr>
              <w:t xml:space="preserve">нравственная </w:t>
            </w:r>
            <w:r>
              <w:rPr>
                <w:sz w:val="20"/>
              </w:rPr>
              <w:t>ценность</w:t>
            </w:r>
          </w:p>
        </w:tc>
        <w:tc>
          <w:tcPr>
            <w:tcW w:w="569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1 ч</w:t>
            </w:r>
          </w:p>
        </w:tc>
        <w:tc>
          <w:tcPr>
            <w:tcW w:w="11909" w:type="dxa"/>
          </w:tcPr>
          <w:p w:rsidR="001E7FAD" w:rsidRDefault="00766EA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Аргументированно объяснять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 xml:space="preserve"> почему жизнь человека – высшая ценность.</w:t>
            </w:r>
          </w:p>
          <w:p w:rsidR="001E7FAD" w:rsidRDefault="00766EA3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Прогнозировать содержание урока. Читать и воспринимать прочитанное, осмысливать содержание прочитанного текста. Совершенствовать умения в области коммуникации, чтения и понимания прочитанного, ответов на учебные вопросы разных типов,</w:t>
            </w:r>
          </w:p>
          <w:p w:rsidR="001E7FAD" w:rsidRDefault="00766EA3">
            <w:pPr>
              <w:pStyle w:val="TableParagraph"/>
              <w:spacing w:before="1" w:line="23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построения связного высказывания, использовать ключевые понятия урока в собственной устной и письменной речи. Проверять себя и самостоятельно оценивать результаты учебной работы.</w:t>
            </w:r>
          </w:p>
        </w:tc>
      </w:tr>
      <w:tr w:rsidR="001E7FAD" w:rsidTr="00115332">
        <w:trPr>
          <w:trHeight w:val="3396"/>
        </w:trPr>
        <w:tc>
          <w:tcPr>
            <w:tcW w:w="454" w:type="dxa"/>
          </w:tcPr>
          <w:p w:rsidR="001E7FAD" w:rsidRDefault="00766EA3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673" w:type="dxa"/>
          </w:tcPr>
          <w:p w:rsidR="001E7FAD" w:rsidRDefault="00766EA3">
            <w:pPr>
              <w:pStyle w:val="TableParagraph"/>
              <w:ind w:right="351"/>
              <w:rPr>
                <w:sz w:val="18"/>
              </w:rPr>
            </w:pPr>
            <w:r>
              <w:rPr>
                <w:sz w:val="18"/>
              </w:rPr>
              <w:t>Святыни и основные нравственные заповеди православия, ислама,</w:t>
            </w:r>
          </w:p>
          <w:p w:rsidR="001E7FAD" w:rsidRDefault="00766EA3">
            <w:pPr>
              <w:pStyle w:val="TableParagraph"/>
              <w:ind w:right="649"/>
              <w:rPr>
                <w:sz w:val="18"/>
              </w:rPr>
            </w:pPr>
            <w:r>
              <w:rPr>
                <w:sz w:val="18"/>
              </w:rPr>
              <w:t>буддизма, иудаизма</w:t>
            </w:r>
          </w:p>
          <w:p w:rsidR="001E7FAD" w:rsidRDefault="00766EA3">
            <w:pPr>
              <w:pStyle w:val="TableParagraph"/>
              <w:ind w:right="159"/>
              <w:rPr>
                <w:sz w:val="18"/>
              </w:rPr>
            </w:pPr>
            <w:r>
              <w:rPr>
                <w:sz w:val="18"/>
              </w:rPr>
              <w:t>светской этики. Отношение к труду и природе в православии, исламе,</w:t>
            </w:r>
          </w:p>
          <w:p w:rsidR="001E7FAD" w:rsidRDefault="00766EA3">
            <w:pPr>
              <w:pStyle w:val="TableParagraph"/>
              <w:ind w:right="649"/>
              <w:rPr>
                <w:sz w:val="18"/>
              </w:rPr>
            </w:pPr>
            <w:proofErr w:type="gramStart"/>
            <w:r>
              <w:rPr>
                <w:sz w:val="18"/>
              </w:rPr>
              <w:t>буддизме</w:t>
            </w:r>
            <w:proofErr w:type="gramEnd"/>
            <w:r>
              <w:rPr>
                <w:sz w:val="18"/>
              </w:rPr>
              <w:t>, иудаизме,</w:t>
            </w:r>
          </w:p>
          <w:p w:rsidR="001E7FAD" w:rsidRDefault="00766EA3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sz w:val="18"/>
              </w:rPr>
              <w:t>светской этике</w:t>
            </w:r>
          </w:p>
        </w:tc>
        <w:tc>
          <w:tcPr>
            <w:tcW w:w="569" w:type="dxa"/>
          </w:tcPr>
          <w:p w:rsidR="001E7FAD" w:rsidRDefault="00766EA3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1 ч</w:t>
            </w:r>
          </w:p>
        </w:tc>
        <w:tc>
          <w:tcPr>
            <w:tcW w:w="11909" w:type="dxa"/>
          </w:tcPr>
          <w:p w:rsidR="001E7FAD" w:rsidRDefault="00766EA3">
            <w:pPr>
              <w:pStyle w:val="TableParagraph"/>
              <w:spacing w:line="237" w:lineRule="auto"/>
              <w:ind w:left="107" w:right="104"/>
              <w:jc w:val="both"/>
              <w:rPr>
                <w:sz w:val="20"/>
              </w:rPr>
            </w:pPr>
            <w:r>
              <w:rPr>
                <w:sz w:val="20"/>
              </w:rPr>
              <w:t>Прогнозировать результаты работы на уроке. Объяснять значение слов с опорой на текст учебника или словаря, использовать их при создании собственных текстов.</w:t>
            </w:r>
          </w:p>
          <w:p w:rsidR="001E7FAD" w:rsidRDefault="00766EA3">
            <w:pPr>
              <w:pStyle w:val="TableParagraph"/>
              <w:ind w:left="107" w:right="95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 о важнейших понятиях курса ОРКСЭ. Отвечать на вопросы по содержанию других модулей. Систематизировать и обобщать знания. Анализировать и сопост</w:t>
            </w:r>
            <w:r w:rsidR="00115332">
              <w:rPr>
                <w:sz w:val="20"/>
              </w:rPr>
              <w:t>авлять факты, находить аналогии,</w:t>
            </w:r>
            <w:r>
              <w:rPr>
                <w:sz w:val="20"/>
              </w:rPr>
              <w:t xml:space="preserve"> размышлять и рассуждать на морально-этические темы, соотносить морально-нравственные проблемы с личным опытом. Писать сочинение. Осмысливать важнейшие нравственные понятия курса ОРКСЭ. Объяснять значение слов (терминов и понятий) с опорой на текст учебника и словари. Использовать их при создании собственных текстов (устных и письменных). Систематизировать и обобщать знания, полученные на предыдущих уроках. Анализировать и сопоставлять факты, находить аналогии в моральных законах разных народов России. Размышлять и рассуждать на морально-этические темы, соотносить морально-нравственные проблемы с личным опытом. Представлять результаты индивидуально учебной деятельности (доклады, выставки, творческие работы и </w:t>
            </w:r>
            <w:proofErr w:type="spellStart"/>
            <w:proofErr w:type="gramStart"/>
            <w:r>
              <w:rPr>
                <w:sz w:val="20"/>
              </w:rPr>
              <w:t>др</w:t>
            </w:r>
            <w:proofErr w:type="spellEnd"/>
            <w:proofErr w:type="gramEnd"/>
            <w:r>
              <w:rPr>
                <w:sz w:val="20"/>
              </w:rPr>
              <w:t>). Проверять себя и самостоятельно оценивать свои достижения.</w:t>
            </w:r>
          </w:p>
        </w:tc>
      </w:tr>
      <w:tr w:rsidR="00115332" w:rsidTr="00115332">
        <w:trPr>
          <w:trHeight w:val="3396"/>
        </w:trPr>
        <w:tc>
          <w:tcPr>
            <w:tcW w:w="454" w:type="dxa"/>
          </w:tcPr>
          <w:p w:rsidR="00115332" w:rsidRDefault="00115332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673" w:type="dxa"/>
          </w:tcPr>
          <w:p w:rsidR="00115332" w:rsidRPr="00386D30" w:rsidRDefault="00115332" w:rsidP="00115332">
            <w:pPr>
              <w:pStyle w:val="TableParagraph"/>
              <w:ind w:right="351"/>
              <w:jc w:val="both"/>
              <w:rPr>
                <w:sz w:val="20"/>
                <w:szCs w:val="20"/>
              </w:rPr>
            </w:pPr>
            <w:r w:rsidRPr="00386D30">
              <w:rPr>
                <w:sz w:val="20"/>
                <w:szCs w:val="20"/>
              </w:rPr>
              <w:t>Образование как нравственная норма. Нравственное самосовершенствование. Нравственные традиции предпринимательства.</w:t>
            </w:r>
          </w:p>
          <w:p w:rsidR="00115332" w:rsidRPr="00386D30" w:rsidRDefault="00115332" w:rsidP="00115332">
            <w:pPr>
              <w:pStyle w:val="TableParagraph"/>
              <w:ind w:right="351"/>
              <w:jc w:val="both"/>
              <w:rPr>
                <w:sz w:val="20"/>
                <w:szCs w:val="20"/>
              </w:rPr>
            </w:pPr>
            <w:r w:rsidRPr="00386D30">
              <w:rPr>
                <w:sz w:val="20"/>
                <w:szCs w:val="20"/>
              </w:rPr>
              <w:t>Любовь и уважение к Отечеству. Патриотизм.</w:t>
            </w:r>
          </w:p>
        </w:tc>
        <w:tc>
          <w:tcPr>
            <w:tcW w:w="569" w:type="dxa"/>
          </w:tcPr>
          <w:p w:rsidR="00115332" w:rsidRDefault="00115332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1ч.</w:t>
            </w:r>
          </w:p>
        </w:tc>
        <w:tc>
          <w:tcPr>
            <w:tcW w:w="11909" w:type="dxa"/>
          </w:tcPr>
          <w:p w:rsidR="00115332" w:rsidRPr="00115332" w:rsidRDefault="00115332" w:rsidP="00115332">
            <w:pPr>
              <w:pStyle w:val="TableParagraph"/>
              <w:spacing w:line="237" w:lineRule="auto"/>
              <w:ind w:left="107" w:right="104"/>
              <w:jc w:val="both"/>
              <w:rPr>
                <w:sz w:val="20"/>
              </w:rPr>
            </w:pPr>
            <w:r w:rsidRPr="00115332">
              <w:rPr>
                <w:sz w:val="20"/>
              </w:rPr>
              <w:t>Прогнозировать результаты работы на уроке. Объяснять значение слов с опорой на текст учебника или словаря, использовать их при создании собственных текстов.</w:t>
            </w:r>
          </w:p>
          <w:p w:rsidR="00115332" w:rsidRDefault="00115332" w:rsidP="00115332">
            <w:pPr>
              <w:pStyle w:val="TableParagraph"/>
              <w:spacing w:line="237" w:lineRule="auto"/>
              <w:ind w:left="107" w:right="104"/>
              <w:jc w:val="both"/>
              <w:rPr>
                <w:sz w:val="20"/>
              </w:rPr>
            </w:pPr>
            <w:r w:rsidRPr="00115332">
              <w:rPr>
                <w:sz w:val="20"/>
              </w:rPr>
              <w:t>Рассказывать о важнейших понятиях курса ОРКСЭ. Отвечать на вопросы по содержанию других модулей. Систематизировать и обобщать знания. Анализировать и сопост</w:t>
            </w:r>
            <w:r>
              <w:rPr>
                <w:sz w:val="20"/>
              </w:rPr>
              <w:t>авлять факты, находить аналогии,</w:t>
            </w:r>
            <w:r w:rsidRPr="00115332">
              <w:rPr>
                <w:sz w:val="20"/>
              </w:rPr>
              <w:t xml:space="preserve"> размышлять и рассуждать на морально-этические темы, соотносить морально-нравственные проблемы с личным опытом. Писать сочинение. Осмысливать важнейшие нравственные понятия курса ОРКСЭ. Объяснять значение слов (терминов и понятий) с опорой на текст учебника и словари. Использовать их при создании собственных текстов (устных и письменных). Систематизировать и обобщать знания, полученные на предыдущих уроках. Анализировать и сопоставлять факты, находить аналогии в моральных законах разных народов России. Размышлять и рассуждать на морально-этические темы, соотносить морально-нравственные проблемы с личным опытом. Представлять результаты индивидуально учебной деятельности (доклады, выставки, творческие работы и </w:t>
            </w:r>
            <w:proofErr w:type="spellStart"/>
            <w:proofErr w:type="gramStart"/>
            <w:r w:rsidRPr="00115332">
              <w:rPr>
                <w:sz w:val="20"/>
              </w:rPr>
              <w:t>др</w:t>
            </w:r>
            <w:proofErr w:type="spellEnd"/>
            <w:proofErr w:type="gramEnd"/>
            <w:r w:rsidRPr="00115332">
              <w:rPr>
                <w:sz w:val="20"/>
              </w:rPr>
              <w:t>).</w:t>
            </w:r>
          </w:p>
        </w:tc>
      </w:tr>
    </w:tbl>
    <w:p w:rsidR="001E7FAD" w:rsidRDefault="001E7FAD">
      <w:pPr>
        <w:jc w:val="both"/>
        <w:rPr>
          <w:sz w:val="20"/>
        </w:rPr>
        <w:sectPr w:rsidR="001E7FAD">
          <w:pgSz w:w="16840" w:h="11910" w:orient="landscape"/>
          <w:pgMar w:top="1100" w:right="980" w:bottom="1120" w:left="1020" w:header="0" w:footer="922" w:gutter="0"/>
          <w:cols w:space="720"/>
        </w:sectPr>
      </w:pPr>
    </w:p>
    <w:p w:rsidR="001E7FAD" w:rsidRDefault="001E7FAD">
      <w:pPr>
        <w:pStyle w:val="a3"/>
        <w:ind w:left="0"/>
        <w:rPr>
          <w:sz w:val="20"/>
        </w:rPr>
      </w:pPr>
    </w:p>
    <w:p w:rsidR="001E7FAD" w:rsidRDefault="001E7FAD">
      <w:pPr>
        <w:pStyle w:val="a3"/>
        <w:spacing w:before="9"/>
        <w:ind w:left="0"/>
        <w:rPr>
          <w:sz w:val="2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1560"/>
        <w:gridCol w:w="708"/>
        <w:gridCol w:w="11769"/>
      </w:tblGrid>
      <w:tr w:rsidR="001E7FAD">
        <w:trPr>
          <w:trHeight w:val="505"/>
        </w:trPr>
        <w:tc>
          <w:tcPr>
            <w:tcW w:w="14604" w:type="dxa"/>
            <w:gridSpan w:val="4"/>
          </w:tcPr>
          <w:p w:rsidR="001E7FAD" w:rsidRDefault="00766EA3">
            <w:pPr>
              <w:pStyle w:val="TableParagraph"/>
              <w:spacing w:line="268" w:lineRule="exact"/>
              <w:ind w:left="454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 </w:t>
            </w: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Основы мировых религиозных культур»</w:t>
            </w:r>
          </w:p>
        </w:tc>
      </w:tr>
      <w:tr w:rsidR="001E7FAD">
        <w:trPr>
          <w:trHeight w:val="1840"/>
        </w:trPr>
        <w:tc>
          <w:tcPr>
            <w:tcW w:w="567" w:type="dxa"/>
          </w:tcPr>
          <w:p w:rsidR="001E7FAD" w:rsidRDefault="00115332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560" w:type="dxa"/>
          </w:tcPr>
          <w:p w:rsidR="001E7FAD" w:rsidRDefault="00766EA3">
            <w:pPr>
              <w:pStyle w:val="TableParagraph"/>
              <w:ind w:right="385"/>
              <w:rPr>
                <w:sz w:val="20"/>
              </w:rPr>
            </w:pPr>
            <w:r>
              <w:rPr>
                <w:sz w:val="20"/>
              </w:rPr>
              <w:t>Россия – Родина моя. Культура и религия.</w:t>
            </w:r>
          </w:p>
        </w:tc>
        <w:tc>
          <w:tcPr>
            <w:tcW w:w="708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69" w:type="dxa"/>
          </w:tcPr>
          <w:p w:rsidR="001E7FAD" w:rsidRDefault="00766EA3">
            <w:pPr>
              <w:pStyle w:val="TableParagraph"/>
              <w:ind w:right="95"/>
              <w:jc w:val="both"/>
              <w:rPr>
                <w:sz w:val="20"/>
              </w:rPr>
            </w:pPr>
            <w:r>
              <w:rPr>
                <w:sz w:val="20"/>
              </w:rPr>
              <w:t>Пользоваться условными обозначениями учебника. Понимать значение понятий: религия, культура, ритуал, материальная культура и духовная культура. Прогнозировать содержание урока. Читать и воспринимать прочитанное, осмысливать содержание прочитанного текста. Рассказывать об основных религиях, распространенных на территории России, о взаимосвязи и взаимовлиянии культуры, истории и религии</w:t>
            </w:r>
            <w:proofErr w:type="gramStart"/>
            <w:r>
              <w:rPr>
                <w:sz w:val="20"/>
              </w:rPr>
              <w:t>.</w:t>
            </w:r>
            <w:proofErr w:type="gramEnd"/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</w:t>
            </w:r>
            <w:proofErr w:type="gramEnd"/>
            <w:r>
              <w:rPr>
                <w:sz w:val="20"/>
              </w:rPr>
              <w:t xml:space="preserve"> предпосылках возникновения и нравственных основах мировых религий. Вести учебный, межкультурный диалог.</w:t>
            </w:r>
          </w:p>
          <w:p w:rsidR="001E7FAD" w:rsidRDefault="00766EA3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 xml:space="preserve">Различать способы и средства познания духовных традиций, традиционные и нетрадиционные религии. Оценивать результаты </w:t>
            </w:r>
            <w:proofErr w:type="gramStart"/>
            <w:r>
              <w:rPr>
                <w:sz w:val="20"/>
              </w:rPr>
              <w:t>своей</w:t>
            </w:r>
            <w:proofErr w:type="gramEnd"/>
          </w:p>
          <w:p w:rsidR="001E7FAD" w:rsidRDefault="00766EA3">
            <w:pPr>
              <w:pStyle w:val="TableParagraph"/>
              <w:spacing w:line="230" w:lineRule="atLeast"/>
              <w:ind w:right="102"/>
              <w:jc w:val="both"/>
              <w:rPr>
                <w:sz w:val="20"/>
              </w:rPr>
            </w:pPr>
            <w:r>
              <w:rPr>
                <w:sz w:val="20"/>
              </w:rPr>
              <w:t>работы на уроке и во внеурочной деятельности. Понимать значение духовных традиций народов России в жизни человека, семьи, общества. Осознать ценность дружеских отношений между людьми.</w:t>
            </w:r>
          </w:p>
        </w:tc>
      </w:tr>
      <w:tr w:rsidR="001E7FAD">
        <w:trPr>
          <w:trHeight w:val="1693"/>
        </w:trPr>
        <w:tc>
          <w:tcPr>
            <w:tcW w:w="567" w:type="dxa"/>
          </w:tcPr>
          <w:p w:rsidR="001E7FAD" w:rsidRDefault="00115332">
            <w:pPr>
              <w:pStyle w:val="TableParagraph"/>
              <w:spacing w:line="223" w:lineRule="exact"/>
              <w:ind w:left="1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560" w:type="dxa"/>
          </w:tcPr>
          <w:p w:rsidR="001E7FAD" w:rsidRDefault="00766E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Религии мира и их основатели. Священные книги религий мира.</w:t>
            </w:r>
          </w:p>
        </w:tc>
        <w:tc>
          <w:tcPr>
            <w:tcW w:w="708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69" w:type="dxa"/>
          </w:tcPr>
          <w:p w:rsidR="001E7FAD" w:rsidRDefault="00766EA3">
            <w:pPr>
              <w:pStyle w:val="TableParagraph"/>
              <w:ind w:right="98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Понимать значение понятий: пантеон, Завет, вера в Единого Бога, иудаизм, христианство, ислам буддизм, </w:t>
            </w:r>
            <w:proofErr w:type="spellStart"/>
            <w:r>
              <w:rPr>
                <w:sz w:val="20"/>
              </w:rPr>
              <w:t>Трипитака</w:t>
            </w:r>
            <w:proofErr w:type="spellEnd"/>
            <w:r>
              <w:rPr>
                <w:sz w:val="20"/>
              </w:rPr>
              <w:t>, Библия, Новый Завет, Ветхий Завет, евангелие, Коран.</w:t>
            </w:r>
            <w:proofErr w:type="gramEnd"/>
            <w:r>
              <w:rPr>
                <w:sz w:val="20"/>
              </w:rPr>
              <w:t xml:space="preserve"> Прогнозировать содержание урока. Читать и воспринимать прочитанное, осмысливать содержание прочитанного текста. </w:t>
            </w:r>
            <w:proofErr w:type="gramStart"/>
            <w:r>
              <w:rPr>
                <w:sz w:val="20"/>
              </w:rPr>
              <w:t>Рассказывать о первых религиях, об истории возникновения иудаизма, христианства, ислама, буддизма, о священных книгах иудаизма, христианства, ислама, буддизма.</w:t>
            </w:r>
            <w:proofErr w:type="gramEnd"/>
          </w:p>
          <w:p w:rsidR="001E7FAD" w:rsidRDefault="00766EA3">
            <w:pPr>
              <w:pStyle w:val="TableParagraph"/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t>Определять нравственные основы традиционных религий, сходство этических постулатов священных книг религий мира. Работать с картой. Совершенствовать умения в области коммуникации, чтения и понимания прочитанного, ответов на учебные вопросы разных типов, построение связного высказывания. Проверять себя и самостоятельно оценивать свои достижения.</w:t>
            </w:r>
          </w:p>
        </w:tc>
      </w:tr>
      <w:tr w:rsidR="001E7FAD">
        <w:trPr>
          <w:trHeight w:val="1149"/>
        </w:trPr>
        <w:tc>
          <w:tcPr>
            <w:tcW w:w="567" w:type="dxa"/>
          </w:tcPr>
          <w:p w:rsidR="001E7FAD" w:rsidRDefault="00115332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560" w:type="dxa"/>
          </w:tcPr>
          <w:p w:rsidR="001E7FAD" w:rsidRDefault="00766E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Хранители предания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1E7FAD" w:rsidRDefault="00766EA3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религиях</w:t>
            </w:r>
            <w:proofErr w:type="gramEnd"/>
            <w:r>
              <w:rPr>
                <w:sz w:val="20"/>
              </w:rPr>
              <w:t xml:space="preserve"> мира.</w:t>
            </w:r>
          </w:p>
        </w:tc>
        <w:tc>
          <w:tcPr>
            <w:tcW w:w="708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69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Понимать значение понятий: жрец, раввин, епископ, священник, имам, лама.</w:t>
            </w:r>
          </w:p>
          <w:p w:rsidR="001E7FAD" w:rsidRDefault="00766EA3">
            <w:pPr>
              <w:pStyle w:val="TableParagraph"/>
              <w:spacing w:before="1"/>
              <w:ind w:right="96"/>
              <w:jc w:val="both"/>
              <w:rPr>
                <w:sz w:val="20"/>
              </w:rPr>
            </w:pPr>
            <w:r>
              <w:rPr>
                <w:sz w:val="20"/>
              </w:rPr>
              <w:t xml:space="preserve">Прогнозировать содержание урока. Читать и воспринимать прочитанное, осмысливать содержание прочитанного  текста. </w:t>
            </w:r>
            <w:proofErr w:type="gramStart"/>
            <w:r>
              <w:rPr>
                <w:sz w:val="20"/>
              </w:rPr>
              <w:t xml:space="preserve">Рассказывать о том, когда появились хранители предания; кто такие жрецы; какую роль в иудаизме играют раввины, об иерархии христианской церкви; об организации мусульманской общины; о буддистской </w:t>
            </w:r>
            <w:proofErr w:type="spellStart"/>
            <w:r>
              <w:rPr>
                <w:sz w:val="20"/>
              </w:rPr>
              <w:t>сангхе</w:t>
            </w:r>
            <w:proofErr w:type="spellEnd"/>
            <w:r>
              <w:rPr>
                <w:sz w:val="20"/>
              </w:rPr>
              <w:t xml:space="preserve"> и ламах.</w:t>
            </w:r>
            <w:proofErr w:type="gramEnd"/>
            <w:r>
              <w:rPr>
                <w:sz w:val="20"/>
              </w:rPr>
              <w:t xml:space="preserve"> Сопоставлять полученные знания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1E7FAD" w:rsidRDefault="00766EA3">
            <w:pPr>
              <w:pStyle w:val="TableParagraph"/>
              <w:spacing w:line="216" w:lineRule="exact"/>
              <w:jc w:val="both"/>
              <w:rPr>
                <w:sz w:val="20"/>
              </w:rPr>
            </w:pPr>
            <w:r>
              <w:rPr>
                <w:sz w:val="20"/>
              </w:rPr>
              <w:t>личным жизненным опытом, опытом других людей. Проверять себя и самостоятельно оценивать свои достижения.</w:t>
            </w:r>
          </w:p>
        </w:tc>
      </w:tr>
      <w:tr w:rsidR="001E7FAD">
        <w:trPr>
          <w:trHeight w:val="921"/>
        </w:trPr>
        <w:tc>
          <w:tcPr>
            <w:tcW w:w="567" w:type="dxa"/>
          </w:tcPr>
          <w:p w:rsidR="001E7FAD" w:rsidRDefault="00115332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560" w:type="dxa"/>
          </w:tcPr>
          <w:p w:rsidR="001E7FAD" w:rsidRDefault="00766E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Священные </w:t>
            </w:r>
            <w:r>
              <w:rPr>
                <w:w w:val="95"/>
                <w:sz w:val="20"/>
              </w:rPr>
              <w:t>сооружения.</w:t>
            </w:r>
          </w:p>
        </w:tc>
        <w:tc>
          <w:tcPr>
            <w:tcW w:w="708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69" w:type="dxa"/>
          </w:tcPr>
          <w:p w:rsidR="001E7FAD" w:rsidRDefault="00766EA3">
            <w:pPr>
              <w:pStyle w:val="TableParagraph"/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>Понимать значение понятий: синагога церковь, мечеть, ступа, пагода. Прогнозировать содержание урока. Читать и воспринимать прочитанное, осмысливать содержание прочитанного текста. Рассказывать о назначении и устройстве синагоги, христианской церкви, мечети, ступы, пагоды. Осознавать при нахождении в священных сооружениях необходимость соблюдения правил поведения,</w:t>
            </w:r>
          </w:p>
          <w:p w:rsidR="001E7FAD" w:rsidRDefault="00766EA3">
            <w:pPr>
              <w:pStyle w:val="TableParagraph"/>
              <w:spacing w:line="217" w:lineRule="exact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приятых</w:t>
            </w:r>
            <w:proofErr w:type="gramEnd"/>
            <w:r>
              <w:rPr>
                <w:sz w:val="20"/>
              </w:rPr>
              <w:t xml:space="preserve"> в соответствующей религиозной общине. Проверять себя и самостоятельно оценивать свои достижения.</w:t>
            </w:r>
          </w:p>
        </w:tc>
      </w:tr>
      <w:tr w:rsidR="001E7FAD">
        <w:trPr>
          <w:trHeight w:val="1149"/>
        </w:trPr>
        <w:tc>
          <w:tcPr>
            <w:tcW w:w="567" w:type="dxa"/>
          </w:tcPr>
          <w:p w:rsidR="001E7FAD" w:rsidRDefault="00115332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560" w:type="dxa"/>
          </w:tcPr>
          <w:p w:rsidR="001E7FAD" w:rsidRDefault="005664AB">
            <w:pPr>
              <w:pStyle w:val="TableParagraph"/>
              <w:tabs>
                <w:tab w:val="left" w:pos="1357"/>
              </w:tabs>
              <w:ind w:right="96"/>
              <w:rPr>
                <w:sz w:val="20"/>
              </w:rPr>
            </w:pPr>
            <w:r w:rsidRPr="005664AB">
              <w:rPr>
                <w:sz w:val="20"/>
              </w:rPr>
              <w:t>Святыни и основные нравственные заповеди православия, ислама, буддизма, иудаизма светской этики.</w:t>
            </w:r>
          </w:p>
        </w:tc>
        <w:tc>
          <w:tcPr>
            <w:tcW w:w="708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69" w:type="dxa"/>
          </w:tcPr>
          <w:p w:rsidR="001E7FAD" w:rsidRDefault="00766EA3">
            <w:pPr>
              <w:pStyle w:val="TableParagraph"/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>Понимать роль искусства в религиозных культурах. Прогнозировать содержание урока. Читать и воспринимать прочитанное, осмысливать содержание прочитанного текста. Рассказывать об общих особенностях искусства в христианстве, исламе, иудаизме, буддизме. Устанавливать взаимосвязь особенностей религиозного искусства с традициями веры. Использовать знания, полученные</w:t>
            </w:r>
          </w:p>
          <w:p w:rsidR="001E7FAD" w:rsidRDefault="00766EA3">
            <w:pPr>
              <w:pStyle w:val="TableParagraph"/>
              <w:spacing w:line="230" w:lineRule="exact"/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>на уроках по литературному чтению и окружающему миру, для осмысления взаимосвязи светского и религиозного искусства. Проверять себя и самостоятельно оценивать результаты учебной работы.</w:t>
            </w:r>
          </w:p>
        </w:tc>
      </w:tr>
      <w:tr w:rsidR="001E7FAD">
        <w:trPr>
          <w:trHeight w:val="1149"/>
        </w:trPr>
        <w:tc>
          <w:tcPr>
            <w:tcW w:w="567" w:type="dxa"/>
          </w:tcPr>
          <w:p w:rsidR="001E7FAD" w:rsidRDefault="00115332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560" w:type="dxa"/>
          </w:tcPr>
          <w:p w:rsidR="001E7FAD" w:rsidRDefault="00766EA3">
            <w:pPr>
              <w:pStyle w:val="TableParagraph"/>
              <w:spacing w:line="242" w:lineRule="auto"/>
              <w:ind w:right="193"/>
              <w:rPr>
                <w:sz w:val="20"/>
              </w:rPr>
            </w:pPr>
            <w:r>
              <w:rPr>
                <w:w w:val="95"/>
                <w:sz w:val="20"/>
              </w:rPr>
              <w:t xml:space="preserve">Религии </w:t>
            </w:r>
            <w:r>
              <w:rPr>
                <w:sz w:val="20"/>
              </w:rPr>
              <w:t>России.</w:t>
            </w:r>
          </w:p>
        </w:tc>
        <w:tc>
          <w:tcPr>
            <w:tcW w:w="708" w:type="dxa"/>
          </w:tcPr>
          <w:p w:rsidR="001E7FAD" w:rsidRDefault="00766EA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69" w:type="dxa"/>
          </w:tcPr>
          <w:p w:rsidR="001E7FAD" w:rsidRDefault="00766EA3">
            <w:pPr>
              <w:pStyle w:val="TableParagraph"/>
              <w:ind w:right="96"/>
              <w:jc w:val="both"/>
              <w:rPr>
                <w:sz w:val="20"/>
              </w:rPr>
            </w:pPr>
            <w:r>
              <w:rPr>
                <w:sz w:val="20"/>
              </w:rPr>
              <w:t xml:space="preserve">Рассказывать об основных этапах возникновения и развития православия и других религий в России, о том, как и почему на Руси выбрали христианскую веру, какую роль сыграло православие в истории России, какую роль в истории России сыграли люди, исповедовавшие ислам, буддизм, иудаизм, иудаизм, католическую и </w:t>
            </w:r>
            <w:proofErr w:type="spellStart"/>
            <w:r>
              <w:rPr>
                <w:sz w:val="20"/>
              </w:rPr>
              <w:t>протестанскую</w:t>
            </w:r>
            <w:proofErr w:type="spellEnd"/>
            <w:r>
              <w:rPr>
                <w:sz w:val="20"/>
              </w:rPr>
              <w:t xml:space="preserve"> веру.  Прогнозировать содержание урока.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Читать</w:t>
            </w:r>
          </w:p>
          <w:p w:rsidR="001E7FAD" w:rsidRDefault="00766EA3">
            <w:pPr>
              <w:pStyle w:val="TableParagraph"/>
              <w:spacing w:line="230" w:lineRule="exact"/>
              <w:ind w:right="95"/>
              <w:jc w:val="both"/>
              <w:rPr>
                <w:sz w:val="20"/>
              </w:rPr>
            </w:pPr>
            <w:r>
              <w:rPr>
                <w:sz w:val="20"/>
              </w:rPr>
              <w:t>и воспринимать прочитанное, осмысливать содержание прочитанного текста. Работать в группе и представлять результаты коллективной  работы.  Комментировать  иллюстративный  ряд,  соотносить  текст  с  иллюстрациями.  Аргументировать  свою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точку</w:t>
            </w:r>
          </w:p>
        </w:tc>
      </w:tr>
    </w:tbl>
    <w:tbl>
      <w:tblPr>
        <w:tblStyle w:val="TableNormal"/>
        <w:tblpPr w:leftFromText="180" w:rightFromText="180" w:vertAnchor="text" w:horzAnchor="margin" w:tblpXSpec="center" w:tblpY="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2"/>
        <w:gridCol w:w="1560"/>
        <w:gridCol w:w="708"/>
        <w:gridCol w:w="11766"/>
      </w:tblGrid>
      <w:tr w:rsidR="005664AB" w:rsidTr="005664AB">
        <w:trPr>
          <w:trHeight w:val="691"/>
        </w:trPr>
        <w:tc>
          <w:tcPr>
            <w:tcW w:w="572" w:type="dxa"/>
          </w:tcPr>
          <w:p w:rsidR="005664AB" w:rsidRDefault="005664AB" w:rsidP="005664AB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60" w:type="dxa"/>
          </w:tcPr>
          <w:p w:rsidR="005664AB" w:rsidRDefault="005664AB" w:rsidP="005664AB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8" w:type="dxa"/>
          </w:tcPr>
          <w:p w:rsidR="005664AB" w:rsidRDefault="005664AB" w:rsidP="005664AB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766" w:type="dxa"/>
          </w:tcPr>
          <w:p w:rsidR="005664AB" w:rsidRDefault="005664AB" w:rsidP="005664AB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зрения.</w:t>
            </w:r>
          </w:p>
          <w:p w:rsidR="005664AB" w:rsidRDefault="005664AB" w:rsidP="005664AB">
            <w:pPr>
              <w:pStyle w:val="TableParagraph"/>
              <w:spacing w:before="1" w:line="230" w:lineRule="exact"/>
              <w:ind w:right="132"/>
              <w:rPr>
                <w:sz w:val="20"/>
              </w:rPr>
            </w:pPr>
            <w:r>
              <w:rPr>
                <w:sz w:val="20"/>
              </w:rPr>
              <w:t>Составлять небольшой текст-рассуждение на заданную тему. Проверять себя и самостоятельно оценивать результаты учебной работы.</w:t>
            </w:r>
          </w:p>
        </w:tc>
      </w:tr>
      <w:tr w:rsidR="005664AB" w:rsidTr="005664AB">
        <w:trPr>
          <w:trHeight w:val="659"/>
        </w:trPr>
        <w:tc>
          <w:tcPr>
            <w:tcW w:w="572" w:type="dxa"/>
          </w:tcPr>
          <w:p w:rsidR="005664AB" w:rsidRDefault="005664AB" w:rsidP="005664AB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560" w:type="dxa"/>
          </w:tcPr>
          <w:p w:rsidR="005664AB" w:rsidRDefault="005664AB" w:rsidP="005664AB">
            <w:pPr>
              <w:pStyle w:val="TableParagraph"/>
              <w:tabs>
                <w:tab w:val="left" w:pos="1345"/>
              </w:tabs>
              <w:spacing w:line="242" w:lineRule="auto"/>
              <w:ind w:right="95"/>
              <w:rPr>
                <w:sz w:val="20"/>
              </w:rPr>
            </w:pPr>
            <w:r>
              <w:rPr>
                <w:sz w:val="20"/>
              </w:rPr>
              <w:t>Религия</w:t>
            </w:r>
            <w:r>
              <w:rPr>
                <w:sz w:val="20"/>
              </w:rPr>
              <w:tab/>
            </w:r>
            <w:r>
              <w:rPr>
                <w:spacing w:val="-17"/>
                <w:sz w:val="20"/>
              </w:rPr>
              <w:t xml:space="preserve">и </w:t>
            </w:r>
            <w:r>
              <w:rPr>
                <w:sz w:val="20"/>
              </w:rPr>
              <w:t>мораль.</w:t>
            </w:r>
          </w:p>
        </w:tc>
        <w:tc>
          <w:tcPr>
            <w:tcW w:w="708" w:type="dxa"/>
          </w:tcPr>
          <w:p w:rsidR="005664AB" w:rsidRDefault="005664AB" w:rsidP="005664A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66" w:type="dxa"/>
            <w:vMerge w:val="restart"/>
          </w:tcPr>
          <w:p w:rsidR="005664AB" w:rsidRDefault="005664AB" w:rsidP="005664AB">
            <w:pPr>
              <w:pStyle w:val="TableParagraph"/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 о нравственных заповедях иудаизма и христианства, о нравственном учении ислама, о буддийском учении ислама, о буддийском учении, о поведении человека. Прогнозировать содержание урока. Читать и воспроизводить прочитанное, осмысливать содержание прочитанного текста. Объяснять, что общее в учениях традиционных религий. Развивать ценностное отношение к собственным поступкам. Использовать знания, полученные на уроках по литературному чтению и окружающему миру, для осмысления нравственного содержания религий. Проверить себя и самостоятельно оценивать результаты учебной работы.</w:t>
            </w:r>
          </w:p>
        </w:tc>
      </w:tr>
      <w:tr w:rsidR="005664AB" w:rsidTr="00455DE6">
        <w:trPr>
          <w:trHeight w:val="459"/>
        </w:trPr>
        <w:tc>
          <w:tcPr>
            <w:tcW w:w="572" w:type="dxa"/>
          </w:tcPr>
          <w:p w:rsidR="005664AB" w:rsidRDefault="005664AB" w:rsidP="005664AB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560" w:type="dxa"/>
          </w:tcPr>
          <w:p w:rsidR="005664AB" w:rsidRDefault="005664AB" w:rsidP="005664AB">
            <w:pPr>
              <w:pStyle w:val="TableParagraph"/>
              <w:tabs>
                <w:tab w:val="left" w:pos="1357"/>
              </w:tabs>
              <w:spacing w:line="242" w:lineRule="auto"/>
              <w:ind w:right="96"/>
              <w:rPr>
                <w:sz w:val="20"/>
              </w:rPr>
            </w:pPr>
            <w:r w:rsidRPr="005664AB">
              <w:rPr>
                <w:sz w:val="20"/>
              </w:rPr>
              <w:t>Религиозные ритуалы.</w:t>
            </w:r>
          </w:p>
        </w:tc>
        <w:tc>
          <w:tcPr>
            <w:tcW w:w="708" w:type="dxa"/>
          </w:tcPr>
          <w:p w:rsidR="005664AB" w:rsidRDefault="005664AB" w:rsidP="005664A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66" w:type="dxa"/>
            <w:vMerge/>
            <w:tcBorders>
              <w:top w:val="nil"/>
            </w:tcBorders>
          </w:tcPr>
          <w:p w:rsidR="005664AB" w:rsidRDefault="005664AB" w:rsidP="005664AB">
            <w:pPr>
              <w:rPr>
                <w:sz w:val="2"/>
                <w:szCs w:val="2"/>
              </w:rPr>
            </w:pPr>
          </w:p>
        </w:tc>
      </w:tr>
      <w:tr w:rsidR="005664AB" w:rsidTr="005664AB">
        <w:trPr>
          <w:trHeight w:val="1380"/>
        </w:trPr>
        <w:tc>
          <w:tcPr>
            <w:tcW w:w="572" w:type="dxa"/>
          </w:tcPr>
          <w:p w:rsidR="005664AB" w:rsidRDefault="005664AB" w:rsidP="005664AB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560" w:type="dxa"/>
          </w:tcPr>
          <w:p w:rsidR="005664AB" w:rsidRDefault="00386D30" w:rsidP="005664AB">
            <w:pPr>
              <w:pStyle w:val="TableParagraph"/>
              <w:spacing w:line="242" w:lineRule="auto"/>
              <w:rPr>
                <w:sz w:val="20"/>
              </w:rPr>
            </w:pPr>
            <w:r w:rsidRPr="00386D30">
              <w:rPr>
                <w:sz w:val="20"/>
              </w:rPr>
              <w:t>Отношение к труду и природе в православии, исламе, буддизме, иудаизме, светской этике.</w:t>
            </w:r>
            <w:bookmarkStart w:id="0" w:name="_GoBack"/>
            <w:bookmarkEnd w:id="0"/>
          </w:p>
        </w:tc>
        <w:tc>
          <w:tcPr>
            <w:tcW w:w="708" w:type="dxa"/>
          </w:tcPr>
          <w:p w:rsidR="005664AB" w:rsidRDefault="005664AB" w:rsidP="005664A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66" w:type="dxa"/>
          </w:tcPr>
          <w:p w:rsidR="005664AB" w:rsidRDefault="005664AB" w:rsidP="005664AB">
            <w:pPr>
              <w:pStyle w:val="TableParagraph"/>
              <w:ind w:right="104"/>
              <w:jc w:val="both"/>
              <w:rPr>
                <w:sz w:val="20"/>
              </w:rPr>
            </w:pPr>
            <w:r>
              <w:rPr>
                <w:sz w:val="20"/>
              </w:rPr>
              <w:t>Понимать значение «обряды». Рассказывать о религиозных ритуалах в религиях, о том, что такое обряды (ритуалы) и как они возникли; какими бывают обряды в христианстве, исламе, буддизме и иудаизме. Прогнозировать содержание урока.</w:t>
            </w:r>
          </w:p>
          <w:p w:rsidR="005664AB" w:rsidRDefault="005664AB" w:rsidP="005664AB">
            <w:pPr>
              <w:pStyle w:val="TableParagraph"/>
              <w:spacing w:line="230" w:lineRule="atLeast"/>
              <w:ind w:right="99"/>
              <w:jc w:val="both"/>
              <w:rPr>
                <w:sz w:val="20"/>
              </w:rPr>
            </w:pPr>
            <w:r>
              <w:rPr>
                <w:sz w:val="20"/>
              </w:rPr>
              <w:t>Читать и воспроизводить прочитанное, осмысливать содержание прочитанного текста. Осознавать важность толерантного отношения к обычаям и обрядам различных религиозных культур. Совершенствовать умения в области коммуникации, чтения и понимания прочитанного, ответов на учебные вопросы разных типов, построения связного высказывания. Проверить себя и самостоятельно оценивать результаты учебной работы.</w:t>
            </w:r>
          </w:p>
        </w:tc>
      </w:tr>
      <w:tr w:rsidR="005664AB" w:rsidTr="005664AB">
        <w:trPr>
          <w:trHeight w:val="1382"/>
        </w:trPr>
        <w:tc>
          <w:tcPr>
            <w:tcW w:w="572" w:type="dxa"/>
          </w:tcPr>
          <w:p w:rsidR="005664AB" w:rsidRDefault="005664AB" w:rsidP="005664AB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560" w:type="dxa"/>
          </w:tcPr>
          <w:p w:rsidR="005664AB" w:rsidRDefault="005664AB" w:rsidP="005664AB">
            <w:pPr>
              <w:pStyle w:val="TableParagraph"/>
              <w:tabs>
                <w:tab w:val="left" w:pos="1345"/>
              </w:tabs>
              <w:ind w:right="95"/>
              <w:rPr>
                <w:sz w:val="20"/>
              </w:rPr>
            </w:pPr>
            <w:r>
              <w:rPr>
                <w:sz w:val="20"/>
              </w:rPr>
              <w:t>Обычаи</w:t>
            </w:r>
            <w:r>
              <w:rPr>
                <w:sz w:val="20"/>
              </w:rPr>
              <w:tab/>
            </w:r>
            <w:r>
              <w:rPr>
                <w:spacing w:val="-17"/>
                <w:sz w:val="20"/>
              </w:rPr>
              <w:t xml:space="preserve">и </w:t>
            </w:r>
            <w:r>
              <w:rPr>
                <w:sz w:val="20"/>
              </w:rPr>
              <w:t>обряды. Проект.</w:t>
            </w:r>
          </w:p>
        </w:tc>
        <w:tc>
          <w:tcPr>
            <w:tcW w:w="708" w:type="dxa"/>
          </w:tcPr>
          <w:p w:rsidR="005664AB" w:rsidRDefault="005664AB" w:rsidP="005664AB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66" w:type="dxa"/>
          </w:tcPr>
          <w:p w:rsidR="005664AB" w:rsidRDefault="005664AB" w:rsidP="005664AB">
            <w:pPr>
              <w:pStyle w:val="TableParagraph"/>
              <w:ind w:right="95"/>
              <w:jc w:val="both"/>
              <w:rPr>
                <w:sz w:val="20"/>
              </w:rPr>
            </w:pPr>
            <w:r>
              <w:rPr>
                <w:sz w:val="20"/>
              </w:rPr>
              <w:t>Понимать значение «обряды», «обычаи». Рассказывать о религиозных ритуалах в религиях, о том, что такое обряды (ритуалы) и как они возникли; какими бывают обряды в христианстве, исламе, буддизме и иудаизме. Прогнозировать содержание урока. Читать и воспроизводить прочитанное, осмысливать содержание прочитанного текста. Осознавать важность толерантного отношения к обычаям и обрядам различных религиозных культур. Совершенствовать умения в области коммуникации, чтения и понимания прочитанного, ответов на учебные вопросы разных типов, построения связного высказывания. Проверить себя и самостоятельно</w:t>
            </w:r>
          </w:p>
          <w:p w:rsidR="005664AB" w:rsidRDefault="005664AB" w:rsidP="005664AB">
            <w:pPr>
              <w:pStyle w:val="TableParagraph"/>
              <w:spacing w:line="217" w:lineRule="exact"/>
              <w:jc w:val="both"/>
              <w:rPr>
                <w:sz w:val="20"/>
              </w:rPr>
            </w:pPr>
            <w:r>
              <w:rPr>
                <w:sz w:val="20"/>
              </w:rPr>
              <w:t>оценивать результаты учебной работы.</w:t>
            </w:r>
          </w:p>
        </w:tc>
      </w:tr>
      <w:tr w:rsidR="005664AB" w:rsidTr="005664AB">
        <w:trPr>
          <w:trHeight w:val="1379"/>
        </w:trPr>
        <w:tc>
          <w:tcPr>
            <w:tcW w:w="572" w:type="dxa"/>
          </w:tcPr>
          <w:p w:rsidR="005664AB" w:rsidRDefault="005664AB" w:rsidP="005664AB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560" w:type="dxa"/>
          </w:tcPr>
          <w:p w:rsidR="005664AB" w:rsidRDefault="005664AB" w:rsidP="005664AB">
            <w:pPr>
              <w:pStyle w:val="TableParagraph"/>
              <w:tabs>
                <w:tab w:val="left" w:pos="1357"/>
              </w:tabs>
              <w:ind w:right="96"/>
              <w:rPr>
                <w:sz w:val="20"/>
              </w:rPr>
            </w:pPr>
            <w:r>
              <w:rPr>
                <w:sz w:val="20"/>
              </w:rPr>
              <w:t>Религиозные ритуалы</w:t>
            </w:r>
            <w:r>
              <w:rPr>
                <w:sz w:val="20"/>
              </w:rPr>
              <w:tab/>
            </w:r>
            <w:r>
              <w:rPr>
                <w:spacing w:val="-18"/>
                <w:sz w:val="20"/>
              </w:rPr>
              <w:t xml:space="preserve">в </w:t>
            </w:r>
            <w:r>
              <w:rPr>
                <w:sz w:val="20"/>
              </w:rPr>
              <w:t>искусстве.</w:t>
            </w:r>
          </w:p>
        </w:tc>
        <w:tc>
          <w:tcPr>
            <w:tcW w:w="708" w:type="dxa"/>
          </w:tcPr>
          <w:p w:rsidR="005664AB" w:rsidRDefault="005664AB" w:rsidP="005664A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66" w:type="dxa"/>
          </w:tcPr>
          <w:p w:rsidR="005664AB" w:rsidRDefault="005664AB" w:rsidP="005664AB">
            <w:pPr>
              <w:pStyle w:val="TableParagraph"/>
              <w:spacing w:line="237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Понимать значение «ритуалы». Рассказывать о религиозных ритуалах в религиях, о том, что такое обряды (ритуалы) и как они возникли; какими бывают обряды в христианстве, исламе, буддизме и иудаизме. Прогнозировать содержание урока.</w:t>
            </w:r>
          </w:p>
          <w:p w:rsidR="005664AB" w:rsidRDefault="005664AB" w:rsidP="005664AB">
            <w:pPr>
              <w:pStyle w:val="TableParagraph"/>
              <w:spacing w:line="230" w:lineRule="atLeast"/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>Читать и воспроизводить прочитанное, осмысливать содержание прочитанного текста. Осознавать важность толерантного отношения к обычаям и обрядам различных религиозных культур. Совершенствовать умения в области коммуникации, чтения и понимания прочитанного, ответов на учебные вопросы разных типов, построения связного высказывания. Проверить себя и самостоятельно оценивать результаты учебной работы.</w:t>
            </w:r>
          </w:p>
        </w:tc>
      </w:tr>
      <w:tr w:rsidR="005664AB" w:rsidTr="005664AB">
        <w:trPr>
          <w:trHeight w:val="1149"/>
        </w:trPr>
        <w:tc>
          <w:tcPr>
            <w:tcW w:w="572" w:type="dxa"/>
          </w:tcPr>
          <w:p w:rsidR="005664AB" w:rsidRDefault="005664AB" w:rsidP="005664AB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560" w:type="dxa"/>
          </w:tcPr>
          <w:p w:rsidR="005664AB" w:rsidRDefault="005664AB" w:rsidP="005664A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Календари</w:t>
            </w:r>
          </w:p>
          <w:p w:rsidR="005664AB" w:rsidRDefault="005664AB" w:rsidP="005664AB">
            <w:pPr>
              <w:pStyle w:val="TableParagraph"/>
              <w:spacing w:before="3"/>
              <w:rPr>
                <w:sz w:val="20"/>
              </w:rPr>
            </w:pPr>
            <w:r>
              <w:rPr>
                <w:sz w:val="20"/>
              </w:rPr>
              <w:t>религий мира.</w:t>
            </w:r>
          </w:p>
        </w:tc>
        <w:tc>
          <w:tcPr>
            <w:tcW w:w="708" w:type="dxa"/>
          </w:tcPr>
          <w:p w:rsidR="005664AB" w:rsidRDefault="005664AB" w:rsidP="005664A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66" w:type="dxa"/>
          </w:tcPr>
          <w:p w:rsidR="005664AB" w:rsidRDefault="005664AB" w:rsidP="005664AB">
            <w:pPr>
              <w:pStyle w:val="TableParagraph"/>
              <w:ind w:right="99"/>
              <w:jc w:val="both"/>
              <w:rPr>
                <w:sz w:val="20"/>
              </w:rPr>
            </w:pPr>
            <w:r>
              <w:rPr>
                <w:sz w:val="20"/>
              </w:rPr>
              <w:t>Понимать культурно-исторический и этический смысл праздников традиционных религий России. Прогнозировать содержание урока. Читать и воспроизводить прочитанное, осмысливать содержание прочитанного текста. Рассказывать о главных праздниках иудеев, христиан, мусульман, буддистов. Осознавать важность толерантного отношения к праздникам и обычаям различных религиозных культур. Работать в группе и представлять результаты коллективной работы. Комментировать иллюстративный ряд, соотносить текст</w:t>
            </w:r>
          </w:p>
          <w:p w:rsidR="005664AB" w:rsidRDefault="005664AB" w:rsidP="005664AB">
            <w:pPr>
              <w:pStyle w:val="TableParagraph"/>
              <w:spacing w:line="217" w:lineRule="exact"/>
              <w:jc w:val="both"/>
              <w:rPr>
                <w:sz w:val="20"/>
              </w:rPr>
            </w:pPr>
            <w:r>
              <w:rPr>
                <w:sz w:val="20"/>
              </w:rPr>
              <w:t>с иллюстрациями. Проверить себя и самостоятельно оценивать результаты учебной работы.</w:t>
            </w:r>
          </w:p>
        </w:tc>
      </w:tr>
      <w:tr w:rsidR="005664AB" w:rsidTr="00455DE6">
        <w:trPr>
          <w:trHeight w:val="1122"/>
        </w:trPr>
        <w:tc>
          <w:tcPr>
            <w:tcW w:w="572" w:type="dxa"/>
          </w:tcPr>
          <w:p w:rsidR="005664AB" w:rsidRDefault="005664AB" w:rsidP="005664AB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560" w:type="dxa"/>
          </w:tcPr>
          <w:p w:rsidR="005664AB" w:rsidRDefault="005664AB" w:rsidP="005664AB">
            <w:pPr>
              <w:pStyle w:val="TableParagraph"/>
              <w:tabs>
                <w:tab w:val="left" w:pos="1356"/>
              </w:tabs>
              <w:spacing w:line="242" w:lineRule="auto"/>
              <w:ind w:right="98"/>
              <w:rPr>
                <w:sz w:val="20"/>
              </w:rPr>
            </w:pPr>
            <w:r>
              <w:rPr>
                <w:sz w:val="20"/>
              </w:rPr>
              <w:t>Праздники</w:t>
            </w:r>
            <w:r>
              <w:rPr>
                <w:sz w:val="20"/>
              </w:rPr>
              <w:tab/>
            </w:r>
            <w:r>
              <w:rPr>
                <w:spacing w:val="-19"/>
                <w:sz w:val="20"/>
              </w:rPr>
              <w:t xml:space="preserve">в </w:t>
            </w:r>
            <w:r>
              <w:rPr>
                <w:sz w:val="20"/>
              </w:rPr>
              <w:t>религиях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мира.</w:t>
            </w:r>
          </w:p>
        </w:tc>
        <w:tc>
          <w:tcPr>
            <w:tcW w:w="708" w:type="dxa"/>
          </w:tcPr>
          <w:p w:rsidR="005664AB" w:rsidRDefault="005664AB" w:rsidP="005664A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66" w:type="dxa"/>
          </w:tcPr>
          <w:p w:rsidR="005664AB" w:rsidRDefault="005664AB" w:rsidP="005664AB">
            <w:pPr>
              <w:pStyle w:val="TableParagraph"/>
              <w:ind w:right="99"/>
              <w:jc w:val="both"/>
              <w:rPr>
                <w:sz w:val="20"/>
              </w:rPr>
            </w:pPr>
            <w:r>
              <w:rPr>
                <w:sz w:val="20"/>
              </w:rPr>
              <w:t>Понимать культурно-исторический и этический смысл праздников традиционных религий России. Прогнозировать содержание урока. Читать и воспроизводить прочитанное, осмысливать содержание прочитанного текста. Рассказывать о главных праздниках иудеев, христиан, мусульман, буддистов. Осознавать важность толерантного отношения к праздникам и обычаям различных религиозных культур. Работать в группе и представлять результаты коллективной работы. Комментировать иллюстративный ряд, соотносить текст с иллюстрациями. Проверить себя и самостоятельно оценивать результаты учебной работы.</w:t>
            </w:r>
          </w:p>
        </w:tc>
      </w:tr>
    </w:tbl>
    <w:tbl>
      <w:tblPr>
        <w:tblStyle w:val="TableNormal"/>
        <w:tblpPr w:leftFromText="180" w:rightFromText="180" w:vertAnchor="text" w:horzAnchor="margin" w:tblpX="147" w:tblpY="154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2"/>
        <w:gridCol w:w="1560"/>
        <w:gridCol w:w="708"/>
        <w:gridCol w:w="11766"/>
      </w:tblGrid>
      <w:tr w:rsidR="005664AB" w:rsidTr="00386D30">
        <w:trPr>
          <w:trHeight w:val="890"/>
        </w:trPr>
        <w:tc>
          <w:tcPr>
            <w:tcW w:w="572" w:type="dxa"/>
          </w:tcPr>
          <w:p w:rsidR="005664AB" w:rsidRDefault="005664AB" w:rsidP="00386D30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560" w:type="dxa"/>
          </w:tcPr>
          <w:p w:rsidR="005664AB" w:rsidRDefault="005664AB" w:rsidP="00386D3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Семья,</w:t>
            </w:r>
          </w:p>
          <w:p w:rsidR="005664AB" w:rsidRDefault="005664AB" w:rsidP="00386D30">
            <w:pPr>
              <w:pStyle w:val="TableParagraph"/>
              <w:spacing w:line="242" w:lineRule="auto"/>
              <w:ind w:right="589"/>
              <w:rPr>
                <w:sz w:val="20"/>
              </w:rPr>
            </w:pPr>
            <w:r>
              <w:rPr>
                <w:sz w:val="20"/>
              </w:rPr>
              <w:t xml:space="preserve">семейные </w:t>
            </w:r>
            <w:r>
              <w:rPr>
                <w:w w:val="95"/>
                <w:sz w:val="20"/>
              </w:rPr>
              <w:t>ценности. Проект.</w:t>
            </w:r>
          </w:p>
        </w:tc>
        <w:tc>
          <w:tcPr>
            <w:tcW w:w="708" w:type="dxa"/>
          </w:tcPr>
          <w:p w:rsidR="005664AB" w:rsidRDefault="005664AB" w:rsidP="00386D30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66" w:type="dxa"/>
          </w:tcPr>
          <w:p w:rsidR="005664AB" w:rsidRDefault="005664AB" w:rsidP="00386D3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Рассказывать о том, как традиционные религии России относятся к семье.</w:t>
            </w:r>
          </w:p>
          <w:p w:rsidR="005664AB" w:rsidRDefault="005664AB" w:rsidP="00386D3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Прогнозировать содержание урока. Читать и воспроизводить прочитанное, осмысливать содержание прочитанного текста. Проверить себя и самостоятельно оценивать результаты учебной работы.</w:t>
            </w:r>
          </w:p>
        </w:tc>
      </w:tr>
      <w:tr w:rsidR="005664AB" w:rsidTr="00386D30">
        <w:trPr>
          <w:trHeight w:val="1151"/>
        </w:trPr>
        <w:tc>
          <w:tcPr>
            <w:tcW w:w="572" w:type="dxa"/>
          </w:tcPr>
          <w:p w:rsidR="005664AB" w:rsidRDefault="005664AB" w:rsidP="00386D3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1560" w:type="dxa"/>
          </w:tcPr>
          <w:p w:rsidR="005664AB" w:rsidRDefault="005664AB" w:rsidP="00386D30">
            <w:pPr>
              <w:pStyle w:val="TableParagraph"/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t xml:space="preserve">Долг, свобода, </w:t>
            </w:r>
            <w:proofErr w:type="spellStart"/>
            <w:proofErr w:type="gramStart"/>
            <w:r>
              <w:rPr>
                <w:sz w:val="20"/>
              </w:rPr>
              <w:t>ответственност</w:t>
            </w:r>
            <w:proofErr w:type="spellEnd"/>
            <w:r>
              <w:rPr>
                <w:sz w:val="20"/>
              </w:rPr>
              <w:t xml:space="preserve"> ь</w:t>
            </w:r>
            <w:proofErr w:type="gramEnd"/>
            <w:r>
              <w:rPr>
                <w:sz w:val="20"/>
              </w:rPr>
              <w:t>, учение и труд.</w:t>
            </w:r>
          </w:p>
        </w:tc>
        <w:tc>
          <w:tcPr>
            <w:tcW w:w="708" w:type="dxa"/>
          </w:tcPr>
          <w:p w:rsidR="005664AB" w:rsidRDefault="005664AB" w:rsidP="00386D3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66" w:type="dxa"/>
          </w:tcPr>
          <w:p w:rsidR="005664AB" w:rsidRDefault="005664AB" w:rsidP="00386D30">
            <w:pPr>
              <w:pStyle w:val="TableParagraph"/>
              <w:spacing w:line="237" w:lineRule="auto"/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>Понимать значение понятий: долг, свобода, ответственность. Труд – в контексте традиционных религий. Прогнозировать содержание урока. Читать и воспроизводить прочитанное, осмысливать содержание прочитанного текста.</w:t>
            </w:r>
          </w:p>
          <w:p w:rsidR="005664AB" w:rsidRDefault="005664AB" w:rsidP="00386D30">
            <w:pPr>
              <w:pStyle w:val="TableParagraph"/>
              <w:spacing w:line="230" w:lineRule="atLeast"/>
              <w:ind w:right="103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Использовать личный опыт, опыт других людей, знания, полученные на уроках по литературному чтению и окружающему миру, для осмысления ценности долга, ответственности, труда в светской и религиозных традициях.</w:t>
            </w:r>
            <w:proofErr w:type="gramEnd"/>
            <w:r>
              <w:rPr>
                <w:sz w:val="20"/>
              </w:rPr>
              <w:t xml:space="preserve"> Проверить себя и самостоятельно оценивать результаты учебной работы.</w:t>
            </w:r>
          </w:p>
        </w:tc>
      </w:tr>
      <w:tr w:rsidR="005664AB" w:rsidTr="00386D30">
        <w:trPr>
          <w:trHeight w:val="2500"/>
        </w:trPr>
        <w:tc>
          <w:tcPr>
            <w:tcW w:w="572" w:type="dxa"/>
          </w:tcPr>
          <w:p w:rsidR="005664AB" w:rsidRDefault="005664AB" w:rsidP="00386D3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560" w:type="dxa"/>
          </w:tcPr>
          <w:p w:rsidR="005664AB" w:rsidRDefault="005664AB" w:rsidP="00386D3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 xml:space="preserve">Милосердие, </w:t>
            </w:r>
            <w:r>
              <w:rPr>
                <w:sz w:val="20"/>
              </w:rPr>
              <w:t>забота о</w:t>
            </w:r>
          </w:p>
          <w:p w:rsidR="005664AB" w:rsidRDefault="005664AB" w:rsidP="00386D30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слабых</w:t>
            </w:r>
            <w:proofErr w:type="gramEnd"/>
            <w:r>
              <w:rPr>
                <w:sz w:val="20"/>
              </w:rPr>
              <w:t xml:space="preserve">, </w:t>
            </w:r>
            <w:r>
              <w:rPr>
                <w:w w:val="95"/>
                <w:sz w:val="20"/>
              </w:rPr>
              <w:t xml:space="preserve">взаимопомощь, </w:t>
            </w:r>
            <w:r>
              <w:rPr>
                <w:sz w:val="20"/>
              </w:rPr>
              <w:t>социальные проблемы</w:t>
            </w:r>
          </w:p>
          <w:p w:rsidR="005664AB" w:rsidRDefault="005664AB" w:rsidP="00386D30">
            <w:pPr>
              <w:pStyle w:val="TableParagraph"/>
              <w:ind w:right="193"/>
              <w:rPr>
                <w:sz w:val="20"/>
              </w:rPr>
            </w:pPr>
            <w:r>
              <w:rPr>
                <w:sz w:val="20"/>
              </w:rPr>
              <w:t>общества и отношение к ним разных религий.</w:t>
            </w:r>
          </w:p>
        </w:tc>
        <w:tc>
          <w:tcPr>
            <w:tcW w:w="708" w:type="dxa"/>
          </w:tcPr>
          <w:p w:rsidR="005664AB" w:rsidRDefault="005664AB" w:rsidP="00386D3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66" w:type="dxa"/>
          </w:tcPr>
          <w:p w:rsidR="005664AB" w:rsidRDefault="005664AB" w:rsidP="00386D3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Объяснять нравственный смысл милостыни. Прогнозировать содержание урока.</w:t>
            </w:r>
          </w:p>
          <w:p w:rsidR="005664AB" w:rsidRDefault="005664AB" w:rsidP="00386D30">
            <w:pPr>
              <w:pStyle w:val="TableParagraph"/>
              <w:spacing w:before="1"/>
              <w:ind w:right="97"/>
              <w:jc w:val="both"/>
              <w:rPr>
                <w:sz w:val="20"/>
              </w:rPr>
            </w:pPr>
            <w:r>
              <w:rPr>
                <w:sz w:val="20"/>
              </w:rPr>
              <w:t>Читать и воспроизводить прочитанное, осмысливать содержание прочитанного текста. Рассказывать о традициях милосердия в иудаизме, христианстве, исламе и буддизме, о том. Как разные религии учат состраданию, милосердию и помощи людям. Понимать необходимость проявления милосердия в собственном поведении. Комментировать иллюстративный ряд, соотносить текст с иллюстрациями. Проверить себя и самостоятельно оценивать результаты учебной работы.</w:t>
            </w:r>
          </w:p>
        </w:tc>
      </w:tr>
      <w:tr w:rsidR="005664AB" w:rsidTr="00386D30">
        <w:trPr>
          <w:trHeight w:val="2268"/>
        </w:trPr>
        <w:tc>
          <w:tcPr>
            <w:tcW w:w="572" w:type="dxa"/>
          </w:tcPr>
          <w:p w:rsidR="005664AB" w:rsidRDefault="005664AB" w:rsidP="00386D3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560" w:type="dxa"/>
          </w:tcPr>
          <w:p w:rsidR="005664AB" w:rsidRDefault="005664AB" w:rsidP="00386D30">
            <w:pPr>
              <w:pStyle w:val="TableParagraph"/>
              <w:tabs>
                <w:tab w:val="left" w:pos="1345"/>
              </w:tabs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Любовь</w:t>
            </w:r>
            <w:r>
              <w:rPr>
                <w:sz w:val="20"/>
              </w:rPr>
              <w:tab/>
              <w:t>и</w:t>
            </w:r>
          </w:p>
          <w:p w:rsidR="005664AB" w:rsidRDefault="005664AB" w:rsidP="00386D30">
            <w:pPr>
              <w:pStyle w:val="TableParagraph"/>
              <w:tabs>
                <w:tab w:val="left" w:pos="1355"/>
              </w:tabs>
              <w:spacing w:before="1"/>
              <w:ind w:right="95"/>
              <w:rPr>
                <w:sz w:val="20"/>
              </w:rPr>
            </w:pPr>
            <w:r>
              <w:rPr>
                <w:sz w:val="20"/>
              </w:rPr>
              <w:t>уважение</w:t>
            </w:r>
            <w:r>
              <w:rPr>
                <w:sz w:val="20"/>
              </w:rPr>
              <w:tab/>
            </w:r>
            <w:r>
              <w:rPr>
                <w:spacing w:val="-17"/>
                <w:sz w:val="20"/>
              </w:rPr>
              <w:t xml:space="preserve">к </w:t>
            </w:r>
            <w:r>
              <w:rPr>
                <w:sz w:val="20"/>
              </w:rPr>
              <w:t>Отечеству.</w:t>
            </w:r>
          </w:p>
          <w:p w:rsidR="005664AB" w:rsidRDefault="005664AB" w:rsidP="00386D30">
            <w:pPr>
              <w:pStyle w:val="TableParagraph"/>
              <w:tabs>
                <w:tab w:val="left" w:pos="1345"/>
              </w:tabs>
              <w:ind w:right="95"/>
              <w:rPr>
                <w:sz w:val="20"/>
              </w:rPr>
            </w:pPr>
            <w:r>
              <w:rPr>
                <w:sz w:val="20"/>
              </w:rPr>
              <w:t xml:space="preserve">Патриотизм </w:t>
            </w:r>
            <w:proofErr w:type="spellStart"/>
            <w:proofErr w:type="gramStart"/>
            <w:r>
              <w:rPr>
                <w:sz w:val="20"/>
              </w:rPr>
              <w:t>многонационал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ьного</w:t>
            </w:r>
            <w:proofErr w:type="spellEnd"/>
            <w:proofErr w:type="gramEnd"/>
            <w:r>
              <w:rPr>
                <w:sz w:val="20"/>
              </w:rPr>
              <w:tab/>
            </w:r>
            <w:r>
              <w:rPr>
                <w:spacing w:val="-17"/>
                <w:sz w:val="20"/>
              </w:rPr>
              <w:t>и</w:t>
            </w:r>
          </w:p>
          <w:p w:rsidR="005664AB" w:rsidRDefault="005664AB" w:rsidP="00386D3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95"/>
                <w:sz w:val="20"/>
              </w:rPr>
              <w:t>многоконфесси</w:t>
            </w:r>
            <w:proofErr w:type="spellEnd"/>
            <w:r>
              <w:rPr>
                <w:w w:val="9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онального</w:t>
            </w:r>
            <w:proofErr w:type="spellEnd"/>
          </w:p>
          <w:p w:rsidR="005664AB" w:rsidRDefault="005664AB" w:rsidP="00386D3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народа России.</w:t>
            </w:r>
          </w:p>
        </w:tc>
        <w:tc>
          <w:tcPr>
            <w:tcW w:w="708" w:type="dxa"/>
          </w:tcPr>
          <w:p w:rsidR="005664AB" w:rsidRDefault="005664AB" w:rsidP="00386D3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66" w:type="dxa"/>
          </w:tcPr>
          <w:p w:rsidR="005664AB" w:rsidRDefault="005664AB" w:rsidP="00386D30">
            <w:pPr>
              <w:pStyle w:val="TableParagraph"/>
              <w:ind w:right="93"/>
              <w:jc w:val="both"/>
              <w:rPr>
                <w:sz w:val="20"/>
              </w:rPr>
            </w:pPr>
            <w:r>
              <w:rPr>
                <w:sz w:val="20"/>
              </w:rPr>
              <w:t>Рассказывать об исторических этапах становления духовных традиций в России. Прогнозировать содержание урока. Читать и воспроизводить прочитанное, осмысливать содержание прочитанного текста. Объяснять значение духовных традиций народов России, важность их изучения и сохранения. Сопоставлять понятия «духовная традиция», «патриотизм», «Отечество», «служение». Размышлять о духовном мире человека, о культурных традициях и их значении в жизни человека, семьи, общества. Проверить себя и самостоятельно оценивать результаты учебной работы.</w:t>
            </w:r>
          </w:p>
        </w:tc>
      </w:tr>
      <w:tr w:rsidR="005664AB" w:rsidTr="00386D30">
        <w:trPr>
          <w:trHeight w:val="984"/>
        </w:trPr>
        <w:tc>
          <w:tcPr>
            <w:tcW w:w="572" w:type="dxa"/>
          </w:tcPr>
          <w:p w:rsidR="005664AB" w:rsidRDefault="005664AB" w:rsidP="00386D3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560" w:type="dxa"/>
          </w:tcPr>
          <w:p w:rsidR="005664AB" w:rsidRDefault="005664AB" w:rsidP="00386D30">
            <w:pPr>
              <w:pStyle w:val="TableParagraph"/>
              <w:ind w:right="106"/>
              <w:rPr>
                <w:sz w:val="20"/>
              </w:rPr>
            </w:pPr>
            <w:r>
              <w:rPr>
                <w:sz w:val="20"/>
              </w:rPr>
              <w:t>Контрольная работа за  курс 4 класса.</w:t>
            </w:r>
          </w:p>
        </w:tc>
        <w:tc>
          <w:tcPr>
            <w:tcW w:w="708" w:type="dxa"/>
          </w:tcPr>
          <w:p w:rsidR="005664AB" w:rsidRDefault="005664AB" w:rsidP="00386D3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66" w:type="dxa"/>
          </w:tcPr>
          <w:p w:rsidR="005664AB" w:rsidRDefault="005664AB" w:rsidP="00386D3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Проверить себя и самостоятельно оценивать результаты учебной работы.</w:t>
            </w:r>
          </w:p>
        </w:tc>
      </w:tr>
    </w:tbl>
    <w:p w:rsidR="001E7FAD" w:rsidRDefault="001E7FAD">
      <w:pPr>
        <w:spacing w:line="230" w:lineRule="exact"/>
        <w:jc w:val="both"/>
        <w:rPr>
          <w:sz w:val="20"/>
        </w:rPr>
        <w:sectPr w:rsidR="001E7FAD">
          <w:pgSz w:w="16840" w:h="11910" w:orient="landscape"/>
          <w:pgMar w:top="1100" w:right="980" w:bottom="1120" w:left="1020" w:header="0" w:footer="922" w:gutter="0"/>
          <w:cols w:space="720"/>
        </w:sectPr>
      </w:pPr>
    </w:p>
    <w:p w:rsidR="001E7FAD" w:rsidRDefault="001E7FAD">
      <w:pPr>
        <w:jc w:val="both"/>
        <w:rPr>
          <w:sz w:val="20"/>
        </w:rPr>
        <w:sectPr w:rsidR="001E7FAD">
          <w:pgSz w:w="16840" w:h="11910" w:orient="landscape"/>
          <w:pgMar w:top="1100" w:right="980" w:bottom="1120" w:left="1020" w:header="0" w:footer="922" w:gutter="0"/>
          <w:cols w:space="720"/>
        </w:sectPr>
      </w:pPr>
    </w:p>
    <w:p w:rsidR="001E7FAD" w:rsidRDefault="001E7FAD">
      <w:pPr>
        <w:pStyle w:val="a3"/>
        <w:spacing w:before="3"/>
        <w:ind w:left="0"/>
        <w:rPr>
          <w:sz w:val="2"/>
        </w:rPr>
      </w:pPr>
    </w:p>
    <w:p w:rsidR="001E7FAD" w:rsidRDefault="001E7FAD">
      <w:pPr>
        <w:spacing w:line="225" w:lineRule="exact"/>
        <w:rPr>
          <w:sz w:val="20"/>
        </w:rPr>
        <w:sectPr w:rsidR="001E7FAD">
          <w:pgSz w:w="16840" w:h="11910" w:orient="landscape"/>
          <w:pgMar w:top="1100" w:right="980" w:bottom="1120" w:left="1020" w:header="0" w:footer="922" w:gutter="0"/>
          <w:cols w:space="720"/>
        </w:sectPr>
      </w:pPr>
    </w:p>
    <w:p w:rsidR="001E7FAD" w:rsidRDefault="00036A75">
      <w:pPr>
        <w:pStyle w:val="a3"/>
        <w:spacing w:before="9"/>
        <w:ind w:left="0"/>
        <w:rPr>
          <w:sz w:val="14"/>
        </w:rPr>
      </w:pPr>
      <w:r w:rsidRPr="00036A75">
        <w:rPr>
          <w:noProof/>
          <w:lang w:bidi="ar-SA"/>
        </w:rPr>
        <w:pict>
          <v:shape id="Text Box 2" o:spid="_x0000_s1027" type="#_x0000_t202" style="position:absolute;margin-left:415.4pt;margin-top:535.2pt;width:11.3pt;height:11.05pt;z-index:-19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" filled="f" stroked="f">
            <v:textbox inset="0,0,0,0">
              <w:txbxContent>
                <w:p w:rsidR="001E7FAD" w:rsidRDefault="00766EA3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13</w:t>
                  </w:r>
                </w:p>
              </w:txbxContent>
            </v:textbox>
            <w10:wrap anchorx="page" anchory="page"/>
          </v:shape>
        </w:pict>
      </w:r>
    </w:p>
    <w:p w:rsidR="001E7FAD" w:rsidRDefault="00766EA3">
      <w:pPr>
        <w:pStyle w:val="a3"/>
        <w:ind w:left="165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8700453" cy="6364795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00453" cy="636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E7FAD" w:rsidSect="00036A75">
      <w:footerReference w:type="default" r:id="rId10"/>
      <w:pgSz w:w="16840" w:h="11910" w:orient="landscape"/>
      <w:pgMar w:top="1100" w:right="980" w:bottom="280" w:left="102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4B86" w:rsidRDefault="00A54B86">
      <w:r>
        <w:separator/>
      </w:r>
    </w:p>
  </w:endnote>
  <w:endnote w:type="continuationSeparator" w:id="0">
    <w:p w:rsidR="00A54B86" w:rsidRDefault="00A54B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FAD" w:rsidRDefault="00036A75">
    <w:pPr>
      <w:pStyle w:val="a3"/>
      <w:spacing w:line="14" w:lineRule="auto"/>
      <w:ind w:left="0"/>
      <w:rPr>
        <w:sz w:val="14"/>
      </w:rPr>
    </w:pPr>
    <w:r w:rsidRPr="00036A75"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413.4pt;margin-top:534.2pt;width:15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" filled="f" stroked="f">
          <v:textbox inset="0,0,0,0">
            <w:txbxContent>
              <w:p w:rsidR="001E7FAD" w:rsidRDefault="00036A75">
                <w:pPr>
                  <w:spacing w:line="245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 w:rsidR="00766EA3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D60D1B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FAD" w:rsidRDefault="001E7FAD">
    <w:pPr>
      <w:pStyle w:val="a3"/>
      <w:spacing w:line="14" w:lineRule="auto"/>
      <w:ind w:left="0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4B86" w:rsidRDefault="00A54B86">
      <w:r>
        <w:separator/>
      </w:r>
    </w:p>
  </w:footnote>
  <w:footnote w:type="continuationSeparator" w:id="0">
    <w:p w:rsidR="00A54B86" w:rsidRDefault="00A54B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63FE7"/>
    <w:multiLevelType w:val="multilevel"/>
    <w:tmpl w:val="570006CC"/>
    <w:lvl w:ilvl="0">
      <w:start w:val="2"/>
      <w:numFmt w:val="decimal"/>
      <w:lvlText w:val="%1."/>
      <w:lvlJc w:val="left"/>
      <w:pPr>
        <w:ind w:left="112" w:hanging="709"/>
        <w:jc w:val="right"/>
      </w:pPr>
      <w:rPr>
        <w:rFonts w:ascii="Times New Roman" w:eastAsia="Times New Roman" w:hAnsi="Times New Roman" w:cs="Times New Roman" w:hint="default"/>
        <w:b/>
        <w:bCs/>
        <w:spacing w:val="-30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53" w:hanging="421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235" w:hanging="42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10" w:hanging="42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386" w:hanging="42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961" w:hanging="42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8536" w:hanging="42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0112" w:hanging="42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1687" w:hanging="421"/>
      </w:pPr>
      <w:rPr>
        <w:rFonts w:hint="default"/>
        <w:lang w:val="ru-RU" w:eastAsia="ru-RU" w:bidi="ru-RU"/>
      </w:rPr>
    </w:lvl>
  </w:abstractNum>
  <w:abstractNum w:abstractNumId="1">
    <w:nsid w:val="18AD6202"/>
    <w:multiLevelType w:val="hybridMultilevel"/>
    <w:tmpl w:val="725CB4A2"/>
    <w:lvl w:ilvl="0" w:tplc="2E2CDCD2">
      <w:numFmt w:val="bullet"/>
      <w:lvlText w:val="−"/>
      <w:lvlJc w:val="left"/>
      <w:pPr>
        <w:ind w:left="112" w:hanging="284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0DC49450">
      <w:numFmt w:val="bullet"/>
      <w:lvlText w:val="•"/>
      <w:lvlJc w:val="left"/>
      <w:pPr>
        <w:ind w:left="1591" w:hanging="284"/>
      </w:pPr>
      <w:rPr>
        <w:rFonts w:hint="default"/>
        <w:lang w:val="ru-RU" w:eastAsia="ru-RU" w:bidi="ru-RU"/>
      </w:rPr>
    </w:lvl>
    <w:lvl w:ilvl="2" w:tplc="3D4ABA5A">
      <w:numFmt w:val="bullet"/>
      <w:lvlText w:val="•"/>
      <w:lvlJc w:val="left"/>
      <w:pPr>
        <w:ind w:left="3063" w:hanging="284"/>
      </w:pPr>
      <w:rPr>
        <w:rFonts w:hint="default"/>
        <w:lang w:val="ru-RU" w:eastAsia="ru-RU" w:bidi="ru-RU"/>
      </w:rPr>
    </w:lvl>
    <w:lvl w:ilvl="3" w:tplc="C4986EEA">
      <w:numFmt w:val="bullet"/>
      <w:lvlText w:val="•"/>
      <w:lvlJc w:val="left"/>
      <w:pPr>
        <w:ind w:left="4535" w:hanging="284"/>
      </w:pPr>
      <w:rPr>
        <w:rFonts w:hint="default"/>
        <w:lang w:val="ru-RU" w:eastAsia="ru-RU" w:bidi="ru-RU"/>
      </w:rPr>
    </w:lvl>
    <w:lvl w:ilvl="4" w:tplc="9E9AE3A4">
      <w:numFmt w:val="bullet"/>
      <w:lvlText w:val="•"/>
      <w:lvlJc w:val="left"/>
      <w:pPr>
        <w:ind w:left="6007" w:hanging="284"/>
      </w:pPr>
      <w:rPr>
        <w:rFonts w:hint="default"/>
        <w:lang w:val="ru-RU" w:eastAsia="ru-RU" w:bidi="ru-RU"/>
      </w:rPr>
    </w:lvl>
    <w:lvl w:ilvl="5" w:tplc="AAAAE55A">
      <w:numFmt w:val="bullet"/>
      <w:lvlText w:val="•"/>
      <w:lvlJc w:val="left"/>
      <w:pPr>
        <w:ind w:left="7479" w:hanging="284"/>
      </w:pPr>
      <w:rPr>
        <w:rFonts w:hint="default"/>
        <w:lang w:val="ru-RU" w:eastAsia="ru-RU" w:bidi="ru-RU"/>
      </w:rPr>
    </w:lvl>
    <w:lvl w:ilvl="6" w:tplc="59BABCD8">
      <w:numFmt w:val="bullet"/>
      <w:lvlText w:val="•"/>
      <w:lvlJc w:val="left"/>
      <w:pPr>
        <w:ind w:left="8951" w:hanging="284"/>
      </w:pPr>
      <w:rPr>
        <w:rFonts w:hint="default"/>
        <w:lang w:val="ru-RU" w:eastAsia="ru-RU" w:bidi="ru-RU"/>
      </w:rPr>
    </w:lvl>
    <w:lvl w:ilvl="7" w:tplc="2C900A46">
      <w:numFmt w:val="bullet"/>
      <w:lvlText w:val="•"/>
      <w:lvlJc w:val="left"/>
      <w:pPr>
        <w:ind w:left="10422" w:hanging="284"/>
      </w:pPr>
      <w:rPr>
        <w:rFonts w:hint="default"/>
        <w:lang w:val="ru-RU" w:eastAsia="ru-RU" w:bidi="ru-RU"/>
      </w:rPr>
    </w:lvl>
    <w:lvl w:ilvl="8" w:tplc="9EC8CBF8">
      <w:numFmt w:val="bullet"/>
      <w:lvlText w:val="•"/>
      <w:lvlJc w:val="left"/>
      <w:pPr>
        <w:ind w:left="11894" w:hanging="284"/>
      </w:pPr>
      <w:rPr>
        <w:rFonts w:hint="default"/>
        <w:lang w:val="ru-RU" w:eastAsia="ru-RU" w:bidi="ru-RU"/>
      </w:rPr>
    </w:lvl>
  </w:abstractNum>
  <w:abstractNum w:abstractNumId="2">
    <w:nsid w:val="2ECF006F"/>
    <w:multiLevelType w:val="hybridMultilevel"/>
    <w:tmpl w:val="854ACC30"/>
    <w:lvl w:ilvl="0" w:tplc="D67269E4">
      <w:start w:val="1"/>
      <w:numFmt w:val="decimal"/>
      <w:lvlText w:val="%1."/>
      <w:lvlJc w:val="left"/>
      <w:pPr>
        <w:ind w:left="112" w:hanging="286"/>
        <w:jc w:val="left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ru-RU" w:bidi="ru-RU"/>
      </w:rPr>
    </w:lvl>
    <w:lvl w:ilvl="1" w:tplc="BA481354">
      <w:numFmt w:val="bullet"/>
      <w:lvlText w:val="•"/>
      <w:lvlJc w:val="left"/>
      <w:pPr>
        <w:ind w:left="1591" w:hanging="286"/>
      </w:pPr>
      <w:rPr>
        <w:rFonts w:hint="default"/>
        <w:lang w:val="ru-RU" w:eastAsia="ru-RU" w:bidi="ru-RU"/>
      </w:rPr>
    </w:lvl>
    <w:lvl w:ilvl="2" w:tplc="F21CD1E0">
      <w:numFmt w:val="bullet"/>
      <w:lvlText w:val="•"/>
      <w:lvlJc w:val="left"/>
      <w:pPr>
        <w:ind w:left="3063" w:hanging="286"/>
      </w:pPr>
      <w:rPr>
        <w:rFonts w:hint="default"/>
        <w:lang w:val="ru-RU" w:eastAsia="ru-RU" w:bidi="ru-RU"/>
      </w:rPr>
    </w:lvl>
    <w:lvl w:ilvl="3" w:tplc="14D2FD0C">
      <w:numFmt w:val="bullet"/>
      <w:lvlText w:val="•"/>
      <w:lvlJc w:val="left"/>
      <w:pPr>
        <w:ind w:left="4535" w:hanging="286"/>
      </w:pPr>
      <w:rPr>
        <w:rFonts w:hint="default"/>
        <w:lang w:val="ru-RU" w:eastAsia="ru-RU" w:bidi="ru-RU"/>
      </w:rPr>
    </w:lvl>
    <w:lvl w:ilvl="4" w:tplc="7D20C70A">
      <w:numFmt w:val="bullet"/>
      <w:lvlText w:val="•"/>
      <w:lvlJc w:val="left"/>
      <w:pPr>
        <w:ind w:left="6007" w:hanging="286"/>
      </w:pPr>
      <w:rPr>
        <w:rFonts w:hint="default"/>
        <w:lang w:val="ru-RU" w:eastAsia="ru-RU" w:bidi="ru-RU"/>
      </w:rPr>
    </w:lvl>
    <w:lvl w:ilvl="5" w:tplc="7BC4A302">
      <w:numFmt w:val="bullet"/>
      <w:lvlText w:val="•"/>
      <w:lvlJc w:val="left"/>
      <w:pPr>
        <w:ind w:left="7479" w:hanging="286"/>
      </w:pPr>
      <w:rPr>
        <w:rFonts w:hint="default"/>
        <w:lang w:val="ru-RU" w:eastAsia="ru-RU" w:bidi="ru-RU"/>
      </w:rPr>
    </w:lvl>
    <w:lvl w:ilvl="6" w:tplc="FD949F38">
      <w:numFmt w:val="bullet"/>
      <w:lvlText w:val="•"/>
      <w:lvlJc w:val="left"/>
      <w:pPr>
        <w:ind w:left="8951" w:hanging="286"/>
      </w:pPr>
      <w:rPr>
        <w:rFonts w:hint="default"/>
        <w:lang w:val="ru-RU" w:eastAsia="ru-RU" w:bidi="ru-RU"/>
      </w:rPr>
    </w:lvl>
    <w:lvl w:ilvl="7" w:tplc="AE4AE8D8">
      <w:numFmt w:val="bullet"/>
      <w:lvlText w:val="•"/>
      <w:lvlJc w:val="left"/>
      <w:pPr>
        <w:ind w:left="10422" w:hanging="286"/>
      </w:pPr>
      <w:rPr>
        <w:rFonts w:hint="default"/>
        <w:lang w:val="ru-RU" w:eastAsia="ru-RU" w:bidi="ru-RU"/>
      </w:rPr>
    </w:lvl>
    <w:lvl w:ilvl="8" w:tplc="4D7C0ACA">
      <w:numFmt w:val="bullet"/>
      <w:lvlText w:val="•"/>
      <w:lvlJc w:val="left"/>
      <w:pPr>
        <w:ind w:left="11894" w:hanging="286"/>
      </w:pPr>
      <w:rPr>
        <w:rFonts w:hint="default"/>
        <w:lang w:val="ru-RU" w:eastAsia="ru-RU" w:bidi="ru-RU"/>
      </w:rPr>
    </w:lvl>
  </w:abstractNum>
  <w:abstractNum w:abstractNumId="3">
    <w:nsid w:val="3A7B3483"/>
    <w:multiLevelType w:val="hybridMultilevel"/>
    <w:tmpl w:val="A0A434D0"/>
    <w:lvl w:ilvl="0" w:tplc="6FC43676">
      <w:numFmt w:val="bullet"/>
      <w:lvlText w:val="–"/>
      <w:lvlJc w:val="left"/>
      <w:pPr>
        <w:ind w:left="112" w:hanging="18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1" w:tplc="9D1E1790">
      <w:numFmt w:val="bullet"/>
      <w:lvlText w:val="•"/>
      <w:lvlJc w:val="left"/>
      <w:pPr>
        <w:ind w:left="1591" w:hanging="180"/>
      </w:pPr>
      <w:rPr>
        <w:rFonts w:hint="default"/>
        <w:lang w:val="ru-RU" w:eastAsia="ru-RU" w:bidi="ru-RU"/>
      </w:rPr>
    </w:lvl>
    <w:lvl w:ilvl="2" w:tplc="3DB6F262">
      <w:numFmt w:val="bullet"/>
      <w:lvlText w:val="•"/>
      <w:lvlJc w:val="left"/>
      <w:pPr>
        <w:ind w:left="3063" w:hanging="180"/>
      </w:pPr>
      <w:rPr>
        <w:rFonts w:hint="default"/>
        <w:lang w:val="ru-RU" w:eastAsia="ru-RU" w:bidi="ru-RU"/>
      </w:rPr>
    </w:lvl>
    <w:lvl w:ilvl="3" w:tplc="3B9A080E">
      <w:numFmt w:val="bullet"/>
      <w:lvlText w:val="•"/>
      <w:lvlJc w:val="left"/>
      <w:pPr>
        <w:ind w:left="4535" w:hanging="180"/>
      </w:pPr>
      <w:rPr>
        <w:rFonts w:hint="default"/>
        <w:lang w:val="ru-RU" w:eastAsia="ru-RU" w:bidi="ru-RU"/>
      </w:rPr>
    </w:lvl>
    <w:lvl w:ilvl="4" w:tplc="49944592">
      <w:numFmt w:val="bullet"/>
      <w:lvlText w:val="•"/>
      <w:lvlJc w:val="left"/>
      <w:pPr>
        <w:ind w:left="6007" w:hanging="180"/>
      </w:pPr>
      <w:rPr>
        <w:rFonts w:hint="default"/>
        <w:lang w:val="ru-RU" w:eastAsia="ru-RU" w:bidi="ru-RU"/>
      </w:rPr>
    </w:lvl>
    <w:lvl w:ilvl="5" w:tplc="811694E8">
      <w:numFmt w:val="bullet"/>
      <w:lvlText w:val="•"/>
      <w:lvlJc w:val="left"/>
      <w:pPr>
        <w:ind w:left="7479" w:hanging="180"/>
      </w:pPr>
      <w:rPr>
        <w:rFonts w:hint="default"/>
        <w:lang w:val="ru-RU" w:eastAsia="ru-RU" w:bidi="ru-RU"/>
      </w:rPr>
    </w:lvl>
    <w:lvl w:ilvl="6" w:tplc="23B2A76C">
      <w:numFmt w:val="bullet"/>
      <w:lvlText w:val="•"/>
      <w:lvlJc w:val="left"/>
      <w:pPr>
        <w:ind w:left="8951" w:hanging="180"/>
      </w:pPr>
      <w:rPr>
        <w:rFonts w:hint="default"/>
        <w:lang w:val="ru-RU" w:eastAsia="ru-RU" w:bidi="ru-RU"/>
      </w:rPr>
    </w:lvl>
    <w:lvl w:ilvl="7" w:tplc="47D4F232">
      <w:numFmt w:val="bullet"/>
      <w:lvlText w:val="•"/>
      <w:lvlJc w:val="left"/>
      <w:pPr>
        <w:ind w:left="10422" w:hanging="180"/>
      </w:pPr>
      <w:rPr>
        <w:rFonts w:hint="default"/>
        <w:lang w:val="ru-RU" w:eastAsia="ru-RU" w:bidi="ru-RU"/>
      </w:rPr>
    </w:lvl>
    <w:lvl w:ilvl="8" w:tplc="24A2B932">
      <w:numFmt w:val="bullet"/>
      <w:lvlText w:val="•"/>
      <w:lvlJc w:val="left"/>
      <w:pPr>
        <w:ind w:left="11894" w:hanging="18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1E7FAD"/>
    <w:rsid w:val="00036A75"/>
    <w:rsid w:val="00115332"/>
    <w:rsid w:val="001E7FAD"/>
    <w:rsid w:val="003433CC"/>
    <w:rsid w:val="00386D30"/>
    <w:rsid w:val="00455DE6"/>
    <w:rsid w:val="005664AB"/>
    <w:rsid w:val="00766EA3"/>
    <w:rsid w:val="009868D9"/>
    <w:rsid w:val="00A06886"/>
    <w:rsid w:val="00A54B86"/>
    <w:rsid w:val="00BD343B"/>
    <w:rsid w:val="00D60D1B"/>
    <w:rsid w:val="00EB3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36A75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036A75"/>
    <w:pPr>
      <w:spacing w:before="4" w:line="274" w:lineRule="exact"/>
      <w:ind w:left="1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36A7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36A75"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036A75"/>
    <w:pPr>
      <w:ind w:left="112"/>
    </w:pPr>
  </w:style>
  <w:style w:type="paragraph" w:customStyle="1" w:styleId="TableParagraph">
    <w:name w:val="Table Paragraph"/>
    <w:basedOn w:val="a"/>
    <w:uiPriority w:val="1"/>
    <w:qFormat/>
    <w:rsid w:val="00036A75"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EB365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3652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4" w:line="274" w:lineRule="exact"/>
      <w:ind w:left="1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2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EB365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3652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83F3FE-1994-46D4-83C0-803BFA093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16</Pages>
  <Words>5372</Words>
  <Characters>30622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Нина</cp:lastModifiedBy>
  <cp:revision>6</cp:revision>
  <dcterms:created xsi:type="dcterms:W3CDTF">2018-10-10T12:22:00Z</dcterms:created>
  <dcterms:modified xsi:type="dcterms:W3CDTF">2018-10-31T11:46:00Z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2018-10-10T00:00:00Z</vt:filetime>
  </property>
</Properties>
</file>