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1583D" w14:textId="77777777" w:rsidR="00A500A7" w:rsidRPr="00D43797" w:rsidRDefault="00A500A7" w:rsidP="00A500A7">
      <w:pPr>
        <w:pStyle w:val="a3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записка.</w:t>
      </w:r>
    </w:p>
    <w:p w14:paraId="3E52F1A7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Программа разработана для преподавания предмета (курса) «Я – инспектор!» в МБОУ «Ивановская ООШ» для детей 8-11 лет. Программа кружка «Я – инспектор»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 учащихся на улицах и дорогах». Программа обучения юных инспекторов дорожного движения первого года обучения – это целенаправленная деятельность по формированию у ребят высокого чувства ответственности за безопасное поведение на улицах и дорогах. Рабочая программа рассчитана на детей 7-11 лет. На занятиях учащиеся развивают волевые качества, необходимые не только в работе инспектора дорожного движения, но и в повседневной жизни, работе, учебе, такие как: целенаправленность, ответственность, дисциплинированность, умение подчиниться приказу. На занятиях происходит становление личности. Занятия осуществляются в разновозрастных группах и сочетают учебные занятия, общественно-полезные дела, реализацию проектов, организацию и проведение массовых мероприятий, поисковую и исследовательскую деятельность, профилактические рейды и патрулирование по улицам города. Количество часов по программе: 34 часов Занятия проводятся по 0,5 часу два раза в неделю. Программа первого года обучения ставит своей целью создание условий для обучения детей участию в дорожном движении, с использованием современных информационных технологий. </w:t>
      </w:r>
    </w:p>
    <w:p w14:paraId="0F0D772D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12A1B538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обеспечить восприятие, осмысление и первичное запоминание воспитанниками изучаемого материала. </w:t>
      </w:r>
    </w:p>
    <w:p w14:paraId="60B1DDD7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развивать у обучающихся зрительную память, тактическое мышление и умение оперативно решать ситуационные задачи в различных дорожных условиях. </w:t>
      </w:r>
    </w:p>
    <w:p w14:paraId="2298594C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формировать у обучающихся навыки оказания первой медицинской помощи пострадавшим при дорожно-транспортном происшествии. </w:t>
      </w:r>
    </w:p>
    <w:p w14:paraId="49A68A6E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формировать у учащихся правопослушное поведение по соблюдению ПДД.</w:t>
      </w:r>
    </w:p>
    <w:p w14:paraId="1519854A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1B2DDF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BB6A27" w14:textId="77777777" w:rsidR="00A500A7" w:rsidRPr="00D43797" w:rsidRDefault="00A500A7" w:rsidP="00A500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sz w:val="24"/>
          <w:szCs w:val="24"/>
        </w:rPr>
        <w:t>Основное содержание.</w:t>
      </w:r>
    </w:p>
    <w:p w14:paraId="50E41F1A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>1. Вводное занятие. Ознакомление школьников с планом работы в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43797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43797">
        <w:rPr>
          <w:rFonts w:ascii="Times New Roman" w:hAnsi="Times New Roman" w:cs="Times New Roman"/>
          <w:sz w:val="24"/>
          <w:szCs w:val="24"/>
        </w:rPr>
        <w:t xml:space="preserve"> учебном году; знакомство с учебным кабинетом, информационным уголком, другими учебными объектами. Цели и задачи занятий. История движения ЮИД. ТБ. Вводный инструктаж. </w:t>
      </w:r>
    </w:p>
    <w:p w14:paraId="5A8A067B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2. Безопасность на дорогах. Акция «Внимание, дети!», история появления автомобиля, первые правила дорожного движения. Деятельность ЮИД в акции «Внимание дети». Анализ ДТП по России, городу Красноярску. </w:t>
      </w:r>
    </w:p>
    <w:p w14:paraId="7C2774F2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3. Дорога и ее элементы. Основные понятия, группы дорожных знаков, виды перекрёстков, светофоров. Сигналы светофоров и регулировщиков. Регулирование движения. Дорожная разметка. Дорога и её основные элементы: проезжая часть, обочина, тротуар. Ответственность за нарушение ПДД. </w:t>
      </w:r>
    </w:p>
    <w:p w14:paraId="10BE6712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>4. Дорожные знаки: Предупреждающие, запрещающие знаки; знаки сервиса.</w:t>
      </w:r>
    </w:p>
    <w:p w14:paraId="7384DA74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5. Регулирование движения: Перекресток. Виды перекрестков, правила перехода. Светофоры. Сигналы светофора и регулировщика. Отработка навыков перехода перекрестков. </w:t>
      </w:r>
    </w:p>
    <w:p w14:paraId="4ABD87D4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lastRenderedPageBreak/>
        <w:t xml:space="preserve">6. Учимся переходить улицу. Понятие термина «Пешеход». Правила движения пешехода по тротуару, дороге, обочине. Опасности на дорогах. Опасности по сезонам года. Особенности движения в группе. Пешеходы сельских населенных пунктов и больших городов. </w:t>
      </w:r>
    </w:p>
    <w:p w14:paraId="6410BB3C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7. Посадка и высадка из транспортного средства. Понятие термина «Пассажир». Его права и обязанности. Правила посадки и высадки из транспортных средств. Правила перехода улицы при высадке из транспортного средства. Отработка навыка перехода улицы. Агитбригада «Азбуку дорожную знать каждому положено». Опасные шалости на проезжей части. </w:t>
      </w:r>
    </w:p>
    <w:p w14:paraId="70EBEA39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8. Управление велосипедом. Устройство и уход за велосипедом. Правила управления велосипедом. Отработка навыков управления велосипедом. Езда на велосипеде. Фигурное вождение велосипеда. Звуковые и световые сигналы. </w:t>
      </w:r>
    </w:p>
    <w:p w14:paraId="25858F75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9. Основы медицинских знаний и автострахование. Основные правила оказания медицинской помощи. Виды травм. Первичные средства оказания помощи. Первая доврачебная помощь. Использование медицинских знаний при ДТП. Содержание автомобильной аптечки и ее применение при ДТП Кровотечения. Работа служб спасения при ДТП. Виды кровотечений. Наложение кровоостанавливающих повязок. Виды переломов, транспортировка и наложение повязок на травмированный участок. Вывихи, растяжения, ушибы. Оказание первой помощи при травмах. </w:t>
      </w:r>
    </w:p>
    <w:p w14:paraId="0FDD53FF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>10. Заключительное занятие. Проведение патрулирования улиц. Наблюдение за пешеходами и водителями транспорта. Правила ТБ на летних каникулах.</w:t>
      </w:r>
    </w:p>
    <w:p w14:paraId="38EC24F8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5314EF" w14:textId="77777777" w:rsidR="00A500A7" w:rsidRPr="00D43797" w:rsidRDefault="00A500A7" w:rsidP="00A500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sz w:val="24"/>
          <w:szCs w:val="24"/>
        </w:rPr>
        <w:t>Организация промежуточного и итогового контроля.</w:t>
      </w:r>
    </w:p>
    <w:p w14:paraId="4C5702AB" w14:textId="77777777" w:rsidR="00A500A7" w:rsidRPr="00D43797" w:rsidRDefault="00A500A7" w:rsidP="00A500A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Контроль знаний, умений и навыков обучающихся является важнейшим этапом учебного процесса и выполняет обучающую, проверочную, воспитательную и корректирующую функцию. </w:t>
      </w:r>
    </w:p>
    <w:p w14:paraId="410E3EE6" w14:textId="77777777" w:rsidR="00A500A7" w:rsidRPr="00D43797" w:rsidRDefault="00A500A7" w:rsidP="00A500A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Для определения ожидаемого результата проводится промежуточный (в конце первого полугодия) и итоговый (в конце года) контроль. Контроль проводится в следующих формах: тестирование, выполнение нормативов прохождения велотрассы, участие в соревнованиях, смотрах-конкурсах. </w:t>
      </w:r>
    </w:p>
    <w:p w14:paraId="5A8FE328" w14:textId="77777777" w:rsidR="00A500A7" w:rsidRPr="00D43797" w:rsidRDefault="00A500A7" w:rsidP="00A500A7">
      <w:pPr>
        <w:spacing w:after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sz w:val="24"/>
          <w:szCs w:val="24"/>
        </w:rPr>
        <w:t>Предметные компетенции</w:t>
      </w:r>
    </w:p>
    <w:p w14:paraId="5D0A5B0F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должны знать: </w:t>
      </w:r>
    </w:p>
    <w:p w14:paraId="71542D02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1. Правила безопасности на улицах и дорогах. </w:t>
      </w:r>
    </w:p>
    <w:p w14:paraId="454F8868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2. Правила сбережения и хранения велосипедов. </w:t>
      </w:r>
    </w:p>
    <w:p w14:paraId="1730E02A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3. Правила поведения во время ДТП. </w:t>
      </w:r>
    </w:p>
    <w:p w14:paraId="491471B1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4. Основы действий при ДТП и вызов специальной техники; </w:t>
      </w:r>
    </w:p>
    <w:p w14:paraId="305A6340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5. Первичные средства оказания доврачебной помощи; </w:t>
      </w:r>
    </w:p>
    <w:p w14:paraId="169E60D3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6. Знаки дорожного движения. </w:t>
      </w:r>
    </w:p>
    <w:p w14:paraId="54F53892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7. Цели и задачи дружин юных инспекторов движения. </w:t>
      </w:r>
    </w:p>
    <w:p w14:paraId="5E882289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8. Историю создания ЮИД. Учащиеся должны уметь: </w:t>
      </w:r>
    </w:p>
    <w:p w14:paraId="27A1D862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1. Управлять велосипедом, </w:t>
      </w:r>
    </w:p>
    <w:p w14:paraId="06F6EFB0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2. Вызвать специальную технику на место ДТП. </w:t>
      </w:r>
    </w:p>
    <w:p w14:paraId="4A55DC5F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lastRenderedPageBreak/>
        <w:t xml:space="preserve">3. Оказывать доврачебную помощь при ДТП </w:t>
      </w:r>
    </w:p>
    <w:p w14:paraId="5AF41382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>4. Вести пропагандистскую работу.</w:t>
      </w:r>
    </w:p>
    <w:p w14:paraId="609D4AC0" w14:textId="77777777" w:rsidR="00A500A7" w:rsidRPr="00D43797" w:rsidRDefault="00A500A7" w:rsidP="00A500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sz w:val="24"/>
          <w:szCs w:val="24"/>
        </w:rPr>
        <w:t>Ключевые компетенции.</w:t>
      </w:r>
    </w:p>
    <w:p w14:paraId="0D499081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должны уметь: </w:t>
      </w:r>
    </w:p>
    <w:p w14:paraId="5A3955CA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Уметь извлекать пользу из опыта; </w:t>
      </w:r>
    </w:p>
    <w:p w14:paraId="649D17AC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организовывать свои собственные приемы изучения; </w:t>
      </w:r>
    </w:p>
    <w:p w14:paraId="79A213E6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уметь решать проблемы; </w:t>
      </w:r>
    </w:p>
    <w:p w14:paraId="59E24667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самостоятельно заниматься своим обучением. </w:t>
      </w:r>
    </w:p>
    <w:p w14:paraId="58B3D454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консультироваться у эксперта; </w:t>
      </w:r>
    </w:p>
    <w:p w14:paraId="05E57E79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получать информацию; </w:t>
      </w:r>
    </w:p>
    <w:p w14:paraId="5031A745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уметь противостоять неуверенности и сложности; </w:t>
      </w:r>
    </w:p>
    <w:p w14:paraId="1BEAEE91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оценивать социальные привычки, связанные со здоровьем, потреблением, а также с окружающей средой; </w:t>
      </w:r>
    </w:p>
    <w:p w14:paraId="1ECEE4C1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уметь сотрудничать и работать в группе; </w:t>
      </w:r>
    </w:p>
    <w:p w14:paraId="022A7CCF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принимать решения — улаживать разногласия и конфликты; </w:t>
      </w:r>
    </w:p>
    <w:p w14:paraId="3302C99F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уметь разрабатывать и выполнять проекты, </w:t>
      </w:r>
    </w:p>
    <w:p w14:paraId="0CFDA9FD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включаться в проект; </w:t>
      </w:r>
    </w:p>
    <w:p w14:paraId="7A6F157D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нести ответственность; </w:t>
      </w:r>
    </w:p>
    <w:p w14:paraId="129860A9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входить в группу или коллектив и вносить свой вклад; </w:t>
      </w:r>
    </w:p>
    <w:p w14:paraId="7AC0FDCC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доказывать солидарность; </w:t>
      </w:r>
    </w:p>
    <w:p w14:paraId="58D5631C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уметь организовывать свою работу; </w:t>
      </w:r>
    </w:p>
    <w:p w14:paraId="0D480783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уметь использовать новые технологии информации и коммуникации; </w:t>
      </w:r>
    </w:p>
    <w:p w14:paraId="1F54D401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доказывать гибкость перед лицом быстрых изменений; </w:t>
      </w:r>
    </w:p>
    <w:p w14:paraId="1455F2AC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показывать стойкость перед трудностями; </w:t>
      </w:r>
    </w:p>
    <w:p w14:paraId="404B6ED3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sym w:font="Symbol" w:char="F0B7"/>
      </w:r>
      <w:r w:rsidRPr="00D43797">
        <w:rPr>
          <w:rFonts w:ascii="Times New Roman" w:hAnsi="Times New Roman" w:cs="Times New Roman"/>
          <w:sz w:val="24"/>
          <w:szCs w:val="24"/>
        </w:rPr>
        <w:t xml:space="preserve"> ориентироваться и принимать решения в сложных ситуациях . </w:t>
      </w:r>
    </w:p>
    <w:p w14:paraId="28E7734A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sz w:val="24"/>
          <w:szCs w:val="24"/>
        </w:rPr>
        <w:t>Обеспеченность учебно-методическими комплектами и методическими пособиями.</w:t>
      </w:r>
    </w:p>
    <w:p w14:paraId="523EA12B" w14:textId="77777777" w:rsidR="00A500A7" w:rsidRPr="00D43797" w:rsidRDefault="00A500A7" w:rsidP="00A500A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Содержание программы основывается на использовании учебно-методических комплектов и методических пособий, рекомендованных для учреждений дополнительного образования: </w:t>
      </w:r>
    </w:p>
    <w:p w14:paraId="47B9CCCE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1. Методические рекомендации по организации учебно-воспитательного процесса в ОУ; </w:t>
      </w:r>
    </w:p>
    <w:p w14:paraId="3DF2E10A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2. Методические рекомендации к рабочей программе ДО; </w:t>
      </w:r>
    </w:p>
    <w:p w14:paraId="29B00D2F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3. Методические рекомендации по организации деятельности отрядов юных инспекторов дорожного движения; </w:t>
      </w:r>
    </w:p>
    <w:p w14:paraId="61F681AA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 xml:space="preserve">4. Методическое пособие «Мы за безопасность на дорогах» </w:t>
      </w:r>
    </w:p>
    <w:p w14:paraId="48D93C6F" w14:textId="77777777" w:rsidR="00A500A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3797">
        <w:rPr>
          <w:rFonts w:ascii="Times New Roman" w:hAnsi="Times New Roman" w:cs="Times New Roman"/>
          <w:sz w:val="24"/>
          <w:szCs w:val="24"/>
        </w:rPr>
        <w:t>5. Пособие по правилам дорожного движения «Программы для внеклассной и внешкольной работы по ПДД – I-IV классы»</w:t>
      </w:r>
    </w:p>
    <w:p w14:paraId="50F05AD2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D904BB" w14:textId="77777777" w:rsidR="00A500A7" w:rsidRPr="00D43797" w:rsidRDefault="00A500A7" w:rsidP="00A500A7">
      <w:pPr>
        <w:pStyle w:val="a5"/>
        <w:jc w:val="center"/>
        <w:rPr>
          <w:b/>
        </w:rPr>
      </w:pPr>
      <w:r w:rsidRPr="00D43797">
        <w:rPr>
          <w:b/>
        </w:rPr>
        <w:t>Формирование универсальных учебных действий:</w:t>
      </w:r>
    </w:p>
    <w:p w14:paraId="339736A0" w14:textId="77777777" w:rsidR="00A500A7" w:rsidRPr="00D43797" w:rsidRDefault="00A500A7" w:rsidP="00A500A7">
      <w:pPr>
        <w:pStyle w:val="a5"/>
        <w:rPr>
          <w:i/>
          <w:u w:val="single"/>
        </w:rPr>
      </w:pPr>
      <w:r w:rsidRPr="00D43797">
        <w:rPr>
          <w:i/>
          <w:u w:val="single"/>
        </w:rPr>
        <w:t>Личностные</w:t>
      </w:r>
    </w:p>
    <w:p w14:paraId="4B1776E9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>принятие образа «хороший пешеход, хороший пассажир»;</w:t>
      </w:r>
    </w:p>
    <w:p w14:paraId="5E3999DE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>самостоятельность и личная ответственность за свои поступки, установка на здоровый образ жизни;</w:t>
      </w:r>
    </w:p>
    <w:p w14:paraId="62D0AF97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 xml:space="preserve">уважительное отношение к другим участникам дорожного движения;  </w:t>
      </w:r>
    </w:p>
    <w:p w14:paraId="7AED1ACE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>осознание ответственности человека за общее благополучие;</w:t>
      </w:r>
    </w:p>
    <w:p w14:paraId="752A40B3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>этические чувства, прежде всего доброжелательность и эмоционально-нравственная отзывчивость;</w:t>
      </w:r>
    </w:p>
    <w:p w14:paraId="71011A92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>положительная мотивация и познавательный интерес к занятиям по программе  «Юные инспектора дорожного движения»;</w:t>
      </w:r>
    </w:p>
    <w:p w14:paraId="52654381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>способность к самооценке;</w:t>
      </w:r>
    </w:p>
    <w:p w14:paraId="11DB9E6F" w14:textId="77777777" w:rsidR="00A500A7" w:rsidRPr="00D43797" w:rsidRDefault="00A500A7" w:rsidP="00A500A7">
      <w:pPr>
        <w:pStyle w:val="a5"/>
        <w:numPr>
          <w:ilvl w:val="0"/>
          <w:numId w:val="1"/>
        </w:numPr>
      </w:pPr>
      <w:r w:rsidRPr="00D43797">
        <w:t xml:space="preserve">начальные навыки сотрудничества в разных ситуациях. </w:t>
      </w:r>
    </w:p>
    <w:p w14:paraId="3159B163" w14:textId="77777777" w:rsidR="00A500A7" w:rsidRPr="00D43797" w:rsidRDefault="00A500A7" w:rsidP="00A500A7">
      <w:pPr>
        <w:pStyle w:val="a5"/>
        <w:rPr>
          <w:i/>
          <w:u w:val="single"/>
        </w:rPr>
      </w:pPr>
      <w:r w:rsidRPr="00D43797">
        <w:rPr>
          <w:i/>
          <w:u w:val="single"/>
        </w:rPr>
        <w:t>Метапредметные</w:t>
      </w:r>
    </w:p>
    <w:p w14:paraId="58F6EB1F" w14:textId="77777777" w:rsidR="00A500A7" w:rsidRPr="00D43797" w:rsidRDefault="00A500A7" w:rsidP="00A500A7">
      <w:pPr>
        <w:pStyle w:val="a5"/>
        <w:numPr>
          <w:ilvl w:val="0"/>
          <w:numId w:val="2"/>
        </w:numPr>
      </w:pPr>
      <w:r w:rsidRPr="00D43797">
        <w:t>навыки контроля и самооценки процесса и результата деятельности;</w:t>
      </w:r>
    </w:p>
    <w:p w14:paraId="13A6DB08" w14:textId="77777777" w:rsidR="00A500A7" w:rsidRPr="00D43797" w:rsidRDefault="00A500A7" w:rsidP="00A500A7">
      <w:pPr>
        <w:pStyle w:val="a5"/>
        <w:numPr>
          <w:ilvl w:val="0"/>
          <w:numId w:val="2"/>
        </w:numPr>
      </w:pPr>
      <w:r w:rsidRPr="00D43797">
        <w:t>умение ставить и формулировать проблемы;</w:t>
      </w:r>
    </w:p>
    <w:p w14:paraId="032D826C" w14:textId="77777777" w:rsidR="00A500A7" w:rsidRPr="00D43797" w:rsidRDefault="00A500A7" w:rsidP="00A500A7">
      <w:pPr>
        <w:pStyle w:val="a5"/>
        <w:numPr>
          <w:ilvl w:val="0"/>
          <w:numId w:val="2"/>
        </w:numPr>
      </w:pPr>
      <w:r w:rsidRPr="00D43797">
        <w:t>навыки осознанного и произвольного построения сообщения в устной форме, в том числе творческого характера;</w:t>
      </w:r>
    </w:p>
    <w:p w14:paraId="03F12BC6" w14:textId="77777777" w:rsidR="00A500A7" w:rsidRPr="00D43797" w:rsidRDefault="00A500A7" w:rsidP="00A500A7">
      <w:pPr>
        <w:pStyle w:val="a5"/>
        <w:numPr>
          <w:ilvl w:val="0"/>
          <w:numId w:val="2"/>
        </w:numPr>
      </w:pPr>
      <w:r w:rsidRPr="00D43797">
        <w:t>установление причинно-следственных связей;</w:t>
      </w:r>
    </w:p>
    <w:p w14:paraId="562909CC" w14:textId="77777777" w:rsidR="00A500A7" w:rsidRPr="00D43797" w:rsidRDefault="00A500A7" w:rsidP="00A500A7">
      <w:pPr>
        <w:pStyle w:val="a5"/>
        <w:rPr>
          <w:i/>
          <w:u w:val="single"/>
        </w:rPr>
      </w:pPr>
      <w:r w:rsidRPr="00D43797">
        <w:rPr>
          <w:i/>
          <w:u w:val="single"/>
        </w:rPr>
        <w:t xml:space="preserve">Регулятивные </w:t>
      </w:r>
    </w:p>
    <w:p w14:paraId="7F69B0C9" w14:textId="77777777" w:rsidR="00A500A7" w:rsidRPr="00D43797" w:rsidRDefault="00A500A7" w:rsidP="00A500A7">
      <w:pPr>
        <w:pStyle w:val="a5"/>
        <w:numPr>
          <w:ilvl w:val="0"/>
          <w:numId w:val="3"/>
        </w:numPr>
      </w:pPr>
      <w:r w:rsidRPr="00D43797">
        <w:t>использование речи для регуляции своего действия;</w:t>
      </w:r>
    </w:p>
    <w:p w14:paraId="14B01033" w14:textId="77777777" w:rsidR="00A500A7" w:rsidRPr="00D43797" w:rsidRDefault="00A500A7" w:rsidP="00A500A7">
      <w:pPr>
        <w:pStyle w:val="a5"/>
        <w:numPr>
          <w:ilvl w:val="0"/>
          <w:numId w:val="3"/>
        </w:numPr>
      </w:pPr>
      <w:r w:rsidRPr="00D43797">
        <w:t>адекватное восприятие  предложений учителей, товарищей, родителей и других людей по исправлению допущенных ошибок;</w:t>
      </w:r>
    </w:p>
    <w:p w14:paraId="416A2DB3" w14:textId="77777777" w:rsidR="00A500A7" w:rsidRPr="00D43797" w:rsidRDefault="00A500A7" w:rsidP="00A500A7">
      <w:pPr>
        <w:pStyle w:val="a5"/>
        <w:numPr>
          <w:ilvl w:val="0"/>
          <w:numId w:val="3"/>
        </w:numPr>
      </w:pPr>
      <w:r w:rsidRPr="00D43797">
        <w:t>умение выделять и формулировать то, что уже усвоено и что еще нужно усвоить;</w:t>
      </w:r>
    </w:p>
    <w:p w14:paraId="2167F635" w14:textId="77777777" w:rsidR="00A500A7" w:rsidRPr="00D43797" w:rsidRDefault="00A500A7" w:rsidP="00A500A7">
      <w:pPr>
        <w:pStyle w:val="a5"/>
        <w:numPr>
          <w:ilvl w:val="0"/>
          <w:numId w:val="3"/>
        </w:numPr>
      </w:pPr>
      <w:r w:rsidRPr="00D43797">
        <w:t>умение соотносить правильность выбора, планирования, выполнения и результата действия с требованиями конкретной задачи;</w:t>
      </w:r>
    </w:p>
    <w:p w14:paraId="2C5D225A" w14:textId="77777777" w:rsidR="00A500A7" w:rsidRPr="00D43797" w:rsidRDefault="00A500A7" w:rsidP="00A500A7">
      <w:pPr>
        <w:pStyle w:val="a5"/>
        <w:rPr>
          <w:i/>
          <w:u w:val="single"/>
        </w:rPr>
      </w:pPr>
      <w:r w:rsidRPr="00D43797">
        <w:rPr>
          <w:i/>
          <w:u w:val="single"/>
        </w:rPr>
        <w:t>Коммуникативные</w:t>
      </w:r>
    </w:p>
    <w:p w14:paraId="0BFB9B09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В процессе обучения  дети учатся:</w:t>
      </w:r>
    </w:p>
    <w:p w14:paraId="4E774E8F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работать в группе, учитывать мнения партнеров, отличные от собственных;</w:t>
      </w:r>
    </w:p>
    <w:p w14:paraId="520D96D2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ставить вопросы;</w:t>
      </w:r>
    </w:p>
    <w:p w14:paraId="6E5FCC14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обращаться за помощью;</w:t>
      </w:r>
    </w:p>
    <w:p w14:paraId="6C251AA4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формулировать свои затруднения;</w:t>
      </w:r>
    </w:p>
    <w:p w14:paraId="667BFDB0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 xml:space="preserve">предлагать помощь и сотрудничество; </w:t>
      </w:r>
    </w:p>
    <w:p w14:paraId="3DC0295F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слушать собеседника;</w:t>
      </w:r>
    </w:p>
    <w:p w14:paraId="0FFFF296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 xml:space="preserve">договариваться и приходить к общему решению; </w:t>
      </w:r>
    </w:p>
    <w:p w14:paraId="690A2C7F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формулировать собственное мнение и позицию;</w:t>
      </w:r>
    </w:p>
    <w:p w14:paraId="4659F355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 xml:space="preserve">осуществлять взаимный контроль; </w:t>
      </w:r>
    </w:p>
    <w:p w14:paraId="03D8CCA3" w14:textId="77777777" w:rsidR="00A500A7" w:rsidRPr="00D43797" w:rsidRDefault="00A500A7" w:rsidP="00A500A7">
      <w:pPr>
        <w:pStyle w:val="a5"/>
        <w:numPr>
          <w:ilvl w:val="0"/>
          <w:numId w:val="4"/>
        </w:numPr>
      </w:pPr>
      <w:r w:rsidRPr="00D43797">
        <w:t>адекватно оценивать собственное поведение и поведение окружающих.</w:t>
      </w:r>
    </w:p>
    <w:p w14:paraId="2F2F4B01" w14:textId="77777777" w:rsidR="00A500A7" w:rsidRPr="00D43797" w:rsidRDefault="00A500A7" w:rsidP="00A500A7">
      <w:pPr>
        <w:pStyle w:val="a5"/>
      </w:pPr>
      <w:r w:rsidRPr="00D43797">
        <w:lastRenderedPageBreak/>
        <w:t>Итоги освоения программы подводятся в форме игр-состязаний в автогородке, в форме отчётного театрализованного представления по мотивам правил безопасного поведения на дорогах и улицах</w:t>
      </w:r>
    </w:p>
    <w:p w14:paraId="445D2B45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51E1F7" w14:textId="77777777" w:rsidR="00A500A7" w:rsidRDefault="00A500A7" w:rsidP="00A500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797">
        <w:rPr>
          <w:rFonts w:ascii="Times New Roman" w:hAnsi="Times New Roman" w:cs="Times New Roman"/>
          <w:b/>
          <w:bCs/>
          <w:sz w:val="24"/>
          <w:szCs w:val="24"/>
        </w:rPr>
        <w:t>Календарно – тематическое планирование кружка ЮИД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15689C8" w14:textId="77777777" w:rsidR="00A500A7" w:rsidRPr="00D43797" w:rsidRDefault="00A500A7" w:rsidP="00A500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8222"/>
        <w:gridCol w:w="1134"/>
        <w:gridCol w:w="1134"/>
        <w:gridCol w:w="1081"/>
        <w:gridCol w:w="2427"/>
      </w:tblGrid>
      <w:tr w:rsidR="00A500A7" w:rsidRPr="00D43797" w14:paraId="785F206C" w14:textId="77777777" w:rsidTr="00A36878">
        <w:trPr>
          <w:trHeight w:val="562"/>
        </w:trPr>
        <w:tc>
          <w:tcPr>
            <w:tcW w:w="562" w:type="dxa"/>
            <w:vMerge w:val="restart"/>
          </w:tcPr>
          <w:p w14:paraId="1FF0C1AF" w14:textId="77777777" w:rsidR="00A500A7" w:rsidRPr="00D43797" w:rsidRDefault="00A500A7" w:rsidP="00A368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8222" w:type="dxa"/>
            <w:vMerge w:val="restart"/>
          </w:tcPr>
          <w:p w14:paraId="72430C25" w14:textId="77777777" w:rsidR="00A500A7" w:rsidRPr="00D43797" w:rsidRDefault="00A500A7" w:rsidP="00A368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134" w:type="dxa"/>
            <w:vMerge w:val="restart"/>
          </w:tcPr>
          <w:p w14:paraId="1135E2C7" w14:textId="77777777" w:rsidR="00A500A7" w:rsidRPr="00D43797" w:rsidRDefault="00A500A7" w:rsidP="00A368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215" w:type="dxa"/>
            <w:gridSpan w:val="2"/>
          </w:tcPr>
          <w:p w14:paraId="5B499F2B" w14:textId="77777777" w:rsidR="00A500A7" w:rsidRPr="00D43797" w:rsidRDefault="00A500A7" w:rsidP="00A368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2427" w:type="dxa"/>
            <w:vMerge w:val="restart"/>
          </w:tcPr>
          <w:p w14:paraId="326C1B46" w14:textId="77777777" w:rsidR="00A500A7" w:rsidRPr="00D43797" w:rsidRDefault="00A500A7" w:rsidP="00A368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Примечание</w:t>
            </w:r>
          </w:p>
        </w:tc>
      </w:tr>
      <w:tr w:rsidR="00A500A7" w:rsidRPr="00D43797" w14:paraId="6DE7C36E" w14:textId="77777777" w:rsidTr="00A36878">
        <w:tc>
          <w:tcPr>
            <w:tcW w:w="562" w:type="dxa"/>
            <w:vMerge/>
          </w:tcPr>
          <w:p w14:paraId="746BC0D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  <w:vMerge/>
          </w:tcPr>
          <w:p w14:paraId="64D1469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4B8D733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89911F" w14:textId="77777777" w:rsidR="00A500A7" w:rsidRPr="00D43797" w:rsidRDefault="00A500A7" w:rsidP="00A368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081" w:type="dxa"/>
          </w:tcPr>
          <w:p w14:paraId="14911613" w14:textId="77777777" w:rsidR="00A500A7" w:rsidRPr="00D43797" w:rsidRDefault="00A500A7" w:rsidP="00A368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2427" w:type="dxa"/>
            <w:vMerge/>
          </w:tcPr>
          <w:p w14:paraId="1D08992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7206F97" w14:textId="77777777" w:rsidTr="00A36878">
        <w:tc>
          <w:tcPr>
            <w:tcW w:w="14560" w:type="dxa"/>
            <w:gridSpan w:val="6"/>
          </w:tcPr>
          <w:p w14:paraId="6F414C7E" w14:textId="77777777" w:rsidR="00A500A7" w:rsidRPr="00D4379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 Введение - юные инспектора дорожного движения (2 занятия по 0,5 часа)</w:t>
            </w:r>
          </w:p>
        </w:tc>
      </w:tr>
      <w:tr w:rsidR="00A500A7" w:rsidRPr="00D43797" w14:paraId="2A124684" w14:textId="77777777" w:rsidTr="00A36878">
        <w:tc>
          <w:tcPr>
            <w:tcW w:w="562" w:type="dxa"/>
          </w:tcPr>
          <w:p w14:paraId="7265CA6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2" w:type="dxa"/>
          </w:tcPr>
          <w:p w14:paraId="46127D0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Введение. История создания детского объединения юных инспекторов движения. Структура и организация работы отряда ЮИД. Инструктаж по ТБ.</w:t>
            </w:r>
          </w:p>
        </w:tc>
        <w:tc>
          <w:tcPr>
            <w:tcW w:w="1134" w:type="dxa"/>
          </w:tcPr>
          <w:p w14:paraId="4E53449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B7B46E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081" w:type="dxa"/>
          </w:tcPr>
          <w:p w14:paraId="735BAA9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1EAB3B6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062478D" w14:textId="77777777" w:rsidTr="00A36878">
        <w:tc>
          <w:tcPr>
            <w:tcW w:w="562" w:type="dxa"/>
          </w:tcPr>
          <w:p w14:paraId="1A2811F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2" w:type="dxa"/>
          </w:tcPr>
          <w:p w14:paraId="0E460CA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Обязанности и права юного инспектора движения. Атрибуты юного инспектора движения. Оформление уголка по безопасности дорожного движения и стенда отряда ЮИД.</w:t>
            </w:r>
          </w:p>
        </w:tc>
        <w:tc>
          <w:tcPr>
            <w:tcW w:w="1134" w:type="dxa"/>
          </w:tcPr>
          <w:p w14:paraId="3060D11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0D42387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081" w:type="dxa"/>
          </w:tcPr>
          <w:p w14:paraId="407C462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A9B3C3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3AEC2FA" w14:textId="77777777" w:rsidTr="00A36878">
        <w:tc>
          <w:tcPr>
            <w:tcW w:w="14560" w:type="dxa"/>
            <w:gridSpan w:val="6"/>
          </w:tcPr>
          <w:p w14:paraId="455FB4FA" w14:textId="77777777" w:rsidR="00A500A7" w:rsidRPr="00D4379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 Безопасность на дорогах (4 занятия по 0,5 часа)</w:t>
            </w:r>
          </w:p>
        </w:tc>
      </w:tr>
      <w:tr w:rsidR="00A500A7" w:rsidRPr="00D43797" w14:paraId="77372A94" w14:textId="77777777" w:rsidTr="00A36878">
        <w:tc>
          <w:tcPr>
            <w:tcW w:w="562" w:type="dxa"/>
          </w:tcPr>
          <w:p w14:paraId="627A905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2" w:type="dxa"/>
          </w:tcPr>
          <w:p w14:paraId="13012BA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Законы улиц и дорог.</w:t>
            </w:r>
          </w:p>
        </w:tc>
        <w:tc>
          <w:tcPr>
            <w:tcW w:w="1134" w:type="dxa"/>
          </w:tcPr>
          <w:p w14:paraId="2EF5A1A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0467B2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081" w:type="dxa"/>
          </w:tcPr>
          <w:p w14:paraId="4AEF3C9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6F45A4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42B6396A" w14:textId="77777777" w:rsidTr="00A36878">
        <w:tc>
          <w:tcPr>
            <w:tcW w:w="562" w:type="dxa"/>
          </w:tcPr>
          <w:p w14:paraId="1A696E1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22" w:type="dxa"/>
          </w:tcPr>
          <w:p w14:paraId="59B1722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движения.</w:t>
            </w:r>
          </w:p>
        </w:tc>
        <w:tc>
          <w:tcPr>
            <w:tcW w:w="1134" w:type="dxa"/>
          </w:tcPr>
          <w:p w14:paraId="0774F71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D372A2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081" w:type="dxa"/>
          </w:tcPr>
          <w:p w14:paraId="3859185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D07E3A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171EC2C" w14:textId="77777777" w:rsidTr="00A36878">
        <w:tc>
          <w:tcPr>
            <w:tcW w:w="562" w:type="dxa"/>
          </w:tcPr>
          <w:p w14:paraId="63C581F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22" w:type="dxa"/>
          </w:tcPr>
          <w:p w14:paraId="2B18584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Акция «Внимание, дети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Анализ ДТП с участием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6000147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7E1E875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081" w:type="dxa"/>
          </w:tcPr>
          <w:p w14:paraId="743B6B4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268F45B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0FCFEDC" w14:textId="77777777" w:rsidTr="00A36878">
        <w:tc>
          <w:tcPr>
            <w:tcW w:w="562" w:type="dxa"/>
          </w:tcPr>
          <w:p w14:paraId="6A7E2F6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22" w:type="dxa"/>
          </w:tcPr>
          <w:p w14:paraId="05ED269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Урок без опасности на дорогах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75EEFE3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C9C8CF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081" w:type="dxa"/>
          </w:tcPr>
          <w:p w14:paraId="4CD947C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6A3B25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7EDC8517" w14:textId="77777777" w:rsidTr="00A36878">
        <w:tc>
          <w:tcPr>
            <w:tcW w:w="562" w:type="dxa"/>
          </w:tcPr>
          <w:p w14:paraId="54C9F63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22" w:type="dxa"/>
          </w:tcPr>
          <w:p w14:paraId="62F69F7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Основные положения ПДД.</w:t>
            </w:r>
          </w:p>
        </w:tc>
        <w:tc>
          <w:tcPr>
            <w:tcW w:w="1134" w:type="dxa"/>
          </w:tcPr>
          <w:p w14:paraId="2A4FDCF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4DCAF9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081" w:type="dxa"/>
          </w:tcPr>
          <w:p w14:paraId="3148449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C7C127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DAFBC63" w14:textId="77777777" w:rsidTr="00A36878">
        <w:tc>
          <w:tcPr>
            <w:tcW w:w="562" w:type="dxa"/>
          </w:tcPr>
          <w:p w14:paraId="6CEAAFD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22" w:type="dxa"/>
          </w:tcPr>
          <w:p w14:paraId="026918A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Дорога и её элементы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(теория).</w:t>
            </w:r>
          </w:p>
        </w:tc>
        <w:tc>
          <w:tcPr>
            <w:tcW w:w="1134" w:type="dxa"/>
          </w:tcPr>
          <w:p w14:paraId="14E2E1F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F043FF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081" w:type="dxa"/>
          </w:tcPr>
          <w:p w14:paraId="4115BE4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A32107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8589471" w14:textId="77777777" w:rsidTr="00A36878">
        <w:tc>
          <w:tcPr>
            <w:tcW w:w="562" w:type="dxa"/>
          </w:tcPr>
          <w:p w14:paraId="09DB23A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22" w:type="dxa"/>
          </w:tcPr>
          <w:p w14:paraId="36F41AC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Дорога и её элементы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(практика).</w:t>
            </w:r>
          </w:p>
        </w:tc>
        <w:tc>
          <w:tcPr>
            <w:tcW w:w="1134" w:type="dxa"/>
          </w:tcPr>
          <w:p w14:paraId="4DB4455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17D42C6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081" w:type="dxa"/>
          </w:tcPr>
          <w:p w14:paraId="41B7A46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D2A3C5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F297533" w14:textId="77777777" w:rsidTr="00A36878">
        <w:tc>
          <w:tcPr>
            <w:tcW w:w="562" w:type="dxa"/>
          </w:tcPr>
          <w:p w14:paraId="1943828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22" w:type="dxa"/>
          </w:tcPr>
          <w:p w14:paraId="4DF42A5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Знакомство с дорожными знаками.</w:t>
            </w:r>
          </w:p>
        </w:tc>
        <w:tc>
          <w:tcPr>
            <w:tcW w:w="1134" w:type="dxa"/>
          </w:tcPr>
          <w:p w14:paraId="2B096AF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359E01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081" w:type="dxa"/>
          </w:tcPr>
          <w:p w14:paraId="49F5F7E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C34C2F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6C51968" w14:textId="77777777" w:rsidTr="00A36878">
        <w:tc>
          <w:tcPr>
            <w:tcW w:w="562" w:type="dxa"/>
          </w:tcPr>
          <w:p w14:paraId="4481E0C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22" w:type="dxa"/>
          </w:tcPr>
          <w:p w14:paraId="4599BF9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Знакомство с дорожными знаками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(практика).</w:t>
            </w:r>
          </w:p>
        </w:tc>
        <w:tc>
          <w:tcPr>
            <w:tcW w:w="1134" w:type="dxa"/>
          </w:tcPr>
          <w:p w14:paraId="3657B04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D12D5B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081" w:type="dxa"/>
          </w:tcPr>
          <w:p w14:paraId="369D5DE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E27C53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F0CF5E4" w14:textId="77777777" w:rsidTr="00A36878">
        <w:tc>
          <w:tcPr>
            <w:tcW w:w="562" w:type="dxa"/>
          </w:tcPr>
          <w:p w14:paraId="326C897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22" w:type="dxa"/>
          </w:tcPr>
          <w:p w14:paraId="08E3710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Дорожная разметка.</w:t>
            </w:r>
          </w:p>
        </w:tc>
        <w:tc>
          <w:tcPr>
            <w:tcW w:w="1134" w:type="dxa"/>
          </w:tcPr>
          <w:p w14:paraId="1873F39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35567E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081" w:type="dxa"/>
          </w:tcPr>
          <w:p w14:paraId="6E7F3C7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22407D2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7A2CD139" w14:textId="77777777" w:rsidTr="00A36878">
        <w:tc>
          <w:tcPr>
            <w:tcW w:w="562" w:type="dxa"/>
          </w:tcPr>
          <w:p w14:paraId="4F41E75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222" w:type="dxa"/>
          </w:tcPr>
          <w:p w14:paraId="2E54172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Сигналы светофоров и регулировщиков.</w:t>
            </w:r>
          </w:p>
        </w:tc>
        <w:tc>
          <w:tcPr>
            <w:tcW w:w="1134" w:type="dxa"/>
          </w:tcPr>
          <w:p w14:paraId="6B09B96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F1B0DD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081" w:type="dxa"/>
          </w:tcPr>
          <w:p w14:paraId="7BEE03E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519CF2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89B4401" w14:textId="77777777" w:rsidTr="00A36878">
        <w:tc>
          <w:tcPr>
            <w:tcW w:w="562" w:type="dxa"/>
          </w:tcPr>
          <w:p w14:paraId="2463719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222" w:type="dxa"/>
          </w:tcPr>
          <w:p w14:paraId="160A824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Перекресток.</w:t>
            </w:r>
          </w:p>
        </w:tc>
        <w:tc>
          <w:tcPr>
            <w:tcW w:w="1134" w:type="dxa"/>
          </w:tcPr>
          <w:p w14:paraId="2C33D8D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C13B40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081" w:type="dxa"/>
          </w:tcPr>
          <w:p w14:paraId="7AED982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07F1F6F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DD35474" w14:textId="77777777" w:rsidTr="00A36878">
        <w:tc>
          <w:tcPr>
            <w:tcW w:w="562" w:type="dxa"/>
          </w:tcPr>
          <w:p w14:paraId="278CCD0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222" w:type="dxa"/>
          </w:tcPr>
          <w:p w14:paraId="5FA175C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Регулирование движения.</w:t>
            </w:r>
          </w:p>
        </w:tc>
        <w:tc>
          <w:tcPr>
            <w:tcW w:w="1134" w:type="dxa"/>
          </w:tcPr>
          <w:p w14:paraId="502F578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433D13B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081" w:type="dxa"/>
          </w:tcPr>
          <w:p w14:paraId="192AD04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1A857B2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DA7226A" w14:textId="77777777" w:rsidTr="00A36878">
        <w:tc>
          <w:tcPr>
            <w:tcW w:w="562" w:type="dxa"/>
          </w:tcPr>
          <w:p w14:paraId="7F5B973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222" w:type="dxa"/>
          </w:tcPr>
          <w:p w14:paraId="77C5183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Акция «Внимание, дети».</w:t>
            </w:r>
          </w:p>
        </w:tc>
        <w:tc>
          <w:tcPr>
            <w:tcW w:w="1134" w:type="dxa"/>
          </w:tcPr>
          <w:p w14:paraId="5F3E939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7EB0650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081" w:type="dxa"/>
          </w:tcPr>
          <w:p w14:paraId="5020128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973E1B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AA2D770" w14:textId="77777777" w:rsidTr="00A36878">
        <w:tc>
          <w:tcPr>
            <w:tcW w:w="562" w:type="dxa"/>
          </w:tcPr>
          <w:p w14:paraId="3FE01CF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222" w:type="dxa"/>
          </w:tcPr>
          <w:p w14:paraId="13C31AB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Агитбригада для младших школьников «Безопасная дорога».</w:t>
            </w:r>
          </w:p>
        </w:tc>
        <w:tc>
          <w:tcPr>
            <w:tcW w:w="1134" w:type="dxa"/>
          </w:tcPr>
          <w:p w14:paraId="3EE4140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4EE02F1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081" w:type="dxa"/>
          </w:tcPr>
          <w:p w14:paraId="097AB50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37FD88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3AC9470" w14:textId="77777777" w:rsidTr="00A36878">
        <w:tc>
          <w:tcPr>
            <w:tcW w:w="562" w:type="dxa"/>
          </w:tcPr>
          <w:p w14:paraId="742FAB1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222" w:type="dxa"/>
          </w:tcPr>
          <w:p w14:paraId="63C3958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Ответственность за нарушение правил ПДД.</w:t>
            </w:r>
          </w:p>
        </w:tc>
        <w:tc>
          <w:tcPr>
            <w:tcW w:w="1134" w:type="dxa"/>
          </w:tcPr>
          <w:p w14:paraId="614C45C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461D555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081" w:type="dxa"/>
          </w:tcPr>
          <w:p w14:paraId="6E60662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033B440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165B66D" w14:textId="77777777" w:rsidTr="00A36878">
        <w:tc>
          <w:tcPr>
            <w:tcW w:w="562" w:type="dxa"/>
          </w:tcPr>
          <w:p w14:paraId="5EC7376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222" w:type="dxa"/>
          </w:tcPr>
          <w:p w14:paraId="1BA5231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Зачетное занятие по теме «Элементы дороги». Викторина.</w:t>
            </w:r>
          </w:p>
        </w:tc>
        <w:tc>
          <w:tcPr>
            <w:tcW w:w="1134" w:type="dxa"/>
          </w:tcPr>
          <w:p w14:paraId="293F02F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A26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7160A12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081" w:type="dxa"/>
          </w:tcPr>
          <w:p w14:paraId="2312571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11A2E63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70BB3816" w14:textId="77777777" w:rsidTr="00A36878">
        <w:tc>
          <w:tcPr>
            <w:tcW w:w="14560" w:type="dxa"/>
            <w:gridSpan w:val="6"/>
          </w:tcPr>
          <w:p w14:paraId="26143829" w14:textId="77777777" w:rsidR="00A500A7" w:rsidRPr="00D4379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4. Учимся быть пешеходами (6 занятий по 0,5 часов)</w:t>
            </w:r>
          </w:p>
        </w:tc>
      </w:tr>
      <w:tr w:rsidR="00A500A7" w:rsidRPr="00D43797" w14:paraId="2DB3B614" w14:textId="77777777" w:rsidTr="00A36878">
        <w:tc>
          <w:tcPr>
            <w:tcW w:w="562" w:type="dxa"/>
          </w:tcPr>
          <w:p w14:paraId="596390D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222" w:type="dxa"/>
          </w:tcPr>
          <w:p w14:paraId="5BB9454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Всемирный день памяти жертв ДТП.</w:t>
            </w:r>
          </w:p>
        </w:tc>
        <w:tc>
          <w:tcPr>
            <w:tcW w:w="1134" w:type="dxa"/>
          </w:tcPr>
          <w:p w14:paraId="6DA38A3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2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5FA162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081" w:type="dxa"/>
          </w:tcPr>
          <w:p w14:paraId="5630BC9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26BFF8A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839A586" w14:textId="77777777" w:rsidTr="00A36878">
        <w:tc>
          <w:tcPr>
            <w:tcW w:w="562" w:type="dxa"/>
          </w:tcPr>
          <w:p w14:paraId="625CDDB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222" w:type="dxa"/>
          </w:tcPr>
          <w:p w14:paraId="1FB2245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Я – Пешеход.</w:t>
            </w:r>
          </w:p>
        </w:tc>
        <w:tc>
          <w:tcPr>
            <w:tcW w:w="1134" w:type="dxa"/>
          </w:tcPr>
          <w:p w14:paraId="1028472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2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743DF26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081" w:type="dxa"/>
          </w:tcPr>
          <w:p w14:paraId="0788B6A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22D3F3B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90C414C" w14:textId="77777777" w:rsidTr="00A36878">
        <w:tc>
          <w:tcPr>
            <w:tcW w:w="562" w:type="dxa"/>
          </w:tcPr>
          <w:p w14:paraId="168FCAB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8222" w:type="dxa"/>
          </w:tcPr>
          <w:p w14:paraId="255FA6F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«Вышел из дома, будь внимателен»</w:t>
            </w:r>
          </w:p>
        </w:tc>
        <w:tc>
          <w:tcPr>
            <w:tcW w:w="1134" w:type="dxa"/>
          </w:tcPr>
          <w:p w14:paraId="61943FB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2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0F5C68D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081" w:type="dxa"/>
          </w:tcPr>
          <w:p w14:paraId="672E6CB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B0CE72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78EA2D8" w14:textId="77777777" w:rsidTr="00A36878">
        <w:tc>
          <w:tcPr>
            <w:tcW w:w="562" w:type="dxa"/>
          </w:tcPr>
          <w:p w14:paraId="2631C5C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222" w:type="dxa"/>
          </w:tcPr>
          <w:p w14:paraId="5E7CE32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«Учимся переходить улицу»</w:t>
            </w:r>
          </w:p>
        </w:tc>
        <w:tc>
          <w:tcPr>
            <w:tcW w:w="1134" w:type="dxa"/>
          </w:tcPr>
          <w:p w14:paraId="7822CE5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2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A52DFE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081" w:type="dxa"/>
          </w:tcPr>
          <w:p w14:paraId="0863B9B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4D9834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142C3E8" w14:textId="77777777" w:rsidTr="00A36878">
        <w:tc>
          <w:tcPr>
            <w:tcW w:w="562" w:type="dxa"/>
          </w:tcPr>
          <w:p w14:paraId="160A272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22" w:type="dxa"/>
          </w:tcPr>
          <w:p w14:paraId="1E8C4E6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Движение пешеходов в группе</w:t>
            </w:r>
          </w:p>
        </w:tc>
        <w:tc>
          <w:tcPr>
            <w:tcW w:w="1134" w:type="dxa"/>
          </w:tcPr>
          <w:p w14:paraId="07A93D8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2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02A9678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081" w:type="dxa"/>
          </w:tcPr>
          <w:p w14:paraId="37F4EAC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9DF942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5E99573" w14:textId="77777777" w:rsidTr="00A36878">
        <w:tc>
          <w:tcPr>
            <w:tcW w:w="562" w:type="dxa"/>
          </w:tcPr>
          <w:p w14:paraId="19624FC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222" w:type="dxa"/>
          </w:tcPr>
          <w:p w14:paraId="6B9C785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Агитбригада для младших школьников «Примерный пешеход».</w:t>
            </w:r>
          </w:p>
        </w:tc>
        <w:tc>
          <w:tcPr>
            <w:tcW w:w="1134" w:type="dxa"/>
          </w:tcPr>
          <w:p w14:paraId="6CC167A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A2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2B2B84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081" w:type="dxa"/>
          </w:tcPr>
          <w:p w14:paraId="2D55503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CF2490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ADFA7E0" w14:textId="77777777" w:rsidTr="00A36878">
        <w:tc>
          <w:tcPr>
            <w:tcW w:w="14560" w:type="dxa"/>
            <w:gridSpan w:val="6"/>
          </w:tcPr>
          <w:p w14:paraId="5D171DD0" w14:textId="77777777" w:rsidR="00A500A7" w:rsidRPr="00D4379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5. Учимся быть пассажирами (10 занятий по 0,5 часов)</w:t>
            </w:r>
          </w:p>
        </w:tc>
      </w:tr>
      <w:tr w:rsidR="00A500A7" w:rsidRPr="00D43797" w14:paraId="2E8A4EB6" w14:textId="77777777" w:rsidTr="00A36878">
        <w:tc>
          <w:tcPr>
            <w:tcW w:w="562" w:type="dxa"/>
          </w:tcPr>
          <w:p w14:paraId="51382B1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222" w:type="dxa"/>
          </w:tcPr>
          <w:p w14:paraId="72DB099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Я – Пассажир.</w:t>
            </w:r>
          </w:p>
        </w:tc>
        <w:tc>
          <w:tcPr>
            <w:tcW w:w="1134" w:type="dxa"/>
          </w:tcPr>
          <w:p w14:paraId="580B008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9210B3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081" w:type="dxa"/>
          </w:tcPr>
          <w:p w14:paraId="43B94A8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66DD4D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E4D8DE0" w14:textId="77777777" w:rsidTr="00A36878">
        <w:tc>
          <w:tcPr>
            <w:tcW w:w="562" w:type="dxa"/>
          </w:tcPr>
          <w:p w14:paraId="0AFA6E7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222" w:type="dxa"/>
          </w:tcPr>
          <w:p w14:paraId="446C969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Пассажиром быть не просто.</w:t>
            </w:r>
          </w:p>
        </w:tc>
        <w:tc>
          <w:tcPr>
            <w:tcW w:w="1134" w:type="dxa"/>
          </w:tcPr>
          <w:p w14:paraId="14DAAE2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4589D1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081" w:type="dxa"/>
          </w:tcPr>
          <w:p w14:paraId="76900DD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0F6EF22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DA6E2B8" w14:textId="77777777" w:rsidTr="00A36878">
        <w:tc>
          <w:tcPr>
            <w:tcW w:w="562" w:type="dxa"/>
          </w:tcPr>
          <w:p w14:paraId="7048A8E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222" w:type="dxa"/>
          </w:tcPr>
          <w:p w14:paraId="2E85BB8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Посадка и высадка из транспортного средства.</w:t>
            </w:r>
          </w:p>
        </w:tc>
        <w:tc>
          <w:tcPr>
            <w:tcW w:w="1134" w:type="dxa"/>
          </w:tcPr>
          <w:p w14:paraId="5B77263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0503055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081" w:type="dxa"/>
          </w:tcPr>
          <w:p w14:paraId="5FEFEAB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120D273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6DDF089" w14:textId="77777777" w:rsidTr="00A36878">
        <w:tc>
          <w:tcPr>
            <w:tcW w:w="562" w:type="dxa"/>
          </w:tcPr>
          <w:p w14:paraId="26546FF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222" w:type="dxa"/>
          </w:tcPr>
          <w:p w14:paraId="1058C06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«Путешествие на автобусе».</w:t>
            </w:r>
          </w:p>
        </w:tc>
        <w:tc>
          <w:tcPr>
            <w:tcW w:w="1134" w:type="dxa"/>
          </w:tcPr>
          <w:p w14:paraId="37DB2A6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DF6A79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081" w:type="dxa"/>
          </w:tcPr>
          <w:p w14:paraId="2A87C3C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56DF85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BF65B2D" w14:textId="77777777" w:rsidTr="00A36878">
        <w:tc>
          <w:tcPr>
            <w:tcW w:w="562" w:type="dxa"/>
          </w:tcPr>
          <w:p w14:paraId="1B618F1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22" w:type="dxa"/>
          </w:tcPr>
          <w:p w14:paraId="08BA23B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«Путешествие на трамвае».</w:t>
            </w:r>
          </w:p>
        </w:tc>
        <w:tc>
          <w:tcPr>
            <w:tcW w:w="1134" w:type="dxa"/>
          </w:tcPr>
          <w:p w14:paraId="67F9FC1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7C484CC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1081" w:type="dxa"/>
          </w:tcPr>
          <w:p w14:paraId="7CB5588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4116FA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5BFA2C9" w14:textId="77777777" w:rsidTr="00A36878">
        <w:tc>
          <w:tcPr>
            <w:tcW w:w="562" w:type="dxa"/>
          </w:tcPr>
          <w:p w14:paraId="7514959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222" w:type="dxa"/>
          </w:tcPr>
          <w:p w14:paraId="31BB2C8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Я – пассажир легкового автомобиля.</w:t>
            </w:r>
          </w:p>
        </w:tc>
        <w:tc>
          <w:tcPr>
            <w:tcW w:w="1134" w:type="dxa"/>
          </w:tcPr>
          <w:p w14:paraId="74A70D5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47B73FC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081" w:type="dxa"/>
          </w:tcPr>
          <w:p w14:paraId="5C15D33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C54A15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4EBD2FF3" w14:textId="77777777" w:rsidTr="00A36878">
        <w:tc>
          <w:tcPr>
            <w:tcW w:w="562" w:type="dxa"/>
          </w:tcPr>
          <w:p w14:paraId="03D4DAB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222" w:type="dxa"/>
          </w:tcPr>
          <w:p w14:paraId="17D7E60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Агитбригада для младших школьников «Мы - пассажиры».</w:t>
            </w:r>
          </w:p>
        </w:tc>
        <w:tc>
          <w:tcPr>
            <w:tcW w:w="1134" w:type="dxa"/>
          </w:tcPr>
          <w:p w14:paraId="509FF62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3B21F3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081" w:type="dxa"/>
          </w:tcPr>
          <w:p w14:paraId="03634E0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13B62BD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41D22FCA" w14:textId="77777777" w:rsidTr="00A36878">
        <w:tc>
          <w:tcPr>
            <w:tcW w:w="562" w:type="dxa"/>
          </w:tcPr>
          <w:p w14:paraId="4AE54A6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222" w:type="dxa"/>
          </w:tcPr>
          <w:p w14:paraId="5963418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«Опасные шалости».</w:t>
            </w:r>
          </w:p>
        </w:tc>
        <w:tc>
          <w:tcPr>
            <w:tcW w:w="1134" w:type="dxa"/>
          </w:tcPr>
          <w:p w14:paraId="4FD6C80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7DC41CB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1081" w:type="dxa"/>
          </w:tcPr>
          <w:p w14:paraId="678E7B7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602335C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AAF2E83" w14:textId="77777777" w:rsidTr="00A36878">
        <w:tc>
          <w:tcPr>
            <w:tcW w:w="562" w:type="dxa"/>
          </w:tcPr>
          <w:p w14:paraId="378029D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22" w:type="dxa"/>
          </w:tcPr>
          <w:p w14:paraId="4AD194D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Акция «Внимание, дети – гололед!»</w:t>
            </w:r>
          </w:p>
        </w:tc>
        <w:tc>
          <w:tcPr>
            <w:tcW w:w="1134" w:type="dxa"/>
          </w:tcPr>
          <w:p w14:paraId="6548BCD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282A80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081" w:type="dxa"/>
          </w:tcPr>
          <w:p w14:paraId="597404E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2ED0A4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C1A1126" w14:textId="77777777" w:rsidTr="00A36878">
        <w:tc>
          <w:tcPr>
            <w:tcW w:w="562" w:type="dxa"/>
          </w:tcPr>
          <w:p w14:paraId="5D983BB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222" w:type="dxa"/>
          </w:tcPr>
          <w:p w14:paraId="3436E8E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Зачетное занятие.</w:t>
            </w:r>
          </w:p>
        </w:tc>
        <w:tc>
          <w:tcPr>
            <w:tcW w:w="1134" w:type="dxa"/>
          </w:tcPr>
          <w:p w14:paraId="39923D4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A02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A450E8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081" w:type="dxa"/>
          </w:tcPr>
          <w:p w14:paraId="064B2D0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0D0C4E0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F6BA4E8" w14:textId="77777777" w:rsidTr="00A36878">
        <w:tc>
          <w:tcPr>
            <w:tcW w:w="14560" w:type="dxa"/>
            <w:gridSpan w:val="6"/>
          </w:tcPr>
          <w:p w14:paraId="7F10B7E4" w14:textId="77777777" w:rsidR="00A500A7" w:rsidRPr="00D4379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6. Дорожно-транспортные происшествия (причины и последствия) (12 занятий по 0,5 часов)</w:t>
            </w:r>
          </w:p>
        </w:tc>
      </w:tr>
      <w:tr w:rsidR="00A500A7" w:rsidRPr="00D43797" w14:paraId="2C162238" w14:textId="77777777" w:rsidTr="00A36878">
        <w:tc>
          <w:tcPr>
            <w:tcW w:w="562" w:type="dxa"/>
          </w:tcPr>
          <w:p w14:paraId="1FA2348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222" w:type="dxa"/>
          </w:tcPr>
          <w:p w14:paraId="2CC59CC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Определение ДТП. Причины попадания детей в ДТП.</w:t>
            </w:r>
          </w:p>
        </w:tc>
        <w:tc>
          <w:tcPr>
            <w:tcW w:w="1134" w:type="dxa"/>
          </w:tcPr>
          <w:p w14:paraId="341D06B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89774B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081" w:type="dxa"/>
          </w:tcPr>
          <w:p w14:paraId="45649ED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02D7CB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8DC937F" w14:textId="77777777" w:rsidTr="00A36878">
        <w:tc>
          <w:tcPr>
            <w:tcW w:w="562" w:type="dxa"/>
          </w:tcPr>
          <w:p w14:paraId="682B787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222" w:type="dxa"/>
          </w:tcPr>
          <w:p w14:paraId="66BA2B7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Встреч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 xml:space="preserve"> с сотрудник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 xml:space="preserve"> ГИБДД.</w:t>
            </w:r>
          </w:p>
        </w:tc>
        <w:tc>
          <w:tcPr>
            <w:tcW w:w="1134" w:type="dxa"/>
          </w:tcPr>
          <w:p w14:paraId="0F21C50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1D9066C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081" w:type="dxa"/>
          </w:tcPr>
          <w:p w14:paraId="47C298F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0F73CF1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FDF18AC" w14:textId="77777777" w:rsidTr="00A36878">
        <w:tc>
          <w:tcPr>
            <w:tcW w:w="562" w:type="dxa"/>
          </w:tcPr>
          <w:p w14:paraId="71136FC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222" w:type="dxa"/>
          </w:tcPr>
          <w:p w14:paraId="11B46D8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Последствия ДТП. Разбор конкретных ДТП.</w:t>
            </w:r>
          </w:p>
        </w:tc>
        <w:tc>
          <w:tcPr>
            <w:tcW w:w="1134" w:type="dxa"/>
          </w:tcPr>
          <w:p w14:paraId="51D9AE8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709418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081" w:type="dxa"/>
          </w:tcPr>
          <w:p w14:paraId="292341F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8A57DF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845E923" w14:textId="77777777" w:rsidTr="00A36878">
        <w:tc>
          <w:tcPr>
            <w:tcW w:w="562" w:type="dxa"/>
          </w:tcPr>
          <w:p w14:paraId="7CC2361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222" w:type="dxa"/>
          </w:tcPr>
          <w:p w14:paraId="41A194E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Дорожные ловушки. Разбор ситуаций по теме.</w:t>
            </w:r>
          </w:p>
        </w:tc>
        <w:tc>
          <w:tcPr>
            <w:tcW w:w="1134" w:type="dxa"/>
          </w:tcPr>
          <w:p w14:paraId="6EDB251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82A806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081" w:type="dxa"/>
          </w:tcPr>
          <w:p w14:paraId="418DC1B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64D8DC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6DB2286" w14:textId="77777777" w:rsidTr="00A36878">
        <w:tc>
          <w:tcPr>
            <w:tcW w:w="562" w:type="dxa"/>
          </w:tcPr>
          <w:p w14:paraId="4D0D9A5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222" w:type="dxa"/>
          </w:tcPr>
          <w:p w14:paraId="1DE6BF0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Значение световых и звуковых сигналов.</w:t>
            </w:r>
          </w:p>
        </w:tc>
        <w:tc>
          <w:tcPr>
            <w:tcW w:w="1134" w:type="dxa"/>
          </w:tcPr>
          <w:p w14:paraId="383BCEC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977A01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081" w:type="dxa"/>
          </w:tcPr>
          <w:p w14:paraId="2D44CA3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30DE37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8A2FD41" w14:textId="77777777" w:rsidTr="00A36878">
        <w:tc>
          <w:tcPr>
            <w:tcW w:w="562" w:type="dxa"/>
          </w:tcPr>
          <w:p w14:paraId="1FC8123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222" w:type="dxa"/>
          </w:tcPr>
          <w:p w14:paraId="596EE5C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Транспортная культура. Федеральный закон «О безопасности дорожного движения». Меры ответственности пешеходов и водителей за нарушение ПДД. Основы страхования.</w:t>
            </w:r>
          </w:p>
        </w:tc>
        <w:tc>
          <w:tcPr>
            <w:tcW w:w="1134" w:type="dxa"/>
          </w:tcPr>
          <w:p w14:paraId="0E70CB9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183E6B3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081" w:type="dxa"/>
          </w:tcPr>
          <w:p w14:paraId="2DA317C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64D348F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4D3BB5EB" w14:textId="77777777" w:rsidTr="00A36878">
        <w:tc>
          <w:tcPr>
            <w:tcW w:w="562" w:type="dxa"/>
          </w:tcPr>
          <w:p w14:paraId="3FDA721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222" w:type="dxa"/>
          </w:tcPr>
          <w:p w14:paraId="3A56CCA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Назначение автострахования.</w:t>
            </w:r>
          </w:p>
        </w:tc>
        <w:tc>
          <w:tcPr>
            <w:tcW w:w="1134" w:type="dxa"/>
          </w:tcPr>
          <w:p w14:paraId="2EF5A0F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02C36F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081" w:type="dxa"/>
          </w:tcPr>
          <w:p w14:paraId="5B44528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671FE25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FBE2E70" w14:textId="77777777" w:rsidTr="00A36878">
        <w:tc>
          <w:tcPr>
            <w:tcW w:w="562" w:type="dxa"/>
          </w:tcPr>
          <w:p w14:paraId="06BED1B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222" w:type="dxa"/>
          </w:tcPr>
          <w:p w14:paraId="617F143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Железнодорожный переезд.</w:t>
            </w:r>
          </w:p>
        </w:tc>
        <w:tc>
          <w:tcPr>
            <w:tcW w:w="1134" w:type="dxa"/>
          </w:tcPr>
          <w:p w14:paraId="6336920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F8D553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081" w:type="dxa"/>
          </w:tcPr>
          <w:p w14:paraId="2C0BC33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A4C64A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D3B5B99" w14:textId="77777777" w:rsidTr="00A36878">
        <w:tc>
          <w:tcPr>
            <w:tcW w:w="562" w:type="dxa"/>
          </w:tcPr>
          <w:p w14:paraId="7E085B5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22" w:type="dxa"/>
          </w:tcPr>
          <w:p w14:paraId="21A63FC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Жилая зона. Дворовая территория.</w:t>
            </w:r>
          </w:p>
        </w:tc>
        <w:tc>
          <w:tcPr>
            <w:tcW w:w="1134" w:type="dxa"/>
          </w:tcPr>
          <w:p w14:paraId="01EA71B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1A1955F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081" w:type="dxa"/>
          </w:tcPr>
          <w:p w14:paraId="5902DDF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E09136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48865CD2" w14:textId="77777777" w:rsidTr="00A36878">
        <w:tc>
          <w:tcPr>
            <w:tcW w:w="562" w:type="dxa"/>
          </w:tcPr>
          <w:p w14:paraId="0935C0F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222" w:type="dxa"/>
          </w:tcPr>
          <w:p w14:paraId="6E39A3E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Службы безопасности 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Правила передвижения по дорогам.</w:t>
            </w:r>
          </w:p>
        </w:tc>
        <w:tc>
          <w:tcPr>
            <w:tcW w:w="1134" w:type="dxa"/>
          </w:tcPr>
          <w:p w14:paraId="345156F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F8131C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081" w:type="dxa"/>
          </w:tcPr>
          <w:p w14:paraId="0A60153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231A71A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40F6CB5" w14:textId="77777777" w:rsidTr="00A36878">
        <w:tc>
          <w:tcPr>
            <w:tcW w:w="562" w:type="dxa"/>
          </w:tcPr>
          <w:p w14:paraId="65A3BFA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222" w:type="dxa"/>
          </w:tcPr>
          <w:p w14:paraId="55FB471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дорогам села. Правила передвижения по дорогам.</w:t>
            </w:r>
          </w:p>
        </w:tc>
        <w:tc>
          <w:tcPr>
            <w:tcW w:w="1134" w:type="dxa"/>
          </w:tcPr>
          <w:p w14:paraId="23E2779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4212FE4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081" w:type="dxa"/>
          </w:tcPr>
          <w:p w14:paraId="6DB2A20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8FE6FA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8497688" w14:textId="77777777" w:rsidTr="00A36878">
        <w:tc>
          <w:tcPr>
            <w:tcW w:w="562" w:type="dxa"/>
          </w:tcPr>
          <w:p w14:paraId="6ECA376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222" w:type="dxa"/>
          </w:tcPr>
          <w:p w14:paraId="5EBBD6C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Агитбригада для младших школьников «Как не попасть в ДТП».</w:t>
            </w:r>
          </w:p>
        </w:tc>
        <w:tc>
          <w:tcPr>
            <w:tcW w:w="1134" w:type="dxa"/>
          </w:tcPr>
          <w:p w14:paraId="672BC6B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40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15744C2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081" w:type="dxa"/>
          </w:tcPr>
          <w:p w14:paraId="299B3C6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36A18E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125C47B" w14:textId="77777777" w:rsidTr="00A36878">
        <w:tc>
          <w:tcPr>
            <w:tcW w:w="14560" w:type="dxa"/>
            <w:gridSpan w:val="6"/>
          </w:tcPr>
          <w:p w14:paraId="155536D8" w14:textId="77777777" w:rsidR="00A500A7" w:rsidRPr="00D4379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7. Основы медицинских знаний (12 занятий по 0,5 часов)</w:t>
            </w:r>
          </w:p>
        </w:tc>
      </w:tr>
      <w:tr w:rsidR="00A500A7" w:rsidRPr="00D43797" w14:paraId="1E8CF244" w14:textId="77777777" w:rsidTr="00A36878">
        <w:tc>
          <w:tcPr>
            <w:tcW w:w="562" w:type="dxa"/>
          </w:tcPr>
          <w:p w14:paraId="20EF452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222" w:type="dxa"/>
          </w:tcPr>
          <w:p w14:paraId="163CB1E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Вводное занятие «Первая доврачебная помощь при ДТП»</w:t>
            </w:r>
          </w:p>
        </w:tc>
        <w:tc>
          <w:tcPr>
            <w:tcW w:w="1134" w:type="dxa"/>
          </w:tcPr>
          <w:p w14:paraId="31829E6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7B03108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081" w:type="dxa"/>
          </w:tcPr>
          <w:p w14:paraId="3F9DAAA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1EA7985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6C09D80" w14:textId="77777777" w:rsidTr="00A36878">
        <w:tc>
          <w:tcPr>
            <w:tcW w:w="562" w:type="dxa"/>
          </w:tcPr>
          <w:p w14:paraId="2036E35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222" w:type="dxa"/>
          </w:tcPr>
          <w:p w14:paraId="74BB27E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Первая помощь при ДТП.</w:t>
            </w:r>
          </w:p>
        </w:tc>
        <w:tc>
          <w:tcPr>
            <w:tcW w:w="1134" w:type="dxa"/>
          </w:tcPr>
          <w:p w14:paraId="4AF70A2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024D8BC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1081" w:type="dxa"/>
          </w:tcPr>
          <w:p w14:paraId="73F7422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6FB2BB1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706471C5" w14:textId="77777777" w:rsidTr="00A36878">
        <w:tc>
          <w:tcPr>
            <w:tcW w:w="562" w:type="dxa"/>
          </w:tcPr>
          <w:p w14:paraId="1667153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222" w:type="dxa"/>
          </w:tcPr>
          <w:p w14:paraId="0BA6818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Содержание автомобильной аптечки и ее применение при ДТП.</w:t>
            </w:r>
          </w:p>
        </w:tc>
        <w:tc>
          <w:tcPr>
            <w:tcW w:w="1134" w:type="dxa"/>
          </w:tcPr>
          <w:p w14:paraId="0DC4E78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5F1D4D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081" w:type="dxa"/>
          </w:tcPr>
          <w:p w14:paraId="397F36E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606A7DA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779CD6E" w14:textId="77777777" w:rsidTr="00A36878">
        <w:tc>
          <w:tcPr>
            <w:tcW w:w="562" w:type="dxa"/>
          </w:tcPr>
          <w:p w14:paraId="586D928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222" w:type="dxa"/>
          </w:tcPr>
          <w:p w14:paraId="7E9BC19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Работа служб спасения при ДТП.</w:t>
            </w:r>
          </w:p>
        </w:tc>
        <w:tc>
          <w:tcPr>
            <w:tcW w:w="1134" w:type="dxa"/>
          </w:tcPr>
          <w:p w14:paraId="385FFCE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57510F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081" w:type="dxa"/>
          </w:tcPr>
          <w:p w14:paraId="07199E2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CD58C7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6ED7F82" w14:textId="77777777" w:rsidTr="00A36878">
        <w:tc>
          <w:tcPr>
            <w:tcW w:w="562" w:type="dxa"/>
          </w:tcPr>
          <w:p w14:paraId="06CAAA8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8222" w:type="dxa"/>
          </w:tcPr>
          <w:p w14:paraId="27FD1EB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переломах костей.</w:t>
            </w:r>
          </w:p>
        </w:tc>
        <w:tc>
          <w:tcPr>
            <w:tcW w:w="1134" w:type="dxa"/>
          </w:tcPr>
          <w:p w14:paraId="349111C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C62CB7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081" w:type="dxa"/>
          </w:tcPr>
          <w:p w14:paraId="3524707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1FB761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E9AF316" w14:textId="77777777" w:rsidTr="00A36878">
        <w:tc>
          <w:tcPr>
            <w:tcW w:w="562" w:type="dxa"/>
          </w:tcPr>
          <w:p w14:paraId="5041787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222" w:type="dxa"/>
          </w:tcPr>
          <w:p w14:paraId="7AB6553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вывихах, растяжениях, ушибах.</w:t>
            </w:r>
          </w:p>
        </w:tc>
        <w:tc>
          <w:tcPr>
            <w:tcW w:w="1134" w:type="dxa"/>
          </w:tcPr>
          <w:p w14:paraId="3FEF70A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FC26D1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1081" w:type="dxa"/>
          </w:tcPr>
          <w:p w14:paraId="40E0202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13EBB0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C2ED870" w14:textId="77777777" w:rsidTr="00A36878">
        <w:tc>
          <w:tcPr>
            <w:tcW w:w="562" w:type="dxa"/>
          </w:tcPr>
          <w:p w14:paraId="696C552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222" w:type="dxa"/>
          </w:tcPr>
          <w:p w14:paraId="7C0BA1E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Оказание первой помощи при ожогах и обморожении.</w:t>
            </w:r>
          </w:p>
        </w:tc>
        <w:tc>
          <w:tcPr>
            <w:tcW w:w="1134" w:type="dxa"/>
          </w:tcPr>
          <w:p w14:paraId="654F8BA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7ADC3C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081" w:type="dxa"/>
          </w:tcPr>
          <w:p w14:paraId="203BE2D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47AF5A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0A3BC2D" w14:textId="77777777" w:rsidTr="00A36878">
        <w:tc>
          <w:tcPr>
            <w:tcW w:w="562" w:type="dxa"/>
          </w:tcPr>
          <w:p w14:paraId="5C32398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222" w:type="dxa"/>
          </w:tcPr>
          <w:p w14:paraId="0DD6894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Наложение повязок на верхнюю конечность при травме.</w:t>
            </w:r>
          </w:p>
        </w:tc>
        <w:tc>
          <w:tcPr>
            <w:tcW w:w="1134" w:type="dxa"/>
          </w:tcPr>
          <w:p w14:paraId="7A5C2A7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CD6561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081" w:type="dxa"/>
          </w:tcPr>
          <w:p w14:paraId="05B0E2F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6DFF927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C9C15A6" w14:textId="77777777" w:rsidTr="00A36878">
        <w:tc>
          <w:tcPr>
            <w:tcW w:w="562" w:type="dxa"/>
          </w:tcPr>
          <w:p w14:paraId="2476BA1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222" w:type="dxa"/>
          </w:tcPr>
          <w:p w14:paraId="79CD5FC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Смотр знаний, умений и навыков.</w:t>
            </w:r>
          </w:p>
        </w:tc>
        <w:tc>
          <w:tcPr>
            <w:tcW w:w="1134" w:type="dxa"/>
          </w:tcPr>
          <w:p w14:paraId="56E0BB8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06865AD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081" w:type="dxa"/>
          </w:tcPr>
          <w:p w14:paraId="6B57EA8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26CD49F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DA6490F" w14:textId="77777777" w:rsidTr="00A36878">
        <w:tc>
          <w:tcPr>
            <w:tcW w:w="562" w:type="dxa"/>
          </w:tcPr>
          <w:p w14:paraId="7AF7579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222" w:type="dxa"/>
          </w:tcPr>
          <w:p w14:paraId="7DE9523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Агитбригада для младших школьников «Поющий светофор».</w:t>
            </w:r>
          </w:p>
        </w:tc>
        <w:tc>
          <w:tcPr>
            <w:tcW w:w="1134" w:type="dxa"/>
          </w:tcPr>
          <w:p w14:paraId="7B02FD2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CB611B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081" w:type="dxa"/>
          </w:tcPr>
          <w:p w14:paraId="2FD35A6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A3FD39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32DB3E4A" w14:textId="77777777" w:rsidTr="00A36878">
        <w:tc>
          <w:tcPr>
            <w:tcW w:w="562" w:type="dxa"/>
          </w:tcPr>
          <w:p w14:paraId="4F4DBD8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222" w:type="dxa"/>
          </w:tcPr>
          <w:p w14:paraId="746CF89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Выход патруля на дежурство</w:t>
            </w:r>
          </w:p>
        </w:tc>
        <w:tc>
          <w:tcPr>
            <w:tcW w:w="1134" w:type="dxa"/>
          </w:tcPr>
          <w:p w14:paraId="138AF36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4A7C7B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081" w:type="dxa"/>
          </w:tcPr>
          <w:p w14:paraId="43A6DFB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73E1A74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726B779" w14:textId="77777777" w:rsidTr="00A36878">
        <w:tc>
          <w:tcPr>
            <w:tcW w:w="562" w:type="dxa"/>
          </w:tcPr>
          <w:p w14:paraId="1FF15B2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222" w:type="dxa"/>
          </w:tcPr>
          <w:p w14:paraId="0942987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Заключительное занятие</w:t>
            </w:r>
          </w:p>
        </w:tc>
        <w:tc>
          <w:tcPr>
            <w:tcW w:w="1134" w:type="dxa"/>
          </w:tcPr>
          <w:p w14:paraId="5AE0215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277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636CCA9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081" w:type="dxa"/>
          </w:tcPr>
          <w:p w14:paraId="5FA512F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AD48CB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68D9312B" w14:textId="77777777" w:rsidTr="00A36878">
        <w:tc>
          <w:tcPr>
            <w:tcW w:w="14560" w:type="dxa"/>
            <w:gridSpan w:val="6"/>
          </w:tcPr>
          <w:p w14:paraId="13596DE2" w14:textId="77777777" w:rsidR="00A500A7" w:rsidRPr="00EB4EA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E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8. Велосипед (6 занятий – 0,5 часов)</w:t>
            </w:r>
          </w:p>
        </w:tc>
      </w:tr>
      <w:tr w:rsidR="00A500A7" w:rsidRPr="00D43797" w14:paraId="49E8A026" w14:textId="77777777" w:rsidTr="00A36878">
        <w:tc>
          <w:tcPr>
            <w:tcW w:w="562" w:type="dxa"/>
          </w:tcPr>
          <w:p w14:paraId="6F40360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22" w:type="dxa"/>
          </w:tcPr>
          <w:p w14:paraId="0D66A57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Устройство и уход за велосипедом.</w:t>
            </w:r>
          </w:p>
        </w:tc>
        <w:tc>
          <w:tcPr>
            <w:tcW w:w="1134" w:type="dxa"/>
          </w:tcPr>
          <w:p w14:paraId="35E6426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2D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5D8E85D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081" w:type="dxa"/>
          </w:tcPr>
          <w:p w14:paraId="3FB279A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CF2CE7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0AF574BD" w14:textId="77777777" w:rsidTr="00A36878">
        <w:tc>
          <w:tcPr>
            <w:tcW w:w="562" w:type="dxa"/>
          </w:tcPr>
          <w:p w14:paraId="7C54AC9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222" w:type="dxa"/>
          </w:tcPr>
          <w:p w14:paraId="576F08E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Правила управления велосипедом.</w:t>
            </w:r>
          </w:p>
        </w:tc>
        <w:tc>
          <w:tcPr>
            <w:tcW w:w="1134" w:type="dxa"/>
          </w:tcPr>
          <w:p w14:paraId="59B6831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2D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49CF705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081" w:type="dxa"/>
          </w:tcPr>
          <w:p w14:paraId="36152D1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656FBEBE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CC3F1EE" w14:textId="77777777" w:rsidTr="00A36878">
        <w:tc>
          <w:tcPr>
            <w:tcW w:w="562" w:type="dxa"/>
          </w:tcPr>
          <w:p w14:paraId="058C37D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222" w:type="dxa"/>
          </w:tcPr>
          <w:p w14:paraId="6F475AB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Велотрасса.</w:t>
            </w:r>
          </w:p>
        </w:tc>
        <w:tc>
          <w:tcPr>
            <w:tcW w:w="1134" w:type="dxa"/>
          </w:tcPr>
          <w:p w14:paraId="1F702B5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2D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D3BBB6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081" w:type="dxa"/>
          </w:tcPr>
          <w:p w14:paraId="6790BEC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36F47F4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A90F85B" w14:textId="77777777" w:rsidTr="00A36878">
        <w:tc>
          <w:tcPr>
            <w:tcW w:w="562" w:type="dxa"/>
          </w:tcPr>
          <w:p w14:paraId="64250C3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222" w:type="dxa"/>
          </w:tcPr>
          <w:p w14:paraId="7C52116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Фигурное вождение.</w:t>
            </w:r>
          </w:p>
        </w:tc>
        <w:tc>
          <w:tcPr>
            <w:tcW w:w="1134" w:type="dxa"/>
          </w:tcPr>
          <w:p w14:paraId="7373DAC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2D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E9C6C6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081" w:type="dxa"/>
          </w:tcPr>
          <w:p w14:paraId="11F7146B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ED7096A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5566B1EF" w14:textId="77777777" w:rsidTr="00A36878">
        <w:tc>
          <w:tcPr>
            <w:tcW w:w="562" w:type="dxa"/>
          </w:tcPr>
          <w:p w14:paraId="1694948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222" w:type="dxa"/>
          </w:tcPr>
          <w:p w14:paraId="5D12ADD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Оформление стенда по ПДД.</w:t>
            </w:r>
          </w:p>
        </w:tc>
        <w:tc>
          <w:tcPr>
            <w:tcW w:w="1134" w:type="dxa"/>
          </w:tcPr>
          <w:p w14:paraId="30A5320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2D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4C7C431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081" w:type="dxa"/>
          </w:tcPr>
          <w:p w14:paraId="562633A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1297676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2C89DC81" w14:textId="77777777" w:rsidTr="00A36878">
        <w:tc>
          <w:tcPr>
            <w:tcW w:w="562" w:type="dxa"/>
          </w:tcPr>
          <w:p w14:paraId="5FC4FDA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222" w:type="dxa"/>
          </w:tcPr>
          <w:p w14:paraId="2343FC1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Зачетное занятие.</w:t>
            </w:r>
          </w:p>
        </w:tc>
        <w:tc>
          <w:tcPr>
            <w:tcW w:w="1134" w:type="dxa"/>
          </w:tcPr>
          <w:p w14:paraId="022A9A9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2DC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3779F22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081" w:type="dxa"/>
          </w:tcPr>
          <w:p w14:paraId="5C4B3402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4C1714E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B87F46B" w14:textId="77777777" w:rsidTr="00A36878">
        <w:tc>
          <w:tcPr>
            <w:tcW w:w="14560" w:type="dxa"/>
            <w:gridSpan w:val="6"/>
          </w:tcPr>
          <w:p w14:paraId="3FDCFAA2" w14:textId="77777777" w:rsidR="00A500A7" w:rsidRPr="00EB4EA7" w:rsidRDefault="00A500A7" w:rsidP="00A3687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E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9. Смотр знаний, умений и навыков по ПДД (3 занятия – 0,5 часов)</w:t>
            </w:r>
          </w:p>
        </w:tc>
      </w:tr>
      <w:tr w:rsidR="00A500A7" w:rsidRPr="00D43797" w14:paraId="7FE43E27" w14:textId="77777777" w:rsidTr="00A36878">
        <w:tc>
          <w:tcPr>
            <w:tcW w:w="562" w:type="dxa"/>
          </w:tcPr>
          <w:p w14:paraId="49B85EF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222" w:type="dxa"/>
          </w:tcPr>
          <w:p w14:paraId="41214A55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Агитбригада для младших школьников «Безопасные каникулы».</w:t>
            </w:r>
          </w:p>
        </w:tc>
        <w:tc>
          <w:tcPr>
            <w:tcW w:w="1134" w:type="dxa"/>
          </w:tcPr>
          <w:p w14:paraId="352D75B9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34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C0A01B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081" w:type="dxa"/>
          </w:tcPr>
          <w:p w14:paraId="16EFA1B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021BCF1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19BE6003" w14:textId="77777777" w:rsidTr="00A36878">
        <w:tc>
          <w:tcPr>
            <w:tcW w:w="562" w:type="dxa"/>
          </w:tcPr>
          <w:p w14:paraId="72316317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222" w:type="dxa"/>
          </w:tcPr>
          <w:p w14:paraId="6BB3631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Выход патруля на дежурство.</w:t>
            </w:r>
          </w:p>
        </w:tc>
        <w:tc>
          <w:tcPr>
            <w:tcW w:w="1134" w:type="dxa"/>
          </w:tcPr>
          <w:p w14:paraId="5BEE2FD1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34A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5BAD4E80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081" w:type="dxa"/>
          </w:tcPr>
          <w:p w14:paraId="22A95BB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563065CD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00A7" w:rsidRPr="00D43797" w14:paraId="71C51884" w14:textId="77777777" w:rsidTr="00A36878">
        <w:tc>
          <w:tcPr>
            <w:tcW w:w="562" w:type="dxa"/>
          </w:tcPr>
          <w:p w14:paraId="37761434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222" w:type="dxa"/>
          </w:tcPr>
          <w:p w14:paraId="47F1E2CF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797">
              <w:rPr>
                <w:rFonts w:ascii="Times New Roman" w:hAnsi="Times New Roman" w:cs="Times New Roman"/>
                <w:sz w:val="24"/>
                <w:szCs w:val="24"/>
              </w:rPr>
              <w:t>Заключительное занятие.</w:t>
            </w:r>
          </w:p>
        </w:tc>
        <w:tc>
          <w:tcPr>
            <w:tcW w:w="1134" w:type="dxa"/>
          </w:tcPr>
          <w:p w14:paraId="259709D3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34A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14:paraId="2E60A956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081" w:type="dxa"/>
          </w:tcPr>
          <w:p w14:paraId="4D4D1F3C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7" w:type="dxa"/>
          </w:tcPr>
          <w:p w14:paraId="22B41638" w14:textId="77777777" w:rsidR="00A500A7" w:rsidRPr="00D43797" w:rsidRDefault="00A500A7" w:rsidP="00A368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4A664E" w14:textId="77777777" w:rsidR="00A500A7" w:rsidRPr="00D43797" w:rsidRDefault="00A500A7" w:rsidP="00A500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2775EE" w14:textId="77777777" w:rsidR="001F3694" w:rsidRDefault="001F3694"/>
    <w:sectPr w:rsidR="001F3694" w:rsidSect="00423C5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C4408"/>
    <w:multiLevelType w:val="hybridMultilevel"/>
    <w:tmpl w:val="6C0467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21777B"/>
    <w:multiLevelType w:val="hybridMultilevel"/>
    <w:tmpl w:val="086C9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32845"/>
    <w:multiLevelType w:val="hybridMultilevel"/>
    <w:tmpl w:val="15B8A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895C09"/>
    <w:multiLevelType w:val="hybridMultilevel"/>
    <w:tmpl w:val="1D442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579"/>
    <w:rsid w:val="001F3694"/>
    <w:rsid w:val="00A500A7"/>
    <w:rsid w:val="00E3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C677AB-8028-4D2A-A0C2-E212AC039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0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00A7"/>
    <w:pPr>
      <w:ind w:left="720"/>
      <w:contextualSpacing/>
    </w:pPr>
  </w:style>
  <w:style w:type="table" w:styleId="a4">
    <w:name w:val="Table Grid"/>
    <w:basedOn w:val="a1"/>
    <w:uiPriority w:val="39"/>
    <w:rsid w:val="00A50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A500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1995</Words>
  <Characters>11373</Characters>
  <Application>Microsoft Office Word</Application>
  <DocSecurity>0</DocSecurity>
  <Lines>94</Lines>
  <Paragraphs>26</Paragraphs>
  <ScaleCrop>false</ScaleCrop>
  <Company/>
  <LinksUpToDate>false</LinksUpToDate>
  <CharactersWithSpaces>13342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2</cp:revision>
  <dcterms:created xsi:type="dcterms:W3CDTF">2023-12-09T07:09:00Z</dcterms:created>
  <dcterms:modified xsi:type="dcterms:W3CDTF">2023-12-09T07:10:00Z</dcterms:modified>
</cp:coreProperties>
</file>