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D00" w:rsidRDefault="00996DB2" w:rsidP="00DA3D00">
      <w:pPr>
        <w:spacing w:after="0"/>
        <w:ind w:left="120"/>
        <w:rPr>
          <w:lang w:val="ru-RU"/>
        </w:rPr>
      </w:pPr>
      <w:r>
        <w:rPr>
          <w:rFonts w:ascii="Times New Roman" w:hAnsi="Times New Roman"/>
          <w:b/>
          <w:noProof/>
          <w:color w:val="000000"/>
          <w:sz w:val="28"/>
        </w:rPr>
        <w:drawing>
          <wp:inline distT="0" distB="0" distL="0" distR="0" wp14:anchorId="5A6F79C6" wp14:editId="019F7FB8">
            <wp:extent cx="5940425" cy="8851601"/>
            <wp:effectExtent l="0" t="0" r="317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егина 1_page-0001.jpg"/>
                    <pic:cNvPicPr/>
                  </pic:nvPicPr>
                  <pic:blipFill>
                    <a:blip r:embed="rId5">
                      <a:extLst>
                        <a:ext uri="{28A0092B-C50C-407E-A947-70E740481C1C}">
                          <a14:useLocalDpi xmlns:a14="http://schemas.microsoft.com/office/drawing/2010/main" val="0"/>
                        </a:ext>
                      </a:extLst>
                    </a:blip>
                    <a:stretch>
                      <a:fillRect/>
                    </a:stretch>
                  </pic:blipFill>
                  <pic:spPr>
                    <a:xfrm>
                      <a:off x="0" y="0"/>
                      <a:ext cx="5940425" cy="8851601"/>
                    </a:xfrm>
                    <a:prstGeom prst="rect">
                      <a:avLst/>
                    </a:prstGeom>
                  </pic:spPr>
                </pic:pic>
              </a:graphicData>
            </a:graphic>
          </wp:inline>
        </w:drawing>
      </w:r>
      <w:bookmarkStart w:id="0" w:name="_GoBack"/>
      <w:bookmarkEnd w:id="0"/>
    </w:p>
    <w:p w:rsidR="00DA3D00" w:rsidRDefault="00DA3D00" w:rsidP="00DA3D00">
      <w:pPr>
        <w:spacing w:after="0" w:line="264" w:lineRule="auto"/>
        <w:ind w:left="120"/>
        <w:jc w:val="center"/>
        <w:rPr>
          <w:sz w:val="24"/>
          <w:szCs w:val="24"/>
          <w:lang w:val="ru-RU"/>
        </w:rPr>
      </w:pPr>
      <w:bookmarkStart w:id="1" w:name="block-9183356"/>
      <w:bookmarkEnd w:id="1"/>
      <w:r>
        <w:rPr>
          <w:rFonts w:ascii="Times New Roman" w:hAnsi="Times New Roman"/>
          <w:b/>
          <w:color w:val="000000"/>
          <w:sz w:val="24"/>
          <w:szCs w:val="24"/>
          <w:lang w:val="ru-RU"/>
        </w:rPr>
        <w:lastRenderedPageBreak/>
        <w:t>ПОЯСНИТЕЛЬНАЯ ЗАПИСКА</w:t>
      </w:r>
    </w:p>
    <w:p w:rsidR="00DA3D00" w:rsidRDefault="00DA3D00" w:rsidP="00DA3D00">
      <w:pPr>
        <w:spacing w:after="0" w:line="264" w:lineRule="auto"/>
        <w:ind w:left="120"/>
        <w:jc w:val="both"/>
        <w:rPr>
          <w:lang w:val="ru-RU"/>
        </w:rPr>
      </w:pP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Pr>
          <w:rFonts w:ascii="Times New Roman" w:hAnsi="Times New Roman"/>
          <w:color w:val="333333"/>
          <w:sz w:val="24"/>
          <w:szCs w:val="24"/>
          <w:lang w:val="ru-RU"/>
        </w:rPr>
        <w:t xml:space="preserve">рабочей </w:t>
      </w:r>
      <w:r>
        <w:rPr>
          <w:rFonts w:ascii="Times New Roman" w:hAnsi="Times New Roman"/>
          <w:color w:val="000000"/>
          <w:sz w:val="24"/>
          <w:szCs w:val="24"/>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DA3D00" w:rsidRDefault="00DA3D00" w:rsidP="00DA3D00">
      <w:pPr>
        <w:spacing w:after="0" w:line="264" w:lineRule="auto"/>
        <w:ind w:left="120"/>
        <w:jc w:val="both"/>
        <w:rPr>
          <w:lang w:val="ru-RU"/>
        </w:rPr>
      </w:pPr>
    </w:p>
    <w:p w:rsidR="00DA3D00" w:rsidRDefault="00DA3D00" w:rsidP="00DA3D00">
      <w:pPr>
        <w:spacing w:after="0" w:line="264" w:lineRule="auto"/>
        <w:ind w:left="120"/>
        <w:jc w:val="both"/>
        <w:rPr>
          <w:sz w:val="24"/>
          <w:szCs w:val="24"/>
          <w:lang w:val="ru-RU"/>
        </w:rPr>
      </w:pPr>
      <w:r>
        <w:rPr>
          <w:rFonts w:ascii="Times New Roman" w:hAnsi="Times New Roman"/>
          <w:b/>
          <w:color w:val="000000"/>
          <w:sz w:val="24"/>
          <w:szCs w:val="24"/>
          <w:lang w:val="ru-RU"/>
        </w:rPr>
        <w:t xml:space="preserve">ОБЩАЯ ХАРАКТЕРИСТИКА </w:t>
      </w:r>
      <w:r>
        <w:rPr>
          <w:rFonts w:ascii="Times New Roman" w:hAnsi="Times New Roman"/>
          <w:b/>
          <w:color w:val="333333"/>
          <w:sz w:val="24"/>
          <w:szCs w:val="24"/>
          <w:lang w:val="ru-RU"/>
        </w:rPr>
        <w:t>УЧЕБНОГО ПРЕДМЕТА «ЛИТЕРАТУРА»</w:t>
      </w:r>
    </w:p>
    <w:p w:rsidR="00DA3D00" w:rsidRDefault="00DA3D00" w:rsidP="00DA3D00">
      <w:pPr>
        <w:spacing w:after="0" w:line="264" w:lineRule="auto"/>
        <w:ind w:left="120"/>
        <w:jc w:val="both"/>
        <w:rPr>
          <w:lang w:val="ru-RU"/>
        </w:rPr>
      </w:pP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DA3D00" w:rsidRDefault="00DA3D00" w:rsidP="00DA3D00">
      <w:pPr>
        <w:spacing w:after="0" w:line="264" w:lineRule="auto"/>
        <w:ind w:firstLine="600"/>
        <w:jc w:val="both"/>
        <w:rPr>
          <w:rFonts w:ascii="Times New Roman" w:hAnsi="Times New Roman"/>
          <w:color w:val="000000"/>
          <w:sz w:val="24"/>
          <w:szCs w:val="24"/>
          <w:lang w:val="ru-RU"/>
        </w:rPr>
      </w:pPr>
      <w:r>
        <w:rPr>
          <w:rFonts w:ascii="Times New Roman" w:hAnsi="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DA3D00" w:rsidRDefault="00DA3D00" w:rsidP="00DA3D00">
      <w:pPr>
        <w:spacing w:after="0" w:line="264" w:lineRule="auto"/>
        <w:ind w:firstLine="600"/>
        <w:jc w:val="both"/>
        <w:rPr>
          <w:rFonts w:ascii="Times New Roman" w:hAnsi="Times New Roman"/>
          <w:color w:val="000000"/>
          <w:sz w:val="24"/>
          <w:szCs w:val="24"/>
          <w:lang w:val="ru-RU"/>
        </w:rPr>
      </w:pPr>
    </w:p>
    <w:p w:rsidR="00DA3D00" w:rsidRDefault="00DA3D00" w:rsidP="00DA3D00">
      <w:pPr>
        <w:spacing w:after="0" w:line="264" w:lineRule="auto"/>
        <w:ind w:firstLine="600"/>
        <w:jc w:val="both"/>
        <w:rPr>
          <w:sz w:val="24"/>
          <w:szCs w:val="24"/>
          <w:lang w:val="ru-RU"/>
        </w:rPr>
      </w:pPr>
    </w:p>
    <w:p w:rsidR="00DA3D00" w:rsidRDefault="00DA3D00" w:rsidP="00DA3D00">
      <w:pPr>
        <w:spacing w:after="0" w:line="264" w:lineRule="auto"/>
        <w:ind w:left="120"/>
        <w:jc w:val="both"/>
        <w:rPr>
          <w:lang w:val="ru-RU"/>
        </w:rPr>
      </w:pPr>
    </w:p>
    <w:p w:rsidR="00DA3D00" w:rsidRDefault="00DA3D00" w:rsidP="00DA3D00">
      <w:pPr>
        <w:spacing w:after="0" w:line="264" w:lineRule="auto"/>
        <w:ind w:left="120"/>
        <w:jc w:val="center"/>
        <w:rPr>
          <w:sz w:val="24"/>
          <w:szCs w:val="24"/>
          <w:lang w:val="ru-RU"/>
        </w:rPr>
      </w:pPr>
      <w:r>
        <w:rPr>
          <w:rFonts w:ascii="Times New Roman" w:hAnsi="Times New Roman"/>
          <w:b/>
          <w:color w:val="000000"/>
          <w:sz w:val="24"/>
          <w:szCs w:val="24"/>
          <w:lang w:val="ru-RU"/>
        </w:rPr>
        <w:lastRenderedPageBreak/>
        <w:t xml:space="preserve">ЦЕЛИ ИЗУЧЕНИЯ </w:t>
      </w:r>
      <w:r>
        <w:rPr>
          <w:rFonts w:ascii="Times New Roman" w:hAnsi="Times New Roman"/>
          <w:b/>
          <w:color w:val="333333"/>
          <w:sz w:val="24"/>
          <w:szCs w:val="24"/>
          <w:lang w:val="ru-RU"/>
        </w:rPr>
        <w:t>УЧЕБНОГО ПРЕДМЕТА «ЛИТЕРАТУРА»</w:t>
      </w:r>
    </w:p>
    <w:p w:rsidR="00DA3D00" w:rsidRDefault="00DA3D00" w:rsidP="00DA3D00">
      <w:pPr>
        <w:spacing w:after="0" w:line="264" w:lineRule="auto"/>
        <w:ind w:left="120"/>
        <w:jc w:val="both"/>
        <w:rPr>
          <w:lang w:val="ru-RU"/>
        </w:rPr>
      </w:pP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DA3D00" w:rsidRDefault="00DA3D00" w:rsidP="00DA3D00">
      <w:pPr>
        <w:spacing w:after="0" w:line="264" w:lineRule="auto"/>
        <w:ind w:firstLine="600"/>
        <w:jc w:val="both"/>
        <w:rPr>
          <w:sz w:val="28"/>
          <w:szCs w:val="28"/>
          <w:lang w:val="ru-RU"/>
        </w:rPr>
      </w:pPr>
      <w:r>
        <w:rPr>
          <w:rFonts w:ascii="Times New Roman" w:hAnsi="Times New Roman"/>
          <w:color w:val="000000"/>
          <w:sz w:val="24"/>
          <w:szCs w:val="24"/>
          <w:lang w:val="ru-RU"/>
        </w:rPr>
        <w:lastRenderedPageBreak/>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r>
        <w:rPr>
          <w:rFonts w:ascii="Times New Roman" w:hAnsi="Times New Roman"/>
          <w:color w:val="000000"/>
          <w:sz w:val="28"/>
          <w:szCs w:val="28"/>
          <w:lang w:val="ru-RU"/>
        </w:rPr>
        <w:t xml:space="preserve">. </w:t>
      </w:r>
    </w:p>
    <w:p w:rsidR="00DA3D00" w:rsidRDefault="00DA3D00" w:rsidP="00DA3D00">
      <w:pPr>
        <w:spacing w:after="0" w:line="264" w:lineRule="auto"/>
        <w:ind w:left="120"/>
        <w:jc w:val="both"/>
        <w:rPr>
          <w:sz w:val="28"/>
          <w:szCs w:val="28"/>
          <w:lang w:val="ru-RU"/>
        </w:rPr>
      </w:pPr>
    </w:p>
    <w:p w:rsidR="00DA3D00" w:rsidRDefault="00DA3D00" w:rsidP="00DA3D00">
      <w:pPr>
        <w:spacing w:after="0" w:line="264" w:lineRule="auto"/>
        <w:ind w:left="120"/>
        <w:jc w:val="both"/>
        <w:rPr>
          <w:sz w:val="24"/>
          <w:szCs w:val="24"/>
          <w:lang w:val="ru-RU"/>
        </w:rPr>
      </w:pPr>
      <w:r>
        <w:rPr>
          <w:rFonts w:ascii="Times New Roman" w:hAnsi="Times New Roman"/>
          <w:b/>
          <w:color w:val="000000"/>
          <w:sz w:val="24"/>
          <w:szCs w:val="24"/>
          <w:lang w:val="ru-RU"/>
        </w:rPr>
        <w:t>МЕСТО УЧЕБНОГО ПРЕДМЕТА «ЛИТЕРАТУРА» В УЧЕБНОМ ПЛАНЕ</w:t>
      </w:r>
    </w:p>
    <w:p w:rsidR="00DA3D00" w:rsidRDefault="00DA3D00" w:rsidP="00DA3D00">
      <w:pPr>
        <w:spacing w:after="0" w:line="264" w:lineRule="auto"/>
        <w:ind w:left="120"/>
        <w:jc w:val="both"/>
        <w:rPr>
          <w:sz w:val="28"/>
          <w:szCs w:val="28"/>
          <w:lang w:val="ru-RU"/>
        </w:rPr>
      </w:pPr>
    </w:p>
    <w:p w:rsidR="00DA3D00" w:rsidRDefault="00DA3D00" w:rsidP="00DA3D00">
      <w:pPr>
        <w:spacing w:after="0" w:line="264" w:lineRule="auto"/>
        <w:ind w:firstLine="600"/>
        <w:jc w:val="both"/>
        <w:rPr>
          <w:sz w:val="24"/>
          <w:szCs w:val="24"/>
          <w:lang w:val="ru-RU"/>
        </w:rPr>
      </w:pPr>
      <w:r>
        <w:rPr>
          <w:rFonts w:ascii="Times New Roman" w:hAnsi="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DA3D00" w:rsidRDefault="00DA3D00" w:rsidP="00DA3D00">
      <w:pPr>
        <w:spacing w:after="0"/>
        <w:rPr>
          <w:sz w:val="24"/>
          <w:szCs w:val="24"/>
          <w:lang w:val="ru-RU"/>
        </w:rPr>
        <w:sectPr w:rsidR="00DA3D00">
          <w:pgSz w:w="11906" w:h="16383"/>
          <w:pgMar w:top="1134" w:right="850" w:bottom="1134" w:left="1701" w:header="720" w:footer="720" w:gutter="0"/>
          <w:cols w:space="720"/>
        </w:sectPr>
      </w:pPr>
    </w:p>
    <w:p w:rsidR="00DA3D00" w:rsidRDefault="00DA3D00" w:rsidP="00DA3D00">
      <w:pPr>
        <w:spacing w:after="0" w:line="264" w:lineRule="auto"/>
        <w:ind w:left="120"/>
        <w:jc w:val="both"/>
        <w:rPr>
          <w:rFonts w:ascii="Times New Roman" w:hAnsi="Times New Roman" w:cs="Times New Roman"/>
          <w:sz w:val="24"/>
          <w:szCs w:val="24"/>
          <w:lang w:val="ru-RU"/>
        </w:rPr>
      </w:pPr>
      <w:bookmarkStart w:id="2" w:name="block-9183357"/>
      <w:bookmarkEnd w:id="2"/>
      <w:r>
        <w:rPr>
          <w:rFonts w:ascii="Times New Roman" w:hAnsi="Times New Roman" w:cs="Times New Roman"/>
          <w:b/>
          <w:color w:val="000000"/>
          <w:sz w:val="24"/>
          <w:szCs w:val="24"/>
          <w:lang w:val="ru-RU"/>
        </w:rPr>
        <w:lastRenderedPageBreak/>
        <w:t>СОДЕРЖАНИЕ УЧЕБНОГО ПРЕДМЕТА</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5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Мифология.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Мифы народов России и мира.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Фольклор. </w:t>
      </w:r>
      <w:r>
        <w:rPr>
          <w:rFonts w:ascii="Times New Roman" w:hAnsi="Times New Roman" w:cs="Times New Roman"/>
          <w:color w:val="000000"/>
          <w:sz w:val="24"/>
          <w:szCs w:val="24"/>
          <w:lang w:val="ru-RU"/>
        </w:rPr>
        <w:t xml:space="preserve">Малые жанры: пословицы, поговорки, загадки. Сказки народов России и народов мира </w:t>
      </w:r>
      <w:proofErr w:type="gramStart"/>
      <w:r>
        <w:rPr>
          <w:rFonts w:ascii="Times New Roman" w:hAnsi="Times New Roman" w:cs="Times New Roman"/>
          <w:color w:val="000000"/>
          <w:sz w:val="24"/>
          <w:szCs w:val="24"/>
          <w:lang w:val="ru-RU"/>
        </w:rPr>
        <w:t>‌</w:t>
      </w:r>
      <w:bookmarkStart w:id="3" w:name="8038850c-b985-4899-8396-05ec2b5ebddc"/>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трёх).</w:t>
      </w:r>
      <w:bookmarkEnd w:id="3"/>
      <w:r>
        <w:rPr>
          <w:rFonts w:ascii="Times New Roman" w:hAnsi="Times New Roman" w:cs="Times New Roman"/>
          <w:color w:val="000000"/>
          <w:sz w:val="24"/>
          <w:szCs w:val="24"/>
          <w:lang w:val="ru-RU"/>
        </w:rPr>
        <w:t>‌‌</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первой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века И. А. Крылов. </w:t>
      </w:r>
      <w:r>
        <w:rPr>
          <w:rFonts w:ascii="Times New Roman" w:hAnsi="Times New Roman" w:cs="Times New Roman"/>
          <w:color w:val="000000"/>
          <w:sz w:val="24"/>
          <w:szCs w:val="24"/>
          <w:lang w:val="ru-RU"/>
        </w:rPr>
        <w:t xml:space="preserve">Басни </w:t>
      </w:r>
      <w:proofErr w:type="gramStart"/>
      <w:r>
        <w:rPr>
          <w:rFonts w:ascii="Times New Roman" w:hAnsi="Times New Roman" w:cs="Times New Roman"/>
          <w:color w:val="000000"/>
          <w:sz w:val="24"/>
          <w:szCs w:val="24"/>
          <w:lang w:val="ru-RU"/>
        </w:rPr>
        <w:t>‌</w:t>
      </w:r>
      <w:bookmarkStart w:id="4" w:name="f1cdb435-b3ac-4333-9983-9795e004a0c2"/>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три по выбору). Например, «Волк на псарне», «Листы и Корни», «Свинья под Дубом», «Квартет», «Осёл и Соловей», «Ворона и Лисица</w:t>
      </w:r>
      <w:proofErr w:type="gramStart"/>
      <w:r>
        <w:rPr>
          <w:rFonts w:ascii="Times New Roman" w:hAnsi="Times New Roman" w:cs="Times New Roman"/>
          <w:color w:val="000000"/>
          <w:sz w:val="24"/>
          <w:szCs w:val="24"/>
          <w:lang w:val="ru-RU"/>
        </w:rPr>
        <w:t>».</w:t>
      </w:r>
      <w:bookmarkEnd w:id="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А. С. Пушкин. </w:t>
      </w:r>
      <w:r>
        <w:rPr>
          <w:rFonts w:ascii="Times New Roman" w:hAnsi="Times New Roman" w:cs="Times New Roman"/>
          <w:color w:val="000000"/>
          <w:sz w:val="24"/>
          <w:szCs w:val="24"/>
          <w:lang w:val="ru-RU"/>
        </w:rPr>
        <w:t xml:space="preserve">Стихотворения </w:t>
      </w:r>
      <w:proofErr w:type="gramStart"/>
      <w:r>
        <w:rPr>
          <w:rFonts w:ascii="Times New Roman" w:hAnsi="Times New Roman" w:cs="Times New Roman"/>
          <w:color w:val="000000"/>
          <w:sz w:val="24"/>
          <w:szCs w:val="24"/>
          <w:lang w:val="ru-RU"/>
        </w:rPr>
        <w:t>‌</w:t>
      </w:r>
      <w:bookmarkStart w:id="5" w:name="b8731a29-438b-4b6a-a37d-ff778ded575a"/>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трёх). «Зимнее утро», «Зимний вечер», «Няне» и др.</w:t>
      </w:r>
      <w:bookmarkEnd w:id="5"/>
      <w:r>
        <w:rPr>
          <w:rFonts w:ascii="Times New Roman" w:hAnsi="Times New Roman" w:cs="Times New Roman"/>
          <w:color w:val="000000"/>
          <w:sz w:val="24"/>
          <w:szCs w:val="24"/>
          <w:lang w:val="ru-RU"/>
        </w:rPr>
        <w:t xml:space="preserve">‌‌ «Сказка о мёртвой царевне и о семи богатырях».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 Ю. Лермонтов.</w:t>
      </w:r>
      <w:r>
        <w:rPr>
          <w:rFonts w:ascii="Times New Roman" w:hAnsi="Times New Roman" w:cs="Times New Roman"/>
          <w:color w:val="000000"/>
          <w:sz w:val="24"/>
          <w:szCs w:val="24"/>
          <w:lang w:val="ru-RU"/>
        </w:rPr>
        <w:t xml:space="preserve"> Стихотворение «Бородино».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Н. В. Гоголь.</w:t>
      </w:r>
      <w:r>
        <w:rPr>
          <w:rFonts w:ascii="Times New Roman" w:hAnsi="Times New Roman" w:cs="Times New Roman"/>
          <w:color w:val="000000"/>
          <w:sz w:val="24"/>
          <w:szCs w:val="24"/>
          <w:lang w:val="ru-RU"/>
        </w:rPr>
        <w:t xml:space="preserve"> Повесть «Ночь перед Рождеством» из сборника «Вечера на хуторе близ Диканьки».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второй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И. С. Тургенев.</w:t>
      </w:r>
      <w:r>
        <w:rPr>
          <w:rFonts w:ascii="Times New Roman" w:hAnsi="Times New Roman" w:cs="Times New Roman"/>
          <w:color w:val="000000"/>
          <w:sz w:val="24"/>
          <w:szCs w:val="24"/>
          <w:lang w:val="ru-RU"/>
        </w:rPr>
        <w:t xml:space="preserve"> Рассказ «Муму».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Н. А. Некрасов.</w:t>
      </w:r>
      <w:r>
        <w:rPr>
          <w:rFonts w:ascii="Times New Roman" w:hAnsi="Times New Roman" w:cs="Times New Roman"/>
          <w:color w:val="000000"/>
          <w:sz w:val="24"/>
          <w:szCs w:val="24"/>
          <w:lang w:val="ru-RU"/>
        </w:rPr>
        <w:t xml:space="preserve"> Стихотворения </w:t>
      </w:r>
      <w:proofErr w:type="gramStart"/>
      <w:r>
        <w:rPr>
          <w:rFonts w:ascii="Times New Roman" w:hAnsi="Times New Roman" w:cs="Times New Roman"/>
          <w:color w:val="000000"/>
          <w:sz w:val="24"/>
          <w:szCs w:val="24"/>
          <w:lang w:val="ru-RU"/>
        </w:rPr>
        <w:t>‌</w:t>
      </w:r>
      <w:bookmarkStart w:id="6" w:name="1d4fde75-5a86-4cea-90d5-aae01314b835"/>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«Крестьянские дети», «Школьник» и др.</w:t>
      </w:r>
      <w:bookmarkEnd w:id="6"/>
      <w:r>
        <w:rPr>
          <w:rFonts w:ascii="Times New Roman" w:hAnsi="Times New Roman" w:cs="Times New Roman"/>
          <w:color w:val="000000"/>
          <w:sz w:val="24"/>
          <w:szCs w:val="24"/>
          <w:lang w:val="ru-RU"/>
        </w:rPr>
        <w:t xml:space="preserve">‌ Поэма «Мороз, Красный нос» (фрагмент).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Л. Н. Толстой.</w:t>
      </w:r>
      <w:r>
        <w:rPr>
          <w:rFonts w:ascii="Times New Roman" w:hAnsi="Times New Roman" w:cs="Times New Roman"/>
          <w:color w:val="000000"/>
          <w:sz w:val="24"/>
          <w:szCs w:val="24"/>
          <w:lang w:val="ru-RU"/>
        </w:rPr>
        <w:t xml:space="preserve"> Рассказ «Кавказский пленник».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–ХХ веков.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Стихотворения отечественных поэтов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–ХХ веков о родной природе и о связи человека с Родиной </w:t>
      </w:r>
      <w:proofErr w:type="gramStart"/>
      <w:r>
        <w:rPr>
          <w:rFonts w:ascii="Times New Roman" w:hAnsi="Times New Roman" w:cs="Times New Roman"/>
          <w:color w:val="000000"/>
          <w:sz w:val="24"/>
          <w:szCs w:val="24"/>
          <w:lang w:val="ru-RU"/>
        </w:rPr>
        <w:t>‌</w:t>
      </w:r>
      <w:bookmarkStart w:id="7" w:name="3c5dcffd-8a26-4103-9932-75cd7a8dd3e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не менее пяти стихотворений трёх поэтов). Например, стихотворения А.К.Толстого, Ф. И. Тютчева, А. А. Фета, И. А. Бунина, А. А. Блока, С. А. Есенина, Н. М. Рубцова, Ю. П. </w:t>
      </w:r>
      <w:proofErr w:type="gramStart"/>
      <w:r>
        <w:rPr>
          <w:rFonts w:ascii="Times New Roman" w:hAnsi="Times New Roman" w:cs="Times New Roman"/>
          <w:color w:val="000000"/>
          <w:sz w:val="24"/>
          <w:szCs w:val="24"/>
          <w:lang w:val="ru-RU"/>
        </w:rPr>
        <w:t>Кузнецова.</w:t>
      </w:r>
      <w:bookmarkEnd w:id="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Юмористические рассказы отечественных писателей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веков.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А. П. Чехов </w:t>
      </w:r>
      <w:proofErr w:type="gramStart"/>
      <w:r>
        <w:rPr>
          <w:rFonts w:ascii="Times New Roman" w:hAnsi="Times New Roman" w:cs="Times New Roman"/>
          <w:color w:val="000000"/>
          <w:sz w:val="24"/>
          <w:szCs w:val="24"/>
          <w:lang w:val="ru-RU"/>
        </w:rPr>
        <w:t>‌</w:t>
      </w:r>
      <w:bookmarkStart w:id="8" w:name="dbfddf02-0071-45b9-8d3c-fa1cc17b4b15"/>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два рассказа по выбору). Например, «Лошадиная фамилия», «Мальчики», «Хирургия» и др.</w:t>
      </w:r>
      <w:bookmarkEnd w:id="8"/>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М. М. Зощенко </w:t>
      </w:r>
      <w:proofErr w:type="gramStart"/>
      <w:r>
        <w:rPr>
          <w:rFonts w:ascii="Times New Roman" w:hAnsi="Times New Roman" w:cs="Times New Roman"/>
          <w:color w:val="000000"/>
          <w:sz w:val="24"/>
          <w:szCs w:val="24"/>
          <w:lang w:val="ru-RU"/>
        </w:rPr>
        <w:t>‌</w:t>
      </w:r>
      <w:bookmarkStart w:id="9" w:name="90913393-50df-412f-ac1a-f5af225a368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два рассказа по выбору). Например, «Галоша», «Лёля и Минька», «Ёлка», «Золотые слова», «Встреча» и др.</w:t>
      </w:r>
      <w:bookmarkEnd w:id="9"/>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Произведения отечественной литературы о природе и животных</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10" w:name="aec23ce7-13ed-416b-91bb-298806d5c90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не менее двух). Например, А. И. Куприна, М. М. Пришвина, К. Г. </w:t>
      </w:r>
      <w:proofErr w:type="gramStart"/>
      <w:r>
        <w:rPr>
          <w:rFonts w:ascii="Times New Roman" w:hAnsi="Times New Roman" w:cs="Times New Roman"/>
          <w:color w:val="000000"/>
          <w:sz w:val="24"/>
          <w:szCs w:val="24"/>
          <w:lang w:val="ru-RU"/>
        </w:rPr>
        <w:t>Паустовского.</w:t>
      </w:r>
      <w:bookmarkEnd w:id="10"/>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 П. Платонов.</w:t>
      </w:r>
      <w:r>
        <w:rPr>
          <w:rFonts w:ascii="Times New Roman" w:hAnsi="Times New Roman" w:cs="Times New Roman"/>
          <w:color w:val="000000"/>
          <w:sz w:val="24"/>
          <w:szCs w:val="24"/>
          <w:lang w:val="ru-RU"/>
        </w:rPr>
        <w:t xml:space="preserve"> Рассказы </w:t>
      </w:r>
      <w:proofErr w:type="gramStart"/>
      <w:r>
        <w:rPr>
          <w:rFonts w:ascii="Times New Roman" w:hAnsi="Times New Roman" w:cs="Times New Roman"/>
          <w:color w:val="000000"/>
          <w:sz w:val="24"/>
          <w:szCs w:val="24"/>
          <w:lang w:val="ru-RU"/>
        </w:rPr>
        <w:t>‌</w:t>
      </w:r>
      <w:bookmarkStart w:id="11" w:name="cfa39edd-5597-42b5-b07f-489d84e47a9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один по выбору). Например, «Корова», «Никита» и др.</w:t>
      </w:r>
      <w:bookmarkEnd w:id="11"/>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 П. Астафьев.</w:t>
      </w:r>
      <w:r>
        <w:rPr>
          <w:rFonts w:ascii="Times New Roman" w:hAnsi="Times New Roman" w:cs="Times New Roman"/>
          <w:color w:val="000000"/>
          <w:sz w:val="24"/>
          <w:szCs w:val="24"/>
          <w:lang w:val="ru-RU"/>
        </w:rPr>
        <w:t xml:space="preserve"> Рассказ «Васюткино озеро».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веков.</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Произведения отечественной литературы на тему «Человек на войне»</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12" w:name="35dcef7b-869c-4626-b557-2b2839912c3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2"/>
      <w:r>
        <w:rPr>
          <w:rFonts w:ascii="Times New Roman" w:hAnsi="Times New Roman" w:cs="Times New Roman"/>
          <w:color w:val="000000"/>
          <w:sz w:val="24"/>
          <w:szCs w:val="24"/>
          <w:lang w:val="ru-RU"/>
        </w:rPr>
        <w:t>‌‌</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Произведения отечественных писателей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веков на тему детства</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13" w:name="a5fd8ebc-c46e-41fa-818f-2757c5fc34dd"/>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w:t>
      </w:r>
      <w:proofErr w:type="gramStart"/>
      <w:r>
        <w:rPr>
          <w:rFonts w:ascii="Times New Roman" w:hAnsi="Times New Roman" w:cs="Times New Roman"/>
          <w:color w:val="000000"/>
          <w:sz w:val="24"/>
          <w:szCs w:val="24"/>
          <w:lang w:val="ru-RU"/>
        </w:rPr>
        <w:t>Абгарян.</w:t>
      </w:r>
      <w:bookmarkEnd w:id="13"/>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Произведения приключенческого жанра отечественных писателей</w:t>
      </w:r>
      <w:r>
        <w:rPr>
          <w:rFonts w:ascii="Times New Roman" w:hAnsi="Times New Roman" w:cs="Times New Roman"/>
          <w:color w:val="000000"/>
          <w:sz w:val="24"/>
          <w:szCs w:val="24"/>
          <w:lang w:val="ru-RU"/>
        </w:rPr>
        <w:t>‌</w:t>
      </w:r>
      <w:bookmarkStart w:id="14" w:name="0447e246-04d6-4654-9850-bc46c641eafe"/>
      <w:r>
        <w:rPr>
          <w:rFonts w:ascii="Times New Roman" w:hAnsi="Times New Roman" w:cs="Times New Roman"/>
          <w:color w:val="000000"/>
          <w:sz w:val="24"/>
          <w:szCs w:val="24"/>
          <w:lang w:val="ru-RU"/>
        </w:rPr>
        <w:t xml:space="preserve"> (одно по выбору). Например, К. Булычёв. «Девочка, с которой ничего не случится», «Миллион приключений» и др. (главы по выбору</w:t>
      </w:r>
      <w:proofErr w:type="gramStart"/>
      <w:r>
        <w:rPr>
          <w:rFonts w:ascii="Times New Roman" w:hAnsi="Times New Roman" w:cs="Times New Roman"/>
          <w:color w:val="000000"/>
          <w:sz w:val="24"/>
          <w:szCs w:val="24"/>
          <w:lang w:val="ru-RU"/>
        </w:rPr>
        <w:t>).</w:t>
      </w:r>
      <w:bookmarkEnd w:id="1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w:t>
      </w:r>
    </w:p>
    <w:p w:rsidR="00DA3D00" w:rsidRP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народов Российской Федерации. Стихотворения </w:t>
      </w:r>
      <w:proofErr w:type="gramStart"/>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одно по выбору). Например, Р. Г. Гамзатов. </w:t>
      </w:r>
      <w:bookmarkStart w:id="15" w:name="e8c5701d-d8b6-4159-b2e0-3a6ac9c7dd15"/>
      <w:r w:rsidRPr="00DA3D00">
        <w:rPr>
          <w:rFonts w:ascii="Times New Roman" w:hAnsi="Times New Roman" w:cs="Times New Roman"/>
          <w:color w:val="000000"/>
          <w:sz w:val="24"/>
          <w:szCs w:val="24"/>
          <w:lang w:val="ru-RU"/>
        </w:rPr>
        <w:t>«Песня соловья»; М. Карим. «Эту песню мать мне пела</w:t>
      </w:r>
      <w:proofErr w:type="gramStart"/>
      <w:r w:rsidRPr="00DA3D00">
        <w:rPr>
          <w:rFonts w:ascii="Times New Roman" w:hAnsi="Times New Roman" w:cs="Times New Roman"/>
          <w:color w:val="000000"/>
          <w:sz w:val="24"/>
          <w:szCs w:val="24"/>
          <w:lang w:val="ru-RU"/>
        </w:rPr>
        <w:t>».</w:t>
      </w:r>
      <w:bookmarkEnd w:id="15"/>
      <w:r w:rsidRPr="00DA3D00">
        <w:rPr>
          <w:rFonts w:ascii="Times New Roman" w:hAnsi="Times New Roman" w:cs="Times New Roman"/>
          <w:color w:val="000000"/>
          <w:sz w:val="24"/>
          <w:szCs w:val="24"/>
          <w:lang w:val="ru-RU"/>
        </w:rPr>
        <w:t>‌</w:t>
      </w:r>
      <w:proofErr w:type="gramEnd"/>
      <w:r w:rsidRPr="00DA3D00">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литература.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Х. К. Андерсен. </w:t>
      </w:r>
      <w:r>
        <w:rPr>
          <w:rFonts w:ascii="Times New Roman" w:hAnsi="Times New Roman" w:cs="Times New Roman"/>
          <w:color w:val="000000"/>
          <w:sz w:val="24"/>
          <w:szCs w:val="24"/>
          <w:lang w:val="ru-RU"/>
        </w:rPr>
        <w:t xml:space="preserve">Сказки </w:t>
      </w:r>
      <w:proofErr w:type="gramStart"/>
      <w:r>
        <w:rPr>
          <w:rFonts w:ascii="Times New Roman" w:hAnsi="Times New Roman" w:cs="Times New Roman"/>
          <w:color w:val="000000"/>
          <w:sz w:val="24"/>
          <w:szCs w:val="24"/>
          <w:lang w:val="ru-RU"/>
        </w:rPr>
        <w:t>‌</w:t>
      </w:r>
      <w:bookmarkStart w:id="16" w:name="2ca66737-c580-4ac4-a5b2-7f657ef38e3a"/>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одна по выбору). Например, «Снежная королева», «Соловей» и др.</w:t>
      </w:r>
      <w:bookmarkEnd w:id="16"/>
      <w:r>
        <w:rPr>
          <w:rFonts w:ascii="Times New Roman" w:hAnsi="Times New Roman" w:cs="Times New Roman"/>
          <w:color w:val="000000"/>
          <w:sz w:val="24"/>
          <w:szCs w:val="24"/>
          <w:lang w:val="ru-RU"/>
        </w:rPr>
        <w:t xml:space="preserve">‌‌ </w:t>
      </w:r>
    </w:p>
    <w:p w:rsidR="00DA3D00" w:rsidRP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Зарубежная сказочная проза</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одно произведение по выбору). Например, Л. Кэрролл. «Алиса в Стране Чудес» (главы по выбору), Дж. Р. Р. Толкин. </w:t>
      </w:r>
      <w:bookmarkStart w:id="17" w:name="fd694784-5635-4214-94a4-c12d0a30d199"/>
      <w:r w:rsidRPr="00DA3D00">
        <w:rPr>
          <w:rFonts w:ascii="Times New Roman" w:hAnsi="Times New Roman" w:cs="Times New Roman"/>
          <w:color w:val="000000"/>
          <w:sz w:val="24"/>
          <w:szCs w:val="24"/>
          <w:lang w:val="ru-RU"/>
        </w:rPr>
        <w:t>«Хоббит, или Туда и обратно» (главы по выбору</w:t>
      </w:r>
      <w:proofErr w:type="gramStart"/>
      <w:r w:rsidRPr="00DA3D00">
        <w:rPr>
          <w:rFonts w:ascii="Times New Roman" w:hAnsi="Times New Roman" w:cs="Times New Roman"/>
          <w:color w:val="000000"/>
          <w:sz w:val="24"/>
          <w:szCs w:val="24"/>
          <w:lang w:val="ru-RU"/>
        </w:rPr>
        <w:t>).</w:t>
      </w:r>
      <w:bookmarkEnd w:id="17"/>
      <w:r w:rsidRPr="00DA3D00">
        <w:rPr>
          <w:rFonts w:ascii="Times New Roman" w:hAnsi="Times New Roman" w:cs="Times New Roman"/>
          <w:color w:val="000000"/>
          <w:sz w:val="24"/>
          <w:szCs w:val="24"/>
          <w:lang w:val="ru-RU"/>
        </w:rPr>
        <w:t>‌</w:t>
      </w:r>
      <w:proofErr w:type="gramEnd"/>
      <w:r w:rsidRPr="00DA3D00">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проза о детях и подростках </w:t>
      </w:r>
      <w:proofErr w:type="gramStart"/>
      <w:r>
        <w:rPr>
          <w:rFonts w:ascii="Times New Roman" w:hAnsi="Times New Roman" w:cs="Times New Roman"/>
          <w:color w:val="000000"/>
          <w:sz w:val="24"/>
          <w:szCs w:val="24"/>
          <w:lang w:val="ru-RU"/>
        </w:rPr>
        <w:t>‌</w:t>
      </w:r>
      <w:bookmarkStart w:id="18" w:name="b40b601e-d0c3-4299-89d0-394ad0dce0c8"/>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приключенческая проза </w:t>
      </w:r>
      <w:proofErr w:type="gramStart"/>
      <w:r>
        <w:rPr>
          <w:rFonts w:ascii="Times New Roman" w:hAnsi="Times New Roman" w:cs="Times New Roman"/>
          <w:color w:val="000000"/>
          <w:sz w:val="24"/>
          <w:szCs w:val="24"/>
          <w:lang w:val="ru-RU"/>
        </w:rPr>
        <w:t>‌</w:t>
      </w:r>
      <w:bookmarkStart w:id="19" w:name="103698ad-506d-4d05-bb28-79e90ac8cd6a"/>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два произведения по выбору). Например, Р. Л. Стивенсон. «Остров сокровищ», «Чёрная стрела» и др.</w:t>
      </w:r>
      <w:bookmarkEnd w:id="19"/>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проза о животных </w:t>
      </w:r>
      <w:proofErr w:type="gramStart"/>
      <w:r>
        <w:rPr>
          <w:rFonts w:ascii="Times New Roman" w:hAnsi="Times New Roman" w:cs="Times New Roman"/>
          <w:color w:val="000000"/>
          <w:sz w:val="24"/>
          <w:szCs w:val="24"/>
          <w:lang w:val="ru-RU"/>
        </w:rPr>
        <w:t>‌</w:t>
      </w:r>
      <w:bookmarkStart w:id="20" w:name="8a53c771-ce41-4f85-8a47-a227160dd95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r>
        <w:rPr>
          <w:rFonts w:ascii="Times New Roman" w:hAnsi="Times New Roman" w:cs="Times New Roman"/>
          <w:color w:val="000000"/>
          <w:sz w:val="24"/>
          <w:szCs w:val="24"/>
          <w:lang w:val="ru-RU"/>
        </w:rPr>
        <w:t>‌‌</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8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Древнерусская литература.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Житийная литература</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21" w:name="985594a0-fcf7-4207-a4d1-f380ff5738df"/>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 произведение по выбору). Например, «Житие Сергия Радонежского», «Житие протопопа Аввакума, им самим написанное</w:t>
      </w:r>
      <w:proofErr w:type="gramStart"/>
      <w:r>
        <w:rPr>
          <w:rFonts w:ascii="Times New Roman" w:hAnsi="Times New Roman" w:cs="Times New Roman"/>
          <w:color w:val="000000"/>
          <w:sz w:val="24"/>
          <w:szCs w:val="24"/>
          <w:lang w:val="ru-RU"/>
        </w:rPr>
        <w:t>».</w:t>
      </w:r>
      <w:bookmarkEnd w:id="21"/>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w:t>
      </w:r>
      <w:r>
        <w:rPr>
          <w:rFonts w:ascii="Times New Roman" w:hAnsi="Times New Roman" w:cs="Times New Roman"/>
          <w:b/>
          <w:color w:val="000000"/>
          <w:sz w:val="24"/>
          <w:szCs w:val="24"/>
        </w:rPr>
        <w:t>XVIII</w:t>
      </w:r>
      <w:r>
        <w:rPr>
          <w:rFonts w:ascii="Times New Roman" w:hAnsi="Times New Roman" w:cs="Times New Roman"/>
          <w:b/>
          <w:color w:val="000000"/>
          <w:sz w:val="24"/>
          <w:szCs w:val="24"/>
          <w:lang w:val="ru-RU"/>
        </w:rPr>
        <w:t xml:space="preserve"> века.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Д. И. Фонвизин. </w:t>
      </w:r>
      <w:r>
        <w:rPr>
          <w:rFonts w:ascii="Times New Roman" w:hAnsi="Times New Roman" w:cs="Times New Roman"/>
          <w:color w:val="000000"/>
          <w:sz w:val="24"/>
          <w:szCs w:val="24"/>
          <w:lang w:val="ru-RU"/>
        </w:rPr>
        <w:t xml:space="preserve">Комедия «Недоросль».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первой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 С. Пушкин.</w:t>
      </w:r>
      <w:r>
        <w:rPr>
          <w:rFonts w:ascii="Times New Roman" w:hAnsi="Times New Roman" w:cs="Times New Roman"/>
          <w:color w:val="000000"/>
          <w:sz w:val="24"/>
          <w:szCs w:val="24"/>
          <w:lang w:val="ru-RU"/>
        </w:rPr>
        <w:t xml:space="preserve"> Стихотворения </w:t>
      </w:r>
      <w:proofErr w:type="gramStart"/>
      <w:r>
        <w:rPr>
          <w:rFonts w:ascii="Times New Roman" w:hAnsi="Times New Roman" w:cs="Times New Roman"/>
          <w:color w:val="000000"/>
          <w:sz w:val="24"/>
          <w:szCs w:val="24"/>
          <w:lang w:val="ru-RU"/>
        </w:rPr>
        <w:t>‌</w:t>
      </w:r>
      <w:bookmarkStart w:id="22" w:name="5b5c3fe8-b2de-4b56-86d3-e3754f0ba265"/>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22"/>
      <w:r>
        <w:rPr>
          <w:rFonts w:ascii="Times New Roman" w:hAnsi="Times New Roman" w:cs="Times New Roman"/>
          <w:color w:val="000000"/>
          <w:sz w:val="24"/>
          <w:szCs w:val="24"/>
          <w:lang w:val="ru-RU"/>
        </w:rPr>
        <w:t xml:space="preserve">‌‌Роман «Капитанская дочка».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 Ю. Лермонтов.</w:t>
      </w:r>
      <w:r>
        <w:rPr>
          <w:rFonts w:ascii="Times New Roman" w:hAnsi="Times New Roman" w:cs="Times New Roman"/>
          <w:color w:val="000000"/>
          <w:sz w:val="24"/>
          <w:szCs w:val="24"/>
          <w:lang w:val="ru-RU"/>
        </w:rPr>
        <w:t xml:space="preserve"> Стихотворения </w:t>
      </w:r>
      <w:proofErr w:type="gramStart"/>
      <w:r>
        <w:rPr>
          <w:rFonts w:ascii="Times New Roman" w:hAnsi="Times New Roman" w:cs="Times New Roman"/>
          <w:color w:val="000000"/>
          <w:sz w:val="24"/>
          <w:szCs w:val="24"/>
          <w:lang w:val="ru-RU"/>
        </w:rPr>
        <w:t>‌</w:t>
      </w:r>
      <w:bookmarkStart w:id="23" w:name="1749eea8-4a2b-4b41-b15d-2fbade42612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Например, «Я не хочу, чтоб свет узнал…», «Из-под таинственной, холодной полумаски…», «Нищий» и др.</w:t>
      </w:r>
      <w:bookmarkEnd w:id="23"/>
      <w:r>
        <w:rPr>
          <w:rFonts w:ascii="Times New Roman" w:hAnsi="Times New Roman" w:cs="Times New Roman"/>
          <w:color w:val="000000"/>
          <w:sz w:val="24"/>
          <w:szCs w:val="24"/>
          <w:lang w:val="ru-RU"/>
        </w:rPr>
        <w:t xml:space="preserve">‌‌ Поэма «Мцыри».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Н. В. Гоголь. </w:t>
      </w:r>
      <w:r>
        <w:rPr>
          <w:rFonts w:ascii="Times New Roman" w:hAnsi="Times New Roman" w:cs="Times New Roman"/>
          <w:color w:val="000000"/>
          <w:sz w:val="24"/>
          <w:szCs w:val="24"/>
          <w:lang w:val="ru-RU"/>
        </w:rPr>
        <w:t xml:space="preserve">Повесть «Шинель». Комедия «Ревизор».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второй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века.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И. С. Тургенев.</w:t>
      </w:r>
      <w:r>
        <w:rPr>
          <w:rFonts w:ascii="Times New Roman" w:hAnsi="Times New Roman" w:cs="Times New Roman"/>
          <w:color w:val="000000"/>
          <w:sz w:val="24"/>
          <w:szCs w:val="24"/>
          <w:lang w:val="ru-RU"/>
        </w:rPr>
        <w:t xml:space="preserve"> Повести </w:t>
      </w:r>
      <w:proofErr w:type="gramStart"/>
      <w:r>
        <w:rPr>
          <w:rFonts w:ascii="Times New Roman" w:hAnsi="Times New Roman" w:cs="Times New Roman"/>
          <w:color w:val="000000"/>
          <w:sz w:val="24"/>
          <w:szCs w:val="24"/>
          <w:lang w:val="ru-RU"/>
        </w:rPr>
        <w:t>‌</w:t>
      </w:r>
      <w:bookmarkStart w:id="24" w:name="fabf9287-55ad-4e60-84d5-add7a98c293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одна по выбору). Например, «Ася», «Первая любовь</w:t>
      </w:r>
      <w:proofErr w:type="gramStart"/>
      <w:r>
        <w:rPr>
          <w:rFonts w:ascii="Times New Roman" w:hAnsi="Times New Roman" w:cs="Times New Roman"/>
          <w:color w:val="000000"/>
          <w:sz w:val="24"/>
          <w:szCs w:val="24"/>
          <w:lang w:val="ru-RU"/>
        </w:rPr>
        <w:t>».</w:t>
      </w:r>
      <w:bookmarkEnd w:id="2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Ф. М. Достоевский. </w:t>
      </w:r>
      <w:proofErr w:type="gramStart"/>
      <w:r>
        <w:rPr>
          <w:rFonts w:ascii="Times New Roman" w:hAnsi="Times New Roman" w:cs="Times New Roman"/>
          <w:color w:val="000000"/>
          <w:sz w:val="24"/>
          <w:szCs w:val="24"/>
          <w:lang w:val="ru-RU"/>
        </w:rPr>
        <w:t>‌</w:t>
      </w:r>
      <w:bookmarkStart w:id="25" w:name="d4361b3a-67eb-4f10-a5c6-46aeb46ddd0f"/>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Бедные люди», «Белые ночи» (одно произведение по выбору).</w:t>
      </w:r>
      <w:bookmarkEnd w:id="25"/>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 Н. Толстой. </w:t>
      </w:r>
      <w:r>
        <w:rPr>
          <w:rFonts w:ascii="Times New Roman" w:hAnsi="Times New Roman" w:cs="Times New Roman"/>
          <w:color w:val="000000"/>
          <w:sz w:val="24"/>
          <w:szCs w:val="24"/>
          <w:lang w:val="ru-RU"/>
        </w:rPr>
        <w:t xml:space="preserve">Повести и рассказы </w:t>
      </w:r>
      <w:proofErr w:type="gramStart"/>
      <w:r>
        <w:rPr>
          <w:rFonts w:ascii="Times New Roman" w:hAnsi="Times New Roman" w:cs="Times New Roman"/>
          <w:color w:val="000000"/>
          <w:sz w:val="24"/>
          <w:szCs w:val="24"/>
          <w:lang w:val="ru-RU"/>
        </w:rPr>
        <w:t>‌</w:t>
      </w:r>
      <w:bookmarkStart w:id="26" w:name="1cb9fa85-1479-480f-ac52-31806803cd56"/>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 произведение по выбору). Например, «Отрочество» (главы</w:t>
      </w:r>
      <w:proofErr w:type="gramStart"/>
      <w:r>
        <w:rPr>
          <w:rFonts w:ascii="Times New Roman" w:hAnsi="Times New Roman" w:cs="Times New Roman"/>
          <w:color w:val="000000"/>
          <w:sz w:val="24"/>
          <w:szCs w:val="24"/>
          <w:lang w:val="ru-RU"/>
        </w:rPr>
        <w:t>).</w:t>
      </w:r>
      <w:bookmarkEnd w:id="26"/>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первой половины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Произведения писателей русского зарубежья</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27" w:name="2d584d74-2b44-43c1-bb1d-41138fc1bfb5"/>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по выбору). Например, произведения И. С. Шмелёва, М. А. Осоргина, В. В. Набокова, Н. Тэффи, А. Т. Аверченко и др.</w:t>
      </w:r>
      <w:bookmarkEnd w:id="27"/>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Поэзия первой половины ХХ века</w:t>
      </w:r>
      <w:r>
        <w:rPr>
          <w:rFonts w:ascii="Times New Roman" w:hAnsi="Times New Roman" w:cs="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М. А. Булгаков</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28" w:name="ef531e3a-0507-4076-89cb-456c64cbca56"/>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одна повесть по выбору). Например, «Собачье сердце» и др.</w:t>
      </w:r>
      <w:bookmarkEnd w:id="28"/>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второй половины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А. Т. Твардовский. </w:t>
      </w:r>
      <w:r>
        <w:rPr>
          <w:rFonts w:ascii="Times New Roman" w:hAnsi="Times New Roman" w:cs="Times New Roman"/>
          <w:color w:val="000000"/>
          <w:sz w:val="24"/>
          <w:szCs w:val="24"/>
          <w:lang w:val="ru-RU"/>
        </w:rPr>
        <w:t xml:space="preserve">Поэма «Василий Тёркин» </w:t>
      </w:r>
      <w:proofErr w:type="gramStart"/>
      <w:r>
        <w:rPr>
          <w:rFonts w:ascii="Times New Roman" w:hAnsi="Times New Roman" w:cs="Times New Roman"/>
          <w:color w:val="000000"/>
          <w:sz w:val="24"/>
          <w:szCs w:val="24"/>
          <w:lang w:val="ru-RU"/>
        </w:rPr>
        <w:t>‌</w:t>
      </w:r>
      <w:bookmarkStart w:id="29" w:name="bf7bc9e4-c459-4e44-8cf4-6440f472144b"/>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главы «Переправа», «Гармонь», «Два солдата», «Поединок» и др.).</w:t>
      </w:r>
      <w:bookmarkEnd w:id="29"/>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А.Н. Толстой</w:t>
      </w:r>
      <w:r>
        <w:rPr>
          <w:rFonts w:ascii="Times New Roman" w:hAnsi="Times New Roman" w:cs="Times New Roman"/>
          <w:color w:val="000000"/>
          <w:sz w:val="24"/>
          <w:szCs w:val="24"/>
          <w:lang w:val="ru-RU"/>
        </w:rPr>
        <w:t>. Рассказ «Русский характер».</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 А. Шолохов.</w:t>
      </w:r>
      <w:r>
        <w:rPr>
          <w:rFonts w:ascii="Times New Roman" w:hAnsi="Times New Roman" w:cs="Times New Roman"/>
          <w:color w:val="000000"/>
          <w:sz w:val="24"/>
          <w:szCs w:val="24"/>
          <w:lang w:val="ru-RU"/>
        </w:rPr>
        <w:t xml:space="preserve"> Рассказ «Судьба человека».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 И. Солженицын.</w:t>
      </w:r>
      <w:r>
        <w:rPr>
          <w:rFonts w:ascii="Times New Roman" w:hAnsi="Times New Roman" w:cs="Times New Roman"/>
          <w:color w:val="000000"/>
          <w:sz w:val="24"/>
          <w:szCs w:val="24"/>
          <w:lang w:val="ru-RU"/>
        </w:rPr>
        <w:t xml:space="preserve"> Рассказ «Матрёнин двор».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Произведения отечественных прозаиков второй половины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w:t>
      </w:r>
      <w:proofErr w:type="gramStart"/>
      <w:r>
        <w:rPr>
          <w:rFonts w:ascii="Times New Roman" w:hAnsi="Times New Roman" w:cs="Times New Roman"/>
          <w:b/>
          <w:color w:val="000000"/>
          <w:sz w:val="24"/>
          <w:szCs w:val="24"/>
          <w:lang w:val="ru-RU"/>
        </w:rPr>
        <w:t>века</w:t>
      </w:r>
      <w:r>
        <w:rPr>
          <w:rFonts w:ascii="Times New Roman" w:hAnsi="Times New Roman" w:cs="Times New Roman"/>
          <w:color w:val="000000"/>
          <w:sz w:val="24"/>
          <w:szCs w:val="24"/>
          <w:lang w:val="ru-RU"/>
        </w:rPr>
        <w:t>‌</w:t>
      </w:r>
      <w:bookmarkStart w:id="30" w:name="464a1461-dc27-4c8e-855e-7a4d0048dab5"/>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произведений). Например, произведения Е. И. Носова, А. Н. и Б. Н. Стругацких, В. Ф. Тендрякова, Б. П. Екимова и др.</w:t>
      </w:r>
      <w:bookmarkEnd w:id="30"/>
      <w:r>
        <w:rPr>
          <w:rFonts w:ascii="Times New Roman" w:hAnsi="Times New Roman" w:cs="Times New Roman"/>
          <w:color w:val="000000"/>
          <w:sz w:val="24"/>
          <w:szCs w:val="24"/>
          <w:lang w:val="ru-RU"/>
        </w:rPr>
        <w:t>‌‌</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Произведения отечественных и зарубежных прозаиков второй половины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века </w:t>
      </w:r>
      <w:proofErr w:type="gramStart"/>
      <w:r>
        <w:rPr>
          <w:rFonts w:ascii="Times New Roman" w:hAnsi="Times New Roman" w:cs="Times New Roman"/>
          <w:color w:val="000000"/>
          <w:sz w:val="24"/>
          <w:szCs w:val="24"/>
          <w:lang w:val="ru-RU"/>
        </w:rPr>
        <w:t>‌</w:t>
      </w:r>
      <w:bookmarkStart w:id="31" w:name="ed5b2d90-0663-4a5c-8be5-da4aade46b54"/>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roofErr w:type="gramStart"/>
      <w:r>
        <w:rPr>
          <w:rFonts w:ascii="Times New Roman" w:hAnsi="Times New Roman" w:cs="Times New Roman"/>
          <w:color w:val="000000"/>
          <w:sz w:val="24"/>
          <w:szCs w:val="24"/>
          <w:lang w:val="ru-RU"/>
        </w:rPr>
        <w:t>).</w:t>
      </w:r>
      <w:bookmarkEnd w:id="31"/>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Поэзия второй половины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 начала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века</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32" w:name="adb853ee-930d-4a27-923a-b9cb0245de5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32"/>
      <w:r>
        <w:rPr>
          <w:rFonts w:ascii="Times New Roman" w:hAnsi="Times New Roman" w:cs="Times New Roman"/>
          <w:color w:val="000000"/>
          <w:sz w:val="24"/>
          <w:szCs w:val="24"/>
          <w:lang w:val="ru-RU"/>
        </w:rPr>
        <w:t>‌‌</w:t>
      </w:r>
    </w:p>
    <w:p w:rsidR="00DA3D00" w:rsidRDefault="00DA3D00" w:rsidP="00DA3D00">
      <w:pPr>
        <w:shd w:val="clear" w:color="auto" w:fill="FFFFFF"/>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Зарубежная литература. У. Шекспир.</w:t>
      </w:r>
      <w:r>
        <w:rPr>
          <w:rFonts w:ascii="Times New Roman" w:hAnsi="Times New Roman" w:cs="Times New Roman"/>
          <w:color w:val="000000"/>
          <w:sz w:val="24"/>
          <w:szCs w:val="24"/>
          <w:lang w:val="ru-RU"/>
        </w:rPr>
        <w:t xml:space="preserve"> Сонеты </w:t>
      </w:r>
      <w:proofErr w:type="gramStart"/>
      <w:r>
        <w:rPr>
          <w:rFonts w:ascii="Times New Roman" w:hAnsi="Times New Roman" w:cs="Times New Roman"/>
          <w:color w:val="000000"/>
          <w:sz w:val="24"/>
          <w:szCs w:val="24"/>
          <w:lang w:val="ru-RU"/>
        </w:rPr>
        <w:t>‌</w:t>
      </w:r>
      <w:bookmarkStart w:id="33" w:name="0d55d6d3-7190-4389-8070-261d3434d548"/>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один-два по выбору). Например, № 66 «Измучась всем, я умереть хочу…», № 130 «Её глаза на звёзды не похожи…» и др. </w:t>
      </w:r>
      <w:bookmarkEnd w:id="33"/>
      <w:r>
        <w:rPr>
          <w:rFonts w:ascii="Times New Roman" w:hAnsi="Times New Roman" w:cs="Times New Roman"/>
          <w:color w:val="000000"/>
          <w:sz w:val="24"/>
          <w:szCs w:val="24"/>
          <w:lang w:val="ru-RU"/>
        </w:rPr>
        <w:t xml:space="preserve">‌‌Трагедия «Ромео и Джульетта» </w:t>
      </w:r>
      <w:proofErr w:type="gramStart"/>
      <w:r>
        <w:rPr>
          <w:rFonts w:ascii="Times New Roman" w:hAnsi="Times New Roman" w:cs="Times New Roman"/>
          <w:color w:val="000000"/>
          <w:sz w:val="24"/>
          <w:szCs w:val="24"/>
          <w:lang w:val="ru-RU"/>
        </w:rPr>
        <w:t>‌</w:t>
      </w:r>
      <w:bookmarkStart w:id="34" w:name="b53ea1d5-9b20-4ab2-824f-f7ee2f330726"/>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фрагменты по выбору).</w:t>
      </w:r>
      <w:bookmarkEnd w:id="34"/>
      <w:r>
        <w:rPr>
          <w:rFonts w:ascii="Times New Roman" w:hAnsi="Times New Roman" w:cs="Times New Roman"/>
          <w:color w:val="000000"/>
          <w:sz w:val="24"/>
          <w:szCs w:val="24"/>
          <w:lang w:val="ru-RU"/>
        </w:rPr>
        <w:t xml:space="preserve">‌‌ </w:t>
      </w:r>
    </w:p>
    <w:p w:rsidR="00DA3D00" w:rsidRDefault="00DA3D00" w:rsidP="00DA3D00">
      <w:pPr>
        <w:shd w:val="clear" w:color="auto" w:fill="FFFFFF"/>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Ж.-Б. Мольер. </w:t>
      </w:r>
      <w:r>
        <w:rPr>
          <w:rFonts w:ascii="Times New Roman" w:hAnsi="Times New Roman" w:cs="Times New Roman"/>
          <w:color w:val="000000"/>
          <w:sz w:val="24"/>
          <w:szCs w:val="24"/>
          <w:lang w:val="ru-RU"/>
        </w:rPr>
        <w:t xml:space="preserve">Комедия «Мещанин во дворянстве» </w:t>
      </w:r>
      <w:proofErr w:type="gramStart"/>
      <w:r>
        <w:rPr>
          <w:rFonts w:ascii="Times New Roman" w:hAnsi="Times New Roman" w:cs="Times New Roman"/>
          <w:color w:val="000000"/>
          <w:sz w:val="24"/>
          <w:szCs w:val="24"/>
          <w:lang w:val="ru-RU"/>
        </w:rPr>
        <w:t>‌</w:t>
      </w:r>
      <w:bookmarkStart w:id="35" w:name="0d430c7d-1e84-4c15-8128-09b5a0ae5b8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фрагменты по выбору).</w:t>
      </w:r>
      <w:bookmarkEnd w:id="35"/>
      <w:r>
        <w:rPr>
          <w:rFonts w:ascii="Times New Roman" w:hAnsi="Times New Roman" w:cs="Times New Roman"/>
          <w:color w:val="000000"/>
          <w:sz w:val="24"/>
          <w:szCs w:val="24"/>
          <w:lang w:val="ru-RU"/>
        </w:rPr>
        <w:t>‌‌</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9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Древнерусская литература.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«Слово о полку Игореве».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w:t>
      </w:r>
      <w:r>
        <w:rPr>
          <w:rFonts w:ascii="Times New Roman" w:hAnsi="Times New Roman" w:cs="Times New Roman"/>
          <w:b/>
          <w:color w:val="000000"/>
          <w:sz w:val="24"/>
          <w:szCs w:val="24"/>
        </w:rPr>
        <w:t>XVIII</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М. В. Ломоносов. </w:t>
      </w:r>
      <w:r>
        <w:rPr>
          <w:rFonts w:ascii="Times New Roman" w:hAnsi="Times New Roman" w:cs="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proofErr w:type="gramStart"/>
      <w:r>
        <w:rPr>
          <w:rFonts w:ascii="Times New Roman" w:hAnsi="Times New Roman" w:cs="Times New Roman"/>
          <w:color w:val="000000"/>
          <w:sz w:val="24"/>
          <w:szCs w:val="24"/>
          <w:lang w:val="ru-RU"/>
        </w:rPr>
        <w:t>‌</w:t>
      </w:r>
      <w:bookmarkStart w:id="36" w:name="e8b587e6-2f8c-4690-a635-22bb3cee08a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по выбору).</w:t>
      </w:r>
      <w:bookmarkEnd w:id="36"/>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Г. Р. Державин. </w:t>
      </w:r>
      <w:r>
        <w:rPr>
          <w:rFonts w:ascii="Times New Roman" w:hAnsi="Times New Roman" w:cs="Times New Roman"/>
          <w:color w:val="000000"/>
          <w:sz w:val="24"/>
          <w:szCs w:val="24"/>
          <w:lang w:val="ru-RU"/>
        </w:rPr>
        <w:t xml:space="preserve">Стихотворения </w:t>
      </w:r>
      <w:proofErr w:type="gramStart"/>
      <w:r>
        <w:rPr>
          <w:rFonts w:ascii="Times New Roman" w:hAnsi="Times New Roman" w:cs="Times New Roman"/>
          <w:color w:val="000000"/>
          <w:sz w:val="24"/>
          <w:szCs w:val="24"/>
          <w:lang w:val="ru-RU"/>
        </w:rPr>
        <w:t>‌</w:t>
      </w:r>
      <w:bookmarkStart w:id="37" w:name="8ca8cc5e-b57b-4292-a0a2-4d5e99a37fc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два по выбору). Например, «Властителям и судиям», «Памятник» и др.</w:t>
      </w:r>
      <w:bookmarkEnd w:id="37"/>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Н. М. Карамзин.</w:t>
      </w:r>
      <w:r>
        <w:rPr>
          <w:rFonts w:ascii="Times New Roman" w:hAnsi="Times New Roman" w:cs="Times New Roman"/>
          <w:color w:val="000000"/>
          <w:sz w:val="24"/>
          <w:szCs w:val="24"/>
          <w:lang w:val="ru-RU"/>
        </w:rPr>
        <w:t xml:space="preserve"> Повесть «Бедная Лиза».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Литература первой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века.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 А. Жуковский.</w:t>
      </w:r>
      <w:r>
        <w:rPr>
          <w:rFonts w:ascii="Times New Roman" w:hAnsi="Times New Roman" w:cs="Times New Roman"/>
          <w:color w:val="000000"/>
          <w:sz w:val="24"/>
          <w:szCs w:val="24"/>
          <w:lang w:val="ru-RU"/>
        </w:rPr>
        <w:t xml:space="preserve"> Баллады, элегии </w:t>
      </w:r>
      <w:proofErr w:type="gramStart"/>
      <w:r>
        <w:rPr>
          <w:rFonts w:ascii="Times New Roman" w:hAnsi="Times New Roman" w:cs="Times New Roman"/>
          <w:color w:val="000000"/>
          <w:sz w:val="24"/>
          <w:szCs w:val="24"/>
          <w:lang w:val="ru-RU"/>
        </w:rPr>
        <w:t>‌</w:t>
      </w:r>
      <w:bookmarkStart w:id="38" w:name="7eb282c3-f5ef-4e9f-86b2-734492601833"/>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одна-две по выбору). Например, «Светлана», «Невыразимое», «Море» и др.</w:t>
      </w:r>
      <w:bookmarkEnd w:id="38"/>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 С. Грибоедов.</w:t>
      </w:r>
      <w:r>
        <w:rPr>
          <w:rFonts w:ascii="Times New Roman" w:hAnsi="Times New Roman" w:cs="Times New Roman"/>
          <w:color w:val="000000"/>
          <w:sz w:val="24"/>
          <w:szCs w:val="24"/>
          <w:lang w:val="ru-RU"/>
        </w:rPr>
        <w:t xml:space="preserve"> Комедия «Горе от ума».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Поэзия пушкинской эпохи. </w:t>
      </w:r>
      <w:r>
        <w:rPr>
          <w:rFonts w:ascii="Times New Roman" w:hAnsi="Times New Roman" w:cs="Times New Roman"/>
          <w:color w:val="000000"/>
          <w:sz w:val="24"/>
          <w:szCs w:val="24"/>
          <w:lang w:val="ru-RU"/>
        </w:rPr>
        <w:t>‌</w:t>
      </w:r>
      <w:bookmarkStart w:id="39" w:name="d3f3009b-2bf2-4457-85cc-996248170bfd"/>
      <w:r>
        <w:rPr>
          <w:rFonts w:ascii="Times New Roman" w:hAnsi="Times New Roman" w:cs="Times New Roman"/>
          <w:color w:val="000000"/>
          <w:sz w:val="24"/>
          <w:szCs w:val="24"/>
          <w:lang w:val="ru-RU"/>
        </w:rPr>
        <w:t>К. Н. Батюшков, А. А. Дельвиг, Н. М. Языков, Е. А. Баратынский (не менее трёх стихотворений по выбору</w:t>
      </w:r>
      <w:proofErr w:type="gramStart"/>
      <w:r>
        <w:rPr>
          <w:rFonts w:ascii="Times New Roman" w:hAnsi="Times New Roman" w:cs="Times New Roman"/>
          <w:color w:val="000000"/>
          <w:sz w:val="24"/>
          <w:szCs w:val="24"/>
          <w:lang w:val="ru-RU"/>
        </w:rPr>
        <w:t>).</w:t>
      </w:r>
      <w:bookmarkEnd w:id="39"/>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А. С. Пушкин.</w:t>
      </w:r>
      <w:r>
        <w:rPr>
          <w:rFonts w:ascii="Times New Roman" w:hAnsi="Times New Roman" w:cs="Times New Roman"/>
          <w:color w:val="000000"/>
          <w:sz w:val="24"/>
          <w:szCs w:val="24"/>
          <w:lang w:val="ru-RU"/>
        </w:rPr>
        <w:t xml:space="preserve"> Стихотворения. </w:t>
      </w:r>
      <w:proofErr w:type="gramStart"/>
      <w:r>
        <w:rPr>
          <w:rFonts w:ascii="Times New Roman" w:hAnsi="Times New Roman" w:cs="Times New Roman"/>
          <w:color w:val="000000"/>
          <w:sz w:val="24"/>
          <w:szCs w:val="24"/>
          <w:lang w:val="ru-RU"/>
        </w:rPr>
        <w:t>‌</w:t>
      </w:r>
      <w:bookmarkStart w:id="40" w:name="0b2f85f8-e824-4e61-a1ac-4efc7fb78a2f"/>
      <w:r>
        <w:rPr>
          <w:rFonts w:ascii="Times New Roman" w:hAnsi="Times New Roman" w:cs="Times New Roman"/>
          <w:color w:val="000000"/>
          <w:sz w:val="24"/>
          <w:szCs w:val="24"/>
          <w:lang w:val="ru-RU"/>
        </w:rPr>
        <w:t>Например</w:t>
      </w:r>
      <w:proofErr w:type="gramEnd"/>
      <w:r>
        <w:rPr>
          <w:rFonts w:ascii="Times New Roman" w:hAnsi="Times New Roman" w:cs="Times New Roman"/>
          <w:color w:val="000000"/>
          <w:sz w:val="24"/>
          <w:szCs w:val="24"/>
          <w:lang w:val="ru-RU"/>
        </w:rPr>
        <w:t xml:space="preserve">,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w:t>
      </w:r>
      <w:r>
        <w:rPr>
          <w:rFonts w:ascii="Times New Roman" w:hAnsi="Times New Roman" w:cs="Times New Roman"/>
          <w:color w:val="000000"/>
          <w:sz w:val="24"/>
          <w:szCs w:val="24"/>
          <w:lang w:val="ru-RU"/>
        </w:rPr>
        <w:lastRenderedPageBreak/>
        <w:t>любил: любовь ещё, быть может…», «Я памятник себе воздвиг нерукотворный…» и др.</w:t>
      </w:r>
      <w:bookmarkEnd w:id="40"/>
      <w:r>
        <w:rPr>
          <w:rFonts w:ascii="Times New Roman" w:hAnsi="Times New Roman" w:cs="Times New Roman"/>
          <w:color w:val="000000"/>
          <w:sz w:val="24"/>
          <w:szCs w:val="24"/>
          <w:lang w:val="ru-RU"/>
        </w:rPr>
        <w:t xml:space="preserve">‌‌ Поэма «Медный всадник». Роман в стихах «Евгений Онегин».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 Ю. Лермонтов.</w:t>
      </w:r>
      <w:r>
        <w:rPr>
          <w:rFonts w:ascii="Times New Roman" w:hAnsi="Times New Roman" w:cs="Times New Roman"/>
          <w:color w:val="000000"/>
          <w:sz w:val="24"/>
          <w:szCs w:val="24"/>
          <w:lang w:val="ru-RU"/>
        </w:rPr>
        <w:t xml:space="preserve"> Стихотворения. </w:t>
      </w:r>
      <w:proofErr w:type="gramStart"/>
      <w:r>
        <w:rPr>
          <w:rFonts w:ascii="Times New Roman" w:hAnsi="Times New Roman" w:cs="Times New Roman"/>
          <w:color w:val="000000"/>
          <w:sz w:val="24"/>
          <w:szCs w:val="24"/>
          <w:lang w:val="ru-RU"/>
        </w:rPr>
        <w:t>‌</w:t>
      </w:r>
      <w:bookmarkStart w:id="41" w:name="87a51fa3-c568-4583-a18a-174135483b9d"/>
      <w:r>
        <w:rPr>
          <w:rFonts w:ascii="Times New Roman" w:hAnsi="Times New Roman" w:cs="Times New Roman"/>
          <w:color w:val="000000"/>
          <w:sz w:val="24"/>
          <w:szCs w:val="24"/>
          <w:lang w:val="ru-RU"/>
        </w:rPr>
        <w:t>Например</w:t>
      </w:r>
      <w:proofErr w:type="gramEnd"/>
      <w:r>
        <w:rPr>
          <w:rFonts w:ascii="Times New Roman" w:hAnsi="Times New Roman" w:cs="Times New Roman"/>
          <w:color w:val="000000"/>
          <w:sz w:val="24"/>
          <w:szCs w:val="24"/>
          <w:lang w:val="ru-RU"/>
        </w:rPr>
        <w:t>,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41"/>
      <w:r>
        <w:rPr>
          <w:rFonts w:ascii="Times New Roman" w:hAnsi="Times New Roman" w:cs="Times New Roman"/>
          <w:color w:val="000000"/>
          <w:sz w:val="24"/>
          <w:szCs w:val="24"/>
          <w:lang w:val="ru-RU"/>
        </w:rPr>
        <w:t xml:space="preserve">‌‌ Роман «Герой нашего времени».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Н. В. Гоголь. </w:t>
      </w:r>
      <w:r>
        <w:rPr>
          <w:rFonts w:ascii="Times New Roman" w:hAnsi="Times New Roman" w:cs="Times New Roman"/>
          <w:color w:val="000000"/>
          <w:sz w:val="24"/>
          <w:szCs w:val="24"/>
          <w:lang w:val="ru-RU"/>
        </w:rPr>
        <w:t xml:space="preserve">Поэма «Мёртвые души».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Отечественная проза первой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42" w:name="1e17c9e2-8d8f-4f1b-b2ac-b4be6de41c09"/>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42"/>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литература.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Данте.</w:t>
      </w:r>
      <w:r>
        <w:rPr>
          <w:rFonts w:ascii="Times New Roman" w:hAnsi="Times New Roman" w:cs="Times New Roman"/>
          <w:color w:val="000000"/>
          <w:sz w:val="24"/>
          <w:szCs w:val="24"/>
          <w:lang w:val="ru-RU"/>
        </w:rPr>
        <w:t xml:space="preserve"> «Божественная комедия» </w:t>
      </w:r>
      <w:proofErr w:type="gramStart"/>
      <w:r>
        <w:rPr>
          <w:rFonts w:ascii="Times New Roman" w:hAnsi="Times New Roman" w:cs="Times New Roman"/>
          <w:color w:val="000000"/>
          <w:sz w:val="24"/>
          <w:szCs w:val="24"/>
          <w:lang w:val="ru-RU"/>
        </w:rPr>
        <w:t>‌</w:t>
      </w:r>
      <w:bookmarkStart w:id="43" w:name="131db750-5e26-42b5-b0b5-6f68058ef787"/>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фрагментов по выбору).</w:t>
      </w:r>
      <w:bookmarkEnd w:id="43"/>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У. Шекспир.</w:t>
      </w:r>
      <w:r>
        <w:rPr>
          <w:rFonts w:ascii="Times New Roman" w:hAnsi="Times New Roman" w:cs="Times New Roman"/>
          <w:color w:val="000000"/>
          <w:sz w:val="24"/>
          <w:szCs w:val="24"/>
          <w:lang w:val="ru-RU"/>
        </w:rPr>
        <w:t xml:space="preserve"> Трагедия «Гамлет» </w:t>
      </w:r>
      <w:proofErr w:type="gramStart"/>
      <w:r>
        <w:rPr>
          <w:rFonts w:ascii="Times New Roman" w:hAnsi="Times New Roman" w:cs="Times New Roman"/>
          <w:color w:val="000000"/>
          <w:sz w:val="24"/>
          <w:szCs w:val="24"/>
          <w:lang w:val="ru-RU"/>
        </w:rPr>
        <w:t>‌</w:t>
      </w:r>
      <w:bookmarkStart w:id="44" w:name="50dcaf75-7eb3-4058-9b14-0313c9277b2d"/>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фрагменты по выбору).</w:t>
      </w:r>
      <w:bookmarkEnd w:id="44"/>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И.В. Гёте.</w:t>
      </w:r>
      <w:r>
        <w:rPr>
          <w:rFonts w:ascii="Times New Roman" w:hAnsi="Times New Roman" w:cs="Times New Roman"/>
          <w:color w:val="000000"/>
          <w:sz w:val="24"/>
          <w:szCs w:val="24"/>
          <w:lang w:val="ru-RU"/>
        </w:rPr>
        <w:t xml:space="preserve"> Трагедия «Фауст» </w:t>
      </w:r>
      <w:proofErr w:type="gramStart"/>
      <w:r>
        <w:rPr>
          <w:rFonts w:ascii="Times New Roman" w:hAnsi="Times New Roman" w:cs="Times New Roman"/>
          <w:color w:val="000000"/>
          <w:sz w:val="24"/>
          <w:szCs w:val="24"/>
          <w:lang w:val="ru-RU"/>
        </w:rPr>
        <w:t>‌</w:t>
      </w:r>
      <w:bookmarkStart w:id="45" w:name="0b3534b6-8dfe-4b28-9993-091faed66786"/>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двух фрагментов по выбору).</w:t>
      </w:r>
      <w:bookmarkEnd w:id="45"/>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Дж. Г. Байрон. </w:t>
      </w:r>
      <w:r>
        <w:rPr>
          <w:rFonts w:ascii="Times New Roman" w:hAnsi="Times New Roman" w:cs="Times New Roman"/>
          <w:color w:val="000000"/>
          <w:sz w:val="24"/>
          <w:szCs w:val="24"/>
          <w:lang w:val="ru-RU"/>
        </w:rPr>
        <w:t xml:space="preserve">Стихотворения </w:t>
      </w:r>
      <w:proofErr w:type="gramStart"/>
      <w:r>
        <w:rPr>
          <w:rFonts w:ascii="Times New Roman" w:hAnsi="Times New Roman" w:cs="Times New Roman"/>
          <w:color w:val="000000"/>
          <w:sz w:val="24"/>
          <w:szCs w:val="24"/>
          <w:lang w:val="ru-RU"/>
        </w:rPr>
        <w:t>‌</w:t>
      </w:r>
      <w:bookmarkStart w:id="46" w:name="e19cbdea-f76d-4b99-b400-83b11ad6923d"/>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 по выбору). Например, «Душа моя мрачна. Скорей, певец, скорей!..», «Прощание Наполеона» и др.</w:t>
      </w:r>
      <w:bookmarkEnd w:id="46"/>
      <w:r>
        <w:rPr>
          <w:rFonts w:ascii="Times New Roman" w:hAnsi="Times New Roman" w:cs="Times New Roman"/>
          <w:color w:val="000000"/>
          <w:sz w:val="24"/>
          <w:szCs w:val="24"/>
          <w:lang w:val="ru-RU"/>
        </w:rPr>
        <w:t xml:space="preserve">‌‌ Поэма «Паломничество Чайльд-Гарольда» </w:t>
      </w:r>
      <w:proofErr w:type="gramStart"/>
      <w:r>
        <w:rPr>
          <w:rFonts w:ascii="Times New Roman" w:hAnsi="Times New Roman" w:cs="Times New Roman"/>
          <w:color w:val="000000"/>
          <w:sz w:val="24"/>
          <w:szCs w:val="24"/>
          <w:lang w:val="ru-RU"/>
        </w:rPr>
        <w:t>‌</w:t>
      </w:r>
      <w:bookmarkStart w:id="47" w:name="e2190f02-8aec-4529-8d6c-41c65b65ca2e"/>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не менее одного фрагмента по выбору).</w:t>
      </w:r>
      <w:bookmarkEnd w:id="47"/>
      <w:r>
        <w:rPr>
          <w:rFonts w:ascii="Times New Roman" w:hAnsi="Times New Roman" w:cs="Times New Roman"/>
          <w:color w:val="000000"/>
          <w:sz w:val="24"/>
          <w:szCs w:val="24"/>
          <w:lang w:val="ru-RU"/>
        </w:rPr>
        <w:t xml:space="preserve">‌‌ </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Зарубежная проза первой половины </w:t>
      </w:r>
      <w:r>
        <w:rPr>
          <w:rFonts w:ascii="Times New Roman" w:hAnsi="Times New Roman" w:cs="Times New Roman"/>
          <w:b/>
          <w:color w:val="000000"/>
          <w:sz w:val="24"/>
          <w:szCs w:val="24"/>
        </w:rPr>
        <w:t>XIX</w:t>
      </w:r>
      <w:r>
        <w:rPr>
          <w:rFonts w:ascii="Times New Roman" w:hAnsi="Times New Roman" w:cs="Times New Roman"/>
          <w:b/>
          <w:color w:val="000000"/>
          <w:sz w:val="24"/>
          <w:szCs w:val="24"/>
          <w:lang w:val="ru-RU"/>
        </w:rPr>
        <w:t xml:space="preserve"> в.</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w:t>
      </w:r>
      <w:bookmarkStart w:id="48" w:name="2ccf1dde-3592-470f-89fb-4ebac1d8e3cf"/>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одно произведение по выбору). Например, произведения Э.Т.А. Гофмана, В. Гюго, В. Скотта и др.</w:t>
      </w:r>
      <w:bookmarkEnd w:id="48"/>
      <w:r>
        <w:rPr>
          <w:rFonts w:ascii="Times New Roman" w:hAnsi="Times New Roman" w:cs="Times New Roman"/>
          <w:color w:val="000000"/>
          <w:sz w:val="24"/>
          <w:szCs w:val="24"/>
          <w:lang w:val="ru-RU"/>
        </w:rPr>
        <w:t>‌‌</w:t>
      </w:r>
    </w:p>
    <w:p w:rsidR="00DA3D00" w:rsidRDefault="00DA3D00" w:rsidP="00DA3D00">
      <w:pPr>
        <w:spacing w:after="0"/>
        <w:rPr>
          <w:rFonts w:ascii="Times New Roman" w:hAnsi="Times New Roman" w:cs="Times New Roman"/>
          <w:sz w:val="24"/>
          <w:szCs w:val="24"/>
          <w:lang w:val="ru-RU"/>
        </w:rPr>
        <w:sectPr w:rsidR="00DA3D00">
          <w:pgSz w:w="11906" w:h="16383"/>
          <w:pgMar w:top="1134" w:right="850" w:bottom="1134" w:left="1701" w:header="720" w:footer="720" w:gutter="0"/>
          <w:cols w:space="720"/>
        </w:sectPr>
      </w:pPr>
    </w:p>
    <w:p w:rsidR="00DA3D00" w:rsidRDefault="00DA3D00" w:rsidP="00DA3D00">
      <w:pPr>
        <w:spacing w:after="0" w:line="264" w:lineRule="auto"/>
        <w:ind w:left="120"/>
        <w:jc w:val="both"/>
        <w:rPr>
          <w:rFonts w:ascii="Times New Roman" w:hAnsi="Times New Roman" w:cs="Times New Roman"/>
          <w:sz w:val="24"/>
          <w:szCs w:val="24"/>
          <w:lang w:val="ru-RU"/>
        </w:rPr>
      </w:pPr>
      <w:bookmarkStart w:id="49" w:name="block-9183358"/>
      <w:bookmarkEnd w:id="49"/>
      <w:r>
        <w:rPr>
          <w:rFonts w:ascii="Times New Roman" w:hAnsi="Times New Roman" w:cs="Times New Roman"/>
          <w:b/>
          <w:color w:val="000000"/>
          <w:sz w:val="24"/>
          <w:szCs w:val="24"/>
          <w:lang w:val="ru-RU"/>
        </w:rPr>
        <w:lastRenderedPageBreak/>
        <w:t>ПЛАНИРУЕМЫЕ ОБРАЗОВАТЕЛЬНЫЕ РЕЗУЛЬТАТЫ</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 РЕЗУЛЬТАТЫ</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Гражданского воспитания:</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неприятие любых форм экстремизма, дискриминации;</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понимание роли различных социальных институтов в жизни человека;</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представление о способах противодействия коррупции;</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активное участие в школьном самоуправлении;</w:t>
      </w:r>
    </w:p>
    <w:p w:rsidR="00DA3D00" w:rsidRDefault="00DA3D00" w:rsidP="00DA3D00">
      <w:pPr>
        <w:numPr>
          <w:ilvl w:val="0"/>
          <w:numId w:val="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готовность к участию в гуманитарной деятельности (волонтерство; помощь людям, нуждающимся в ней).</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Патриотического воспитания:</w:t>
      </w:r>
    </w:p>
    <w:p w:rsidR="00DA3D00" w:rsidRDefault="00DA3D00" w:rsidP="00DA3D00">
      <w:pPr>
        <w:numPr>
          <w:ilvl w:val="0"/>
          <w:numId w:val="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w:t>
      </w:r>
      <w:r>
        <w:rPr>
          <w:rFonts w:ascii="Times New Roman" w:hAnsi="Times New Roman" w:cs="Times New Roman"/>
          <w:color w:val="000000"/>
          <w:sz w:val="24"/>
          <w:szCs w:val="24"/>
          <w:lang w:val="ru-RU"/>
        </w:rPr>
        <w:lastRenderedPageBreak/>
        <w:t>контексте изучения произведений русской и зарубежной литературы, а также литератур народов РФ;</w:t>
      </w:r>
    </w:p>
    <w:p w:rsidR="00DA3D00" w:rsidRDefault="00DA3D00" w:rsidP="00DA3D00">
      <w:pPr>
        <w:numPr>
          <w:ilvl w:val="0"/>
          <w:numId w:val="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DA3D00" w:rsidRDefault="00DA3D00" w:rsidP="00DA3D00">
      <w:pPr>
        <w:numPr>
          <w:ilvl w:val="0"/>
          <w:numId w:val="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Духовно-нравственного воспитания:</w:t>
      </w:r>
    </w:p>
    <w:p w:rsidR="00DA3D00" w:rsidRDefault="00DA3D00" w:rsidP="00DA3D00">
      <w:pPr>
        <w:numPr>
          <w:ilvl w:val="0"/>
          <w:numId w:val="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DA3D00" w:rsidRDefault="00DA3D00" w:rsidP="00DA3D00">
      <w:pPr>
        <w:numPr>
          <w:ilvl w:val="0"/>
          <w:numId w:val="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DA3D00" w:rsidRDefault="00DA3D00" w:rsidP="00DA3D00">
      <w:pPr>
        <w:numPr>
          <w:ilvl w:val="0"/>
          <w:numId w:val="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Эстетического воспитания:</w:t>
      </w:r>
    </w:p>
    <w:p w:rsidR="00DA3D00" w:rsidRDefault="00DA3D00" w:rsidP="00DA3D00">
      <w:pPr>
        <w:numPr>
          <w:ilvl w:val="0"/>
          <w:numId w:val="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DA3D00" w:rsidRDefault="00DA3D00" w:rsidP="00DA3D00">
      <w:pPr>
        <w:numPr>
          <w:ilvl w:val="0"/>
          <w:numId w:val="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важности художественной литературы и культуры как средства коммуникации и самовыражения;</w:t>
      </w:r>
    </w:p>
    <w:p w:rsidR="00DA3D00" w:rsidRDefault="00DA3D00" w:rsidP="00DA3D00">
      <w:pPr>
        <w:numPr>
          <w:ilvl w:val="0"/>
          <w:numId w:val="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rsidR="00DA3D00" w:rsidRDefault="00DA3D00" w:rsidP="00DA3D00">
      <w:pPr>
        <w:numPr>
          <w:ilvl w:val="0"/>
          <w:numId w:val="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стремление к самовыражению в разных видах искусства.</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ценности жизни с опорой на собственный жизненный и читательский опыт; </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принимать себя и других, не осуждая;</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уметь управлять собственным эмоциональным состоянием;</w:t>
      </w:r>
    </w:p>
    <w:p w:rsidR="00DA3D00" w:rsidRDefault="00DA3D00" w:rsidP="00DA3D00">
      <w:pPr>
        <w:numPr>
          <w:ilvl w:val="0"/>
          <w:numId w:val="1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Трудового воспитания:</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готовность адаптироваться в профессиональной среде; </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DA3D00" w:rsidRDefault="00DA3D00" w:rsidP="00DA3D00">
      <w:pPr>
        <w:numPr>
          <w:ilvl w:val="0"/>
          <w:numId w:val="1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Экологического воспитания:</w:t>
      </w:r>
    </w:p>
    <w:p w:rsidR="00DA3D00" w:rsidRDefault="00DA3D00" w:rsidP="00DA3D00">
      <w:pPr>
        <w:numPr>
          <w:ilvl w:val="0"/>
          <w:numId w:val="1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DA3D00" w:rsidRDefault="00DA3D00" w:rsidP="00DA3D00">
      <w:pPr>
        <w:numPr>
          <w:ilvl w:val="0"/>
          <w:numId w:val="1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rsidR="00DA3D00" w:rsidRDefault="00DA3D00" w:rsidP="00DA3D00">
      <w:pPr>
        <w:numPr>
          <w:ilvl w:val="0"/>
          <w:numId w:val="1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DA3D00" w:rsidRDefault="00DA3D00" w:rsidP="00DA3D00">
      <w:pPr>
        <w:numPr>
          <w:ilvl w:val="0"/>
          <w:numId w:val="1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rsidR="00DA3D00" w:rsidRDefault="00DA3D00" w:rsidP="00DA3D00">
      <w:pPr>
        <w:numPr>
          <w:ilvl w:val="0"/>
          <w:numId w:val="1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Ценности научного познания:</w:t>
      </w:r>
    </w:p>
    <w:p w:rsidR="00DA3D00" w:rsidRDefault="00DA3D00" w:rsidP="00DA3D00">
      <w:pPr>
        <w:numPr>
          <w:ilvl w:val="0"/>
          <w:numId w:val="1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DA3D00" w:rsidRDefault="00DA3D00" w:rsidP="00DA3D00">
      <w:pPr>
        <w:numPr>
          <w:ilvl w:val="0"/>
          <w:numId w:val="1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овладение языковой и читательской культурой как средством познания мира; </w:t>
      </w:r>
    </w:p>
    <w:p w:rsidR="00DA3D00" w:rsidRDefault="00DA3D00" w:rsidP="00DA3D00">
      <w:pPr>
        <w:numPr>
          <w:ilvl w:val="0"/>
          <w:numId w:val="1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rsidR="00DA3D00" w:rsidRDefault="00DA3D00" w:rsidP="00DA3D00">
      <w:pPr>
        <w:numPr>
          <w:ilvl w:val="0"/>
          <w:numId w:val="1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изучение и оценка социальных ролей персонажей литературных произведений;</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анализировать и выявлять взаимосвязи природы, общества и экономики;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воспринимать стрессовую ситуацию как вызов, требующий контрмер;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оценивать ситуацию стресса, корректировать принимаемые решения и действия;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формулировать и оценивать риски и последствия, формировать опыт, уметь находить позитивное в произошедшей ситуации; </w:t>
      </w:r>
    </w:p>
    <w:p w:rsidR="00DA3D00" w:rsidRDefault="00DA3D00" w:rsidP="00DA3D00">
      <w:pPr>
        <w:numPr>
          <w:ilvl w:val="0"/>
          <w:numId w:val="1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быть готовым действовать в отсутствии гарантий успеха.</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МЕТАПРЕДМЕТНЫЕ РЕЗУЛЬТАТЫ</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 концу обучения у обучающегося формируются следующие универсальные учебные действия.</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Универсальные учебные познавательные действия:</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 Базовые логические действия:</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предлагать критерии для выявления закономерностей и противоречий с учётом учебной задачи;</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дефициты информации, данных, необходимых для решения поставленной учебной задачи;</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причинно-следственные связи при изучении литературных явлений и процессов;</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делать выводы с использованием дедуктивных и индуктивных умозаключений, умозаключений по аналогии;</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гипотезы об их взаимосвязях;</w:t>
      </w:r>
    </w:p>
    <w:p w:rsidR="00DA3D00" w:rsidRDefault="00DA3D00" w:rsidP="00DA3D00">
      <w:pPr>
        <w:numPr>
          <w:ilvl w:val="0"/>
          <w:numId w:val="2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2) Базовые исследовательские действия:</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вопросы как исследовательский инструмент познания в литературном образовании;</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инструментами оценки достоверности полученных выводов и обобщений;</w:t>
      </w:r>
    </w:p>
    <w:p w:rsidR="00DA3D00" w:rsidRDefault="00DA3D00" w:rsidP="00DA3D00">
      <w:pPr>
        <w:numPr>
          <w:ilvl w:val="0"/>
          <w:numId w:val="2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3) Работа с информацией:</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rsidR="00DA3D00" w:rsidRDefault="00DA3D00" w:rsidP="00DA3D00">
      <w:pPr>
        <w:numPr>
          <w:ilvl w:val="0"/>
          <w:numId w:val="2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эффективно запоминать и систематизировать эту информацию.</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Универсальные учебные коммуникативные действия: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 Общение:</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себя (свою точку зрения) в устных и письменных текстах;</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rsidR="00DA3D00" w:rsidRDefault="00DA3D00" w:rsidP="00DA3D00">
      <w:pPr>
        <w:numPr>
          <w:ilvl w:val="0"/>
          <w:numId w:val="2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2) Совместная деятельность:</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уметь обобщать мнения нескольких людей;</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участниками взаимодействия на литературных занятиях;</w:t>
      </w:r>
    </w:p>
    <w:p w:rsidR="00DA3D00" w:rsidRDefault="00DA3D00" w:rsidP="00DA3D00">
      <w:pPr>
        <w:numPr>
          <w:ilvl w:val="0"/>
          <w:numId w:val="2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Универсальные учебные регулятивные действия: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 Самоорганизация:</w:t>
      </w:r>
    </w:p>
    <w:p w:rsidR="00DA3D00" w:rsidRDefault="00DA3D00" w:rsidP="00DA3D00">
      <w:pPr>
        <w:numPr>
          <w:ilvl w:val="0"/>
          <w:numId w:val="3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rsidR="00DA3D00" w:rsidRDefault="00DA3D00" w:rsidP="00DA3D00">
      <w:pPr>
        <w:numPr>
          <w:ilvl w:val="0"/>
          <w:numId w:val="3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DA3D00" w:rsidRDefault="00DA3D00" w:rsidP="00DA3D00">
      <w:pPr>
        <w:numPr>
          <w:ilvl w:val="0"/>
          <w:numId w:val="3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DA3D00" w:rsidRDefault="00DA3D00" w:rsidP="00DA3D00">
      <w:pPr>
        <w:numPr>
          <w:ilvl w:val="0"/>
          <w:numId w:val="3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DA3D00" w:rsidRDefault="00DA3D00" w:rsidP="00DA3D00">
      <w:pPr>
        <w:numPr>
          <w:ilvl w:val="0"/>
          <w:numId w:val="3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делать выбор и брать ответственность за решение.</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2) Самоконтроль:</w:t>
      </w:r>
    </w:p>
    <w:p w:rsidR="00DA3D00" w:rsidRDefault="00DA3D00" w:rsidP="00DA3D00">
      <w:pPr>
        <w:numPr>
          <w:ilvl w:val="0"/>
          <w:numId w:val="3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DA3D00" w:rsidRDefault="00DA3D00" w:rsidP="00DA3D00">
      <w:pPr>
        <w:numPr>
          <w:ilvl w:val="0"/>
          <w:numId w:val="3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DA3D00" w:rsidRDefault="00DA3D00" w:rsidP="00DA3D00">
      <w:pPr>
        <w:numPr>
          <w:ilvl w:val="0"/>
          <w:numId w:val="3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A3D00" w:rsidRDefault="00DA3D00" w:rsidP="00DA3D00">
      <w:pPr>
        <w:numPr>
          <w:ilvl w:val="0"/>
          <w:numId w:val="3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3) Эмоциональный интеллект:</w:t>
      </w:r>
    </w:p>
    <w:p w:rsidR="00DA3D00" w:rsidRDefault="00DA3D00" w:rsidP="00DA3D00">
      <w:pPr>
        <w:numPr>
          <w:ilvl w:val="0"/>
          <w:numId w:val="3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развивать способность различать и называть собственные эмоции, управлять ими и эмоциями других;</w:t>
      </w:r>
    </w:p>
    <w:p w:rsidR="00DA3D00" w:rsidRDefault="00DA3D00" w:rsidP="00DA3D00">
      <w:pPr>
        <w:numPr>
          <w:ilvl w:val="0"/>
          <w:numId w:val="3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выявлять и анализировать причины эмоций;</w:t>
      </w:r>
    </w:p>
    <w:p w:rsidR="00DA3D00" w:rsidRDefault="00DA3D00" w:rsidP="00DA3D00">
      <w:pPr>
        <w:numPr>
          <w:ilvl w:val="0"/>
          <w:numId w:val="3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rsidR="00DA3D00" w:rsidRDefault="00DA3D00" w:rsidP="00DA3D00">
      <w:pPr>
        <w:numPr>
          <w:ilvl w:val="0"/>
          <w:numId w:val="3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регулировать способ выражения своих эмоций.</w:t>
      </w:r>
    </w:p>
    <w:p w:rsidR="00DA3D00" w:rsidRDefault="00DA3D00" w:rsidP="00DA3D0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4) Принятие себя и других:</w:t>
      </w:r>
    </w:p>
    <w:p w:rsidR="00DA3D00" w:rsidRDefault="00DA3D00" w:rsidP="00DA3D00">
      <w:pPr>
        <w:numPr>
          <w:ilvl w:val="0"/>
          <w:numId w:val="3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rsidR="00DA3D00" w:rsidRDefault="00DA3D00" w:rsidP="00DA3D00">
      <w:pPr>
        <w:numPr>
          <w:ilvl w:val="0"/>
          <w:numId w:val="3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признавать своё право на ошибку и такое же право другого; принимать себя и других, не осуждая;</w:t>
      </w:r>
    </w:p>
    <w:p w:rsidR="00DA3D00" w:rsidRDefault="00DA3D00" w:rsidP="00DA3D00">
      <w:pPr>
        <w:numPr>
          <w:ilvl w:val="0"/>
          <w:numId w:val="3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открытость себе и другим;</w:t>
      </w:r>
    </w:p>
    <w:p w:rsidR="00DA3D00" w:rsidRDefault="00DA3D00" w:rsidP="00DA3D00">
      <w:pPr>
        <w:numPr>
          <w:ilvl w:val="0"/>
          <w:numId w:val="3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осознавать невозможность контролировать всё вокруг.</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center"/>
        <w:rPr>
          <w:rFonts w:ascii="Times New Roman" w:hAnsi="Times New Roman" w:cs="Times New Roman"/>
          <w:lang w:val="ru-RU"/>
        </w:rPr>
      </w:pPr>
      <w:r>
        <w:rPr>
          <w:rFonts w:ascii="Times New Roman" w:hAnsi="Times New Roman" w:cs="Times New Roman"/>
          <w:b/>
          <w:color w:val="000000"/>
          <w:lang w:val="ru-RU"/>
        </w:rPr>
        <w:t>ПРЕДМЕТНЫЕ РЕЗУЛЬТАТЫ</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5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rsidR="00DA3D00" w:rsidRDefault="00DA3D00" w:rsidP="00DA3D00">
      <w:pPr>
        <w:numPr>
          <w:ilvl w:val="0"/>
          <w:numId w:val="3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DA3D00" w:rsidRDefault="00DA3D00" w:rsidP="00DA3D00">
      <w:pPr>
        <w:numPr>
          <w:ilvl w:val="0"/>
          <w:numId w:val="3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DA3D00" w:rsidRDefault="00DA3D00" w:rsidP="00DA3D00">
      <w:pPr>
        <w:numPr>
          <w:ilvl w:val="0"/>
          <w:numId w:val="3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темы и сюжеты произведений, образы персонажей;</w:t>
      </w:r>
    </w:p>
    <w:p w:rsidR="00DA3D00" w:rsidRDefault="00DA3D00" w:rsidP="00DA3D00">
      <w:pPr>
        <w:numPr>
          <w:ilvl w:val="0"/>
          <w:numId w:val="38"/>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7) создавать устные и письменные высказывания разных жанров объемом не менее 70 слов (с учётом литературного развития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8) владеть начальными умениями интерпретации и оценки текстуально изученных произведений фольклора и литературы;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6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DA3D00" w:rsidRDefault="00DA3D00" w:rsidP="00DA3D00">
      <w:pPr>
        <w:numPr>
          <w:ilvl w:val="0"/>
          <w:numId w:val="4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DA3D00" w:rsidRDefault="00DA3D00" w:rsidP="00DA3D00">
      <w:pPr>
        <w:numPr>
          <w:ilvl w:val="0"/>
          <w:numId w:val="4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DA3D00" w:rsidRDefault="00DA3D00" w:rsidP="00DA3D00">
      <w:pPr>
        <w:numPr>
          <w:ilvl w:val="0"/>
          <w:numId w:val="4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выделять в произведениях элементы художественной формы и обнаруживать связи между ними;</w:t>
      </w:r>
    </w:p>
    <w:p w:rsidR="00DA3D00" w:rsidRDefault="00DA3D00" w:rsidP="00DA3D00">
      <w:pPr>
        <w:numPr>
          <w:ilvl w:val="0"/>
          <w:numId w:val="4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DA3D00" w:rsidRDefault="00DA3D00" w:rsidP="00DA3D00">
      <w:pPr>
        <w:numPr>
          <w:ilvl w:val="0"/>
          <w:numId w:val="40"/>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6) участвовать в беседе и диалоге о прочитанном произведении, давать аргументированную оценку прочитанному;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DA3D00" w:rsidRDefault="00DA3D00" w:rsidP="00DA3D00">
      <w:pPr>
        <w:spacing w:after="0" w:line="264" w:lineRule="auto"/>
        <w:ind w:firstLine="60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A3D00" w:rsidRDefault="00DA3D00" w:rsidP="00DA3D00">
      <w:pPr>
        <w:spacing w:after="0" w:line="264" w:lineRule="auto"/>
        <w:ind w:firstLine="600"/>
        <w:jc w:val="both"/>
        <w:rPr>
          <w:rFonts w:ascii="Times New Roman" w:hAnsi="Times New Roman" w:cs="Times New Roman"/>
          <w:color w:val="000000"/>
          <w:sz w:val="24"/>
          <w:szCs w:val="24"/>
          <w:lang w:val="ru-RU"/>
        </w:rPr>
      </w:pPr>
    </w:p>
    <w:p w:rsidR="00DA3D00" w:rsidRDefault="00DA3D00" w:rsidP="00DA3D00">
      <w:pPr>
        <w:spacing w:after="0" w:line="264" w:lineRule="auto"/>
        <w:ind w:firstLine="600"/>
        <w:jc w:val="both"/>
        <w:rPr>
          <w:rFonts w:ascii="Times New Roman" w:hAnsi="Times New Roman" w:cs="Times New Roman"/>
          <w:color w:val="000000"/>
          <w:sz w:val="24"/>
          <w:szCs w:val="24"/>
          <w:lang w:val="ru-RU"/>
        </w:rPr>
      </w:pPr>
    </w:p>
    <w:p w:rsidR="00DA3D00" w:rsidRDefault="00DA3D00" w:rsidP="00DA3D00">
      <w:pPr>
        <w:spacing w:after="0" w:line="264" w:lineRule="auto"/>
        <w:ind w:firstLine="600"/>
        <w:jc w:val="both"/>
        <w:rPr>
          <w:rFonts w:ascii="Times New Roman" w:hAnsi="Times New Roman" w:cs="Times New Roman"/>
          <w:color w:val="000000"/>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7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DA3D00" w:rsidRDefault="00DA3D00" w:rsidP="00DA3D00">
      <w:pPr>
        <w:numPr>
          <w:ilvl w:val="0"/>
          <w:numId w:val="4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DA3D00" w:rsidRDefault="00DA3D00" w:rsidP="00DA3D00">
      <w:pPr>
        <w:numPr>
          <w:ilvl w:val="0"/>
          <w:numId w:val="4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DA3D00" w:rsidRDefault="00DA3D00" w:rsidP="00DA3D00">
      <w:pPr>
        <w:numPr>
          <w:ilvl w:val="0"/>
          <w:numId w:val="4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w:t>
      </w:r>
    </w:p>
    <w:p w:rsidR="00DA3D00" w:rsidRDefault="00DA3D00" w:rsidP="00DA3D00">
      <w:pPr>
        <w:numPr>
          <w:ilvl w:val="0"/>
          <w:numId w:val="4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DA3D00" w:rsidRDefault="00DA3D00" w:rsidP="00DA3D00">
      <w:pPr>
        <w:numPr>
          <w:ilvl w:val="0"/>
          <w:numId w:val="42"/>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8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w:t>
      </w:r>
      <w:r>
        <w:rPr>
          <w:rFonts w:ascii="Times New Roman" w:hAnsi="Times New Roman" w:cs="Times New Roman"/>
          <w:color w:val="000000"/>
          <w:sz w:val="24"/>
          <w:szCs w:val="24"/>
          <w:lang w:val="ru-RU"/>
        </w:rPr>
        <w:lastRenderedPageBreak/>
        <w:t>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A3D00" w:rsidRDefault="00DA3D00" w:rsidP="00DA3D00">
      <w:pPr>
        <w:numPr>
          <w:ilvl w:val="0"/>
          <w:numId w:val="44"/>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9 КЛАСС</w:t>
      </w:r>
    </w:p>
    <w:p w:rsidR="00DA3D00" w:rsidRDefault="00DA3D00" w:rsidP="00DA3D00">
      <w:pPr>
        <w:spacing w:after="0" w:line="264" w:lineRule="auto"/>
        <w:ind w:left="120"/>
        <w:jc w:val="both"/>
        <w:rPr>
          <w:rFonts w:ascii="Times New Roman" w:hAnsi="Times New Roman" w:cs="Times New Roman"/>
          <w:sz w:val="24"/>
          <w:szCs w:val="24"/>
          <w:lang w:val="ru-RU"/>
        </w:rPr>
      </w:pP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w:t>
      </w:r>
      <w:r>
        <w:rPr>
          <w:rFonts w:ascii="Times New Roman" w:hAnsi="Times New Roman" w:cs="Times New Roman"/>
          <w:color w:val="000000"/>
          <w:sz w:val="24"/>
          <w:szCs w:val="24"/>
          <w:lang w:val="ru-RU"/>
        </w:rPr>
        <w:lastRenderedPageBreak/>
        <w:t>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A3D00" w:rsidRDefault="00DA3D00" w:rsidP="00DA3D00">
      <w:pPr>
        <w:numPr>
          <w:ilvl w:val="0"/>
          <w:numId w:val="46"/>
        </w:num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DA3D00" w:rsidRDefault="00DA3D00" w:rsidP="00DA3D0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w:t>
      </w:r>
      <w:r>
        <w:rPr>
          <w:rFonts w:ascii="Times New Roman" w:hAnsi="Times New Roman" w:cs="Times New Roman"/>
          <w:color w:val="000000"/>
          <w:sz w:val="24"/>
          <w:szCs w:val="24"/>
          <w:lang w:val="ru-RU"/>
        </w:rPr>
        <w:lastRenderedPageBreak/>
        <w:t>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DA3D00" w:rsidRDefault="00DA3D00" w:rsidP="00DA3D00">
      <w:pPr>
        <w:spacing w:after="0"/>
        <w:rPr>
          <w:lang w:val="ru-RU"/>
        </w:rPr>
        <w:sectPr w:rsidR="00DA3D00">
          <w:pgSz w:w="11906" w:h="16383"/>
          <w:pgMar w:top="1134" w:right="850" w:bottom="1134" w:left="1701" w:header="720" w:footer="720" w:gutter="0"/>
          <w:cols w:space="720"/>
        </w:sectPr>
      </w:pPr>
    </w:p>
    <w:p w:rsidR="00DA3D00" w:rsidRDefault="00DA3D00" w:rsidP="00DA3D00">
      <w:pPr>
        <w:spacing w:after="0"/>
        <w:ind w:left="120"/>
      </w:pPr>
      <w:bookmarkStart w:id="50" w:name="block-9183353"/>
      <w:bookmarkEnd w:id="50"/>
      <w:r>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A3D00" w:rsidRDefault="00DA3D00" w:rsidP="00DA3D0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66"/>
        <w:gridCol w:w="4645"/>
        <w:gridCol w:w="1535"/>
        <w:gridCol w:w="1841"/>
        <w:gridCol w:w="1910"/>
        <w:gridCol w:w="2824"/>
      </w:tblGrid>
      <w:tr w:rsidR="00DA3D00" w:rsidTr="00DA3D00">
        <w:trPr>
          <w:trHeight w:val="144"/>
        </w:trPr>
        <w:tc>
          <w:tcPr>
            <w:tcW w:w="50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299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Наименование разделов и тем программы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264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Мифы народов России и мира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Малые жанры: пословицы, поговорки, загадки</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Сказки народов России и народов мира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7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6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3.3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Стихотворение «Бородино»</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Повесть «Ночь перед Рождеством»</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Рассказ «Муму»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Pr>
                <w:rFonts w:ascii="Times New Roman" w:hAnsi="Times New Roman"/>
                <w:color w:val="000000"/>
                <w:sz w:val="24"/>
                <w:lang w:val="ru-RU"/>
              </w:rPr>
              <w:t>др..</w:t>
            </w:r>
            <w:proofErr w:type="gramEnd"/>
            <w:r>
              <w:rPr>
                <w:rFonts w:ascii="Times New Roman" w:hAnsi="Times New Roman"/>
                <w:color w:val="000000"/>
                <w:sz w:val="24"/>
                <w:lang w:val="ru-RU"/>
              </w:rPr>
              <w:t xml:space="preserve"> </w:t>
            </w:r>
            <w:r>
              <w:rPr>
                <w:rFonts w:ascii="Times New Roman" w:hAnsi="Times New Roman"/>
                <w:color w:val="000000"/>
                <w:sz w:val="24"/>
              </w:rPr>
              <w:t>Поэма «Мороз, Красный нос» (фрагмент)</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Л. Н. Толстой. Рассказ «Кавказский пленник»</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XIX</w:t>
            </w:r>
            <w:r>
              <w:rPr>
                <w:rFonts w:ascii="Times New Roman" w:hAnsi="Times New Roman"/>
                <w:b/>
                <w:color w:val="000000"/>
                <w:sz w:val="24"/>
                <w:lang w:val="ru-RU"/>
              </w:rPr>
              <w:t>—ХХ веков</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 П. Чехов (два рассказа по выбору</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 «Лошадиная </w:t>
            </w:r>
            <w:r>
              <w:rPr>
                <w:rFonts w:ascii="Times New Roman" w:hAnsi="Times New Roman"/>
                <w:color w:val="000000"/>
                <w:sz w:val="24"/>
                <w:lang w:val="ru-RU"/>
              </w:rPr>
              <w:lastRenderedPageBreak/>
              <w:t>фамилия», «Мальчики», «Хирургия» и др. М.М.Зощенко (два рассказа по выбору). Например, «Галоша», «Лёля и Минька», «Ёлка», «Золотые слова», «Встреча»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П. Платонов. Рассказы (один по выбору).Например, «Корова», «Никита»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 П. Астафьев. Рассказ «Васюткино озеро»</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XX</w:t>
            </w:r>
            <w:r>
              <w:rPr>
                <w:rFonts w:ascii="Times New Roman" w:hAnsi="Times New Roman"/>
                <w:b/>
                <w:color w:val="000000"/>
                <w:sz w:val="24"/>
                <w:lang w:val="ru-RU"/>
              </w:rPr>
              <w:t>—</w:t>
            </w:r>
            <w:r>
              <w:rPr>
                <w:rFonts w:ascii="Times New Roman" w:hAnsi="Times New Roman"/>
                <w:b/>
                <w:color w:val="000000"/>
                <w:sz w:val="24"/>
              </w:rPr>
              <w:t>XXI</w:t>
            </w:r>
            <w:r>
              <w:rPr>
                <w:rFonts w:ascii="Times New Roman" w:hAnsi="Times New Roman"/>
                <w:b/>
                <w:color w:val="000000"/>
                <w:sz w:val="24"/>
                <w:lang w:val="ru-RU"/>
              </w:rPr>
              <w:t xml:space="preserve"> веков</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w:t>
            </w:r>
            <w:r>
              <w:rPr>
                <w:rFonts w:ascii="Times New Roman" w:hAnsi="Times New Roman"/>
                <w:color w:val="000000"/>
                <w:sz w:val="24"/>
                <w:lang w:val="ru-RU"/>
              </w:rPr>
              <w:lastRenderedPageBreak/>
              <w:t>Алексина, В. П. Астафьева, В. К. Железникова, Ю.Я.Яковлева, Ю. И. Коваля, А. А. Гиваргизова, М. С. Аромштам, Н. Ю.Абгарян</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9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w:t>
            </w:r>
            <w:r>
              <w:rPr>
                <w:rFonts w:ascii="Times New Roman" w:hAnsi="Times New Roman"/>
                <w:color w:val="000000"/>
                <w:sz w:val="24"/>
                <w:lang w:val="ru-RU"/>
              </w:rPr>
              <w:lastRenderedPageBreak/>
              <w:t>Сойера» (главы); Дж. Лондон. «Сказание о Кише»; Р. Брэдбери. Рассказы. Например, «Каникулы», «Звук бегущих ног», «Зелёное утро»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Pr="00996DB2" w:rsidRDefault="00DA3D00">
            <w:pPr>
              <w:spacing w:after="0"/>
              <w:ind w:left="135"/>
              <w:rPr>
                <w:lang w:val="ru-RU"/>
              </w:rPr>
            </w:pPr>
            <w:r>
              <w:rPr>
                <w:rFonts w:ascii="Times New Roman" w:hAnsi="Times New Roman"/>
                <w:color w:val="000000"/>
                <w:sz w:val="24"/>
                <w:lang w:val="ru-RU"/>
              </w:rPr>
              <w:t>Зарубежная проза о животных. (одно-два произведения по выбору</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 Э. Сетон-Томпсон. «Королевская аналостанка»; Дж. Даррелл. «Говорящий свёрток»; Дж. Лондон. «Белый Клык»; Дж. Р. Киплинг. </w:t>
            </w:r>
            <w:r w:rsidRPr="00996DB2">
              <w:rPr>
                <w:rFonts w:ascii="Times New Roman" w:hAnsi="Times New Roman"/>
                <w:color w:val="000000"/>
                <w:sz w:val="24"/>
                <w:lang w:val="ru-RU"/>
              </w:rPr>
              <w:t>«Маугли», «Рикки-Тикки-Тави»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sidRPr="00996D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Развитие речи</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8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Внеклассное чтение</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7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Итоговые контрольные работы</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Резервное время</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15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413</w:t>
              </w:r>
              <w:r>
                <w:rPr>
                  <w:rStyle w:val="a3"/>
                  <w:rFonts w:ascii="Times New Roman" w:hAnsi="Times New Roman"/>
                  <w:color w:val="0000FF"/>
                </w:rPr>
                <w:t>e</w:t>
              </w:r>
              <w:r>
                <w:rPr>
                  <w:rStyle w:val="a3"/>
                  <w:rFonts w:ascii="Times New Roman" w:hAnsi="Times New Roman"/>
                  <w:color w:val="0000FF"/>
                  <w:lang w:val="ru-RU"/>
                </w:rPr>
                <w:t>80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0 </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ind w:left="120"/>
      </w:pPr>
      <w:proofErr w:type="gramStart"/>
      <w:r>
        <w:rPr>
          <w:rFonts w:ascii="Times New Roman" w:hAnsi="Times New Roman"/>
          <w:b/>
          <w:color w:val="000000"/>
          <w:sz w:val="28"/>
        </w:rPr>
        <w:lastRenderedPageBreak/>
        <w:t>8</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33"/>
        <w:gridCol w:w="4672"/>
        <w:gridCol w:w="1546"/>
        <w:gridCol w:w="1841"/>
        <w:gridCol w:w="1910"/>
        <w:gridCol w:w="2824"/>
      </w:tblGrid>
      <w:tr w:rsidR="00DA3D00" w:rsidTr="00DA3D00">
        <w:trPr>
          <w:trHeight w:val="144"/>
        </w:trPr>
        <w:tc>
          <w:tcPr>
            <w:tcW w:w="50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290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Наименование разделов и тем программы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267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Д. И. Фонвизин. Комедия «Недоросль»</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Pr="00996DB2" w:rsidRDefault="00DA3D00">
            <w:pPr>
              <w:spacing w:after="0"/>
              <w:ind w:left="135"/>
              <w:rPr>
                <w:lang w:val="ru-RU"/>
              </w:rPr>
            </w:pPr>
            <w:r>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Моцарт и Сальери», «Каменный гость». </w:t>
            </w:r>
            <w:r w:rsidRPr="00996DB2">
              <w:rPr>
                <w:rFonts w:ascii="Times New Roman" w:hAnsi="Times New Roman"/>
                <w:color w:val="000000"/>
                <w:sz w:val="24"/>
                <w:lang w:val="ru-RU"/>
              </w:rPr>
              <w:t>Роман «Капитанская дочка»</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sidRPr="00996DB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3.2</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5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3.3</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Повесть «Шинель», Комедия «Ревизор»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19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3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Ф. М. Достоевский. «Бедные люди», «Белые ночи» (одно произведение по выбору)</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5.2</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Pr>
                <w:rFonts w:ascii="Times New Roman" w:hAnsi="Times New Roman"/>
                <w:color w:val="000000"/>
                <w:sz w:val="24"/>
                <w:lang w:val="ru-RU"/>
              </w:rPr>
              <w:lastRenderedPageBreak/>
              <w:t>Цветаевой, О. Э. Мандельштама, Б. Л. Пастернака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5.3</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А. Булгаков (одна повесть по выбору). Например, «Собачье сердце»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6.2</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А.Н. Толстой. Рассказ «Русский характер»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6.3</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А. Шолохов. Рассказ «Судьба человека»</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6.4</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И. Солженицын. Рассказ «Матрёнин двор»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6.5</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4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6.6</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w:t>
            </w:r>
            <w:r>
              <w:rPr>
                <w:rFonts w:ascii="Times New Roman" w:hAnsi="Times New Roman"/>
                <w:color w:val="000000"/>
                <w:sz w:val="24"/>
                <w:lang w:val="ru-RU"/>
              </w:rPr>
              <w:lastRenderedPageBreak/>
              <w:t xml:space="preserve">Дашевской, Дж. </w:t>
            </w:r>
            <w:r>
              <w:rPr>
                <w:rFonts w:ascii="Times New Roman" w:hAnsi="Times New Roman"/>
                <w:color w:val="000000"/>
                <w:sz w:val="24"/>
              </w:rPr>
              <w:t>Сэлинджера, К. Патерсон, Б. Кауфман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6.7</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7.1</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7.2</w:t>
            </w:r>
          </w:p>
        </w:tc>
        <w:tc>
          <w:tcPr>
            <w:tcW w:w="290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Ж.Б. Мольер. Комедия «Мещанин во дворянстве» (фрагменты по выбору)</w:t>
            </w:r>
          </w:p>
        </w:tc>
        <w:tc>
          <w:tcPr>
            <w:tcW w:w="9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5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Развитие речи</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5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Внеклассное чтение</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lastRenderedPageBreak/>
              <w:t>Итоговые контрольные работы</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Резервное время</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5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4196</w:t>
              </w:r>
              <w:r>
                <w:rPr>
                  <w:rStyle w:val="a3"/>
                  <w:rFonts w:ascii="Times New Roman" w:hAnsi="Times New Roman"/>
                  <w:color w:val="0000FF"/>
                </w:rPr>
                <w:t>be</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5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7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0 </w:t>
            </w:r>
          </w:p>
        </w:tc>
        <w:tc>
          <w:tcPr>
            <w:tcW w:w="267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5"/>
        <w:gridCol w:w="4660"/>
        <w:gridCol w:w="1533"/>
        <w:gridCol w:w="1841"/>
        <w:gridCol w:w="1910"/>
        <w:gridCol w:w="2837"/>
      </w:tblGrid>
      <w:tr w:rsidR="00DA3D00" w:rsidTr="00DA3D00">
        <w:trPr>
          <w:trHeight w:val="144"/>
        </w:trPr>
        <w:tc>
          <w:tcPr>
            <w:tcW w:w="50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299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Наименование разделов и тем программы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264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«Слово о полку Игореве»</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5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М. Карамзин. Повесть «Бедная Лиза»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3.2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Грибоедов. Комедия «Горе от ума»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15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Pr>
                <w:rFonts w:ascii="Times New Roman" w:hAnsi="Times New Roman"/>
                <w:color w:val="000000"/>
                <w:sz w:val="24"/>
                <w:lang w:val="ru-RU"/>
              </w:rPr>
              <w:lastRenderedPageBreak/>
              <w:t xml:space="preserve">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11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Поэма «Мёртвые души»</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49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Tr="00DA3D00">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Данте. «Божественная комедия» (не менее двух фрагментов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6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У. Шекспир. Трагедия «Гамлет» (фрагменты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И.В. Гёте. Трагедия «Фауст» (не менее двух фрагментов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w:t>
            </w:r>
            <w:r>
              <w:rPr>
                <w:rFonts w:ascii="Times New Roman" w:hAnsi="Times New Roman"/>
                <w:color w:val="000000"/>
                <w:sz w:val="24"/>
                <w:lang w:val="ru-RU"/>
              </w:rPr>
              <w:lastRenderedPageBreak/>
              <w:t>Чайльд-Гарольда» (не менее одного фрагмент по выбору)</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 по разделу</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Развитие речи</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11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Внеклассное чтение</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Итоговые контрольные работы</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RPr="00996DB2"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Резервное время</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41</w:t>
              </w:r>
              <w:r>
                <w:rPr>
                  <w:rStyle w:val="a3"/>
                  <w:rFonts w:ascii="Times New Roman" w:hAnsi="Times New Roman"/>
                  <w:color w:val="0000FF"/>
                </w:rPr>
                <w:t>b</w:t>
              </w:r>
              <w:r>
                <w:rPr>
                  <w:rStyle w:val="a3"/>
                  <w:rFonts w:ascii="Times New Roman" w:hAnsi="Times New Roman"/>
                  <w:color w:val="0000FF"/>
                  <w:lang w:val="ru-RU"/>
                </w:rPr>
                <w:t>720</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0 </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ind w:left="120"/>
      </w:pPr>
      <w:bookmarkStart w:id="51" w:name="block-9183354"/>
      <w:bookmarkEnd w:id="51"/>
      <w:r>
        <w:rPr>
          <w:rFonts w:ascii="Times New Roman" w:hAnsi="Times New Roman"/>
          <w:b/>
          <w:color w:val="000000"/>
          <w:sz w:val="28"/>
        </w:rPr>
        <w:lastRenderedPageBreak/>
        <w:t xml:space="preserve"> ПОУРОЧНОЕ ПЛАНИРОВАНИЕ </w:t>
      </w:r>
    </w:p>
    <w:p w:rsidR="00DA3D00" w:rsidRDefault="00DA3D00" w:rsidP="00DA3D0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14"/>
        <w:gridCol w:w="3728"/>
        <w:gridCol w:w="1149"/>
        <w:gridCol w:w="1841"/>
        <w:gridCol w:w="1910"/>
        <w:gridCol w:w="1423"/>
        <w:gridCol w:w="2861"/>
      </w:tblGrid>
      <w:tr w:rsidR="00DA3D00" w:rsidTr="00DA3D00">
        <w:trPr>
          <w:trHeight w:val="144"/>
        </w:trPr>
        <w:tc>
          <w:tcPr>
            <w:tcW w:w="46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299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Тема урока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124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Дата изучения </w:t>
            </w:r>
          </w:p>
          <w:p w:rsidR="00DA3D00" w:rsidRDefault="00DA3D00">
            <w:pPr>
              <w:spacing w:after="0"/>
              <w:ind w:left="135"/>
            </w:pPr>
          </w:p>
        </w:tc>
        <w:tc>
          <w:tcPr>
            <w:tcW w:w="196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Книга в жизни человека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01.09.2023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19572</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7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195838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Подвиги Геракла: «Скотный двор царя Авгия»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195946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«Яблоки Гесперид» и другие подвиги Геракла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w:t>
              </w:r>
              <w:r>
                <w:rPr>
                  <w:rStyle w:val="a3"/>
                  <w:rFonts w:ascii="Times New Roman" w:hAnsi="Times New Roman"/>
                  <w:color w:val="0000FF"/>
                </w:rPr>
                <w:t>a</w:t>
              </w:r>
              <w:r>
                <w:rPr>
                  <w:rStyle w:val="a3"/>
                  <w:rFonts w:ascii="Times New Roman" w:hAnsi="Times New Roman"/>
                  <w:color w:val="0000FF"/>
                  <w:lang w:val="ru-RU"/>
                </w:rPr>
                <w:t>5</w:t>
              </w:r>
              <w:r>
                <w:rPr>
                  <w:rStyle w:val="a3"/>
                  <w:rFonts w:ascii="Times New Roman" w:hAnsi="Times New Roman"/>
                  <w:color w:val="0000FF"/>
                </w:rPr>
                <w:t>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w:t>
              </w:r>
              <w:r>
                <w:rPr>
                  <w:rStyle w:val="a3"/>
                  <w:rFonts w:ascii="Times New Roman" w:hAnsi="Times New Roman"/>
                  <w:color w:val="0000FF"/>
                </w:rPr>
                <w:t>c</w:t>
              </w:r>
              <w:r>
                <w:rPr>
                  <w:rStyle w:val="a3"/>
                  <w:rFonts w:ascii="Times New Roman" w:hAnsi="Times New Roman"/>
                  <w:color w:val="0000FF"/>
                  <w:lang w:val="ru-RU"/>
                </w:rPr>
                <w:t>02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Фольклор. Малые жанры: пословицы, поговорки, загадки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w:t>
              </w:r>
              <w:r>
                <w:rPr>
                  <w:rStyle w:val="a3"/>
                  <w:rFonts w:ascii="Times New Roman" w:hAnsi="Times New Roman"/>
                  <w:color w:val="0000FF"/>
                </w:rPr>
                <w:t>d</w:t>
              </w:r>
              <w:r>
                <w:rPr>
                  <w:rStyle w:val="a3"/>
                  <w:rFonts w:ascii="Times New Roman" w:hAnsi="Times New Roman"/>
                  <w:color w:val="0000FF"/>
                  <w:lang w:val="ru-RU"/>
                </w:rPr>
                <w:t>1</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Колыбельные песни, пестушки, приговорки, скороговорки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195</w:t>
              </w:r>
              <w:r>
                <w:rPr>
                  <w:rStyle w:val="a3"/>
                  <w:rFonts w:ascii="Times New Roman" w:hAnsi="Times New Roman"/>
                  <w:color w:val="0000FF"/>
                </w:rPr>
                <w:t>e</w:t>
              </w:r>
              <w:r>
                <w:rPr>
                  <w:rStyle w:val="a3"/>
                  <w:rFonts w:ascii="Times New Roman" w:hAnsi="Times New Roman"/>
                  <w:color w:val="0000FF"/>
                  <w:lang w:val="ru-RU"/>
                </w:rPr>
                <w:t>28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Сказки народов России и народов мира. Сказки о животных, волшебные, бытовые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196062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196170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Главные герои волшебных сказок Василиса Премудрая и Иван-царевич</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19629</w:t>
              </w:r>
              <w:r>
                <w:rPr>
                  <w:rStyle w:val="a3"/>
                  <w:rFonts w:ascii="Times New Roman" w:hAnsi="Times New Roman"/>
                  <w:color w:val="0000FF"/>
                </w:rPr>
                <w:t>c</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Поэзия волшебной сказки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196418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8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19658</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29.09.2023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19671</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Роды и жанры литературы и их основные признаки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19685</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w:t>
              </w:r>
              <w:r>
                <w:rPr>
                  <w:rStyle w:val="a3"/>
                  <w:rFonts w:ascii="Times New Roman" w:hAnsi="Times New Roman"/>
                  <w:color w:val="0000FF"/>
                </w:rPr>
                <w:t>a</w:t>
              </w:r>
              <w:r>
                <w:rPr>
                  <w:rStyle w:val="a3"/>
                  <w:rFonts w:ascii="Times New Roman" w:hAnsi="Times New Roman"/>
                  <w:color w:val="0000FF"/>
                  <w:lang w:val="ru-RU"/>
                </w:rPr>
                <w:t>9</w:t>
              </w:r>
              <w:r>
                <w:rPr>
                  <w:rStyle w:val="a3"/>
                  <w:rFonts w:ascii="Times New Roman" w:hAnsi="Times New Roman"/>
                  <w:color w:val="0000FF"/>
                </w:rPr>
                <w:t>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Pr>
                <w:rFonts w:ascii="Times New Roman" w:hAnsi="Times New Roman"/>
                <w:color w:val="000000"/>
                <w:sz w:val="24"/>
                <w:lang w:val="ru-RU"/>
              </w:rPr>
              <w:t xml:space="preserve"> века. А. П. Сумароков «Кокушка». И. И. Дмитриев «Муха».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w:t>
              </w:r>
              <w:r>
                <w:rPr>
                  <w:rStyle w:val="a3"/>
                  <w:rFonts w:ascii="Times New Roman" w:hAnsi="Times New Roman"/>
                  <w:color w:val="0000FF"/>
                </w:rPr>
                <w:t>bfc</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И. А. Крылов - великий русский баснописец. Басни (три по выбору). «Волк на псарне», </w:t>
            </w:r>
            <w:r>
              <w:rPr>
                <w:rFonts w:ascii="Times New Roman" w:hAnsi="Times New Roman"/>
                <w:color w:val="000000"/>
                <w:sz w:val="24"/>
                <w:lang w:val="ru-RU"/>
              </w:rPr>
              <w:lastRenderedPageBreak/>
              <w:t>«Листы и Корни», «Свинья под Дубом», «Квартет», «Осёл и Соловей», «Ворона и Лисица»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w:t>
              </w:r>
              <w:r>
                <w:rPr>
                  <w:rStyle w:val="a3"/>
                  <w:rFonts w:ascii="Times New Roman" w:hAnsi="Times New Roman"/>
                  <w:color w:val="0000FF"/>
                </w:rPr>
                <w:t>daa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w:t>
              </w:r>
              <w:r>
                <w:rPr>
                  <w:rStyle w:val="a3"/>
                  <w:rFonts w:ascii="Times New Roman" w:hAnsi="Times New Roman"/>
                  <w:color w:val="0000FF"/>
                </w:rPr>
                <w:t>ed</w:t>
              </w:r>
              <w:r>
                <w:rPr>
                  <w:rStyle w:val="a3"/>
                  <w:rFonts w:ascii="Times New Roman" w:hAnsi="Times New Roman"/>
                  <w:color w:val="0000FF"/>
                  <w:lang w:val="ru-RU"/>
                </w:rPr>
                <w:t>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196</w:t>
              </w:r>
              <w:r>
                <w:rPr>
                  <w:rStyle w:val="a3"/>
                  <w:rFonts w:ascii="Times New Roman" w:hAnsi="Times New Roman"/>
                  <w:color w:val="0000FF"/>
                </w:rPr>
                <w:t>fee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1970</w:t>
              </w:r>
              <w:r>
                <w:rPr>
                  <w:rStyle w:val="a3"/>
                  <w:rFonts w:ascii="Times New Roman" w:hAnsi="Times New Roman"/>
                  <w:color w:val="0000FF"/>
                </w:rPr>
                <w:t>fc</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19720</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9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197354</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1974</w:t>
              </w:r>
              <w:r>
                <w:rPr>
                  <w:rStyle w:val="a3"/>
                  <w:rFonts w:ascii="Times New Roman" w:hAnsi="Times New Roman"/>
                  <w:color w:val="0000FF"/>
                </w:rPr>
                <w:t>e</w:t>
              </w:r>
              <w:r>
                <w:rPr>
                  <w:rStyle w:val="a3"/>
                  <w:rFonts w:ascii="Times New Roman" w:hAnsi="Times New Roman"/>
                  <w:color w:val="0000FF"/>
                  <w:lang w:val="ru-RU"/>
                </w:rPr>
                <w:t>4</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197610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25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27.10.2023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197728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197840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w:t>
              </w:r>
              <w:r>
                <w:rPr>
                  <w:rStyle w:val="a3"/>
                  <w:rFonts w:ascii="Times New Roman" w:hAnsi="Times New Roman"/>
                  <w:color w:val="0000FF"/>
                </w:rPr>
                <w:t>bb</w:t>
              </w:r>
              <w:r>
                <w:rPr>
                  <w:rStyle w:val="a3"/>
                  <w:rFonts w:ascii="Times New Roman" w:hAnsi="Times New Roman"/>
                  <w:color w:val="0000FF"/>
                  <w:lang w:val="ru-RU"/>
                </w:rPr>
                <w:t>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w:t>
              </w:r>
              <w:r>
                <w:rPr>
                  <w:rStyle w:val="a3"/>
                  <w:rFonts w:ascii="Times New Roman" w:hAnsi="Times New Roman"/>
                  <w:color w:val="0000FF"/>
                </w:rPr>
                <w:t>d</w:t>
              </w:r>
              <w:r>
                <w:rPr>
                  <w:rStyle w:val="a3"/>
                  <w:rFonts w:ascii="Times New Roman" w:hAnsi="Times New Roman"/>
                  <w:color w:val="0000FF"/>
                  <w:lang w:val="ru-RU"/>
                </w:rPr>
                <w:t>4</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w:t>
              </w:r>
              <w:r>
                <w:rPr>
                  <w:rStyle w:val="a3"/>
                  <w:rFonts w:ascii="Times New Roman" w:hAnsi="Times New Roman"/>
                  <w:color w:val="0000FF"/>
                </w:rPr>
                <w:t>e</w:t>
              </w:r>
              <w:r>
                <w:rPr>
                  <w:rStyle w:val="a3"/>
                  <w:rFonts w:ascii="Times New Roman" w:hAnsi="Times New Roman"/>
                  <w:color w:val="0000FF"/>
                  <w:lang w:val="ru-RU"/>
                </w:rPr>
                <w:t>58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197</w:t>
              </w:r>
              <w:r>
                <w:rPr>
                  <w:rStyle w:val="a3"/>
                  <w:rFonts w:ascii="Times New Roman" w:hAnsi="Times New Roman"/>
                  <w:color w:val="0000FF"/>
                </w:rPr>
                <w:t>fa</w:t>
              </w:r>
              <w:r>
                <w:rPr>
                  <w:rStyle w:val="a3"/>
                  <w:rFonts w:ascii="Times New Roman" w:hAnsi="Times New Roman"/>
                  <w:color w:val="0000FF"/>
                  <w:lang w:val="ru-RU"/>
                </w:rPr>
                <w:t>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Резервный урок. Н. В. Гоголь. Реальность и фантастика в </w:t>
            </w:r>
            <w:r>
              <w:rPr>
                <w:rFonts w:ascii="Times New Roman" w:hAnsi="Times New Roman"/>
                <w:color w:val="000000"/>
                <w:sz w:val="24"/>
                <w:lang w:val="ru-RU"/>
              </w:rPr>
              <w:lastRenderedPageBreak/>
              <w:t>повестях писателя "Заколдованное место"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198128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0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198268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Рассказ «Муму»: история создания, прототипы героев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198754</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Рассказ «Муму»: проблематика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198876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Рассказ «Муму»: сюжет и композиция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19898</w:t>
              </w:r>
              <w:r>
                <w:rPr>
                  <w:rStyle w:val="a3"/>
                  <w:rFonts w:ascii="Times New Roman" w:hAnsi="Times New Roman"/>
                  <w:color w:val="0000FF"/>
                </w:rPr>
                <w:t>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30.11.2023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w:t>
              </w:r>
              <w:r>
                <w:rPr>
                  <w:rStyle w:val="a3"/>
                  <w:rFonts w:ascii="Times New Roman" w:hAnsi="Times New Roman"/>
                  <w:color w:val="0000FF"/>
                </w:rPr>
                <w:t>aba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01.12.2023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w:t>
              </w:r>
              <w:r>
                <w:rPr>
                  <w:rStyle w:val="a3"/>
                  <w:rFonts w:ascii="Times New Roman" w:hAnsi="Times New Roman"/>
                  <w:color w:val="0000FF"/>
                </w:rPr>
                <w:t>c</w:t>
              </w:r>
              <w:r>
                <w:rPr>
                  <w:rStyle w:val="a3"/>
                  <w:rFonts w:ascii="Times New Roman" w:hAnsi="Times New Roman"/>
                  <w:color w:val="0000FF"/>
                  <w:lang w:val="ru-RU"/>
                </w:rPr>
                <w:t>36</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Рассказ «Муму». Роль природы и пейзажа в произведении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Pr>
                <w:rFonts w:ascii="Times New Roman" w:hAnsi="Times New Roman"/>
                <w:color w:val="000000"/>
                <w:sz w:val="24"/>
                <w:lang w:val="ru-RU"/>
              </w:rPr>
              <w:t>др..</w:t>
            </w:r>
            <w:proofErr w:type="gramEnd"/>
            <w:r>
              <w:rPr>
                <w:rFonts w:ascii="Times New Roman" w:hAnsi="Times New Roman"/>
                <w:color w:val="000000"/>
                <w:sz w:val="24"/>
                <w:lang w:val="ru-RU"/>
              </w:rPr>
              <w:t xml:space="preserve"> </w:t>
            </w:r>
            <w:r>
              <w:rPr>
                <w:rFonts w:ascii="Times New Roman" w:hAnsi="Times New Roman"/>
                <w:color w:val="000000"/>
                <w:sz w:val="24"/>
              </w:rPr>
              <w:t>Тема, идея, содержание, детские образы</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198380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40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198498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1985</w:t>
              </w:r>
              <w:r>
                <w:rPr>
                  <w:rStyle w:val="a3"/>
                  <w:rFonts w:ascii="Times New Roman" w:hAnsi="Times New Roman"/>
                  <w:color w:val="0000FF"/>
                </w:rPr>
                <w:t>ce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w:t>
              </w:r>
              <w:r>
                <w:rPr>
                  <w:rStyle w:val="a3"/>
                  <w:rFonts w:ascii="Times New Roman" w:hAnsi="Times New Roman"/>
                  <w:color w:val="0000FF"/>
                </w:rPr>
                <w:t>d</w:t>
              </w:r>
              <w:r>
                <w:rPr>
                  <w:rStyle w:val="a3"/>
                  <w:rFonts w:ascii="Times New Roman" w:hAnsi="Times New Roman"/>
                  <w:color w:val="0000FF"/>
                  <w:lang w:val="ru-RU"/>
                </w:rPr>
                <w:t>80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1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199028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Л. Н. Толстой. Рассказ «Кавказский пленник». Жилин и Дина. Образы татар</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198</w:t>
              </w:r>
              <w:r>
                <w:rPr>
                  <w:rStyle w:val="a3"/>
                  <w:rFonts w:ascii="Times New Roman" w:hAnsi="Times New Roman"/>
                  <w:color w:val="0000FF"/>
                </w:rPr>
                <w:t>ea</w:t>
              </w:r>
              <w:r>
                <w:rPr>
                  <w:rStyle w:val="a3"/>
                  <w:rFonts w:ascii="Times New Roman" w:hAnsi="Times New Roman"/>
                  <w:color w:val="0000FF"/>
                  <w:lang w:val="ru-RU"/>
                </w:rPr>
                <w:t>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19914</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Л. Н. Толстой. Рассказ «Кавказский пленник</w:t>
            </w:r>
            <w:proofErr w:type="gramStart"/>
            <w:r>
              <w:rPr>
                <w:rFonts w:ascii="Times New Roman" w:hAnsi="Times New Roman"/>
                <w:color w:val="000000"/>
                <w:sz w:val="24"/>
                <w:lang w:val="ru-RU"/>
              </w:rPr>
              <w:t>».Картины</w:t>
            </w:r>
            <w:proofErr w:type="gramEnd"/>
            <w:r>
              <w:rPr>
                <w:rFonts w:ascii="Times New Roman" w:hAnsi="Times New Roman"/>
                <w:color w:val="000000"/>
                <w:sz w:val="24"/>
                <w:lang w:val="ru-RU"/>
              </w:rPr>
              <w:t xml:space="preserve"> природы. </w:t>
            </w:r>
            <w:r>
              <w:rPr>
                <w:rFonts w:ascii="Times New Roman" w:hAnsi="Times New Roman"/>
                <w:color w:val="000000"/>
                <w:sz w:val="24"/>
              </w:rPr>
              <w:t>Мастерство писателя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199258</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48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Литература и жизнь</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199366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29.12.2023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19947</w:t>
              </w:r>
              <w:r>
                <w:rPr>
                  <w:rStyle w:val="a3"/>
                  <w:rFonts w:ascii="Times New Roman" w:hAnsi="Times New Roman"/>
                  <w:color w:val="0000FF"/>
                </w:rPr>
                <w:t>e</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1995</w:t>
              </w:r>
              <w:r>
                <w:rPr>
                  <w:rStyle w:val="a3"/>
                  <w:rFonts w:ascii="Times New Roman" w:hAnsi="Times New Roman"/>
                  <w:color w:val="0000FF"/>
                </w:rPr>
                <w:t>aa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199820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w:t>
            </w:r>
            <w:r>
              <w:rPr>
                <w:rFonts w:ascii="Times New Roman" w:hAnsi="Times New Roman"/>
                <w:color w:val="000000"/>
                <w:sz w:val="24"/>
                <w:lang w:val="ru-RU"/>
              </w:rPr>
              <w:lastRenderedPageBreak/>
              <w:t xml:space="preserve">аукает...», «Сыплет черемуха снегом...», «Край любимый! </w:t>
            </w:r>
            <w:r>
              <w:rPr>
                <w:rFonts w:ascii="Times New Roman" w:hAnsi="Times New Roman"/>
                <w:color w:val="000000"/>
                <w:sz w:val="24"/>
              </w:rPr>
              <w:t>Сердцу снятся...»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1999</w:t>
              </w:r>
              <w:r>
                <w:rPr>
                  <w:rStyle w:val="a3"/>
                  <w:rFonts w:ascii="Times New Roman" w:hAnsi="Times New Roman"/>
                  <w:color w:val="0000FF"/>
                </w:rPr>
                <w:t>e</w:t>
              </w:r>
              <w:r>
                <w:rPr>
                  <w:rStyle w:val="a3"/>
                  <w:rFonts w:ascii="Times New Roman" w:hAnsi="Times New Roman"/>
                  <w:color w:val="0000FF"/>
                  <w:lang w:val="ru-RU"/>
                </w:rPr>
                <w:t>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w:t>
              </w:r>
              <w:r>
                <w:rPr>
                  <w:rStyle w:val="a3"/>
                  <w:rFonts w:ascii="Times New Roman" w:hAnsi="Times New Roman"/>
                  <w:color w:val="0000FF"/>
                </w:rPr>
                <w:t>b</w:t>
              </w:r>
              <w:r>
                <w:rPr>
                  <w:rStyle w:val="a3"/>
                  <w:rFonts w:ascii="Times New Roman" w:hAnsi="Times New Roman"/>
                  <w:color w:val="0000FF"/>
                  <w:lang w:val="ru-RU"/>
                </w:rPr>
                <w:t>04</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Развитие </w:t>
            </w:r>
            <w:proofErr w:type="gramStart"/>
            <w:r>
              <w:rPr>
                <w:rFonts w:ascii="Times New Roman" w:hAnsi="Times New Roman"/>
                <w:color w:val="000000"/>
                <w:sz w:val="24"/>
                <w:lang w:val="ru-RU"/>
              </w:rPr>
              <w:t>речи.Поэтические</w:t>
            </w:r>
            <w:proofErr w:type="gramEnd"/>
            <w:r>
              <w:rPr>
                <w:rFonts w:ascii="Times New Roman" w:hAnsi="Times New Roman"/>
                <w:color w:val="000000"/>
                <w:sz w:val="24"/>
                <w:lang w:val="ru-RU"/>
              </w:rPr>
              <w:t xml:space="preserve"> образы, настроения и картины в стихах о природе. </w:t>
            </w:r>
            <w:r>
              <w:rPr>
                <w:rFonts w:ascii="Times New Roman" w:hAnsi="Times New Roman"/>
                <w:color w:val="000000"/>
                <w:sz w:val="24"/>
              </w:rPr>
              <w:t>Итоговый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2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w:t>
              </w:r>
              <w:r>
                <w:rPr>
                  <w:rStyle w:val="a3"/>
                  <w:rFonts w:ascii="Times New Roman" w:hAnsi="Times New Roman"/>
                  <w:color w:val="0000FF"/>
                </w:rPr>
                <w:t>c</w:t>
              </w:r>
              <w:r>
                <w:rPr>
                  <w:rStyle w:val="a3"/>
                  <w:rFonts w:ascii="Times New Roman" w:hAnsi="Times New Roman"/>
                  <w:color w:val="0000FF"/>
                  <w:lang w:val="ru-RU"/>
                </w:rPr>
                <w:t>30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w:t>
              </w:r>
              <w:r>
                <w:rPr>
                  <w:rStyle w:val="a3"/>
                  <w:rFonts w:ascii="Times New Roman" w:hAnsi="Times New Roman"/>
                  <w:color w:val="0000FF"/>
                </w:rPr>
                <w:t>d</w:t>
              </w:r>
              <w:r>
                <w:rPr>
                  <w:rStyle w:val="a3"/>
                  <w:rFonts w:ascii="Times New Roman" w:hAnsi="Times New Roman"/>
                  <w:color w:val="0000FF"/>
                  <w:lang w:val="ru-RU"/>
                </w:rPr>
                <w:t>48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Рассказы А. П. Чехова. Способы создания комического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a</w:t>
              </w:r>
              <w:r>
                <w:rPr>
                  <w:rStyle w:val="a3"/>
                  <w:rFonts w:ascii="Times New Roman" w:hAnsi="Times New Roman"/>
                  <w:color w:val="0000FF"/>
                  <w:lang w:val="ru-RU"/>
                </w:rPr>
                <w:t>199</w:t>
              </w:r>
              <w:r>
                <w:rPr>
                  <w:rStyle w:val="a3"/>
                  <w:rFonts w:ascii="Times New Roman" w:hAnsi="Times New Roman"/>
                  <w:color w:val="0000FF"/>
                </w:rPr>
                <w:t>e</w:t>
              </w:r>
              <w:r>
                <w:rPr>
                  <w:rStyle w:val="a3"/>
                  <w:rFonts w:ascii="Times New Roman" w:hAnsi="Times New Roman"/>
                  <w:color w:val="0000FF"/>
                  <w:lang w:val="ru-RU"/>
                </w:rPr>
                <w:t>60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29050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58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29154</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Мой любимый рассказ М.М. Зощенко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30.01.2024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01.02.2024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2662</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w:t>
              </w:r>
              <w:r>
                <w:rPr>
                  <w:rStyle w:val="a3"/>
                  <w:rFonts w:ascii="Times New Roman" w:hAnsi="Times New Roman"/>
                  <w:color w:val="0000FF"/>
                </w:rPr>
                <w:t>ba</w:t>
              </w:r>
              <w:r>
                <w:rPr>
                  <w:rStyle w:val="a3"/>
                  <w:rFonts w:ascii="Times New Roman" w:hAnsi="Times New Roman"/>
                  <w:color w:val="0000FF"/>
                  <w:lang w:val="ru-RU"/>
                </w:rPr>
                <w:t>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Язык сказок и рассказов о животных А. И. Куприна, М. М. Пришвина, К. Г. Паустовского</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26918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w:t>
              </w:r>
              <w:r>
                <w:rPr>
                  <w:rStyle w:val="a3"/>
                  <w:rFonts w:ascii="Times New Roman" w:hAnsi="Times New Roman"/>
                  <w:color w:val="0000FF"/>
                </w:rPr>
                <w:t>a</w:t>
              </w:r>
              <w:r>
                <w:rPr>
                  <w:rStyle w:val="a3"/>
                  <w:rFonts w:ascii="Times New Roman" w:hAnsi="Times New Roman"/>
                  <w:color w:val="0000FF"/>
                  <w:lang w:val="ru-RU"/>
                </w:rPr>
                <w:t>6</w:t>
              </w:r>
              <w:r>
                <w:rPr>
                  <w:rStyle w:val="a3"/>
                  <w:rFonts w:ascii="Times New Roman" w:hAnsi="Times New Roman"/>
                  <w:color w:val="0000FF"/>
                </w:rPr>
                <w:t>c</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64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28452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3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28574</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w:t>
            </w:r>
            <w:r>
              <w:rPr>
                <w:rFonts w:ascii="Times New Roman" w:hAnsi="Times New Roman"/>
                <w:color w:val="000000"/>
                <w:sz w:val="24"/>
                <w:lang w:val="ru-RU"/>
              </w:rPr>
              <w:lastRenderedPageBreak/>
              <w:t xml:space="preserve">артиллериста" и др. </w:t>
            </w:r>
            <w:r>
              <w:rPr>
                <w:rFonts w:ascii="Times New Roman" w:hAnsi="Times New Roman"/>
                <w:color w:val="000000"/>
                <w:sz w:val="24"/>
              </w:rPr>
              <w:t>Проблема героизма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w:t>
              </w:r>
              <w:r>
                <w:rPr>
                  <w:rStyle w:val="a3"/>
                  <w:rFonts w:ascii="Times New Roman" w:hAnsi="Times New Roman"/>
                  <w:color w:val="0000FF"/>
                </w:rPr>
                <w:t>b</w:t>
              </w:r>
              <w:r>
                <w:rPr>
                  <w:rStyle w:val="a3"/>
                  <w:rFonts w:ascii="Times New Roman" w:hAnsi="Times New Roman"/>
                  <w:color w:val="0000FF"/>
                  <w:lang w:val="ru-RU"/>
                </w:rPr>
                <w:t>60</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w:t>
              </w:r>
              <w:r>
                <w:rPr>
                  <w:rStyle w:val="a3"/>
                  <w:rFonts w:ascii="Times New Roman" w:hAnsi="Times New Roman"/>
                  <w:color w:val="0000FF"/>
                </w:rPr>
                <w:t>c</w:t>
              </w:r>
              <w:r>
                <w:rPr>
                  <w:rStyle w:val="a3"/>
                  <w:rFonts w:ascii="Times New Roman" w:hAnsi="Times New Roman"/>
                  <w:color w:val="0000FF"/>
                  <w:lang w:val="ru-RU"/>
                </w:rPr>
                <w:t>82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w:t>
              </w:r>
              <w:r>
                <w:rPr>
                  <w:rStyle w:val="a3"/>
                  <w:rFonts w:ascii="Times New Roman" w:hAnsi="Times New Roman"/>
                  <w:color w:val="0000FF"/>
                </w:rPr>
                <w:t>da</w:t>
              </w:r>
              <w:r>
                <w:rPr>
                  <w:rStyle w:val="a3"/>
                  <w:rFonts w:ascii="Times New Roman" w:hAnsi="Times New Roman"/>
                  <w:color w:val="0000FF"/>
                  <w:lang w:val="ru-RU"/>
                </w:rPr>
                <w:t>4</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29.02.2024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01.03.2024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w:t>
              </w:r>
              <w:r>
                <w:rPr>
                  <w:rStyle w:val="a3"/>
                  <w:rFonts w:ascii="Times New Roman" w:hAnsi="Times New Roman"/>
                  <w:color w:val="0000FF"/>
                </w:rPr>
                <w:t>f</w:t>
              </w:r>
              <w:r>
                <w:rPr>
                  <w:rStyle w:val="a3"/>
                  <w:rFonts w:ascii="Times New Roman" w:hAnsi="Times New Roman"/>
                  <w:color w:val="0000FF"/>
                  <w:lang w:val="ru-RU"/>
                </w:rPr>
                <w:t>98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Внеклассное чтение. Война и дети в произведениях о Великой </w:t>
            </w:r>
            <w:r>
              <w:rPr>
                <w:rFonts w:ascii="Times New Roman" w:hAnsi="Times New Roman"/>
                <w:color w:val="000000"/>
                <w:sz w:val="24"/>
                <w:lang w:val="ru-RU"/>
              </w:rPr>
              <w:lastRenderedPageBreak/>
              <w:t xml:space="preserve">Отечественной войне. </w:t>
            </w:r>
            <w:r>
              <w:rPr>
                <w:rFonts w:ascii="Times New Roman" w:hAnsi="Times New Roman"/>
                <w:color w:val="000000"/>
                <w:sz w:val="24"/>
              </w:rPr>
              <w:t>Итоговый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28146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27926</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27</w:t>
              </w:r>
              <w:r>
                <w:rPr>
                  <w:rStyle w:val="a3"/>
                  <w:rFonts w:ascii="Times New Roman" w:hAnsi="Times New Roman"/>
                  <w:color w:val="0000FF"/>
                </w:rPr>
                <w:t>a</w:t>
              </w:r>
              <w:r>
                <w:rPr>
                  <w:rStyle w:val="a3"/>
                  <w:rFonts w:ascii="Times New Roman" w:hAnsi="Times New Roman"/>
                  <w:color w:val="0000FF"/>
                  <w:lang w:val="ru-RU"/>
                </w:rPr>
                <w:t>48</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79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22.03.2024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04.04.2024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288</w:t>
              </w:r>
              <w:r>
                <w:rPr>
                  <w:rStyle w:val="a3"/>
                  <w:rFonts w:ascii="Times New Roman" w:hAnsi="Times New Roman"/>
                  <w:color w:val="0000FF"/>
                </w:rPr>
                <w:t>a</w:t>
              </w:r>
              <w:r>
                <w:rPr>
                  <w:rStyle w:val="a3"/>
                  <w:rFonts w:ascii="Times New Roman" w:hAnsi="Times New Roman"/>
                  <w:color w:val="0000FF"/>
                  <w:lang w:val="ru-RU"/>
                </w:rPr>
                <w:t>8</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84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w:t>
              </w:r>
              <w:r>
                <w:rPr>
                  <w:rStyle w:val="a3"/>
                  <w:rFonts w:ascii="Times New Roman" w:hAnsi="Times New Roman"/>
                  <w:color w:val="0000FF"/>
                </w:rPr>
                <w:t>b</w:t>
              </w:r>
              <w:r>
                <w:rPr>
                  <w:rStyle w:val="a3"/>
                  <w:rFonts w:ascii="Times New Roman" w:hAnsi="Times New Roman"/>
                  <w:color w:val="0000FF"/>
                  <w:lang w:val="ru-RU"/>
                </w:rPr>
                <w:t>32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4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w:t>
              </w:r>
              <w:r>
                <w:rPr>
                  <w:rStyle w:val="a3"/>
                  <w:rFonts w:ascii="Times New Roman" w:hAnsi="Times New Roman"/>
                  <w:color w:val="0000FF"/>
                </w:rPr>
                <w:t>c</w:t>
              </w:r>
              <w:r>
                <w:rPr>
                  <w:rStyle w:val="a3"/>
                  <w:rFonts w:ascii="Times New Roman" w:hAnsi="Times New Roman"/>
                  <w:color w:val="0000FF"/>
                  <w:lang w:val="ru-RU"/>
                </w:rPr>
                <w:t>36</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Внеклассное чтение. Сказки Х. К. Андерсена (по выбору)</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Любимая сказка Х. К. Андерсена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w:t>
              </w:r>
              <w:r>
                <w:rPr>
                  <w:rStyle w:val="a3"/>
                  <w:rFonts w:ascii="Times New Roman" w:hAnsi="Times New Roman"/>
                  <w:color w:val="0000FF"/>
                </w:rPr>
                <w:t>e</w:t>
              </w:r>
              <w:r>
                <w:rPr>
                  <w:rStyle w:val="a3"/>
                  <w:rFonts w:ascii="Times New Roman" w:hAnsi="Times New Roman"/>
                  <w:color w:val="0000FF"/>
                  <w:lang w:val="ru-RU"/>
                </w:rPr>
                <w:t>52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Толкин. «Хоббит, или Туда и </w:t>
            </w:r>
            <w:r>
              <w:rPr>
                <w:rFonts w:ascii="Times New Roman" w:hAnsi="Times New Roman"/>
                <w:color w:val="000000"/>
                <w:sz w:val="24"/>
                <w:lang w:val="ru-RU"/>
              </w:rPr>
              <w:lastRenderedPageBreak/>
              <w:t>обратно» (главы) и др. Стиль и язык, художественные приемы</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w:t>
              </w:r>
              <w:r>
                <w:rPr>
                  <w:rStyle w:val="a3"/>
                  <w:rFonts w:ascii="Times New Roman" w:hAnsi="Times New Roman"/>
                  <w:color w:val="0000FF"/>
                </w:rPr>
                <w:t>d</w:t>
              </w:r>
              <w:r>
                <w:rPr>
                  <w:rStyle w:val="a3"/>
                  <w:rFonts w:ascii="Times New Roman" w:hAnsi="Times New Roman"/>
                  <w:color w:val="0000FF"/>
                  <w:lang w:val="ru-RU"/>
                </w:rPr>
                <w:t>3</w:t>
              </w:r>
              <w:r>
                <w:rPr>
                  <w:rStyle w:val="a3"/>
                  <w:rFonts w:ascii="Times New Roman" w:hAnsi="Times New Roman"/>
                  <w:color w:val="0000FF"/>
                </w:rPr>
                <w:t>a</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28</w:t>
              </w:r>
              <w:r>
                <w:rPr>
                  <w:rStyle w:val="a3"/>
                  <w:rFonts w:ascii="Times New Roman" w:hAnsi="Times New Roman"/>
                  <w:color w:val="0000FF"/>
                </w:rPr>
                <w:t>f</w:t>
              </w:r>
              <w:r>
                <w:rPr>
                  <w:rStyle w:val="a3"/>
                  <w:rFonts w:ascii="Times New Roman" w:hAnsi="Times New Roman"/>
                  <w:color w:val="0000FF"/>
                  <w:lang w:val="ru-RU"/>
                </w:rPr>
                <w:t>4</w:t>
              </w:r>
              <w:r>
                <w:rPr>
                  <w:rStyle w:val="a3"/>
                  <w:rFonts w:ascii="Times New Roman" w:hAnsi="Times New Roman"/>
                  <w:color w:val="0000FF"/>
                </w:rPr>
                <w:t>c</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w:t>
              </w:r>
              <w:r>
                <w:rPr>
                  <w:rStyle w:val="a3"/>
                  <w:rFonts w:ascii="Times New Roman" w:hAnsi="Times New Roman"/>
                  <w:color w:val="0000FF"/>
                </w:rPr>
                <w:t>a</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6</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Марк Твен. «Приключения Тома Сойера». Тематика произведения. Сюжет. </w:t>
            </w:r>
            <w:r>
              <w:rPr>
                <w:rFonts w:ascii="Times New Roman" w:hAnsi="Times New Roman"/>
                <w:color w:val="000000"/>
                <w:sz w:val="24"/>
                <w:lang w:val="ru-RU"/>
              </w:rPr>
              <w:lastRenderedPageBreak/>
              <w:t xml:space="preserve">Система персонажей. </w:t>
            </w:r>
            <w:r>
              <w:rPr>
                <w:rFonts w:ascii="Times New Roman" w:hAnsi="Times New Roman"/>
                <w:color w:val="000000"/>
                <w:sz w:val="24"/>
              </w:rPr>
              <w:t>Образ главного героя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30.04.2024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Марк Твен. «Приключения Тома Сойера»: дружба героев</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96</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Образы детства в литературных произведениях</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29</w:t>
              </w:r>
              <w:r>
                <w:rPr>
                  <w:rStyle w:val="a3"/>
                  <w:rFonts w:ascii="Times New Roman" w:hAnsi="Times New Roman"/>
                  <w:color w:val="0000FF"/>
                </w:rPr>
                <w:t>fd</w:t>
              </w:r>
              <w:r>
                <w:rPr>
                  <w:rStyle w:val="a3"/>
                  <w:rFonts w:ascii="Times New Roman" w:hAnsi="Times New Roman"/>
                  <w:color w:val="0000FF"/>
                  <w:lang w:val="ru-RU"/>
                </w:rPr>
                <w:t>2</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97</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Зарубежная приключенческая проза. (два произведения по выбору), например, Р. Л. </w:t>
            </w:r>
            <w:proofErr w:type="gramStart"/>
            <w:r>
              <w:rPr>
                <w:rFonts w:ascii="Times New Roman" w:hAnsi="Times New Roman"/>
                <w:color w:val="000000"/>
                <w:sz w:val="24"/>
                <w:lang w:val="ru-RU"/>
              </w:rPr>
              <w:t>Стивенсон.«</w:t>
            </w:r>
            <w:proofErr w:type="gramEnd"/>
            <w:r>
              <w:rPr>
                <w:rFonts w:ascii="Times New Roman" w:hAnsi="Times New Roman"/>
                <w:color w:val="000000"/>
                <w:sz w:val="24"/>
                <w:lang w:val="ru-RU"/>
              </w:rPr>
              <w:t xml:space="preserve">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w:t>
              </w:r>
              <w:r>
                <w:rPr>
                  <w:rStyle w:val="a3"/>
                  <w:rFonts w:ascii="Times New Roman" w:hAnsi="Times New Roman"/>
                  <w:color w:val="0000FF"/>
                </w:rPr>
                <w:t>a</w:t>
              </w:r>
              <w:r>
                <w:rPr>
                  <w:rStyle w:val="a3"/>
                  <w:rFonts w:ascii="Times New Roman" w:hAnsi="Times New Roman"/>
                  <w:color w:val="0000FF"/>
                  <w:lang w:val="ru-RU"/>
                </w:rPr>
                <w:t>108</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98</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99</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100</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w:t>
            </w:r>
            <w:r>
              <w:rPr>
                <w:rFonts w:ascii="Times New Roman" w:hAnsi="Times New Roman"/>
                <w:color w:val="000000"/>
                <w:sz w:val="24"/>
                <w:lang w:val="ru-RU"/>
              </w:rPr>
              <w:lastRenderedPageBreak/>
              <w:t xml:space="preserve">аналостанка»; Дж. Даррелл. «Говорящий свёрток»; Дж. Лондон. «Белый Клык»; Дж. Р. Киплинг. </w:t>
            </w:r>
            <w:r w:rsidRPr="00996DB2">
              <w:rPr>
                <w:rFonts w:ascii="Times New Roman" w:hAnsi="Times New Roman"/>
                <w:color w:val="000000"/>
                <w:sz w:val="24"/>
                <w:lang w:val="ru-RU"/>
              </w:rPr>
              <w:t xml:space="preserve">«Маугли», «Рикки-Тикки-Тави» и др. </w:t>
            </w:r>
            <w:r>
              <w:rPr>
                <w:rFonts w:ascii="Times New Roman" w:hAnsi="Times New Roman"/>
                <w:color w:val="000000"/>
                <w:sz w:val="24"/>
              </w:rPr>
              <w:t>Тематика, проблематика произведения</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w:t>
              </w:r>
              <w:r>
                <w:rPr>
                  <w:rStyle w:val="a3"/>
                  <w:rFonts w:ascii="Times New Roman" w:hAnsi="Times New Roman"/>
                  <w:color w:val="0000FF"/>
                </w:rPr>
                <w:t>d</w:t>
              </w:r>
              <w:r>
                <w:rPr>
                  <w:rStyle w:val="a3"/>
                  <w:rFonts w:ascii="Times New Roman" w:hAnsi="Times New Roman"/>
                  <w:color w:val="0000FF"/>
                  <w:lang w:val="ru-RU"/>
                </w:rPr>
                <w:t>78</w:t>
              </w:r>
            </w:hyperlink>
          </w:p>
        </w:tc>
      </w:tr>
      <w:tr w:rsidR="00DA3D00" w:rsidRPr="00996DB2"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Зарубежная проза о животных. Герои и их поступки</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26</w:t>
              </w:r>
              <w:r>
                <w:rPr>
                  <w:rStyle w:val="a3"/>
                  <w:rFonts w:ascii="Times New Roman" w:hAnsi="Times New Roman"/>
                  <w:color w:val="0000FF"/>
                </w:rPr>
                <w:t>e</w:t>
              </w:r>
              <w:r>
                <w:rPr>
                  <w:rStyle w:val="a3"/>
                  <w:rFonts w:ascii="Times New Roman" w:hAnsi="Times New Roman"/>
                  <w:color w:val="0000FF"/>
                  <w:lang w:val="ru-RU"/>
                </w:rPr>
                <w:t>9</w:t>
              </w:r>
              <w:r>
                <w:rPr>
                  <w:rStyle w:val="a3"/>
                  <w:rFonts w:ascii="Times New Roman" w:hAnsi="Times New Roman"/>
                  <w:color w:val="0000FF"/>
                </w:rPr>
                <w:t>a</w:t>
              </w:r>
            </w:hyperlink>
          </w:p>
        </w:tc>
      </w:tr>
      <w:tr w:rsidR="00DA3D00" w:rsidTr="00DA3D00">
        <w:trPr>
          <w:trHeight w:val="144"/>
        </w:trPr>
        <w:tc>
          <w:tcPr>
            <w:tcW w:w="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21.05.2024 </w:t>
            </w:r>
          </w:p>
        </w:tc>
        <w:tc>
          <w:tcPr>
            <w:tcW w:w="19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28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1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ind w:left="120"/>
      </w:pPr>
      <w:proofErr w:type="gramStart"/>
      <w:r>
        <w:rPr>
          <w:rFonts w:ascii="Times New Roman" w:hAnsi="Times New Roman"/>
          <w:b/>
          <w:color w:val="000000"/>
          <w:sz w:val="28"/>
        </w:rPr>
        <w:lastRenderedPageBreak/>
        <w:t>8</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68"/>
        <w:gridCol w:w="3795"/>
        <w:gridCol w:w="1128"/>
        <w:gridCol w:w="1841"/>
        <w:gridCol w:w="1910"/>
        <w:gridCol w:w="1423"/>
        <w:gridCol w:w="2861"/>
      </w:tblGrid>
      <w:tr w:rsidR="00DA3D00" w:rsidTr="00DA3D00">
        <w:trPr>
          <w:trHeight w:val="144"/>
        </w:trPr>
        <w:tc>
          <w:tcPr>
            <w:tcW w:w="36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316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Тема урока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123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Дата изучения </w:t>
            </w:r>
          </w:p>
          <w:p w:rsidR="00DA3D00" w:rsidRDefault="00DA3D00">
            <w:pPr>
              <w:spacing w:after="0"/>
              <w:ind w:left="135"/>
            </w:pPr>
          </w:p>
        </w:tc>
        <w:tc>
          <w:tcPr>
            <w:tcW w:w="195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38</w:t>
              </w:r>
              <w:r>
                <w:rPr>
                  <w:rStyle w:val="a3"/>
                  <w:rFonts w:ascii="Times New Roman" w:hAnsi="Times New Roman"/>
                  <w:color w:val="0000FF"/>
                </w:rPr>
                <w:t>c</w:t>
              </w:r>
              <w:r>
                <w:rPr>
                  <w:rStyle w:val="a3"/>
                  <w:rFonts w:ascii="Times New Roman" w:hAnsi="Times New Roman"/>
                  <w:color w:val="0000FF"/>
                  <w:lang w:val="ru-RU"/>
                </w:rPr>
                <w:t>94</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5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38</w:t>
              </w:r>
              <w:r>
                <w:rPr>
                  <w:rStyle w:val="a3"/>
                  <w:rFonts w:ascii="Times New Roman" w:hAnsi="Times New Roman"/>
                  <w:color w:val="0000FF"/>
                </w:rPr>
                <w:t>e</w:t>
              </w:r>
              <w:r>
                <w:rPr>
                  <w:rStyle w:val="a3"/>
                  <w:rFonts w:ascii="Times New Roman" w:hAnsi="Times New Roman"/>
                  <w:color w:val="0000FF"/>
                  <w:lang w:val="ru-RU"/>
                </w:rPr>
                <w:t>06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Д.И. Фонвизин. Комедия "Недоросль" как произведение </w:t>
            </w:r>
            <w:r>
              <w:rPr>
                <w:rFonts w:ascii="Times New Roman" w:hAnsi="Times New Roman"/>
                <w:color w:val="000000"/>
                <w:sz w:val="24"/>
                <w:lang w:val="ru-RU"/>
              </w:rPr>
              <w:lastRenderedPageBreak/>
              <w:t xml:space="preserve">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38</w:t>
              </w:r>
              <w:r>
                <w:rPr>
                  <w:rStyle w:val="a3"/>
                  <w:rFonts w:ascii="Times New Roman" w:hAnsi="Times New Roman"/>
                  <w:color w:val="0000FF"/>
                </w:rPr>
                <w:t>f</w:t>
              </w:r>
              <w:r>
                <w:rPr>
                  <w:rStyle w:val="a3"/>
                  <w:rFonts w:ascii="Times New Roman" w:hAnsi="Times New Roman"/>
                  <w:color w:val="0000FF"/>
                  <w:lang w:val="ru-RU"/>
                </w:rPr>
                <w:t>78</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Д. И. Фонвизин. Комедия «Недоросль</w:t>
            </w:r>
            <w:proofErr w:type="gramStart"/>
            <w:r>
              <w:rPr>
                <w:rFonts w:ascii="Times New Roman" w:hAnsi="Times New Roman"/>
                <w:color w:val="000000"/>
                <w:sz w:val="24"/>
                <w:lang w:val="ru-RU"/>
              </w:rPr>
              <w:t>».Тематика</w:t>
            </w:r>
            <w:proofErr w:type="gramEnd"/>
            <w:r>
              <w:rPr>
                <w:rFonts w:ascii="Times New Roman" w:hAnsi="Times New Roman"/>
                <w:color w:val="000000"/>
                <w:sz w:val="24"/>
                <w:lang w:val="ru-RU"/>
              </w:rPr>
              <w:t xml:space="preserve"> и социально-нравственная проблематика комедии. </w:t>
            </w:r>
            <w:r>
              <w:rPr>
                <w:rFonts w:ascii="Times New Roman" w:hAnsi="Times New Roman"/>
                <w:color w:val="000000"/>
                <w:sz w:val="24"/>
              </w:rPr>
              <w:t>Характеристика главных героев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3909</w:t>
              </w:r>
              <w:r>
                <w:rPr>
                  <w:rStyle w:val="a3"/>
                  <w:rFonts w:ascii="Times New Roman" w:hAnsi="Times New Roman"/>
                  <w:color w:val="0000FF"/>
                </w:rPr>
                <w:t>a</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Д. И. Фонвизин. Комедия «Недоросль</w:t>
            </w:r>
            <w:proofErr w:type="gramStart"/>
            <w:r>
              <w:rPr>
                <w:rFonts w:ascii="Times New Roman" w:hAnsi="Times New Roman"/>
                <w:color w:val="000000"/>
                <w:sz w:val="24"/>
                <w:lang w:val="ru-RU"/>
              </w:rPr>
              <w:t>».Способы</w:t>
            </w:r>
            <w:proofErr w:type="gramEnd"/>
            <w:r>
              <w:rPr>
                <w:rFonts w:ascii="Times New Roman" w:hAnsi="Times New Roman"/>
                <w:color w:val="000000"/>
                <w:sz w:val="24"/>
                <w:lang w:val="ru-RU"/>
              </w:rPr>
              <w:t xml:space="preserve">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391</w:t>
              </w:r>
              <w:r>
                <w:rPr>
                  <w:rStyle w:val="a3"/>
                  <w:rFonts w:ascii="Times New Roman" w:hAnsi="Times New Roman"/>
                  <w:color w:val="0000FF"/>
                </w:rPr>
                <w:t>bc</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Д.И. Фонвизин. Комедия "Недоросль" на театральной сцене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w:t>
              </w:r>
              <w:r>
                <w:rPr>
                  <w:rStyle w:val="a3"/>
                  <w:rFonts w:ascii="Times New Roman" w:hAnsi="Times New Roman"/>
                  <w:color w:val="0000FF"/>
                </w:rPr>
                <w:t>b</w:t>
              </w:r>
              <w:r>
                <w:rPr>
                  <w:rStyle w:val="a3"/>
                  <w:rFonts w:ascii="Times New Roman" w:hAnsi="Times New Roman"/>
                  <w:color w:val="0000FF"/>
                  <w:lang w:val="ru-RU"/>
                </w:rPr>
                <w:t>1</w:t>
              </w:r>
              <w:r>
                <w:rPr>
                  <w:rStyle w:val="a3"/>
                  <w:rFonts w:ascii="Times New Roman" w:hAnsi="Times New Roman"/>
                  <w:color w:val="0000FF"/>
                </w:rPr>
                <w:t>c</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w:t>
            </w:r>
            <w:r>
              <w:rPr>
                <w:rFonts w:ascii="Times New Roman" w:hAnsi="Times New Roman"/>
                <w:color w:val="000000"/>
                <w:sz w:val="24"/>
                <w:lang w:val="ru-RU"/>
              </w:rPr>
              <w:lastRenderedPageBreak/>
              <w:t xml:space="preserve">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27.09.2023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w:t>
              </w:r>
              <w:r>
                <w:rPr>
                  <w:rStyle w:val="a3"/>
                  <w:rFonts w:ascii="Times New Roman" w:hAnsi="Times New Roman"/>
                  <w:color w:val="0000FF"/>
                </w:rPr>
                <w:t>c</w:t>
              </w:r>
              <w:r>
                <w:rPr>
                  <w:rStyle w:val="a3"/>
                  <w:rFonts w:ascii="Times New Roman" w:hAnsi="Times New Roman"/>
                  <w:color w:val="0000FF"/>
                  <w:lang w:val="ru-RU"/>
                </w:rPr>
                <w:t>70</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04.10.2023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210</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w:t>
              </w:r>
              <w:r>
                <w:rPr>
                  <w:rStyle w:val="a3"/>
                  <w:rFonts w:ascii="Times New Roman" w:hAnsi="Times New Roman"/>
                  <w:color w:val="0000FF"/>
                </w:rPr>
                <w:t>fd</w:t>
              </w:r>
              <w:r>
                <w:rPr>
                  <w:rStyle w:val="a3"/>
                  <w:rFonts w:ascii="Times New Roman" w:hAnsi="Times New Roman"/>
                  <w:color w:val="0000FF"/>
                  <w:lang w:val="ru-RU"/>
                </w:rPr>
                <w:t>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w:t>
              </w:r>
              <w:r>
                <w:rPr>
                  <w:rStyle w:val="a3"/>
                  <w:rFonts w:ascii="Times New Roman" w:hAnsi="Times New Roman"/>
                  <w:color w:val="0000FF"/>
                </w:rPr>
                <w:t>d</w:t>
              </w:r>
              <w:r>
                <w:rPr>
                  <w:rStyle w:val="a3"/>
                  <w:rFonts w:ascii="Times New Roman" w:hAnsi="Times New Roman"/>
                  <w:color w:val="0000FF"/>
                  <w:lang w:val="ru-RU"/>
                </w:rPr>
                <w:t>9</w:t>
              </w:r>
              <w:r>
                <w:rPr>
                  <w:rStyle w:val="a3"/>
                  <w:rFonts w:ascii="Times New Roman" w:hAnsi="Times New Roman"/>
                  <w:color w:val="0000FF"/>
                </w:rPr>
                <w:t>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w:t>
              </w:r>
              <w:r>
                <w:rPr>
                  <w:rStyle w:val="a3"/>
                  <w:rFonts w:ascii="Times New Roman" w:hAnsi="Times New Roman"/>
                  <w:color w:val="0000FF"/>
                </w:rPr>
                <w:t>eb</w:t>
              </w:r>
              <w:r>
                <w:rPr>
                  <w:rStyle w:val="a3"/>
                  <w:rFonts w:ascii="Times New Roman" w:hAnsi="Times New Roman"/>
                  <w:color w:val="0000FF"/>
                  <w:lang w:val="ru-RU"/>
                </w:rPr>
                <w:t>4</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14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6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4</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А.С. Пушкин. Роман "Капитанская дочка": подготовка к сочинению</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Сочинение по роману А.С. Пушкина "Капитанская дочка"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25.10.2023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5</w:t>
              </w:r>
              <w:r>
                <w:rPr>
                  <w:rStyle w:val="a3"/>
                  <w:rFonts w:ascii="Times New Roman" w:hAnsi="Times New Roman"/>
                  <w:color w:val="0000FF"/>
                </w:rPr>
                <w:t>da</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19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6</w:t>
              </w:r>
              <w:r>
                <w:rPr>
                  <w:rStyle w:val="a3"/>
                  <w:rFonts w:ascii="Times New Roman" w:hAnsi="Times New Roman"/>
                  <w:color w:val="0000FF"/>
                </w:rPr>
                <w:t>f</w:t>
              </w:r>
              <w:r>
                <w:rPr>
                  <w:rStyle w:val="a3"/>
                  <w:rFonts w:ascii="Times New Roman" w:hAnsi="Times New Roman"/>
                  <w:color w:val="0000FF"/>
                  <w:lang w:val="ru-RU"/>
                </w:rPr>
                <w:t>2</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М.Ю. Лермонтов. Поэма "Мцыри": тематика, проблематика, идея, своеобразие конфликта.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7</w:t>
              </w:r>
              <w:r>
                <w:rPr>
                  <w:rStyle w:val="a3"/>
                  <w:rFonts w:ascii="Times New Roman" w:hAnsi="Times New Roman"/>
                  <w:color w:val="0000FF"/>
                </w:rPr>
                <w:t>f</w:t>
              </w:r>
              <w:r>
                <w:rPr>
                  <w:rStyle w:val="a3"/>
                  <w:rFonts w:ascii="Times New Roman" w:hAnsi="Times New Roman"/>
                  <w:color w:val="0000FF"/>
                  <w:lang w:val="ru-RU"/>
                </w:rPr>
                <w:t>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w:t>
              </w:r>
              <w:r>
                <w:rPr>
                  <w:rStyle w:val="a3"/>
                  <w:rFonts w:ascii="Times New Roman" w:hAnsi="Times New Roman"/>
                  <w:color w:val="0000FF"/>
                  <w:lang w:val="ru-RU"/>
                </w:rPr>
                <w:t>922</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aa</w:t>
              </w:r>
              <w:r>
                <w:rPr>
                  <w:rStyle w:val="a3"/>
                  <w:rFonts w:ascii="Times New Roman" w:hAnsi="Times New Roman"/>
                  <w:color w:val="0000FF"/>
                  <w:lang w:val="ru-RU"/>
                </w:rPr>
                <w:t>58</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Н.В. Гоголь. Повесть "Шинель": тема, идея, особенности конфликта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6</w:t>
              </w:r>
              <w:r>
                <w:rPr>
                  <w:rStyle w:val="a3"/>
                  <w:rFonts w:ascii="Times New Roman" w:hAnsi="Times New Roman"/>
                  <w:color w:val="0000FF"/>
                </w:rPr>
                <w:t>ba</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29.11.2023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7</w:t>
              </w:r>
              <w:r>
                <w:rPr>
                  <w:rStyle w:val="a3"/>
                  <w:rFonts w:ascii="Times New Roman" w:hAnsi="Times New Roman"/>
                  <w:color w:val="0000FF"/>
                </w:rPr>
                <w:t>dc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 xml:space="preserve">Сюжет, </w:t>
            </w:r>
            <w:r>
              <w:rPr>
                <w:rFonts w:ascii="Times New Roman" w:hAnsi="Times New Roman"/>
                <w:color w:val="000000"/>
                <w:sz w:val="24"/>
              </w:rPr>
              <w:lastRenderedPageBreak/>
              <w:t>композиция, особенности конфликта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ace</w:t>
              </w:r>
              <w:r>
                <w:rPr>
                  <w:rStyle w:val="a3"/>
                  <w:rFonts w:ascii="Times New Roman" w:hAnsi="Times New Roman"/>
                  <w:color w:val="0000FF"/>
                  <w:lang w:val="ru-RU"/>
                </w:rPr>
                <w:t>2</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2</w:t>
              </w:r>
              <w:r>
                <w:rPr>
                  <w:rStyle w:val="a3"/>
                  <w:rFonts w:ascii="Times New Roman" w:hAnsi="Times New Roman"/>
                  <w:color w:val="0000FF"/>
                </w:rPr>
                <w:t>f</w:t>
              </w:r>
              <w:r>
                <w:rPr>
                  <w:rStyle w:val="a3"/>
                  <w:rFonts w:ascii="Times New Roman" w:hAnsi="Times New Roman"/>
                  <w:color w:val="0000FF"/>
                  <w:lang w:val="ru-RU"/>
                </w:rPr>
                <w:t>0</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7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19</w:t>
              </w:r>
              <w:r>
                <w:rPr>
                  <w:rStyle w:val="a3"/>
                  <w:rFonts w:ascii="Times New Roman" w:hAnsi="Times New Roman"/>
                  <w:color w:val="0000FF"/>
                </w:rPr>
                <w:t>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Н.В. Гоголь. Комедия "Ревизор". Смысл финала. Сценическая история комедии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w:t>
              </w:r>
              <w:r>
                <w:rPr>
                  <w:rStyle w:val="a3"/>
                  <w:rFonts w:ascii="Times New Roman" w:hAnsi="Times New Roman"/>
                  <w:color w:val="0000FF"/>
                  <w:lang w:val="ru-RU"/>
                </w:rPr>
                <w:t>53</w:t>
              </w:r>
              <w:r>
                <w:rPr>
                  <w:rStyle w:val="a3"/>
                  <w:rFonts w:ascii="Times New Roman" w:hAnsi="Times New Roman"/>
                  <w:color w:val="0000FF"/>
                </w:rPr>
                <w:t>e</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Н.В. Гоголь. Комедия "Ревизор": подготовка к сочинению</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Сочинение по комедии Н.В. Гоголя "Ревизор"</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Повести (одна по выбору). Например, «Ася</w:t>
            </w:r>
            <w:proofErr w:type="gramStart"/>
            <w:r>
              <w:rPr>
                <w:rFonts w:ascii="Times New Roman" w:hAnsi="Times New Roman"/>
                <w:color w:val="000000"/>
                <w:sz w:val="24"/>
                <w:lang w:val="ru-RU"/>
              </w:rPr>
              <w:t>»,«</w:t>
            </w:r>
            <w:proofErr w:type="gramEnd"/>
            <w:r>
              <w:rPr>
                <w:rFonts w:ascii="Times New Roman" w:hAnsi="Times New Roman"/>
                <w:color w:val="000000"/>
                <w:sz w:val="24"/>
                <w:lang w:val="ru-RU"/>
              </w:rPr>
              <w:t>Первая любовь». Тема, идея, проблематика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ba</w:t>
              </w:r>
              <w:r>
                <w:rPr>
                  <w:rStyle w:val="a3"/>
                  <w:rFonts w:ascii="Times New Roman" w:hAnsi="Times New Roman"/>
                  <w:color w:val="0000FF"/>
                  <w:lang w:val="ru-RU"/>
                </w:rPr>
                <w:t>0</w:t>
              </w:r>
              <w:r>
                <w:rPr>
                  <w:rStyle w:val="a3"/>
                  <w:rFonts w:ascii="Times New Roman" w:hAnsi="Times New Roman"/>
                  <w:color w:val="0000FF"/>
                </w:rPr>
                <w:t>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27.12.2023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be</w:t>
              </w:r>
              <w:r>
                <w:rPr>
                  <w:rStyle w:val="a3"/>
                  <w:rFonts w:ascii="Times New Roman" w:hAnsi="Times New Roman"/>
                  <w:color w:val="0000FF"/>
                  <w:lang w:val="ru-RU"/>
                </w:rPr>
                <w:t>9</w:t>
              </w:r>
              <w:r>
                <w:rPr>
                  <w:rStyle w:val="a3"/>
                  <w:rFonts w:ascii="Times New Roman" w:hAnsi="Times New Roman"/>
                  <w:color w:val="0000FF"/>
                </w:rPr>
                <w:t>e</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Ф. М. Достоевский. «Бедные люди», «Белые ночи» (одно </w:t>
            </w:r>
            <w:r>
              <w:rPr>
                <w:rFonts w:ascii="Times New Roman" w:hAnsi="Times New Roman"/>
                <w:color w:val="000000"/>
                <w:sz w:val="24"/>
                <w:lang w:val="ru-RU"/>
              </w:rPr>
              <w:lastRenderedPageBreak/>
              <w:t xml:space="preserve">произведение по выбору). </w:t>
            </w:r>
            <w:r>
              <w:rPr>
                <w:rFonts w:ascii="Times New Roman" w:hAnsi="Times New Roman"/>
                <w:color w:val="000000"/>
                <w:sz w:val="24"/>
              </w:rPr>
              <w:t>Тема, идея, проблематика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w:t>
              </w:r>
              <w:r>
                <w:rPr>
                  <w:rStyle w:val="a3"/>
                  <w:rFonts w:ascii="Times New Roman" w:hAnsi="Times New Roman"/>
                  <w:color w:val="0000FF"/>
                  <w:lang w:val="ru-RU"/>
                </w:rPr>
                <w:t>57</w:t>
              </w:r>
              <w:r>
                <w:rPr>
                  <w:rStyle w:val="a3"/>
                  <w:rFonts w:ascii="Times New Roman" w:hAnsi="Times New Roman"/>
                  <w:color w:val="0000FF"/>
                </w:rPr>
                <w:t>e</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w:t>
              </w:r>
              <w:r>
                <w:rPr>
                  <w:rStyle w:val="a3"/>
                  <w:rFonts w:ascii="Times New Roman" w:hAnsi="Times New Roman"/>
                  <w:color w:val="0000FF"/>
                  <w:lang w:val="ru-RU"/>
                </w:rPr>
                <w:t>7</w:t>
              </w:r>
              <w:r>
                <w:rPr>
                  <w:rStyle w:val="a3"/>
                  <w:rFonts w:ascii="Times New Roman" w:hAnsi="Times New Roman"/>
                  <w:color w:val="0000FF"/>
                </w:rPr>
                <w:t>cc</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Pr>
                <w:rFonts w:ascii="Times New Roman" w:hAnsi="Times New Roman"/>
                <w:color w:val="000000"/>
                <w:sz w:val="24"/>
                <w:lang w:val="ru-RU"/>
              </w:rPr>
              <w:t xml:space="preserve"> века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w:t>
              </w:r>
              <w:r>
                <w:rPr>
                  <w:rStyle w:val="a3"/>
                  <w:rFonts w:ascii="Times New Roman" w:hAnsi="Times New Roman"/>
                  <w:color w:val="0000FF"/>
                  <w:lang w:val="ru-RU"/>
                </w:rPr>
                <w:t>06</w:t>
              </w:r>
              <w:r>
                <w:rPr>
                  <w:rStyle w:val="a3"/>
                  <w:rFonts w:ascii="Times New Roman" w:hAnsi="Times New Roman"/>
                  <w:color w:val="0000FF"/>
                </w:rPr>
                <w:t>a</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w:t>
              </w:r>
              <w:r>
                <w:rPr>
                  <w:rStyle w:val="a3"/>
                  <w:rFonts w:ascii="Times New Roman" w:hAnsi="Times New Roman"/>
                  <w:color w:val="0000FF"/>
                  <w:lang w:val="ru-RU"/>
                </w:rPr>
                <w:t>984</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39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cc</w:t>
              </w:r>
              <w:r>
                <w:rPr>
                  <w:rStyle w:val="a3"/>
                  <w:rFonts w:ascii="Times New Roman" w:hAnsi="Times New Roman"/>
                  <w:color w:val="0000FF"/>
                  <w:lang w:val="ru-RU"/>
                </w:rPr>
                <w:t>68</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31.01.2024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cfa</w:t>
              </w:r>
              <w:r>
                <w:rPr>
                  <w:rStyle w:val="a3"/>
                  <w:rFonts w:ascii="Times New Roman" w:hAnsi="Times New Roman"/>
                  <w:color w:val="0000FF"/>
                  <w:lang w:val="ru-RU"/>
                </w:rPr>
                <w:t>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8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604</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w:t>
            </w:r>
            <w:r>
              <w:rPr>
                <w:rFonts w:ascii="Times New Roman" w:hAnsi="Times New Roman"/>
                <w:color w:val="000000"/>
                <w:sz w:val="24"/>
                <w:lang w:val="ru-RU"/>
              </w:rPr>
              <w:lastRenderedPageBreak/>
              <w:t xml:space="preserve">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1</w:t>
              </w:r>
              <w:r>
                <w:rPr>
                  <w:rStyle w:val="a3"/>
                  <w:rFonts w:ascii="Times New Roman" w:hAnsi="Times New Roman"/>
                  <w:color w:val="0000FF"/>
                </w:rPr>
                <w:t>cc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32</w:t>
              </w:r>
              <w:r>
                <w:rPr>
                  <w:rStyle w:val="a3"/>
                  <w:rFonts w:ascii="Times New Roman" w:hAnsi="Times New Roman"/>
                  <w:color w:val="0000FF"/>
                </w:rPr>
                <w:t>a</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44</w:t>
              </w:r>
              <w:r>
                <w:rPr>
                  <w:rStyle w:val="a3"/>
                  <w:rFonts w:ascii="Times New Roman" w:hAnsi="Times New Roman"/>
                  <w:color w:val="0000FF"/>
                </w:rPr>
                <w:t>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Pr>
                <w:rFonts w:ascii="Times New Roman" w:hAnsi="Times New Roman"/>
                <w:color w:val="000000"/>
                <w:sz w:val="24"/>
                <w:lang w:val="ru-RU"/>
              </w:rPr>
              <w:t>др. )</w:t>
            </w:r>
            <w:proofErr w:type="gramEnd"/>
            <w:r>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94</w:t>
              </w:r>
              <w:r>
                <w:rPr>
                  <w:rStyle w:val="a3"/>
                  <w:rFonts w:ascii="Times New Roman" w:hAnsi="Times New Roman"/>
                  <w:color w:val="0000FF"/>
                </w:rPr>
                <w:t>c</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47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Pr>
                <w:rFonts w:ascii="Times New Roman" w:hAnsi="Times New Roman"/>
                <w:color w:val="000000"/>
                <w:sz w:val="24"/>
                <w:lang w:val="ru-RU"/>
              </w:rPr>
              <w:t>др. )</w:t>
            </w:r>
            <w:proofErr w:type="gramEnd"/>
            <w:r>
              <w:rPr>
                <w:rFonts w:ascii="Times New Roman" w:hAnsi="Times New Roman"/>
                <w:color w:val="000000"/>
                <w:sz w:val="24"/>
                <w:lang w:val="ru-RU"/>
              </w:rPr>
              <w:t xml:space="preserve">. </w:t>
            </w:r>
            <w:r>
              <w:rPr>
                <w:rFonts w:ascii="Times New Roman" w:hAnsi="Times New Roman"/>
                <w:color w:val="000000"/>
                <w:sz w:val="24"/>
              </w:rPr>
              <w:t>Образ главного героя, его народность</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db</w:t>
              </w:r>
              <w:r>
                <w:rPr>
                  <w:rStyle w:val="a3"/>
                  <w:rFonts w:ascii="Times New Roman" w:hAnsi="Times New Roman"/>
                  <w:color w:val="0000FF"/>
                  <w:lang w:val="ru-RU"/>
                </w:rPr>
                <w:t>22</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Pr>
                <w:rFonts w:ascii="Times New Roman" w:hAnsi="Times New Roman"/>
                <w:color w:val="000000"/>
                <w:sz w:val="24"/>
                <w:lang w:val="ru-RU"/>
              </w:rPr>
              <w:t>др. )</w:t>
            </w:r>
            <w:proofErr w:type="gramEnd"/>
            <w:r>
              <w:rPr>
                <w:rFonts w:ascii="Times New Roman" w:hAnsi="Times New Roman"/>
                <w:color w:val="000000"/>
                <w:sz w:val="24"/>
                <w:lang w:val="ru-RU"/>
              </w:rPr>
              <w:t xml:space="preserve">. </w:t>
            </w:r>
            <w:r>
              <w:rPr>
                <w:rFonts w:ascii="Times New Roman" w:hAnsi="Times New Roman"/>
                <w:color w:val="000000"/>
                <w:sz w:val="24"/>
              </w:rPr>
              <w:t>Особенности композиции, образ автора. Своеобразие языка поэмы</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28.02.2024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dcc</w:t>
              </w:r>
              <w:r>
                <w:rPr>
                  <w:rStyle w:val="a3"/>
                  <w:rFonts w:ascii="Times New Roman" w:hAnsi="Times New Roman"/>
                  <w:color w:val="0000FF"/>
                  <w:lang w:val="ru-RU"/>
                </w:rPr>
                <w:t>6</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de</w:t>
              </w:r>
              <w:r>
                <w:rPr>
                  <w:rStyle w:val="a3"/>
                  <w:rFonts w:ascii="Times New Roman" w:hAnsi="Times New Roman"/>
                  <w:color w:val="0000FF"/>
                  <w:lang w:val="ru-RU"/>
                </w:rPr>
                <w:t>56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df</w:t>
              </w:r>
              <w:r>
                <w:rPr>
                  <w:rStyle w:val="a3"/>
                  <w:rFonts w:ascii="Times New Roman" w:hAnsi="Times New Roman"/>
                  <w:color w:val="0000FF"/>
                  <w:lang w:val="ru-RU"/>
                </w:rPr>
                <w:t>82</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 xml:space="preserve">Сказовая </w:t>
            </w:r>
            <w:r>
              <w:rPr>
                <w:rFonts w:ascii="Times New Roman" w:hAnsi="Times New Roman"/>
                <w:color w:val="000000"/>
                <w:sz w:val="24"/>
              </w:rPr>
              <w:lastRenderedPageBreak/>
              <w:t>манера повествования. Смысл названия рассказа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Итоговый контроль. Литературные произведения о Великой Отчественной войне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w:t>
              </w:r>
              <w:r>
                <w:rPr>
                  <w:rStyle w:val="a3"/>
                  <w:rFonts w:ascii="Times New Roman" w:hAnsi="Times New Roman"/>
                  <w:color w:val="0000FF"/>
                  <w:lang w:val="ru-RU"/>
                </w:rPr>
                <w:t>356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20.03.2024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19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w:t>
              </w:r>
              <w:r>
                <w:rPr>
                  <w:rStyle w:val="a3"/>
                  <w:rFonts w:ascii="Times New Roman" w:hAnsi="Times New Roman"/>
                  <w:color w:val="0000FF"/>
                  <w:lang w:val="ru-RU"/>
                </w:rPr>
                <w:t>450</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w:t>
              </w:r>
              <w:r>
                <w:rPr>
                  <w:rStyle w:val="a3"/>
                  <w:rFonts w:ascii="Times New Roman" w:hAnsi="Times New Roman"/>
                  <w:color w:val="0000FF"/>
                  <w:lang w:val="ru-RU"/>
                </w:rPr>
                <w:t>55</w:t>
              </w:r>
              <w:r>
                <w:rPr>
                  <w:rStyle w:val="a3"/>
                  <w:rFonts w:ascii="Times New Roman" w:hAnsi="Times New Roman"/>
                  <w:color w:val="0000FF"/>
                </w:rPr>
                <w:t>e</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0</w:t>
              </w:r>
              <w:r>
                <w:rPr>
                  <w:rStyle w:val="a3"/>
                  <w:rFonts w:ascii="Times New Roman" w:hAnsi="Times New Roman"/>
                  <w:color w:val="0000FF"/>
                </w:rPr>
                <w:t>f</w:t>
              </w:r>
              <w:r>
                <w:rPr>
                  <w:rStyle w:val="a3"/>
                  <w:rFonts w:ascii="Times New Roman" w:hAnsi="Times New Roman"/>
                  <w:color w:val="0000FF"/>
                  <w:lang w:val="ru-RU"/>
                </w:rPr>
                <w:t>8</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Е.И.Носова, А.Н. и Б.Н.Стругацких, </w:t>
            </w:r>
            <w:r>
              <w:rPr>
                <w:rFonts w:ascii="Times New Roman" w:hAnsi="Times New Roman"/>
                <w:color w:val="000000"/>
                <w:sz w:val="24"/>
                <w:lang w:val="ru-RU"/>
              </w:rPr>
              <w:lastRenderedPageBreak/>
              <w:t xml:space="preserve">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256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59</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w:t>
            </w:r>
            <w:proofErr w:type="gramStart"/>
            <w:r>
              <w:rPr>
                <w:rFonts w:ascii="Times New Roman" w:hAnsi="Times New Roman"/>
                <w:color w:val="000000"/>
                <w:sz w:val="24"/>
                <w:lang w:val="ru-RU"/>
              </w:rPr>
              <w:t>др )</w:t>
            </w:r>
            <w:proofErr w:type="gramEnd"/>
            <w:r>
              <w:rPr>
                <w:rFonts w:ascii="Times New Roman" w:hAnsi="Times New Roman"/>
                <w:color w:val="000000"/>
                <w:sz w:val="24"/>
                <w:lang w:val="ru-RU"/>
              </w:rPr>
              <w:t>. Своеобразие конфликта. Особенности авторской позиции</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40</w:t>
              </w:r>
              <w:r>
                <w:rPr>
                  <w:rStyle w:val="a3"/>
                  <w:rFonts w:ascii="Times New Roman" w:hAnsi="Times New Roman"/>
                  <w:color w:val="0000FF"/>
                </w:rPr>
                <w:t>e</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60</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Внеклассное чтение. Произведения отечественных и </w:t>
            </w:r>
            <w:r>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726</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w:t>
            </w:r>
            <w:r>
              <w:rPr>
                <w:rFonts w:ascii="Times New Roman" w:hAnsi="Times New Roman"/>
                <w:color w:val="000000"/>
                <w:sz w:val="24"/>
                <w:lang w:val="ru-RU"/>
              </w:rPr>
              <w:lastRenderedPageBreak/>
              <w:t xml:space="preserve">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d</w:t>
              </w:r>
              <w:r>
                <w:rPr>
                  <w:rStyle w:val="a3"/>
                  <w:rFonts w:ascii="Times New Roman" w:hAnsi="Times New Roman"/>
                  <w:color w:val="0000FF"/>
                  <w:lang w:val="ru-RU"/>
                </w:rPr>
                <w:t>83</w:t>
              </w:r>
              <w:r>
                <w:rPr>
                  <w:rStyle w:val="a3"/>
                  <w:rFonts w:ascii="Times New Roman" w:hAnsi="Times New Roman"/>
                  <w:color w:val="0000FF"/>
                </w:rPr>
                <w:t>e</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У. Шекспир. Творчество драматурга, его значение в мировой литературе.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30.04.2024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eb</w:t>
              </w:r>
              <w:r>
                <w:rPr>
                  <w:rStyle w:val="a3"/>
                  <w:rFonts w:ascii="Times New Roman" w:hAnsi="Times New Roman"/>
                  <w:color w:val="0000FF"/>
                  <w:lang w:val="ru-RU"/>
                </w:rPr>
                <w:t>80</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64</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07.05.2024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ec</w:t>
              </w:r>
              <w:r>
                <w:rPr>
                  <w:rStyle w:val="a3"/>
                  <w:rFonts w:ascii="Times New Roman" w:hAnsi="Times New Roman"/>
                  <w:color w:val="0000FF"/>
                  <w:lang w:val="ru-RU"/>
                </w:rPr>
                <w:t>8</w:t>
              </w:r>
              <w:r>
                <w:rPr>
                  <w:rStyle w:val="a3"/>
                  <w:rFonts w:ascii="Times New Roman" w:hAnsi="Times New Roman"/>
                  <w:color w:val="0000FF"/>
                </w:rPr>
                <w:t>e</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65</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08.05.2024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ede</w:t>
              </w:r>
              <w:r>
                <w:rPr>
                  <w:rStyle w:val="a3"/>
                  <w:rFonts w:ascii="Times New Roman" w:hAnsi="Times New Roman"/>
                  <w:color w:val="0000FF"/>
                  <w:lang w:val="ru-RU"/>
                </w:rPr>
                <w:t>2</w:t>
              </w:r>
            </w:hyperlink>
          </w:p>
        </w:tc>
      </w:tr>
      <w:tr w:rsidR="00DA3D00"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66</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14.05.2024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67</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15.05.2024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0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392</w:t>
              </w:r>
              <w:r>
                <w:rPr>
                  <w:rStyle w:val="a3"/>
                  <w:rFonts w:ascii="Times New Roman" w:hAnsi="Times New Roman"/>
                  <w:color w:val="0000FF"/>
                </w:rPr>
                <w:t>ca</w:t>
              </w:r>
            </w:hyperlink>
          </w:p>
        </w:tc>
      </w:tr>
      <w:tr w:rsidR="00DA3D00" w:rsidRPr="00996DB2" w:rsidTr="00DA3D00">
        <w:trPr>
          <w:trHeight w:val="144"/>
        </w:trPr>
        <w:tc>
          <w:tcPr>
            <w:tcW w:w="3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68</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21.05.2024 </w:t>
            </w:r>
          </w:p>
        </w:tc>
        <w:tc>
          <w:tcPr>
            <w:tcW w:w="1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393</w:t>
              </w:r>
              <w:r>
                <w:rPr>
                  <w:rStyle w:val="a3"/>
                  <w:rFonts w:ascii="Times New Roman" w:hAnsi="Times New Roman"/>
                  <w:color w:val="0000FF"/>
                </w:rPr>
                <w:t>d</w:t>
              </w:r>
              <w:r>
                <w:rPr>
                  <w:rStyle w:val="a3"/>
                  <w:rFonts w:ascii="Times New Roman" w:hAnsi="Times New Roman"/>
                  <w:color w:val="0000FF"/>
                  <w:lang w:val="ru-RU"/>
                </w:rPr>
                <w:t>8</w:t>
              </w:r>
            </w:hyperlink>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2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2 </w:t>
            </w:r>
          </w:p>
        </w:tc>
        <w:tc>
          <w:tcPr>
            <w:tcW w:w="16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3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32"/>
        <w:gridCol w:w="3873"/>
        <w:gridCol w:w="1086"/>
        <w:gridCol w:w="1841"/>
        <w:gridCol w:w="1910"/>
        <w:gridCol w:w="1423"/>
        <w:gridCol w:w="2861"/>
      </w:tblGrid>
      <w:tr w:rsidR="00DA3D00" w:rsidTr="00DA3D00">
        <w:trPr>
          <w:trHeight w:val="144"/>
        </w:trPr>
        <w:tc>
          <w:tcPr>
            <w:tcW w:w="44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 п/п </w:t>
            </w:r>
          </w:p>
          <w:p w:rsidR="00DA3D00" w:rsidRDefault="00DA3D00">
            <w:pPr>
              <w:spacing w:after="0"/>
              <w:ind w:left="135"/>
            </w:pPr>
          </w:p>
        </w:tc>
        <w:tc>
          <w:tcPr>
            <w:tcW w:w="334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Тема урока </w:t>
            </w:r>
          </w:p>
          <w:p w:rsidR="00DA3D00" w:rsidRDefault="00DA3D00">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b/>
                <w:color w:val="000000"/>
                <w:sz w:val="24"/>
              </w:rPr>
              <w:t>Количество часов</w:t>
            </w:r>
          </w:p>
        </w:tc>
        <w:tc>
          <w:tcPr>
            <w:tcW w:w="120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Дата изучения </w:t>
            </w:r>
          </w:p>
          <w:p w:rsidR="00DA3D00" w:rsidRDefault="00DA3D00">
            <w:pPr>
              <w:spacing w:after="0"/>
              <w:ind w:left="135"/>
            </w:pPr>
          </w:p>
        </w:tc>
        <w:tc>
          <w:tcPr>
            <w:tcW w:w="191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Электронные цифровые образовательные ресурсы </w:t>
            </w:r>
          </w:p>
          <w:p w:rsidR="00DA3D00" w:rsidRDefault="00DA3D00">
            <w:pPr>
              <w:spacing w:after="0"/>
              <w:ind w:left="135"/>
            </w:pPr>
          </w:p>
        </w:tc>
      </w:tr>
      <w:tr w:rsidR="00DA3D00" w:rsidTr="00DA3D0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Всего </w:t>
            </w:r>
          </w:p>
          <w:p w:rsidR="00DA3D00" w:rsidRDefault="00DA3D00">
            <w:pPr>
              <w:spacing w:after="0"/>
              <w:ind w:left="135"/>
            </w:pP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Контрольные работы </w:t>
            </w:r>
          </w:p>
          <w:p w:rsidR="00DA3D00" w:rsidRDefault="00DA3D00">
            <w:pPr>
              <w:spacing w:after="0"/>
              <w:ind w:left="135"/>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r>
              <w:rPr>
                <w:rFonts w:ascii="Times New Roman" w:hAnsi="Times New Roman"/>
                <w:b/>
                <w:color w:val="000000"/>
                <w:sz w:val="24"/>
              </w:rPr>
              <w:t xml:space="preserve">Практические работы </w:t>
            </w:r>
          </w:p>
          <w:p w:rsidR="00DA3D00" w:rsidRDefault="00DA3D00">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DA3D00" w:rsidRDefault="00DA3D00">
            <w:pPr>
              <w:spacing w:after="0" w:line="240" w:lineRule="auto"/>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Введение в курс литературы 9 класса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Библиотепка ЦОК </w:t>
            </w:r>
            <w:hyperlink r:id="rId21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6</w:t>
              </w:r>
              <w:r>
                <w:rPr>
                  <w:rStyle w:val="a3"/>
                  <w:rFonts w:ascii="Times New Roman" w:hAnsi="Times New Roman"/>
                  <w:color w:val="0000FF"/>
                </w:rPr>
                <w:t>d</w:t>
              </w:r>
              <w:r>
                <w:rPr>
                  <w:rStyle w:val="a3"/>
                  <w:rFonts w:ascii="Times New Roman" w:hAnsi="Times New Roman"/>
                  <w:color w:val="0000FF"/>
                  <w:lang w:val="ru-RU"/>
                </w:rPr>
                <w:t>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7</w:t>
              </w:r>
              <w:r>
                <w:rPr>
                  <w:rStyle w:val="a3"/>
                  <w:rFonts w:ascii="Times New Roman" w:hAnsi="Times New Roman"/>
                  <w:color w:val="0000FF"/>
                </w:rPr>
                <w:t>e</w:t>
              </w:r>
              <w:r>
                <w:rPr>
                  <w:rStyle w:val="a3"/>
                  <w:rFonts w:ascii="Times New Roman" w:hAnsi="Times New Roman"/>
                  <w:color w:val="0000FF"/>
                  <w:lang w:val="ru-RU"/>
                </w:rPr>
                <w:t>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w:t>
              </w:r>
              <w:r>
                <w:rPr>
                  <w:rStyle w:val="a3"/>
                  <w:rFonts w:ascii="Times New Roman" w:hAnsi="Times New Roman"/>
                  <w:color w:val="0000FF"/>
                  <w:lang w:val="ru-RU"/>
                </w:rPr>
                <w:t>8</w:t>
              </w:r>
              <w:r>
                <w:rPr>
                  <w:rStyle w:val="a3"/>
                  <w:rFonts w:ascii="Times New Roman" w:hAnsi="Times New Roman"/>
                  <w:color w:val="0000FF"/>
                </w:rPr>
                <w:t>f</w:t>
              </w:r>
              <w:r>
                <w:rPr>
                  <w:rStyle w:val="a3"/>
                  <w:rFonts w:ascii="Times New Roman" w:hAnsi="Times New Roman"/>
                  <w:color w:val="0000FF"/>
                  <w:lang w:val="ru-RU"/>
                </w:rPr>
                <w:t>0</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домашнему сочинению по "Слову о полку Игореве"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lastRenderedPageBreak/>
              <w:t>Жанр оды. Прославление в оде мира, Родины, науки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fb</w:t>
              </w:r>
              <w:r>
                <w:rPr>
                  <w:rStyle w:val="a3"/>
                  <w:rFonts w:ascii="Times New Roman" w:hAnsi="Times New Roman"/>
                  <w:color w:val="0000FF"/>
                  <w:lang w:val="ru-RU"/>
                </w:rPr>
                <w:t>48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fcba</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fddc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3</w:t>
              </w:r>
              <w:r>
                <w:rPr>
                  <w:rStyle w:val="a3"/>
                  <w:rFonts w:ascii="Times New Roman" w:hAnsi="Times New Roman"/>
                  <w:color w:val="0000FF"/>
                </w:rPr>
                <w:t>fef</w:t>
              </w:r>
              <w:r>
                <w:rPr>
                  <w:rStyle w:val="a3"/>
                  <w:rFonts w:ascii="Times New Roman" w:hAnsi="Times New Roman"/>
                  <w:color w:val="0000FF"/>
                  <w:lang w:val="ru-RU"/>
                </w:rPr>
                <w:t>4</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11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40584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1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40692</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w:t>
              </w:r>
              <w:r>
                <w:rPr>
                  <w:rStyle w:val="a3"/>
                  <w:rFonts w:ascii="Times New Roman" w:hAnsi="Times New Roman"/>
                  <w:color w:val="0000FF"/>
                </w:rPr>
                <w:t>ae</w:t>
              </w:r>
              <w:r>
                <w:rPr>
                  <w:rStyle w:val="a3"/>
                  <w:rFonts w:ascii="Times New Roman" w:hAnsi="Times New Roman"/>
                  <w:color w:val="0000FF"/>
                  <w:lang w:val="ru-RU"/>
                </w:rPr>
                <w:t>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30.09.2023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w:t>
              </w:r>
              <w:r>
                <w:rPr>
                  <w:rStyle w:val="a3"/>
                  <w:rFonts w:ascii="Times New Roman" w:hAnsi="Times New Roman"/>
                  <w:color w:val="0000FF"/>
                </w:rPr>
                <w:t>bec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Особенности художественного языка и стиля в произведениях В.А. Жуковского</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w:t>
              </w:r>
              <w:r>
                <w:rPr>
                  <w:rStyle w:val="a3"/>
                  <w:rFonts w:ascii="Times New Roman" w:hAnsi="Times New Roman"/>
                  <w:color w:val="0000FF"/>
                </w:rPr>
                <w:t>f</w:t>
              </w:r>
              <w:r>
                <w:rPr>
                  <w:rStyle w:val="a3"/>
                  <w:rFonts w:ascii="Times New Roman" w:hAnsi="Times New Roman"/>
                  <w:color w:val="0000FF"/>
                  <w:lang w:val="ru-RU"/>
                </w:rPr>
                <w:t>48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4166</w:t>
              </w:r>
              <w:r>
                <w:rPr>
                  <w:rStyle w:val="a3"/>
                  <w:rFonts w:ascii="Times New Roman" w:hAnsi="Times New Roman"/>
                  <w:color w:val="0000FF"/>
                </w:rPr>
                <w:t>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19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417</w:t>
              </w:r>
              <w:r>
                <w:rPr>
                  <w:rStyle w:val="a3"/>
                  <w:rFonts w:ascii="Times New Roman" w:hAnsi="Times New Roman"/>
                  <w:color w:val="0000FF"/>
                </w:rPr>
                <w:t>a</w:t>
              </w:r>
              <w:r>
                <w:rPr>
                  <w:rStyle w:val="a3"/>
                  <w:rFonts w:ascii="Times New Roman" w:hAnsi="Times New Roman"/>
                  <w:color w:val="0000FF"/>
                  <w:lang w:val="ru-RU"/>
                </w:rPr>
                <w:t>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418</w:t>
              </w:r>
              <w:r>
                <w:rPr>
                  <w:rStyle w:val="a3"/>
                  <w:rFonts w:ascii="Times New Roman" w:hAnsi="Times New Roman"/>
                  <w:color w:val="0000FF"/>
                </w:rPr>
                <w:t>d</w:t>
              </w:r>
              <w:r>
                <w:rPr>
                  <w:rStyle w:val="a3"/>
                  <w:rFonts w:ascii="Times New Roman" w:hAnsi="Times New Roman"/>
                  <w:color w:val="0000FF"/>
                  <w:lang w:val="ru-RU"/>
                </w:rPr>
                <w:t>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w:t>
              </w:r>
              <w:r>
                <w:rPr>
                  <w:rStyle w:val="a3"/>
                  <w:rFonts w:ascii="Times New Roman" w:hAnsi="Times New Roman"/>
                  <w:color w:val="0000FF"/>
                </w:rPr>
                <w:t>aec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w:t>
              </w:r>
              <w:r>
                <w:rPr>
                  <w:rStyle w:val="a3"/>
                  <w:rFonts w:ascii="Times New Roman" w:hAnsi="Times New Roman"/>
                  <w:color w:val="0000FF"/>
                </w:rPr>
                <w:t>c</w:t>
              </w:r>
              <w:r>
                <w:rPr>
                  <w:rStyle w:val="a3"/>
                  <w:rFonts w:ascii="Times New Roman" w:hAnsi="Times New Roman"/>
                  <w:color w:val="0000FF"/>
                  <w:lang w:val="ru-RU"/>
                </w:rPr>
                <w:t>18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w:t>
              </w:r>
              <w:r>
                <w:rPr>
                  <w:rStyle w:val="a3"/>
                  <w:rFonts w:ascii="Times New Roman" w:hAnsi="Times New Roman"/>
                  <w:color w:val="0000FF"/>
                </w:rPr>
                <w:t>fd</w:t>
              </w:r>
              <w:r>
                <w:rPr>
                  <w:rStyle w:val="a3"/>
                  <w:rFonts w:ascii="Times New Roman" w:hAnsi="Times New Roman"/>
                  <w:color w:val="0000FF"/>
                  <w:lang w:val="ru-RU"/>
                </w:rPr>
                <w:t>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Грибоедов. Художественное своеобразие комедии "Горе от ума"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2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w:t>
              </w:r>
              <w:r>
                <w:rPr>
                  <w:rStyle w:val="a3"/>
                  <w:rFonts w:ascii="Times New Roman" w:hAnsi="Times New Roman"/>
                  <w:color w:val="0000FF"/>
                </w:rPr>
                <w:t>d</w:t>
              </w:r>
              <w:r>
                <w:rPr>
                  <w:rStyle w:val="a3"/>
                  <w:rFonts w:ascii="Times New Roman" w:hAnsi="Times New Roman"/>
                  <w:color w:val="0000FF"/>
                  <w:lang w:val="ru-RU"/>
                </w:rPr>
                <w:t>6</w:t>
              </w:r>
              <w:r>
                <w:rPr>
                  <w:rStyle w:val="a3"/>
                  <w:rFonts w:ascii="Times New Roman" w:hAnsi="Times New Roman"/>
                  <w:color w:val="0000FF"/>
                </w:rPr>
                <w:t>c</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"Горе от ума" в литературной критике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41</w:t>
              </w:r>
              <w:r>
                <w:rPr>
                  <w:rStyle w:val="a3"/>
                  <w:rFonts w:ascii="Times New Roman" w:hAnsi="Times New Roman"/>
                  <w:color w:val="0000FF"/>
                </w:rPr>
                <w:t>ea</w:t>
              </w:r>
              <w:r>
                <w:rPr>
                  <w:rStyle w:val="a3"/>
                  <w:rFonts w:ascii="Times New Roman" w:hAnsi="Times New Roman"/>
                  <w:color w:val="0000FF"/>
                  <w:lang w:val="ru-RU"/>
                </w:rPr>
                <w:t>2</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домашнему сочинению по "Горе от ума"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26.10.2023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28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44328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29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44580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Жизнь и творчество.Поэтическое новаторство А.С. Пушкина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421</w:t>
              </w:r>
              <w:r>
                <w:rPr>
                  <w:rStyle w:val="a3"/>
                  <w:rFonts w:ascii="Times New Roman" w:hAnsi="Times New Roman"/>
                  <w:color w:val="0000FF"/>
                </w:rPr>
                <w:t>fe</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Тематика и проблематика лицейской лирики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А.С.Пушкин. Основные темы лирики южного периода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Художественное своеобразие лирики южного периода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А. С. Пушкин. Любовная лирика: «К***» («Я помню чудное </w:t>
            </w:r>
            <w:r>
              <w:rPr>
                <w:rFonts w:ascii="Times New Roman" w:hAnsi="Times New Roman"/>
                <w:color w:val="000000"/>
                <w:sz w:val="24"/>
                <w:lang w:val="ru-RU"/>
              </w:rPr>
              <w:lastRenderedPageBreak/>
              <w:t>мгновенье...»), «Я вас любил; любовь ещё, быть может…», «Мадонна»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42618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Своеобразие любовной лирики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4273</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Тема поэта и поэзии: «Разговор книгопродавца с поэтом», «Пророк»</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4285</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30.11.2023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4297</w:t>
              </w:r>
              <w:r>
                <w:rPr>
                  <w:rStyle w:val="a3"/>
                  <w:rFonts w:ascii="Times New Roman" w:hAnsi="Times New Roman"/>
                  <w:color w:val="0000FF"/>
                </w:rPr>
                <w:t>e</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39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Анализ лирического произведения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w:t>
              </w:r>
              <w:r>
                <w:rPr>
                  <w:rStyle w:val="a3"/>
                  <w:rFonts w:ascii="Times New Roman" w:hAnsi="Times New Roman"/>
                  <w:color w:val="0000FF"/>
                </w:rPr>
                <w:t>b</w:t>
              </w:r>
              <w:r>
                <w:rPr>
                  <w:rStyle w:val="a3"/>
                  <w:rFonts w:ascii="Times New Roman" w:hAnsi="Times New Roman"/>
                  <w:color w:val="0000FF"/>
                  <w:lang w:val="ru-RU"/>
                </w:rPr>
                <w:t>9</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3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w:t>
              </w:r>
              <w:r>
                <w:rPr>
                  <w:rStyle w:val="a3"/>
                  <w:rFonts w:ascii="Times New Roman" w:hAnsi="Times New Roman"/>
                  <w:color w:val="0000FF"/>
                </w:rPr>
                <w:t>d</w:t>
              </w:r>
              <w:r>
                <w:rPr>
                  <w:rStyle w:val="a3"/>
                  <w:rFonts w:ascii="Times New Roman" w:hAnsi="Times New Roman"/>
                  <w:color w:val="0000FF"/>
                  <w:lang w:val="ru-RU"/>
                </w:rPr>
                <w:t>3</w:t>
              </w:r>
              <w:r>
                <w:rPr>
                  <w:rStyle w:val="a3"/>
                  <w:rFonts w:ascii="Times New Roman" w:hAnsi="Times New Roman"/>
                  <w:color w:val="0000FF"/>
                </w:rPr>
                <w:t>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42</w:t>
              </w:r>
              <w:r>
                <w:rPr>
                  <w:rStyle w:val="a3"/>
                  <w:rFonts w:ascii="Times New Roman" w:hAnsi="Times New Roman"/>
                  <w:color w:val="0000FF"/>
                </w:rPr>
                <w:t>e</w:t>
              </w:r>
              <w:r>
                <w:rPr>
                  <w:rStyle w:val="a3"/>
                  <w:rFonts w:ascii="Times New Roman" w:hAnsi="Times New Roman"/>
                  <w:color w:val="0000FF"/>
                  <w:lang w:val="ru-RU"/>
                </w:rPr>
                <w:t>4</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сочинению по лирике А.С. Пушкина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430</w:t>
              </w:r>
              <w:r>
                <w:rPr>
                  <w:rStyle w:val="a3"/>
                  <w:rFonts w:ascii="Times New Roman" w:hAnsi="Times New Roman"/>
                  <w:color w:val="0000FF"/>
                </w:rPr>
                <w:t>ea</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44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Сочинение по лирике А.С. Пушкина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Поэма «Медный всадник». Человек и история в поэме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4336</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А.С. Пушкин. Поэма «Медный всадник»: образ Евгения в поэме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434</w:t>
              </w:r>
              <w:r>
                <w:rPr>
                  <w:rStyle w:val="a3"/>
                  <w:rFonts w:ascii="Times New Roman" w:hAnsi="Times New Roman"/>
                  <w:color w:val="0000FF"/>
                </w:rPr>
                <w:t>be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Pr>
                <w:rFonts w:ascii="Times New Roman" w:hAnsi="Times New Roman"/>
                <w:color w:val="000000"/>
                <w:sz w:val="24"/>
                <w:lang w:val="ru-RU"/>
              </w:rPr>
              <w:t xml:space="preserve"> в поэме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43658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по лирике и поэме "Медный всадник" А.С. Пушкина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43770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49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Роман в стихах «Евгений Онегин» как новаторское произведение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26.12.2023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4387</w:t>
              </w:r>
              <w:r>
                <w:rPr>
                  <w:rStyle w:val="a3"/>
                  <w:rFonts w:ascii="Times New Roman" w:hAnsi="Times New Roman"/>
                  <w:color w:val="0000FF"/>
                </w:rPr>
                <w:t>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28.12.2023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43982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30.12.2023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w:t>
              </w:r>
              <w:r>
                <w:rPr>
                  <w:rStyle w:val="a3"/>
                  <w:rFonts w:ascii="Times New Roman" w:hAnsi="Times New Roman"/>
                  <w:color w:val="0000FF"/>
                </w:rPr>
                <w:t>a</w:t>
              </w:r>
              <w:r>
                <w:rPr>
                  <w:rStyle w:val="a3"/>
                  <w:rFonts w:ascii="Times New Roman" w:hAnsi="Times New Roman"/>
                  <w:color w:val="0000FF"/>
                  <w:lang w:val="ru-RU"/>
                </w:rPr>
                <w:t>9</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А. С. Пушкин. Роман в стихах «Евгений Онегин»: взаимоотношения главных героев</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4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w:t>
              </w:r>
              <w:r>
                <w:rPr>
                  <w:rStyle w:val="a3"/>
                  <w:rFonts w:ascii="Times New Roman" w:hAnsi="Times New Roman"/>
                  <w:color w:val="0000FF"/>
                </w:rPr>
                <w:t>bb</w:t>
              </w:r>
              <w:r>
                <w:rPr>
                  <w:rStyle w:val="a3"/>
                  <w:rFonts w:ascii="Times New Roman" w:hAnsi="Times New Roman"/>
                  <w:color w:val="0000FF"/>
                  <w:lang w:val="ru-RU"/>
                </w:rPr>
                <w:t>2</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Письменный ответ на проблемный вопрос</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54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w:t>
              </w:r>
              <w:r>
                <w:rPr>
                  <w:rStyle w:val="a3"/>
                  <w:rFonts w:ascii="Times New Roman" w:hAnsi="Times New Roman"/>
                  <w:color w:val="0000FF"/>
                </w:rPr>
                <w:t>e</w:t>
              </w:r>
              <w:r>
                <w:rPr>
                  <w:rStyle w:val="a3"/>
                  <w:rFonts w:ascii="Times New Roman" w:hAnsi="Times New Roman"/>
                  <w:color w:val="0000FF"/>
                  <w:lang w:val="ru-RU"/>
                </w:rPr>
                <w:t>3</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сочинению по роману "Евгений Онегин"</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43</w:t>
              </w:r>
              <w:r>
                <w:rPr>
                  <w:rStyle w:val="a3"/>
                  <w:rFonts w:ascii="Times New Roman" w:hAnsi="Times New Roman"/>
                  <w:color w:val="0000FF"/>
                </w:rPr>
                <w:t>fcc</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Сочинение по роману "Евгений Онегин"</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Итоговый урок по роману в стихах А. С. Пушкина "Евгений Онегин"</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440</w:t>
              </w:r>
              <w:r>
                <w:rPr>
                  <w:rStyle w:val="a3"/>
                  <w:rFonts w:ascii="Times New Roman" w:hAnsi="Times New Roman"/>
                  <w:color w:val="0000FF"/>
                </w:rPr>
                <w:t>e</w:t>
              </w:r>
              <w:r>
                <w:rPr>
                  <w:rStyle w:val="a3"/>
                  <w:rFonts w:ascii="Times New Roman" w:hAnsi="Times New Roman"/>
                  <w:color w:val="0000FF"/>
                  <w:lang w:val="ru-RU"/>
                </w:rPr>
                <w:t>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Жизнь и творчество. Тематика и проблематика лирики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449</w:t>
              </w:r>
              <w:r>
                <w:rPr>
                  <w:rStyle w:val="a3"/>
                  <w:rFonts w:ascii="Times New Roman" w:hAnsi="Times New Roman"/>
                  <w:color w:val="0000FF"/>
                </w:rPr>
                <w:t>ea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59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w:t>
              </w:r>
              <w:r>
                <w:rPr>
                  <w:rStyle w:val="a3"/>
                  <w:rFonts w:ascii="Times New Roman" w:hAnsi="Times New Roman"/>
                  <w:color w:val="0000FF"/>
                </w:rPr>
                <w:t>bca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Образ поэта-пророка в лирике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w:t>
              </w:r>
              <w:r>
                <w:rPr>
                  <w:rStyle w:val="a3"/>
                  <w:rFonts w:ascii="Times New Roman" w:hAnsi="Times New Roman"/>
                  <w:color w:val="0000FF"/>
                </w:rPr>
                <w:t>d</w:t>
              </w:r>
              <w:r>
                <w:rPr>
                  <w:rStyle w:val="a3"/>
                  <w:rFonts w:ascii="Times New Roman" w:hAnsi="Times New Roman"/>
                  <w:color w:val="0000FF"/>
                  <w:lang w:val="ru-RU"/>
                </w:rPr>
                <w:t>00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Тема любви в лирике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30.01.2024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44</w:t>
              </w:r>
              <w:r>
                <w:rPr>
                  <w:rStyle w:val="a3"/>
                  <w:rFonts w:ascii="Times New Roman" w:hAnsi="Times New Roman"/>
                  <w:color w:val="0000FF"/>
                </w:rPr>
                <w:t>e</w:t>
              </w:r>
              <w:r>
                <w:rPr>
                  <w:rStyle w:val="a3"/>
                  <w:rFonts w:ascii="Times New Roman" w:hAnsi="Times New Roman"/>
                  <w:color w:val="0000FF"/>
                  <w:lang w:val="ru-RU"/>
                </w:rPr>
                <w:t>0</w:t>
              </w:r>
              <w:r>
                <w:rPr>
                  <w:rStyle w:val="a3"/>
                  <w:rFonts w:ascii="Times New Roman" w:hAnsi="Times New Roman"/>
                  <w:color w:val="0000FF"/>
                </w:rPr>
                <w:t>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01.02.2024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45034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63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Философский характер лирики поэта. "Выхожу один я на дорогу…"</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03.02.2024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4514</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Анализ лирического произведения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5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45264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Итоговый урок по лирике М.Ю. Лермонтова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08.02.2024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45372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10.02.2024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454</w:t>
              </w:r>
              <w:r>
                <w:rPr>
                  <w:rStyle w:val="a3"/>
                  <w:rFonts w:ascii="Times New Roman" w:hAnsi="Times New Roman"/>
                  <w:color w:val="0000FF"/>
                </w:rPr>
                <w:t>f</w:t>
              </w:r>
              <w:r>
                <w:rPr>
                  <w:rStyle w:val="a3"/>
                  <w:rFonts w:ascii="Times New Roman" w:hAnsi="Times New Roman"/>
                  <w:color w:val="0000FF"/>
                  <w:lang w:val="ru-RU"/>
                </w:rPr>
                <w:t>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4561</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15.02.2024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a</w:t>
              </w:r>
              <w:r>
                <w:rPr>
                  <w:rStyle w:val="a3"/>
                  <w:rFonts w:ascii="Times New Roman" w:hAnsi="Times New Roman"/>
                  <w:color w:val="0000FF"/>
                  <w:lang w:val="ru-RU"/>
                </w:rPr>
                <w:t>52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69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17.02.2024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b</w:t>
              </w:r>
              <w:r>
                <w:rPr>
                  <w:rStyle w:val="a3"/>
                  <w:rFonts w:ascii="Times New Roman" w:hAnsi="Times New Roman"/>
                  <w:color w:val="0000FF"/>
                  <w:lang w:val="ru-RU"/>
                </w:rPr>
                <w:t>92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ca</w:t>
              </w:r>
              <w:r>
                <w:rPr>
                  <w:rStyle w:val="a3"/>
                  <w:rFonts w:ascii="Times New Roman" w:hAnsi="Times New Roman"/>
                  <w:color w:val="0000FF"/>
                  <w:lang w:val="ru-RU"/>
                </w:rPr>
                <w:t>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22.02.2024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dae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72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Резервный урок. Роман "Герой нашего времени" в литературной критике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24.02.2024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ed</w:t>
              </w:r>
              <w:r>
                <w:rPr>
                  <w:rStyle w:val="a3"/>
                  <w:rFonts w:ascii="Times New Roman" w:hAnsi="Times New Roman"/>
                  <w:color w:val="0000FF"/>
                  <w:lang w:val="ru-RU"/>
                </w:rPr>
                <w:t>0</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по творчеству М.Ю. Лермонтова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29.02.2024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45</w:t>
              </w:r>
              <w:r>
                <w:rPr>
                  <w:rStyle w:val="a3"/>
                  <w:rFonts w:ascii="Times New Roman" w:hAnsi="Times New Roman"/>
                  <w:color w:val="0000FF"/>
                </w:rPr>
                <w:t>fe</w:t>
              </w:r>
              <w:r>
                <w:rPr>
                  <w:rStyle w:val="a3"/>
                  <w:rFonts w:ascii="Times New Roman" w:hAnsi="Times New Roman"/>
                  <w:color w:val="0000FF"/>
                  <w:lang w:val="ru-RU"/>
                </w:rPr>
                <w:t>8</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Жизнь и творчество. История создания поэмы «Мёртвые души»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05.03.2024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6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46146</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46254</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4636</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79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12.03.2024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4648</w:t>
              </w:r>
              <w:r>
                <w:rPr>
                  <w:rStyle w:val="a3"/>
                  <w:rFonts w:ascii="Times New Roman" w:hAnsi="Times New Roman"/>
                  <w:color w:val="0000FF"/>
                </w:rPr>
                <w:t>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465</w:t>
              </w:r>
              <w:r>
                <w:rPr>
                  <w:rStyle w:val="a3"/>
                  <w:rFonts w:ascii="Times New Roman" w:hAnsi="Times New Roman"/>
                  <w:color w:val="0000FF"/>
                </w:rPr>
                <w:t>a</w:t>
              </w:r>
              <w:r>
                <w:rPr>
                  <w:rStyle w:val="a3"/>
                  <w:rFonts w:ascii="Times New Roman" w:hAnsi="Times New Roman"/>
                  <w:color w:val="0000FF"/>
                  <w:lang w:val="ru-RU"/>
                </w:rPr>
                <w:t>6</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Поэма «Мёртвые души». Образ России, народа и автора в поэме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466</w:t>
              </w:r>
              <w:r>
                <w:rPr>
                  <w:rStyle w:val="a3"/>
                  <w:rFonts w:ascii="Times New Roman" w:hAnsi="Times New Roman"/>
                  <w:color w:val="0000FF"/>
                </w:rPr>
                <w:t>aa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Н. В. Гоголь. Поэма «Мёртвые души»: специфика жанра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19.03.2024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467</w:t>
              </w:r>
              <w:r>
                <w:rPr>
                  <w:rStyle w:val="a3"/>
                  <w:rFonts w:ascii="Times New Roman" w:hAnsi="Times New Roman"/>
                  <w:color w:val="0000FF"/>
                </w:rPr>
                <w:t>ae</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83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Итоговый урок по "Мертвым душам" Н.В. Гоголя"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21.03.2024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w:t>
              </w:r>
              <w:r>
                <w:rPr>
                  <w:rStyle w:val="a3"/>
                  <w:rFonts w:ascii="Times New Roman" w:hAnsi="Times New Roman"/>
                  <w:color w:val="0000FF"/>
                </w:rPr>
                <w:t>a</w:t>
              </w:r>
              <w:r>
                <w:rPr>
                  <w:rStyle w:val="a3"/>
                  <w:rFonts w:ascii="Times New Roman" w:hAnsi="Times New Roman"/>
                  <w:color w:val="0000FF"/>
                  <w:lang w:val="ru-RU"/>
                </w:rPr>
                <w:t>7</w:t>
              </w:r>
              <w:r>
                <w:rPr>
                  <w:rStyle w:val="a3"/>
                  <w:rFonts w:ascii="Times New Roman" w:hAnsi="Times New Roman"/>
                  <w:color w:val="0000FF"/>
                </w:rPr>
                <w:t>e</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Развитие речи. Подготовка к домашнему сочинению по "Мертвым душам</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23.03.2024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по поэме Н.В. Гоголя "Мертвые души"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04.04.2024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06.04.2024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09.04.2024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w:t>
              </w:r>
              <w:r>
                <w:rPr>
                  <w:rStyle w:val="a3"/>
                  <w:rFonts w:ascii="Times New Roman" w:hAnsi="Times New Roman"/>
                  <w:color w:val="0000FF"/>
                </w:rPr>
                <w:t>b</w:t>
              </w:r>
              <w:r>
                <w:rPr>
                  <w:rStyle w:val="a3"/>
                  <w:rFonts w:ascii="Times New Roman" w:hAnsi="Times New Roman"/>
                  <w:color w:val="0000FF"/>
                  <w:lang w:val="ru-RU"/>
                </w:rPr>
                <w:t>8</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Pr>
                <w:rFonts w:ascii="Times New Roman" w:hAnsi="Times New Roman"/>
                <w:color w:val="000000"/>
                <w:sz w:val="24"/>
                <w:lang w:val="ru-RU"/>
              </w:rPr>
              <w:t>Х века, ее значение для русской литературы</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8"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w:t>
              </w:r>
              <w:r>
                <w:rPr>
                  <w:rStyle w:val="a3"/>
                  <w:rFonts w:ascii="Times New Roman" w:hAnsi="Times New Roman"/>
                  <w:color w:val="0000FF"/>
                </w:rPr>
                <w:t>c</w:t>
              </w:r>
              <w:r>
                <w:rPr>
                  <w:rStyle w:val="a3"/>
                  <w:rFonts w:ascii="Times New Roman" w:hAnsi="Times New Roman"/>
                  <w:color w:val="0000FF"/>
                  <w:lang w:val="ru-RU"/>
                </w:rPr>
                <w:t>9</w:t>
              </w:r>
              <w:r>
                <w:rPr>
                  <w:rStyle w:val="a3"/>
                  <w:rFonts w:ascii="Times New Roman" w:hAnsi="Times New Roman"/>
                  <w:color w:val="0000FF"/>
                </w:rPr>
                <w:t>a</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89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Внеклассное чтение. Писатели и поэты о Великой Отечественной войне</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13.04.2024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Данте Алигьери. «Божественная комедия</w:t>
            </w:r>
            <w:proofErr w:type="gramStart"/>
            <w:r>
              <w:rPr>
                <w:rFonts w:ascii="Times New Roman" w:hAnsi="Times New Roman"/>
                <w:color w:val="000000"/>
                <w:sz w:val="24"/>
                <w:lang w:val="ru-RU"/>
              </w:rPr>
              <w:t>» .</w:t>
            </w:r>
            <w:proofErr w:type="gramEnd"/>
            <w:r>
              <w:rPr>
                <w:rFonts w:ascii="Times New Roman" w:hAnsi="Times New Roman"/>
                <w:color w:val="000000"/>
                <w:sz w:val="24"/>
                <w:lang w:val="ru-RU"/>
              </w:rPr>
              <w:t xml:space="preserve"> Особенности жанра и </w:t>
            </w:r>
            <w:r>
              <w:rPr>
                <w:rFonts w:ascii="Times New Roman" w:hAnsi="Times New Roman"/>
                <w:color w:val="000000"/>
                <w:sz w:val="24"/>
                <w:lang w:val="ru-RU"/>
              </w:rPr>
              <w:lastRenderedPageBreak/>
              <w:t xml:space="preserve">композиции комедии. </w:t>
            </w:r>
            <w:r>
              <w:rPr>
                <w:rFonts w:ascii="Times New Roman" w:hAnsi="Times New Roman"/>
                <w:color w:val="000000"/>
                <w:sz w:val="24"/>
              </w:rPr>
              <w:t>Сюжет и персонажи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79"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w:t>
              </w:r>
              <w:r>
                <w:rPr>
                  <w:rStyle w:val="a3"/>
                  <w:rFonts w:ascii="Times New Roman" w:hAnsi="Times New Roman"/>
                  <w:color w:val="0000FF"/>
                </w:rPr>
                <w:t>db</w:t>
              </w:r>
              <w:r>
                <w:rPr>
                  <w:rStyle w:val="a3"/>
                  <w:rFonts w:ascii="Times New Roman" w:hAnsi="Times New Roman"/>
                  <w:color w:val="0000FF"/>
                  <w:lang w:val="ru-RU"/>
                </w:rPr>
                <w:t>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18.04.2024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0"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46</w:t>
              </w:r>
              <w:r>
                <w:rPr>
                  <w:rStyle w:val="a3"/>
                  <w:rFonts w:ascii="Times New Roman" w:hAnsi="Times New Roman"/>
                  <w:color w:val="0000FF"/>
                </w:rPr>
                <w:t>ed</w:t>
              </w:r>
              <w:r>
                <w:rPr>
                  <w:rStyle w:val="a3"/>
                  <w:rFonts w:ascii="Times New Roman" w:hAnsi="Times New Roman"/>
                  <w:color w:val="0000FF"/>
                  <w:lang w:val="ru-RU"/>
                </w:rPr>
                <w:t>4</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20.04.2024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23.04.2024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25.04.2024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27.04.2024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1"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4728</w:t>
              </w:r>
              <w:r>
                <w:rPr>
                  <w:rStyle w:val="a3"/>
                  <w:rFonts w:ascii="Times New Roman" w:hAnsi="Times New Roman"/>
                  <w:color w:val="0000FF"/>
                </w:rPr>
                <w:t>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30.04.2024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2"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47398</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lastRenderedPageBreak/>
              <w:t>97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Дж. Г. Байрон. Стихотворения (одно по выбору). </w:t>
            </w:r>
            <w:proofErr w:type="gramStart"/>
            <w:r>
              <w:rPr>
                <w:rFonts w:ascii="Times New Roman" w:hAnsi="Times New Roman"/>
                <w:color w:val="000000"/>
                <w:sz w:val="24"/>
                <w:lang w:val="ru-RU"/>
              </w:rPr>
              <w:t>Например,«</w:t>
            </w:r>
            <w:proofErr w:type="gramEnd"/>
            <w:r>
              <w:rPr>
                <w:rFonts w:ascii="Times New Roman" w:hAnsi="Times New Roman"/>
                <w:color w:val="000000"/>
                <w:sz w:val="24"/>
                <w:lang w:val="ru-RU"/>
              </w:rPr>
              <w:t xml:space="preserve">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02.05.2024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3"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408</w:t>
              </w:r>
              <w:r>
                <w:rPr>
                  <w:rStyle w:val="a3"/>
                  <w:rFonts w:ascii="Times New Roman" w:hAnsi="Times New Roman"/>
                  <w:color w:val="0000FF"/>
                </w:rPr>
                <w:t>c</w:t>
              </w:r>
              <w:r>
                <w:rPr>
                  <w:rStyle w:val="a3"/>
                  <w:rFonts w:ascii="Times New Roman" w:hAnsi="Times New Roman"/>
                  <w:color w:val="0000FF"/>
                  <w:lang w:val="ru-RU"/>
                </w:rPr>
                <w:t>2</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04.05.2024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4"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409</w:t>
              </w:r>
              <w:r>
                <w:rPr>
                  <w:rStyle w:val="a3"/>
                  <w:rFonts w:ascii="Times New Roman" w:hAnsi="Times New Roman"/>
                  <w:color w:val="0000FF"/>
                </w:rPr>
                <w:t>d</w:t>
              </w:r>
              <w:r>
                <w:rPr>
                  <w:rStyle w:val="a3"/>
                  <w:rFonts w:ascii="Times New Roman" w:hAnsi="Times New Roman"/>
                  <w:color w:val="0000FF"/>
                  <w:lang w:val="ru-RU"/>
                </w:rPr>
                <w:t>0</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99</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Итоговая контрольная работа за год</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07.05.2024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5"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4749</w:t>
              </w:r>
              <w:r>
                <w:rPr>
                  <w:rStyle w:val="a3"/>
                  <w:rFonts w:ascii="Times New Roman" w:hAnsi="Times New Roman"/>
                  <w:color w:val="0000FF"/>
                </w:rPr>
                <w:t>c</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100</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11.05.2024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6"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475</w:t>
              </w:r>
              <w:r>
                <w:rPr>
                  <w:rStyle w:val="a3"/>
                  <w:rFonts w:ascii="Times New Roman" w:hAnsi="Times New Roman"/>
                  <w:color w:val="0000FF"/>
                </w:rPr>
                <w:t>aa</w:t>
              </w:r>
            </w:hyperlink>
          </w:p>
        </w:tc>
      </w:tr>
      <w:tr w:rsidR="00DA3D00" w:rsidRPr="00996DB2"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w:t>
            </w:r>
            <w:proofErr w:type="gramStart"/>
            <w:r>
              <w:rPr>
                <w:rFonts w:ascii="Times New Roman" w:hAnsi="Times New Roman"/>
                <w:color w:val="000000"/>
                <w:sz w:val="24"/>
                <w:lang w:val="ru-RU"/>
              </w:rPr>
              <w:t>в. Например</w:t>
            </w:r>
            <w:proofErr w:type="gramEnd"/>
            <w:r>
              <w:rPr>
                <w:rFonts w:ascii="Times New Roman" w:hAnsi="Times New Roman"/>
                <w:color w:val="000000"/>
                <w:sz w:val="24"/>
                <w:lang w:val="ru-RU"/>
              </w:rPr>
              <w:t xml:space="preserve">, произведения Э. Т. А. Гофмана, В. Гюго, В. Скотта. </w:t>
            </w:r>
            <w:r>
              <w:rPr>
                <w:rFonts w:ascii="Times New Roman" w:hAnsi="Times New Roman"/>
                <w:color w:val="000000"/>
                <w:sz w:val="24"/>
              </w:rPr>
              <w:t>Сюжет, проблематика.</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14.05.2024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 xml:space="preserve">Библиотека ЦОК </w:t>
            </w:r>
            <w:hyperlink r:id="rId287" w:history="1">
              <w:r>
                <w:rPr>
                  <w:rStyle w:val="a3"/>
                  <w:rFonts w:ascii="Times New Roman" w:hAnsi="Times New Roman"/>
                  <w:color w:val="0000FF"/>
                </w:rPr>
                <w:t>https</w:t>
              </w:r>
              <w:r>
                <w:rPr>
                  <w:rStyle w:val="a3"/>
                  <w:rFonts w:ascii="Times New Roman" w:hAnsi="Times New Roman"/>
                  <w:color w:val="0000FF"/>
                  <w:lang w:val="ru-RU"/>
                </w:rPr>
                <w:t>://</w:t>
              </w:r>
              <w:r>
                <w:rPr>
                  <w:rStyle w:val="a3"/>
                  <w:rFonts w:ascii="Times New Roman" w:hAnsi="Times New Roman"/>
                  <w:color w:val="0000FF"/>
                </w:rPr>
                <w:t>m</w:t>
              </w:r>
              <w:r>
                <w:rPr>
                  <w:rStyle w:val="a3"/>
                  <w:rFonts w:ascii="Times New Roman" w:hAnsi="Times New Roman"/>
                  <w:color w:val="0000FF"/>
                  <w:lang w:val="ru-RU"/>
                </w:rPr>
                <w:t>.</w:t>
              </w:r>
              <w:r>
                <w:rPr>
                  <w:rStyle w:val="a3"/>
                  <w:rFonts w:ascii="Times New Roman" w:hAnsi="Times New Roman"/>
                  <w:color w:val="0000FF"/>
                </w:rPr>
                <w:t>edsoo</w:t>
              </w:r>
              <w:r>
                <w:rPr>
                  <w:rStyle w:val="a3"/>
                  <w:rFonts w:ascii="Times New Roman" w:hAnsi="Times New Roman"/>
                  <w:color w:val="0000FF"/>
                  <w:lang w:val="ru-RU"/>
                </w:rPr>
                <w:t>.</w:t>
              </w:r>
              <w:r>
                <w:rPr>
                  <w:rStyle w:val="a3"/>
                  <w:rFonts w:ascii="Times New Roman" w:hAnsi="Times New Roman"/>
                  <w:color w:val="0000FF"/>
                </w:rPr>
                <w:t>ru</w:t>
              </w:r>
              <w:r>
                <w:rPr>
                  <w:rStyle w:val="a3"/>
                  <w:rFonts w:ascii="Times New Roman" w:hAnsi="Times New Roman"/>
                  <w:color w:val="0000FF"/>
                  <w:lang w:val="ru-RU"/>
                </w:rPr>
                <w:t>/8</w:t>
              </w:r>
              <w:r>
                <w:rPr>
                  <w:rStyle w:val="a3"/>
                  <w:rFonts w:ascii="Times New Roman" w:hAnsi="Times New Roman"/>
                  <w:color w:val="0000FF"/>
                </w:rPr>
                <w:t>bc</w:t>
              </w:r>
              <w:r>
                <w:rPr>
                  <w:rStyle w:val="a3"/>
                  <w:rFonts w:ascii="Times New Roman" w:hAnsi="Times New Roman"/>
                  <w:color w:val="0000FF"/>
                  <w:lang w:val="ru-RU"/>
                </w:rPr>
                <w:t>476</w:t>
              </w:r>
              <w:r>
                <w:rPr>
                  <w:rStyle w:val="a3"/>
                  <w:rFonts w:ascii="Times New Roman" w:hAnsi="Times New Roman"/>
                  <w:color w:val="0000FF"/>
                </w:rPr>
                <w:t>c</w:t>
              </w:r>
              <w:r>
                <w:rPr>
                  <w:rStyle w:val="a3"/>
                  <w:rFonts w:ascii="Times New Roman" w:hAnsi="Times New Roman"/>
                  <w:color w:val="0000FF"/>
                  <w:lang w:val="ru-RU"/>
                </w:rPr>
                <w:t>2</w:t>
              </w:r>
            </w:hyperlink>
          </w:p>
        </w:tc>
      </w:tr>
      <w:tr w:rsidR="00DA3D00" w:rsidTr="00DA3D00">
        <w:trPr>
          <w:trHeight w:val="144"/>
        </w:trPr>
        <w:tc>
          <w:tcPr>
            <w:tcW w:w="4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pPr>
            <w:r>
              <w:rPr>
                <w:rFonts w:ascii="Times New Roman" w:hAnsi="Times New Roman"/>
                <w:color w:val="000000"/>
                <w:sz w:val="24"/>
              </w:rPr>
              <w:t>102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w:t>
            </w:r>
            <w:proofErr w:type="gramStart"/>
            <w:r>
              <w:rPr>
                <w:rFonts w:ascii="Times New Roman" w:hAnsi="Times New Roman"/>
                <w:color w:val="000000"/>
                <w:sz w:val="24"/>
                <w:lang w:val="ru-RU"/>
              </w:rPr>
              <w:t>в. Например</w:t>
            </w:r>
            <w:proofErr w:type="gramEnd"/>
            <w:r>
              <w:rPr>
                <w:rFonts w:ascii="Times New Roman" w:hAnsi="Times New Roman"/>
                <w:color w:val="000000"/>
                <w:sz w:val="24"/>
                <w:lang w:val="ru-RU"/>
              </w:rPr>
              <w:t xml:space="preserve">, произведения Э. Т. А. Гофмана, </w:t>
            </w:r>
            <w:r>
              <w:rPr>
                <w:rFonts w:ascii="Times New Roman" w:hAnsi="Times New Roman"/>
                <w:color w:val="000000"/>
                <w:sz w:val="24"/>
                <w:lang w:val="ru-RU"/>
              </w:rPr>
              <w:lastRenderedPageBreak/>
              <w:t xml:space="preserve">В. Гюго, В. Скотта. </w:t>
            </w:r>
            <w:r>
              <w:rPr>
                <w:rFonts w:ascii="Times New Roman" w:hAnsi="Times New Roman"/>
                <w:color w:val="000000"/>
                <w:sz w:val="24"/>
              </w:rPr>
              <w:t>Образ главного героя</w:t>
            </w:r>
          </w:p>
        </w:tc>
        <w:tc>
          <w:tcPr>
            <w:tcW w:w="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lastRenderedPageBreak/>
              <w:t xml:space="preserve"> 1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jc w:val="center"/>
            </w:pPr>
          </w:p>
        </w:tc>
        <w:tc>
          <w:tcPr>
            <w:tcW w:w="12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pPr>
            <w:r>
              <w:rPr>
                <w:rFonts w:ascii="Times New Roman" w:hAnsi="Times New Roman"/>
                <w:color w:val="000000"/>
                <w:sz w:val="24"/>
              </w:rPr>
              <w:t xml:space="preserve"> 16.05.2024 </w:t>
            </w:r>
          </w:p>
        </w:tc>
        <w:tc>
          <w:tcPr>
            <w:tcW w:w="19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pPr>
              <w:spacing w:after="0"/>
              <w:ind w:left="135"/>
            </w:pPr>
          </w:p>
        </w:tc>
      </w:tr>
      <w:tr w:rsidR="00DA3D00" w:rsidTr="00DA3D0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rPr>
                <w:lang w:val="ru-RU"/>
              </w:rPr>
            </w:pPr>
            <w:r>
              <w:rPr>
                <w:rFonts w:ascii="Times New Roman" w:hAnsi="Times New Roman"/>
                <w:color w:val="000000"/>
                <w:sz w:val="24"/>
                <w:lang w:val="ru-RU"/>
              </w:rPr>
              <w:t>ОБЩЕЕ КОЛИЧЕСТВО ЧАСОВ ПО ПРОГРАММЕ</w:t>
            </w:r>
          </w:p>
        </w:tc>
        <w:tc>
          <w:tcPr>
            <w:tcW w:w="12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157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A3D00" w:rsidRDefault="00DA3D00">
            <w:pPr>
              <w:spacing w:after="0"/>
              <w:ind w:left="135"/>
              <w:jc w:val="center"/>
            </w:pPr>
            <w:r>
              <w:rPr>
                <w:rFonts w:ascii="Times New Roman" w:hAnsi="Times New Roman"/>
                <w:color w:val="000000"/>
                <w:sz w:val="24"/>
              </w:rPr>
              <w:t xml:space="preserve"> 4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A3D00" w:rsidRDefault="00DA3D00"/>
        </w:tc>
      </w:tr>
    </w:tbl>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sectPr w:rsidR="00DA3D00">
          <w:pgSz w:w="16383" w:h="11906" w:orient="landscape"/>
          <w:pgMar w:top="1134" w:right="850" w:bottom="1134" w:left="1701" w:header="720" w:footer="720" w:gutter="0"/>
          <w:cols w:space="720"/>
        </w:sectPr>
      </w:pPr>
    </w:p>
    <w:p w:rsidR="00DA3D00" w:rsidRDefault="00DA3D00" w:rsidP="00DA3D00">
      <w:pPr>
        <w:spacing w:after="0" w:line="480" w:lineRule="auto"/>
        <w:ind w:left="120"/>
      </w:pPr>
      <w:bookmarkStart w:id="52" w:name="block-9183355"/>
      <w:bookmarkEnd w:id="52"/>
      <w:r>
        <w:rPr>
          <w:rFonts w:ascii="Times New Roman" w:hAnsi="Times New Roman"/>
          <w:color w:val="000000"/>
          <w:sz w:val="28"/>
        </w:rPr>
        <w:lastRenderedPageBreak/>
        <w:t>​‌‌​</w:t>
      </w:r>
    </w:p>
    <w:p w:rsidR="00DA3D00" w:rsidRDefault="00DA3D00" w:rsidP="00DA3D00">
      <w:pPr>
        <w:spacing w:after="0" w:line="480" w:lineRule="auto"/>
        <w:ind w:left="120"/>
      </w:pPr>
      <w:r>
        <w:rPr>
          <w:rFonts w:ascii="Times New Roman" w:hAnsi="Times New Roman"/>
          <w:color w:val="000000"/>
          <w:sz w:val="28"/>
        </w:rPr>
        <w:t>​‌‌</w:t>
      </w:r>
    </w:p>
    <w:p w:rsidR="00DA3D00" w:rsidRDefault="00DA3D00" w:rsidP="00DA3D00">
      <w:pPr>
        <w:spacing w:after="0"/>
        <w:ind w:left="120"/>
      </w:pPr>
      <w:r>
        <w:rPr>
          <w:rFonts w:ascii="Times New Roman" w:hAnsi="Times New Roman"/>
          <w:color w:val="000000"/>
          <w:sz w:val="28"/>
        </w:rPr>
        <w:t>​</w:t>
      </w:r>
    </w:p>
    <w:p w:rsidR="00DA3D00" w:rsidRDefault="00DA3D00" w:rsidP="00DA3D00">
      <w:pPr>
        <w:spacing w:after="0"/>
        <w:sectPr w:rsidR="00DA3D00">
          <w:pgSz w:w="11906" w:h="16383"/>
          <w:pgMar w:top="1134" w:right="850" w:bottom="1134" w:left="1701" w:header="720" w:footer="720" w:gutter="0"/>
          <w:cols w:space="720"/>
        </w:sectPr>
      </w:pPr>
    </w:p>
    <w:p w:rsidR="00DA3D00" w:rsidRDefault="00DA3D00" w:rsidP="00DA3D00">
      <w:bookmarkStart w:id="53" w:name="block-9183359"/>
      <w:bookmarkEnd w:id="53"/>
    </w:p>
    <w:p w:rsidR="00DA3D00" w:rsidRDefault="00DA3D00"/>
    <w:sectPr w:rsidR="00DA3D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97509"/>
    <w:multiLevelType w:val="multilevel"/>
    <w:tmpl w:val="53AEC2DA"/>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BA32655"/>
    <w:multiLevelType w:val="multilevel"/>
    <w:tmpl w:val="8BBE8AF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DCF70BE"/>
    <w:multiLevelType w:val="multilevel"/>
    <w:tmpl w:val="E6029FF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13596904"/>
    <w:multiLevelType w:val="multilevel"/>
    <w:tmpl w:val="167E694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15F4545D"/>
    <w:multiLevelType w:val="multilevel"/>
    <w:tmpl w:val="991415B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22F559C8"/>
    <w:multiLevelType w:val="multilevel"/>
    <w:tmpl w:val="4F6A073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244F324C"/>
    <w:multiLevelType w:val="multilevel"/>
    <w:tmpl w:val="9022E12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24532CB5"/>
    <w:multiLevelType w:val="multilevel"/>
    <w:tmpl w:val="A9580E7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289764B4"/>
    <w:multiLevelType w:val="multilevel"/>
    <w:tmpl w:val="1B328BA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2ADB4844"/>
    <w:multiLevelType w:val="multilevel"/>
    <w:tmpl w:val="144CFBD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2E482A5E"/>
    <w:multiLevelType w:val="multilevel"/>
    <w:tmpl w:val="28801F76"/>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33655659"/>
    <w:multiLevelType w:val="multilevel"/>
    <w:tmpl w:val="B88A01DA"/>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3D1D5296"/>
    <w:multiLevelType w:val="multilevel"/>
    <w:tmpl w:val="1980C9B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493110F9"/>
    <w:multiLevelType w:val="multilevel"/>
    <w:tmpl w:val="A77CEAD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50AC0A79"/>
    <w:multiLevelType w:val="multilevel"/>
    <w:tmpl w:val="EA5683C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56EB38D9"/>
    <w:multiLevelType w:val="multilevel"/>
    <w:tmpl w:val="440E478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589B077C"/>
    <w:multiLevelType w:val="multilevel"/>
    <w:tmpl w:val="ACC4808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5D8C0801"/>
    <w:multiLevelType w:val="multilevel"/>
    <w:tmpl w:val="83F0ED8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6BF0314A"/>
    <w:multiLevelType w:val="multilevel"/>
    <w:tmpl w:val="2E90D684"/>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71B21490"/>
    <w:multiLevelType w:val="multilevel"/>
    <w:tmpl w:val="310869A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74510DBC"/>
    <w:multiLevelType w:val="multilevel"/>
    <w:tmpl w:val="15C45A2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7549397A"/>
    <w:multiLevelType w:val="multilevel"/>
    <w:tmpl w:val="805E24D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76B439A7"/>
    <w:multiLevelType w:val="multilevel"/>
    <w:tmpl w:val="E62E342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4"/>
  </w:num>
  <w:num w:numId="2">
    <w:abstractNumId w:val="14"/>
  </w:num>
  <w:num w:numId="3">
    <w:abstractNumId w:val="21"/>
  </w:num>
  <w:num w:numId="4">
    <w:abstractNumId w:val="21"/>
  </w:num>
  <w:num w:numId="5">
    <w:abstractNumId w:val="16"/>
  </w:num>
  <w:num w:numId="6">
    <w:abstractNumId w:val="16"/>
  </w:num>
  <w:num w:numId="7">
    <w:abstractNumId w:val="11"/>
  </w:num>
  <w:num w:numId="8">
    <w:abstractNumId w:val="11"/>
  </w:num>
  <w:num w:numId="9">
    <w:abstractNumId w:val="6"/>
  </w:num>
  <w:num w:numId="10">
    <w:abstractNumId w:val="6"/>
  </w:num>
  <w:num w:numId="11">
    <w:abstractNumId w:val="4"/>
  </w:num>
  <w:num w:numId="12">
    <w:abstractNumId w:val="4"/>
  </w:num>
  <w:num w:numId="13">
    <w:abstractNumId w:val="17"/>
  </w:num>
  <w:num w:numId="14">
    <w:abstractNumId w:val="17"/>
  </w:num>
  <w:num w:numId="15">
    <w:abstractNumId w:val="3"/>
  </w:num>
  <w:num w:numId="16">
    <w:abstractNumId w:val="3"/>
  </w:num>
  <w:num w:numId="17">
    <w:abstractNumId w:val="2"/>
  </w:num>
  <w:num w:numId="18">
    <w:abstractNumId w:val="2"/>
  </w:num>
  <w:num w:numId="19">
    <w:abstractNumId w:val="10"/>
  </w:num>
  <w:num w:numId="20">
    <w:abstractNumId w:val="10"/>
  </w:num>
  <w:num w:numId="21">
    <w:abstractNumId w:val="12"/>
  </w:num>
  <w:num w:numId="22">
    <w:abstractNumId w:val="12"/>
  </w:num>
  <w:num w:numId="23">
    <w:abstractNumId w:val="19"/>
  </w:num>
  <w:num w:numId="24">
    <w:abstractNumId w:val="19"/>
  </w:num>
  <w:num w:numId="25">
    <w:abstractNumId w:val="7"/>
  </w:num>
  <w:num w:numId="26">
    <w:abstractNumId w:val="7"/>
  </w:num>
  <w:num w:numId="27">
    <w:abstractNumId w:val="13"/>
  </w:num>
  <w:num w:numId="28">
    <w:abstractNumId w:val="13"/>
  </w:num>
  <w:num w:numId="29">
    <w:abstractNumId w:val="0"/>
  </w:num>
  <w:num w:numId="30">
    <w:abstractNumId w:val="0"/>
  </w:num>
  <w:num w:numId="31">
    <w:abstractNumId w:val="18"/>
  </w:num>
  <w:num w:numId="32">
    <w:abstractNumId w:val="18"/>
  </w:num>
  <w:num w:numId="33">
    <w:abstractNumId w:val="5"/>
  </w:num>
  <w:num w:numId="34">
    <w:abstractNumId w:val="5"/>
  </w:num>
  <w:num w:numId="35">
    <w:abstractNumId w:val="20"/>
  </w:num>
  <w:num w:numId="36">
    <w:abstractNumId w:val="20"/>
  </w:num>
  <w:num w:numId="37">
    <w:abstractNumId w:val="1"/>
  </w:num>
  <w:num w:numId="38">
    <w:abstractNumId w:val="1"/>
  </w:num>
  <w:num w:numId="39">
    <w:abstractNumId w:val="22"/>
  </w:num>
  <w:num w:numId="40">
    <w:abstractNumId w:val="22"/>
  </w:num>
  <w:num w:numId="41">
    <w:abstractNumId w:val="8"/>
  </w:num>
  <w:num w:numId="42">
    <w:abstractNumId w:val="8"/>
  </w:num>
  <w:num w:numId="43">
    <w:abstractNumId w:val="9"/>
  </w:num>
  <w:num w:numId="44">
    <w:abstractNumId w:val="9"/>
  </w:num>
  <w:num w:numId="45">
    <w:abstractNumId w:val="15"/>
  </w:num>
  <w:num w:numId="4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B21"/>
    <w:rsid w:val="000F3229"/>
    <w:rsid w:val="002B4B21"/>
    <w:rsid w:val="004F132E"/>
    <w:rsid w:val="00996DB2"/>
    <w:rsid w:val="00A11D3B"/>
    <w:rsid w:val="00DA3D00"/>
    <w:rsid w:val="00E862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428A02-4CD4-4AA2-A79A-066C02E68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3D00"/>
    <w:rPr>
      <w:lang w:val="en-US"/>
    </w:rPr>
  </w:style>
  <w:style w:type="paragraph" w:styleId="1">
    <w:name w:val="heading 1"/>
    <w:basedOn w:val="a"/>
    <w:next w:val="a"/>
    <w:link w:val="10"/>
    <w:uiPriority w:val="9"/>
    <w:qFormat/>
    <w:rsid w:val="00DA3D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DA3D0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DA3D00"/>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DA3D00"/>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3D00"/>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semiHidden/>
    <w:rsid w:val="00DA3D00"/>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semiHidden/>
    <w:rsid w:val="00DA3D00"/>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semiHidden/>
    <w:rsid w:val="00DA3D00"/>
    <w:rPr>
      <w:rFonts w:asciiTheme="majorHAnsi" w:eastAsiaTheme="majorEastAsia" w:hAnsiTheme="majorHAnsi" w:cstheme="majorBidi"/>
      <w:b/>
      <w:bCs/>
      <w:i/>
      <w:iCs/>
      <w:color w:val="4F81BD" w:themeColor="accent1"/>
      <w:lang w:val="en-US"/>
    </w:rPr>
  </w:style>
  <w:style w:type="character" w:styleId="a3">
    <w:name w:val="Hyperlink"/>
    <w:basedOn w:val="a0"/>
    <w:uiPriority w:val="99"/>
    <w:semiHidden/>
    <w:unhideWhenUsed/>
    <w:rsid w:val="00DA3D00"/>
    <w:rPr>
      <w:color w:val="0000FF" w:themeColor="hyperlink"/>
      <w:u w:val="single"/>
    </w:rPr>
  </w:style>
  <w:style w:type="character" w:styleId="a4">
    <w:name w:val="FollowedHyperlink"/>
    <w:basedOn w:val="a0"/>
    <w:uiPriority w:val="99"/>
    <w:semiHidden/>
    <w:unhideWhenUsed/>
    <w:rsid w:val="00DA3D00"/>
    <w:rPr>
      <w:color w:val="800080" w:themeColor="followedHyperlink"/>
      <w:u w:val="single"/>
    </w:rPr>
  </w:style>
  <w:style w:type="paragraph" w:styleId="a5">
    <w:name w:val="Normal Indent"/>
    <w:basedOn w:val="a"/>
    <w:uiPriority w:val="99"/>
    <w:semiHidden/>
    <w:unhideWhenUsed/>
    <w:rsid w:val="00DA3D00"/>
    <w:pPr>
      <w:ind w:left="720"/>
    </w:pPr>
  </w:style>
  <w:style w:type="paragraph" w:styleId="a6">
    <w:name w:val="header"/>
    <w:basedOn w:val="a"/>
    <w:link w:val="a7"/>
    <w:uiPriority w:val="99"/>
    <w:semiHidden/>
    <w:unhideWhenUsed/>
    <w:rsid w:val="00DA3D00"/>
    <w:pPr>
      <w:tabs>
        <w:tab w:val="center" w:pos="4680"/>
        <w:tab w:val="right" w:pos="9360"/>
      </w:tabs>
    </w:pPr>
  </w:style>
  <w:style w:type="character" w:customStyle="1" w:styleId="a7">
    <w:name w:val="Верхний колонтитул Знак"/>
    <w:basedOn w:val="a0"/>
    <w:link w:val="a6"/>
    <w:uiPriority w:val="99"/>
    <w:semiHidden/>
    <w:rsid w:val="00DA3D00"/>
    <w:rPr>
      <w:lang w:val="en-US"/>
    </w:rPr>
  </w:style>
  <w:style w:type="paragraph" w:styleId="a8">
    <w:name w:val="caption"/>
    <w:basedOn w:val="a"/>
    <w:next w:val="a"/>
    <w:uiPriority w:val="35"/>
    <w:semiHidden/>
    <w:unhideWhenUsed/>
    <w:qFormat/>
    <w:rsid w:val="00DA3D00"/>
    <w:pPr>
      <w:spacing w:line="240" w:lineRule="auto"/>
    </w:pPr>
    <w:rPr>
      <w:b/>
      <w:bCs/>
      <w:color w:val="4F81BD" w:themeColor="accent1"/>
      <w:sz w:val="18"/>
      <w:szCs w:val="18"/>
    </w:rPr>
  </w:style>
  <w:style w:type="paragraph" w:styleId="a9">
    <w:name w:val="Title"/>
    <w:basedOn w:val="a"/>
    <w:next w:val="a"/>
    <w:link w:val="aa"/>
    <w:uiPriority w:val="10"/>
    <w:qFormat/>
    <w:rsid w:val="00DA3D0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a">
    <w:name w:val="Заголовок Знак"/>
    <w:basedOn w:val="a0"/>
    <w:link w:val="a9"/>
    <w:uiPriority w:val="10"/>
    <w:rsid w:val="00DA3D00"/>
    <w:rPr>
      <w:rFonts w:asciiTheme="majorHAnsi" w:eastAsiaTheme="majorEastAsia" w:hAnsiTheme="majorHAnsi" w:cstheme="majorBidi"/>
      <w:color w:val="17365D" w:themeColor="text2" w:themeShade="BF"/>
      <w:spacing w:val="5"/>
      <w:kern w:val="28"/>
      <w:sz w:val="52"/>
      <w:szCs w:val="52"/>
      <w:lang w:val="en-US"/>
    </w:rPr>
  </w:style>
  <w:style w:type="paragraph" w:styleId="ab">
    <w:name w:val="Subtitle"/>
    <w:basedOn w:val="a"/>
    <w:next w:val="a"/>
    <w:link w:val="ac"/>
    <w:uiPriority w:val="11"/>
    <w:qFormat/>
    <w:rsid w:val="00DA3D00"/>
    <w:pPr>
      <w:ind w:left="86"/>
    </w:pPr>
    <w:rPr>
      <w:rFonts w:asciiTheme="majorHAnsi" w:eastAsiaTheme="majorEastAsia" w:hAnsiTheme="majorHAnsi" w:cstheme="majorBidi"/>
      <w:i/>
      <w:iCs/>
      <w:color w:val="4F81BD" w:themeColor="accent1"/>
      <w:spacing w:val="15"/>
      <w:sz w:val="24"/>
      <w:szCs w:val="24"/>
    </w:rPr>
  </w:style>
  <w:style w:type="character" w:customStyle="1" w:styleId="ac">
    <w:name w:val="Подзаголовок Знак"/>
    <w:basedOn w:val="a0"/>
    <w:link w:val="ab"/>
    <w:uiPriority w:val="11"/>
    <w:rsid w:val="00DA3D00"/>
    <w:rPr>
      <w:rFonts w:asciiTheme="majorHAnsi" w:eastAsiaTheme="majorEastAsia" w:hAnsiTheme="majorHAnsi" w:cstheme="majorBidi"/>
      <w:i/>
      <w:iCs/>
      <w:color w:val="4F81BD" w:themeColor="accent1"/>
      <w:spacing w:val="15"/>
      <w:sz w:val="24"/>
      <w:szCs w:val="24"/>
      <w:lang w:val="en-US"/>
    </w:rPr>
  </w:style>
  <w:style w:type="table" w:styleId="ad">
    <w:name w:val="Table Grid"/>
    <w:basedOn w:val="a1"/>
    <w:uiPriority w:val="59"/>
    <w:rsid w:val="00DA3D00"/>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28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985ce" TargetMode="External"/><Relationship Id="rId21" Type="http://schemas.openxmlformats.org/officeDocument/2006/relationships/hyperlink" Target="https://m.edsoo.ru/7f413e80" TargetMode="External"/><Relationship Id="rId42" Type="http://schemas.openxmlformats.org/officeDocument/2006/relationships/hyperlink" Target="https://m.edsoo.ru/7f4196be" TargetMode="External"/><Relationship Id="rId63" Type="http://schemas.openxmlformats.org/officeDocument/2006/relationships/hyperlink" Target="https://m.edsoo.ru/7f41b720" TargetMode="External"/><Relationship Id="rId84" Type="http://schemas.openxmlformats.org/officeDocument/2006/relationships/hyperlink" Target="https://m.edsoo.ru/8a195e28" TargetMode="External"/><Relationship Id="rId138" Type="http://schemas.openxmlformats.org/officeDocument/2006/relationships/hyperlink" Target="https://m.edsoo.ru/8bc28452" TargetMode="External"/><Relationship Id="rId159" Type="http://schemas.openxmlformats.org/officeDocument/2006/relationships/hyperlink" Target="https://m.edsoo.ru/8bc38e06" TargetMode="External"/><Relationship Id="rId170" Type="http://schemas.openxmlformats.org/officeDocument/2006/relationships/hyperlink" Target="https://m.edsoo.ru/8bc3a5da" TargetMode="External"/><Relationship Id="rId191" Type="http://schemas.openxmlformats.org/officeDocument/2006/relationships/hyperlink" Target="https://m.edsoo.ru/8bc3d32a" TargetMode="External"/><Relationship Id="rId205" Type="http://schemas.openxmlformats.org/officeDocument/2006/relationships/hyperlink" Target="https://m.edsoo.ru/8bc3d83e" TargetMode="External"/><Relationship Id="rId226" Type="http://schemas.openxmlformats.org/officeDocument/2006/relationships/hyperlink" Target="https://m.edsoo.ru/8bc41aec" TargetMode="External"/><Relationship Id="rId247" Type="http://schemas.openxmlformats.org/officeDocument/2006/relationships/hyperlink" Target="https://m.edsoo.ru/8bc43982" TargetMode="External"/><Relationship Id="rId107" Type="http://schemas.openxmlformats.org/officeDocument/2006/relationships/hyperlink" Target="https://m.edsoo.ru/8a197fa2" TargetMode="External"/><Relationship Id="rId268" Type="http://schemas.openxmlformats.org/officeDocument/2006/relationships/hyperlink" Target="https://m.edsoo.ru/8bc45fe8" TargetMode="External"/><Relationship Id="rId289" Type="http://schemas.openxmlformats.org/officeDocument/2006/relationships/theme" Target="theme/theme1.xm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53" Type="http://schemas.openxmlformats.org/officeDocument/2006/relationships/hyperlink" Target="https://m.edsoo.ru/7f4196be" TargetMode="External"/><Relationship Id="rId74" Type="http://schemas.openxmlformats.org/officeDocument/2006/relationships/hyperlink" Target="https://m.edsoo.ru/7f41b720" TargetMode="External"/><Relationship Id="rId128" Type="http://schemas.openxmlformats.org/officeDocument/2006/relationships/hyperlink" Target="https://m.edsoo.ru/8a199b04" TargetMode="External"/><Relationship Id="rId149" Type="http://schemas.openxmlformats.org/officeDocument/2006/relationships/hyperlink" Target="https://m.edsoo.ru/8bc28c36" TargetMode="External"/><Relationship Id="rId5" Type="http://schemas.openxmlformats.org/officeDocument/2006/relationships/image" Target="media/image1.jpg"/><Relationship Id="rId95" Type="http://schemas.openxmlformats.org/officeDocument/2006/relationships/hyperlink" Target="https://m.edsoo.ru/8a196ed6" TargetMode="External"/><Relationship Id="rId160" Type="http://schemas.openxmlformats.org/officeDocument/2006/relationships/hyperlink" Target="https://m.edsoo.ru/8bc38f78" TargetMode="External"/><Relationship Id="rId181" Type="http://schemas.openxmlformats.org/officeDocument/2006/relationships/hyperlink" Target="https://m.edsoo.ru/8bc3ba0c" TargetMode="External"/><Relationship Id="rId216" Type="http://schemas.openxmlformats.org/officeDocument/2006/relationships/hyperlink" Target="https://m.edsoo.ru/8bc3fddc" TargetMode="External"/><Relationship Id="rId237" Type="http://schemas.openxmlformats.org/officeDocument/2006/relationships/hyperlink" Target="https://m.edsoo.ru/8bc4297e" TargetMode="External"/><Relationship Id="rId258" Type="http://schemas.openxmlformats.org/officeDocument/2006/relationships/hyperlink" Target="https://m.edsoo.ru/8bc4514c" TargetMode="External"/><Relationship Id="rId279" Type="http://schemas.openxmlformats.org/officeDocument/2006/relationships/hyperlink" Target="https://m.edsoo.ru/8bc46db2" TargetMode="External"/><Relationship Id="rId22" Type="http://schemas.openxmlformats.org/officeDocument/2006/relationships/hyperlink" Target="https://m.edsoo.ru/7f413e80" TargetMode="External"/><Relationship Id="rId43" Type="http://schemas.openxmlformats.org/officeDocument/2006/relationships/hyperlink" Target="https://m.edsoo.ru/7f4196be" TargetMode="External"/><Relationship Id="rId64" Type="http://schemas.openxmlformats.org/officeDocument/2006/relationships/hyperlink" Target="https://m.edsoo.ru/7f41b720" TargetMode="External"/><Relationship Id="rId118" Type="http://schemas.openxmlformats.org/officeDocument/2006/relationships/hyperlink" Target="https://m.edsoo.ru/8a198d80" TargetMode="External"/><Relationship Id="rId139" Type="http://schemas.openxmlformats.org/officeDocument/2006/relationships/hyperlink" Target="https://m.edsoo.ru/8bc28574" TargetMode="External"/><Relationship Id="rId85" Type="http://schemas.openxmlformats.org/officeDocument/2006/relationships/hyperlink" Target="https://m.edsoo.ru/8a196062" TargetMode="External"/><Relationship Id="rId150" Type="http://schemas.openxmlformats.org/officeDocument/2006/relationships/hyperlink" Target="https://m.edsoo.ru/8bc28e52" TargetMode="External"/><Relationship Id="rId171" Type="http://schemas.openxmlformats.org/officeDocument/2006/relationships/hyperlink" Target="https://m.edsoo.ru/8bc3a6f2" TargetMode="External"/><Relationship Id="rId192" Type="http://schemas.openxmlformats.org/officeDocument/2006/relationships/hyperlink" Target="https://m.edsoo.ru/8bc3d44c" TargetMode="External"/><Relationship Id="rId206" Type="http://schemas.openxmlformats.org/officeDocument/2006/relationships/hyperlink" Target="https://m.edsoo.ru/8bc3eb80" TargetMode="External"/><Relationship Id="rId227" Type="http://schemas.openxmlformats.org/officeDocument/2006/relationships/hyperlink" Target="https://m.edsoo.ru/8bc41c18" TargetMode="External"/><Relationship Id="rId248" Type="http://schemas.openxmlformats.org/officeDocument/2006/relationships/hyperlink" Target="https://m.edsoo.ru/8bc43a9a" TargetMode="External"/><Relationship Id="rId269" Type="http://schemas.openxmlformats.org/officeDocument/2006/relationships/hyperlink" Target="https://m.edsoo.ru/8bc46146" TargetMode="External"/><Relationship Id="rId12" Type="http://schemas.openxmlformats.org/officeDocument/2006/relationships/hyperlink" Target="https://m.edsoo.ru/7f413e80" TargetMode="External"/><Relationship Id="rId33" Type="http://schemas.openxmlformats.org/officeDocument/2006/relationships/hyperlink" Target="https://m.edsoo.ru/7f413e80" TargetMode="External"/><Relationship Id="rId108" Type="http://schemas.openxmlformats.org/officeDocument/2006/relationships/hyperlink" Target="https://m.edsoo.ru/8a198128" TargetMode="External"/><Relationship Id="rId129" Type="http://schemas.openxmlformats.org/officeDocument/2006/relationships/hyperlink" Target="https://m.edsoo.ru/8a199c30" TargetMode="External"/><Relationship Id="rId280" Type="http://schemas.openxmlformats.org/officeDocument/2006/relationships/hyperlink" Target="https://m.edsoo.ru/8bc46ed4" TargetMode="External"/><Relationship Id="rId54" Type="http://schemas.openxmlformats.org/officeDocument/2006/relationships/hyperlink" Target="https://m.edsoo.ru/7f4196be" TargetMode="External"/><Relationship Id="rId75" Type="http://schemas.openxmlformats.org/officeDocument/2006/relationships/hyperlink" Target="https://m.edsoo.ru/7f41b720" TargetMode="External"/><Relationship Id="rId96" Type="http://schemas.openxmlformats.org/officeDocument/2006/relationships/hyperlink" Target="https://m.edsoo.ru/8a196fee" TargetMode="External"/><Relationship Id="rId140" Type="http://schemas.openxmlformats.org/officeDocument/2006/relationships/hyperlink" Target="https://m.edsoo.ru/8bc27b60" TargetMode="External"/><Relationship Id="rId161" Type="http://schemas.openxmlformats.org/officeDocument/2006/relationships/hyperlink" Target="https://m.edsoo.ru/8bc3909a" TargetMode="External"/><Relationship Id="rId182" Type="http://schemas.openxmlformats.org/officeDocument/2006/relationships/hyperlink" Target="https://m.edsoo.ru/8bc3be9e" TargetMode="External"/><Relationship Id="rId217" Type="http://schemas.openxmlformats.org/officeDocument/2006/relationships/hyperlink" Target="https://m.edsoo.ru/8bc3fef4" TargetMode="External"/><Relationship Id="rId6" Type="http://schemas.openxmlformats.org/officeDocument/2006/relationships/hyperlink" Target="https://m.edsoo.ru/7f413e80" TargetMode="External"/><Relationship Id="rId238" Type="http://schemas.openxmlformats.org/officeDocument/2006/relationships/hyperlink" Target="https://m.edsoo.ru/8bc42b9a" TargetMode="External"/><Relationship Id="rId259" Type="http://schemas.openxmlformats.org/officeDocument/2006/relationships/hyperlink" Target="https://m.edsoo.ru/8bc45264" TargetMode="External"/><Relationship Id="rId23" Type="http://schemas.openxmlformats.org/officeDocument/2006/relationships/hyperlink" Target="https://m.edsoo.ru/7f413e80" TargetMode="External"/><Relationship Id="rId119" Type="http://schemas.openxmlformats.org/officeDocument/2006/relationships/hyperlink" Target="https://m.edsoo.ru/8a199028" TargetMode="External"/><Relationship Id="rId270" Type="http://schemas.openxmlformats.org/officeDocument/2006/relationships/hyperlink" Target="https://m.edsoo.ru/8bc46254" TargetMode="External"/><Relationship Id="rId44" Type="http://schemas.openxmlformats.org/officeDocument/2006/relationships/hyperlink" Target="https://m.edsoo.ru/7f4196be" TargetMode="External"/><Relationship Id="rId65" Type="http://schemas.openxmlformats.org/officeDocument/2006/relationships/hyperlink" Target="https://m.edsoo.ru/7f41b720" TargetMode="External"/><Relationship Id="rId86" Type="http://schemas.openxmlformats.org/officeDocument/2006/relationships/hyperlink" Target="https://m.edsoo.ru/8a196170" TargetMode="External"/><Relationship Id="rId130" Type="http://schemas.openxmlformats.org/officeDocument/2006/relationships/hyperlink" Target="https://m.edsoo.ru/8a199d48" TargetMode="External"/><Relationship Id="rId151" Type="http://schemas.openxmlformats.org/officeDocument/2006/relationships/hyperlink" Target="https://m.edsoo.ru/8bc28d3a" TargetMode="External"/><Relationship Id="rId172" Type="http://schemas.openxmlformats.org/officeDocument/2006/relationships/hyperlink" Target="https://m.edsoo.ru/8bc3a7f6" TargetMode="External"/><Relationship Id="rId193" Type="http://schemas.openxmlformats.org/officeDocument/2006/relationships/hyperlink" Target="https://m.edsoo.ru/8bc3d94c" TargetMode="External"/><Relationship Id="rId207" Type="http://schemas.openxmlformats.org/officeDocument/2006/relationships/hyperlink" Target="https://m.edsoo.ru/8bc3ec8e" TargetMode="External"/><Relationship Id="rId228" Type="http://schemas.openxmlformats.org/officeDocument/2006/relationships/hyperlink" Target="https://m.edsoo.ru/8bc41fd8" TargetMode="External"/><Relationship Id="rId249" Type="http://schemas.openxmlformats.org/officeDocument/2006/relationships/hyperlink" Target="https://m.edsoo.ru/8bc43bb2" TargetMode="External"/><Relationship Id="rId13" Type="http://schemas.openxmlformats.org/officeDocument/2006/relationships/hyperlink" Target="https://m.edsoo.ru/7f413e80" TargetMode="External"/><Relationship Id="rId109" Type="http://schemas.openxmlformats.org/officeDocument/2006/relationships/hyperlink" Target="https://m.edsoo.ru/8a198268" TargetMode="External"/><Relationship Id="rId260" Type="http://schemas.openxmlformats.org/officeDocument/2006/relationships/hyperlink" Target="https://m.edsoo.ru/8bc45372" TargetMode="External"/><Relationship Id="rId281" Type="http://schemas.openxmlformats.org/officeDocument/2006/relationships/hyperlink" Target="https://m.edsoo.ru/8bc4728a" TargetMode="External"/><Relationship Id="rId34" Type="http://schemas.openxmlformats.org/officeDocument/2006/relationships/hyperlink" Target="https://m.edsoo.ru/7f4196be" TargetMode="External"/><Relationship Id="rId50" Type="http://schemas.openxmlformats.org/officeDocument/2006/relationships/hyperlink" Target="https://m.edsoo.ru/7f4196be" TargetMode="External"/><Relationship Id="rId55" Type="http://schemas.openxmlformats.org/officeDocument/2006/relationships/hyperlink" Target="https://m.edsoo.ru/7f4196be" TargetMode="External"/><Relationship Id="rId76" Type="http://schemas.openxmlformats.org/officeDocument/2006/relationships/hyperlink" Target="https://m.edsoo.ru/7f41b720" TargetMode="External"/><Relationship Id="rId97" Type="http://schemas.openxmlformats.org/officeDocument/2006/relationships/hyperlink" Target="https://m.edsoo.ru/8a1970fc" TargetMode="External"/><Relationship Id="rId104" Type="http://schemas.openxmlformats.org/officeDocument/2006/relationships/hyperlink" Target="https://m.edsoo.ru/8a197bb0" TargetMode="External"/><Relationship Id="rId120" Type="http://schemas.openxmlformats.org/officeDocument/2006/relationships/hyperlink" Target="https://m.edsoo.ru/8a198ea2" TargetMode="External"/><Relationship Id="rId125" Type="http://schemas.openxmlformats.org/officeDocument/2006/relationships/hyperlink" Target="https://m.edsoo.ru/8a1995aa" TargetMode="External"/><Relationship Id="rId141" Type="http://schemas.openxmlformats.org/officeDocument/2006/relationships/hyperlink" Target="https://m.edsoo.ru/8bc27c82" TargetMode="External"/><Relationship Id="rId146" Type="http://schemas.openxmlformats.org/officeDocument/2006/relationships/hyperlink" Target="https://m.edsoo.ru/8bc27a48" TargetMode="External"/><Relationship Id="rId167" Type="http://schemas.openxmlformats.org/officeDocument/2006/relationships/hyperlink" Target="https://m.edsoo.ru/8bc39d9c" TargetMode="External"/><Relationship Id="rId188" Type="http://schemas.openxmlformats.org/officeDocument/2006/relationships/hyperlink" Target="https://m.edsoo.ru/8bc3cfa6" TargetMode="External"/><Relationship Id="rId7" Type="http://schemas.openxmlformats.org/officeDocument/2006/relationships/hyperlink" Target="https://m.edsoo.ru/7f413e80" TargetMode="External"/><Relationship Id="rId71" Type="http://schemas.openxmlformats.org/officeDocument/2006/relationships/hyperlink" Target="https://m.edsoo.ru/7f41b720" TargetMode="External"/><Relationship Id="rId92" Type="http://schemas.openxmlformats.org/officeDocument/2006/relationships/hyperlink" Target="https://m.edsoo.ru/8a196a9e" TargetMode="External"/><Relationship Id="rId162" Type="http://schemas.openxmlformats.org/officeDocument/2006/relationships/hyperlink" Target="https://m.edsoo.ru/8bc391bc" TargetMode="External"/><Relationship Id="rId183" Type="http://schemas.openxmlformats.org/officeDocument/2006/relationships/hyperlink" Target="https://m.edsoo.ru/8bc3c57e" TargetMode="External"/><Relationship Id="rId213" Type="http://schemas.openxmlformats.org/officeDocument/2006/relationships/hyperlink" Target="https://m.edsoo.ru/8bc3f8f0" TargetMode="External"/><Relationship Id="rId218" Type="http://schemas.openxmlformats.org/officeDocument/2006/relationships/hyperlink" Target="https://m.edsoo.ru/8bc40584" TargetMode="External"/><Relationship Id="rId234" Type="http://schemas.openxmlformats.org/officeDocument/2006/relationships/hyperlink" Target="https://m.edsoo.ru/8bc42618" TargetMode="External"/><Relationship Id="rId239"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0" Type="http://schemas.openxmlformats.org/officeDocument/2006/relationships/hyperlink" Target="https://m.edsoo.ru/8bc43e3c" TargetMode="External"/><Relationship Id="rId255" Type="http://schemas.openxmlformats.org/officeDocument/2006/relationships/hyperlink" Target="https://m.edsoo.ru/8bc44d00" TargetMode="External"/><Relationship Id="rId271" Type="http://schemas.openxmlformats.org/officeDocument/2006/relationships/hyperlink" Target="https://m.edsoo.ru/8bc4636c" TargetMode="External"/><Relationship Id="rId276" Type="http://schemas.openxmlformats.org/officeDocument/2006/relationships/hyperlink" Target="https://m.edsoo.ru/8bc46a7e" TargetMode="External"/><Relationship Id="rId24" Type="http://schemas.openxmlformats.org/officeDocument/2006/relationships/hyperlink" Target="https://m.edsoo.ru/7f413e80" TargetMode="External"/><Relationship Id="rId40" Type="http://schemas.openxmlformats.org/officeDocument/2006/relationships/hyperlink" Target="https://m.edsoo.ru/7f4196be" TargetMode="External"/><Relationship Id="rId45" Type="http://schemas.openxmlformats.org/officeDocument/2006/relationships/hyperlink" Target="https://m.edsoo.ru/7f4196be" TargetMode="External"/><Relationship Id="rId66" Type="http://schemas.openxmlformats.org/officeDocument/2006/relationships/hyperlink" Target="https://m.edsoo.ru/7f41b720" TargetMode="External"/><Relationship Id="rId87" Type="http://schemas.openxmlformats.org/officeDocument/2006/relationships/hyperlink" Target="https://m.edsoo.ru/8a19629c" TargetMode="External"/><Relationship Id="rId110" Type="http://schemas.openxmlformats.org/officeDocument/2006/relationships/hyperlink" Target="https://m.edsoo.ru/8a198754" TargetMode="External"/><Relationship Id="rId115" Type="http://schemas.openxmlformats.org/officeDocument/2006/relationships/hyperlink" Target="https://m.edsoo.ru/8a198380" TargetMode="External"/><Relationship Id="rId131" Type="http://schemas.openxmlformats.org/officeDocument/2006/relationships/hyperlink" Target="https://m.edsoo.ru/8a199e60" TargetMode="External"/><Relationship Id="rId136" Type="http://schemas.openxmlformats.org/officeDocument/2006/relationships/hyperlink" Target="https://m.edsoo.ru/8bc26918" TargetMode="External"/><Relationship Id="rId157" Type="http://schemas.openxmlformats.org/officeDocument/2006/relationships/hyperlink" Target="https://m.edsoo.ru/8bc26e9a" TargetMode="External"/><Relationship Id="rId178" Type="http://schemas.openxmlformats.org/officeDocument/2006/relationships/hyperlink" Target="https://m.edsoo.ru/8bc3b2f0" TargetMode="External"/><Relationship Id="rId61" Type="http://schemas.openxmlformats.org/officeDocument/2006/relationships/hyperlink" Target="https://m.edsoo.ru/7f41b720" TargetMode="External"/><Relationship Id="rId82" Type="http://schemas.openxmlformats.org/officeDocument/2006/relationships/hyperlink" Target="https://m.edsoo.ru/8a195c02" TargetMode="External"/><Relationship Id="rId152" Type="http://schemas.openxmlformats.org/officeDocument/2006/relationships/hyperlink" Target="https://m.edsoo.ru/8bc28f4c" TargetMode="External"/><Relationship Id="rId173" Type="http://schemas.openxmlformats.org/officeDocument/2006/relationships/hyperlink" Target="https://m.edsoo.ru/8bc3a922" TargetMode="External"/><Relationship Id="rId194" Type="http://schemas.openxmlformats.org/officeDocument/2006/relationships/hyperlink" Target="https://m.edsoo.ru/8bc3db22" TargetMode="External"/><Relationship Id="rId199" Type="http://schemas.openxmlformats.org/officeDocument/2006/relationships/hyperlink" Target="https://m.edsoo.ru/8bc3e450" TargetMode="External"/><Relationship Id="rId203" Type="http://schemas.openxmlformats.org/officeDocument/2006/relationships/hyperlink" Target="https://m.edsoo.ru/8bc3f40e" TargetMode="External"/><Relationship Id="rId208" Type="http://schemas.openxmlformats.org/officeDocument/2006/relationships/hyperlink" Target="https://m.edsoo.ru/8bc3ede2" TargetMode="External"/><Relationship Id="rId229" Type="http://schemas.openxmlformats.org/officeDocument/2006/relationships/hyperlink" Target="https://m.edsoo.ru/8bc41d6c" TargetMode="External"/><Relationship Id="rId19" Type="http://schemas.openxmlformats.org/officeDocument/2006/relationships/hyperlink" Target="https://m.edsoo.ru/7f413e80" TargetMode="External"/><Relationship Id="rId224" Type="http://schemas.openxmlformats.org/officeDocument/2006/relationships/hyperlink" Target="https://m.edsoo.ru/8bc417a4" TargetMode="External"/><Relationship Id="rId240" Type="http://schemas.openxmlformats.org/officeDocument/2006/relationships/hyperlink" Target="https://m.edsoo.ru/8bc42e4c" TargetMode="External"/><Relationship Id="rId245" Type="http://schemas.openxmlformats.org/officeDocument/2006/relationships/hyperlink" Target="https://m.edsoo.ru/8bc43770" TargetMode="External"/><Relationship Id="rId261" Type="http://schemas.openxmlformats.org/officeDocument/2006/relationships/hyperlink" Target="https://m.edsoo.ru/8bc454f8" TargetMode="External"/><Relationship Id="rId266" Type="http://schemas.openxmlformats.org/officeDocument/2006/relationships/hyperlink" Target="https://m.edsoo.ru/8bc45dae" TargetMode="External"/><Relationship Id="rId287" Type="http://schemas.openxmlformats.org/officeDocument/2006/relationships/hyperlink" Target="https://m.edsoo.ru/8bc476c2"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96be" TargetMode="External"/><Relationship Id="rId56" Type="http://schemas.openxmlformats.org/officeDocument/2006/relationships/hyperlink" Target="https://m.edsoo.ru/7f4196be" TargetMode="External"/><Relationship Id="rId77" Type="http://schemas.openxmlformats.org/officeDocument/2006/relationships/hyperlink" Target="https://m.edsoo.ru/7f41b720" TargetMode="External"/><Relationship Id="rId100" Type="http://schemas.openxmlformats.org/officeDocument/2006/relationships/hyperlink" Target="https://m.edsoo.ru/8a1974e4" TargetMode="External"/><Relationship Id="rId105" Type="http://schemas.openxmlformats.org/officeDocument/2006/relationships/hyperlink" Target="https://m.edsoo.ru/8a197d4a" TargetMode="External"/><Relationship Id="rId126" Type="http://schemas.openxmlformats.org/officeDocument/2006/relationships/hyperlink" Target="https://m.edsoo.ru/8a199820" TargetMode="External"/><Relationship Id="rId147" Type="http://schemas.openxmlformats.org/officeDocument/2006/relationships/hyperlink" Target="https://m.edsoo.ru/8bc288a8" TargetMode="External"/><Relationship Id="rId168" Type="http://schemas.openxmlformats.org/officeDocument/2006/relationships/hyperlink" Target="https://m.edsoo.ru/8bc39eb4" TargetMode="External"/><Relationship Id="rId282" Type="http://schemas.openxmlformats.org/officeDocument/2006/relationships/hyperlink" Target="https://m.edsoo.ru/8bc47398" TargetMode="External"/><Relationship Id="rId8" Type="http://schemas.openxmlformats.org/officeDocument/2006/relationships/hyperlink" Target="https://m.edsoo.ru/7f413e80" TargetMode="External"/><Relationship Id="rId51" Type="http://schemas.openxmlformats.org/officeDocument/2006/relationships/hyperlink" Target="https://m.edsoo.ru/7f4196be" TargetMode="External"/><Relationship Id="rId72" Type="http://schemas.openxmlformats.org/officeDocument/2006/relationships/hyperlink" Target="https://m.edsoo.ru/7f41b720" TargetMode="External"/><Relationship Id="rId93" Type="http://schemas.openxmlformats.org/officeDocument/2006/relationships/hyperlink" Target="https://m.edsoo.ru/8a196bfc" TargetMode="External"/><Relationship Id="rId98" Type="http://schemas.openxmlformats.org/officeDocument/2006/relationships/hyperlink" Target="https://m.edsoo.ru/8a19720a" TargetMode="External"/><Relationship Id="rId121" Type="http://schemas.openxmlformats.org/officeDocument/2006/relationships/hyperlink" Target="https://m.edsoo.ru/8a19914a" TargetMode="External"/><Relationship Id="rId142" Type="http://schemas.openxmlformats.org/officeDocument/2006/relationships/hyperlink" Target="https://m.edsoo.ru/8bc27da4" TargetMode="External"/><Relationship Id="rId163" Type="http://schemas.openxmlformats.org/officeDocument/2006/relationships/hyperlink" Target="https://m.edsoo.ru/8bc39b1c" TargetMode="External"/><Relationship Id="rId184" Type="http://schemas.openxmlformats.org/officeDocument/2006/relationships/hyperlink" Target="https://m.edsoo.ru/8bc3c7cc" TargetMode="External"/><Relationship Id="rId189" Type="http://schemas.openxmlformats.org/officeDocument/2006/relationships/hyperlink" Target="https://m.edsoo.ru/8bc3d604" TargetMode="External"/><Relationship Id="rId219" Type="http://schemas.openxmlformats.org/officeDocument/2006/relationships/hyperlink" Target="https://m.edsoo.ru/8bc40692" TargetMode="External"/><Relationship Id="rId3" Type="http://schemas.openxmlformats.org/officeDocument/2006/relationships/settings" Target="settings.xml"/><Relationship Id="rId214" Type="http://schemas.openxmlformats.org/officeDocument/2006/relationships/hyperlink" Target="https://m.edsoo.ru/8bc3fb48" TargetMode="External"/><Relationship Id="rId230" Type="http://schemas.openxmlformats.org/officeDocument/2006/relationships/hyperlink" Target="https://m.edsoo.ru/8bc41ea2" TargetMode="External"/><Relationship Id="rId235" Type="http://schemas.openxmlformats.org/officeDocument/2006/relationships/hyperlink" Target="https://m.edsoo.ru/8bc4273a" TargetMode="External"/><Relationship Id="rId251" Type="http://schemas.openxmlformats.org/officeDocument/2006/relationships/hyperlink" Target="https://m.edsoo.ru/8bc43fcc" TargetMode="External"/><Relationship Id="rId256" Type="http://schemas.openxmlformats.org/officeDocument/2006/relationships/hyperlink" Target="https://m.edsoo.ru/8bc44e0e" TargetMode="External"/><Relationship Id="rId277" Type="http://schemas.openxmlformats.org/officeDocument/2006/relationships/hyperlink" Target="https://m.edsoo.ru/8bc46b8c" TargetMode="External"/><Relationship Id="rId25" Type="http://schemas.openxmlformats.org/officeDocument/2006/relationships/hyperlink" Target="https://m.edsoo.ru/7f413e80" TargetMode="External"/><Relationship Id="rId46" Type="http://schemas.openxmlformats.org/officeDocument/2006/relationships/hyperlink" Target="https://m.edsoo.ru/7f4196be" TargetMode="External"/><Relationship Id="rId67" Type="http://schemas.openxmlformats.org/officeDocument/2006/relationships/hyperlink" Target="https://m.edsoo.ru/7f41b720" TargetMode="External"/><Relationship Id="rId116" Type="http://schemas.openxmlformats.org/officeDocument/2006/relationships/hyperlink" Target="https://m.edsoo.ru/8a198498" TargetMode="External"/><Relationship Id="rId137" Type="http://schemas.openxmlformats.org/officeDocument/2006/relationships/hyperlink" Target="https://m.edsoo.ru/8bc26a6c" TargetMode="External"/><Relationship Id="rId158" Type="http://schemas.openxmlformats.org/officeDocument/2006/relationships/hyperlink" Target="https://m.edsoo.ru/8bc38c94" TargetMode="External"/><Relationship Id="rId272" Type="http://schemas.openxmlformats.org/officeDocument/2006/relationships/hyperlink" Target="https://m.edsoo.ru/8bc4648e" TargetMode="External"/><Relationship Id="rId20" Type="http://schemas.openxmlformats.org/officeDocument/2006/relationships/hyperlink" Target="https://m.edsoo.ru/7f413e80" TargetMode="External"/><Relationship Id="rId41" Type="http://schemas.openxmlformats.org/officeDocument/2006/relationships/hyperlink" Target="https://m.edsoo.ru/7f4196be" TargetMode="External"/><Relationship Id="rId62" Type="http://schemas.openxmlformats.org/officeDocument/2006/relationships/hyperlink" Target="https://m.edsoo.ru/7f41b720" TargetMode="External"/><Relationship Id="rId83" Type="http://schemas.openxmlformats.org/officeDocument/2006/relationships/hyperlink" Target="https://m.edsoo.ru/8a195d1a" TargetMode="External"/><Relationship Id="rId88" Type="http://schemas.openxmlformats.org/officeDocument/2006/relationships/hyperlink" Target="https://m.edsoo.ru/8a196418" TargetMode="External"/><Relationship Id="rId111" Type="http://schemas.openxmlformats.org/officeDocument/2006/relationships/hyperlink" Target="https://m.edsoo.ru/8a198876" TargetMode="External"/><Relationship Id="rId132" Type="http://schemas.openxmlformats.org/officeDocument/2006/relationships/hyperlink" Target="https://m.edsoo.ru/8bc29050" TargetMode="External"/><Relationship Id="rId153" Type="http://schemas.openxmlformats.org/officeDocument/2006/relationships/hyperlink" Target="https://m.edsoo.ru/8bc2a3a6" TargetMode="External"/><Relationship Id="rId174" Type="http://schemas.openxmlformats.org/officeDocument/2006/relationships/hyperlink" Target="https://m.edsoo.ru/8bc3aa58" TargetMode="External"/><Relationship Id="rId179" Type="http://schemas.openxmlformats.org/officeDocument/2006/relationships/hyperlink" Target="https://m.edsoo.ru/8bc3b19c" TargetMode="External"/><Relationship Id="rId195" Type="http://schemas.openxmlformats.org/officeDocument/2006/relationships/hyperlink" Target="https://m.edsoo.ru/8bc3dcc6" TargetMode="External"/><Relationship Id="rId209" Type="http://schemas.openxmlformats.org/officeDocument/2006/relationships/hyperlink" Target="https://m.edsoo.ru/8bc392ca" TargetMode="External"/><Relationship Id="rId190" Type="http://schemas.openxmlformats.org/officeDocument/2006/relationships/hyperlink" Target="https://m.edsoo.ru/8bc3d1cc" TargetMode="External"/><Relationship Id="rId204" Type="http://schemas.openxmlformats.org/officeDocument/2006/relationships/hyperlink" Target="https://m.edsoo.ru/8bc3d726" TargetMode="External"/><Relationship Id="rId220" Type="http://schemas.openxmlformats.org/officeDocument/2006/relationships/hyperlink" Target="https://m.edsoo.ru/8bc40ae8" TargetMode="External"/><Relationship Id="rId225" Type="http://schemas.openxmlformats.org/officeDocument/2006/relationships/hyperlink" Target="https://m.edsoo.ru/8bc418d0" TargetMode="External"/><Relationship Id="rId241" Type="http://schemas.openxmlformats.org/officeDocument/2006/relationships/hyperlink" Target="https://m.edsoo.ru/8bc430ea" TargetMode="External"/><Relationship Id="rId246" Type="http://schemas.openxmlformats.org/officeDocument/2006/relationships/hyperlink" Target="https://m.edsoo.ru/8bc4387e" TargetMode="External"/><Relationship Id="rId267" Type="http://schemas.openxmlformats.org/officeDocument/2006/relationships/hyperlink" Target="https://m.edsoo.ru/8bc45ed0" TargetMode="External"/><Relationship Id="rId288" Type="http://schemas.openxmlformats.org/officeDocument/2006/relationships/fontTable" Target="fontTable.xml"/><Relationship Id="rId15" Type="http://schemas.openxmlformats.org/officeDocument/2006/relationships/hyperlink" Target="https://m.edsoo.ru/7f413e80" TargetMode="External"/><Relationship Id="rId36" Type="http://schemas.openxmlformats.org/officeDocument/2006/relationships/hyperlink" Target="https://m.edsoo.ru/7f4196be" TargetMode="External"/><Relationship Id="rId57" Type="http://schemas.openxmlformats.org/officeDocument/2006/relationships/hyperlink" Target="https://m.edsoo.ru/7f4196be" TargetMode="External"/><Relationship Id="rId106" Type="http://schemas.openxmlformats.org/officeDocument/2006/relationships/hyperlink" Target="https://m.edsoo.ru/8a197e58" TargetMode="External"/><Relationship Id="rId127" Type="http://schemas.openxmlformats.org/officeDocument/2006/relationships/hyperlink" Target="https://m.edsoo.ru/8a1999e2" TargetMode="External"/><Relationship Id="rId262" Type="http://schemas.openxmlformats.org/officeDocument/2006/relationships/hyperlink" Target="https://m.edsoo.ru/8bc4561a" TargetMode="External"/><Relationship Id="rId283" Type="http://schemas.openxmlformats.org/officeDocument/2006/relationships/hyperlink" Target="https://m.edsoo.ru/8bc408c2"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96be" TargetMode="External"/><Relationship Id="rId73" Type="http://schemas.openxmlformats.org/officeDocument/2006/relationships/hyperlink" Target="https://m.edsoo.ru/7f41b720" TargetMode="External"/><Relationship Id="rId78" Type="http://schemas.openxmlformats.org/officeDocument/2006/relationships/hyperlink" Target="https://m.edsoo.ru/8a19572a" TargetMode="External"/><Relationship Id="rId94" Type="http://schemas.openxmlformats.org/officeDocument/2006/relationships/hyperlink" Target="https://m.edsoo.ru/8a196daa" TargetMode="External"/><Relationship Id="rId99" Type="http://schemas.openxmlformats.org/officeDocument/2006/relationships/hyperlink" Target="https://m.edsoo.ru/8a197354" TargetMode="External"/><Relationship Id="rId101" Type="http://schemas.openxmlformats.org/officeDocument/2006/relationships/hyperlink" Target="https://m.edsoo.ru/8a197610" TargetMode="External"/><Relationship Id="rId122" Type="http://schemas.openxmlformats.org/officeDocument/2006/relationships/hyperlink" Target="https://m.edsoo.ru/8a199258" TargetMode="External"/><Relationship Id="rId143" Type="http://schemas.openxmlformats.org/officeDocument/2006/relationships/hyperlink" Target="https://m.edsoo.ru/8bc27f98" TargetMode="External"/><Relationship Id="rId148" Type="http://schemas.openxmlformats.org/officeDocument/2006/relationships/hyperlink" Target="https://m.edsoo.ru/8bc28b32" TargetMode="External"/><Relationship Id="rId164" Type="http://schemas.openxmlformats.org/officeDocument/2006/relationships/hyperlink" Target="https://m.edsoo.ru/8bc39c70" TargetMode="External"/><Relationship Id="rId169" Type="http://schemas.openxmlformats.org/officeDocument/2006/relationships/hyperlink" Target="https://m.edsoo.ru/8bc3a3b4" TargetMode="External"/><Relationship Id="rId185" Type="http://schemas.openxmlformats.org/officeDocument/2006/relationships/hyperlink" Target="https://m.edsoo.ru/8bc3c06a"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180" Type="http://schemas.openxmlformats.org/officeDocument/2006/relationships/hyperlink" Target="https://m.edsoo.ru/8bc3b53e" TargetMode="External"/><Relationship Id="rId210" Type="http://schemas.openxmlformats.org/officeDocument/2006/relationships/hyperlink" Target="https://m.edsoo.ru/8bc393d8" TargetMode="External"/><Relationship Id="rId215" Type="http://schemas.openxmlformats.org/officeDocument/2006/relationships/hyperlink" Target="https://m.edsoo.ru/8bc3fcba" TargetMode="External"/><Relationship Id="rId236" Type="http://schemas.openxmlformats.org/officeDocument/2006/relationships/hyperlink" Target="https://m.edsoo.ru/8bc4285c" TargetMode="External"/><Relationship Id="rId257" Type="http://schemas.openxmlformats.org/officeDocument/2006/relationships/hyperlink" Target="https://m.edsoo.ru/8bc45034" TargetMode="External"/><Relationship Id="rId278" Type="http://schemas.openxmlformats.org/officeDocument/2006/relationships/hyperlink" Target="https://m.edsoo.ru/8bc46c9a" TargetMode="External"/><Relationship Id="rId26" Type="http://schemas.openxmlformats.org/officeDocument/2006/relationships/hyperlink" Target="https://m.edsoo.ru/7f413e80" TargetMode="External"/><Relationship Id="rId231" Type="http://schemas.openxmlformats.org/officeDocument/2006/relationships/hyperlink" Target="https://m.edsoo.ru/8bc44328" TargetMode="External"/><Relationship Id="rId252" Type="http://schemas.openxmlformats.org/officeDocument/2006/relationships/hyperlink" Target="https://m.edsoo.ru/8bc440e4" TargetMode="External"/><Relationship Id="rId273" Type="http://schemas.openxmlformats.org/officeDocument/2006/relationships/hyperlink" Target="https://m.edsoo.ru/8bc465a6" TargetMode="External"/><Relationship Id="rId47" Type="http://schemas.openxmlformats.org/officeDocument/2006/relationships/hyperlink" Target="https://m.edsoo.ru/7f4196be" TargetMode="External"/><Relationship Id="rId68" Type="http://schemas.openxmlformats.org/officeDocument/2006/relationships/hyperlink" Target="https://m.edsoo.ru/7f41b720" TargetMode="External"/><Relationship Id="rId89" Type="http://schemas.openxmlformats.org/officeDocument/2006/relationships/hyperlink" Target="https://m.edsoo.ru/8a19658a" TargetMode="External"/><Relationship Id="rId112" Type="http://schemas.openxmlformats.org/officeDocument/2006/relationships/hyperlink" Target="https://m.edsoo.ru/8a19898e" TargetMode="External"/><Relationship Id="rId133" Type="http://schemas.openxmlformats.org/officeDocument/2006/relationships/hyperlink" Target="https://m.edsoo.ru/8bc29154" TargetMode="External"/><Relationship Id="rId154" Type="http://schemas.openxmlformats.org/officeDocument/2006/relationships/hyperlink" Target="https://m.edsoo.ru/8bc29fd2" TargetMode="External"/><Relationship Id="rId175" Type="http://schemas.openxmlformats.org/officeDocument/2006/relationships/hyperlink" Target="https://m.edsoo.ru/8bc3b6ba" TargetMode="External"/><Relationship Id="rId196" Type="http://schemas.openxmlformats.org/officeDocument/2006/relationships/hyperlink" Target="https://m.edsoo.ru/8bc3de56" TargetMode="External"/><Relationship Id="rId200" Type="http://schemas.openxmlformats.org/officeDocument/2006/relationships/hyperlink" Target="https://m.edsoo.ru/8bc3e55e" TargetMode="External"/><Relationship Id="rId16" Type="http://schemas.openxmlformats.org/officeDocument/2006/relationships/hyperlink" Target="https://m.edsoo.ru/7f413e80" TargetMode="External"/><Relationship Id="rId221" Type="http://schemas.openxmlformats.org/officeDocument/2006/relationships/hyperlink" Target="https://m.edsoo.ru/8bc40bec" TargetMode="External"/><Relationship Id="rId242" Type="http://schemas.openxmlformats.org/officeDocument/2006/relationships/hyperlink" Target="https://m.edsoo.ru/8bc4336a" TargetMode="External"/><Relationship Id="rId263" Type="http://schemas.openxmlformats.org/officeDocument/2006/relationships/hyperlink" Target="https://m.edsoo.ru/8bc45a52" TargetMode="External"/><Relationship Id="rId284" Type="http://schemas.openxmlformats.org/officeDocument/2006/relationships/hyperlink" Target="https://m.edsoo.ru/8bc409d0" TargetMode="External"/><Relationship Id="rId37" Type="http://schemas.openxmlformats.org/officeDocument/2006/relationships/hyperlink" Target="https://m.edsoo.ru/7f4196be" TargetMode="External"/><Relationship Id="rId58" Type="http://schemas.openxmlformats.org/officeDocument/2006/relationships/hyperlink" Target="https://m.edsoo.ru/7f41b720" TargetMode="External"/><Relationship Id="rId79" Type="http://schemas.openxmlformats.org/officeDocument/2006/relationships/hyperlink" Target="https://m.edsoo.ru/8a195838" TargetMode="External"/><Relationship Id="rId102" Type="http://schemas.openxmlformats.org/officeDocument/2006/relationships/hyperlink" Target="https://m.edsoo.ru/8a197728" TargetMode="External"/><Relationship Id="rId123" Type="http://schemas.openxmlformats.org/officeDocument/2006/relationships/hyperlink" Target="https://m.edsoo.ru/8a199366" TargetMode="External"/><Relationship Id="rId144" Type="http://schemas.openxmlformats.org/officeDocument/2006/relationships/hyperlink" Target="https://m.edsoo.ru/8bc28146" TargetMode="External"/><Relationship Id="rId90" Type="http://schemas.openxmlformats.org/officeDocument/2006/relationships/hyperlink" Target="https://m.edsoo.ru/8a19671a" TargetMode="External"/><Relationship Id="rId165" Type="http://schemas.openxmlformats.org/officeDocument/2006/relationships/hyperlink" Target="https://m.edsoo.ru/8bc3a210" TargetMode="External"/><Relationship Id="rId186" Type="http://schemas.openxmlformats.org/officeDocument/2006/relationships/hyperlink" Target="https://m.edsoo.ru/8bc3c984" TargetMode="External"/><Relationship Id="rId211" Type="http://schemas.openxmlformats.org/officeDocument/2006/relationships/hyperlink" Target="https://m.edsoo.ru/8bc3f6d4" TargetMode="External"/><Relationship Id="rId232" Type="http://schemas.openxmlformats.org/officeDocument/2006/relationships/hyperlink" Target="https://m.edsoo.ru/8bc44580" TargetMode="External"/><Relationship Id="rId253" Type="http://schemas.openxmlformats.org/officeDocument/2006/relationships/hyperlink" Target="https://m.edsoo.ru/8bc449ea" TargetMode="External"/><Relationship Id="rId274" Type="http://schemas.openxmlformats.org/officeDocument/2006/relationships/hyperlink" Target="https://m.edsoo.ru/8bc466aa" TargetMode="External"/><Relationship Id="rId27" Type="http://schemas.openxmlformats.org/officeDocument/2006/relationships/hyperlink" Target="https://m.edsoo.ru/7f413e80" TargetMode="External"/><Relationship Id="rId48" Type="http://schemas.openxmlformats.org/officeDocument/2006/relationships/hyperlink" Target="https://m.edsoo.ru/7f4196be" TargetMode="External"/><Relationship Id="rId69" Type="http://schemas.openxmlformats.org/officeDocument/2006/relationships/hyperlink" Target="https://m.edsoo.ru/7f41b720" TargetMode="External"/><Relationship Id="rId113" Type="http://schemas.openxmlformats.org/officeDocument/2006/relationships/hyperlink" Target="https://m.edsoo.ru/8a198aba" TargetMode="External"/><Relationship Id="rId134" Type="http://schemas.openxmlformats.org/officeDocument/2006/relationships/hyperlink" Target="https://m.edsoo.ru/8bc2662a" TargetMode="External"/><Relationship Id="rId80" Type="http://schemas.openxmlformats.org/officeDocument/2006/relationships/hyperlink" Target="https://m.edsoo.ru/8a195946" TargetMode="External"/><Relationship Id="rId155" Type="http://schemas.openxmlformats.org/officeDocument/2006/relationships/hyperlink" Target="https://m.edsoo.ru/8bc2a108" TargetMode="External"/><Relationship Id="rId176" Type="http://schemas.openxmlformats.org/officeDocument/2006/relationships/hyperlink" Target="https://m.edsoo.ru/8bc3b7dc" TargetMode="External"/><Relationship Id="rId197" Type="http://schemas.openxmlformats.org/officeDocument/2006/relationships/hyperlink" Target="https://m.edsoo.ru/8bc3df82" TargetMode="External"/><Relationship Id="rId201" Type="http://schemas.openxmlformats.org/officeDocument/2006/relationships/hyperlink" Target="https://m.edsoo.ru/8bc3f0f8" TargetMode="External"/><Relationship Id="rId222" Type="http://schemas.openxmlformats.org/officeDocument/2006/relationships/hyperlink" Target="https://m.edsoo.ru/8bc40f48" TargetMode="External"/><Relationship Id="rId243" Type="http://schemas.openxmlformats.org/officeDocument/2006/relationships/hyperlink" Target="https://m.edsoo.ru/8bc434be" TargetMode="External"/><Relationship Id="rId264" Type="http://schemas.openxmlformats.org/officeDocument/2006/relationships/hyperlink" Target="https://m.edsoo.ru/8bc45b92" TargetMode="External"/><Relationship Id="rId285" Type="http://schemas.openxmlformats.org/officeDocument/2006/relationships/hyperlink" Target="https://m.edsoo.ru/8bc4749c" TargetMode="External"/><Relationship Id="rId17" Type="http://schemas.openxmlformats.org/officeDocument/2006/relationships/hyperlink" Target="https://m.edsoo.ru/7f413e80" TargetMode="External"/><Relationship Id="rId38" Type="http://schemas.openxmlformats.org/officeDocument/2006/relationships/hyperlink" Target="https://m.edsoo.ru/7f4196be" TargetMode="External"/><Relationship Id="rId59" Type="http://schemas.openxmlformats.org/officeDocument/2006/relationships/hyperlink" Target="https://m.edsoo.ru/7f41b720" TargetMode="External"/><Relationship Id="rId103" Type="http://schemas.openxmlformats.org/officeDocument/2006/relationships/hyperlink" Target="https://m.edsoo.ru/8a197840" TargetMode="External"/><Relationship Id="rId124" Type="http://schemas.openxmlformats.org/officeDocument/2006/relationships/hyperlink" Target="https://m.edsoo.ru/8a19947e" TargetMode="External"/><Relationship Id="rId70" Type="http://schemas.openxmlformats.org/officeDocument/2006/relationships/hyperlink" Target="https://m.edsoo.ru/7f41b720" TargetMode="External"/><Relationship Id="rId91" Type="http://schemas.openxmlformats.org/officeDocument/2006/relationships/hyperlink" Target="https://m.edsoo.ru/8a19685a" TargetMode="External"/><Relationship Id="rId145" Type="http://schemas.openxmlformats.org/officeDocument/2006/relationships/hyperlink" Target="https://m.edsoo.ru/8bc27926" TargetMode="External"/><Relationship Id="rId166" Type="http://schemas.openxmlformats.org/officeDocument/2006/relationships/hyperlink" Target="https://m.edsoo.ru/8bc39fd6" TargetMode="External"/><Relationship Id="rId187" Type="http://schemas.openxmlformats.org/officeDocument/2006/relationships/hyperlink" Target="https://m.edsoo.ru/8bc3cc68" TargetMode="External"/><Relationship Id="rId1" Type="http://schemas.openxmlformats.org/officeDocument/2006/relationships/numbering" Target="numbering.xml"/><Relationship Id="rId212" Type="http://schemas.openxmlformats.org/officeDocument/2006/relationships/hyperlink" Target="https://m.edsoo.ru/8bc3f7e2" TargetMode="External"/><Relationship Id="rId233" Type="http://schemas.openxmlformats.org/officeDocument/2006/relationships/hyperlink" Target="https://m.edsoo.ru/8bc421fe" TargetMode="External"/><Relationship Id="rId254" Type="http://schemas.openxmlformats.org/officeDocument/2006/relationships/hyperlink" Target="https://m.edsoo.ru/8bc44bca" TargetMode="External"/><Relationship Id="rId28" Type="http://schemas.openxmlformats.org/officeDocument/2006/relationships/hyperlink" Target="https://m.edsoo.ru/7f413e80" TargetMode="External"/><Relationship Id="rId49" Type="http://schemas.openxmlformats.org/officeDocument/2006/relationships/hyperlink" Target="https://m.edsoo.ru/7f4196be" TargetMode="External"/><Relationship Id="rId114" Type="http://schemas.openxmlformats.org/officeDocument/2006/relationships/hyperlink" Target="https://m.edsoo.ru/8a198c36" TargetMode="External"/><Relationship Id="rId275" Type="http://schemas.openxmlformats.org/officeDocument/2006/relationships/hyperlink" Target="https://m.edsoo.ru/8bc467ae" TargetMode="External"/><Relationship Id="rId60" Type="http://schemas.openxmlformats.org/officeDocument/2006/relationships/hyperlink" Target="https://m.edsoo.ru/7f41b720" TargetMode="External"/><Relationship Id="rId81" Type="http://schemas.openxmlformats.org/officeDocument/2006/relationships/hyperlink" Target="https://m.edsoo.ru/8a195a5e" TargetMode="External"/><Relationship Id="rId135" Type="http://schemas.openxmlformats.org/officeDocument/2006/relationships/hyperlink" Target="https://m.edsoo.ru/8bc26ba2" TargetMode="External"/><Relationship Id="rId156" Type="http://schemas.openxmlformats.org/officeDocument/2006/relationships/hyperlink" Target="https://m.edsoo.ru/8bc26d78" TargetMode="External"/><Relationship Id="rId177" Type="http://schemas.openxmlformats.org/officeDocument/2006/relationships/hyperlink" Target="https://m.edsoo.ru/8bc3ace2" TargetMode="External"/><Relationship Id="rId198" Type="http://schemas.openxmlformats.org/officeDocument/2006/relationships/hyperlink" Target="https://m.edsoo.ru/8bc3e356" TargetMode="External"/><Relationship Id="rId202" Type="http://schemas.openxmlformats.org/officeDocument/2006/relationships/hyperlink" Target="https://m.edsoo.ru/8bc3f256" TargetMode="External"/><Relationship Id="rId223" Type="http://schemas.openxmlformats.org/officeDocument/2006/relationships/hyperlink" Target="https://m.edsoo.ru/8bc4166e" TargetMode="External"/><Relationship Id="rId244" Type="http://schemas.openxmlformats.org/officeDocument/2006/relationships/hyperlink" Target="https://m.edsoo.ru/8bc43658" TargetMode="External"/><Relationship Id="rId18" Type="http://schemas.openxmlformats.org/officeDocument/2006/relationships/hyperlink" Target="https://m.edsoo.ru/7f413e80" TargetMode="External"/><Relationship Id="rId39" Type="http://schemas.openxmlformats.org/officeDocument/2006/relationships/hyperlink" Target="https://m.edsoo.ru/7f4196be" TargetMode="External"/><Relationship Id="rId265" Type="http://schemas.openxmlformats.org/officeDocument/2006/relationships/hyperlink" Target="https://m.edsoo.ru/8bc45ca0" TargetMode="External"/><Relationship Id="rId286" Type="http://schemas.openxmlformats.org/officeDocument/2006/relationships/hyperlink" Target="https://m.edsoo.ru/8bc475a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88</Pages>
  <Words>19779</Words>
  <Characters>112746</Characters>
  <Application>Microsoft Office Word</Application>
  <DocSecurity>0</DocSecurity>
  <Lines>939</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Суфия</dc:creator>
  <cp:keywords/>
  <dc:description/>
  <cp:lastModifiedBy>Эльмира</cp:lastModifiedBy>
  <cp:revision>2</cp:revision>
  <dcterms:created xsi:type="dcterms:W3CDTF">2023-10-30T11:39:00Z</dcterms:created>
  <dcterms:modified xsi:type="dcterms:W3CDTF">2023-10-30T11:39:00Z</dcterms:modified>
</cp:coreProperties>
</file>