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656" w:rsidRPr="00985040" w:rsidRDefault="0014140F">
      <w:pPr>
        <w:spacing w:after="0" w:line="408" w:lineRule="auto"/>
        <w:ind w:left="120"/>
        <w:jc w:val="center"/>
        <w:rPr>
          <w:lang w:val="ru-RU"/>
        </w:rPr>
      </w:pPr>
      <w:bookmarkStart w:id="0" w:name="block-19238885"/>
      <w:bookmarkStart w:id="1" w:name="_GoBack"/>
      <w:bookmarkEnd w:id="1"/>
      <w:r w:rsidRPr="00985040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D10656" w:rsidRPr="00985040" w:rsidRDefault="0014140F">
      <w:pPr>
        <w:spacing w:after="0" w:line="408" w:lineRule="auto"/>
        <w:ind w:left="120"/>
        <w:jc w:val="center"/>
        <w:rPr>
          <w:lang w:val="ru-RU"/>
        </w:rPr>
      </w:pPr>
      <w:r w:rsidRPr="00985040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c3983b34-b45f-4a25-94f4-a03dbdec5cc0"/>
      <w:r w:rsidRPr="00985040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2"/>
      <w:r w:rsidRPr="00985040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D10656" w:rsidRPr="00985040" w:rsidRDefault="0014140F">
      <w:pPr>
        <w:spacing w:after="0" w:line="408" w:lineRule="auto"/>
        <w:ind w:left="120"/>
        <w:jc w:val="center"/>
        <w:rPr>
          <w:lang w:val="ru-RU"/>
        </w:rPr>
      </w:pPr>
      <w:r w:rsidRPr="00985040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3" w:name="0b39eddd-ebf7-404c-8ed4-76991eb8dd98"/>
      <w:r w:rsidRPr="00985040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"Лениногорский муниципальный район" РТ</w:t>
      </w:r>
      <w:bookmarkEnd w:id="3"/>
      <w:r w:rsidRPr="00985040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985040">
        <w:rPr>
          <w:rFonts w:ascii="Times New Roman" w:hAnsi="Times New Roman"/>
          <w:color w:val="000000"/>
          <w:sz w:val="28"/>
          <w:lang w:val="ru-RU"/>
        </w:rPr>
        <w:t>​</w:t>
      </w:r>
    </w:p>
    <w:p w:rsidR="00D10656" w:rsidRPr="00985040" w:rsidRDefault="0014140F">
      <w:pPr>
        <w:spacing w:after="0" w:line="408" w:lineRule="auto"/>
        <w:ind w:left="120"/>
        <w:jc w:val="center"/>
        <w:rPr>
          <w:lang w:val="ru-RU"/>
        </w:rPr>
      </w:pPr>
      <w:r w:rsidRPr="00985040">
        <w:rPr>
          <w:rFonts w:ascii="Times New Roman" w:hAnsi="Times New Roman"/>
          <w:b/>
          <w:color w:val="000000"/>
          <w:sz w:val="28"/>
          <w:lang w:val="ru-RU"/>
        </w:rPr>
        <w:t>МБОУ "Зай-Каратайская ООШ"" МО ""ЛМР"" РТ"</w:t>
      </w:r>
    </w:p>
    <w:p w:rsidR="00D10656" w:rsidRPr="00985040" w:rsidRDefault="00D10656">
      <w:pPr>
        <w:spacing w:after="0"/>
        <w:ind w:left="120"/>
        <w:rPr>
          <w:lang w:val="ru-RU"/>
        </w:rPr>
      </w:pPr>
    </w:p>
    <w:p w:rsidR="00D10656" w:rsidRPr="00985040" w:rsidRDefault="00D10656">
      <w:pPr>
        <w:spacing w:after="0"/>
        <w:ind w:left="120"/>
        <w:rPr>
          <w:lang w:val="ru-RU"/>
        </w:rPr>
      </w:pPr>
    </w:p>
    <w:p w:rsidR="00D10656" w:rsidRPr="00985040" w:rsidRDefault="00D10656">
      <w:pPr>
        <w:spacing w:after="0"/>
        <w:ind w:left="120"/>
        <w:rPr>
          <w:lang w:val="ru-RU"/>
        </w:rPr>
      </w:pPr>
    </w:p>
    <w:p w:rsidR="00D10656" w:rsidRPr="00985040" w:rsidRDefault="00D10656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14140F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14140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14140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14140F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Галиуллина А.Х.</w:t>
            </w:r>
          </w:p>
          <w:p w:rsidR="004E6975" w:rsidRDefault="0014140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4140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14140F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14140F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 директора по УВР</w:t>
            </w:r>
          </w:p>
          <w:p w:rsidR="004E6975" w:rsidRDefault="0014140F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14140F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Вильданова Г.Р.</w:t>
            </w:r>
          </w:p>
          <w:p w:rsidR="004E6975" w:rsidRDefault="0014140F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4140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14140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14140F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14140F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14140F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Ахметова Л.Ш.</w:t>
            </w:r>
          </w:p>
          <w:p w:rsidR="000E6D86" w:rsidRDefault="0014140F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184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4140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10656" w:rsidRDefault="00D10656">
      <w:pPr>
        <w:spacing w:after="0"/>
        <w:ind w:left="120"/>
      </w:pPr>
    </w:p>
    <w:p w:rsidR="00D10656" w:rsidRDefault="0014140F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D10656" w:rsidRDefault="00D10656">
      <w:pPr>
        <w:spacing w:after="0"/>
        <w:ind w:left="120"/>
      </w:pPr>
    </w:p>
    <w:p w:rsidR="00D10656" w:rsidRDefault="00D10656">
      <w:pPr>
        <w:spacing w:after="0"/>
        <w:ind w:left="120"/>
      </w:pPr>
    </w:p>
    <w:p w:rsidR="00D10656" w:rsidRDefault="00D10656">
      <w:pPr>
        <w:spacing w:after="0"/>
        <w:ind w:left="120"/>
      </w:pPr>
    </w:p>
    <w:p w:rsidR="00D10656" w:rsidRDefault="0014140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D10656" w:rsidRDefault="0014140F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2573718)</w:t>
      </w:r>
    </w:p>
    <w:p w:rsidR="00D10656" w:rsidRDefault="00D10656">
      <w:pPr>
        <w:spacing w:after="0"/>
        <w:ind w:left="120"/>
        <w:jc w:val="center"/>
      </w:pPr>
    </w:p>
    <w:p w:rsidR="00D10656" w:rsidRDefault="0014140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«Обществознание»</w:t>
      </w:r>
    </w:p>
    <w:p w:rsidR="00D10656" w:rsidRDefault="0014140F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6-9 классов </w:t>
      </w:r>
    </w:p>
    <w:p w:rsidR="00D10656" w:rsidRDefault="00D10656">
      <w:pPr>
        <w:spacing w:after="0"/>
        <w:ind w:left="120"/>
        <w:jc w:val="center"/>
      </w:pPr>
    </w:p>
    <w:p w:rsidR="00D10656" w:rsidRDefault="00D10656">
      <w:pPr>
        <w:spacing w:after="0"/>
        <w:ind w:left="120"/>
        <w:jc w:val="center"/>
      </w:pPr>
    </w:p>
    <w:p w:rsidR="00D10656" w:rsidRDefault="00D10656">
      <w:pPr>
        <w:spacing w:after="0"/>
        <w:ind w:left="120"/>
        <w:jc w:val="center"/>
      </w:pPr>
    </w:p>
    <w:p w:rsidR="00D10656" w:rsidRDefault="00D10656">
      <w:pPr>
        <w:spacing w:after="0"/>
        <w:ind w:left="120"/>
        <w:jc w:val="center"/>
      </w:pPr>
    </w:p>
    <w:p w:rsidR="00D10656" w:rsidRDefault="00D10656">
      <w:pPr>
        <w:spacing w:after="0"/>
        <w:ind w:left="120"/>
        <w:jc w:val="center"/>
      </w:pPr>
    </w:p>
    <w:p w:rsidR="00D10656" w:rsidRDefault="00D10656">
      <w:pPr>
        <w:spacing w:after="0"/>
        <w:ind w:left="120"/>
        <w:jc w:val="center"/>
      </w:pPr>
    </w:p>
    <w:p w:rsidR="00D10656" w:rsidRDefault="00D10656">
      <w:pPr>
        <w:spacing w:after="0"/>
        <w:ind w:left="120"/>
        <w:jc w:val="center"/>
      </w:pPr>
    </w:p>
    <w:p w:rsidR="00D10656" w:rsidRDefault="00D10656">
      <w:pPr>
        <w:spacing w:after="0"/>
        <w:ind w:left="120"/>
        <w:jc w:val="center"/>
      </w:pPr>
    </w:p>
    <w:p w:rsidR="00D10656" w:rsidRDefault="00D10656">
      <w:pPr>
        <w:spacing w:after="0"/>
        <w:ind w:left="120"/>
        <w:jc w:val="center"/>
      </w:pPr>
    </w:p>
    <w:p w:rsidR="00D10656" w:rsidRDefault="00D10656">
      <w:pPr>
        <w:spacing w:after="0"/>
        <w:ind w:left="120"/>
        <w:jc w:val="center"/>
      </w:pPr>
    </w:p>
    <w:p w:rsidR="00D10656" w:rsidRDefault="00D10656">
      <w:pPr>
        <w:spacing w:after="0"/>
        <w:ind w:left="120"/>
        <w:jc w:val="center"/>
      </w:pPr>
    </w:p>
    <w:p w:rsidR="00D10656" w:rsidRDefault="00D10656">
      <w:pPr>
        <w:spacing w:after="0"/>
        <w:ind w:left="120"/>
        <w:jc w:val="center"/>
      </w:pPr>
    </w:p>
    <w:p w:rsidR="00D10656" w:rsidRDefault="0014140F">
      <w:pPr>
        <w:spacing w:after="0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</w:t>
      </w:r>
      <w:bookmarkStart w:id="4" w:name="b20cd3b3-5277-4ad9-b272-db2c514c2082"/>
      <w:r>
        <w:rPr>
          <w:rFonts w:ascii="Times New Roman" w:hAnsi="Times New Roman"/>
          <w:b/>
          <w:color w:val="000000"/>
          <w:sz w:val="28"/>
        </w:rPr>
        <w:t>Зай-Каратай,</w:t>
      </w:r>
      <w:bookmarkEnd w:id="4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5" w:name="33318252-5f25-41fe-9fef-b19acd845ffc"/>
      <w:r>
        <w:rPr>
          <w:rFonts w:ascii="Times New Roman" w:hAnsi="Times New Roman"/>
          <w:b/>
          <w:color w:val="000000"/>
          <w:sz w:val="28"/>
        </w:rPr>
        <w:t>2023-2024</w:t>
      </w:r>
      <w:bookmarkEnd w:id="5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D10656" w:rsidRDefault="00D10656">
      <w:pPr>
        <w:spacing w:after="0"/>
        <w:ind w:left="120"/>
      </w:pPr>
    </w:p>
    <w:p w:rsidR="00D10656" w:rsidRDefault="00D10656">
      <w:pPr>
        <w:sectPr w:rsidR="00D10656">
          <w:pgSz w:w="11906" w:h="16383"/>
          <w:pgMar w:top="1134" w:right="850" w:bottom="1134" w:left="1701" w:header="720" w:footer="720" w:gutter="0"/>
          <w:cols w:space="720"/>
        </w:sectPr>
      </w:pPr>
    </w:p>
    <w:p w:rsidR="00D10656" w:rsidRDefault="0014140F">
      <w:pPr>
        <w:spacing w:after="0" w:line="264" w:lineRule="auto"/>
        <w:ind w:left="120"/>
        <w:jc w:val="both"/>
      </w:pPr>
      <w:bookmarkStart w:id="6" w:name="block-19238891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D10656" w:rsidRDefault="00D10656">
      <w:pPr>
        <w:spacing w:after="0" w:line="264" w:lineRule="auto"/>
        <w:ind w:left="120"/>
        <w:jc w:val="both"/>
      </w:pPr>
    </w:p>
    <w:p w:rsidR="00D10656" w:rsidRPr="00985040" w:rsidRDefault="0014140F">
      <w:pPr>
        <w:spacing w:after="0" w:line="264" w:lineRule="auto"/>
        <w:ind w:left="120"/>
        <w:jc w:val="both"/>
        <w:rPr>
          <w:lang w:val="ru-RU"/>
        </w:rPr>
      </w:pPr>
      <w:r w:rsidRPr="00985040">
        <w:rPr>
          <w:rFonts w:ascii="Times New Roman" w:hAnsi="Times New Roman"/>
          <w:b/>
          <w:color w:val="000000"/>
          <w:sz w:val="28"/>
          <w:lang w:val="ru-RU"/>
        </w:rPr>
        <w:t xml:space="preserve">ОБЩАЯ ХАРАКТЕРИСТИКА УЧЕБНОГО ПРЕДМЕТА </w:t>
      </w:r>
      <w:r w:rsidRPr="00985040">
        <w:rPr>
          <w:rFonts w:ascii="Times New Roman" w:hAnsi="Times New Roman"/>
          <w:b/>
          <w:color w:val="000000"/>
          <w:sz w:val="28"/>
          <w:lang w:val="ru-RU"/>
        </w:rPr>
        <w:t>«ОБЩЕСТВОЗНАНИЕ»</w:t>
      </w:r>
    </w:p>
    <w:p w:rsidR="00D10656" w:rsidRPr="00985040" w:rsidRDefault="00D10656">
      <w:pPr>
        <w:spacing w:after="0" w:line="264" w:lineRule="auto"/>
        <w:ind w:left="120"/>
        <w:jc w:val="both"/>
        <w:rPr>
          <w:lang w:val="ru-RU"/>
        </w:rPr>
      </w:pP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обществознанию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</w:t>
      </w:r>
      <w:r w:rsidRPr="00985040">
        <w:rPr>
          <w:rFonts w:ascii="Times New Roman" w:hAnsi="Times New Roman"/>
          <w:color w:val="000000"/>
          <w:sz w:val="28"/>
          <w:lang w:val="ru-RU"/>
        </w:rPr>
        <w:t>образования, в соответствии с Концепцией преподавания учебного предмета «Обществознание» (2018 г.), а также с учётом ф</w:t>
      </w:r>
      <w:r w:rsidRPr="00985040">
        <w:rPr>
          <w:rFonts w:ascii="Times New Roman" w:hAnsi="Times New Roman"/>
          <w:color w:val="333333"/>
          <w:sz w:val="28"/>
          <w:lang w:val="ru-RU"/>
        </w:rPr>
        <w:t xml:space="preserve">едеральной рабочей </w:t>
      </w:r>
      <w:r w:rsidRPr="00985040">
        <w:rPr>
          <w:rFonts w:ascii="Times New Roman" w:hAnsi="Times New Roman"/>
          <w:color w:val="000000"/>
          <w:sz w:val="28"/>
          <w:lang w:val="ru-RU"/>
        </w:rPr>
        <w:t xml:space="preserve">программы воспитания. Обществознание играет ведущую роль в выполнении школой функции интеграции молодёжи в современное </w:t>
      </w:r>
      <w:r w:rsidRPr="00985040">
        <w:rPr>
          <w:rFonts w:ascii="Times New Roman" w:hAnsi="Times New Roman"/>
          <w:color w:val="000000"/>
          <w:sz w:val="28"/>
          <w:lang w:val="ru-RU"/>
        </w:rPr>
        <w:t>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</w:t>
      </w:r>
      <w:r w:rsidRPr="00985040">
        <w:rPr>
          <w:rFonts w:ascii="Times New Roman" w:hAnsi="Times New Roman"/>
          <w:color w:val="000000"/>
          <w:sz w:val="28"/>
          <w:lang w:val="ru-RU"/>
        </w:rPr>
        <w:t>о общества, регулирующие эти взаимодействия социальные нормы.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Изучение обществознания, включающего знания о российском обществе и направлениях его развития в современных условиях, об основах конституционного строя нашей страны, правах и обязанностях челове</w:t>
      </w:r>
      <w:r w:rsidRPr="00985040">
        <w:rPr>
          <w:rFonts w:ascii="Times New Roman" w:hAnsi="Times New Roman"/>
          <w:color w:val="000000"/>
          <w:sz w:val="28"/>
          <w:lang w:val="ru-RU"/>
        </w:rPr>
        <w:t xml:space="preserve">ка и гражданина, способствует воспитанию российской гражданской идентичности, готовности к служению </w:t>
      </w:r>
      <w:r>
        <w:rPr>
          <w:rFonts w:ascii="Times New Roman" w:hAnsi="Times New Roman"/>
          <w:color w:val="000000"/>
          <w:sz w:val="28"/>
        </w:rPr>
        <w:t xml:space="preserve">Отечеству, приверженности нацио­нальным ценностям. </w:t>
      </w:r>
      <w:r w:rsidRPr="00985040">
        <w:rPr>
          <w:rFonts w:ascii="Times New Roman" w:hAnsi="Times New Roman"/>
          <w:color w:val="000000"/>
          <w:sz w:val="28"/>
          <w:lang w:val="ru-RU"/>
        </w:rPr>
        <w:t>Привлечение при изучении обществознания различных источников социальной информации помогает обучающимся о</w:t>
      </w:r>
      <w:r w:rsidRPr="00985040">
        <w:rPr>
          <w:rFonts w:ascii="Times New Roman" w:hAnsi="Times New Roman"/>
          <w:color w:val="000000"/>
          <w:sz w:val="28"/>
          <w:lang w:val="ru-RU"/>
        </w:rPr>
        <w:t>своить язык современной культурной, социально-экономической и политической коммуникации, вносит свой вклад в формирование метапредметных умений извлекать необходимые сведения, осмысливать, преобразовывать и применять их.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Изучение обществознания содействует</w:t>
      </w:r>
      <w:r w:rsidRPr="00985040">
        <w:rPr>
          <w:rFonts w:ascii="Times New Roman" w:hAnsi="Times New Roman"/>
          <w:color w:val="000000"/>
          <w:sz w:val="28"/>
          <w:lang w:val="ru-RU"/>
        </w:rPr>
        <w:t xml:space="preserve"> вхождению обучающихся в мир культуры и общественных ценностей и в то же время открытию и утверждению собственного «Я», формированию способности к рефлексии, оценке своих возможностей и осознанию своего места в обществе.</w:t>
      </w:r>
    </w:p>
    <w:p w:rsidR="00D10656" w:rsidRPr="00985040" w:rsidRDefault="0014140F">
      <w:pPr>
        <w:spacing w:after="0" w:line="264" w:lineRule="auto"/>
        <w:ind w:left="120"/>
        <w:jc w:val="both"/>
        <w:rPr>
          <w:lang w:val="ru-RU"/>
        </w:rPr>
      </w:pPr>
      <w:r w:rsidRPr="00985040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«ОБ</w:t>
      </w:r>
      <w:r w:rsidRPr="00985040">
        <w:rPr>
          <w:rFonts w:ascii="Times New Roman" w:hAnsi="Times New Roman"/>
          <w:b/>
          <w:color w:val="000000"/>
          <w:sz w:val="28"/>
          <w:lang w:val="ru-RU"/>
        </w:rPr>
        <w:t>ЩЕСТВОЗНАНИЕ»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Целями обществоведческого образования в основной школе являются:</w:t>
      </w:r>
    </w:p>
    <w:p w:rsidR="00D10656" w:rsidRPr="00985040" w:rsidRDefault="0014140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патриотизма, гражданственности, социальной ответственности, правового ­самосознания, приверженности базовым ценностям нашего народа;</w:t>
      </w:r>
    </w:p>
    <w:p w:rsidR="00D10656" w:rsidRPr="00985040" w:rsidRDefault="0014140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разв</w:t>
      </w:r>
      <w:r w:rsidRPr="00985040">
        <w:rPr>
          <w:rFonts w:ascii="Times New Roman" w:hAnsi="Times New Roman"/>
          <w:color w:val="000000"/>
          <w:sz w:val="28"/>
          <w:lang w:val="ru-RU"/>
        </w:rPr>
        <w:t xml:space="preserve">итие у обучающихся понимания приоритетности общенациональных интересов, приверженности правовым </w:t>
      </w:r>
      <w:r w:rsidRPr="00985040">
        <w:rPr>
          <w:rFonts w:ascii="Times New Roman" w:hAnsi="Times New Roman"/>
          <w:color w:val="000000"/>
          <w:sz w:val="28"/>
          <w:lang w:val="ru-RU"/>
        </w:rPr>
        <w:lastRenderedPageBreak/>
        <w:t>принципам, закреплённым в Конституции Российской Федерации и законодательстве Российской Федерации;</w:t>
      </w:r>
    </w:p>
    <w:p w:rsidR="00D10656" w:rsidRPr="00985040" w:rsidRDefault="0014140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развитие личности на исключительно важном этапе её социализа</w:t>
      </w:r>
      <w:r w:rsidRPr="00985040">
        <w:rPr>
          <w:rFonts w:ascii="Times New Roman" w:hAnsi="Times New Roman"/>
          <w:color w:val="000000"/>
          <w:sz w:val="28"/>
          <w:lang w:val="ru-RU"/>
        </w:rPr>
        <w:t>ции – в подростковом возрасте, становление её духовно-нравственной, политической и правовой культуры, социального поведения, основанного на уважении закона и правопорядка; развитие интереса к изучению социальных и гуманитарных дисциплин; способности к личн</w:t>
      </w:r>
      <w:r w:rsidRPr="00985040">
        <w:rPr>
          <w:rFonts w:ascii="Times New Roman" w:hAnsi="Times New Roman"/>
          <w:color w:val="000000"/>
          <w:sz w:val="28"/>
          <w:lang w:val="ru-RU"/>
        </w:rPr>
        <w:t>ому самоопределению, самореализации, самоконтролю; мотивации к высокопроизводительной, наукоёмкой трудовой деятельности;</w:t>
      </w:r>
    </w:p>
    <w:p w:rsidR="00D10656" w:rsidRPr="00985040" w:rsidRDefault="0014140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формирование у обучающихся целостной картины общества, адекватной современному уровню знаний и доступной по содержанию для школьников п</w:t>
      </w:r>
      <w:r w:rsidRPr="00985040">
        <w:rPr>
          <w:rFonts w:ascii="Times New Roman" w:hAnsi="Times New Roman"/>
          <w:color w:val="000000"/>
          <w:sz w:val="28"/>
          <w:lang w:val="ru-RU"/>
        </w:rPr>
        <w:t>одросткового возраста; освоение учащимися знаний об основных сферах человеческой деятельности, социальных институтах, нормах, регулирующих общественные отношения, необходимые для взаимодействия с социальной средой и выполнения типичных социальных ролей чел</w:t>
      </w:r>
      <w:r w:rsidRPr="00985040">
        <w:rPr>
          <w:rFonts w:ascii="Times New Roman" w:hAnsi="Times New Roman"/>
          <w:color w:val="000000"/>
          <w:sz w:val="28"/>
          <w:lang w:val="ru-RU"/>
        </w:rPr>
        <w:t>овека и гражданина;</w:t>
      </w:r>
    </w:p>
    <w:p w:rsidR="00D10656" w:rsidRPr="00985040" w:rsidRDefault="0014140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владение умениями функционально грамотного человека (получать из разнообразных источников и критически осмысливать социальную информацию, систематизировать, анализировать полученные данные; освоение способов познавательной, коммуникатив</w:t>
      </w:r>
      <w:r w:rsidRPr="00985040">
        <w:rPr>
          <w:rFonts w:ascii="Times New Roman" w:hAnsi="Times New Roman"/>
          <w:color w:val="000000"/>
          <w:sz w:val="28"/>
          <w:lang w:val="ru-RU"/>
        </w:rPr>
        <w:t>ной, практической деятельности, необходимых для участия в жизни гражданского общества и государства);</w:t>
      </w:r>
    </w:p>
    <w:p w:rsidR="00D10656" w:rsidRPr="00985040" w:rsidRDefault="0014140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</w:t>
      </w:r>
      <w:r w:rsidRPr="00985040">
        <w:rPr>
          <w:rFonts w:ascii="Times New Roman" w:hAnsi="Times New Roman"/>
          <w:color w:val="000000"/>
          <w:sz w:val="28"/>
          <w:lang w:val="ru-RU"/>
        </w:rPr>
        <w:t>иальными институтами для реализации личностного потенциала в современном динамично развивающемся российском обществе;</w:t>
      </w:r>
    </w:p>
    <w:p w:rsidR="00D10656" w:rsidRPr="00985040" w:rsidRDefault="0014140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формирование опыта применения полученных знаний и умений для выстраивания отношений между людьми различных национальностей и вероисповедан</w:t>
      </w:r>
      <w:r w:rsidRPr="00985040">
        <w:rPr>
          <w:rFonts w:ascii="Times New Roman" w:hAnsi="Times New Roman"/>
          <w:color w:val="000000"/>
          <w:sz w:val="28"/>
          <w:lang w:val="ru-RU"/>
        </w:rPr>
        <w:t>ий в общегражданской и в семейно-бытовой сферах; для соотнесения своих действий и действий других людей с нравственными ценностями и нормами поведения, установленными законом; содействия правовыми способами и средствами защите правопорядка в обществе.</w:t>
      </w:r>
    </w:p>
    <w:p w:rsidR="00D10656" w:rsidRPr="00985040" w:rsidRDefault="00D10656">
      <w:pPr>
        <w:spacing w:after="0" w:line="264" w:lineRule="auto"/>
        <w:ind w:left="120"/>
        <w:jc w:val="both"/>
        <w:rPr>
          <w:lang w:val="ru-RU"/>
        </w:rPr>
      </w:pPr>
    </w:p>
    <w:p w:rsidR="00D10656" w:rsidRPr="00985040" w:rsidRDefault="0014140F">
      <w:pPr>
        <w:spacing w:after="0" w:line="264" w:lineRule="auto"/>
        <w:ind w:left="120"/>
        <w:jc w:val="both"/>
        <w:rPr>
          <w:lang w:val="ru-RU"/>
        </w:rPr>
      </w:pPr>
      <w:r w:rsidRPr="00985040">
        <w:rPr>
          <w:rFonts w:ascii="Times New Roman" w:hAnsi="Times New Roman"/>
          <w:b/>
          <w:color w:val="000000"/>
          <w:sz w:val="28"/>
          <w:lang w:val="ru-RU"/>
        </w:rPr>
        <w:t>МЕС</w:t>
      </w:r>
      <w:r w:rsidRPr="00985040">
        <w:rPr>
          <w:rFonts w:ascii="Times New Roman" w:hAnsi="Times New Roman"/>
          <w:b/>
          <w:color w:val="000000"/>
          <w:sz w:val="28"/>
          <w:lang w:val="ru-RU"/>
        </w:rPr>
        <w:t>ТО УЧЕБНОГО ПРЕДМЕТА «ОБЩЕСТВОЗНАНИЕ» В УЧЕБНОМ ПЛАНЕ</w:t>
      </w:r>
    </w:p>
    <w:p w:rsidR="00D10656" w:rsidRPr="00985040" w:rsidRDefault="00D10656">
      <w:pPr>
        <w:spacing w:after="0" w:line="264" w:lineRule="auto"/>
        <w:ind w:left="120"/>
        <w:jc w:val="both"/>
        <w:rPr>
          <w:lang w:val="ru-RU"/>
        </w:rPr>
      </w:pPr>
    </w:p>
    <w:p w:rsidR="00D10656" w:rsidRPr="00985040" w:rsidRDefault="0014140F">
      <w:pPr>
        <w:spacing w:after="0" w:line="264" w:lineRule="auto"/>
        <w:ind w:left="12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В соответствии с учебным планом обществознание изучается с 6 по 9 класс. Общее количество времени на четыре года обучения составляет 136 часов. Общая недельная нагрузка в каждом году обучения составля</w:t>
      </w:r>
      <w:r w:rsidRPr="00985040">
        <w:rPr>
          <w:rFonts w:ascii="Times New Roman" w:hAnsi="Times New Roman"/>
          <w:color w:val="000000"/>
          <w:sz w:val="28"/>
          <w:lang w:val="ru-RU"/>
        </w:rPr>
        <w:t>ет 1 час.</w:t>
      </w:r>
    </w:p>
    <w:p w:rsidR="00D10656" w:rsidRPr="00985040" w:rsidRDefault="00D10656">
      <w:pPr>
        <w:rPr>
          <w:lang w:val="ru-RU"/>
        </w:rPr>
        <w:sectPr w:rsidR="00D10656" w:rsidRPr="00985040">
          <w:pgSz w:w="11906" w:h="16383"/>
          <w:pgMar w:top="1134" w:right="850" w:bottom="1134" w:left="1701" w:header="720" w:footer="720" w:gutter="0"/>
          <w:cols w:space="720"/>
        </w:sectPr>
      </w:pPr>
    </w:p>
    <w:p w:rsidR="00D10656" w:rsidRPr="00985040" w:rsidRDefault="0014140F">
      <w:pPr>
        <w:spacing w:after="0" w:line="264" w:lineRule="auto"/>
        <w:ind w:left="120"/>
        <w:jc w:val="both"/>
        <w:rPr>
          <w:lang w:val="ru-RU"/>
        </w:rPr>
      </w:pPr>
      <w:bookmarkStart w:id="7" w:name="block-19238886"/>
      <w:bookmarkEnd w:id="6"/>
      <w:r w:rsidRPr="0098504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D10656" w:rsidRPr="00985040" w:rsidRDefault="00D10656">
      <w:pPr>
        <w:spacing w:after="0" w:line="264" w:lineRule="auto"/>
        <w:ind w:left="120"/>
        <w:jc w:val="both"/>
        <w:rPr>
          <w:lang w:val="ru-RU"/>
        </w:rPr>
      </w:pPr>
    </w:p>
    <w:p w:rsidR="00D10656" w:rsidRPr="00985040" w:rsidRDefault="0014140F">
      <w:pPr>
        <w:spacing w:after="0" w:line="264" w:lineRule="auto"/>
        <w:ind w:left="120"/>
        <w:jc w:val="both"/>
        <w:rPr>
          <w:lang w:val="ru-RU"/>
        </w:rPr>
      </w:pPr>
      <w:r w:rsidRPr="0098504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D10656" w:rsidRPr="00985040" w:rsidRDefault="00D10656">
      <w:pPr>
        <w:spacing w:after="0" w:line="264" w:lineRule="auto"/>
        <w:ind w:left="120"/>
        <w:jc w:val="both"/>
        <w:rPr>
          <w:lang w:val="ru-RU"/>
        </w:rPr>
      </w:pP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b/>
          <w:color w:val="000000"/>
          <w:sz w:val="28"/>
          <w:lang w:val="ru-RU"/>
        </w:rPr>
        <w:t>Человек и его социальное окружение.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Биологическое и социальное в человеке. Черты сходства и различия человека и животного. Потребности человека (биологические, социальные, духовные). Способности челове</w:t>
      </w:r>
      <w:r w:rsidRPr="00985040">
        <w:rPr>
          <w:rFonts w:ascii="Times New Roman" w:hAnsi="Times New Roman"/>
          <w:color w:val="000000"/>
          <w:sz w:val="28"/>
          <w:lang w:val="ru-RU"/>
        </w:rPr>
        <w:t>ка.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Индивид, индивидуальность, личность. Возрастные периоды жизни человека и формирование личности. Отношения между поколениями. Особенности подросткового возраста.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Люди с ограниченными возможностями здоровья, их особые потребности и социальная позиция.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Цели и мотивы деятельности. Виды деятельности (игра, труд, учение). Познание человеком мира и самого себя как вид деятельности.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Право человека на образование. Школьное образование. Права и обязанности учащегося.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Общение. Цели и средства общения. </w:t>
      </w:r>
      <w:r w:rsidRPr="00985040">
        <w:rPr>
          <w:rFonts w:ascii="Times New Roman" w:hAnsi="Times New Roman"/>
          <w:color w:val="000000"/>
          <w:sz w:val="28"/>
          <w:lang w:val="ru-RU"/>
        </w:rPr>
        <w:t>Особенност</w:t>
      </w:r>
      <w:r w:rsidRPr="00985040">
        <w:rPr>
          <w:rFonts w:ascii="Times New Roman" w:hAnsi="Times New Roman"/>
          <w:color w:val="000000"/>
          <w:sz w:val="28"/>
          <w:lang w:val="ru-RU"/>
        </w:rPr>
        <w:t>и общения подростков. Общение в современных условиях.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Отношения в малых группах. Групповые нормы и правила. Лидерство в группе. Межличностные отношения (деловые, личные).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Отношения в семье. Роль семьи в жизни человека и общества. Семейные традиции. Семейны</w:t>
      </w:r>
      <w:r w:rsidRPr="00985040">
        <w:rPr>
          <w:rFonts w:ascii="Times New Roman" w:hAnsi="Times New Roman"/>
          <w:color w:val="000000"/>
          <w:sz w:val="28"/>
          <w:lang w:val="ru-RU"/>
        </w:rPr>
        <w:t>й досуг. Свободное время подростка.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Отношения с друзьями и сверстниками. Конфликты в межличностных отношениях.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b/>
          <w:color w:val="000000"/>
          <w:sz w:val="28"/>
          <w:lang w:val="ru-RU"/>
        </w:rPr>
        <w:t>Общество, в котором мы живём.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Что такое общество. Связь общества и природы. Устройство общественной жизни. Основные сферы жизни общества и их вза</w:t>
      </w:r>
      <w:r w:rsidRPr="00985040">
        <w:rPr>
          <w:rFonts w:ascii="Times New Roman" w:hAnsi="Times New Roman"/>
          <w:color w:val="000000"/>
          <w:sz w:val="28"/>
          <w:lang w:val="ru-RU"/>
        </w:rPr>
        <w:t>имодействие.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Социальные общности и группы. Положение человека в обществе.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Что такое экономика. Взаимосвязь жизни общества и его экономического развития. Виды экономической деятельности. Ресурсы и возможности экономики нашей страны.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Политическая жизнь общес</w:t>
      </w:r>
      <w:r w:rsidRPr="00985040">
        <w:rPr>
          <w:rFonts w:ascii="Times New Roman" w:hAnsi="Times New Roman"/>
          <w:color w:val="000000"/>
          <w:sz w:val="28"/>
          <w:lang w:val="ru-RU"/>
        </w:rPr>
        <w:t xml:space="preserve">тва. Россия – многонациональное государство. Государственная власть в нашей стране. </w:t>
      </w:r>
      <w:r>
        <w:rPr>
          <w:rFonts w:ascii="Times New Roman" w:hAnsi="Times New Roman"/>
          <w:color w:val="000000"/>
          <w:sz w:val="28"/>
        </w:rPr>
        <w:t xml:space="preserve">Государственный Герб, Государственный Флаг, Государственный Гимн Российской Федерации. Наша страна в начале XXI века. </w:t>
      </w:r>
      <w:r w:rsidRPr="00985040">
        <w:rPr>
          <w:rFonts w:ascii="Times New Roman" w:hAnsi="Times New Roman"/>
          <w:color w:val="000000"/>
          <w:sz w:val="28"/>
          <w:lang w:val="ru-RU"/>
        </w:rPr>
        <w:t>Место нашей Родины среди современных государств.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Культ</w:t>
      </w:r>
      <w:r w:rsidRPr="00985040">
        <w:rPr>
          <w:rFonts w:ascii="Times New Roman" w:hAnsi="Times New Roman"/>
          <w:color w:val="000000"/>
          <w:sz w:val="28"/>
          <w:lang w:val="ru-RU"/>
        </w:rPr>
        <w:t>урная жизнь. Духовные ценности, традиционные ценности российского народа.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lastRenderedPageBreak/>
        <w:t>Развитие общества. Усиление взаимосвязей стран и народов в условиях современного общества.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Глобальные проблемы современности и возможности их решения усилиями международного сообщест</w:t>
      </w:r>
      <w:r w:rsidRPr="00985040">
        <w:rPr>
          <w:rFonts w:ascii="Times New Roman" w:hAnsi="Times New Roman"/>
          <w:color w:val="000000"/>
          <w:sz w:val="28"/>
          <w:lang w:val="ru-RU"/>
        </w:rPr>
        <w:t>ва и международных организаций.</w:t>
      </w:r>
    </w:p>
    <w:p w:rsidR="00D10656" w:rsidRPr="00985040" w:rsidRDefault="00D10656">
      <w:pPr>
        <w:spacing w:after="0" w:line="264" w:lineRule="auto"/>
        <w:ind w:left="120"/>
        <w:jc w:val="both"/>
        <w:rPr>
          <w:lang w:val="ru-RU"/>
        </w:rPr>
      </w:pPr>
    </w:p>
    <w:p w:rsidR="00D10656" w:rsidRPr="00985040" w:rsidRDefault="0014140F">
      <w:pPr>
        <w:spacing w:after="0" w:line="264" w:lineRule="auto"/>
        <w:ind w:left="120"/>
        <w:jc w:val="both"/>
        <w:rPr>
          <w:lang w:val="ru-RU"/>
        </w:rPr>
      </w:pPr>
      <w:r w:rsidRPr="0098504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D10656" w:rsidRPr="00985040" w:rsidRDefault="00D10656">
      <w:pPr>
        <w:spacing w:after="0" w:line="264" w:lineRule="auto"/>
        <w:ind w:left="120"/>
        <w:jc w:val="both"/>
        <w:rPr>
          <w:lang w:val="ru-RU"/>
        </w:rPr>
      </w:pP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b/>
          <w:color w:val="000000"/>
          <w:sz w:val="28"/>
          <w:lang w:val="ru-RU"/>
        </w:rPr>
        <w:t>Социальные ценности и нормы.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Общественные ценности. Свобода и ответственность гражданина. Гражданственность и патриотизм. Гуманизм.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 xml:space="preserve">Социальные нормы как регуляторы общественной жизни и поведения человека в </w:t>
      </w:r>
      <w:r w:rsidRPr="00985040">
        <w:rPr>
          <w:rFonts w:ascii="Times New Roman" w:hAnsi="Times New Roman"/>
          <w:color w:val="000000"/>
          <w:sz w:val="28"/>
          <w:lang w:val="ru-RU"/>
        </w:rPr>
        <w:t>обществе. Виды социальных норм. Традиции и обычаи.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Принципы и нормы морали. Добро и зло. Нравственные чувства человека. Совесть и стыд.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Моральный выбор. Моральная оценка поведения людей и собственного поведения. Влияние моральных норм на общество и человек</w:t>
      </w:r>
      <w:r w:rsidRPr="00985040">
        <w:rPr>
          <w:rFonts w:ascii="Times New Roman" w:hAnsi="Times New Roman"/>
          <w:color w:val="000000"/>
          <w:sz w:val="28"/>
          <w:lang w:val="ru-RU"/>
        </w:rPr>
        <w:t>а.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Право и его роль в жизни общества. Право и мораль.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b/>
          <w:color w:val="000000"/>
          <w:sz w:val="28"/>
          <w:lang w:val="ru-RU"/>
        </w:rPr>
        <w:t>Человек как участник правовых отношений.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 xml:space="preserve">Правоотношения и их особенности. Правовая норма. Участники правоотношений. Правоспособность и дееспособность. Правовая оценка поступков и деятельности человека. </w:t>
      </w:r>
      <w:r w:rsidRPr="00985040">
        <w:rPr>
          <w:rFonts w:ascii="Times New Roman" w:hAnsi="Times New Roman"/>
          <w:color w:val="000000"/>
          <w:sz w:val="28"/>
          <w:lang w:val="ru-RU"/>
        </w:rPr>
        <w:t>Правомерное поведение. Правовая культура личности.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Правонарушение и юридическая ответственность. Проступок и преступление. Опасность правонарушений для личности и общества.</w:t>
      </w:r>
    </w:p>
    <w:p w:rsidR="00D10656" w:rsidRDefault="0014140F">
      <w:pPr>
        <w:spacing w:after="0" w:line="264" w:lineRule="auto"/>
        <w:ind w:firstLine="600"/>
        <w:jc w:val="both"/>
      </w:pPr>
      <w:r w:rsidRPr="00985040">
        <w:rPr>
          <w:rFonts w:ascii="Times New Roman" w:hAnsi="Times New Roman"/>
          <w:color w:val="000000"/>
          <w:sz w:val="28"/>
          <w:lang w:val="ru-RU"/>
        </w:rPr>
        <w:t xml:space="preserve">Права и свободы человека и гражданина Российской Федерации. Гарантия и защита прав </w:t>
      </w:r>
      <w:r w:rsidRPr="00985040">
        <w:rPr>
          <w:rFonts w:ascii="Times New Roman" w:hAnsi="Times New Roman"/>
          <w:color w:val="000000"/>
          <w:sz w:val="28"/>
          <w:lang w:val="ru-RU"/>
        </w:rPr>
        <w:t xml:space="preserve">и свобод человека и гражданина в Российской Федерации. </w:t>
      </w:r>
      <w:r>
        <w:rPr>
          <w:rFonts w:ascii="Times New Roman" w:hAnsi="Times New Roman"/>
          <w:color w:val="000000"/>
          <w:sz w:val="28"/>
        </w:rPr>
        <w:t>Конституционные обязанности гражданина Российской Федерации. Права ребёнка и возможности их защиты.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b/>
          <w:color w:val="000000"/>
          <w:sz w:val="28"/>
          <w:lang w:val="ru-RU"/>
        </w:rPr>
        <w:t>Основы российского права.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 – основной закон. Законы и подзаконные акт</w:t>
      </w:r>
      <w:r w:rsidRPr="00985040">
        <w:rPr>
          <w:rFonts w:ascii="Times New Roman" w:hAnsi="Times New Roman"/>
          <w:color w:val="000000"/>
          <w:sz w:val="28"/>
          <w:lang w:val="ru-RU"/>
        </w:rPr>
        <w:t>ы. Отрасли права.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Основы гражданского права. Физические и юридические лица в гражданском праве. Право собственности, защита прав собственности.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 xml:space="preserve">Основные виды гражданско-правовых договоров. Договор купли-продажи. Права потребителей и возможности их защиты. </w:t>
      </w:r>
      <w:r w:rsidRPr="00985040">
        <w:rPr>
          <w:rFonts w:ascii="Times New Roman" w:hAnsi="Times New Roman"/>
          <w:color w:val="000000"/>
          <w:sz w:val="28"/>
          <w:lang w:val="ru-RU"/>
        </w:rPr>
        <w:t>Несовершеннолетние как участники гражданско-правовых отношений.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 xml:space="preserve">Основы семейного права. Важность семьи в жизни человека, общества и государства. </w:t>
      </w:r>
      <w:r>
        <w:rPr>
          <w:rFonts w:ascii="Times New Roman" w:hAnsi="Times New Roman"/>
          <w:color w:val="000000"/>
          <w:sz w:val="28"/>
        </w:rPr>
        <w:t xml:space="preserve">Условия заключения брака в Российской Федерации. Права и обязанности детей и родителей. </w:t>
      </w:r>
      <w:r w:rsidRPr="00985040">
        <w:rPr>
          <w:rFonts w:ascii="Times New Roman" w:hAnsi="Times New Roman"/>
          <w:color w:val="000000"/>
          <w:sz w:val="28"/>
          <w:lang w:val="ru-RU"/>
        </w:rPr>
        <w:t>Защита прав и интересов</w:t>
      </w:r>
      <w:r w:rsidRPr="00985040">
        <w:rPr>
          <w:rFonts w:ascii="Times New Roman" w:hAnsi="Times New Roman"/>
          <w:color w:val="000000"/>
          <w:sz w:val="28"/>
          <w:lang w:val="ru-RU"/>
        </w:rPr>
        <w:t xml:space="preserve"> детей, оставшихся без попечения родителей.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lastRenderedPageBreak/>
        <w:t>Основы трудового права. Стороны трудовых отношений, их права и обязанности. Трудовой договор. Заключение и прекращение трудового договора. Рабочее время и время отдыха. Особенности правового статуса несовершеннол</w:t>
      </w:r>
      <w:r w:rsidRPr="00985040">
        <w:rPr>
          <w:rFonts w:ascii="Times New Roman" w:hAnsi="Times New Roman"/>
          <w:color w:val="000000"/>
          <w:sz w:val="28"/>
          <w:lang w:val="ru-RU"/>
        </w:rPr>
        <w:t>етних при осуществлении трудовой деятельности.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Виды юридической ответственности. Гражданско-правовые проступки и гражданско-правовая ответственность. Административные проступки и административная ответственность. Дисциплинарные проступки и дисциплинарная о</w:t>
      </w:r>
      <w:r w:rsidRPr="00985040">
        <w:rPr>
          <w:rFonts w:ascii="Times New Roman" w:hAnsi="Times New Roman"/>
          <w:color w:val="000000"/>
          <w:sz w:val="28"/>
          <w:lang w:val="ru-RU"/>
        </w:rPr>
        <w:t>тветственность. Преступления и уголовная ответственность. Особенности юридической ответственности несовершеннолетних.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Правоохранительные органы в Российской Федерации. Структура правоохранительных органов Российской Федерации. Функции правоохранительных ор</w:t>
      </w:r>
      <w:r w:rsidRPr="00985040">
        <w:rPr>
          <w:rFonts w:ascii="Times New Roman" w:hAnsi="Times New Roman"/>
          <w:color w:val="000000"/>
          <w:sz w:val="28"/>
          <w:lang w:val="ru-RU"/>
        </w:rPr>
        <w:t>ганов.</w:t>
      </w:r>
    </w:p>
    <w:p w:rsidR="00D10656" w:rsidRPr="00985040" w:rsidRDefault="00D10656">
      <w:pPr>
        <w:spacing w:after="0" w:line="264" w:lineRule="auto"/>
        <w:ind w:left="120"/>
        <w:jc w:val="both"/>
        <w:rPr>
          <w:lang w:val="ru-RU"/>
        </w:rPr>
      </w:pPr>
    </w:p>
    <w:p w:rsidR="00D10656" w:rsidRPr="00985040" w:rsidRDefault="0014140F">
      <w:pPr>
        <w:spacing w:after="0" w:line="264" w:lineRule="auto"/>
        <w:ind w:left="120"/>
        <w:jc w:val="both"/>
        <w:rPr>
          <w:lang w:val="ru-RU"/>
        </w:rPr>
      </w:pPr>
      <w:r w:rsidRPr="0098504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D10656" w:rsidRPr="00985040" w:rsidRDefault="00D10656">
      <w:pPr>
        <w:spacing w:after="0" w:line="264" w:lineRule="auto"/>
        <w:ind w:left="120"/>
        <w:jc w:val="both"/>
        <w:rPr>
          <w:lang w:val="ru-RU"/>
        </w:rPr>
      </w:pP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b/>
          <w:color w:val="000000"/>
          <w:sz w:val="28"/>
          <w:lang w:val="ru-RU"/>
        </w:rPr>
        <w:t>Человек в экономических отношениях.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Экономическая жизнь общества. Потребности и ресурсы, ограниченность ресурсов. Экономический выбор.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Экономическая система и её функции. Собственность.</w:t>
      </w:r>
    </w:p>
    <w:p w:rsidR="00D10656" w:rsidRDefault="0014140F">
      <w:pPr>
        <w:spacing w:after="0" w:line="264" w:lineRule="auto"/>
        <w:ind w:firstLine="600"/>
        <w:jc w:val="both"/>
      </w:pPr>
      <w:r w:rsidRPr="00985040">
        <w:rPr>
          <w:rFonts w:ascii="Times New Roman" w:hAnsi="Times New Roman"/>
          <w:color w:val="000000"/>
          <w:sz w:val="28"/>
          <w:lang w:val="ru-RU"/>
        </w:rPr>
        <w:t>Производство – источник экономических благ. Факторы п</w:t>
      </w:r>
      <w:r w:rsidRPr="00985040">
        <w:rPr>
          <w:rFonts w:ascii="Times New Roman" w:hAnsi="Times New Roman"/>
          <w:color w:val="000000"/>
          <w:sz w:val="28"/>
          <w:lang w:val="ru-RU"/>
        </w:rPr>
        <w:t xml:space="preserve">роизводства. Трудовая деятельность. Производительность труда. </w:t>
      </w:r>
      <w:r>
        <w:rPr>
          <w:rFonts w:ascii="Times New Roman" w:hAnsi="Times New Roman"/>
          <w:color w:val="000000"/>
          <w:sz w:val="28"/>
        </w:rPr>
        <w:t>Разделение труда.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Предпринимательство. Виды и формы предпринимательской деятельности.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Обмен. Деньги и их функции. </w:t>
      </w:r>
      <w:r w:rsidRPr="00985040">
        <w:rPr>
          <w:rFonts w:ascii="Times New Roman" w:hAnsi="Times New Roman"/>
          <w:color w:val="000000"/>
          <w:sz w:val="28"/>
          <w:lang w:val="ru-RU"/>
        </w:rPr>
        <w:t>Торговля и её формы.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 xml:space="preserve">Рыночная экономика. </w:t>
      </w:r>
      <w:r>
        <w:rPr>
          <w:rFonts w:ascii="Times New Roman" w:hAnsi="Times New Roman"/>
          <w:color w:val="000000"/>
          <w:sz w:val="28"/>
        </w:rPr>
        <w:t xml:space="preserve">Конкуренция. Спрос и предложение. </w:t>
      </w:r>
      <w:r w:rsidRPr="00985040">
        <w:rPr>
          <w:rFonts w:ascii="Times New Roman" w:hAnsi="Times New Roman"/>
          <w:color w:val="000000"/>
          <w:sz w:val="28"/>
          <w:lang w:val="ru-RU"/>
        </w:rPr>
        <w:t>Рыноч</w:t>
      </w:r>
      <w:r w:rsidRPr="00985040">
        <w:rPr>
          <w:rFonts w:ascii="Times New Roman" w:hAnsi="Times New Roman"/>
          <w:color w:val="000000"/>
          <w:sz w:val="28"/>
          <w:lang w:val="ru-RU"/>
        </w:rPr>
        <w:t>ное равновесие. Невидимая рука рынка. Многообразие рынков.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Предприятие в экономике. Издержки, выручка и прибыль. Как повысить эффективность производства.</w:t>
      </w:r>
    </w:p>
    <w:p w:rsidR="00D10656" w:rsidRPr="00985040" w:rsidRDefault="0014140F">
      <w:pPr>
        <w:spacing w:after="0" w:line="264" w:lineRule="auto"/>
        <w:ind w:firstLine="600"/>
        <w:jc w:val="both"/>
        <w:rPr>
          <w:lang w:val="ru-RU"/>
        </w:rPr>
      </w:pPr>
      <w:r w:rsidRPr="00985040">
        <w:rPr>
          <w:rFonts w:ascii="Times New Roman" w:hAnsi="Times New Roman"/>
          <w:color w:val="000000"/>
          <w:sz w:val="28"/>
          <w:lang w:val="ru-RU"/>
        </w:rPr>
        <w:t>Заработная плата и стимулирование труда. Занятость и безработица.</w:t>
      </w:r>
    </w:p>
    <w:p w:rsidR="00D10656" w:rsidRDefault="0014140F">
      <w:pPr>
        <w:spacing w:after="0" w:line="264" w:lineRule="auto"/>
        <w:ind w:firstLine="600"/>
        <w:jc w:val="both"/>
      </w:pPr>
      <w:r w:rsidRPr="00985040">
        <w:rPr>
          <w:rFonts w:ascii="Times New Roman" w:hAnsi="Times New Roman"/>
          <w:color w:val="000000"/>
          <w:sz w:val="28"/>
          <w:lang w:val="ru-RU"/>
        </w:rPr>
        <w:t>Финансовый рынок и посредники (банки</w:t>
      </w:r>
      <w:r w:rsidRPr="00985040">
        <w:rPr>
          <w:rFonts w:ascii="Times New Roman" w:hAnsi="Times New Roman"/>
          <w:color w:val="000000"/>
          <w:sz w:val="28"/>
          <w:lang w:val="ru-RU"/>
        </w:rPr>
        <w:t xml:space="preserve">, страховые компании, кредитные союзы, участники фондового рынка). </w:t>
      </w:r>
      <w:r>
        <w:rPr>
          <w:rFonts w:ascii="Times New Roman" w:hAnsi="Times New Roman"/>
          <w:color w:val="000000"/>
          <w:sz w:val="28"/>
        </w:rPr>
        <w:t>Услуги финансовых посредников.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Основные типы финансовых инструментов: акции и облигации.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Банковские услуги, предоставляемые гражданам (депозит, кредит, платёжная карта, денежные переводы, о</w:t>
      </w:r>
      <w:r>
        <w:rPr>
          <w:rFonts w:ascii="Times New Roman" w:hAnsi="Times New Roman"/>
          <w:color w:val="000000"/>
          <w:sz w:val="28"/>
        </w:rPr>
        <w:t>бмен валюты). Дистанционное банковское обслуживание. Страховые услуги. Защита прав потребителя финансовых услуг.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Экономические функции домохозяйств. Потребление домашних хозяйств. Потребительские товары и товары длительного пользования. </w:t>
      </w:r>
      <w:r>
        <w:rPr>
          <w:rFonts w:ascii="Times New Roman" w:hAnsi="Times New Roman"/>
          <w:color w:val="000000"/>
          <w:sz w:val="28"/>
        </w:rPr>
        <w:lastRenderedPageBreak/>
        <w:t>Источники доходов и</w:t>
      </w:r>
      <w:r>
        <w:rPr>
          <w:rFonts w:ascii="Times New Roman" w:hAnsi="Times New Roman"/>
          <w:color w:val="000000"/>
          <w:sz w:val="28"/>
        </w:rPr>
        <w:t xml:space="preserve"> расходов семьи. Семейный бюджет. Личный финансовый план. Способы и формы сбережений.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Экономические цели и функции государства. Налоги. Доходы и расходы государства. Государственный бюджет. Государственная бюджетная и денежно-кредитная политика Российской </w:t>
      </w:r>
      <w:r>
        <w:rPr>
          <w:rFonts w:ascii="Times New Roman" w:hAnsi="Times New Roman"/>
          <w:color w:val="000000"/>
          <w:sz w:val="28"/>
        </w:rPr>
        <w:t>Федерации. Государственная политика по развитию конкуренции.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мире культуры.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Культура, её многообразие и формы. Влияние духовной культуры на формирование личности. Современная молодёжная культура.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Наука. Естественные и социально-гуманитарные науки</w:t>
      </w:r>
      <w:r>
        <w:rPr>
          <w:rFonts w:ascii="Times New Roman" w:hAnsi="Times New Roman"/>
          <w:color w:val="000000"/>
          <w:sz w:val="28"/>
        </w:rPr>
        <w:t>. Роль науки в развитии общества.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Образование. Личностная и общественная значимость образования в современном обществе. Образование в Российской Федерации. Самообразование.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Политика в сфере культуры и образования в Российской Федерации.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Понятие религии. Ро</w:t>
      </w:r>
      <w:r>
        <w:rPr>
          <w:rFonts w:ascii="Times New Roman" w:hAnsi="Times New Roman"/>
          <w:color w:val="000000"/>
          <w:sz w:val="28"/>
        </w:rPr>
        <w:t>ль религии в жизни человека и общества. Свобода совести и свобода вероисповедания. Национальные и мировые религии. Религии и религиозные объединения в Российской Федерации.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Что такое искусство. Виды искусств. Роль искусства в жизни человека и общества.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</w:t>
      </w:r>
      <w:r>
        <w:rPr>
          <w:rFonts w:ascii="Times New Roman" w:hAnsi="Times New Roman"/>
          <w:color w:val="000000"/>
          <w:sz w:val="28"/>
        </w:rPr>
        <w:t>ь информации и информационных технологий в современном мире. Информационная культура и информационная безопасность. Правила безопасного поведения в Интернете.</w:t>
      </w:r>
    </w:p>
    <w:p w:rsidR="00D10656" w:rsidRDefault="0014140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политическом измерении.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Политика и политическая власть. Государство – политичес</w:t>
      </w:r>
      <w:r>
        <w:rPr>
          <w:rFonts w:ascii="Times New Roman" w:hAnsi="Times New Roman"/>
          <w:color w:val="000000"/>
          <w:sz w:val="28"/>
        </w:rPr>
        <w:t>кая организация общества. Признаки государства. Внутренняя и внешняя политика.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Форма государства. Монархия и республика – основные формы правления. Унитарное и федеративное государственно-территориальное устройство.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Политический режим и его виды.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Демократия, демократические ценности. Правовое государство и гражданское общество.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Участие граждан в политике. Выборы, референдум.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Политические партии, их роль в демократическом обществе. Общественно-политические организации.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Гражданин и государство.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Основ</w:t>
      </w:r>
      <w:r>
        <w:rPr>
          <w:rFonts w:ascii="Times New Roman" w:hAnsi="Times New Roman"/>
          <w:color w:val="000000"/>
          <w:sz w:val="28"/>
        </w:rPr>
        <w:t>ы конституционного строя Российской Федерации. Россия – демократическое федеративное правовое государство с республиканской формой правления. Россия – социальное государство. Основные направления и приоритеты социальной политики российского государства. Ро</w:t>
      </w:r>
      <w:r>
        <w:rPr>
          <w:rFonts w:ascii="Times New Roman" w:hAnsi="Times New Roman"/>
          <w:color w:val="000000"/>
          <w:sz w:val="28"/>
        </w:rPr>
        <w:t>ссия – светское государство.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Законодательные, исполнительные и судебные органы государственной власти в Российской Федерации. Президент – глава государства Российская Федерация. Федеральное Собрание Российской Федерации: Государственная Дума и Совет Федера</w:t>
      </w:r>
      <w:r>
        <w:rPr>
          <w:rFonts w:ascii="Times New Roman" w:hAnsi="Times New Roman"/>
          <w:color w:val="000000"/>
          <w:sz w:val="28"/>
        </w:rPr>
        <w:t>ции. Правительство Российской Федерации. Судебная система в Российской Федерации. Конституционный Суд Российской Федерации. Верховный Суд Российской Федерации.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Государственное управление. Противодействие коррупции в Российской Федерации.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Государственно-тер</w:t>
      </w:r>
      <w:r>
        <w:rPr>
          <w:rFonts w:ascii="Times New Roman" w:hAnsi="Times New Roman"/>
          <w:color w:val="000000"/>
          <w:sz w:val="28"/>
        </w:rPr>
        <w:t>риториальное устройство Российской Федерации. Субъекты Российской Федерации: республика, край, область, город федерального значения, автономная область, автономный округ. Конституционный статус субъектов Российской Федерации.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Местное самоуправление.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Консти</w:t>
      </w:r>
      <w:r>
        <w:rPr>
          <w:rFonts w:ascii="Times New Roman" w:hAnsi="Times New Roman"/>
          <w:color w:val="000000"/>
          <w:sz w:val="28"/>
        </w:rPr>
        <w:t>туция Российской Федерации о правовом статусе человека и гражданина. Гражданство Российской Федерации. Взаимосвязь конституционных прав, свобод и обязанностей гражданина Российской Федерации.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системе социальных отношений.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Социальная структура общ</w:t>
      </w:r>
      <w:r>
        <w:rPr>
          <w:rFonts w:ascii="Times New Roman" w:hAnsi="Times New Roman"/>
          <w:color w:val="000000"/>
          <w:sz w:val="28"/>
        </w:rPr>
        <w:t>ества. Многообразие социальных общностей и групп.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Социальная мобильность.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Социальный статус человека в обществе. Социальные роли. Ролевой набор подростка.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Социализация личности.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Роль семьи в социализации личности. Функции семьи. Семейные ценности. Основные</w:t>
      </w:r>
      <w:r>
        <w:rPr>
          <w:rFonts w:ascii="Times New Roman" w:hAnsi="Times New Roman"/>
          <w:color w:val="000000"/>
          <w:sz w:val="28"/>
        </w:rPr>
        <w:t xml:space="preserve"> роли членов семьи.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Этнос и нация. Россия – многонациональное государство. Этносы и нации в диалоге культур.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Социальная политика Российского государства.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Социальные конфликты и пути их разрешения.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Отклоняющееся поведение. Опасность наркомании и алкоголизма</w:t>
      </w:r>
      <w:r>
        <w:rPr>
          <w:rFonts w:ascii="Times New Roman" w:hAnsi="Times New Roman"/>
          <w:color w:val="000000"/>
          <w:sz w:val="28"/>
        </w:rPr>
        <w:t xml:space="preserve"> для человека и общества. Профилактика негативных отклонений поведения. Социальная и личная значимость здорового образа жизни.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современном изменяющемся мире.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Информационное общество. Сущность глобализации. Причины, проявления и последствия глобал</w:t>
      </w:r>
      <w:r>
        <w:rPr>
          <w:rFonts w:ascii="Times New Roman" w:hAnsi="Times New Roman"/>
          <w:color w:val="000000"/>
          <w:sz w:val="28"/>
        </w:rPr>
        <w:t>изации, её противоречия. Глобальные проблемы и возможности их решения. Экологическая ситуация и способы её улучшения.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Молодёжь – активный участник общественной жизни. Волонтёрское движение.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Профессии настоящего и будущего. Непрерывное образование и карьера</w:t>
      </w:r>
      <w:r>
        <w:rPr>
          <w:rFonts w:ascii="Times New Roman" w:hAnsi="Times New Roman"/>
          <w:color w:val="000000"/>
          <w:sz w:val="28"/>
        </w:rPr>
        <w:t>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Здоровый образ жизни. Социальная и личная значимость здорового образа жизни. Мода и спорт.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Современные формы связи и коммуникации: как они изменили мир. Особенности общения в виртуальном пространстве.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Перспективы развития общества.</w:t>
      </w:r>
    </w:p>
    <w:p w:rsidR="00D10656" w:rsidRDefault="00D10656">
      <w:pPr>
        <w:sectPr w:rsidR="00D10656">
          <w:pgSz w:w="11906" w:h="16383"/>
          <w:pgMar w:top="1134" w:right="850" w:bottom="1134" w:left="1701" w:header="720" w:footer="720" w:gutter="0"/>
          <w:cols w:space="720"/>
        </w:sectPr>
      </w:pPr>
    </w:p>
    <w:p w:rsidR="00D10656" w:rsidRDefault="0014140F">
      <w:pPr>
        <w:spacing w:after="0" w:line="264" w:lineRule="auto"/>
        <w:ind w:left="120"/>
        <w:jc w:val="both"/>
      </w:pPr>
      <w:bookmarkStart w:id="8" w:name="block-19238890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ПЛАНИРУЕМЫЕ ОБРА</w:t>
      </w:r>
      <w:r>
        <w:rPr>
          <w:rFonts w:ascii="Times New Roman" w:hAnsi="Times New Roman"/>
          <w:b/>
          <w:color w:val="000000"/>
          <w:sz w:val="28"/>
        </w:rPr>
        <w:t>ЗОВАТЕЛЬНЫЕ РЕЗУЛЬТАТЫ</w:t>
      </w:r>
    </w:p>
    <w:p w:rsidR="00D10656" w:rsidRDefault="00D10656">
      <w:pPr>
        <w:spacing w:after="0" w:line="264" w:lineRule="auto"/>
        <w:ind w:left="120"/>
        <w:jc w:val="both"/>
      </w:pP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Личностные и метапредметные результаты представлены с учётом особенностей преподавания обществознания в основной школе.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Планируемые предметные результаты и содержание учебного предмета распределены по годам обучения с учётом входящи</w:t>
      </w:r>
      <w:r>
        <w:rPr>
          <w:rFonts w:ascii="Times New Roman" w:hAnsi="Times New Roman"/>
          <w:color w:val="000000"/>
          <w:sz w:val="28"/>
        </w:rPr>
        <w:t>х в курс содержательных модулей (разделов)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а также с учётом федеральной рабочей про</w:t>
      </w:r>
      <w:r>
        <w:rPr>
          <w:rFonts w:ascii="Times New Roman" w:hAnsi="Times New Roman"/>
          <w:color w:val="000000"/>
          <w:sz w:val="28"/>
        </w:rPr>
        <w:t>граммы воспитания. Содержательные модули (разделы) охватывают знания об обществе и человеке в целом, знания всех основных сфер жизни общества и знание основ российского права. Представленный в программе вариант распределения модулей (разделов) по годам обу</w:t>
      </w:r>
      <w:r>
        <w:rPr>
          <w:rFonts w:ascii="Times New Roman" w:hAnsi="Times New Roman"/>
          <w:color w:val="000000"/>
          <w:sz w:val="28"/>
        </w:rPr>
        <w:t>чения является одним из возможных.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Научным сообществом и представителями высшей школы предлагается такое распределение содержания, при котором модуль (раздел) «Основы российского права» замыкает изучение курса в основной школе.</w:t>
      </w:r>
    </w:p>
    <w:p w:rsidR="00D10656" w:rsidRDefault="0014140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D10656" w:rsidRDefault="00D10656">
      <w:pPr>
        <w:spacing w:after="0" w:line="264" w:lineRule="auto"/>
        <w:ind w:left="120"/>
        <w:jc w:val="both"/>
      </w:pP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Лично</w:t>
      </w:r>
      <w:r>
        <w:rPr>
          <w:rFonts w:ascii="Times New Roman" w:hAnsi="Times New Roman"/>
          <w:color w:val="000000"/>
          <w:sz w:val="28"/>
        </w:rPr>
        <w:t>стные результаты воплощают традиционные российские социокультурные и духовно-нравственные ценности, принятые в обществе нормы поведения, отражают готовность обучающихся руководствоваться ими в жизни, во взаимодействии с другими людьми, при принятии собстве</w:t>
      </w:r>
      <w:r>
        <w:rPr>
          <w:rFonts w:ascii="Times New Roman" w:hAnsi="Times New Roman"/>
          <w:color w:val="000000"/>
          <w:sz w:val="28"/>
        </w:rPr>
        <w:t>нных решений.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</w:t>
      </w:r>
      <w:r>
        <w:rPr>
          <w:rFonts w:ascii="Times New Roman" w:hAnsi="Times New Roman"/>
          <w:color w:val="000000"/>
          <w:sz w:val="28"/>
        </w:rPr>
        <w:t>ательной деятельности, в том числе в части: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</w:t>
      </w:r>
      <w:r>
        <w:rPr>
          <w:rFonts w:ascii="Times New Roman" w:hAnsi="Times New Roman"/>
          <w:color w:val="000000"/>
          <w:sz w:val="28"/>
        </w:rPr>
        <w:t>, местного сообщества,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</w:t>
      </w:r>
      <w:r>
        <w:rPr>
          <w:rFonts w:ascii="Times New Roman" w:hAnsi="Times New Roman"/>
          <w:color w:val="000000"/>
          <w:sz w:val="28"/>
        </w:rPr>
        <w:t xml:space="preserve">х межличностных отношений в поликультурном и многоконфессиональном обществе; представление о способах противодействия коррупции; готовность к разнообразной созидательной деятельности, стремление к взаимопониманию и </w:t>
      </w:r>
      <w:r>
        <w:rPr>
          <w:rFonts w:ascii="Times New Roman" w:hAnsi="Times New Roman"/>
          <w:color w:val="000000"/>
          <w:sz w:val="28"/>
        </w:rPr>
        <w:lastRenderedPageBreak/>
        <w:t>взаимопомощи; активное участие в школьном</w:t>
      </w:r>
      <w:r>
        <w:rPr>
          <w:rFonts w:ascii="Times New Roman" w:hAnsi="Times New Roman"/>
          <w:color w:val="000000"/>
          <w:sz w:val="28"/>
        </w:rPr>
        <w:t xml:space="preserve"> самоуправлении; готовность к участию в гуманитарной деятельности (волонтёрство, помощь людям, нуждающимся в ней).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осознание российской гражданской идентичности в поликультурном и многоконфессиональном обществе; проявление </w:t>
      </w:r>
      <w:r>
        <w:rPr>
          <w:rFonts w:ascii="Times New Roman" w:hAnsi="Times New Roman"/>
          <w:color w:val="000000"/>
          <w:sz w:val="28"/>
        </w:rPr>
        <w:t>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</w:t>
      </w:r>
      <w:r>
        <w:rPr>
          <w:rFonts w:ascii="Times New Roman" w:hAnsi="Times New Roman"/>
          <w:color w:val="000000"/>
          <w:sz w:val="28"/>
        </w:rPr>
        <w:t>ие к символам России, государственным праздникам; историческому, природному наследию и памятникам, традициям разных народов, проживающих в родной стране.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ориентация на моральные ценности и нормы в ситуациях нравственного в</w:t>
      </w:r>
      <w:r>
        <w:rPr>
          <w:rFonts w:ascii="Times New Roman" w:hAnsi="Times New Roman"/>
          <w:color w:val="000000"/>
          <w:sz w:val="28"/>
        </w:rPr>
        <w:t>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</w:t>
      </w:r>
      <w:r>
        <w:rPr>
          <w:rFonts w:ascii="Times New Roman" w:hAnsi="Times New Roman"/>
          <w:color w:val="000000"/>
          <w:sz w:val="28"/>
        </w:rPr>
        <w:t>х индивидуального и общественного пространства.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осознание ценности жизни; ответственное отношение к своему здоровью и установка на здоровый образ жизни; осознание последс</w:t>
      </w:r>
      <w:r>
        <w:rPr>
          <w:rFonts w:ascii="Times New Roman" w:hAnsi="Times New Roman"/>
          <w:color w:val="000000"/>
          <w:sz w:val="28"/>
        </w:rPr>
        <w:t>твий и неприятие вредных привычек (употребление алкоголя, наркотиков, курение) и иных форм вреда для физического и психического здоровья; соблюдение правил безопасности, в том числе навыки безопасного поведения в интернет-среде;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способность адаптироваться </w:t>
      </w:r>
      <w:r>
        <w:rPr>
          <w:rFonts w:ascii="Times New Roman" w:hAnsi="Times New Roman"/>
          <w:color w:val="000000"/>
          <w:sz w:val="28"/>
        </w:rPr>
        <w:t>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умение принимать себя и других, не осуждая; 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навыков рефлексии, признание своего права</w:t>
      </w:r>
      <w:r>
        <w:rPr>
          <w:rFonts w:ascii="Times New Roman" w:hAnsi="Times New Roman"/>
          <w:color w:val="000000"/>
          <w:sz w:val="28"/>
        </w:rPr>
        <w:t xml:space="preserve"> на ошибку и такого же права другого человека.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</w:t>
      </w:r>
      <w:r>
        <w:rPr>
          <w:rFonts w:ascii="Times New Roman" w:hAnsi="Times New Roman"/>
          <w:color w:val="000000"/>
          <w:sz w:val="28"/>
        </w:rPr>
        <w:t xml:space="preserve">ь, планировать и самостоятельно выполнять такого рода деятельность; интерес к практическому изучению профессий и труда различного рода, в том числе на </w:t>
      </w:r>
      <w:r>
        <w:rPr>
          <w:rFonts w:ascii="Times New Roman" w:hAnsi="Times New Roman"/>
          <w:color w:val="000000"/>
          <w:sz w:val="28"/>
        </w:rPr>
        <w:lastRenderedPageBreak/>
        <w:t>основе применения изучаемого предметного знания; осознание важности обучения на протяжении всей жизни для</w:t>
      </w:r>
      <w:r>
        <w:rPr>
          <w:rFonts w:ascii="Times New Roman" w:hAnsi="Times New Roman"/>
          <w:color w:val="000000"/>
          <w:sz w:val="28"/>
        </w:rPr>
        <w:t xml:space="preserve"> успешной профессиональной деятельности и развитие необходимых умений для этого;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</w:t>
      </w:r>
      <w:r>
        <w:rPr>
          <w:rFonts w:ascii="Times New Roman" w:hAnsi="Times New Roman"/>
          <w:color w:val="000000"/>
          <w:sz w:val="28"/>
        </w:rPr>
        <w:t>ересов и потребностей.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</w:t>
      </w:r>
      <w:r>
        <w:rPr>
          <w:rFonts w:ascii="Times New Roman" w:hAnsi="Times New Roman"/>
          <w:color w:val="000000"/>
          <w:sz w:val="28"/>
        </w:rPr>
        <w:t>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взаимос­вязи природ</w:t>
      </w:r>
      <w:r>
        <w:rPr>
          <w:rFonts w:ascii="Times New Roman" w:hAnsi="Times New Roman"/>
          <w:color w:val="000000"/>
          <w:sz w:val="28"/>
        </w:rPr>
        <w:t>ной, технологической и социальной сред; готовность к участию в практической деятельности экологической направленности.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ориентация в деятельности на современную систему научных представлений об основных закономерностях развития </w:t>
      </w:r>
      <w:r>
        <w:rPr>
          <w:rFonts w:ascii="Times New Roman" w:hAnsi="Times New Roman"/>
          <w:color w:val="000000"/>
          <w:sz w:val="28"/>
        </w:rPr>
        <w:t>человека, природы и общества, о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деятельности; установка на осмысление опыта, набл</w:t>
      </w:r>
      <w:r>
        <w:rPr>
          <w:rFonts w:ascii="Times New Roman" w:hAnsi="Times New Roman"/>
          <w:color w:val="000000"/>
          <w:sz w:val="28"/>
        </w:rPr>
        <w:t>юдений, поступков и стремление совершенствовать пути достижения индивидуального и коллективного благополучия.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освоение обучающимися социаль</w:t>
      </w:r>
      <w:r>
        <w:rPr>
          <w:rFonts w:ascii="Times New Roman" w:hAnsi="Times New Roman"/>
          <w:color w:val="000000"/>
          <w:sz w:val="28"/>
        </w:rPr>
        <w:t>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</w:t>
      </w:r>
      <w:r>
        <w:rPr>
          <w:rFonts w:ascii="Times New Roman" w:hAnsi="Times New Roman"/>
          <w:color w:val="000000"/>
          <w:sz w:val="28"/>
        </w:rPr>
        <w:t>мках социального взаимодействия с людьми из другой культурной среды;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обучающихся во взаимодействии в условиях неопределённости, открытость опыту и знаниям других;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действовать в условиях неопределённости, открытость опыту и знаниям д</w:t>
      </w:r>
      <w:r>
        <w:rPr>
          <w:rFonts w:ascii="Times New Roman" w:hAnsi="Times New Roman"/>
          <w:color w:val="000000"/>
          <w:sz w:val="28"/>
        </w:rPr>
        <w:t xml:space="preserve">ругих, повышать уровень своей компетентности через практическую деятельность, в том числе умение учиться у других людей; </w:t>
      </w:r>
      <w:r>
        <w:rPr>
          <w:rFonts w:ascii="Times New Roman" w:hAnsi="Times New Roman"/>
          <w:color w:val="000000"/>
          <w:sz w:val="28"/>
        </w:rPr>
        <w:lastRenderedPageBreak/>
        <w:t>осознавать в совместной деятельности новые знания, навыки и компетенции из опыта других; навык выявления и связывания образов, способно</w:t>
      </w:r>
      <w:r>
        <w:rPr>
          <w:rFonts w:ascii="Times New Roman" w:hAnsi="Times New Roman"/>
          <w:color w:val="000000"/>
          <w:sz w:val="28"/>
        </w:rPr>
        <w:t xml:space="preserve">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 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навык выявления и связы</w:t>
      </w:r>
      <w:r>
        <w:rPr>
          <w:rFonts w:ascii="Times New Roman" w:hAnsi="Times New Roman"/>
          <w:color w:val="000000"/>
          <w:sz w:val="28"/>
        </w:rPr>
        <w:t>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</w:t>
      </w:r>
      <w:r>
        <w:rPr>
          <w:rFonts w:ascii="Times New Roman" w:hAnsi="Times New Roman"/>
          <w:color w:val="000000"/>
          <w:sz w:val="28"/>
        </w:rPr>
        <w:t>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оп</w:t>
      </w:r>
      <w:r>
        <w:rPr>
          <w:rFonts w:ascii="Times New Roman" w:hAnsi="Times New Roman"/>
          <w:color w:val="000000"/>
          <w:sz w:val="28"/>
        </w:rPr>
        <w:t>ерировать понятиями), а также оперировать терминами и представлениями в области концепции устойчивого развития;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анализировать и выявлять взаимосвязи природы, общества и экономики;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умение оценивать свои действия с учётом влияния на окружающую среду, </w:t>
      </w:r>
      <w:r>
        <w:rPr>
          <w:rFonts w:ascii="Times New Roman" w:hAnsi="Times New Roman"/>
          <w:color w:val="000000"/>
          <w:sz w:val="28"/>
        </w:rPr>
        <w:t>достижений целей и преодоления вызовов, возможных глобальных последствий;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способность обучающихся осознавать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</w:t>
      </w:r>
      <w:r>
        <w:rPr>
          <w:rFonts w:ascii="Times New Roman" w:hAnsi="Times New Roman"/>
          <w:color w:val="000000"/>
          <w:sz w:val="28"/>
        </w:rPr>
        <w:t>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:rsidR="00D10656" w:rsidRDefault="00D10656">
      <w:pPr>
        <w:spacing w:after="0" w:line="264" w:lineRule="auto"/>
        <w:ind w:left="120"/>
        <w:jc w:val="both"/>
      </w:pPr>
    </w:p>
    <w:p w:rsidR="00D10656" w:rsidRDefault="0014140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</w:t>
      </w:r>
      <w:r>
        <w:rPr>
          <w:rFonts w:ascii="Times New Roman" w:hAnsi="Times New Roman"/>
          <w:b/>
          <w:color w:val="000000"/>
          <w:sz w:val="28"/>
        </w:rPr>
        <w:t>ЬТАТЫ</w:t>
      </w:r>
    </w:p>
    <w:p w:rsidR="00D10656" w:rsidRDefault="00D10656">
      <w:pPr>
        <w:spacing w:after="0" w:line="264" w:lineRule="auto"/>
        <w:ind w:left="120"/>
        <w:jc w:val="both"/>
      </w:pP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Метапредметные результаты освоения основной образовательной программы, формируемые при изучении обществознания: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1.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Овладение универсальными учебными познавательными действиями.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выявлять и характеризовать существенные </w:t>
      </w:r>
      <w:r>
        <w:rPr>
          <w:rFonts w:ascii="Times New Roman" w:hAnsi="Times New Roman"/>
          <w:color w:val="000000"/>
          <w:sz w:val="28"/>
        </w:rPr>
        <w:t>признаки социальных явлений и процессов;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устанавливать существенный признак классификации социальных фактов, основания для их обобщения и сравнения, критерии проводимого анализа;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 учётом предложенной задачи выявлять закономерности и противоречия в рассмат</w:t>
      </w:r>
      <w:r>
        <w:rPr>
          <w:rFonts w:ascii="Times New Roman" w:hAnsi="Times New Roman"/>
          <w:color w:val="000000"/>
          <w:sz w:val="28"/>
        </w:rPr>
        <w:t>риваемых фактах, данных и наблюдениях;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предлагать критерии для выявления закономерностей и противоречий;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дефицит информации, данных, необходимых для решения поставленной задачи;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причинно-следственные связи при изучении явлений и процессов</w:t>
      </w:r>
      <w:r>
        <w:rPr>
          <w:rFonts w:ascii="Times New Roman" w:hAnsi="Times New Roman"/>
          <w:color w:val="000000"/>
          <w:sz w:val="28"/>
        </w:rPr>
        <w:t xml:space="preserve">; 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способ решения учебной задачи (сравнивать несколько вариантов решения, выбирать наи­более п</w:t>
      </w:r>
      <w:r>
        <w:rPr>
          <w:rFonts w:ascii="Times New Roman" w:hAnsi="Times New Roman"/>
          <w:color w:val="000000"/>
          <w:sz w:val="28"/>
        </w:rPr>
        <w:t>одходящий с учётом самостоятельно выделенных критериев).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вопросы, фиксирующие разрыв между реальным и желательным состоянием ситуации, объекта</w:t>
      </w:r>
      <w:r>
        <w:rPr>
          <w:rFonts w:ascii="Times New Roman" w:hAnsi="Times New Roman"/>
          <w:color w:val="000000"/>
          <w:sz w:val="28"/>
        </w:rPr>
        <w:t>, самостоятельно устанавливать искомое и данное;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небольшое исследование по установлению особе</w:t>
      </w:r>
      <w:r>
        <w:rPr>
          <w:rFonts w:ascii="Times New Roman" w:hAnsi="Times New Roman"/>
          <w:color w:val="000000"/>
          <w:sz w:val="28"/>
        </w:rPr>
        <w:t>нностей объекта изучения, причинно-следственных связей и зависимостей объектов между собой;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на применимость и достоверность информацию, полученную в ходе исследования;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</w:t>
      </w:r>
      <w:r>
        <w:rPr>
          <w:rFonts w:ascii="Times New Roman" w:hAnsi="Times New Roman"/>
          <w:color w:val="000000"/>
          <w:sz w:val="28"/>
        </w:rPr>
        <w:t>блюдения, исследования, владеть инструментами оценки достоверности полученных выводов и обобщений;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</w:t>
      </w:r>
      <w:r>
        <w:rPr>
          <w:rFonts w:ascii="Times New Roman" w:hAnsi="Times New Roman"/>
          <w:color w:val="000000"/>
          <w:sz w:val="28"/>
        </w:rPr>
        <w:t>в новых условиях и контекстах.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выбирать, анализировать, систематизиро</w:t>
      </w:r>
      <w:r>
        <w:rPr>
          <w:rFonts w:ascii="Times New Roman" w:hAnsi="Times New Roman"/>
          <w:color w:val="000000"/>
          <w:sz w:val="28"/>
        </w:rPr>
        <w:t>вать и интерпретировать информацию различных видов и форм представления;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самостоятельно выбирать оптимальную форму представления </w:t>
      </w:r>
      <w:r>
        <w:rPr>
          <w:rFonts w:ascii="Times New Roman" w:hAnsi="Times New Roman"/>
          <w:color w:val="000000"/>
          <w:sz w:val="28"/>
        </w:rPr>
        <w:t>информации;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эффективно запоминать и систематизировать информацию.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2. Овладение универсальными учебными коммуникативными действиями.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Общение: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выражать себя (свою точку зрения) в устных и письменных текстах;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знаков, з</w:t>
      </w:r>
      <w:r>
        <w:rPr>
          <w:rFonts w:ascii="Times New Roman" w:hAnsi="Times New Roman"/>
          <w:color w:val="000000"/>
          <w:sz w:val="28"/>
        </w:rPr>
        <w:t>нать и распознавать предпосылки конфликтных ситуаций и смягчать конфликты, вести переговоры;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ходе диалога и (или) дискуссии зада</w:t>
      </w:r>
      <w:r>
        <w:rPr>
          <w:rFonts w:ascii="Times New Roman" w:hAnsi="Times New Roman"/>
          <w:color w:val="000000"/>
          <w:sz w:val="28"/>
        </w:rPr>
        <w:t>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публично предс</w:t>
      </w:r>
      <w:r>
        <w:rPr>
          <w:rFonts w:ascii="Times New Roman" w:hAnsi="Times New Roman"/>
          <w:color w:val="000000"/>
          <w:sz w:val="28"/>
        </w:rPr>
        <w:t>тавлять результаты выполненного исследования, проекта;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</w:t>
      </w:r>
      <w:r>
        <w:rPr>
          <w:rFonts w:ascii="Times New Roman" w:hAnsi="Times New Roman"/>
          <w:b/>
          <w:color w:val="000000"/>
          <w:sz w:val="28"/>
        </w:rPr>
        <w:t>овместная деятельность: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цель совместной д</w:t>
      </w:r>
      <w:r>
        <w:rPr>
          <w:rFonts w:ascii="Times New Roman" w:hAnsi="Times New Roman"/>
          <w:color w:val="000000"/>
          <w:sz w:val="28"/>
        </w:rPr>
        <w:t xml:space="preserve">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</w:t>
      </w:r>
      <w:r>
        <w:rPr>
          <w:rFonts w:ascii="Times New Roman" w:hAnsi="Times New Roman"/>
          <w:color w:val="000000"/>
          <w:sz w:val="28"/>
        </w:rPr>
        <w:lastRenderedPageBreak/>
        <w:t>людей, проявлять готовность руководить, выполнять поручения, подчиняться;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</w:t>
      </w:r>
      <w:r>
        <w:rPr>
          <w:rFonts w:ascii="Times New Roman" w:hAnsi="Times New Roman"/>
          <w:color w:val="000000"/>
          <w:sz w:val="28"/>
        </w:rPr>
        <w:t xml:space="preserve">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</w:t>
      </w:r>
      <w:r>
        <w:rPr>
          <w:rFonts w:ascii="Times New Roman" w:hAnsi="Times New Roman"/>
          <w:color w:val="000000"/>
          <w:sz w:val="28"/>
        </w:rPr>
        <w:t>и иные);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качество своего вклада в общий продукт по критериям, самостоятельно сформулированным участник</w:t>
      </w:r>
      <w:r>
        <w:rPr>
          <w:rFonts w:ascii="Times New Roman" w:hAnsi="Times New Roman"/>
          <w:color w:val="000000"/>
          <w:sz w:val="28"/>
        </w:rPr>
        <w:t>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3. Овладение универсальными учебными регуляти</w:t>
      </w:r>
      <w:r>
        <w:rPr>
          <w:rFonts w:ascii="Times New Roman" w:hAnsi="Times New Roman"/>
          <w:b/>
          <w:color w:val="000000"/>
          <w:sz w:val="28"/>
        </w:rPr>
        <w:t>вными действиями.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проблемы для решения в жизненных и учебных ситуациях;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ориентироваться в различных подходах принятия решений (индивидуальное, принятие решения в группе, принятие решений в группе);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составлять алгори</w:t>
      </w:r>
      <w:r>
        <w:rPr>
          <w:rFonts w:ascii="Times New Roman" w:hAnsi="Times New Roman"/>
          <w:color w:val="000000"/>
          <w:sz w:val="28"/>
        </w:rPr>
        <w:t>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план действий (план реализации намеченного алгоритма решения), корре</w:t>
      </w:r>
      <w:r>
        <w:rPr>
          <w:rFonts w:ascii="Times New Roman" w:hAnsi="Times New Roman"/>
          <w:color w:val="000000"/>
          <w:sz w:val="28"/>
        </w:rPr>
        <w:t>ктировать предложенный алгоритм с учётом получения новых знаний об изучаемом объекте;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выбор и брать ответственность за решение.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способами самоконтроля, самомотивации и рефлексии;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давать адекватную оценку ситуации и предлагать п</w:t>
      </w:r>
      <w:r>
        <w:rPr>
          <w:rFonts w:ascii="Times New Roman" w:hAnsi="Times New Roman"/>
          <w:color w:val="000000"/>
          <w:sz w:val="28"/>
        </w:rPr>
        <w:t>лан её изменения;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объяснять причины достижения (недостижения) результатов деятельности, давать оценку </w:t>
      </w:r>
      <w:r>
        <w:rPr>
          <w:rFonts w:ascii="Times New Roman" w:hAnsi="Times New Roman"/>
          <w:color w:val="000000"/>
          <w:sz w:val="28"/>
        </w:rPr>
        <w:t>приобретённому опыту, уметь находить позитивное в произошедшей ситуации;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оценивать соответствие результата цели и условиям.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Эмоциональный интеллект: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различать, называть и управлять собственными эмоциями и эмоциями других;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и анализировать причины эмоций;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ставить себя на место другого человека, понимать мотивы и намерения другого;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регулировать способ выражения эмоций.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</w:t>
      </w:r>
      <w:r>
        <w:rPr>
          <w:rFonts w:ascii="Times New Roman" w:hAnsi="Times New Roman"/>
          <w:b/>
          <w:color w:val="000000"/>
          <w:sz w:val="28"/>
        </w:rPr>
        <w:t>инятие себя и других: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осознанно относиться к другому человеку, его мнению;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признавать своё право на ошибку и такое же право другого;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принимать себя и других, не осуждая;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открытость себе и другим;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невозможность контролировать всё вокруг.</w:t>
      </w:r>
    </w:p>
    <w:p w:rsidR="00D10656" w:rsidRDefault="00D10656">
      <w:pPr>
        <w:spacing w:after="0" w:line="264" w:lineRule="auto"/>
        <w:ind w:left="120"/>
        <w:jc w:val="both"/>
      </w:pPr>
    </w:p>
    <w:p w:rsidR="00D10656" w:rsidRDefault="0014140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</w:t>
      </w:r>
      <w:r>
        <w:rPr>
          <w:rFonts w:ascii="Times New Roman" w:hAnsi="Times New Roman"/>
          <w:b/>
          <w:color w:val="000000"/>
          <w:sz w:val="28"/>
        </w:rPr>
        <w:t>НЫЕ РЕЗУЛЬТАТЫ</w:t>
      </w:r>
    </w:p>
    <w:p w:rsidR="00D10656" w:rsidRDefault="00D10656">
      <w:pPr>
        <w:spacing w:after="0" w:line="264" w:lineRule="auto"/>
        <w:ind w:left="120"/>
        <w:jc w:val="both"/>
      </w:pPr>
    </w:p>
    <w:p w:rsidR="00D10656" w:rsidRDefault="0014140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D10656" w:rsidRDefault="00D10656">
      <w:pPr>
        <w:spacing w:after="0" w:line="264" w:lineRule="auto"/>
        <w:ind w:left="120"/>
        <w:jc w:val="both"/>
      </w:pP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и его социальное окружение</w:t>
      </w:r>
    </w:p>
    <w:p w:rsidR="00D10656" w:rsidRDefault="0014140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осваивать и применять знания о социальных свойствах человека, формировании личности, деятельности человека и её видах, образовании, правах и обязанностях учащихся, общении и его правилах, </w:t>
      </w:r>
      <w:r>
        <w:rPr>
          <w:rFonts w:ascii="Times New Roman" w:hAnsi="Times New Roman"/>
          <w:color w:val="000000"/>
          <w:sz w:val="28"/>
        </w:rPr>
        <w:t>особенностях взаимодействия человека с другими людьми;</w:t>
      </w:r>
    </w:p>
    <w:p w:rsidR="00D10656" w:rsidRDefault="0014140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традиционные российские духовно-нравственные ценности на примерах семьи, семейных традиций; характеризовать основные потребности человека, показывать их индивидуальный характер; особенн</w:t>
      </w:r>
      <w:r>
        <w:rPr>
          <w:rFonts w:ascii="Times New Roman" w:hAnsi="Times New Roman"/>
          <w:color w:val="000000"/>
          <w:sz w:val="28"/>
        </w:rPr>
        <w:t>ости личностного становления и социальной позиции людей с ограниченными возможностями здоровья; деятельность человека; образование и его значение для человека и общества;</w:t>
      </w:r>
    </w:p>
    <w:p w:rsidR="00D10656" w:rsidRDefault="0014140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приводить примеры деятельности людей, её различных мотивов и особенностей в современн</w:t>
      </w:r>
      <w:r>
        <w:rPr>
          <w:rFonts w:ascii="Times New Roman" w:hAnsi="Times New Roman"/>
          <w:color w:val="000000"/>
          <w:sz w:val="28"/>
        </w:rPr>
        <w:t>ых условиях; малых групп, положения человека в группе; конфликтных ситуаций в малой группе и конструктивных разрешений конфликтов; проявлений лидерства, соперничества и сотрудничества людей в группах;</w:t>
      </w:r>
    </w:p>
    <w:p w:rsidR="00D10656" w:rsidRDefault="0014140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классифицировать по разным признакам виды деятельности </w:t>
      </w:r>
      <w:r>
        <w:rPr>
          <w:rFonts w:ascii="Times New Roman" w:hAnsi="Times New Roman"/>
          <w:color w:val="000000"/>
          <w:sz w:val="28"/>
        </w:rPr>
        <w:t>человека, потребности людей;</w:t>
      </w:r>
    </w:p>
    <w:p w:rsidR="00D10656" w:rsidRDefault="0014140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сравнивать понятия «индивид», «индивидуальность», «личность»; свойства человека и животных; виды деятельности (игра, труд, учение);</w:t>
      </w:r>
    </w:p>
    <w:p w:rsidR="00D10656" w:rsidRDefault="0014140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устанавливать и объяснять взаимосвязи людей в малых группах; целей, способов и результатов </w:t>
      </w:r>
      <w:r>
        <w:rPr>
          <w:rFonts w:ascii="Times New Roman" w:hAnsi="Times New Roman"/>
          <w:color w:val="000000"/>
          <w:sz w:val="28"/>
        </w:rPr>
        <w:t>деятельности, целей и средств общения;</w:t>
      </w:r>
    </w:p>
    <w:p w:rsidR="00D10656" w:rsidRDefault="0014140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полученные знания для объяснения (устного и письменного) сущности общения как социального явления, познания человеком мира и самого себя как вида деятельности, роли непрерывного образования, значения личн</w:t>
      </w:r>
      <w:r>
        <w:rPr>
          <w:rFonts w:ascii="Times New Roman" w:hAnsi="Times New Roman"/>
          <w:color w:val="000000"/>
          <w:sz w:val="28"/>
        </w:rPr>
        <w:t>ого социального опыта при осуществлении образовательной деятельности и общения в школе, семье, группе сверстников;</w:t>
      </w:r>
    </w:p>
    <w:p w:rsidR="00D10656" w:rsidRDefault="0014140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и аргументировать с опорой на обществоведческие знания и личный социальный опыт своё отношение к людям с ограниченными возможностя</w:t>
      </w:r>
      <w:r>
        <w:rPr>
          <w:rFonts w:ascii="Times New Roman" w:hAnsi="Times New Roman"/>
          <w:color w:val="000000"/>
          <w:sz w:val="28"/>
        </w:rPr>
        <w:t>ми здоровья, к различным способам выражения личной индивидуальности, к различным формам неформального общения подростков;</w:t>
      </w:r>
    </w:p>
    <w:p w:rsidR="00D10656" w:rsidRDefault="0014140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решать познавательные и практические задачи, касающиеся прав и обязанностей учащегося; отражающие особенности ­отношений в семье, со с</w:t>
      </w:r>
      <w:r>
        <w:rPr>
          <w:rFonts w:ascii="Times New Roman" w:hAnsi="Times New Roman"/>
          <w:color w:val="000000"/>
          <w:sz w:val="28"/>
        </w:rPr>
        <w:t>верстниками, старшими и младшими;</w:t>
      </w:r>
    </w:p>
    <w:p w:rsidR="00D10656" w:rsidRDefault="0014140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овладевать смысловым чтением текстов обществоведческой тематики, в том числе извлечений из Закона «Об образовании в Российской Федерации»; составлять на их основе план, преобразовывать текстовую информацию в таблицу, схему</w:t>
      </w:r>
      <w:r>
        <w:rPr>
          <w:rFonts w:ascii="Times New Roman" w:hAnsi="Times New Roman"/>
          <w:color w:val="000000"/>
          <w:sz w:val="28"/>
        </w:rPr>
        <w:t>;</w:t>
      </w:r>
    </w:p>
    <w:p w:rsidR="00D10656" w:rsidRDefault="0014140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искать и извлекать информацию о связи поколений в нашем обществе, об особенностях подросткового возраста, о правах и обязанностях учащегося из разных адаптированных источников (в том числе учебных материалов) и публикаций СМИ с соблюдением правил информа</w:t>
      </w:r>
      <w:r>
        <w:rPr>
          <w:rFonts w:ascii="Times New Roman" w:hAnsi="Times New Roman"/>
          <w:color w:val="000000"/>
          <w:sz w:val="28"/>
        </w:rPr>
        <w:t>ционной безопасности при работе в Интернете;</w:t>
      </w:r>
    </w:p>
    <w:p w:rsidR="00D10656" w:rsidRDefault="0014140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анализировать, обобщать, систематизировать, оценивать социальную информацию о человеке и его социальном окружении из адаптированных источников (в том числе учебных материалов) и публикаций в СМИ;</w:t>
      </w:r>
    </w:p>
    <w:p w:rsidR="00D10656" w:rsidRDefault="0014140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собст</w:t>
      </w:r>
      <w:r>
        <w:rPr>
          <w:rFonts w:ascii="Times New Roman" w:hAnsi="Times New Roman"/>
          <w:color w:val="000000"/>
          <w:sz w:val="28"/>
        </w:rPr>
        <w:t>венные поступки и поведение других людей в ходе общения, в ситуациях взаимодействия с людьми с ограниченными возможностями здоровья; оценивать своё отношение к учёбе как важному виду деятельности;</w:t>
      </w:r>
    </w:p>
    <w:p w:rsidR="00D10656" w:rsidRDefault="0014140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приобретать опыт использования полученных знаний в практиче</w:t>
      </w:r>
      <w:r>
        <w:rPr>
          <w:rFonts w:ascii="Times New Roman" w:hAnsi="Times New Roman"/>
          <w:color w:val="000000"/>
          <w:sz w:val="28"/>
        </w:rPr>
        <w:t xml:space="preserve">ской деятельности, в повседневной жизни для выстраивания отношений с </w:t>
      </w:r>
      <w:r>
        <w:rPr>
          <w:rFonts w:ascii="Times New Roman" w:hAnsi="Times New Roman"/>
          <w:color w:val="000000"/>
          <w:sz w:val="28"/>
        </w:rPr>
        <w:lastRenderedPageBreak/>
        <w:t>представителями старших поколений, со сверстниками и младшими по возрасту, активного участия в жизни школы и класса;</w:t>
      </w:r>
    </w:p>
    <w:p w:rsidR="00D10656" w:rsidRDefault="0014140F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приобретать опыт совместной деятельности, включая взаимодействие с люд</w:t>
      </w:r>
      <w:r>
        <w:rPr>
          <w:rFonts w:ascii="Times New Roman" w:hAnsi="Times New Roman"/>
          <w:color w:val="000000"/>
          <w:sz w:val="28"/>
        </w:rPr>
        <w:t>ьми другой культуры, национальной и религиозной принадлежности на основе гуманистических ценностей, взаимопонимания между людьми разных культур.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Общество, в котором мы живём</w:t>
      </w:r>
    </w:p>
    <w:p w:rsidR="00D10656" w:rsidRDefault="0014140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осваивать и применять знания об обществе и природе, положении человека в обществе;</w:t>
      </w:r>
      <w:r>
        <w:rPr>
          <w:rFonts w:ascii="Times New Roman" w:hAnsi="Times New Roman"/>
          <w:color w:val="000000"/>
          <w:sz w:val="28"/>
        </w:rPr>
        <w:t xml:space="preserve"> процессах и явлениях в экономической жизни общества; явлениях в политической жизни общества, о народах России, о государственной власти в Российской Федерации; культуре и духовной жизни; типах общества, глобальных проблемах;</w:t>
      </w:r>
    </w:p>
    <w:p w:rsidR="00D10656" w:rsidRDefault="0014140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устройство общ</w:t>
      </w:r>
      <w:r>
        <w:rPr>
          <w:rFonts w:ascii="Times New Roman" w:hAnsi="Times New Roman"/>
          <w:color w:val="000000"/>
          <w:sz w:val="28"/>
        </w:rPr>
        <w:t>ества, российское государство, высшие органы государственной власти в Российской Федерации, традиционные российские духовно-нравственные ценности, особенности информационного общества;</w:t>
      </w:r>
    </w:p>
    <w:p w:rsidR="00D10656" w:rsidRDefault="0014140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приводить примеры разного положения людей в обществе, видов экономическ</w:t>
      </w:r>
      <w:r>
        <w:rPr>
          <w:rFonts w:ascii="Times New Roman" w:hAnsi="Times New Roman"/>
          <w:color w:val="000000"/>
          <w:sz w:val="28"/>
        </w:rPr>
        <w:t>ой деятельности, глобальных проблем;</w:t>
      </w:r>
    </w:p>
    <w:p w:rsidR="00D10656" w:rsidRDefault="0014140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классифицировать социальные общности и группы;</w:t>
      </w:r>
    </w:p>
    <w:p w:rsidR="00D10656" w:rsidRDefault="0014140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сравнивать социальные общности и группы, положение в об­ществе различных людей; различные формы хозяйствования;</w:t>
      </w:r>
    </w:p>
    <w:p w:rsidR="00D10656" w:rsidRDefault="0014140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устанавливать взаимодействия общества и природы, человека и </w:t>
      </w:r>
      <w:r>
        <w:rPr>
          <w:rFonts w:ascii="Times New Roman" w:hAnsi="Times New Roman"/>
          <w:color w:val="000000"/>
          <w:sz w:val="28"/>
        </w:rPr>
        <w:t>общества, деятельности основных участников экономики;</w:t>
      </w:r>
    </w:p>
    <w:p w:rsidR="00D10656" w:rsidRDefault="0014140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полученные знания для объяснения (устного и письменного) влияния природы на общество и общества на природу сущности и взаимосвязей явлений, процессов социальной действительности;</w:t>
      </w:r>
    </w:p>
    <w:p w:rsidR="00D10656" w:rsidRDefault="0014140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</w:t>
      </w:r>
      <w:r>
        <w:rPr>
          <w:rFonts w:ascii="Times New Roman" w:hAnsi="Times New Roman"/>
          <w:color w:val="000000"/>
          <w:sz w:val="28"/>
        </w:rPr>
        <w:t xml:space="preserve"> и аргументировать с опорой на обществоведческие знания, факты общественной жизни и личный социальный опыт своё отношение к проблемам взаимодействия человека и природы, сохранению духовных ценностей российского народа;</w:t>
      </w:r>
    </w:p>
    <w:p w:rsidR="00D10656" w:rsidRDefault="0014140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решать познавательные и практические </w:t>
      </w:r>
      <w:r>
        <w:rPr>
          <w:rFonts w:ascii="Times New Roman" w:hAnsi="Times New Roman"/>
          <w:color w:val="000000"/>
          <w:sz w:val="28"/>
        </w:rPr>
        <w:t>задачи (в том числе задачи, отражающие возможности юного гражданина внести свой вклад в решение экологической проблемы);</w:t>
      </w:r>
    </w:p>
    <w:p w:rsidR="00D10656" w:rsidRDefault="0014140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овладевать смысловым чтением текстов обществоведческой тематики, касающихся отношений человека и природы, уст­ройства общественной жизн</w:t>
      </w:r>
      <w:r>
        <w:rPr>
          <w:rFonts w:ascii="Times New Roman" w:hAnsi="Times New Roman"/>
          <w:color w:val="000000"/>
          <w:sz w:val="28"/>
        </w:rPr>
        <w:t>и, основных сфер жизни общества;</w:t>
      </w:r>
    </w:p>
    <w:p w:rsidR="00D10656" w:rsidRDefault="0014140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извлекать информацию из разных источников о человеке и обществе, включая информацию о народах России;</w:t>
      </w:r>
    </w:p>
    <w:p w:rsidR="00D10656" w:rsidRDefault="0014140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анализировать, обобщать, систематизировать, оценивать социальную информацию, включая экономико-статистическую, из адаптир</w:t>
      </w:r>
      <w:r>
        <w:rPr>
          <w:rFonts w:ascii="Times New Roman" w:hAnsi="Times New Roman"/>
          <w:color w:val="000000"/>
          <w:sz w:val="28"/>
        </w:rPr>
        <w:t>ованных источников (в том числе учебных материалов) и публикаций в СМИ; используя обществоведческие знания, формулировать выводы;</w:t>
      </w:r>
    </w:p>
    <w:p w:rsidR="00D10656" w:rsidRDefault="0014140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собственные поступки и поведение других людей с точки зрения их соответствия духовным традициям общества;</w:t>
      </w:r>
    </w:p>
    <w:p w:rsidR="00D10656" w:rsidRDefault="0014140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полученные знания, включая основы финансовой грамотности, в практической деятельности, направленной на охрану природы; защиту прав потребителя (в том числе потребителя финансовых услуг), на соблюдение традиций общества, в котором мы живём;</w:t>
      </w:r>
    </w:p>
    <w:p w:rsidR="00D10656" w:rsidRDefault="0014140F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осу</w:t>
      </w:r>
      <w:r>
        <w:rPr>
          <w:rFonts w:ascii="Times New Roman" w:hAnsi="Times New Roman"/>
          <w:color w:val="000000"/>
          <w:sz w:val="28"/>
        </w:rPr>
        <w:t>ществлять совместную деятельность, включая взаимодействие с людьми другой культуры, национальной и религиозной принадлежности на основе взаимопонимания между людьми разных культур; осознавать ценность культуры и традиций народов России.</w:t>
      </w:r>
    </w:p>
    <w:p w:rsidR="00D10656" w:rsidRDefault="00D10656">
      <w:pPr>
        <w:spacing w:after="0" w:line="264" w:lineRule="auto"/>
        <w:ind w:left="120"/>
        <w:jc w:val="both"/>
      </w:pPr>
    </w:p>
    <w:p w:rsidR="00D10656" w:rsidRDefault="0014140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D10656" w:rsidRDefault="00D10656">
      <w:pPr>
        <w:spacing w:after="0" w:line="264" w:lineRule="auto"/>
        <w:ind w:left="120"/>
        <w:jc w:val="both"/>
      </w:pP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Социальны</w:t>
      </w:r>
      <w:r>
        <w:rPr>
          <w:rFonts w:ascii="Times New Roman" w:hAnsi="Times New Roman"/>
          <w:b/>
          <w:color w:val="000000"/>
          <w:sz w:val="28"/>
        </w:rPr>
        <w:t>е ценности и нормы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 социальных ценностях; о содержании и значении социальных норм, регулирующих общественные отношения;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характеризовать</w:t>
      </w:r>
      <w:r>
        <w:rPr>
          <w:rFonts w:ascii="Times New Roman" w:hAnsi="Times New Roman"/>
          <w:color w:val="000000"/>
          <w:sz w:val="28"/>
        </w:rPr>
        <w:t xml:space="preserve"> традиционные российские духовно-нравственные ценности (в том числе защита человеческой жиз</w:t>
      </w:r>
      <w:r>
        <w:rPr>
          <w:rFonts w:ascii="Times New Roman" w:hAnsi="Times New Roman"/>
          <w:color w:val="000000"/>
          <w:sz w:val="28"/>
        </w:rPr>
        <w:t>ни, прав и свобод человека, гуманизм, милосердие); моральные нормы и их роль в жизни общества;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приводить примеры</w:t>
      </w:r>
      <w:r>
        <w:rPr>
          <w:rFonts w:ascii="Times New Roman" w:hAnsi="Times New Roman"/>
          <w:color w:val="000000"/>
          <w:sz w:val="28"/>
        </w:rPr>
        <w:t xml:space="preserve"> гражданственности и патриотизма; ситуаций морального выбора; ситуаций, регулируемых различными видами социальных норм;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социаль</w:t>
      </w:r>
      <w:r>
        <w:rPr>
          <w:rFonts w:ascii="Times New Roman" w:hAnsi="Times New Roman"/>
          <w:color w:val="000000"/>
          <w:sz w:val="28"/>
        </w:rPr>
        <w:t>ные нормы, их существенные признаки и элементы;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отдельные виды социальных норм;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влияние социальных норм на общество и человека;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 xml:space="preserve">полученные знания для объяснения (устного и письменного) сущности социальных </w:t>
      </w:r>
      <w:r>
        <w:rPr>
          <w:rFonts w:ascii="Times New Roman" w:hAnsi="Times New Roman"/>
          <w:color w:val="000000"/>
          <w:sz w:val="28"/>
        </w:rPr>
        <w:t>норм;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опорой на обществоведческие знания, факты общественной жизни и личный социальный опыт своё отношение к явлениям социальной действительности с точки зрения </w:t>
      </w:r>
      <w:r>
        <w:rPr>
          <w:rFonts w:ascii="Times New Roman" w:hAnsi="Times New Roman"/>
          <w:color w:val="000000"/>
          <w:sz w:val="28"/>
        </w:rPr>
        <w:lastRenderedPageBreak/>
        <w:t>социальных ценностей; к социальным нормам как регуляторам общест</w:t>
      </w:r>
      <w:r>
        <w:rPr>
          <w:rFonts w:ascii="Times New Roman" w:hAnsi="Times New Roman"/>
          <w:color w:val="000000"/>
          <w:sz w:val="28"/>
        </w:rPr>
        <w:t xml:space="preserve">венной жизни и поведения человека в обществе; 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>познавательные и практические задачи, отражающие действие социальных норм как регуляторов общественной жизни и поведения человека;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>смысловым чтением текстов обществоведческой тематики, касающ</w:t>
      </w:r>
      <w:r>
        <w:rPr>
          <w:rFonts w:ascii="Times New Roman" w:hAnsi="Times New Roman"/>
          <w:color w:val="000000"/>
          <w:sz w:val="28"/>
        </w:rPr>
        <w:t>ихся гуманизма, гражданственности, патриотизма;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извлекать </w:t>
      </w:r>
      <w:r>
        <w:rPr>
          <w:rFonts w:ascii="Times New Roman" w:hAnsi="Times New Roman"/>
          <w:color w:val="000000"/>
          <w:sz w:val="28"/>
        </w:rPr>
        <w:t>информацию из разных источников о принципах и нормах морали, проблеме морального выбора;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анализировать, обобщать, систематизировать, оценивать ­социальную информацию из адаптированных источников (в </w:t>
      </w:r>
      <w:r>
        <w:rPr>
          <w:rFonts w:ascii="Times New Roman" w:hAnsi="Times New Roman"/>
          <w:color w:val="000000"/>
          <w:sz w:val="28"/>
        </w:rPr>
        <w:t>том числе учебных материалов) и публикаций в СМИ, ­соотносить её с собственными знаниями о моральном и правовом регулировании поведения человека;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>собственные поступки, поведение людей с точки зрения их соответствия нормам морали;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</w:t>
      </w:r>
      <w:r>
        <w:rPr>
          <w:rFonts w:ascii="Times New Roman" w:hAnsi="Times New Roman"/>
          <w:color w:val="000000"/>
          <w:sz w:val="28"/>
        </w:rPr>
        <w:t xml:space="preserve">ученные знания о социальных нормах в повседневной жизни; 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самостоятельно заполнять</w:t>
      </w:r>
      <w:r>
        <w:rPr>
          <w:rFonts w:ascii="Times New Roman" w:hAnsi="Times New Roman"/>
          <w:color w:val="000000"/>
          <w:sz w:val="28"/>
        </w:rPr>
        <w:t xml:space="preserve"> форму (в том числе электронную) и составлять простейший документ (заявление);</w:t>
      </w:r>
    </w:p>
    <w:p w:rsidR="00D10656" w:rsidRDefault="0014140F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совместную деятельность, включая взаимодействие с людьми другой культуры, национал</w:t>
      </w:r>
      <w:r>
        <w:rPr>
          <w:rFonts w:ascii="Times New Roman" w:hAnsi="Times New Roman"/>
          <w:color w:val="000000"/>
          <w:sz w:val="28"/>
        </w:rPr>
        <w:t>ьной и религиозной принадлежности на основе гуманистических ценностей, взаимопонимания между людьми разных культур.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как участник правовых отношений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 сущности права, о правоотношении как социальном и юридическом явлении; правовых нормах, регулирующих типичные для несовершеннолетнего и членов его семьи общественные отношения; правовом статусе гражданина Российской Федерации (в том числе несовер</w:t>
      </w:r>
      <w:r>
        <w:rPr>
          <w:rFonts w:ascii="Times New Roman" w:hAnsi="Times New Roman"/>
          <w:color w:val="000000"/>
          <w:sz w:val="28"/>
        </w:rPr>
        <w:t>шеннолетнего); правонарушениях и их опасности для личности и общества;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право как регулятор общественных отношений, конституционные права и обязанности гражданина Российской Федерации, права ребёнка в Российской Федерации;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 xml:space="preserve">примеры </w:t>
      </w:r>
      <w:r>
        <w:rPr>
          <w:rFonts w:ascii="Times New Roman" w:hAnsi="Times New Roman"/>
          <w:color w:val="000000"/>
          <w:sz w:val="28"/>
        </w:rPr>
        <w:t xml:space="preserve">и моделировать ситуации, в которых возникают правоотношения, и ситуации, связанные с правонарушениями и наступлением юридической ответственности; способы защиты прав ребёнка в Российской Федерации; примеры, поясняющие опасность правонарушений для личности </w:t>
      </w:r>
      <w:r>
        <w:rPr>
          <w:rFonts w:ascii="Times New Roman" w:hAnsi="Times New Roman"/>
          <w:color w:val="000000"/>
          <w:sz w:val="28"/>
        </w:rPr>
        <w:t>и общества;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по разным признакам (в том числе устанавливать существенный признак классификации) нормы права, выделяя существенные признаки;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(в том числе устанавливать основания для сравнения) проступок и преступление, дееспособно</w:t>
      </w:r>
      <w:r>
        <w:rPr>
          <w:rFonts w:ascii="Times New Roman" w:hAnsi="Times New Roman"/>
          <w:color w:val="000000"/>
          <w:sz w:val="28"/>
        </w:rPr>
        <w:t>сть малолетних в возрасте от 6 до 14 лет и несовершеннолетних в возрасте от 14 до 18 лет;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взаимосвязи, включая взаимодействия гражданина и государства, между правовым поведением и культурой личности; между особенностями дееспособн</w:t>
      </w:r>
      <w:r>
        <w:rPr>
          <w:rFonts w:ascii="Times New Roman" w:hAnsi="Times New Roman"/>
          <w:color w:val="000000"/>
          <w:sz w:val="28"/>
        </w:rPr>
        <w:t>ости несовершеннолетнего и его юридической ответственностью;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 xml:space="preserve">полученные знания для объяснения сущности права, роли права в обществе, необходимости правомерного поведения, включая налоговое поведение и противодействие коррупции, различий между </w:t>
      </w:r>
      <w:r>
        <w:rPr>
          <w:rFonts w:ascii="Times New Roman" w:hAnsi="Times New Roman"/>
          <w:color w:val="000000"/>
          <w:sz w:val="28"/>
        </w:rPr>
        <w:t xml:space="preserve">правомерным и противоправным поведением, проступком и преступлением; для осмысления личного социального опыта при исполнении типичных для несовершеннолетнего социальных ролей (члена семьи, учащегося, члена ученической общественной организации); 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и аргументировать с опорой на обществоведческие знания, факты общественной жизни и личный социальный опыт своё отношение к роли правовых норм как регуляторов общественной жизни и поведения человека;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 xml:space="preserve">познавательные и практические задачи, отражающие </w:t>
      </w:r>
      <w:r>
        <w:rPr>
          <w:rFonts w:ascii="Times New Roman" w:hAnsi="Times New Roman"/>
          <w:color w:val="000000"/>
          <w:sz w:val="28"/>
        </w:rPr>
        <w:t>действие правовых норм как регуляторов общественной жизни и поведения человека, анализировать жизненные ситуации и принимать решения, связанные с исполнением типичных для несовершеннолетнего социальных ролей (члена семьи, учащегося, члена ученической общес</w:t>
      </w:r>
      <w:r>
        <w:rPr>
          <w:rFonts w:ascii="Times New Roman" w:hAnsi="Times New Roman"/>
          <w:color w:val="000000"/>
          <w:sz w:val="28"/>
        </w:rPr>
        <w:t xml:space="preserve">твенной организации); 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>смысловым чтением текстов обществоведческой тематики: отбирать информацию из фрагментов Конституции Российской Федерации и других нормативных правовых актов, из предложенных учителем источников о правах и обязанностях граж</w:t>
      </w:r>
      <w:r>
        <w:rPr>
          <w:rFonts w:ascii="Times New Roman" w:hAnsi="Times New Roman"/>
          <w:color w:val="000000"/>
          <w:sz w:val="28"/>
        </w:rPr>
        <w:t xml:space="preserve">дан, гарантиях и защите прав и свобод человека и гражданина в Российской Федерации, о правах ребёнка и способах их защиты и составлять на их основе план, преобразовывать текстовую информацию в таблицу, схему; 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искать и извлекать</w:t>
      </w:r>
      <w:r>
        <w:rPr>
          <w:rFonts w:ascii="Times New Roman" w:hAnsi="Times New Roman"/>
          <w:color w:val="000000"/>
          <w:sz w:val="28"/>
        </w:rPr>
        <w:t xml:space="preserve"> информацию о сущности права</w:t>
      </w:r>
      <w:r>
        <w:rPr>
          <w:rFonts w:ascii="Times New Roman" w:hAnsi="Times New Roman"/>
          <w:color w:val="000000"/>
          <w:sz w:val="28"/>
        </w:rPr>
        <w:t xml:space="preserve"> и значении правовых норм, о правовой культуре, о гарантиях и защите прав и свобод человека и гражданина в Российской Федерации, выявлять </w:t>
      </w:r>
      <w:r>
        <w:rPr>
          <w:rFonts w:ascii="Times New Roman" w:hAnsi="Times New Roman"/>
          <w:color w:val="000000"/>
          <w:sz w:val="28"/>
        </w:rPr>
        <w:lastRenderedPageBreak/>
        <w:t>соответствующие факты из разных адаптированных источников (в том числе учебных материалов) и публикаций СМИ с соблюден</w:t>
      </w:r>
      <w:r>
        <w:rPr>
          <w:rFonts w:ascii="Times New Roman" w:hAnsi="Times New Roman"/>
          <w:color w:val="000000"/>
          <w:sz w:val="28"/>
        </w:rPr>
        <w:t>ием правил информационной безопасности при работе в Интернете;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анализировать, обобщать, систематизировать, оценивать</w:t>
      </w:r>
      <w:r>
        <w:rPr>
          <w:rFonts w:ascii="Times New Roman" w:hAnsi="Times New Roman"/>
          <w:color w:val="000000"/>
          <w:sz w:val="28"/>
        </w:rPr>
        <w:t xml:space="preserve"> социальную информацию из адаптированных источников (в том числе учебных материалов) и публикаций СМИ, соотносить её с собственными знаниями</w:t>
      </w:r>
      <w:r>
        <w:rPr>
          <w:rFonts w:ascii="Times New Roman" w:hAnsi="Times New Roman"/>
          <w:color w:val="000000"/>
          <w:sz w:val="28"/>
        </w:rPr>
        <w:t xml:space="preserve"> о правовом регулировании поведения человека, личным социальным опытом; используя обществоведческие знания, формулировать выводы, подкрепляя их аргументами;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оценивать</w:t>
      </w:r>
      <w:r>
        <w:rPr>
          <w:rFonts w:ascii="Times New Roman" w:hAnsi="Times New Roman"/>
          <w:color w:val="000000"/>
          <w:sz w:val="28"/>
        </w:rPr>
        <w:t xml:space="preserve"> собственные поступки и поведение других людей с точки зрения их соответствия правовым нор</w:t>
      </w:r>
      <w:r>
        <w:rPr>
          <w:rFonts w:ascii="Times New Roman" w:hAnsi="Times New Roman"/>
          <w:color w:val="000000"/>
          <w:sz w:val="28"/>
        </w:rPr>
        <w:t xml:space="preserve">мам: выражать свою точку зрения, участвовать в дискуссии; 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о праве и правовых нормах в практической деятельности (выполнять проблемные задания, индивидуальные и групповые проекты), в повседневной жизни для осознанного выполне</w:t>
      </w:r>
      <w:r>
        <w:rPr>
          <w:rFonts w:ascii="Times New Roman" w:hAnsi="Times New Roman"/>
          <w:color w:val="000000"/>
          <w:sz w:val="28"/>
        </w:rPr>
        <w:t>ния гражданских обязанностей (для реализации и защиты прав человека и гражданина, прав потребителя, выбора профессии и оценки собственных перспектив в профессиональной сфере с учётом приобретённых представлений о профессиях в сфере права, включая деятельно</w:t>
      </w:r>
      <w:r>
        <w:rPr>
          <w:rFonts w:ascii="Times New Roman" w:hAnsi="Times New Roman"/>
          <w:color w:val="000000"/>
          <w:sz w:val="28"/>
        </w:rPr>
        <w:t xml:space="preserve">сть правоохранительных органов); публично представлять результаты своей деятельности (в рамках изученного материала, включая проектную деятельность), в соответствии с темой и ситуацией общения, особенностями аудитории и регламентом; 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самостоятельно </w:t>
      </w:r>
      <w:r>
        <w:rPr>
          <w:rFonts w:ascii="Times New Roman" w:hAnsi="Times New Roman"/>
          <w:b/>
          <w:color w:val="000000"/>
          <w:sz w:val="28"/>
        </w:rPr>
        <w:t>заполня</w:t>
      </w:r>
      <w:r>
        <w:rPr>
          <w:rFonts w:ascii="Times New Roman" w:hAnsi="Times New Roman"/>
          <w:b/>
          <w:color w:val="000000"/>
          <w:sz w:val="28"/>
        </w:rPr>
        <w:t xml:space="preserve">ть </w:t>
      </w:r>
      <w:r>
        <w:rPr>
          <w:rFonts w:ascii="Times New Roman" w:hAnsi="Times New Roman"/>
          <w:color w:val="000000"/>
          <w:sz w:val="28"/>
        </w:rPr>
        <w:t>форму (в том числе электронную) и составлять простейший документ при получении паспорта гражданина Российской Федерации;</w:t>
      </w:r>
    </w:p>
    <w:p w:rsidR="00D10656" w:rsidRDefault="0014140F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 xml:space="preserve">совместную деятельность, включая взаимодействие с людьми другой культуры, национальной и религиозной принадлежности на </w:t>
      </w:r>
      <w:r>
        <w:rPr>
          <w:rFonts w:ascii="Times New Roman" w:hAnsi="Times New Roman"/>
          <w:color w:val="000000"/>
          <w:sz w:val="28"/>
        </w:rPr>
        <w:t>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Основы российского права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 Конституции Российской </w:t>
      </w:r>
      <w:r>
        <w:rPr>
          <w:rFonts w:ascii="Times New Roman" w:hAnsi="Times New Roman"/>
          <w:color w:val="000000"/>
          <w:sz w:val="28"/>
        </w:rPr>
        <w:t xml:space="preserve">Федерации, других нормативных правовых актах, содержании и значении правовых норм, об отраслях права, о правовых нормах, регулирующих типичные для несовершеннолетнего и членов его </w:t>
      </w:r>
      <w:r>
        <w:rPr>
          <w:rFonts w:ascii="Times New Roman" w:hAnsi="Times New Roman"/>
          <w:color w:val="000000"/>
          <w:sz w:val="28"/>
        </w:rPr>
        <w:lastRenderedPageBreak/>
        <w:t>семьи общественные отношения (в гражданском, трудовом и семейном, администра</w:t>
      </w:r>
      <w:r>
        <w:rPr>
          <w:rFonts w:ascii="Times New Roman" w:hAnsi="Times New Roman"/>
          <w:color w:val="000000"/>
          <w:sz w:val="28"/>
        </w:rPr>
        <w:t xml:space="preserve">тивном, уголовном праве); о защите прав несовершеннолетних; о юридической ответственности (гражданско-правовой, дисциплинарной, административной, уголовной); о правоохранительных органах; об обеспечении безопасности личности, общества и государства, в том </w:t>
      </w:r>
      <w:r>
        <w:rPr>
          <w:rFonts w:ascii="Times New Roman" w:hAnsi="Times New Roman"/>
          <w:color w:val="000000"/>
          <w:sz w:val="28"/>
        </w:rPr>
        <w:t xml:space="preserve">числе от терроризма и экстремизма; 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роль Конституции Российской Федерации в системе российского права; правоохранительных органов в защите правопорядка, обеспечении социальной стабильности и справедливости; гражданско-правовые отношения, су</w:t>
      </w:r>
      <w:r>
        <w:rPr>
          <w:rFonts w:ascii="Times New Roman" w:hAnsi="Times New Roman"/>
          <w:color w:val="000000"/>
          <w:sz w:val="28"/>
        </w:rPr>
        <w:t>щность семейных правоотношений; способы защиты интересов и прав детей, оставшихся без попечения родителей; содержание трудового договора, виды правонарушений и виды наказаний;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 xml:space="preserve">примеры законов и подзаконных актов и моделировать ситуации, регулируемые нормами гражданского, трудового, семейного, административного и уголовного права, в том числе связанные с применением санкций за совершённые правонарушения; 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по разн</w:t>
      </w:r>
      <w:r>
        <w:rPr>
          <w:rFonts w:ascii="Times New Roman" w:hAnsi="Times New Roman"/>
          <w:color w:val="000000"/>
          <w:sz w:val="28"/>
        </w:rPr>
        <w:t>ым признакам виды нормативных правовых актов, виды правонарушений и юридической ответственности по отраслям права (в том числе устанавливать существенный признак классификации);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(в том числе устанавливать основания для сравнения) сферы регулиров</w:t>
      </w:r>
      <w:r>
        <w:rPr>
          <w:rFonts w:ascii="Times New Roman" w:hAnsi="Times New Roman"/>
          <w:color w:val="000000"/>
          <w:sz w:val="28"/>
        </w:rPr>
        <w:t>ания различных отраслей права (гражданского, трудового, семейного, административного и уголовного), права и обязанности работника и работодателя, имущественные и личные неимущественные отношения;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взаимосвязи прав и обязанностей ра</w:t>
      </w:r>
      <w:r>
        <w:rPr>
          <w:rFonts w:ascii="Times New Roman" w:hAnsi="Times New Roman"/>
          <w:color w:val="000000"/>
          <w:sz w:val="28"/>
        </w:rPr>
        <w:t>ботника и работодателя, прав и обязанностей членов семьи; традиционных российских ценностей и личных неимущественных отношений в семье;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об отраслях права в решении учебных задач: для объяснения взаимосвязи гражданской правосп</w:t>
      </w:r>
      <w:r>
        <w:rPr>
          <w:rFonts w:ascii="Times New Roman" w:hAnsi="Times New Roman"/>
          <w:color w:val="000000"/>
          <w:sz w:val="28"/>
        </w:rPr>
        <w:t xml:space="preserve">особности и дееспособности; значения семьи в жизни человека, общества и государства; социальной опасности и неприемлемости уголовных и административных правонарушений, экстремизма, терроризма, коррупции и необходимости противостоять им; 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определять и аргум</w:t>
      </w:r>
      <w:r>
        <w:rPr>
          <w:rFonts w:ascii="Times New Roman" w:hAnsi="Times New Roman"/>
          <w:b/>
          <w:color w:val="000000"/>
          <w:sz w:val="28"/>
        </w:rPr>
        <w:t>ентировать</w:t>
      </w:r>
      <w:r>
        <w:rPr>
          <w:rFonts w:ascii="Times New Roman" w:hAnsi="Times New Roman"/>
          <w:color w:val="000000"/>
          <w:sz w:val="28"/>
        </w:rPr>
        <w:t xml:space="preserve"> своё отношение к защите прав участников трудовых отношений с опорой на знания в области трудового права, к правонарушениям, формулировать аргументированные выводы о недопустимости нарушения правовых норм;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 xml:space="preserve">познавательные и практические </w:t>
      </w:r>
      <w:r>
        <w:rPr>
          <w:rFonts w:ascii="Times New Roman" w:hAnsi="Times New Roman"/>
          <w:color w:val="000000"/>
          <w:sz w:val="28"/>
        </w:rPr>
        <w:t>задачи, отражающие типичные взаимодействия, регулируемые нормами гражданского, трудового, семейного, административного и уголовного права;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>смысловым чтением текстов обществоведческой тематики: отбирать информацию из фрагментов нормативных правов</w:t>
      </w:r>
      <w:r>
        <w:rPr>
          <w:rFonts w:ascii="Times New Roman" w:hAnsi="Times New Roman"/>
          <w:color w:val="000000"/>
          <w:sz w:val="28"/>
        </w:rPr>
        <w:t>ых актов (Гражданский кодекс Российской Федерации, Семейный кодекс Российской Федерации, Трудовой кодекс Российской Федерации, Кодекс Российской Федерации об административных правонарушениях, Уголовный кодекс Российской Федерации), из предложенных учителем</w:t>
      </w:r>
      <w:r>
        <w:rPr>
          <w:rFonts w:ascii="Times New Roman" w:hAnsi="Times New Roman"/>
          <w:color w:val="000000"/>
          <w:sz w:val="28"/>
        </w:rPr>
        <w:t xml:space="preserve"> источников о правовых нормах, правоотношениях и специфике их регулирования, преобразовывать текстовую информацию в таблицу, схему; 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искать и извлекать</w:t>
      </w:r>
      <w:r>
        <w:rPr>
          <w:rFonts w:ascii="Times New Roman" w:hAnsi="Times New Roman"/>
          <w:color w:val="000000"/>
          <w:sz w:val="28"/>
        </w:rPr>
        <w:t xml:space="preserve"> информацию по правовой тематике в сфере гражданского, трудового, семейного, административного и уголовно</w:t>
      </w:r>
      <w:r>
        <w:rPr>
          <w:rFonts w:ascii="Times New Roman" w:hAnsi="Times New Roman"/>
          <w:color w:val="000000"/>
          <w:sz w:val="28"/>
        </w:rPr>
        <w:t xml:space="preserve">го права: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анализировать, обобщать, систематизировать, оценивать</w:t>
      </w:r>
      <w:r>
        <w:rPr>
          <w:rFonts w:ascii="Times New Roman" w:hAnsi="Times New Roman"/>
          <w:color w:val="000000"/>
          <w:sz w:val="28"/>
        </w:rPr>
        <w:t xml:space="preserve"> ­</w:t>
      </w:r>
      <w:r>
        <w:rPr>
          <w:rFonts w:ascii="Times New Roman" w:hAnsi="Times New Roman"/>
          <w:color w:val="000000"/>
          <w:sz w:val="28"/>
        </w:rPr>
        <w:t>социальную информацию из адаптированных источников(в том числе учебных материалов) и публикаций СМИ, соотносить её с собственными знаниями об отраслях права (гражданского, трудового, семейного, административного и уголовного) и личным социальным опытом; ис</w:t>
      </w:r>
      <w:r>
        <w:rPr>
          <w:rFonts w:ascii="Times New Roman" w:hAnsi="Times New Roman"/>
          <w:color w:val="000000"/>
          <w:sz w:val="28"/>
        </w:rPr>
        <w:t xml:space="preserve">пользуя обществоведческие знания, формулировать выводы, подкрепляя их аргументами, о применении санкций за совершённые правонарушения, о юридической ответственности несовершеннолетних; 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>собственные поступки и поведение других людей с точки зрения</w:t>
      </w:r>
      <w:r>
        <w:rPr>
          <w:rFonts w:ascii="Times New Roman" w:hAnsi="Times New Roman"/>
          <w:color w:val="000000"/>
          <w:sz w:val="28"/>
        </w:rPr>
        <w:t xml:space="preserve"> их соответствия нормам гражданского, трудового, семейного, административного и уголовного права; 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о нормах гражданского, трудового, семейного, административного и уголовного права в практической деятельности (выполнять пробл</w:t>
      </w:r>
      <w:r>
        <w:rPr>
          <w:rFonts w:ascii="Times New Roman" w:hAnsi="Times New Roman"/>
          <w:color w:val="000000"/>
          <w:sz w:val="28"/>
        </w:rPr>
        <w:t xml:space="preserve">емные задания, индивидуальные и групповые проекты), в повседневной жизни для </w:t>
      </w:r>
      <w:r>
        <w:rPr>
          <w:rFonts w:ascii="Times New Roman" w:hAnsi="Times New Roman"/>
          <w:color w:val="000000"/>
          <w:sz w:val="28"/>
        </w:rPr>
        <w:lastRenderedPageBreak/>
        <w:t>осознанного выполнения обязанностей, правомерного поведения, реализации и защиты своих прав; публично представлять результаты своей деятельности (в рамках изученного материала, вк</w:t>
      </w:r>
      <w:r>
        <w:rPr>
          <w:rFonts w:ascii="Times New Roman" w:hAnsi="Times New Roman"/>
          <w:color w:val="000000"/>
          <w:sz w:val="28"/>
        </w:rPr>
        <w:t>лючая проектную деятельность), в соответствии с темой и ситуацией общения, особенностями аудитории и регламентом;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самостоятельно </w:t>
      </w:r>
      <w:r>
        <w:rPr>
          <w:rFonts w:ascii="Times New Roman" w:hAnsi="Times New Roman"/>
          <w:b/>
          <w:color w:val="000000"/>
          <w:sz w:val="28"/>
        </w:rPr>
        <w:t xml:space="preserve">заполнять </w:t>
      </w:r>
      <w:r>
        <w:rPr>
          <w:rFonts w:ascii="Times New Roman" w:hAnsi="Times New Roman"/>
          <w:color w:val="000000"/>
          <w:sz w:val="28"/>
        </w:rPr>
        <w:t>форму (в том числе электронную) и составлять простейший документ (заявление о приёме на работу);</w:t>
      </w:r>
    </w:p>
    <w:p w:rsidR="00D10656" w:rsidRDefault="0014140F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совмест</w:t>
      </w:r>
      <w:r>
        <w:rPr>
          <w:rFonts w:ascii="Times New Roman" w:hAnsi="Times New Roman"/>
          <w:color w:val="000000"/>
          <w:sz w:val="28"/>
        </w:rPr>
        <w:t>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</w:t>
      </w:r>
      <w:r>
        <w:rPr>
          <w:rFonts w:ascii="Times New Roman" w:hAnsi="Times New Roman"/>
          <w:color w:val="000000"/>
          <w:sz w:val="28"/>
        </w:rPr>
        <w:t xml:space="preserve"> народами, людьми разных культур.</w:t>
      </w:r>
    </w:p>
    <w:p w:rsidR="00D10656" w:rsidRDefault="00D10656">
      <w:pPr>
        <w:spacing w:after="0" w:line="264" w:lineRule="auto"/>
        <w:ind w:left="120"/>
        <w:jc w:val="both"/>
      </w:pPr>
    </w:p>
    <w:p w:rsidR="00D10656" w:rsidRDefault="0014140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D10656" w:rsidRDefault="00D10656">
      <w:pPr>
        <w:spacing w:after="0" w:line="264" w:lineRule="auto"/>
        <w:ind w:left="120"/>
        <w:jc w:val="both"/>
      </w:pP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экономических отношениях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</w:t>
      </w:r>
      <w:r>
        <w:rPr>
          <w:rFonts w:ascii="Times New Roman" w:hAnsi="Times New Roman"/>
          <w:color w:val="000000"/>
          <w:sz w:val="28"/>
        </w:rPr>
        <w:t xml:space="preserve">овых отношениях, роли государства в экономике, видах налогов, основах государственной бюджетной и денежно-кредитной политики, о влиянии государственной политики на развитие конкуренции; 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способы координации хозяйственной жизни в различных э</w:t>
      </w:r>
      <w:r>
        <w:rPr>
          <w:rFonts w:ascii="Times New Roman" w:hAnsi="Times New Roman"/>
          <w:color w:val="000000"/>
          <w:sz w:val="28"/>
        </w:rPr>
        <w:t>кономических системах; объекты спроса и предложения на рынке труда и финансовом рынке; функции денег;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>примеры способов повышения эффективности производства; деятельности и проявления основных функций различных финансовых посредников; использовани</w:t>
      </w:r>
      <w:r>
        <w:rPr>
          <w:rFonts w:ascii="Times New Roman" w:hAnsi="Times New Roman"/>
          <w:color w:val="000000"/>
          <w:sz w:val="28"/>
        </w:rPr>
        <w:t>я способов повышения эффективности производства;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(в том числе устанавливать существенный признак классификации) механизмы государственного регулирования экономики;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 xml:space="preserve">различные способы хозяйствования; 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свя</w:t>
      </w:r>
      <w:r>
        <w:rPr>
          <w:rFonts w:ascii="Times New Roman" w:hAnsi="Times New Roman"/>
          <w:color w:val="000000"/>
          <w:sz w:val="28"/>
        </w:rPr>
        <w:t>зи политических потрясений и социально-экономических кризисов в государстве;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регулиро</w:t>
      </w:r>
      <w:r>
        <w:rPr>
          <w:rFonts w:ascii="Times New Roman" w:hAnsi="Times New Roman"/>
          <w:color w:val="000000"/>
          <w:sz w:val="28"/>
        </w:rPr>
        <w:t xml:space="preserve">вания экономики, государственной </w:t>
      </w:r>
      <w:r>
        <w:rPr>
          <w:rFonts w:ascii="Times New Roman" w:hAnsi="Times New Roman"/>
          <w:color w:val="000000"/>
          <w:sz w:val="28"/>
        </w:rPr>
        <w:lastRenderedPageBreak/>
        <w:t>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поведения;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точки зрения со</w:t>
      </w:r>
      <w:r>
        <w:rPr>
          <w:rFonts w:ascii="Times New Roman" w:hAnsi="Times New Roman"/>
          <w:color w:val="000000"/>
          <w:sz w:val="28"/>
        </w:rPr>
        <w:t xml:space="preserve">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бизнеса; 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>познавательные и практические задачи, связанные с осуществлением экономических действий, на ос</w:t>
      </w:r>
      <w:r>
        <w:rPr>
          <w:rFonts w:ascii="Times New Roman" w:hAnsi="Times New Roman"/>
          <w:color w:val="000000"/>
          <w:sz w:val="28"/>
        </w:rPr>
        <w:t xml:space="preserve">нове рационального выбора в условиях ограниченных ресурсов; с использованием различных способов повышения эффективности производства; отражающие типичные ситуации и социальные взаимодействия в сфере экономической деятельности; отражающие процессы; 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овладев</w:t>
      </w:r>
      <w:r>
        <w:rPr>
          <w:rFonts w:ascii="Times New Roman" w:hAnsi="Times New Roman"/>
          <w:b/>
          <w:color w:val="000000"/>
          <w:sz w:val="28"/>
        </w:rPr>
        <w:t xml:space="preserve">ать </w:t>
      </w:r>
      <w:r>
        <w:rPr>
          <w:rFonts w:ascii="Times New Roman" w:hAnsi="Times New Roman"/>
          <w:color w:val="000000"/>
          <w:sz w:val="28"/>
        </w:rPr>
        <w:t>смысловым чтением, преобразовывать текстовую экономическую информацию в модели (таблица, схема, график и пр.), в том числе о свободных и экономических благах, о видах и формах предпринимательской деятельности, экономических и социальных последствиях бе</w:t>
      </w:r>
      <w:r>
        <w:rPr>
          <w:rFonts w:ascii="Times New Roman" w:hAnsi="Times New Roman"/>
          <w:color w:val="000000"/>
          <w:sz w:val="28"/>
        </w:rPr>
        <w:t>зрабо­тицы;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извлекать </w:t>
      </w:r>
      <w:r>
        <w:rPr>
          <w:rFonts w:ascii="Times New Roman" w:hAnsi="Times New Roman"/>
          <w:color w:val="000000"/>
          <w:sz w:val="28"/>
        </w:rPr>
        <w:t xml:space="preserve">информацию из адаптированных источников, публикаций СМИ и Интернета о тенденциях развития экономики в нашей стране, о борьбе с различными формами финансового мошенничества; 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анализировать, обобщать, систематизировать, конкретизировать</w:t>
      </w:r>
      <w:r>
        <w:rPr>
          <w:rFonts w:ascii="Times New Roman" w:hAnsi="Times New Roman"/>
          <w:color w:val="000000"/>
          <w:sz w:val="28"/>
        </w:rPr>
        <w:t xml:space="preserve">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</w:t>
      </w:r>
      <w:r>
        <w:rPr>
          <w:rFonts w:ascii="Times New Roman" w:hAnsi="Times New Roman"/>
          <w:color w:val="000000"/>
          <w:sz w:val="28"/>
        </w:rPr>
        <w:t>оды, подкрепляя их аргументами;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>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</w:t>
      </w:r>
      <w:r>
        <w:rPr>
          <w:rFonts w:ascii="Times New Roman" w:hAnsi="Times New Roman"/>
          <w:color w:val="000000"/>
          <w:sz w:val="28"/>
        </w:rPr>
        <w:t>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ресурсов, для оценки рисков осуществления финансовых мошенничес</w:t>
      </w:r>
      <w:r>
        <w:rPr>
          <w:rFonts w:ascii="Times New Roman" w:hAnsi="Times New Roman"/>
          <w:color w:val="000000"/>
          <w:sz w:val="28"/>
        </w:rPr>
        <w:t xml:space="preserve">тв, применения недобросовестных практик); 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приобретать </w:t>
      </w:r>
      <w:r>
        <w:rPr>
          <w:rFonts w:ascii="Times New Roman" w:hAnsi="Times New Roman"/>
          <w:color w:val="000000"/>
          <w:sz w:val="28"/>
        </w:rPr>
        <w:t xml:space="preserve">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</w:t>
      </w:r>
      <w:r>
        <w:rPr>
          <w:rFonts w:ascii="Times New Roman" w:hAnsi="Times New Roman"/>
          <w:color w:val="000000"/>
          <w:sz w:val="28"/>
        </w:rPr>
        <w:lastRenderedPageBreak/>
        <w:t xml:space="preserve">структуры семейного бюджета; составления </w:t>
      </w:r>
      <w:r>
        <w:rPr>
          <w:rFonts w:ascii="Times New Roman" w:hAnsi="Times New Roman"/>
          <w:color w:val="000000"/>
          <w:sz w:val="28"/>
        </w:rPr>
        <w:t>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</w:t>
      </w:r>
      <w:r>
        <w:rPr>
          <w:rFonts w:ascii="Times New Roman" w:hAnsi="Times New Roman"/>
          <w:color w:val="000000"/>
          <w:sz w:val="28"/>
        </w:rPr>
        <w:t xml:space="preserve">ра профессии и оценки собственных перспектив в профессиональной сфере; 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приобретать </w:t>
      </w:r>
      <w:r>
        <w:rPr>
          <w:rFonts w:ascii="Times New Roman" w:hAnsi="Times New Roman"/>
          <w:color w:val="000000"/>
          <w:sz w:val="28"/>
        </w:rPr>
        <w:t xml:space="preserve">опыт составления простейших документов (личный финансовый план, заявление, резюме); </w:t>
      </w:r>
    </w:p>
    <w:p w:rsidR="00D10656" w:rsidRDefault="0014140F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 xml:space="preserve">совместную деятельность, включая взаимодействие с людьми другой культуры, </w:t>
      </w:r>
      <w:r>
        <w:rPr>
          <w:rFonts w:ascii="Times New Roman" w:hAnsi="Times New Roman"/>
          <w:color w:val="000000"/>
          <w:sz w:val="28"/>
        </w:rPr>
        <w:t>национальной и религиозной принадлежности, на основе гуманистических ценностей, взаимопонимания между людьми разных культур.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мире культуры</w:t>
      </w:r>
    </w:p>
    <w:p w:rsidR="00D10656" w:rsidRDefault="0014140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 процессах и явлениях в духовной жизни общества, о науке и образовании, систе</w:t>
      </w:r>
      <w:r>
        <w:rPr>
          <w:rFonts w:ascii="Times New Roman" w:hAnsi="Times New Roman"/>
          <w:color w:val="000000"/>
          <w:sz w:val="28"/>
        </w:rPr>
        <w:t>ме образования в Российской Федерации, о религии, мировых религиях, об искусстве и его видах; об информации как важном ресурсе современного общества;</w:t>
      </w:r>
    </w:p>
    <w:p w:rsidR="00D10656" w:rsidRDefault="0014140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духовно-нравственные ценности (в том числе нормы морали и нравственности, гуманизм, милосе</w:t>
      </w:r>
      <w:r>
        <w:rPr>
          <w:rFonts w:ascii="Times New Roman" w:hAnsi="Times New Roman"/>
          <w:color w:val="000000"/>
          <w:sz w:val="28"/>
        </w:rPr>
        <w:t xml:space="preserve">рдие, справедливость) нашего общества, искусство как сферу деятельности, информационную культуру и информационную безопасность; </w:t>
      </w:r>
    </w:p>
    <w:p w:rsidR="00D10656" w:rsidRDefault="0014140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>примеры политики российского государства в сфере культуры и образования; влияния образования на социализацию личности</w:t>
      </w:r>
      <w:r>
        <w:rPr>
          <w:rFonts w:ascii="Times New Roman" w:hAnsi="Times New Roman"/>
          <w:color w:val="000000"/>
          <w:sz w:val="28"/>
        </w:rPr>
        <w:t xml:space="preserve">; правил информационной безопасности; </w:t>
      </w:r>
    </w:p>
    <w:p w:rsidR="00D10656" w:rsidRDefault="0014140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 xml:space="preserve">по разным признакам формы и виды культуры; </w:t>
      </w:r>
    </w:p>
    <w:p w:rsidR="00D10656" w:rsidRDefault="0014140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формы культуры, естественные и социально-гуманитарные науки, виды искусств;</w:t>
      </w:r>
    </w:p>
    <w:p w:rsidR="00D10656" w:rsidRDefault="0014140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взаимосвязь развития духовной культуры и фо</w:t>
      </w:r>
      <w:r>
        <w:rPr>
          <w:rFonts w:ascii="Times New Roman" w:hAnsi="Times New Roman"/>
          <w:color w:val="000000"/>
          <w:sz w:val="28"/>
        </w:rPr>
        <w:t>рмирования личности, взаимовлияние науки и образования;</w:t>
      </w:r>
    </w:p>
    <w:p w:rsidR="00D10656" w:rsidRDefault="0014140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 xml:space="preserve">полученные знания для объяснения роли непрерывного образования; </w:t>
      </w:r>
    </w:p>
    <w:p w:rsidR="00D10656" w:rsidRDefault="0014140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точки зрения социальных ценностей и с опорой на обществоведческие знания, факты общественно</w:t>
      </w:r>
      <w:r>
        <w:rPr>
          <w:rFonts w:ascii="Times New Roman" w:hAnsi="Times New Roman"/>
          <w:color w:val="000000"/>
          <w:sz w:val="28"/>
        </w:rPr>
        <w:t xml:space="preserve">й жизни своё отношение к информационной культуре и </w:t>
      </w:r>
      <w:r>
        <w:rPr>
          <w:rFonts w:ascii="Times New Roman" w:hAnsi="Times New Roman"/>
          <w:color w:val="000000"/>
          <w:sz w:val="28"/>
        </w:rPr>
        <w:lastRenderedPageBreak/>
        <w:t>информационной безопасности, правилам безопасного поведения в Интернете;</w:t>
      </w:r>
    </w:p>
    <w:p w:rsidR="00D10656" w:rsidRDefault="0014140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>познавательные и практические задачи, касающиеся форм и многообразия духовной культуры;</w:t>
      </w:r>
    </w:p>
    <w:p w:rsidR="00D10656" w:rsidRDefault="0014140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 xml:space="preserve">смысловым чтением текстов </w:t>
      </w:r>
      <w:r>
        <w:rPr>
          <w:rFonts w:ascii="Times New Roman" w:hAnsi="Times New Roman"/>
          <w:color w:val="000000"/>
          <w:sz w:val="28"/>
        </w:rPr>
        <w:t>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текст;</w:t>
      </w:r>
    </w:p>
    <w:p w:rsidR="00D10656" w:rsidRDefault="0014140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поиск информации об ответственности современных учёных, о рел</w:t>
      </w:r>
      <w:r>
        <w:rPr>
          <w:rFonts w:ascii="Times New Roman" w:hAnsi="Times New Roman"/>
          <w:color w:val="000000"/>
          <w:sz w:val="28"/>
        </w:rPr>
        <w:t>игиозных объединениях в Российской Федерации, о роли искусства в жизни человека и общества, о видах мошенничества в Интернете в разных источниках информации;</w:t>
      </w:r>
    </w:p>
    <w:p w:rsidR="00D10656" w:rsidRDefault="0014140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анализировать, систематизировать, критически оценивать и обобщать</w:t>
      </w:r>
      <w:r>
        <w:rPr>
          <w:rFonts w:ascii="Times New Roman" w:hAnsi="Times New Roman"/>
          <w:color w:val="000000"/>
          <w:sz w:val="28"/>
        </w:rPr>
        <w:t xml:space="preserve"> социальную информацию, представл</w:t>
      </w:r>
      <w:r>
        <w:rPr>
          <w:rFonts w:ascii="Times New Roman" w:hAnsi="Times New Roman"/>
          <w:color w:val="000000"/>
          <w:sz w:val="28"/>
        </w:rPr>
        <w:t>енную в разных формах (описательную, графическую, аудиовизуальную), при изучении культуры, науки и образования;</w:t>
      </w:r>
    </w:p>
    <w:p w:rsidR="00D10656" w:rsidRDefault="0014140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>собственные поступки, поведение людей в духовной сфере жизни общества;</w:t>
      </w:r>
    </w:p>
    <w:p w:rsidR="00D10656" w:rsidRDefault="0014140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для публичного представления рез</w:t>
      </w:r>
      <w:r>
        <w:rPr>
          <w:rFonts w:ascii="Times New Roman" w:hAnsi="Times New Roman"/>
          <w:color w:val="000000"/>
          <w:sz w:val="28"/>
        </w:rPr>
        <w:t>ультатов своей деятельности в сфере духовной культуры в соответствии с особенностями аудитории и регламентом;</w:t>
      </w:r>
    </w:p>
    <w:p w:rsidR="00D10656" w:rsidRDefault="0014140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приобретать </w:t>
      </w:r>
      <w:r>
        <w:rPr>
          <w:rFonts w:ascii="Times New Roman" w:hAnsi="Times New Roman"/>
          <w:color w:val="000000"/>
          <w:sz w:val="28"/>
        </w:rPr>
        <w:t>опыт осуществления совместной деятельности при изучении особенностей разных культур, национальных и религиозных ценностей.</w:t>
      </w:r>
    </w:p>
    <w:p w:rsidR="00D10656" w:rsidRDefault="00D10656">
      <w:pPr>
        <w:spacing w:after="0" w:line="264" w:lineRule="auto"/>
        <w:ind w:left="120"/>
        <w:jc w:val="both"/>
      </w:pPr>
    </w:p>
    <w:p w:rsidR="00D10656" w:rsidRDefault="0014140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D10656" w:rsidRDefault="00D10656">
      <w:pPr>
        <w:spacing w:after="0" w:line="264" w:lineRule="auto"/>
        <w:ind w:left="120"/>
        <w:jc w:val="both"/>
      </w:pP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политическом измерении</w:t>
      </w:r>
    </w:p>
    <w:p w:rsidR="00D10656" w:rsidRDefault="0014140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</w:t>
      </w:r>
      <w:r>
        <w:rPr>
          <w:rFonts w:ascii="Times New Roman" w:hAnsi="Times New Roman"/>
          <w:color w:val="000000"/>
          <w:sz w:val="28"/>
        </w:rPr>
        <w:t xml:space="preserve"> в политике, выборах и референдуме, о политических партиях;</w:t>
      </w:r>
    </w:p>
    <w:p w:rsidR="00D10656" w:rsidRDefault="0014140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государство;</w:t>
      </w:r>
    </w:p>
    <w:p w:rsidR="00D10656" w:rsidRDefault="0014140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>пр</w:t>
      </w:r>
      <w:r>
        <w:rPr>
          <w:rFonts w:ascii="Times New Roman" w:hAnsi="Times New Roman"/>
          <w:color w:val="000000"/>
          <w:sz w:val="28"/>
        </w:rPr>
        <w:t xml:space="preserve">имеры государств с различными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</w:t>
      </w:r>
      <w:r>
        <w:rPr>
          <w:rFonts w:ascii="Times New Roman" w:hAnsi="Times New Roman"/>
          <w:color w:val="000000"/>
          <w:sz w:val="28"/>
        </w:rPr>
        <w:lastRenderedPageBreak/>
        <w:t>общественных объединений граждан;</w:t>
      </w:r>
      <w:r>
        <w:rPr>
          <w:rFonts w:ascii="Times New Roman" w:hAnsi="Times New Roman"/>
          <w:color w:val="000000"/>
          <w:sz w:val="28"/>
        </w:rPr>
        <w:t xml:space="preserve"> законного участия граждан в политике; связи политических потрясений и социально-экономического кризиса в государстве;</w:t>
      </w:r>
    </w:p>
    <w:p w:rsidR="00D10656" w:rsidRDefault="0014140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современные государства по разным признакам; элементы формы государства; типы политических партий; типы общественно-поли</w:t>
      </w:r>
      <w:r>
        <w:rPr>
          <w:rFonts w:ascii="Times New Roman" w:hAnsi="Times New Roman"/>
          <w:color w:val="000000"/>
          <w:sz w:val="28"/>
        </w:rPr>
        <w:t>тических организаций;</w:t>
      </w:r>
    </w:p>
    <w:p w:rsidR="00D10656" w:rsidRDefault="0014140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(в том числе устанавливать основания для сравнения) политическую власть с другими видами власти в обществе; демократические и недемократические политические режимы, унитарное и федеративное территориально-государственное ус</w:t>
      </w:r>
      <w:r>
        <w:rPr>
          <w:rFonts w:ascii="Times New Roman" w:hAnsi="Times New Roman"/>
          <w:color w:val="000000"/>
          <w:sz w:val="28"/>
        </w:rPr>
        <w:t xml:space="preserve">тройство, монархию и республику, политическую партию и общественно-политическое движение, выборы и референдум; </w:t>
      </w:r>
    </w:p>
    <w:p w:rsidR="00D10656" w:rsidRDefault="0014140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взаимосвязи в отношениях между человеком, обществом и государством; между правами человека и гражданина и обязанностям</w:t>
      </w:r>
      <w:r>
        <w:rPr>
          <w:rFonts w:ascii="Times New Roman" w:hAnsi="Times New Roman"/>
          <w:color w:val="000000"/>
          <w:sz w:val="28"/>
        </w:rPr>
        <w:t xml:space="preserve">и граждан, связи политических потрясений и социально-экономических кризисов в государстве; </w:t>
      </w:r>
    </w:p>
    <w:p w:rsidR="00D10656" w:rsidRDefault="0014140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</w:t>
      </w:r>
      <w:r>
        <w:rPr>
          <w:rFonts w:ascii="Times New Roman" w:hAnsi="Times New Roman"/>
          <w:color w:val="000000"/>
          <w:sz w:val="28"/>
        </w:rPr>
        <w:t>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</w:t>
      </w:r>
      <w:r>
        <w:rPr>
          <w:rFonts w:ascii="Times New Roman" w:hAnsi="Times New Roman"/>
          <w:color w:val="000000"/>
          <w:sz w:val="28"/>
        </w:rPr>
        <w:t xml:space="preserve">е и государстве; </w:t>
      </w:r>
    </w:p>
    <w:p w:rsidR="00D10656" w:rsidRDefault="0014140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неприемлемость всех форм антиобщественного поведения в политике с точки зрения социальных ценностей и правовых норм;</w:t>
      </w:r>
    </w:p>
    <w:p w:rsidR="00D10656" w:rsidRDefault="0014140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>в рамках изученного материала познавательные и практические задачи, отражающие типичн</w:t>
      </w:r>
      <w:r>
        <w:rPr>
          <w:rFonts w:ascii="Times New Roman" w:hAnsi="Times New Roman"/>
          <w:color w:val="000000"/>
          <w:sz w:val="28"/>
        </w:rPr>
        <w:t xml:space="preserve">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движения; </w:t>
      </w:r>
    </w:p>
    <w:p w:rsidR="00D10656" w:rsidRDefault="0014140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>смысловым чтением фрагментов Конституции Российской Федерации, других нормативных прав</w:t>
      </w:r>
      <w:r>
        <w:rPr>
          <w:rFonts w:ascii="Times New Roman" w:hAnsi="Times New Roman"/>
          <w:color w:val="000000"/>
          <w:sz w:val="28"/>
        </w:rPr>
        <w:t>овых актов, учебных и иных текстов обществоведческой тематики, связанных с деятельностью субъектов политики, преобразовывать текстовую информацию в таблицу или схему о функциях государства, политических партий, формах участия граждан в политике;</w:t>
      </w:r>
    </w:p>
    <w:p w:rsidR="00D10656" w:rsidRDefault="0014140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искать и и</w:t>
      </w:r>
      <w:r>
        <w:rPr>
          <w:rFonts w:ascii="Times New Roman" w:hAnsi="Times New Roman"/>
          <w:b/>
          <w:color w:val="000000"/>
          <w:sz w:val="28"/>
        </w:rPr>
        <w:t>звлекать</w:t>
      </w:r>
      <w:r>
        <w:rPr>
          <w:rFonts w:ascii="Times New Roman" w:hAnsi="Times New Roman"/>
          <w:color w:val="000000"/>
          <w:sz w:val="28"/>
        </w:rPr>
        <w:t xml:space="preserve">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</w:t>
      </w:r>
      <w:r>
        <w:rPr>
          <w:rFonts w:ascii="Times New Roman" w:hAnsi="Times New Roman"/>
          <w:color w:val="000000"/>
          <w:sz w:val="28"/>
        </w:rPr>
        <w:t xml:space="preserve"> работе в Интернете; </w:t>
      </w:r>
    </w:p>
    <w:p w:rsidR="00D10656" w:rsidRDefault="0014140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 и конкретизировать</w:t>
      </w:r>
      <w:r>
        <w:rPr>
          <w:rFonts w:ascii="Times New Roman" w:hAnsi="Times New Roman"/>
          <w:color w:val="000000"/>
          <w:sz w:val="28"/>
        </w:rPr>
        <w:t xml:space="preserve"> социальную информацию о формах участия граждан нашей страны в политической жизни, о выборах и референдуме;</w:t>
      </w:r>
    </w:p>
    <w:p w:rsidR="00D10656" w:rsidRDefault="0014140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>политическую деятельность различных субъектов политики с точки зрения учёта в ней ин</w:t>
      </w:r>
      <w:r>
        <w:rPr>
          <w:rFonts w:ascii="Times New Roman" w:hAnsi="Times New Roman"/>
          <w:color w:val="000000"/>
          <w:sz w:val="28"/>
        </w:rPr>
        <w:t xml:space="preserve">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дискуссии; </w:t>
      </w:r>
    </w:p>
    <w:p w:rsidR="00D10656" w:rsidRDefault="0014140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в практической учебной деятельности (включая выполнение проект</w:t>
      </w:r>
      <w:r>
        <w:rPr>
          <w:rFonts w:ascii="Times New Roman" w:hAnsi="Times New Roman"/>
          <w:color w:val="000000"/>
          <w:sz w:val="28"/>
        </w:rPr>
        <w:t>ов индивидуально и в группе), в повседневной жизни для реализации прав гражданина в политической сфере; а также в публичном представлении результатов своей деятельности в соответствии с темой и ситуацией общения, особенностями аудитории и регламентом;</w:t>
      </w:r>
    </w:p>
    <w:p w:rsidR="00D10656" w:rsidRDefault="0014140F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осущ</w:t>
      </w:r>
      <w:r>
        <w:rPr>
          <w:rFonts w:ascii="Times New Roman" w:hAnsi="Times New Roman"/>
          <w:b/>
          <w:color w:val="000000"/>
          <w:sz w:val="28"/>
        </w:rPr>
        <w:t xml:space="preserve">ествлять </w:t>
      </w:r>
      <w:r>
        <w:rPr>
          <w:rFonts w:ascii="Times New Roman" w:hAnsi="Times New Roman"/>
          <w:color w:val="000000"/>
          <w:sz w:val="28"/>
        </w:rPr>
        <w:t>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</w:t>
      </w:r>
      <w:r>
        <w:rPr>
          <w:rFonts w:ascii="Times New Roman" w:hAnsi="Times New Roman"/>
          <w:color w:val="000000"/>
          <w:sz w:val="28"/>
        </w:rPr>
        <w:t>опонимания между народами, людьми разных культур: выполнять учебные задания в парах и группах, исследовательские проекты.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Гражданин и государство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об основах конституционного строя и организации государственной власти в Российск</w:t>
      </w:r>
      <w:r>
        <w:rPr>
          <w:rFonts w:ascii="Times New Roman" w:hAnsi="Times New Roman"/>
          <w:color w:val="000000"/>
          <w:sz w:val="28"/>
        </w:rPr>
        <w:t>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Федерации;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Россию как демократичес</w:t>
      </w:r>
      <w:r>
        <w:rPr>
          <w:rFonts w:ascii="Times New Roman" w:hAnsi="Times New Roman"/>
          <w:color w:val="000000"/>
          <w:sz w:val="28"/>
        </w:rPr>
        <w:t>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</w:t>
      </w:r>
      <w:r>
        <w:rPr>
          <w:rFonts w:ascii="Times New Roman" w:hAnsi="Times New Roman"/>
          <w:color w:val="000000"/>
          <w:sz w:val="28"/>
        </w:rPr>
        <w:t xml:space="preserve"> Правительства Российской Федерации;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приводить</w:t>
      </w:r>
      <w:r>
        <w:rPr>
          <w:rFonts w:ascii="Times New Roman" w:hAnsi="Times New Roman"/>
          <w:color w:val="000000"/>
          <w:sz w:val="28"/>
        </w:rPr>
        <w:t xml:space="preserve">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</w:t>
      </w:r>
      <w:r>
        <w:rPr>
          <w:rFonts w:ascii="Times New Roman" w:hAnsi="Times New Roman"/>
          <w:color w:val="000000"/>
          <w:sz w:val="28"/>
        </w:rPr>
        <w:t>ских партий; 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экстремизма;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п</w:t>
      </w:r>
      <w:r>
        <w:rPr>
          <w:rFonts w:ascii="Times New Roman" w:hAnsi="Times New Roman"/>
          <w:color w:val="000000"/>
          <w:sz w:val="28"/>
        </w:rPr>
        <w:t>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Федерации;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 xml:space="preserve">с опорой на Конституцию Российской Федерации полномочия центральных органов государственной </w:t>
      </w:r>
      <w:r>
        <w:rPr>
          <w:rFonts w:ascii="Times New Roman" w:hAnsi="Times New Roman"/>
          <w:color w:val="000000"/>
          <w:sz w:val="28"/>
        </w:rPr>
        <w:t xml:space="preserve">власти и субъектов Российской Федерации; 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граждан; 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коррупции; 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 опо</w:t>
      </w:r>
      <w:r>
        <w:rPr>
          <w:rFonts w:ascii="Times New Roman" w:hAnsi="Times New Roman"/>
          <w:color w:val="000000"/>
          <w:sz w:val="28"/>
        </w:rPr>
        <w:t xml:space="preserve">рой на обществоведческие знания, факты общественной жизни и личный социальный опыт </w:t>
      </w: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точки зрения ценностей гражданственности и патриотизма своё отношение к внутренней и внешней политике Российской Федерации, к проводимой по от</w:t>
      </w:r>
      <w:r>
        <w:rPr>
          <w:rFonts w:ascii="Times New Roman" w:hAnsi="Times New Roman"/>
          <w:color w:val="000000"/>
          <w:sz w:val="28"/>
        </w:rPr>
        <w:t>ношению к нашей стране политике «сдерживания»;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 xml:space="preserve">познавательные и практические задачи, отражающие процессы, явления и события в политической жизни Российской Федерации, в международных отношениях; 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систематизировать и конкретизировать</w:t>
      </w:r>
      <w:r>
        <w:rPr>
          <w:rFonts w:ascii="Times New Roman" w:hAnsi="Times New Roman"/>
          <w:color w:val="000000"/>
          <w:sz w:val="28"/>
        </w:rPr>
        <w:t xml:space="preserve"> информацию о пол</w:t>
      </w:r>
      <w:r>
        <w:rPr>
          <w:rFonts w:ascii="Times New Roman" w:hAnsi="Times New Roman"/>
          <w:color w:val="000000"/>
          <w:sz w:val="28"/>
        </w:rPr>
        <w:t>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</w:t>
      </w:r>
      <w:r>
        <w:rPr>
          <w:rFonts w:ascii="Times New Roman" w:hAnsi="Times New Roman"/>
          <w:color w:val="000000"/>
          <w:sz w:val="28"/>
        </w:rPr>
        <w:t xml:space="preserve">мом; 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овладевать </w:t>
      </w:r>
      <w:r>
        <w:rPr>
          <w:rFonts w:ascii="Times New Roman" w:hAnsi="Times New Roman"/>
          <w:color w:val="000000"/>
          <w:sz w:val="28"/>
        </w:rPr>
        <w:t xml:space="preserve">смысловым чтением текстов обществоведческой тематики: отбирать информацию об основах конституционного строя </w:t>
      </w:r>
      <w:r>
        <w:rPr>
          <w:rFonts w:ascii="Times New Roman" w:hAnsi="Times New Roman"/>
          <w:color w:val="000000"/>
          <w:sz w:val="28"/>
        </w:rPr>
        <w:lastRenderedPageBreak/>
        <w:t>Российской Федерации, гражданстве Российской Федерации, конституционном статусе человека и гражданина, о полномочиях высших органов</w:t>
      </w:r>
      <w:r>
        <w:rPr>
          <w:rFonts w:ascii="Times New Roman" w:hAnsi="Times New Roman"/>
          <w:color w:val="000000"/>
          <w:sz w:val="28"/>
        </w:rPr>
        <w:t xml:space="preserve">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</w:t>
      </w:r>
      <w:r>
        <w:rPr>
          <w:rFonts w:ascii="Times New Roman" w:hAnsi="Times New Roman"/>
          <w:color w:val="000000"/>
          <w:sz w:val="28"/>
        </w:rPr>
        <w:t xml:space="preserve">овую информацию в таблицу, схему; 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искать и извлекать</w:t>
      </w:r>
      <w:r>
        <w:rPr>
          <w:rFonts w:ascii="Times New Roman" w:hAnsi="Times New Roman"/>
          <w:color w:val="000000"/>
          <w:sz w:val="28"/>
        </w:rPr>
        <w:t xml:space="preserve">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</w:t>
      </w:r>
      <w:r>
        <w:rPr>
          <w:rFonts w:ascii="Times New Roman" w:hAnsi="Times New Roman"/>
          <w:color w:val="000000"/>
          <w:sz w:val="28"/>
        </w:rPr>
        <w:t xml:space="preserve">тветствующие факты из публикаций СМИ с соблюдением правил информационной безопасности при работе в Интернете; 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анализировать, обобщать, систематизировать и конкретизировать</w:t>
      </w:r>
      <w:r>
        <w:rPr>
          <w:rFonts w:ascii="Times New Roman" w:hAnsi="Times New Roman"/>
          <w:color w:val="000000"/>
          <w:sz w:val="28"/>
        </w:rPr>
        <w:t xml:space="preserve"> информацию о важнейших изменениях в российском законодательстве, о ключевых решения</w:t>
      </w:r>
      <w:r>
        <w:rPr>
          <w:rFonts w:ascii="Times New Roman" w:hAnsi="Times New Roman"/>
          <w:color w:val="000000"/>
          <w:sz w:val="28"/>
        </w:rPr>
        <w:t>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аргументами;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 xml:space="preserve">собственные поступки и поведение других </w:t>
      </w:r>
      <w:r>
        <w:rPr>
          <w:rFonts w:ascii="Times New Roman" w:hAnsi="Times New Roman"/>
          <w:color w:val="000000"/>
          <w:sz w:val="28"/>
        </w:rPr>
        <w:t xml:space="preserve">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дискуссии; 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о государстве Российская Федераци</w:t>
      </w:r>
      <w:r>
        <w:rPr>
          <w:rFonts w:ascii="Times New Roman" w:hAnsi="Times New Roman"/>
          <w:color w:val="000000"/>
          <w:sz w:val="28"/>
        </w:rPr>
        <w:t>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</w:t>
      </w:r>
      <w:r>
        <w:rPr>
          <w:rFonts w:ascii="Times New Roman" w:hAnsi="Times New Roman"/>
          <w:color w:val="000000"/>
          <w:sz w:val="28"/>
        </w:rPr>
        <w:t xml:space="preserve">ериала, включая проектную деятельность) в соответствии с темой и ситуацией общения, особенностями аудитории и регламентом; 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самостоятельно заполнять</w:t>
      </w:r>
      <w:r>
        <w:rPr>
          <w:rFonts w:ascii="Times New Roman" w:hAnsi="Times New Roman"/>
          <w:color w:val="000000"/>
          <w:sz w:val="28"/>
        </w:rPr>
        <w:t xml:space="preserve"> форму (в том числе электронную) и составлять простейший документ при использовании портала государственных </w:t>
      </w:r>
      <w:r>
        <w:rPr>
          <w:rFonts w:ascii="Times New Roman" w:hAnsi="Times New Roman"/>
          <w:color w:val="000000"/>
          <w:sz w:val="28"/>
        </w:rPr>
        <w:t>услуг;</w:t>
      </w:r>
    </w:p>
    <w:p w:rsidR="00D10656" w:rsidRDefault="0014140F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 xml:space="preserve">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</w:t>
      </w:r>
      <w:r>
        <w:rPr>
          <w:rFonts w:ascii="Times New Roman" w:hAnsi="Times New Roman"/>
          <w:color w:val="000000"/>
          <w:sz w:val="28"/>
        </w:rPr>
        <w:lastRenderedPageBreak/>
        <w:t>ценностей, идей ми</w:t>
      </w:r>
      <w:r>
        <w:rPr>
          <w:rFonts w:ascii="Times New Roman" w:hAnsi="Times New Roman"/>
          <w:color w:val="000000"/>
          <w:sz w:val="28"/>
        </w:rPr>
        <w:t>ра и взаимопонимания между народами, людьми разных культур.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системе социальных отношений</w:t>
      </w:r>
    </w:p>
    <w:p w:rsidR="00D10656" w:rsidRDefault="0014140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 социальной структуре общества, социальных общностях и группах; социальных стату­сах, ролях, социализации личности; важности се</w:t>
      </w:r>
      <w:r>
        <w:rPr>
          <w:rFonts w:ascii="Times New Roman" w:hAnsi="Times New Roman"/>
          <w:color w:val="000000"/>
          <w:sz w:val="28"/>
        </w:rPr>
        <w:t xml:space="preserve">мьи как ба­зового социального института; об этносе и нациях, этническом многообразии современного человечества, диалоге куль­тур, отклоняющемся поведении и здоровом образе жизни; </w:t>
      </w:r>
    </w:p>
    <w:p w:rsidR="00D10656" w:rsidRDefault="0014140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функции семьи в обществе; основы социальной политики Российс</w:t>
      </w:r>
      <w:r>
        <w:rPr>
          <w:rFonts w:ascii="Times New Roman" w:hAnsi="Times New Roman"/>
          <w:color w:val="000000"/>
          <w:sz w:val="28"/>
        </w:rPr>
        <w:t xml:space="preserve">кого государства; </w:t>
      </w:r>
    </w:p>
    <w:p w:rsidR="00D10656" w:rsidRDefault="0014140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>примеры различных социальных статусов, социальных ролей, социальной политики Российского государства;</w:t>
      </w:r>
    </w:p>
    <w:p w:rsidR="00D10656" w:rsidRDefault="0014140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классифицировать </w:t>
      </w:r>
      <w:r>
        <w:rPr>
          <w:rFonts w:ascii="Times New Roman" w:hAnsi="Times New Roman"/>
          <w:color w:val="000000"/>
          <w:sz w:val="28"/>
        </w:rPr>
        <w:t>социальные общности и группы;</w:t>
      </w:r>
    </w:p>
    <w:p w:rsidR="00D10656" w:rsidRDefault="0014140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виды социальной мобильности;</w:t>
      </w:r>
    </w:p>
    <w:p w:rsidR="00D10656" w:rsidRDefault="0014140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причины суще</w:t>
      </w:r>
      <w:r>
        <w:rPr>
          <w:rFonts w:ascii="Times New Roman" w:hAnsi="Times New Roman"/>
          <w:color w:val="000000"/>
          <w:sz w:val="28"/>
        </w:rPr>
        <w:t xml:space="preserve">ствования разных социальных групп; социальных различий и конфликтов; </w:t>
      </w:r>
    </w:p>
    <w:p w:rsidR="00D10656" w:rsidRDefault="0014140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>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</w:t>
      </w:r>
      <w:r>
        <w:rPr>
          <w:rFonts w:ascii="Times New Roman" w:hAnsi="Times New Roman"/>
          <w:color w:val="000000"/>
          <w:sz w:val="28"/>
        </w:rPr>
        <w:t xml:space="preserve"> и общества; </w:t>
      </w:r>
    </w:p>
    <w:p w:rsidR="00D10656" w:rsidRDefault="0014140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опорой на обществоведческие знания, факты общественной жизни и личный социальный опыт своё отношение к разным этносам; </w:t>
      </w:r>
    </w:p>
    <w:p w:rsidR="00D10656" w:rsidRDefault="0014140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>познавательные и практические задачи, отражающие типичные социальные взаимодействия;</w:t>
      </w:r>
      <w:r>
        <w:rPr>
          <w:rFonts w:ascii="Times New Roman" w:hAnsi="Times New Roman"/>
          <w:color w:val="000000"/>
          <w:sz w:val="28"/>
        </w:rPr>
        <w:t xml:space="preserve"> направленные на распознавание отклоняющегося поведения и его видов;</w:t>
      </w:r>
    </w:p>
    <w:p w:rsidR="00D10656" w:rsidRDefault="0014140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смысловое чтение текстов и составлять на основе учебных текстов план (в том числе отражающий изу­ченный материал о социализации личности);</w:t>
      </w:r>
    </w:p>
    <w:p w:rsidR="00D10656" w:rsidRDefault="0014140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извлекать </w:t>
      </w:r>
      <w:r>
        <w:rPr>
          <w:rFonts w:ascii="Times New Roman" w:hAnsi="Times New Roman"/>
          <w:color w:val="000000"/>
          <w:sz w:val="28"/>
        </w:rPr>
        <w:t>информацию из адаптирован</w:t>
      </w:r>
      <w:r>
        <w:rPr>
          <w:rFonts w:ascii="Times New Roman" w:hAnsi="Times New Roman"/>
          <w:color w:val="000000"/>
          <w:sz w:val="28"/>
        </w:rPr>
        <w:t>ных источников, публикаций СМИ и Интернета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текст;</w:t>
      </w:r>
    </w:p>
    <w:p w:rsidR="00D10656" w:rsidRDefault="0014140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анализировать, обобщать, системат</w:t>
      </w:r>
      <w:r>
        <w:rPr>
          <w:rFonts w:ascii="Times New Roman" w:hAnsi="Times New Roman"/>
          <w:b/>
          <w:color w:val="000000"/>
          <w:sz w:val="28"/>
        </w:rPr>
        <w:t>изировать</w:t>
      </w:r>
      <w:r>
        <w:rPr>
          <w:rFonts w:ascii="Times New Roman" w:hAnsi="Times New Roman"/>
          <w:color w:val="000000"/>
          <w:sz w:val="28"/>
        </w:rPr>
        <w:t xml:space="preserve"> текстовую и статистическую социальную информацию из адаптированных </w:t>
      </w:r>
      <w:r>
        <w:rPr>
          <w:rFonts w:ascii="Times New Roman" w:hAnsi="Times New Roman"/>
          <w:color w:val="000000"/>
          <w:sz w:val="28"/>
        </w:rPr>
        <w:lastRenderedPageBreak/>
        <w:t>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</w:t>
      </w:r>
      <w:r>
        <w:rPr>
          <w:rFonts w:ascii="Times New Roman" w:hAnsi="Times New Roman"/>
          <w:color w:val="000000"/>
          <w:sz w:val="28"/>
        </w:rPr>
        <w:t xml:space="preserve"> конфликтах; критически оценивать современную социальную информацию; </w:t>
      </w:r>
    </w:p>
    <w:p w:rsidR="00D10656" w:rsidRDefault="0014140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оценивать </w:t>
      </w:r>
      <w:r>
        <w:rPr>
          <w:rFonts w:ascii="Times New Roman" w:hAnsi="Times New Roman"/>
          <w:color w:val="000000"/>
          <w:sz w:val="28"/>
        </w:rPr>
        <w:t xml:space="preserve">собственные поступки и поведение, демонстрирующее отношение к людям других национальностей; осознавать неприемлемость антиобщественного поведения; </w:t>
      </w:r>
    </w:p>
    <w:p w:rsidR="00D10656" w:rsidRDefault="0014140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 xml:space="preserve">полученные </w:t>
      </w:r>
      <w:r>
        <w:rPr>
          <w:rFonts w:ascii="Times New Roman" w:hAnsi="Times New Roman"/>
          <w:color w:val="000000"/>
          <w:sz w:val="28"/>
        </w:rPr>
        <w:t>знания в практической деятельности для выстраивания собственного поведения с позиции здорового образа жизни;</w:t>
      </w:r>
    </w:p>
    <w:p w:rsidR="00D10656" w:rsidRDefault="0014140F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совместную деятельность с людьми другой национальной и религиозной принадлежности на основе веротерпимости и взаимопонимания между люд</w:t>
      </w:r>
      <w:r>
        <w:rPr>
          <w:rFonts w:ascii="Times New Roman" w:hAnsi="Times New Roman"/>
          <w:color w:val="000000"/>
          <w:sz w:val="28"/>
        </w:rPr>
        <w:t>ьми разных культур.</w:t>
      </w:r>
    </w:p>
    <w:p w:rsidR="00D10656" w:rsidRDefault="0014140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современном изменяющемся мире</w:t>
      </w:r>
    </w:p>
    <w:p w:rsidR="00D10656" w:rsidRDefault="0014140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осваивать и применять</w:t>
      </w:r>
      <w:r>
        <w:rPr>
          <w:rFonts w:ascii="Times New Roman" w:hAnsi="Times New Roman"/>
          <w:color w:val="000000"/>
          <w:sz w:val="28"/>
        </w:rPr>
        <w:t xml:space="preserve"> знания об информационном обществе, глобализации, глобальных проблемах; </w:t>
      </w:r>
    </w:p>
    <w:p w:rsidR="00D10656" w:rsidRDefault="0014140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характеризовать </w:t>
      </w:r>
      <w:r>
        <w:rPr>
          <w:rFonts w:ascii="Times New Roman" w:hAnsi="Times New Roman"/>
          <w:color w:val="000000"/>
          <w:sz w:val="28"/>
        </w:rPr>
        <w:t>сущность информационного общества; здоровый образ жизни; глобализацию как важный общем</w:t>
      </w:r>
      <w:r>
        <w:rPr>
          <w:rFonts w:ascii="Times New Roman" w:hAnsi="Times New Roman"/>
          <w:color w:val="000000"/>
          <w:sz w:val="28"/>
        </w:rPr>
        <w:t xml:space="preserve">ировой интеграционный процесс; </w:t>
      </w:r>
    </w:p>
    <w:p w:rsidR="00D10656" w:rsidRDefault="0014140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приводить </w:t>
      </w:r>
      <w:r>
        <w:rPr>
          <w:rFonts w:ascii="Times New Roman" w:hAnsi="Times New Roman"/>
          <w:color w:val="000000"/>
          <w:sz w:val="28"/>
        </w:rPr>
        <w:t>примеры глобальных проблем и возможных путей их решения; участия молодёжи в общественной жизни; влияния образования на возможности профессионального выбора и карьерного роста;</w:t>
      </w:r>
    </w:p>
    <w:p w:rsidR="00D10656" w:rsidRDefault="0014140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требования к современным пр</w:t>
      </w:r>
      <w:r>
        <w:rPr>
          <w:rFonts w:ascii="Times New Roman" w:hAnsi="Times New Roman"/>
          <w:color w:val="000000"/>
          <w:sz w:val="28"/>
        </w:rPr>
        <w:t>офессиям;</w:t>
      </w:r>
    </w:p>
    <w:p w:rsidR="00D10656" w:rsidRDefault="0014140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устанавливать и объяснять</w:t>
      </w:r>
      <w:r>
        <w:rPr>
          <w:rFonts w:ascii="Times New Roman" w:hAnsi="Times New Roman"/>
          <w:color w:val="000000"/>
          <w:sz w:val="28"/>
        </w:rPr>
        <w:t xml:space="preserve"> причины и последствия глобализации;</w:t>
      </w:r>
    </w:p>
    <w:p w:rsidR="00D10656" w:rsidRDefault="0014140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использовать </w:t>
      </w:r>
      <w:r>
        <w:rPr>
          <w:rFonts w:ascii="Times New Roman" w:hAnsi="Times New Roman"/>
          <w:color w:val="000000"/>
          <w:sz w:val="28"/>
        </w:rPr>
        <w:t xml:space="preserve">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</w:t>
      </w:r>
      <w:r>
        <w:rPr>
          <w:rFonts w:ascii="Times New Roman" w:hAnsi="Times New Roman"/>
          <w:color w:val="000000"/>
          <w:sz w:val="28"/>
        </w:rPr>
        <w:t>связи здоровья и спорта в жизни человека;</w:t>
      </w:r>
    </w:p>
    <w:p w:rsidR="00D10656" w:rsidRDefault="0014140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определять и аргументировать</w:t>
      </w:r>
      <w:r>
        <w:rPr>
          <w:rFonts w:ascii="Times New Roman" w:hAnsi="Times New Roman"/>
          <w:color w:val="000000"/>
          <w:sz w:val="28"/>
        </w:rPr>
        <w:t xml:space="preserve"> с опорой на обществоведческие знания, факты общественной жизни и личный социальный опыт своё отношение к современным формам коммуникации; к здоровому образу жизни; </w:t>
      </w:r>
    </w:p>
    <w:p w:rsidR="00D10656" w:rsidRDefault="0014140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решать </w:t>
      </w:r>
      <w:r>
        <w:rPr>
          <w:rFonts w:ascii="Times New Roman" w:hAnsi="Times New Roman"/>
          <w:color w:val="000000"/>
          <w:sz w:val="28"/>
        </w:rPr>
        <w:t>в рамках изуч</w:t>
      </w:r>
      <w:r>
        <w:rPr>
          <w:rFonts w:ascii="Times New Roman" w:hAnsi="Times New Roman"/>
          <w:color w:val="000000"/>
          <w:sz w:val="28"/>
        </w:rPr>
        <w:t>енного материала познавательные и практические задачи, связанные с волонтёрским движением; отражающие особенности коммуникации в виртуальном пространстве;</w:t>
      </w:r>
    </w:p>
    <w:p w:rsidR="00D10656" w:rsidRDefault="0014140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осуществлять </w:t>
      </w:r>
      <w:r>
        <w:rPr>
          <w:rFonts w:ascii="Times New Roman" w:hAnsi="Times New Roman"/>
          <w:color w:val="000000"/>
          <w:sz w:val="28"/>
        </w:rPr>
        <w:t>смысловое чтение текстов (научно-популярных, публицистических и др.) по проблемам соврем</w:t>
      </w:r>
      <w:r>
        <w:rPr>
          <w:rFonts w:ascii="Times New Roman" w:hAnsi="Times New Roman"/>
          <w:color w:val="000000"/>
          <w:sz w:val="28"/>
        </w:rPr>
        <w:t>енного общества, глобализации; непрерывного образования; выбора профессии;</w:t>
      </w:r>
    </w:p>
    <w:p w:rsidR="00D10656" w:rsidRDefault="0014140F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осуществлять </w:t>
      </w:r>
      <w:r>
        <w:rPr>
          <w:rFonts w:ascii="Times New Roman" w:hAnsi="Times New Roman"/>
          <w:color w:val="000000"/>
          <w:sz w:val="28"/>
        </w:rPr>
        <w:t>поиск и извлечение социальной информации (текстовой, графической, аудиовизуальной) из различных источников о глобализации и её последствиях; о роли непрерывного образов</w:t>
      </w:r>
      <w:r>
        <w:rPr>
          <w:rFonts w:ascii="Times New Roman" w:hAnsi="Times New Roman"/>
          <w:color w:val="000000"/>
          <w:sz w:val="28"/>
        </w:rPr>
        <w:t>ания в современном обществе.</w:t>
      </w:r>
    </w:p>
    <w:p w:rsidR="00D10656" w:rsidRDefault="00D10656">
      <w:pPr>
        <w:sectPr w:rsidR="00D10656">
          <w:pgSz w:w="11906" w:h="16383"/>
          <w:pgMar w:top="1134" w:right="850" w:bottom="1134" w:left="1701" w:header="720" w:footer="720" w:gutter="0"/>
          <w:cols w:space="720"/>
        </w:sectPr>
      </w:pPr>
    </w:p>
    <w:p w:rsidR="00D10656" w:rsidRDefault="0014140F">
      <w:pPr>
        <w:spacing w:after="0"/>
        <w:ind w:left="120"/>
      </w:pPr>
      <w:bookmarkStart w:id="9" w:name="block-19238887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D10656" w:rsidRDefault="0014140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D10656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10656" w:rsidRDefault="00D10656">
            <w:pPr>
              <w:spacing w:after="0"/>
              <w:ind w:left="135"/>
            </w:pPr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его социальное окружение</w:t>
            </w:r>
          </w:p>
        </w:tc>
      </w:tr>
      <w:tr w:rsidR="00D1065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становление человека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Деятельность человека. Учебная деятельность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и его роль в жизни человека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Человек в малой </w:t>
            </w:r>
            <w:r>
              <w:rPr>
                <w:rFonts w:ascii="Times New Roman" w:hAnsi="Times New Roman"/>
                <w:color w:val="000000"/>
                <w:sz w:val="24"/>
              </w:rPr>
              <w:t>группе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Общество, в котором мы живём</w:t>
            </w:r>
          </w:p>
        </w:tc>
      </w:tr>
      <w:tr w:rsidR="00D1065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— совместная жизнь людей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человека в обществе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экономики в жизни общества. Основные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участники экономики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жизнь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Культурная жизнь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https://m.edsoo.ru/7f415294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</w:tbl>
    <w:p w:rsidR="00D10656" w:rsidRDefault="00D10656">
      <w:pPr>
        <w:sectPr w:rsidR="00D106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0656" w:rsidRDefault="0014140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824"/>
      </w:tblGrid>
      <w:tr w:rsidR="00D10656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10656" w:rsidRDefault="00D10656">
            <w:pPr>
              <w:spacing w:after="0"/>
              <w:ind w:left="135"/>
            </w:pPr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Социальные ценности и нормы</w:t>
            </w:r>
          </w:p>
        </w:tc>
      </w:tr>
      <w:tr w:rsidR="00D1065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ценности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Мораль и моральный выбор. Право и мораль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Человек как участник правовых отношений</w:t>
            </w:r>
          </w:p>
        </w:tc>
      </w:tr>
      <w:tr w:rsidR="00D1065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Правоотношения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Правонарушения и их опасность для личности и общества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прав и </w:t>
            </w:r>
            <w:r>
              <w:rPr>
                <w:rFonts w:ascii="Times New Roman" w:hAnsi="Times New Roman"/>
                <w:color w:val="000000"/>
                <w:sz w:val="24"/>
              </w:rPr>
              <w:t>свобод человека и гражданина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Основы российского права</w:t>
            </w:r>
          </w:p>
        </w:tc>
      </w:tr>
      <w:tr w:rsidR="00D1065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устроено российское право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юридической </w:t>
            </w:r>
            <w:r>
              <w:rPr>
                <w:rFonts w:ascii="Times New Roman" w:hAnsi="Times New Roman"/>
                <w:color w:val="000000"/>
                <w:sz w:val="24"/>
              </w:rPr>
              <w:t>ответственности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Правоохранительные органы в Российской Федерации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https://m.edsoo.ru/7f4170e4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</w:tbl>
    <w:p w:rsidR="00D10656" w:rsidRDefault="00D10656">
      <w:pPr>
        <w:sectPr w:rsidR="00D106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0656" w:rsidRDefault="0014140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37"/>
      </w:tblGrid>
      <w:tr w:rsidR="00D10656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10656" w:rsidRDefault="00D10656">
            <w:pPr>
              <w:spacing w:after="0"/>
              <w:ind w:left="135"/>
            </w:pPr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в экономических отношениях</w:t>
            </w:r>
          </w:p>
        </w:tc>
      </w:tr>
      <w:tr w:rsidR="00D1065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Экономика — основа </w:t>
            </w:r>
            <w:r>
              <w:rPr>
                <w:rFonts w:ascii="Times New Roman" w:hAnsi="Times New Roman"/>
                <w:color w:val="000000"/>
                <w:sz w:val="24"/>
              </w:rPr>
              <w:t>жизнедеятельности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Домашнее хозяйство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цели и функции государства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в мире культуры</w:t>
            </w:r>
          </w:p>
        </w:tc>
      </w:tr>
      <w:tr w:rsidR="00D1065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Культура, её многообразие и формы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религии в жизни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искусства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информации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https://m.edsoo.ru/7f419196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</w:tbl>
    <w:p w:rsidR="00D10656" w:rsidRDefault="00D10656">
      <w:pPr>
        <w:sectPr w:rsidR="00D106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0656" w:rsidRDefault="0014140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8"/>
        <w:gridCol w:w="4844"/>
        <w:gridCol w:w="1480"/>
        <w:gridCol w:w="1841"/>
        <w:gridCol w:w="1910"/>
        <w:gridCol w:w="2837"/>
      </w:tblGrid>
      <w:tr w:rsidR="00D1065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10656" w:rsidRDefault="00D10656">
            <w:pPr>
              <w:spacing w:after="0"/>
              <w:ind w:left="135"/>
            </w:pPr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в политическом измерении</w:t>
            </w:r>
          </w:p>
        </w:tc>
      </w:tr>
      <w:tr w:rsidR="00D1065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граждан в политике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Раздел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Гражданин и государство</w:t>
            </w:r>
          </w:p>
        </w:tc>
      </w:tr>
      <w:tr w:rsidR="00D1065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строя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Высшие органы публичной власти в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Государственно-территориальное устройство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414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Конституция Российской Федерации о правовом статусе человека и гражданина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Человек в системе социальных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отношений</w:t>
            </w:r>
          </w:p>
        </w:tc>
      </w:tr>
      <w:tr w:rsidR="00D1065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Статусы и роли. Социализация личности. Семья и её функции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Этносы и нации в современном обществе. Социальная политика Российского государства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41b414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 и здоровый образ жизни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 Человек в современном изменяющемся мире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https://m.edsoo.ru/7f41b414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</w:tbl>
    <w:p w:rsidR="00D10656" w:rsidRDefault="00D10656">
      <w:pPr>
        <w:sectPr w:rsidR="00D106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0656" w:rsidRDefault="00D10656">
      <w:pPr>
        <w:sectPr w:rsidR="00D106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0656" w:rsidRDefault="0014140F">
      <w:pPr>
        <w:spacing w:after="0"/>
        <w:ind w:left="120"/>
      </w:pPr>
      <w:bookmarkStart w:id="10" w:name="block-19238888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10656" w:rsidRDefault="0014140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1"/>
        <w:gridCol w:w="3926"/>
        <w:gridCol w:w="1185"/>
        <w:gridCol w:w="1841"/>
        <w:gridCol w:w="1910"/>
        <w:gridCol w:w="1423"/>
        <w:gridCol w:w="2824"/>
      </w:tblGrid>
      <w:tr w:rsidR="00D10656">
        <w:trPr>
          <w:trHeight w:val="144"/>
          <w:tblCellSpacing w:w="20" w:type="nil"/>
        </w:trPr>
        <w:tc>
          <w:tcPr>
            <w:tcW w:w="3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10656" w:rsidRDefault="00D10656">
            <w:pPr>
              <w:spacing w:after="0"/>
              <w:ind w:left="135"/>
            </w:pPr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Социальное </w:t>
            </w:r>
            <w:r>
              <w:rPr>
                <w:rFonts w:ascii="Times New Roman" w:hAnsi="Times New Roman"/>
                <w:color w:val="000000"/>
                <w:sz w:val="24"/>
              </w:rPr>
              <w:t>становление человека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https://m.edsoo.ru/f5eb673c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Биологическое и социальное в человеке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https://m.edsoo.ru/f5eb68a4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и способности человека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https://m.edsoo.ru/f5eb6a2a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Индивид, индивидуальность, </w:t>
            </w:r>
            <w:r>
              <w:rPr>
                <w:rFonts w:ascii="Times New Roman" w:hAnsi="Times New Roman"/>
                <w:color w:val="000000"/>
                <w:sz w:val="24"/>
              </w:rPr>
              <w:t>личность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https://m.edsoo.ru/f5eb6d90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Отношения между поколениями. Особенности подросткового возраста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https://m.edsoo.ru/f5eb6f34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Люди с ограниченными возможностями здоровья, их особые потребности и социальная позиция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://m.edsoo.ru/f5eb70a6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Цели, мотивы и виды деятельности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https://m.edsoo.ru/f5eb74b6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Познание как вид деятельности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https://m.edsoo.ru/f5eb763c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 человека на образование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https://m.edsoo.ru/f5eb78f8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Школьное образование. Права и </w:t>
            </w:r>
            <w:r>
              <w:rPr>
                <w:rFonts w:ascii="Times New Roman" w:hAnsi="Times New Roman"/>
                <w:color w:val="000000"/>
                <w:sz w:val="24"/>
              </w:rPr>
              <w:t>обязанности учащегося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https://m.edsoo.ru/f5eb7a74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и его роль в жизни человека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https://m.edsoo.ru/f5eb7bdc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общения подростков. Общение в современных условиях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https://m.edsoo.ru/f5eb7d58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Отношения в малых группах. Групповые нормы и правила. Лидерство в группе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https://m.edsoo.ru/f5eb81b8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Отношения в семье. Роль семьи в жизни человека и общества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https://m.edsoo.ru/f5eb84ce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(деловые, личные)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https://m.edsoo.ru/f5eb835c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традиции. Семейный досуг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https://m.edsoo.ru/f5eb8640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Свободное время подростка. Отношения с друзьями и сверстниками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https://m.edsoo.ru/f5eb87b2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Конфликты в межличностных отношениях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https://m.edsoo.ru/f5eb8910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"Человек и его социальное окружение"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https://m.edsoo.ru/f5eb8a78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Повторительно-обобщающий урок </w:t>
            </w:r>
            <w:r>
              <w:rPr>
                <w:rFonts w:ascii="Times New Roman" w:hAnsi="Times New Roman"/>
                <w:color w:val="000000"/>
                <w:sz w:val="24"/>
              </w:rPr>
              <w:t>по теме "Человек и его социальное окружение"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https://m.edsoo.ru/f5eb8d48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Что такое общество. Связь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общества и природы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https://m.edsoo.ru/f5eb8ed8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Устройство общественной жизни. Основные сферы жизни общества и их взаимодействие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https://m.edsoo.ru/f5eb9054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группы. Положение человека в обществе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https://m.edsoo.ru/f5eb91c6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экономика?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https://m.edsoo.ru/f5eb932e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жизнь общества. Российская Федерация как государство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https://m.edsoo.ru/f5eb966c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страна в начале XXI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https://m.edsoo.ru/f5eb97de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Культурная жизнь. Духовные ценности, традиционные ценности российского </w:t>
            </w:r>
            <w:r>
              <w:rPr>
                <w:rFonts w:ascii="Times New Roman" w:hAnsi="Times New Roman"/>
                <w:color w:val="000000"/>
                <w:sz w:val="24"/>
              </w:rPr>
              <w:t>народа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https://m.edsoo.ru/f5eb9964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https://m.edsoo.ru/f5eb9aea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https://m.edsoo.ru/f5eb9aea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 и возможности их решения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https://m.edsoo.ru/f5eb9c7a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 по теме "Духовные ценности российского народа"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https://m.edsoo.ru/f5eba300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проектов по теме "Глобальные проблемы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современности"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https://m.edsoo.ru/f5eba468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Повторительно-обобщающий урок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"Общество, в котором мы живем"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https://m.edsoo.ru/f5eba17a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теме "Общество и его сферы. Человек в обществе"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https://m.edsoo.ru/f5ebab52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</w:tbl>
    <w:p w:rsidR="00D10656" w:rsidRDefault="00D10656">
      <w:pPr>
        <w:sectPr w:rsidR="00D106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0656" w:rsidRDefault="0014140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9"/>
        <w:gridCol w:w="4033"/>
        <w:gridCol w:w="1140"/>
        <w:gridCol w:w="1841"/>
        <w:gridCol w:w="1910"/>
        <w:gridCol w:w="1423"/>
        <w:gridCol w:w="2824"/>
      </w:tblGrid>
      <w:tr w:rsidR="00D10656">
        <w:trPr>
          <w:trHeight w:val="144"/>
          <w:tblCellSpacing w:w="20" w:type="nil"/>
        </w:trPr>
        <w:tc>
          <w:tcPr>
            <w:tcW w:w="3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9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10656" w:rsidRDefault="00D10656">
            <w:pPr>
              <w:spacing w:after="0"/>
              <w:ind w:left="135"/>
            </w:pPr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ценности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https://m.edsoo.ru/f5ebad0a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Гражданственность и патриотизм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https://m.edsoo.ru/f5ebae7c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https://m.edsoo.ru/f5ebafee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https://m.edsoo.ru/f5ebb160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и принципы морали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https://m.edsoo.ru/f5ebb3f4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и принципы морали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https://m.edsoo.ru/f5ebb57a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Нравственные чувства человека. Совесть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стыд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https://m.edsoo.ru/f5ebb70a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Моральный выбор и моральная оценка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https://m.edsoo.ru/f5ebb886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Влияние моральных норм на общество и человека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https://m.edsoo.ru/f5ebbd40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 и его роль в жизни общества. Право и мораль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https://m.edsoo.ru/f5ebbee4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 по теме "Социальные ценности и нормы"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https://m.edsoo.ru/f5ebc060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"Социальные ценности и нормы"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https://m.edsoo.ru/f5ebc1e6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Правоотношения и их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Правовые нормы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https://m.edsoo.ru/f5ebc358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Правомерное поведение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https://m.edsoo.ru/f5ebc5b0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Правовая культура личности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https://m.edsoo.ru/f5ebc970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Правонарушение и юридическая ответственность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https://m.edsoo.ru/f5ebcae2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Правонарушение и юридическая ответственность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https://m.edsoo.ru/f5ebcc54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Права, свободы, обязанности гражданина Российской Федерации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https://m.edsoo.ru/f5ebcdbc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ребёнка и возможности их защиты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https://m.edsoo.ru/f5ebcf24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Конституция Российской Федерации - Основной закон. Система права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https://m.edsoo.ru/f5ebd08c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https://m.edsoo.ru/f5ebd1f4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https://m.edsoo.ru/f5ebd5be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https://m.edsoo.ru/f5ebd74e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https://m.edsoo.ru/f5ebd8c0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https://m.edsoo.ru/f5ebda32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</w:t>
            </w:r>
            <w:r>
              <w:rPr>
                <w:rFonts w:ascii="Times New Roman" w:hAnsi="Times New Roman"/>
                <w:color w:val="000000"/>
                <w:sz w:val="24"/>
              </w:rPr>
              <w:t>трудового права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https://m.edsoo.ru/f5ebdbb8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юридической ответственности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https://m.edsoo.ru/f5ebdd16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юридической ответственности несовершеннолетних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https://m.edsoo.ru/f5ebdfd2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Правоохранительные органы в Российской </w:t>
            </w:r>
            <w:r>
              <w:rPr>
                <w:rFonts w:ascii="Times New Roman" w:hAnsi="Times New Roman"/>
                <w:color w:val="000000"/>
                <w:sz w:val="24"/>
              </w:rPr>
              <w:t>Федерации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https://m.edsoo.ru/f5ebe144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"Основы российского права"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https://m.edsoo.ru/f5ebe2ac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темам "Человек как участник правовых отношений. Основы российского права"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https://m.edsoo.ru/f5ebe414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 по теме " Гражданин Российской Федерации"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https://m.edsoo.ru/f5ebe590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 по теме "Права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обязанности несовершеннолетних"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https://m.edsoo.ru/f5ebf7b0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темам «Человек как участник правовых отношений» и "Основы российского права"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2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https://m.edsoo.ru/f5ebfbac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ПРОГРАММЕ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34 </w:t>
            </w:r>
          </w:p>
        </w:tc>
        <w:tc>
          <w:tcPr>
            <w:tcW w:w="148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</w:tbl>
    <w:p w:rsidR="00D10656" w:rsidRDefault="00D10656">
      <w:pPr>
        <w:sectPr w:rsidR="00D106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0656" w:rsidRDefault="0014140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7"/>
        <w:gridCol w:w="4099"/>
        <w:gridCol w:w="1118"/>
        <w:gridCol w:w="1841"/>
        <w:gridCol w:w="1910"/>
        <w:gridCol w:w="1423"/>
        <w:gridCol w:w="2812"/>
      </w:tblGrid>
      <w:tr w:rsidR="00D10656">
        <w:trPr>
          <w:trHeight w:val="144"/>
          <w:tblCellSpacing w:w="20" w:type="nil"/>
        </w:trPr>
        <w:tc>
          <w:tcPr>
            <w:tcW w:w="3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9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10656" w:rsidRDefault="00D10656">
            <w:pPr>
              <w:spacing w:after="0"/>
              <w:ind w:left="135"/>
            </w:pPr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жизнь общества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https://m.edsoo.ru/f5ebfda0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система и её функции. Собственность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https://m.edsoo.ru/f5ebff6c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— источник экономических благ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https://m.edsoo.ru/f5ec0124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Производительность труда. Разделение труда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https://m.edsoo.ru/f5ec06f6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Деньги, обмен, торговля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https://m.edsoo.ru/f5ec091c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Рыночная экономика. Конкуренция. Многообразие рынков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https://m.edsoo.ru/f5ec0ae8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Спрос и предложение. Рыночное равновесие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https://m.edsoo.ru/f5ec0cb4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Предприятие в </w:t>
            </w:r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https://m.edsoo.ru/f5ec0e62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Заработная плата и стимулирование труда. Занятость и безработица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https://m.edsoo.ru/f5ec1132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Финансовый рынок и финансовые посредники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https://m.edsoo.ru/f5ec12ea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Банковские услуги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25.11.2023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https://m.edsoo.ru/f5ec14b6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Страховые услуги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https://m.edsoo.ru/f5ec175e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прав потребителя финансовых услуг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https://m.edsoo.ru/f5ec1920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домохозяйств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https://m.edsoo.ru/f5ec1ae2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Потребление домашних хозяйств. Потребительские товары и товары длительного пользования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https://m.edsoo.ru/f5ec1e70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доходов и расходов семьи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https://m.edsoo.ru/f5ec2046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цели и функции государства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https://m.edsoo.ru/f5ec21ea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Налоги. Государственный бюджет. Государственная политика по развитию конкуренции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https://m.edsoo.ru/f5ec23a2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"Человек в экономических отношениях"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https://m.edsoo.ru/f5ec255a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"Человек в экономических отношениях"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https://m.edsoo.ru/f5ec27f8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Культура, её многообразие и </w:t>
            </w:r>
            <w:r>
              <w:rPr>
                <w:rFonts w:ascii="Times New Roman" w:hAnsi="Times New Roman"/>
                <w:color w:val="000000"/>
                <w:sz w:val="24"/>
              </w:rPr>
              <w:t>формы.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https://m.edsoo.ru/f5ec29ce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Наука. Роль науки в развитии общества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https://m.edsoo.ru/f5ec2b86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в современном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обществе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02.03.2024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https://m.edsoo.ru/f5ec2d2a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Федерации. Самообразование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https://m.edsoo.ru/f5ec305e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в сфере культуры и образования в Российской Федерации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https://m.edsoo.ru/f5ec31da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религии в жизни человека и общества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https://m.edsoo.ru/f5ec3356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Национальные и мировые религии. Религии и религиозные </w:t>
            </w:r>
            <w:r>
              <w:rPr>
                <w:rFonts w:ascii="Times New Roman" w:hAnsi="Times New Roman"/>
                <w:color w:val="000000"/>
                <w:sz w:val="24"/>
              </w:rPr>
              <w:t>объединения в Российской Федерации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https://m.edsoo.ru/f5ec34c8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искусство. Виды искусств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https://m.edsoo.ru/f5ec363a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искусства в жизни человека и общества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https://m.edsoo.ru/f5ec38c4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информации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информационных технологий в современном мире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https://m.edsoo.ru/f5ec3a5e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"Человек в мире культуры"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https://m.edsoo.ru/f5ec3bd0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 по теме по теме "Финансовая грамотность"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https://m.edsoo.ru/f5ec3d60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 по теме "Человек в экономике"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https://m.edsoo.ru/f5ec3f72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4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Итоговое повторение по темам "Человек в экономике", </w:t>
            </w:r>
            <w:r>
              <w:rPr>
                <w:rFonts w:ascii="Times New Roman" w:hAnsi="Times New Roman"/>
                <w:color w:val="000000"/>
                <w:sz w:val="24"/>
              </w:rPr>
              <w:t>"Человек в мире культуры"</w:t>
            </w:r>
          </w:p>
        </w:tc>
        <w:tc>
          <w:tcPr>
            <w:tcW w:w="766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https://m.edsoo.ru/f5ec40e4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453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</w:tbl>
    <w:p w:rsidR="00D10656" w:rsidRDefault="00D10656">
      <w:pPr>
        <w:sectPr w:rsidR="00D106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0656" w:rsidRDefault="0014140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3967"/>
        <w:gridCol w:w="1174"/>
        <w:gridCol w:w="1841"/>
        <w:gridCol w:w="1910"/>
        <w:gridCol w:w="1423"/>
        <w:gridCol w:w="2812"/>
      </w:tblGrid>
      <w:tr w:rsidR="00D10656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10656" w:rsidRDefault="00D10656">
            <w:pPr>
              <w:spacing w:after="0"/>
              <w:ind w:left="135"/>
            </w:pPr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10656" w:rsidRDefault="00D1065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10656" w:rsidRDefault="00D10656"/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D10656">
            <w:pPr>
              <w:spacing w:after="0"/>
              <w:ind w:left="135"/>
            </w:pPr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— политическая организация общества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https://m.edsoo.ru/f5ec4652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режимы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https://m.edsoo.ru/f5ec47ec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Формы политического </w:t>
            </w:r>
            <w:r>
              <w:rPr>
                <w:rFonts w:ascii="Times New Roman" w:hAnsi="Times New Roman"/>
                <w:color w:val="000000"/>
                <w:sz w:val="24"/>
              </w:rPr>
              <w:t>участия. Выборы, референдум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https://m.edsoo.ru/f5ec4aee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партии, их роль в демократическом обществе. Общественно- политические организации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https://m.edsoo.ru/f5ec4c9c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"Человек в политическом измерении"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https://m.edsoo.ru/f5ec4e68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конституционного строя Российской Федерации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https://m.edsoo.ru/f5ec53c2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конституционного строя Российской </w:t>
            </w:r>
            <w:r>
              <w:rPr>
                <w:rFonts w:ascii="Times New Roman" w:hAnsi="Times New Roman"/>
                <w:color w:val="000000"/>
                <w:sz w:val="24"/>
              </w:rPr>
              <w:t>Федерации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D10656">
            <w:pPr>
              <w:spacing w:after="0"/>
              <w:ind w:left="135"/>
            </w:pPr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Высшие органы публичной власти в Российской Федерации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https://m.edsoo.ru/f5ec575a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Высшие органы публичной власти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в Российской </w:t>
            </w:r>
            <w:r>
              <w:rPr>
                <w:rFonts w:ascii="Times New Roman" w:hAnsi="Times New Roman"/>
                <w:color w:val="000000"/>
                <w:sz w:val="24"/>
              </w:rPr>
              <w:t>Федерации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https://m.edsoo.ru/f5ec591c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Государственно- территориальное устройство Российской Федерации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https://m.edsoo.ru/f5ec5ae8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https://m.edsoo.ru/f5ec5dcc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Конституционный статус гражданина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Российской Федерации. Гражданство Российской Федерации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https://m.edsoo.ru/f5ec5f7a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Повторительно-обощающий урок по теме «Гражданин и государство»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https://m.edsoo.ru/f5ec6150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https://m.edsoo.ru/f5ec64de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https://m.edsoo.ru/f5ec66a0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Социальный статус человека в обществе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https://m.edsoo.ru/f5ec6a4c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роли. Ролевой набор подростка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https://m.edsoo.ru/f5ec6c40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Социализация </w:t>
            </w:r>
            <w:r>
              <w:rPr>
                <w:rFonts w:ascii="Times New Roman" w:hAnsi="Times New Roman"/>
                <w:color w:val="000000"/>
                <w:sz w:val="24"/>
              </w:rPr>
              <w:t>личности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https://m.edsoo.ru/f5ec6e0c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и ее функции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https://m.edsoo.ru/f5ec6fce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Этнос и нация. Россия- многонациональное государство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https://m.edsoo.ru/f5ec7190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Этнос и нация. Россия- многонациональное государство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https://m.edsoo.ru/f5ec746a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https://m.edsoo.ru/f5ec55a2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https://m.edsoo.ru/f5ec765e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"Человек в системе социальных отношений"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https://m.edsoo.ru/f5ec7a0a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общество. Сущность глобализации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https://m.edsoo.ru/f5ec96de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Сущность глобализации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https://m.edsoo.ru/f5ec98b4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Молодёжь — активный участник общественной жизни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https://m.edsoo.ru/f5ec9a58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Профессиии настоящего и будущего. Здоровый образ жизни. Мода и спорт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https://m.edsoo.ru/f5ec9be8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формы связи и коммуникации: как они изменили мир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https://m.edsoo.ru/f5ec9e54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 по теме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"Человек в политическом измерении"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https://m.edsoo.ru/f5ec9fc6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 по теме "Гражданин и государство"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https://m.edsoo.ru/f5eca1ec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 по теме "Человек в системе социальных отношений"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https://m.edsoo.ru/f5eca3d6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 по теме "Человек в современном изменющемся мире"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https://m.edsoo.ru/f5eca552</w:t>
              </w:r>
            </w:hyperlink>
          </w:p>
        </w:tc>
      </w:tr>
      <w:tr w:rsidR="00D1065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D10656" w:rsidRDefault="001414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10656" w:rsidRDefault="00D10656"/>
        </w:tc>
      </w:tr>
    </w:tbl>
    <w:p w:rsidR="00D10656" w:rsidRDefault="00D10656">
      <w:pPr>
        <w:sectPr w:rsidR="00D106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0656" w:rsidRDefault="00D10656">
      <w:pPr>
        <w:sectPr w:rsidR="00D1065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10656" w:rsidRDefault="0014140F">
      <w:pPr>
        <w:spacing w:after="0"/>
        <w:ind w:left="120"/>
      </w:pPr>
      <w:bookmarkStart w:id="11" w:name="block-19238889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D10656" w:rsidRDefault="0014140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10656" w:rsidRDefault="0014140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​‌•</w:t>
      </w:r>
      <w:r>
        <w:rPr>
          <w:rFonts w:ascii="Times New Roman" w:hAnsi="Times New Roman"/>
          <w:color w:val="000000"/>
          <w:sz w:val="28"/>
        </w:rPr>
        <w:t xml:space="preserve"> Обществознание. 6 класс : учебник, 6 класс/ Боголюбов </w:t>
      </w:r>
      <w:r>
        <w:rPr>
          <w:rFonts w:ascii="Times New Roman" w:hAnsi="Times New Roman"/>
          <w:color w:val="000000"/>
          <w:sz w:val="28"/>
        </w:rPr>
        <w:t>Л. Н., Рутковская Е. Л., Иванова Л. Ф. и другие,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Обществознание, 7 класс/ Боголюбов Л.Н., Иванова Л.Ф., Городецкая Н.И. и другие,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Обществознание, 8 клас</w:t>
      </w:r>
      <w:r>
        <w:rPr>
          <w:rFonts w:ascii="Times New Roman" w:hAnsi="Times New Roman"/>
          <w:color w:val="000000"/>
          <w:sz w:val="28"/>
        </w:rPr>
        <w:t>с/ Боголюбов Л.Н., Лазебникова А.Ю., Городецкая Н.И. и другие, Акционерное общество «Издательство «Просвещение»</w:t>
      </w:r>
      <w:r>
        <w:rPr>
          <w:sz w:val="28"/>
        </w:rPr>
        <w:br/>
      </w:r>
      <w:bookmarkStart w:id="12" w:name="0316e542-3bf9-44a3-be3d-35b4ba66b624"/>
      <w:r>
        <w:rPr>
          <w:rFonts w:ascii="Times New Roman" w:hAnsi="Times New Roman"/>
          <w:color w:val="000000"/>
          <w:sz w:val="28"/>
        </w:rPr>
        <w:t xml:space="preserve"> • Обществознание : 9-й класс : учебник, 9 класс/ Боголюбов Л. Н., Лазебникова А. Ю., Лобанов И. А. и другие, Акционерное общество «Издательство</w:t>
      </w:r>
      <w:r>
        <w:rPr>
          <w:rFonts w:ascii="Times New Roman" w:hAnsi="Times New Roman"/>
          <w:color w:val="000000"/>
          <w:sz w:val="28"/>
        </w:rPr>
        <w:t xml:space="preserve"> «Просвещение»</w:t>
      </w:r>
      <w:bookmarkEnd w:id="12"/>
      <w:r>
        <w:rPr>
          <w:rFonts w:ascii="Times New Roman" w:hAnsi="Times New Roman"/>
          <w:color w:val="000000"/>
          <w:sz w:val="28"/>
        </w:rPr>
        <w:t>‌​</w:t>
      </w:r>
    </w:p>
    <w:p w:rsidR="00D10656" w:rsidRDefault="0014140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D10656" w:rsidRDefault="0014140F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D10656" w:rsidRDefault="0014140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10656" w:rsidRDefault="0014140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D10656" w:rsidRDefault="00D10656">
      <w:pPr>
        <w:spacing w:after="0"/>
        <w:ind w:left="120"/>
      </w:pPr>
    </w:p>
    <w:p w:rsidR="00D10656" w:rsidRDefault="0014140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D10656" w:rsidRDefault="0014140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https://dni-fg.ru/</w:t>
      </w:r>
      <w:r>
        <w:rPr>
          <w:sz w:val="28"/>
        </w:rPr>
        <w:br/>
      </w:r>
      <w:bookmarkStart w:id="13" w:name="61030ee2-5a26-4d9d-8782-2883f6f7ff11"/>
      <w:r>
        <w:rPr>
          <w:rFonts w:ascii="Times New Roman" w:hAnsi="Times New Roman"/>
          <w:color w:val="000000"/>
          <w:sz w:val="28"/>
        </w:rPr>
        <w:t xml:space="preserve"> https://resh.edu.ru/</w:t>
      </w:r>
      <w:bookmarkEnd w:id="13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D10656" w:rsidRDefault="00D10656">
      <w:pPr>
        <w:sectPr w:rsidR="00D10656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14140F" w:rsidRDefault="0014140F"/>
    <w:sectPr w:rsidR="0014140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F595B"/>
    <w:multiLevelType w:val="multilevel"/>
    <w:tmpl w:val="8A2EA0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AE73DD"/>
    <w:multiLevelType w:val="multilevel"/>
    <w:tmpl w:val="73AC28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98C71D0"/>
    <w:multiLevelType w:val="multilevel"/>
    <w:tmpl w:val="ECF072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33430E2"/>
    <w:multiLevelType w:val="multilevel"/>
    <w:tmpl w:val="1DC6AB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D73447A"/>
    <w:multiLevelType w:val="multilevel"/>
    <w:tmpl w:val="9678F6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3492533"/>
    <w:multiLevelType w:val="multilevel"/>
    <w:tmpl w:val="A68258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C281C8A"/>
    <w:multiLevelType w:val="multilevel"/>
    <w:tmpl w:val="326489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CD81719"/>
    <w:multiLevelType w:val="multilevel"/>
    <w:tmpl w:val="A49A31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3480969"/>
    <w:multiLevelType w:val="multilevel"/>
    <w:tmpl w:val="6A4081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0716585"/>
    <w:multiLevelType w:val="multilevel"/>
    <w:tmpl w:val="BD8C46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5517716"/>
    <w:multiLevelType w:val="multilevel"/>
    <w:tmpl w:val="C20A99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7584170"/>
    <w:multiLevelType w:val="multilevel"/>
    <w:tmpl w:val="2DBABB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11"/>
  </w:num>
  <w:num w:numId="4">
    <w:abstractNumId w:val="8"/>
  </w:num>
  <w:num w:numId="5">
    <w:abstractNumId w:val="9"/>
  </w:num>
  <w:num w:numId="6">
    <w:abstractNumId w:val="5"/>
  </w:num>
  <w:num w:numId="7">
    <w:abstractNumId w:val="10"/>
  </w:num>
  <w:num w:numId="8">
    <w:abstractNumId w:val="2"/>
  </w:num>
  <w:num w:numId="9">
    <w:abstractNumId w:val="7"/>
  </w:num>
  <w:num w:numId="10">
    <w:abstractNumId w:val="6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656"/>
    <w:rsid w:val="0014140F"/>
    <w:rsid w:val="00985040"/>
    <w:rsid w:val="00AA71B1"/>
    <w:rsid w:val="00D10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0C4588-5CB6-44E8-8163-79EA7D071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70e4" TargetMode="External"/><Relationship Id="rId117" Type="http://schemas.openxmlformats.org/officeDocument/2006/relationships/hyperlink" Target="https://m.edsoo.ru/f5ebe590" TargetMode="External"/><Relationship Id="rId21" Type="http://schemas.openxmlformats.org/officeDocument/2006/relationships/hyperlink" Target="https://m.edsoo.ru/7f4170e4" TargetMode="External"/><Relationship Id="rId42" Type="http://schemas.openxmlformats.org/officeDocument/2006/relationships/hyperlink" Target="https://m.edsoo.ru/7f41b414" TargetMode="External"/><Relationship Id="rId47" Type="http://schemas.openxmlformats.org/officeDocument/2006/relationships/hyperlink" Target="https://m.edsoo.ru/7f41b414" TargetMode="External"/><Relationship Id="rId63" Type="http://schemas.openxmlformats.org/officeDocument/2006/relationships/hyperlink" Target="https://m.edsoo.ru/f5eb7d58" TargetMode="External"/><Relationship Id="rId68" Type="http://schemas.openxmlformats.org/officeDocument/2006/relationships/hyperlink" Target="https://m.edsoo.ru/f5eb87b2" TargetMode="External"/><Relationship Id="rId84" Type="http://schemas.openxmlformats.org/officeDocument/2006/relationships/hyperlink" Target="https://m.edsoo.ru/f5eba17a" TargetMode="External"/><Relationship Id="rId89" Type="http://schemas.openxmlformats.org/officeDocument/2006/relationships/hyperlink" Target="https://m.edsoo.ru/f5ebb160" TargetMode="External"/><Relationship Id="rId112" Type="http://schemas.openxmlformats.org/officeDocument/2006/relationships/hyperlink" Target="https://m.edsoo.ru/f5ebdd16" TargetMode="External"/><Relationship Id="rId133" Type="http://schemas.openxmlformats.org/officeDocument/2006/relationships/hyperlink" Target="https://m.edsoo.ru/f5ec1ae2" TargetMode="External"/><Relationship Id="rId138" Type="http://schemas.openxmlformats.org/officeDocument/2006/relationships/hyperlink" Target="https://m.edsoo.ru/f5ec255a" TargetMode="External"/><Relationship Id="rId154" Type="http://schemas.openxmlformats.org/officeDocument/2006/relationships/hyperlink" Target="https://m.edsoo.ru/f5ec4652" TargetMode="External"/><Relationship Id="rId159" Type="http://schemas.openxmlformats.org/officeDocument/2006/relationships/hyperlink" Target="https://m.edsoo.ru/f5ec53c2" TargetMode="External"/><Relationship Id="rId175" Type="http://schemas.openxmlformats.org/officeDocument/2006/relationships/hyperlink" Target="https://m.edsoo.ru/f5ec765e" TargetMode="External"/><Relationship Id="rId170" Type="http://schemas.openxmlformats.org/officeDocument/2006/relationships/hyperlink" Target="https://m.edsoo.ru/f5ec6e0c" TargetMode="External"/><Relationship Id="rId16" Type="http://schemas.openxmlformats.org/officeDocument/2006/relationships/hyperlink" Target="https://m.edsoo.ru/7f4170e4" TargetMode="External"/><Relationship Id="rId107" Type="http://schemas.openxmlformats.org/officeDocument/2006/relationships/hyperlink" Target="https://m.edsoo.ru/f5ebd5be" TargetMode="External"/><Relationship Id="rId11" Type="http://schemas.openxmlformats.org/officeDocument/2006/relationships/hyperlink" Target="https://m.edsoo.ru/7f415294" TargetMode="External"/><Relationship Id="rId32" Type="http://schemas.openxmlformats.org/officeDocument/2006/relationships/hyperlink" Target="https://m.edsoo.ru/7f419196" TargetMode="External"/><Relationship Id="rId37" Type="http://schemas.openxmlformats.org/officeDocument/2006/relationships/hyperlink" Target="https://m.edsoo.ru/7f419196" TargetMode="External"/><Relationship Id="rId53" Type="http://schemas.openxmlformats.org/officeDocument/2006/relationships/hyperlink" Target="https://m.edsoo.ru/f5eb68a4" TargetMode="External"/><Relationship Id="rId58" Type="http://schemas.openxmlformats.org/officeDocument/2006/relationships/hyperlink" Target="https://m.edsoo.ru/f5eb74b6" TargetMode="External"/><Relationship Id="rId74" Type="http://schemas.openxmlformats.org/officeDocument/2006/relationships/hyperlink" Target="https://m.edsoo.ru/f5eb91c6" TargetMode="External"/><Relationship Id="rId79" Type="http://schemas.openxmlformats.org/officeDocument/2006/relationships/hyperlink" Target="https://m.edsoo.ru/f5eb9aea" TargetMode="External"/><Relationship Id="rId102" Type="http://schemas.openxmlformats.org/officeDocument/2006/relationships/hyperlink" Target="https://m.edsoo.ru/f5ebcc54" TargetMode="External"/><Relationship Id="rId123" Type="http://schemas.openxmlformats.org/officeDocument/2006/relationships/hyperlink" Target="https://m.edsoo.ru/f5ec06f6" TargetMode="External"/><Relationship Id="rId128" Type="http://schemas.openxmlformats.org/officeDocument/2006/relationships/hyperlink" Target="https://m.edsoo.ru/f5ec1132" TargetMode="External"/><Relationship Id="rId144" Type="http://schemas.openxmlformats.org/officeDocument/2006/relationships/hyperlink" Target="https://m.edsoo.ru/f5ec31da" TargetMode="External"/><Relationship Id="rId149" Type="http://schemas.openxmlformats.org/officeDocument/2006/relationships/hyperlink" Target="https://m.edsoo.ru/f5ec3a5e" TargetMode="External"/><Relationship Id="rId5" Type="http://schemas.openxmlformats.org/officeDocument/2006/relationships/hyperlink" Target="https://m.edsoo.ru/7f415294" TargetMode="External"/><Relationship Id="rId90" Type="http://schemas.openxmlformats.org/officeDocument/2006/relationships/hyperlink" Target="https://m.edsoo.ru/f5ebb3f4" TargetMode="External"/><Relationship Id="rId95" Type="http://schemas.openxmlformats.org/officeDocument/2006/relationships/hyperlink" Target="https://m.edsoo.ru/f5ebbee4" TargetMode="External"/><Relationship Id="rId160" Type="http://schemas.openxmlformats.org/officeDocument/2006/relationships/hyperlink" Target="https://m.edsoo.ru/f5ec575a" TargetMode="External"/><Relationship Id="rId165" Type="http://schemas.openxmlformats.org/officeDocument/2006/relationships/hyperlink" Target="https://m.edsoo.ru/f5ec6150" TargetMode="External"/><Relationship Id="rId181" Type="http://schemas.openxmlformats.org/officeDocument/2006/relationships/hyperlink" Target="https://m.edsoo.ru/f5ec9e54" TargetMode="External"/><Relationship Id="rId186" Type="http://schemas.openxmlformats.org/officeDocument/2006/relationships/fontTable" Target="fontTable.xml"/><Relationship Id="rId22" Type="http://schemas.openxmlformats.org/officeDocument/2006/relationships/hyperlink" Target="https://m.edsoo.ru/7f4170e4" TargetMode="External"/><Relationship Id="rId27" Type="http://schemas.openxmlformats.org/officeDocument/2006/relationships/hyperlink" Target="https://m.edsoo.ru/7f4170e4" TargetMode="External"/><Relationship Id="rId43" Type="http://schemas.openxmlformats.org/officeDocument/2006/relationships/hyperlink" Target="https://m.edsoo.ru/7f41b414" TargetMode="External"/><Relationship Id="rId48" Type="http://schemas.openxmlformats.org/officeDocument/2006/relationships/hyperlink" Target="https://m.edsoo.ru/7f41b414" TargetMode="External"/><Relationship Id="rId64" Type="http://schemas.openxmlformats.org/officeDocument/2006/relationships/hyperlink" Target="https://m.edsoo.ru/f5eb81b8" TargetMode="External"/><Relationship Id="rId69" Type="http://schemas.openxmlformats.org/officeDocument/2006/relationships/hyperlink" Target="https://m.edsoo.ru/f5eb8910" TargetMode="External"/><Relationship Id="rId113" Type="http://schemas.openxmlformats.org/officeDocument/2006/relationships/hyperlink" Target="https://m.edsoo.ru/f5ebdfd2" TargetMode="External"/><Relationship Id="rId118" Type="http://schemas.openxmlformats.org/officeDocument/2006/relationships/hyperlink" Target="https://m.edsoo.ru/f5ebf7b0" TargetMode="External"/><Relationship Id="rId134" Type="http://schemas.openxmlformats.org/officeDocument/2006/relationships/hyperlink" Target="https://m.edsoo.ru/f5ec1e70" TargetMode="External"/><Relationship Id="rId139" Type="http://schemas.openxmlformats.org/officeDocument/2006/relationships/hyperlink" Target="https://m.edsoo.ru/f5ec27f8" TargetMode="External"/><Relationship Id="rId80" Type="http://schemas.openxmlformats.org/officeDocument/2006/relationships/hyperlink" Target="https://m.edsoo.ru/f5eb9aea" TargetMode="External"/><Relationship Id="rId85" Type="http://schemas.openxmlformats.org/officeDocument/2006/relationships/hyperlink" Target="https://m.edsoo.ru/f5ebab52" TargetMode="External"/><Relationship Id="rId150" Type="http://schemas.openxmlformats.org/officeDocument/2006/relationships/hyperlink" Target="https://m.edsoo.ru/f5ec3bd0" TargetMode="External"/><Relationship Id="rId155" Type="http://schemas.openxmlformats.org/officeDocument/2006/relationships/hyperlink" Target="https://m.edsoo.ru/f5ec47ec" TargetMode="External"/><Relationship Id="rId171" Type="http://schemas.openxmlformats.org/officeDocument/2006/relationships/hyperlink" Target="https://m.edsoo.ru/f5ec6fce" TargetMode="External"/><Relationship Id="rId176" Type="http://schemas.openxmlformats.org/officeDocument/2006/relationships/hyperlink" Target="https://m.edsoo.ru/f5ec7a0a" TargetMode="External"/><Relationship Id="rId12" Type="http://schemas.openxmlformats.org/officeDocument/2006/relationships/hyperlink" Target="https://m.edsoo.ru/7f415294" TargetMode="External"/><Relationship Id="rId17" Type="http://schemas.openxmlformats.org/officeDocument/2006/relationships/hyperlink" Target="https://m.edsoo.ru/7f4170e4" TargetMode="External"/><Relationship Id="rId33" Type="http://schemas.openxmlformats.org/officeDocument/2006/relationships/hyperlink" Target="https://m.edsoo.ru/7f419196" TargetMode="External"/><Relationship Id="rId38" Type="http://schemas.openxmlformats.org/officeDocument/2006/relationships/hyperlink" Target="https://m.edsoo.ru/7f419196" TargetMode="External"/><Relationship Id="rId59" Type="http://schemas.openxmlformats.org/officeDocument/2006/relationships/hyperlink" Target="https://m.edsoo.ru/f5eb763c" TargetMode="External"/><Relationship Id="rId103" Type="http://schemas.openxmlformats.org/officeDocument/2006/relationships/hyperlink" Target="https://m.edsoo.ru/f5ebcdbc" TargetMode="External"/><Relationship Id="rId108" Type="http://schemas.openxmlformats.org/officeDocument/2006/relationships/hyperlink" Target="https://m.edsoo.ru/f5ebd74e" TargetMode="External"/><Relationship Id="rId124" Type="http://schemas.openxmlformats.org/officeDocument/2006/relationships/hyperlink" Target="https://m.edsoo.ru/f5ec091c" TargetMode="External"/><Relationship Id="rId129" Type="http://schemas.openxmlformats.org/officeDocument/2006/relationships/hyperlink" Target="https://m.edsoo.ru/f5ec12ea" TargetMode="External"/><Relationship Id="rId54" Type="http://schemas.openxmlformats.org/officeDocument/2006/relationships/hyperlink" Target="https://m.edsoo.ru/f5eb6a2a" TargetMode="External"/><Relationship Id="rId70" Type="http://schemas.openxmlformats.org/officeDocument/2006/relationships/hyperlink" Target="https://m.edsoo.ru/f5eb8a78" TargetMode="External"/><Relationship Id="rId75" Type="http://schemas.openxmlformats.org/officeDocument/2006/relationships/hyperlink" Target="https://m.edsoo.ru/f5eb932e" TargetMode="External"/><Relationship Id="rId91" Type="http://schemas.openxmlformats.org/officeDocument/2006/relationships/hyperlink" Target="https://m.edsoo.ru/f5ebb57a" TargetMode="External"/><Relationship Id="rId96" Type="http://schemas.openxmlformats.org/officeDocument/2006/relationships/hyperlink" Target="https://m.edsoo.ru/f5ebc060" TargetMode="External"/><Relationship Id="rId140" Type="http://schemas.openxmlformats.org/officeDocument/2006/relationships/hyperlink" Target="https://m.edsoo.ru/f5ec29ce" TargetMode="External"/><Relationship Id="rId145" Type="http://schemas.openxmlformats.org/officeDocument/2006/relationships/hyperlink" Target="https://m.edsoo.ru/f5ec3356" TargetMode="External"/><Relationship Id="rId161" Type="http://schemas.openxmlformats.org/officeDocument/2006/relationships/hyperlink" Target="https://m.edsoo.ru/f5ec591c" TargetMode="External"/><Relationship Id="rId166" Type="http://schemas.openxmlformats.org/officeDocument/2006/relationships/hyperlink" Target="https://m.edsoo.ru/f5ec64de" TargetMode="External"/><Relationship Id="rId182" Type="http://schemas.openxmlformats.org/officeDocument/2006/relationships/hyperlink" Target="https://m.edsoo.ru/f5ec9fc6" TargetMode="External"/><Relationship Id="rId187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5294" TargetMode="External"/><Relationship Id="rId23" Type="http://schemas.openxmlformats.org/officeDocument/2006/relationships/hyperlink" Target="https://m.edsoo.ru/7f4170e4" TargetMode="External"/><Relationship Id="rId28" Type="http://schemas.openxmlformats.org/officeDocument/2006/relationships/hyperlink" Target="https://m.edsoo.ru/7f4170e4" TargetMode="External"/><Relationship Id="rId49" Type="http://schemas.openxmlformats.org/officeDocument/2006/relationships/hyperlink" Target="https://m.edsoo.ru/7f41b414" TargetMode="External"/><Relationship Id="rId114" Type="http://schemas.openxmlformats.org/officeDocument/2006/relationships/hyperlink" Target="https://m.edsoo.ru/f5ebe144" TargetMode="External"/><Relationship Id="rId119" Type="http://schemas.openxmlformats.org/officeDocument/2006/relationships/hyperlink" Target="https://m.edsoo.ru/f5ebfbac" TargetMode="External"/><Relationship Id="rId44" Type="http://schemas.openxmlformats.org/officeDocument/2006/relationships/hyperlink" Target="https://m.edsoo.ru/7f41b414" TargetMode="External"/><Relationship Id="rId60" Type="http://schemas.openxmlformats.org/officeDocument/2006/relationships/hyperlink" Target="https://m.edsoo.ru/f5eb78f8" TargetMode="External"/><Relationship Id="rId65" Type="http://schemas.openxmlformats.org/officeDocument/2006/relationships/hyperlink" Target="https://m.edsoo.ru/f5eb84ce" TargetMode="External"/><Relationship Id="rId81" Type="http://schemas.openxmlformats.org/officeDocument/2006/relationships/hyperlink" Target="https://m.edsoo.ru/f5eb9c7a" TargetMode="External"/><Relationship Id="rId86" Type="http://schemas.openxmlformats.org/officeDocument/2006/relationships/hyperlink" Target="https://m.edsoo.ru/f5ebad0a" TargetMode="External"/><Relationship Id="rId130" Type="http://schemas.openxmlformats.org/officeDocument/2006/relationships/hyperlink" Target="https://m.edsoo.ru/f5ec14b6" TargetMode="External"/><Relationship Id="rId135" Type="http://schemas.openxmlformats.org/officeDocument/2006/relationships/hyperlink" Target="https://m.edsoo.ru/f5ec2046" TargetMode="External"/><Relationship Id="rId151" Type="http://schemas.openxmlformats.org/officeDocument/2006/relationships/hyperlink" Target="https://m.edsoo.ru/f5ec3d60" TargetMode="External"/><Relationship Id="rId156" Type="http://schemas.openxmlformats.org/officeDocument/2006/relationships/hyperlink" Target="https://m.edsoo.ru/f5ec4aee" TargetMode="External"/><Relationship Id="rId177" Type="http://schemas.openxmlformats.org/officeDocument/2006/relationships/hyperlink" Target="https://m.edsoo.ru/f5ec96de" TargetMode="External"/><Relationship Id="rId172" Type="http://schemas.openxmlformats.org/officeDocument/2006/relationships/hyperlink" Target="https://m.edsoo.ru/f5ec7190" TargetMode="External"/><Relationship Id="rId13" Type="http://schemas.openxmlformats.org/officeDocument/2006/relationships/hyperlink" Target="https://m.edsoo.ru/7f415294" TargetMode="External"/><Relationship Id="rId18" Type="http://schemas.openxmlformats.org/officeDocument/2006/relationships/hyperlink" Target="https://m.edsoo.ru/7f4170e4" TargetMode="External"/><Relationship Id="rId39" Type="http://schemas.openxmlformats.org/officeDocument/2006/relationships/hyperlink" Target="https://m.edsoo.ru/7f419196" TargetMode="External"/><Relationship Id="rId109" Type="http://schemas.openxmlformats.org/officeDocument/2006/relationships/hyperlink" Target="https://m.edsoo.ru/f5ebd8c0" TargetMode="External"/><Relationship Id="rId34" Type="http://schemas.openxmlformats.org/officeDocument/2006/relationships/hyperlink" Target="https://m.edsoo.ru/7f419196" TargetMode="External"/><Relationship Id="rId50" Type="http://schemas.openxmlformats.org/officeDocument/2006/relationships/hyperlink" Target="https://m.edsoo.ru/7f41b414" TargetMode="External"/><Relationship Id="rId55" Type="http://schemas.openxmlformats.org/officeDocument/2006/relationships/hyperlink" Target="https://m.edsoo.ru/f5eb6d90" TargetMode="External"/><Relationship Id="rId76" Type="http://schemas.openxmlformats.org/officeDocument/2006/relationships/hyperlink" Target="https://m.edsoo.ru/f5eb966c" TargetMode="External"/><Relationship Id="rId97" Type="http://schemas.openxmlformats.org/officeDocument/2006/relationships/hyperlink" Target="https://m.edsoo.ru/f5ebc1e6" TargetMode="External"/><Relationship Id="rId104" Type="http://schemas.openxmlformats.org/officeDocument/2006/relationships/hyperlink" Target="https://m.edsoo.ru/f5ebcf24" TargetMode="External"/><Relationship Id="rId120" Type="http://schemas.openxmlformats.org/officeDocument/2006/relationships/hyperlink" Target="https://m.edsoo.ru/f5ebfda0" TargetMode="External"/><Relationship Id="rId125" Type="http://schemas.openxmlformats.org/officeDocument/2006/relationships/hyperlink" Target="https://m.edsoo.ru/f5ec0ae8" TargetMode="External"/><Relationship Id="rId141" Type="http://schemas.openxmlformats.org/officeDocument/2006/relationships/hyperlink" Target="https://m.edsoo.ru/f5ec2b86" TargetMode="External"/><Relationship Id="rId146" Type="http://schemas.openxmlformats.org/officeDocument/2006/relationships/hyperlink" Target="https://m.edsoo.ru/f5ec34c8" TargetMode="External"/><Relationship Id="rId167" Type="http://schemas.openxmlformats.org/officeDocument/2006/relationships/hyperlink" Target="https://m.edsoo.ru/f5ec66a0" TargetMode="External"/><Relationship Id="rId7" Type="http://schemas.openxmlformats.org/officeDocument/2006/relationships/hyperlink" Target="https://m.edsoo.ru/7f415294" TargetMode="External"/><Relationship Id="rId71" Type="http://schemas.openxmlformats.org/officeDocument/2006/relationships/hyperlink" Target="https://m.edsoo.ru/f5eb8d48" TargetMode="External"/><Relationship Id="rId92" Type="http://schemas.openxmlformats.org/officeDocument/2006/relationships/hyperlink" Target="https://m.edsoo.ru/f5ebb70a" TargetMode="External"/><Relationship Id="rId162" Type="http://schemas.openxmlformats.org/officeDocument/2006/relationships/hyperlink" Target="https://m.edsoo.ru/f5ec5ae8" TargetMode="External"/><Relationship Id="rId183" Type="http://schemas.openxmlformats.org/officeDocument/2006/relationships/hyperlink" Target="https://m.edsoo.ru/f5eca1e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9196" TargetMode="External"/><Relationship Id="rId24" Type="http://schemas.openxmlformats.org/officeDocument/2006/relationships/hyperlink" Target="https://m.edsoo.ru/7f4170e4" TargetMode="External"/><Relationship Id="rId40" Type="http://schemas.openxmlformats.org/officeDocument/2006/relationships/hyperlink" Target="https://m.edsoo.ru/7f41b414" TargetMode="External"/><Relationship Id="rId45" Type="http://schemas.openxmlformats.org/officeDocument/2006/relationships/hyperlink" Target="https://m.edsoo.ru/7f41b414" TargetMode="External"/><Relationship Id="rId66" Type="http://schemas.openxmlformats.org/officeDocument/2006/relationships/hyperlink" Target="https://m.edsoo.ru/f5eb835c" TargetMode="External"/><Relationship Id="rId87" Type="http://schemas.openxmlformats.org/officeDocument/2006/relationships/hyperlink" Target="https://m.edsoo.ru/f5ebae7c" TargetMode="External"/><Relationship Id="rId110" Type="http://schemas.openxmlformats.org/officeDocument/2006/relationships/hyperlink" Target="https://m.edsoo.ru/f5ebda32" TargetMode="External"/><Relationship Id="rId115" Type="http://schemas.openxmlformats.org/officeDocument/2006/relationships/hyperlink" Target="https://m.edsoo.ru/f5ebe2ac" TargetMode="External"/><Relationship Id="rId131" Type="http://schemas.openxmlformats.org/officeDocument/2006/relationships/hyperlink" Target="https://m.edsoo.ru/f5ec175e" TargetMode="External"/><Relationship Id="rId136" Type="http://schemas.openxmlformats.org/officeDocument/2006/relationships/hyperlink" Target="https://m.edsoo.ru/f5ec21ea" TargetMode="External"/><Relationship Id="rId157" Type="http://schemas.openxmlformats.org/officeDocument/2006/relationships/hyperlink" Target="https://m.edsoo.ru/f5ec4c9c" TargetMode="External"/><Relationship Id="rId178" Type="http://schemas.openxmlformats.org/officeDocument/2006/relationships/hyperlink" Target="https://m.edsoo.ru/f5ec98b4" TargetMode="External"/><Relationship Id="rId61" Type="http://schemas.openxmlformats.org/officeDocument/2006/relationships/hyperlink" Target="https://m.edsoo.ru/f5eb7a74" TargetMode="External"/><Relationship Id="rId82" Type="http://schemas.openxmlformats.org/officeDocument/2006/relationships/hyperlink" Target="https://m.edsoo.ru/f5eba300" TargetMode="External"/><Relationship Id="rId152" Type="http://schemas.openxmlformats.org/officeDocument/2006/relationships/hyperlink" Target="https://m.edsoo.ru/f5ec3f72" TargetMode="External"/><Relationship Id="rId173" Type="http://schemas.openxmlformats.org/officeDocument/2006/relationships/hyperlink" Target="https://m.edsoo.ru/f5ec746a" TargetMode="External"/><Relationship Id="rId19" Type="http://schemas.openxmlformats.org/officeDocument/2006/relationships/hyperlink" Target="https://m.edsoo.ru/7f4170e4" TargetMode="External"/><Relationship Id="rId14" Type="http://schemas.openxmlformats.org/officeDocument/2006/relationships/hyperlink" Target="https://m.edsoo.ru/7f415294" TargetMode="External"/><Relationship Id="rId30" Type="http://schemas.openxmlformats.org/officeDocument/2006/relationships/hyperlink" Target="https://m.edsoo.ru/7f419196" TargetMode="External"/><Relationship Id="rId35" Type="http://schemas.openxmlformats.org/officeDocument/2006/relationships/hyperlink" Target="https://m.edsoo.ru/7f419196" TargetMode="External"/><Relationship Id="rId56" Type="http://schemas.openxmlformats.org/officeDocument/2006/relationships/hyperlink" Target="https://m.edsoo.ru/f5eb6f34" TargetMode="External"/><Relationship Id="rId77" Type="http://schemas.openxmlformats.org/officeDocument/2006/relationships/hyperlink" Target="https://m.edsoo.ru/f5eb97de" TargetMode="External"/><Relationship Id="rId100" Type="http://schemas.openxmlformats.org/officeDocument/2006/relationships/hyperlink" Target="https://m.edsoo.ru/f5ebc970" TargetMode="External"/><Relationship Id="rId105" Type="http://schemas.openxmlformats.org/officeDocument/2006/relationships/hyperlink" Target="https://m.edsoo.ru/f5ebd08c" TargetMode="External"/><Relationship Id="rId126" Type="http://schemas.openxmlformats.org/officeDocument/2006/relationships/hyperlink" Target="https://m.edsoo.ru/f5ec0cb4" TargetMode="External"/><Relationship Id="rId147" Type="http://schemas.openxmlformats.org/officeDocument/2006/relationships/hyperlink" Target="https://m.edsoo.ru/f5ec363a" TargetMode="External"/><Relationship Id="rId168" Type="http://schemas.openxmlformats.org/officeDocument/2006/relationships/hyperlink" Target="https://m.edsoo.ru/f5ec6a4c" TargetMode="External"/><Relationship Id="rId8" Type="http://schemas.openxmlformats.org/officeDocument/2006/relationships/hyperlink" Target="https://m.edsoo.ru/7f415294" TargetMode="External"/><Relationship Id="rId51" Type="http://schemas.openxmlformats.org/officeDocument/2006/relationships/hyperlink" Target="https://m.edsoo.ru/7f41b414" TargetMode="External"/><Relationship Id="rId72" Type="http://schemas.openxmlformats.org/officeDocument/2006/relationships/hyperlink" Target="https://m.edsoo.ru/f5eb8ed8" TargetMode="External"/><Relationship Id="rId93" Type="http://schemas.openxmlformats.org/officeDocument/2006/relationships/hyperlink" Target="https://m.edsoo.ru/f5ebb886" TargetMode="External"/><Relationship Id="rId98" Type="http://schemas.openxmlformats.org/officeDocument/2006/relationships/hyperlink" Target="https://m.edsoo.ru/f5ebc358" TargetMode="External"/><Relationship Id="rId121" Type="http://schemas.openxmlformats.org/officeDocument/2006/relationships/hyperlink" Target="https://m.edsoo.ru/f5ebff6c" TargetMode="External"/><Relationship Id="rId142" Type="http://schemas.openxmlformats.org/officeDocument/2006/relationships/hyperlink" Target="https://m.edsoo.ru/f5ec2d2a" TargetMode="External"/><Relationship Id="rId163" Type="http://schemas.openxmlformats.org/officeDocument/2006/relationships/hyperlink" Target="https://m.edsoo.ru/f5ec5dcc" TargetMode="External"/><Relationship Id="rId184" Type="http://schemas.openxmlformats.org/officeDocument/2006/relationships/hyperlink" Target="https://m.edsoo.ru/f5eca3d6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70e4" TargetMode="External"/><Relationship Id="rId46" Type="http://schemas.openxmlformats.org/officeDocument/2006/relationships/hyperlink" Target="https://m.edsoo.ru/7f41b414" TargetMode="External"/><Relationship Id="rId67" Type="http://schemas.openxmlformats.org/officeDocument/2006/relationships/hyperlink" Target="https://m.edsoo.ru/f5eb8640" TargetMode="External"/><Relationship Id="rId116" Type="http://schemas.openxmlformats.org/officeDocument/2006/relationships/hyperlink" Target="https://m.edsoo.ru/f5ebe414" TargetMode="External"/><Relationship Id="rId137" Type="http://schemas.openxmlformats.org/officeDocument/2006/relationships/hyperlink" Target="https://m.edsoo.ru/f5ec23a2" TargetMode="External"/><Relationship Id="rId158" Type="http://schemas.openxmlformats.org/officeDocument/2006/relationships/hyperlink" Target="https://m.edsoo.ru/f5ec4e68" TargetMode="External"/><Relationship Id="rId20" Type="http://schemas.openxmlformats.org/officeDocument/2006/relationships/hyperlink" Target="https://m.edsoo.ru/7f4170e4" TargetMode="External"/><Relationship Id="rId41" Type="http://schemas.openxmlformats.org/officeDocument/2006/relationships/hyperlink" Target="https://m.edsoo.ru/7f41b414" TargetMode="External"/><Relationship Id="rId62" Type="http://schemas.openxmlformats.org/officeDocument/2006/relationships/hyperlink" Target="https://m.edsoo.ru/f5eb7bdc" TargetMode="External"/><Relationship Id="rId83" Type="http://schemas.openxmlformats.org/officeDocument/2006/relationships/hyperlink" Target="https://m.edsoo.ru/f5eba468" TargetMode="External"/><Relationship Id="rId88" Type="http://schemas.openxmlformats.org/officeDocument/2006/relationships/hyperlink" Target="https://m.edsoo.ru/f5ebafee" TargetMode="External"/><Relationship Id="rId111" Type="http://schemas.openxmlformats.org/officeDocument/2006/relationships/hyperlink" Target="https://m.edsoo.ru/f5ebdbb8" TargetMode="External"/><Relationship Id="rId132" Type="http://schemas.openxmlformats.org/officeDocument/2006/relationships/hyperlink" Target="https://m.edsoo.ru/f5ec1920" TargetMode="External"/><Relationship Id="rId153" Type="http://schemas.openxmlformats.org/officeDocument/2006/relationships/hyperlink" Target="https://m.edsoo.ru/f5ec40e4" TargetMode="External"/><Relationship Id="rId174" Type="http://schemas.openxmlformats.org/officeDocument/2006/relationships/hyperlink" Target="https://m.edsoo.ru/f5ec55a2" TargetMode="External"/><Relationship Id="rId179" Type="http://schemas.openxmlformats.org/officeDocument/2006/relationships/hyperlink" Target="https://m.edsoo.ru/f5ec9a58" TargetMode="External"/><Relationship Id="rId15" Type="http://schemas.openxmlformats.org/officeDocument/2006/relationships/hyperlink" Target="https://m.edsoo.ru/7f415294" TargetMode="External"/><Relationship Id="rId36" Type="http://schemas.openxmlformats.org/officeDocument/2006/relationships/hyperlink" Target="https://m.edsoo.ru/7f419196" TargetMode="External"/><Relationship Id="rId57" Type="http://schemas.openxmlformats.org/officeDocument/2006/relationships/hyperlink" Target="https://m.edsoo.ru/f5eb70a6" TargetMode="External"/><Relationship Id="rId106" Type="http://schemas.openxmlformats.org/officeDocument/2006/relationships/hyperlink" Target="https://m.edsoo.ru/f5ebd1f4" TargetMode="External"/><Relationship Id="rId127" Type="http://schemas.openxmlformats.org/officeDocument/2006/relationships/hyperlink" Target="https://m.edsoo.ru/f5ec0e62" TargetMode="External"/><Relationship Id="rId10" Type="http://schemas.openxmlformats.org/officeDocument/2006/relationships/hyperlink" Target="https://m.edsoo.ru/7f415294" TargetMode="External"/><Relationship Id="rId31" Type="http://schemas.openxmlformats.org/officeDocument/2006/relationships/hyperlink" Target="https://m.edsoo.ru/7f419196" TargetMode="External"/><Relationship Id="rId52" Type="http://schemas.openxmlformats.org/officeDocument/2006/relationships/hyperlink" Target="https://m.edsoo.ru/f5eb673c" TargetMode="External"/><Relationship Id="rId73" Type="http://schemas.openxmlformats.org/officeDocument/2006/relationships/hyperlink" Target="https://m.edsoo.ru/f5eb9054" TargetMode="External"/><Relationship Id="rId78" Type="http://schemas.openxmlformats.org/officeDocument/2006/relationships/hyperlink" Target="https://m.edsoo.ru/f5eb9964" TargetMode="External"/><Relationship Id="rId94" Type="http://schemas.openxmlformats.org/officeDocument/2006/relationships/hyperlink" Target="https://m.edsoo.ru/f5ebbd40" TargetMode="External"/><Relationship Id="rId99" Type="http://schemas.openxmlformats.org/officeDocument/2006/relationships/hyperlink" Target="https://m.edsoo.ru/f5ebc5b0" TargetMode="External"/><Relationship Id="rId101" Type="http://schemas.openxmlformats.org/officeDocument/2006/relationships/hyperlink" Target="https://m.edsoo.ru/f5ebcae2" TargetMode="External"/><Relationship Id="rId122" Type="http://schemas.openxmlformats.org/officeDocument/2006/relationships/hyperlink" Target="https://m.edsoo.ru/f5ec0124" TargetMode="External"/><Relationship Id="rId143" Type="http://schemas.openxmlformats.org/officeDocument/2006/relationships/hyperlink" Target="https://m.edsoo.ru/f5ec305e" TargetMode="External"/><Relationship Id="rId148" Type="http://schemas.openxmlformats.org/officeDocument/2006/relationships/hyperlink" Target="https://m.edsoo.ru/f5ec38c4" TargetMode="External"/><Relationship Id="rId164" Type="http://schemas.openxmlformats.org/officeDocument/2006/relationships/hyperlink" Target="https://m.edsoo.ru/f5ec5f7a" TargetMode="External"/><Relationship Id="rId169" Type="http://schemas.openxmlformats.org/officeDocument/2006/relationships/hyperlink" Target="https://m.edsoo.ru/f5ec6c40" TargetMode="External"/><Relationship Id="rId185" Type="http://schemas.openxmlformats.org/officeDocument/2006/relationships/hyperlink" Target="https://m.edsoo.ru/f5eca55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294" TargetMode="External"/><Relationship Id="rId180" Type="http://schemas.openxmlformats.org/officeDocument/2006/relationships/hyperlink" Target="https://m.edsoo.ru/f5ec9be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15183</Words>
  <Characters>86547</Characters>
  <Application>Microsoft Office Word</Application>
  <DocSecurity>0</DocSecurity>
  <Lines>721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</dc:creator>
  <cp:lastModifiedBy>Ф</cp:lastModifiedBy>
  <cp:revision>3</cp:revision>
  <dcterms:created xsi:type="dcterms:W3CDTF">2023-09-17T16:56:00Z</dcterms:created>
  <dcterms:modified xsi:type="dcterms:W3CDTF">2023-09-17T16:56:00Z</dcterms:modified>
</cp:coreProperties>
</file>