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EC8" w:rsidRPr="006E1A6B" w:rsidRDefault="006E1A6B" w:rsidP="006E1A6B">
      <w:pPr>
        <w:jc w:val="center"/>
        <w:rPr>
          <w:rFonts w:ascii="Times New Roman" w:hAnsi="Times New Roman" w:cs="Times New Roman"/>
          <w:sz w:val="28"/>
          <w:szCs w:val="28"/>
        </w:rPr>
      </w:pPr>
      <w:r w:rsidRPr="006E1A6B">
        <w:rPr>
          <w:rFonts w:ascii="Times New Roman" w:hAnsi="Times New Roman" w:cs="Times New Roman"/>
          <w:sz w:val="28"/>
          <w:szCs w:val="28"/>
        </w:rPr>
        <w:t xml:space="preserve">Материально-техническое обеспечение </w:t>
      </w:r>
      <w:r w:rsidR="008A660C">
        <w:rPr>
          <w:rFonts w:ascii="Times New Roman" w:hAnsi="Times New Roman" w:cs="Times New Roman"/>
          <w:sz w:val="28"/>
          <w:szCs w:val="28"/>
        </w:rPr>
        <w:t>библиотеки</w:t>
      </w:r>
    </w:p>
    <w:p w:rsidR="006E1A6B" w:rsidRDefault="006E1A6B"/>
    <w:tbl>
      <w:tblPr>
        <w:tblStyle w:val="a3"/>
        <w:tblW w:w="1554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103"/>
        <w:gridCol w:w="5433"/>
        <w:gridCol w:w="2825"/>
        <w:gridCol w:w="3179"/>
      </w:tblGrid>
      <w:tr w:rsidR="008A660C" w:rsidRPr="006E1A6B" w:rsidTr="008A660C">
        <w:trPr>
          <w:trHeight w:val="332"/>
        </w:trPr>
        <w:tc>
          <w:tcPr>
            <w:tcW w:w="4103" w:type="dxa"/>
            <w:vMerge w:val="restart"/>
          </w:tcPr>
          <w:p w:rsidR="008A660C" w:rsidRPr="006E1A6B" w:rsidRDefault="008A6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Наименование объекта</w:t>
            </w:r>
          </w:p>
        </w:tc>
        <w:tc>
          <w:tcPr>
            <w:tcW w:w="5433" w:type="dxa"/>
            <w:vMerge w:val="restart"/>
          </w:tcPr>
          <w:p w:rsidR="008A660C" w:rsidRPr="006E1A6B" w:rsidRDefault="008A6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6004" w:type="dxa"/>
            <w:gridSpan w:val="2"/>
          </w:tcPr>
          <w:p w:rsidR="008A660C" w:rsidRPr="006E1A6B" w:rsidRDefault="008A6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</w:p>
        </w:tc>
      </w:tr>
      <w:tr w:rsidR="008A660C" w:rsidRPr="006E1A6B" w:rsidTr="008A660C">
        <w:trPr>
          <w:trHeight w:val="1717"/>
        </w:trPr>
        <w:tc>
          <w:tcPr>
            <w:tcW w:w="4103" w:type="dxa"/>
            <w:vMerge/>
          </w:tcPr>
          <w:p w:rsidR="008A660C" w:rsidRPr="006E1A6B" w:rsidRDefault="008A6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3" w:type="dxa"/>
            <w:vMerge/>
          </w:tcPr>
          <w:p w:rsidR="008A660C" w:rsidRPr="006E1A6B" w:rsidRDefault="008A6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5" w:type="dxa"/>
          </w:tcPr>
          <w:p w:rsidR="008A660C" w:rsidRPr="006E1A6B" w:rsidRDefault="008A6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Количество посадочных мест</w:t>
            </w:r>
          </w:p>
        </w:tc>
        <w:tc>
          <w:tcPr>
            <w:tcW w:w="3178" w:type="dxa"/>
          </w:tcPr>
          <w:p w:rsidR="008A660C" w:rsidRPr="006E1A6B" w:rsidRDefault="008A6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Площадь, м2</w:t>
            </w:r>
          </w:p>
        </w:tc>
      </w:tr>
      <w:tr w:rsidR="008A660C" w:rsidRPr="006E1A6B" w:rsidTr="008A660C">
        <w:trPr>
          <w:trHeight w:val="1348"/>
        </w:trPr>
        <w:tc>
          <w:tcPr>
            <w:tcW w:w="4103" w:type="dxa"/>
          </w:tcPr>
          <w:p w:rsidR="008A660C" w:rsidRPr="006E1A6B" w:rsidRDefault="005D6E15" w:rsidP="005D6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«Большешиинская</w:t>
            </w:r>
            <w:r w:rsidR="008A660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5433" w:type="dxa"/>
          </w:tcPr>
          <w:p w:rsidR="008A660C" w:rsidRPr="006E1A6B" w:rsidRDefault="008A660C" w:rsidP="005D6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РТ, Мамадышский район, село </w:t>
            </w:r>
            <w:r w:rsidR="005D6E15">
              <w:rPr>
                <w:rFonts w:ascii="Times New Roman" w:hAnsi="Times New Roman" w:cs="Times New Roman"/>
                <w:sz w:val="24"/>
                <w:szCs w:val="24"/>
              </w:rPr>
              <w:t>Большая Шия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улица </w:t>
            </w:r>
            <w:r w:rsidR="005D6E15">
              <w:rPr>
                <w:rFonts w:ascii="Times New Roman" w:hAnsi="Times New Roman" w:cs="Times New Roman"/>
                <w:sz w:val="24"/>
                <w:szCs w:val="24"/>
              </w:rPr>
              <w:t>Давыдова, дом 26а</w:t>
            </w:r>
          </w:p>
        </w:tc>
        <w:tc>
          <w:tcPr>
            <w:tcW w:w="2825" w:type="dxa"/>
          </w:tcPr>
          <w:p w:rsidR="008A660C" w:rsidRPr="006E1A6B" w:rsidRDefault="008A6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78" w:type="dxa"/>
          </w:tcPr>
          <w:p w:rsidR="008A660C" w:rsidRPr="006E1A6B" w:rsidRDefault="005D6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23,1</w:t>
            </w:r>
            <w:bookmarkStart w:id="0" w:name="_GoBack"/>
            <w:bookmarkEnd w:id="0"/>
          </w:p>
        </w:tc>
      </w:tr>
    </w:tbl>
    <w:p w:rsidR="006E1A6B" w:rsidRDefault="006E1A6B"/>
    <w:sectPr w:rsidR="006E1A6B" w:rsidSect="006E1A6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556"/>
    <w:rsid w:val="00593FB2"/>
    <w:rsid w:val="005D6E15"/>
    <w:rsid w:val="006E1A6B"/>
    <w:rsid w:val="007C11C7"/>
    <w:rsid w:val="008A660C"/>
    <w:rsid w:val="00982EC8"/>
    <w:rsid w:val="00F80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08B61"/>
  <w15:docId w15:val="{8905798F-8757-4496-B88D-0EB9122C6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1A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1</cp:lastModifiedBy>
  <cp:revision>4</cp:revision>
  <dcterms:created xsi:type="dcterms:W3CDTF">2022-01-10T07:01:00Z</dcterms:created>
  <dcterms:modified xsi:type="dcterms:W3CDTF">2024-02-14T08:15:00Z</dcterms:modified>
</cp:coreProperties>
</file>