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 План работы первичной профсоюзной организации</w:t>
      </w:r>
    </w:p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</w:t>
      </w:r>
      <w:r w:rsidR="00932A2F">
        <w:rPr>
          <w:b/>
          <w:sz w:val="28"/>
          <w:szCs w:val="28"/>
        </w:rPr>
        <w:t>МБОУ «</w:t>
      </w:r>
      <w:proofErr w:type="spellStart"/>
      <w:r w:rsidR="00932A2F">
        <w:rPr>
          <w:b/>
          <w:sz w:val="28"/>
          <w:szCs w:val="28"/>
        </w:rPr>
        <w:t>Шемяковская</w:t>
      </w:r>
      <w:proofErr w:type="spellEnd"/>
      <w:r w:rsidR="00932A2F">
        <w:rPr>
          <w:b/>
          <w:sz w:val="28"/>
          <w:szCs w:val="28"/>
        </w:rPr>
        <w:t xml:space="preserve"> основная общеобразовательная школа»</w:t>
      </w:r>
      <w:r>
        <w:rPr>
          <w:b/>
          <w:sz w:val="28"/>
          <w:szCs w:val="28"/>
          <w:lang w:val="tt-RU"/>
        </w:rPr>
        <w:t xml:space="preserve"> </w:t>
      </w:r>
    </w:p>
    <w:p w:rsidR="00ED3F7D" w:rsidRDefault="00932A2F" w:rsidP="00ED3F7D">
      <w:pPr>
        <w:shd w:val="clear" w:color="auto" w:fill="F6F6F6"/>
        <w:textAlignment w:val="baseline"/>
        <w:rPr>
          <w:rFonts w:ascii="Arial" w:hAnsi="Arial" w:cs="Arial"/>
          <w:color w:val="000000"/>
          <w:sz w:val="30"/>
          <w:szCs w:val="30"/>
        </w:rPr>
      </w:pPr>
      <w:proofErr w:type="spellStart"/>
      <w:r>
        <w:rPr>
          <w:b/>
          <w:sz w:val="28"/>
          <w:szCs w:val="28"/>
        </w:rPr>
        <w:t>Мамадышского</w:t>
      </w:r>
      <w:proofErr w:type="spellEnd"/>
      <w:r>
        <w:rPr>
          <w:b/>
          <w:sz w:val="28"/>
          <w:szCs w:val="28"/>
        </w:rPr>
        <w:t xml:space="preserve"> </w:t>
      </w:r>
      <w:r w:rsidR="00ED3F7D">
        <w:rPr>
          <w:b/>
          <w:sz w:val="28"/>
          <w:szCs w:val="28"/>
        </w:rPr>
        <w:t>муниципального района РТ на 202</w:t>
      </w:r>
      <w:r w:rsidR="0057169E">
        <w:rPr>
          <w:b/>
          <w:sz w:val="28"/>
          <w:szCs w:val="28"/>
        </w:rPr>
        <w:t>2</w:t>
      </w:r>
      <w:r w:rsidR="00ED3F7D">
        <w:rPr>
          <w:b/>
          <w:sz w:val="28"/>
          <w:szCs w:val="28"/>
        </w:rPr>
        <w:t xml:space="preserve"> год.</w:t>
      </w:r>
      <w:r w:rsidR="00ED3F7D">
        <w:rPr>
          <w:rFonts w:ascii="Arial" w:hAnsi="Arial" w:cs="Arial"/>
          <w:color w:val="000000"/>
          <w:sz w:val="30"/>
          <w:szCs w:val="30"/>
        </w:rPr>
        <w:t xml:space="preserve"> 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30"/>
          <w:szCs w:val="30"/>
          <w:bdr w:val="none" w:sz="0" w:space="0" w:color="auto" w:frame="1"/>
        </w:rPr>
        <w:t xml:space="preserve">                                   </w:t>
      </w:r>
      <w:r>
        <w:rPr>
          <w:color w:val="000000"/>
          <w:sz w:val="24"/>
          <w:szCs w:val="24"/>
          <w:bdr w:val="none" w:sz="0" w:space="0" w:color="auto" w:frame="1"/>
        </w:rPr>
        <w:t>Постоянная работа в течение года.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1.Обеспечение своевременной информацией членов Профсоюза о важнейших событиях в жизни республиканской, районной организации Профсоюза, профорганизации своего учреждения через постоянное обновление «профсоюзного уголка», проведение бесед с членами профсоюзной организации.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2. 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3. Оказание членам профсоюза юридической, материальной, консультативной помощи.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4. Распределение финансовых средс</w:t>
      </w:r>
      <w:r w:rsidR="00932A2F">
        <w:rPr>
          <w:color w:val="000000"/>
          <w:sz w:val="24"/>
          <w:szCs w:val="24"/>
          <w:bdr w:val="none" w:sz="0" w:space="0" w:color="auto" w:frame="1"/>
        </w:rPr>
        <w:t xml:space="preserve">тв профсоюзной </w:t>
      </w:r>
      <w:r>
        <w:rPr>
          <w:color w:val="000000"/>
          <w:sz w:val="24"/>
          <w:szCs w:val="24"/>
          <w:bdr w:val="none" w:sz="0" w:space="0" w:color="auto" w:frame="1"/>
        </w:rPr>
        <w:t>организации на основе решения профкома.</w:t>
      </w:r>
    </w:p>
    <w:p w:rsidR="00ED3F7D" w:rsidRDefault="00ED3F7D" w:rsidP="00ED3F7D">
      <w:pPr>
        <w:rPr>
          <w:color w:val="000000"/>
          <w:sz w:val="24"/>
          <w:szCs w:val="24"/>
          <w:bdr w:val="none" w:sz="0" w:space="0" w:color="auto" w:frame="1"/>
        </w:rPr>
      </w:pPr>
      <w:r>
        <w:rPr>
          <w:color w:val="000000"/>
          <w:sz w:val="24"/>
          <w:szCs w:val="24"/>
          <w:bdr w:val="none" w:sz="0" w:space="0" w:color="auto" w:frame="1"/>
        </w:rPr>
        <w:t>5. Работа по защите социально-трудовых и профессиональных интересов членов профсоюза, условий Коллективного договор</w:t>
      </w:r>
    </w:p>
    <w:p w:rsidR="00ED3F7D" w:rsidRDefault="00ED3F7D" w:rsidP="00ED3F7D">
      <w:pPr>
        <w:rPr>
          <w:b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6.Осуществление общественного контроля за соблюдением норм, правил охраны труда в школе, заключение соглашений по охране</w:t>
      </w:r>
      <w:r w:rsidR="00932A2F">
        <w:rPr>
          <w:color w:val="000000"/>
          <w:sz w:val="24"/>
          <w:szCs w:val="24"/>
          <w:bdr w:val="none" w:sz="0" w:space="0" w:color="auto" w:frame="1"/>
        </w:rPr>
        <w:t xml:space="preserve"> труда с администрацией школы</w:t>
      </w:r>
      <w:r>
        <w:rPr>
          <w:color w:val="000000"/>
          <w:sz w:val="24"/>
          <w:szCs w:val="24"/>
          <w:bdr w:val="none" w:sz="0" w:space="0" w:color="auto" w:frame="1"/>
        </w:rPr>
        <w:t>.</w:t>
      </w:r>
    </w:p>
    <w:p w:rsidR="00ED3F7D" w:rsidRDefault="00C76898" w:rsidP="00ED3F7D">
      <w:pPr>
        <w:rPr>
          <w:sz w:val="24"/>
          <w:szCs w:val="24"/>
        </w:rPr>
      </w:pPr>
      <w:r>
        <w:rPr>
          <w:sz w:val="24"/>
          <w:szCs w:val="24"/>
        </w:rPr>
        <w:t>7</w:t>
      </w:r>
      <w:r w:rsidR="00ED3F7D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ED3F7D">
        <w:rPr>
          <w:sz w:val="24"/>
          <w:szCs w:val="24"/>
        </w:rPr>
        <w:t>Поздравление членов профкома, учителей -</w:t>
      </w:r>
      <w:r w:rsidR="00ED3F7D" w:rsidRPr="00ED3F7D">
        <w:rPr>
          <w:sz w:val="24"/>
          <w:szCs w:val="24"/>
        </w:rPr>
        <w:t xml:space="preserve"> </w:t>
      </w:r>
      <w:proofErr w:type="gramStart"/>
      <w:r w:rsidR="00ED3F7D">
        <w:rPr>
          <w:sz w:val="24"/>
          <w:szCs w:val="24"/>
        </w:rPr>
        <w:t>ветеранов  с</w:t>
      </w:r>
      <w:proofErr w:type="gramEnd"/>
      <w:r w:rsidR="00ED3F7D">
        <w:rPr>
          <w:sz w:val="24"/>
          <w:szCs w:val="24"/>
        </w:rPr>
        <w:t xml:space="preserve"> юбилеями.</w:t>
      </w:r>
    </w:p>
    <w:p w:rsidR="00ED3F7D" w:rsidRDefault="00ED3F7D" w:rsidP="00ED3F7D">
      <w:pPr>
        <w:jc w:val="center"/>
        <w:rPr>
          <w:b/>
          <w:sz w:val="28"/>
          <w:szCs w:val="28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859"/>
        <w:gridCol w:w="1582"/>
        <w:gridCol w:w="3260"/>
      </w:tblGrid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исполнения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сметы расходов финансовых средств профкома на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F0E5E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плана работы профкома на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конкурсе « Учитель года»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F0E5E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ED3F7D">
              <w:rPr>
                <w:sz w:val="24"/>
                <w:szCs w:val="24"/>
                <w:lang w:val="tt-RU"/>
              </w:rPr>
              <w:t>все члены профкома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</w:tr>
      <w:tr w:rsidR="00ED3F7D" w:rsidTr="00ED3F7D">
        <w:trPr>
          <w:trHeight w:val="17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профсоюзного собрания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1.Утверждение плана работы профкома на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2.Утверждение сметы расходов финансовых средств.</w:t>
            </w:r>
          </w:p>
          <w:p w:rsidR="00ED3F7D" w:rsidRPr="00ED50D0" w:rsidRDefault="00ED3F7D" w:rsidP="00ED50D0">
            <w:pPr>
              <w:spacing w:line="276" w:lineRule="auto"/>
            </w:pPr>
            <w:r w:rsidRPr="00DD3D1C">
              <w:rPr>
                <w:sz w:val="24"/>
                <w:szCs w:val="24"/>
              </w:rPr>
              <w:t xml:space="preserve">3. Участие  в мероприятиях </w:t>
            </w:r>
            <w:r w:rsidR="00DD3D1C" w:rsidRPr="00DD3D1C">
              <w:rPr>
                <w:sz w:val="24"/>
                <w:szCs w:val="24"/>
              </w:rPr>
              <w:t xml:space="preserve">проводимых в </w:t>
            </w:r>
            <w:proofErr w:type="spellStart"/>
            <w:r w:rsidR="00DD3D1C" w:rsidRPr="00DD3D1C">
              <w:rPr>
                <w:sz w:val="24"/>
                <w:szCs w:val="24"/>
              </w:rPr>
              <w:t>рaмкaх</w:t>
            </w:r>
            <w:proofErr w:type="spellEnd"/>
            <w:r w:rsidR="00DD3D1C" w:rsidRPr="00DD3D1C">
              <w:rPr>
                <w:sz w:val="24"/>
                <w:szCs w:val="24"/>
              </w:rPr>
              <w:t xml:space="preserve"> г</w:t>
            </w:r>
            <w:r w:rsidRPr="00DD3D1C">
              <w:rPr>
                <w:sz w:val="24"/>
                <w:szCs w:val="24"/>
              </w:rPr>
              <w:t xml:space="preserve">ода </w:t>
            </w:r>
            <w:r w:rsidR="00DD3D1C" w:rsidRPr="00DD3D1C">
              <w:rPr>
                <w:sz w:val="24"/>
                <w:szCs w:val="24"/>
              </w:rPr>
              <w:t xml:space="preserve"> науки и технологии 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F0E5E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А.А., все члены профкома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</w:tr>
      <w:tr w:rsidR="00ED3F7D" w:rsidTr="00ED3F7D">
        <w:trPr>
          <w:trHeight w:val="18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списков: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нуждающихся в санаторно-курортном лечении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посильной материальной и физической помощи учителям пенсионерам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А.А., все члены профкома.</w:t>
            </w:r>
          </w:p>
        </w:tc>
      </w:tr>
      <w:tr w:rsidR="00ED3F7D" w:rsidTr="00ED3F7D">
        <w:trPr>
          <w:trHeight w:val="3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организа</w:t>
            </w:r>
            <w:r w:rsidR="00ED50D0">
              <w:rPr>
                <w:sz w:val="24"/>
                <w:szCs w:val="24"/>
              </w:rPr>
              <w:t>ции питания  в столовой школы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2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выплаты премий учителям-членам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3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</w:t>
            </w:r>
          </w:p>
        </w:tc>
      </w:tr>
      <w:tr w:rsidR="00ED3F7D" w:rsidTr="00ED3F7D">
        <w:trPr>
          <w:trHeight w:val="89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</w:t>
            </w:r>
            <w:r w:rsidR="00ED50D0">
              <w:rPr>
                <w:sz w:val="24"/>
                <w:szCs w:val="24"/>
                <w:lang w:val="tt-RU"/>
              </w:rPr>
              <w:t xml:space="preserve"> </w:t>
            </w:r>
            <w:r w:rsidR="00ED50D0"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</w:t>
            </w:r>
            <w:r>
              <w:rPr>
                <w:sz w:val="24"/>
                <w:szCs w:val="24"/>
                <w:lang w:val="tt-RU"/>
              </w:rPr>
              <w:t>,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98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женщин- членов профсоюзной организации с Международным женским Днём- 8 Марта.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</w:t>
            </w:r>
            <w:r>
              <w:rPr>
                <w:sz w:val="24"/>
                <w:szCs w:val="24"/>
                <w:lang w:val="tt-RU"/>
              </w:rPr>
              <w:t>оюзной организации Шарипова А.А</w:t>
            </w:r>
            <w:r w:rsidR="00ED3F7D">
              <w:rPr>
                <w:sz w:val="24"/>
                <w:szCs w:val="24"/>
                <w:lang w:val="tt-RU"/>
              </w:rPr>
              <w:t>.,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за проделанную работу за 20</w:t>
            </w:r>
            <w:r w:rsidRPr="00ED3F7D">
              <w:rPr>
                <w:sz w:val="24"/>
                <w:szCs w:val="24"/>
              </w:rPr>
              <w:t>2</w:t>
            </w:r>
            <w:r w:rsidR="0057169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А.А., все члены профкома.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 участия в подготовке и проведении традиционной Спартакиады учителей.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А.А.,</w:t>
            </w:r>
            <w:r>
              <w:rPr>
                <w:sz w:val="24"/>
                <w:szCs w:val="24"/>
              </w:rPr>
              <w:t>культмассовая комиссия</w:t>
            </w:r>
            <w:r>
              <w:rPr>
                <w:sz w:val="24"/>
                <w:szCs w:val="24"/>
              </w:rPr>
              <w:t>.</w:t>
            </w:r>
          </w:p>
        </w:tc>
      </w:tr>
      <w:tr w:rsidR="00ED3F7D" w:rsidTr="00ED3F7D">
        <w:trPr>
          <w:trHeight w:val="11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графика предоставления отпусков членам профсоюзной  организации на летний период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года совместно  с администрацией.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А.А., все члены профкома.</w:t>
            </w:r>
          </w:p>
        </w:tc>
      </w:tr>
      <w:tr w:rsidR="00ED3F7D" w:rsidTr="00ED3F7D">
        <w:trPr>
          <w:trHeight w:val="70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Подведение итогов </w:t>
            </w:r>
            <w:proofErr w:type="gramStart"/>
            <w:r>
              <w:rPr>
                <w:sz w:val="24"/>
                <w:szCs w:val="24"/>
              </w:rPr>
              <w:t xml:space="preserve">участия  </w:t>
            </w:r>
            <w:r>
              <w:rPr>
                <w:color w:val="000000" w:themeColor="text1"/>
                <w:sz w:val="24"/>
                <w:szCs w:val="24"/>
              </w:rPr>
              <w:t>в</w:t>
            </w:r>
            <w:proofErr w:type="gramEnd"/>
            <w:r>
              <w:rPr>
                <w:color w:val="000000" w:themeColor="text1"/>
                <w:sz w:val="24"/>
                <w:szCs w:val="24"/>
              </w:rPr>
              <w:t xml:space="preserve"> проекте «Лица Победы». 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А.А., все члены профкома.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Анализ выплат коммунальных услуг педагогам, находящимся в декретном отпуске, денежной компенсаций за методическую литературу педагогам.</w:t>
            </w:r>
          </w:p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графике отпусков на лето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А.А., все члены профкома.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вопросов тарификации на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- 202</w:t>
            </w:r>
            <w:r w:rsidR="0057169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учебный год совместно с администрацией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165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и профсоюзного собрания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примерной тарификации педагогов на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- 202</w:t>
            </w:r>
            <w:r w:rsidR="0057169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учебный год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2.Участие в учительском сабантуе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А.А., все члены профкома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50D0" w:rsidTr="00ED50D0">
        <w:trPr>
          <w:trHeight w:val="4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материальной помощи учителям-</w:t>
            </w:r>
            <w:r>
              <w:rPr>
                <w:sz w:val="24"/>
                <w:szCs w:val="24"/>
              </w:rPr>
              <w:t>родителям выпускников 9</w:t>
            </w:r>
            <w:r>
              <w:rPr>
                <w:sz w:val="24"/>
                <w:szCs w:val="24"/>
              </w:rPr>
              <w:t xml:space="preserve"> классов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</w:tr>
      <w:tr w:rsidR="00ED50D0" w:rsidTr="00ED50D0">
        <w:trPr>
          <w:trHeight w:val="53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помощи учителям ветеранам и пенсионерам во время садово-огороднических работ.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А.А.,</w:t>
            </w:r>
          </w:p>
        </w:tc>
      </w:tr>
      <w:tr w:rsidR="00ED50D0" w:rsidTr="00ED50D0">
        <w:trPr>
          <w:trHeight w:val="5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выплат материальной помощи при уходе педагогов в отпуск.</w:t>
            </w: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50D0" w:rsidTr="00ED50D0">
        <w:trPr>
          <w:trHeight w:val="93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Выдача дополнительных выходных дней, учителям не имеющим больничных листов в течении всего учебного года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6712CF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А.А.,</w:t>
            </w:r>
            <w:r>
              <w:rPr>
                <w:sz w:val="24"/>
                <w:szCs w:val="24"/>
                <w:lang w:val="tt-RU"/>
              </w:rPr>
              <w:t xml:space="preserve"> администрация.</w:t>
            </w:r>
          </w:p>
        </w:tc>
      </w:tr>
      <w:tr w:rsidR="00ED50D0" w:rsidTr="00ED50D0">
        <w:trPr>
          <w:trHeight w:val="70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рейдов по </w:t>
            </w:r>
            <w:r w:rsidR="006712CF">
              <w:rPr>
                <w:sz w:val="24"/>
                <w:szCs w:val="24"/>
              </w:rPr>
              <w:t>учебным кабинетами</w:t>
            </w:r>
            <w:r>
              <w:rPr>
                <w:sz w:val="24"/>
                <w:szCs w:val="24"/>
              </w:rPr>
              <w:t xml:space="preserve"> школы с целью анализа состояния охраны труда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6712CF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А.А.,</w:t>
            </w:r>
            <w:r w:rsidR="00ED50D0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50D0" w:rsidTr="00ED50D0">
        <w:trPr>
          <w:trHeight w:val="10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ремонтных работ в школьных кабинетах, подготовка к новому учебному году</w:t>
            </w: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6712CF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А.А.,</w:t>
            </w:r>
            <w:r w:rsidR="00ED50D0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50D0" w:rsidTr="00ED50D0">
        <w:trPr>
          <w:trHeight w:val="10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проведении тарификации работников учреждения</w:t>
            </w: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Помощь в организации Дня знаний 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50D0" w:rsidTr="00ED50D0">
        <w:trPr>
          <w:trHeight w:val="10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О проведении тарификации </w:t>
            </w:r>
            <w:proofErr w:type="gramStart"/>
            <w:r>
              <w:rPr>
                <w:sz w:val="24"/>
                <w:szCs w:val="24"/>
              </w:rPr>
              <w:t>педагогических  кадров</w:t>
            </w:r>
            <w:proofErr w:type="gramEnd"/>
            <w:r>
              <w:rPr>
                <w:sz w:val="24"/>
                <w:szCs w:val="24"/>
              </w:rPr>
              <w:t>,  соответствии расписания нормативным требованиям.</w:t>
            </w:r>
          </w:p>
          <w:p w:rsidR="00ED50D0" w:rsidRDefault="00ED50D0" w:rsidP="000E6A3B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совместной работе профсоюзной организации по созданию здоровых, безопасных условий труда.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9E71D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</w:t>
            </w:r>
            <w:r w:rsidR="00ED50D0">
              <w:rPr>
                <w:sz w:val="24"/>
                <w:szCs w:val="24"/>
                <w:lang w:val="tt-RU"/>
              </w:rPr>
              <w:t>.,все члены профкома и профсоюза</w:t>
            </w:r>
          </w:p>
        </w:tc>
      </w:tr>
      <w:tr w:rsidR="00ED50D0" w:rsidTr="00ED50D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Проверка обеспечения </w:t>
            </w:r>
            <w:proofErr w:type="spellStart"/>
            <w:r>
              <w:rPr>
                <w:sz w:val="24"/>
                <w:szCs w:val="24"/>
              </w:rPr>
              <w:t>тех.работников</w:t>
            </w:r>
            <w:proofErr w:type="spellEnd"/>
            <w:r>
              <w:rPr>
                <w:sz w:val="24"/>
                <w:szCs w:val="24"/>
              </w:rPr>
              <w:t xml:space="preserve"> и работников столовой  </w:t>
            </w:r>
            <w:proofErr w:type="spellStart"/>
            <w:r>
              <w:rPr>
                <w:sz w:val="24"/>
                <w:szCs w:val="24"/>
              </w:rPr>
              <w:t>спец.одеждой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9E71D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А.А.,</w:t>
            </w:r>
            <w:r w:rsidR="00ED50D0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50D0" w:rsidTr="000E6A3B">
        <w:trPr>
          <w:trHeight w:val="98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готовности школьной </w:t>
            </w: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столовой к новому учебному году.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50D0" w:rsidTr="00ED50D0">
        <w:trPr>
          <w:trHeight w:val="84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локальных актов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9E71D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</w:tr>
      <w:tr w:rsidR="00ED50D0" w:rsidTr="00ED50D0">
        <w:trPr>
          <w:trHeight w:val="93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подготовке и проведении мероприятий посвященных Дню учителя и Дню пожилых.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9E71D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</w:t>
            </w:r>
            <w:r>
              <w:rPr>
                <w:sz w:val="24"/>
                <w:szCs w:val="24"/>
                <w:lang w:val="tt-RU"/>
              </w:rPr>
              <w:t>оюзной организации Шарипова</w:t>
            </w:r>
            <w:r>
              <w:rPr>
                <w:sz w:val="24"/>
                <w:szCs w:val="24"/>
                <w:lang w:val="tt-RU"/>
              </w:rPr>
              <w:t>А.А.,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ED50D0">
              <w:rPr>
                <w:sz w:val="24"/>
                <w:szCs w:val="24"/>
              </w:rPr>
              <w:t>культмассовая комиссия</w:t>
            </w:r>
            <w:r>
              <w:rPr>
                <w:sz w:val="24"/>
                <w:szCs w:val="24"/>
              </w:rPr>
              <w:t>.</w:t>
            </w:r>
          </w:p>
        </w:tc>
      </w:tr>
      <w:tr w:rsidR="00ED50D0" w:rsidTr="00ED50D0">
        <w:trPr>
          <w:trHeight w:val="50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страхования жизни от несчастных случаев педагогических работников.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9E71D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А.А.,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ED50D0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50D0" w:rsidTr="00ED50D0">
        <w:trPr>
          <w:trHeight w:val="132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работы профкома и администрации школы по выполнению условий коллективного договора.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9E71D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А.А.,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ED50D0">
              <w:rPr>
                <w:sz w:val="24"/>
                <w:szCs w:val="24"/>
              </w:rPr>
              <w:t>уполномоченные члены профкома по охране труда</w:t>
            </w:r>
            <w:r w:rsidR="00ED50D0">
              <w:rPr>
                <w:sz w:val="24"/>
                <w:szCs w:val="24"/>
                <w:lang w:val="tt-RU"/>
              </w:rPr>
              <w:t>,контрольно-ревизионная комиссия</w:t>
            </w:r>
          </w:p>
        </w:tc>
      </w:tr>
      <w:tr w:rsidR="00ED50D0" w:rsidTr="00ED50D0">
        <w:trPr>
          <w:trHeight w:val="98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1.О ходе выполнения условий коллективного договора</w:t>
            </w: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создании комиссии по разработке изменений условий коллективного договора</w:t>
            </w: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3.Участие в подготовке и проведении аттестации педагогических работников</w:t>
            </w: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9E71D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А.А.,все члены профкома и профсоюза</w:t>
            </w:r>
            <w:r>
              <w:rPr>
                <w:sz w:val="24"/>
                <w:szCs w:val="24"/>
                <w:lang w:val="tt-RU"/>
              </w:rPr>
              <w:t xml:space="preserve"> </w:t>
            </w: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50D0" w:rsidRDefault="009E71DE" w:rsidP="00ED50D0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</w:t>
            </w:r>
            <w:r>
              <w:rPr>
                <w:sz w:val="24"/>
                <w:szCs w:val="24"/>
                <w:lang w:val="tt-RU"/>
              </w:rPr>
              <w:t>.,</w:t>
            </w:r>
            <w:r>
              <w:rPr>
                <w:sz w:val="24"/>
                <w:szCs w:val="24"/>
              </w:rPr>
              <w:t xml:space="preserve"> </w:t>
            </w:r>
            <w:r w:rsidR="00ED50D0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50D0" w:rsidTr="00ED50D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1F5E4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А.А.,все члены профкома и профсоюза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</w:tr>
      <w:tr w:rsidR="00ED50D0" w:rsidTr="00ED50D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членов профсоюза с Новым годом</w:t>
            </w: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новогоднего утренника для детей членов профсоюза и новогоднего вечера для членов профсоюза.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1F5E4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профсоюзной организации Шарипова А.А.,все члены профкома и профсоюза</w:t>
            </w:r>
            <w:r>
              <w:rPr>
                <w:sz w:val="24"/>
                <w:szCs w:val="24"/>
              </w:rPr>
              <w:t xml:space="preserve"> </w:t>
            </w:r>
            <w:r w:rsidR="00ED50D0">
              <w:rPr>
                <w:sz w:val="24"/>
                <w:szCs w:val="24"/>
              </w:rPr>
              <w:t>культмассовая комиссия</w:t>
            </w:r>
          </w:p>
        </w:tc>
      </w:tr>
    </w:tbl>
    <w:p w:rsidR="00ED3F7D" w:rsidRDefault="00ED3F7D" w:rsidP="00ED3F7D">
      <w:pPr>
        <w:ind w:right="57"/>
        <w:contextualSpacing/>
        <w:rPr>
          <w:sz w:val="24"/>
          <w:szCs w:val="24"/>
        </w:rPr>
      </w:pPr>
    </w:p>
    <w:p w:rsidR="00753E88" w:rsidRPr="00753E88" w:rsidRDefault="00753E88" w:rsidP="00753E88">
      <w:pPr>
        <w:rPr>
          <w:sz w:val="24"/>
          <w:szCs w:val="24"/>
          <w:lang w:val="tt-RU"/>
        </w:rPr>
      </w:pPr>
      <w:r w:rsidRPr="00753E88">
        <w:rPr>
          <w:sz w:val="24"/>
          <w:szCs w:val="24"/>
        </w:rPr>
        <w:t xml:space="preserve">Председатель </w:t>
      </w:r>
      <w:r w:rsidRPr="00753E88">
        <w:rPr>
          <w:sz w:val="24"/>
          <w:szCs w:val="24"/>
        </w:rPr>
        <w:t>первичной профсоюзной организации</w:t>
      </w:r>
      <w:r w:rsidRPr="00753E88">
        <w:rPr>
          <w:sz w:val="24"/>
          <w:szCs w:val="24"/>
          <w:lang w:val="tt-RU"/>
        </w:rPr>
        <w:t xml:space="preserve"> </w:t>
      </w:r>
    </w:p>
    <w:p w:rsidR="00753E88" w:rsidRPr="00753E88" w:rsidRDefault="00753E88" w:rsidP="00753E88">
      <w:pPr>
        <w:rPr>
          <w:sz w:val="24"/>
          <w:szCs w:val="24"/>
          <w:lang w:val="tt-RU"/>
        </w:rPr>
      </w:pPr>
      <w:r w:rsidRPr="00753E88">
        <w:rPr>
          <w:sz w:val="24"/>
          <w:szCs w:val="24"/>
        </w:rPr>
        <w:t>МБОУ «</w:t>
      </w:r>
      <w:proofErr w:type="spellStart"/>
      <w:r w:rsidRPr="00753E88">
        <w:rPr>
          <w:sz w:val="24"/>
          <w:szCs w:val="24"/>
        </w:rPr>
        <w:t>Шемяковская</w:t>
      </w:r>
      <w:proofErr w:type="spellEnd"/>
      <w:r w:rsidRPr="00753E88">
        <w:rPr>
          <w:sz w:val="24"/>
          <w:szCs w:val="24"/>
        </w:rPr>
        <w:t xml:space="preserve"> основная общеобразовательная школа»</w:t>
      </w:r>
      <w:r w:rsidRPr="00753E88">
        <w:rPr>
          <w:sz w:val="24"/>
          <w:szCs w:val="24"/>
          <w:lang w:val="tt-RU"/>
        </w:rPr>
        <w:t xml:space="preserve"> </w:t>
      </w:r>
    </w:p>
    <w:p w:rsidR="00ED3F7D" w:rsidRPr="00753E88" w:rsidRDefault="00753E88" w:rsidP="00ED3F7D">
      <w:pPr>
        <w:ind w:right="57"/>
        <w:contextualSpacing/>
        <w:rPr>
          <w:sz w:val="24"/>
          <w:szCs w:val="24"/>
        </w:rPr>
      </w:pPr>
      <w:bookmarkStart w:id="0" w:name="_GoBack"/>
      <w:bookmarkEnd w:id="0"/>
      <w:proofErr w:type="spellStart"/>
      <w:r w:rsidRPr="00753E88">
        <w:rPr>
          <w:sz w:val="24"/>
          <w:szCs w:val="24"/>
        </w:rPr>
        <w:t>Мамадышского</w:t>
      </w:r>
      <w:proofErr w:type="spellEnd"/>
      <w:r w:rsidRPr="00753E88">
        <w:rPr>
          <w:sz w:val="24"/>
          <w:szCs w:val="24"/>
        </w:rPr>
        <w:t xml:space="preserve"> района</w:t>
      </w:r>
      <w:r w:rsidR="00ED3F7D" w:rsidRPr="00753E88">
        <w:rPr>
          <w:sz w:val="24"/>
          <w:szCs w:val="24"/>
        </w:rPr>
        <w:t xml:space="preserve">         __________     </w:t>
      </w:r>
      <w:proofErr w:type="spellStart"/>
      <w:r w:rsidRPr="00753E88">
        <w:rPr>
          <w:sz w:val="24"/>
          <w:szCs w:val="24"/>
        </w:rPr>
        <w:t>Шарипова</w:t>
      </w:r>
      <w:proofErr w:type="spellEnd"/>
      <w:r w:rsidRPr="00753E88">
        <w:rPr>
          <w:sz w:val="24"/>
          <w:szCs w:val="24"/>
        </w:rPr>
        <w:t xml:space="preserve"> А.А.</w:t>
      </w:r>
    </w:p>
    <w:p w:rsidR="00153BD6" w:rsidRDefault="00153BD6"/>
    <w:sectPr w:rsidR="00153BD6" w:rsidSect="008B60AD">
      <w:pgSz w:w="11906" w:h="16838"/>
      <w:pgMar w:top="68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F7D"/>
    <w:rsid w:val="000E6A3B"/>
    <w:rsid w:val="00153BD6"/>
    <w:rsid w:val="001F5E4E"/>
    <w:rsid w:val="002940FF"/>
    <w:rsid w:val="00567B4F"/>
    <w:rsid w:val="0057169E"/>
    <w:rsid w:val="006712CF"/>
    <w:rsid w:val="0068170C"/>
    <w:rsid w:val="00753E88"/>
    <w:rsid w:val="008B60AD"/>
    <w:rsid w:val="00924837"/>
    <w:rsid w:val="00932A2F"/>
    <w:rsid w:val="0097796E"/>
    <w:rsid w:val="009B0E95"/>
    <w:rsid w:val="009C3844"/>
    <w:rsid w:val="009E71DE"/>
    <w:rsid w:val="00A22118"/>
    <w:rsid w:val="00B92BFF"/>
    <w:rsid w:val="00BA41C2"/>
    <w:rsid w:val="00C76898"/>
    <w:rsid w:val="00DC1279"/>
    <w:rsid w:val="00DD3D1C"/>
    <w:rsid w:val="00E62E80"/>
    <w:rsid w:val="00ED3F7D"/>
    <w:rsid w:val="00ED50D0"/>
    <w:rsid w:val="00F03720"/>
    <w:rsid w:val="00F85719"/>
    <w:rsid w:val="00FF0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5472C"/>
  <w15:docId w15:val="{68FEEDA1-F4C1-49E6-90CF-2970E43D8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3F7D"/>
    <w:pPr>
      <w:spacing w:after="0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1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1183</Words>
  <Characters>6748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</dc:creator>
  <cp:lastModifiedBy>Альфия</cp:lastModifiedBy>
  <cp:revision>2</cp:revision>
  <dcterms:created xsi:type="dcterms:W3CDTF">2022-12-15T08:19:00Z</dcterms:created>
  <dcterms:modified xsi:type="dcterms:W3CDTF">2022-12-15T08:19:00Z</dcterms:modified>
</cp:coreProperties>
</file>