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49C0" w:rsidRDefault="00D63049">
      <w:pPr>
        <w:pStyle w:val="a3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  <w:r>
        <w:rPr>
          <w:b/>
          <w:bCs/>
          <w:sz w:val="32"/>
          <w:szCs w:val="32"/>
        </w:rPr>
        <w:t>План работы первичной профсоюзной организации</w:t>
      </w:r>
    </w:p>
    <w:p w:rsidR="000B49C0" w:rsidRDefault="00D63049">
      <w:pPr>
        <w:pStyle w:val="a3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муниципального </w:t>
      </w:r>
      <w:proofErr w:type="spellStart"/>
      <w:r>
        <w:rPr>
          <w:b/>
          <w:bCs/>
          <w:sz w:val="32"/>
          <w:szCs w:val="32"/>
        </w:rPr>
        <w:t>бюджетного</w:t>
      </w:r>
      <w:r>
        <w:rPr>
          <w:b/>
          <w:bCs/>
          <w:sz w:val="32"/>
          <w:szCs w:val="32"/>
        </w:rPr>
        <w:t>общеобразовательного</w:t>
      </w:r>
      <w:proofErr w:type="spellEnd"/>
      <w:r>
        <w:rPr>
          <w:b/>
          <w:bCs/>
          <w:sz w:val="32"/>
          <w:szCs w:val="32"/>
        </w:rPr>
        <w:t xml:space="preserve"> учреждения </w:t>
      </w:r>
    </w:p>
    <w:p w:rsidR="000B49C0" w:rsidRDefault="00D63049">
      <w:pPr>
        <w:pStyle w:val="a3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«</w:t>
      </w:r>
      <w:proofErr w:type="spellStart"/>
      <w:r>
        <w:rPr>
          <w:b/>
          <w:bCs/>
          <w:sz w:val="32"/>
          <w:szCs w:val="32"/>
        </w:rPr>
        <w:t>Пятилетская</w:t>
      </w:r>
      <w:proofErr w:type="spellEnd"/>
      <w:r>
        <w:rPr>
          <w:b/>
          <w:bCs/>
          <w:sz w:val="32"/>
          <w:szCs w:val="32"/>
        </w:rPr>
        <w:t xml:space="preserve"> НШ-ДС</w:t>
      </w:r>
      <w:r>
        <w:rPr>
          <w:b/>
          <w:bCs/>
          <w:sz w:val="32"/>
          <w:szCs w:val="32"/>
        </w:rPr>
        <w:t>» на 202</w:t>
      </w:r>
      <w:r>
        <w:rPr>
          <w:b/>
          <w:bCs/>
          <w:sz w:val="32"/>
          <w:szCs w:val="32"/>
        </w:rPr>
        <w:t>2</w:t>
      </w:r>
      <w:r>
        <w:rPr>
          <w:b/>
          <w:bCs/>
          <w:sz w:val="32"/>
          <w:szCs w:val="32"/>
        </w:rPr>
        <w:t>-202</w:t>
      </w:r>
      <w:r>
        <w:rPr>
          <w:b/>
          <w:bCs/>
          <w:sz w:val="32"/>
          <w:szCs w:val="32"/>
        </w:rPr>
        <w:t>3</w:t>
      </w:r>
      <w:bookmarkStart w:id="0" w:name="_GoBack"/>
      <w:bookmarkEnd w:id="0"/>
      <w:r>
        <w:rPr>
          <w:b/>
          <w:bCs/>
          <w:sz w:val="32"/>
          <w:szCs w:val="32"/>
        </w:rPr>
        <w:t> учебный год</w:t>
      </w:r>
    </w:p>
    <w:p w:rsidR="000B49C0" w:rsidRDefault="000B49C0">
      <w:pPr>
        <w:pStyle w:val="a3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</w:p>
    <w:p w:rsidR="000B49C0" w:rsidRDefault="00D63049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Утвержден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Профсоюзным комитетом </w:t>
      </w:r>
    </w:p>
    <w:p w:rsidR="000B49C0" w:rsidRDefault="00D6304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Протокол №</w:t>
      </w:r>
      <w:r>
        <w:rPr>
          <w:rFonts w:ascii="Times New Roman" w:hAnsi="Times New Roman" w:cs="Times New Roman"/>
          <w:sz w:val="24"/>
          <w:szCs w:val="24"/>
        </w:rPr>
        <w:t>________</w:t>
      </w:r>
      <w:r>
        <w:rPr>
          <w:rFonts w:ascii="Times New Roman" w:hAnsi="Times New Roman" w:cs="Times New Roman"/>
          <w:sz w:val="24"/>
          <w:szCs w:val="24"/>
        </w:rPr>
        <w:t xml:space="preserve">                   от 0</w:t>
      </w:r>
      <w:r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.09.202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0B49C0" w:rsidRDefault="000B49C0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B49C0" w:rsidRDefault="00D6304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</w:p>
    <w:p w:rsidR="000B49C0" w:rsidRDefault="00D63049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:rsidR="000B49C0" w:rsidRDefault="00D63049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​ профсоюзный контроль соблюдения в школе законодательства 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труде и охраны труда;</w:t>
      </w:r>
    </w:p>
    <w:p w:rsidR="000B49C0" w:rsidRDefault="00D63049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членства;</w:t>
      </w:r>
    </w:p>
    <w:p w:rsidR="000B49C0" w:rsidRDefault="00D63049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 Профсоюза в профсоюзную работу;</w:t>
      </w:r>
    </w:p>
    <w:p w:rsidR="000B49C0" w:rsidRDefault="000B49C0">
      <w:pPr>
        <w:pStyle w:val="a5"/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B49C0" w:rsidRDefault="00D63049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ние здоровья и повышение жизненного уровня работников;</w:t>
      </w:r>
    </w:p>
    <w:p w:rsidR="000B49C0" w:rsidRDefault="00D63049">
      <w:pPr>
        <w:pStyle w:val="a5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информационное обеспечение членов Профсоюза, разъяснение мер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принимаемых Профсоюзом по реализации уставных целей и задач.</w:t>
      </w:r>
    </w:p>
    <w:p w:rsidR="000B49C0" w:rsidRDefault="000B49C0">
      <w:pPr>
        <w:rPr>
          <w:rFonts w:ascii="Times New Roman" w:hAnsi="Times New Roman" w:cs="Times New Roman"/>
          <w:sz w:val="24"/>
          <w:szCs w:val="24"/>
        </w:rPr>
      </w:pPr>
    </w:p>
    <w:p w:rsidR="000B49C0" w:rsidRDefault="000B49C0">
      <w:pPr>
        <w:rPr>
          <w:rFonts w:ascii="Times New Roman" w:hAnsi="Times New Roman" w:cs="Times New Roman"/>
          <w:sz w:val="24"/>
          <w:szCs w:val="24"/>
        </w:rPr>
      </w:pPr>
    </w:p>
    <w:p w:rsidR="000B49C0" w:rsidRDefault="000B49C0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9351" w:type="dxa"/>
        <w:tblInd w:w="-572" w:type="dxa"/>
        <w:tblLook w:val="04A0"/>
      </w:tblPr>
      <w:tblGrid>
        <w:gridCol w:w="540"/>
        <w:gridCol w:w="4829"/>
        <w:gridCol w:w="1796"/>
        <w:gridCol w:w="2186"/>
      </w:tblGrid>
      <w:tr w:rsidR="000B49C0">
        <w:tc>
          <w:tcPr>
            <w:tcW w:w="540" w:type="dxa"/>
          </w:tcPr>
          <w:p w:rsidR="000B49C0" w:rsidRDefault="00D63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п\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4829" w:type="dxa"/>
          </w:tcPr>
          <w:p w:rsidR="000B49C0" w:rsidRDefault="00D63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:rsidR="000B49C0" w:rsidRDefault="00D63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86" w:type="dxa"/>
          </w:tcPr>
          <w:p w:rsidR="000B49C0" w:rsidRDefault="00D63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0B49C0">
        <w:tc>
          <w:tcPr>
            <w:tcW w:w="9351" w:type="dxa"/>
            <w:gridSpan w:val="4"/>
          </w:tcPr>
          <w:p w:rsidR="000B49C0" w:rsidRDefault="00D63049">
            <w:pPr>
              <w:pStyle w:val="a5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Общее собрание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трудового коллектива</w:t>
            </w:r>
          </w:p>
        </w:tc>
      </w:tr>
      <w:tr w:rsidR="000B49C0">
        <w:trPr>
          <w:trHeight w:val="1656"/>
        </w:trPr>
        <w:tc>
          <w:tcPr>
            <w:tcW w:w="540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профсоюзного комитета и администрации школы по созданию безопасных условий труда,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выполнением действующего законодательства в вопросах охраны труда. </w:t>
            </w:r>
          </w:p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Отчетно-выборное собрание.</w:t>
            </w:r>
          </w:p>
        </w:tc>
        <w:tc>
          <w:tcPr>
            <w:tcW w:w="1796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ПК,</w:t>
            </w:r>
          </w:p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0B49C0">
        <w:tc>
          <w:tcPr>
            <w:tcW w:w="540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ПК. Администрация</w:t>
            </w:r>
          </w:p>
        </w:tc>
      </w:tr>
      <w:tr w:rsidR="000B49C0">
        <w:tc>
          <w:tcPr>
            <w:tcW w:w="540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796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ПК.</w:t>
            </w:r>
          </w:p>
        </w:tc>
      </w:tr>
      <w:tr w:rsidR="000B49C0">
        <w:tc>
          <w:tcPr>
            <w:tcW w:w="540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 Об  утверждении  графика отпусков  и плана работы на лето.</w:t>
            </w:r>
          </w:p>
        </w:tc>
        <w:tc>
          <w:tcPr>
            <w:tcW w:w="1796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0B49C0">
        <w:tc>
          <w:tcPr>
            <w:tcW w:w="540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4829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роли профсоюзной организации в создании благоприятного  климата в коллективе и укреплении здоровья членов Профсоюза.</w:t>
            </w:r>
          </w:p>
        </w:tc>
        <w:tc>
          <w:tcPr>
            <w:tcW w:w="1796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0B49C0">
        <w:tc>
          <w:tcPr>
            <w:tcW w:w="540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работе школы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летний период и подготовке ее к новому учебному году.</w:t>
            </w:r>
          </w:p>
        </w:tc>
        <w:tc>
          <w:tcPr>
            <w:tcW w:w="1796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186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0B49C0">
        <w:tc>
          <w:tcPr>
            <w:tcW w:w="9351" w:type="dxa"/>
            <w:gridSpan w:val="4"/>
          </w:tcPr>
          <w:p w:rsidR="000B49C0" w:rsidRDefault="00D63049">
            <w:pPr>
              <w:pStyle w:val="a5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:rsidR="000B49C0">
        <w:tc>
          <w:tcPr>
            <w:tcW w:w="540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 профсоюзной организации на 2021-2022 учебный год.</w:t>
            </w:r>
          </w:p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учета членов Профсоюза.</w:t>
            </w:r>
          </w:p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Утвердить локальные акты.</w:t>
            </w:r>
          </w:p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объем учебной нагрузки педагогических работников.</w:t>
            </w:r>
          </w:p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Тарификация педагогических работников.</w:t>
            </w:r>
          </w:p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трудовых книжек.</w:t>
            </w:r>
          </w:p>
        </w:tc>
        <w:tc>
          <w:tcPr>
            <w:tcW w:w="1796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6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0B49C0">
        <w:tc>
          <w:tcPr>
            <w:tcW w:w="540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профактива.</w:t>
            </w:r>
          </w:p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мероприятия, посвященные «Дня учителя».</w:t>
            </w:r>
          </w:p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труда «День пожилого человека».</w:t>
            </w:r>
          </w:p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инструкций по охране труда (наличие подписей работников ОУ).</w:t>
            </w:r>
          </w:p>
        </w:tc>
        <w:tc>
          <w:tcPr>
            <w:tcW w:w="1796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0B49C0">
        <w:tc>
          <w:tcPr>
            <w:tcW w:w="540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финансовой документации.</w:t>
            </w:r>
          </w:p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коллективным договором.</w:t>
            </w:r>
          </w:p>
          <w:p w:rsidR="000B49C0" w:rsidRDefault="000B49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6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ПК, </w:t>
            </w:r>
          </w:p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:rsidR="000B49C0" w:rsidRDefault="000B49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9C0">
        <w:tc>
          <w:tcPr>
            <w:tcW w:w="540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график предоставления отпусков учителям и сотрудникам школы на летний период 2022 год.</w:t>
            </w:r>
          </w:p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сметы на 2022 год.</w:t>
            </w:r>
          </w:p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проведению праздника Нового года.</w:t>
            </w:r>
          </w:p>
          <w:p w:rsidR="000B49C0" w:rsidRDefault="000B49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49C0" w:rsidRDefault="000B49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:rsidR="000B49C0" w:rsidRDefault="000B49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9C0">
        <w:tc>
          <w:tcPr>
            <w:tcW w:w="540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на новый календарный год.</w:t>
            </w:r>
          </w:p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выполнения решений ПК.</w:t>
            </w:r>
          </w:p>
          <w:p w:rsidR="000B49C0" w:rsidRDefault="000B49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0B49C0">
        <w:tc>
          <w:tcPr>
            <w:tcW w:w="540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:rsidR="000B49C0" w:rsidRDefault="00D63049">
            <w:pPr>
              <w:tabs>
                <w:tab w:val="left" w:pos="104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с заявлениями и обращениями членов Профсоюза.   Поздравление </w:t>
            </w:r>
          </w:p>
          <w:p w:rsidR="000B49C0" w:rsidRDefault="00D63049">
            <w:pPr>
              <w:tabs>
                <w:tab w:val="left" w:pos="104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 23 февраля, </w:t>
            </w:r>
          </w:p>
          <w:p w:rsidR="000B49C0" w:rsidRDefault="00D63049">
            <w:pPr>
              <w:tabs>
                <w:tab w:val="left" w:pos="104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Марта.</w:t>
            </w:r>
          </w:p>
        </w:tc>
        <w:tc>
          <w:tcPr>
            <w:tcW w:w="1796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6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0B49C0">
        <w:tc>
          <w:tcPr>
            <w:tcW w:w="540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29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Состояние охраны труда и техники безопасности в ОО. </w:t>
            </w:r>
          </w:p>
          <w:p w:rsidR="000B49C0" w:rsidRDefault="000B49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 оздоровлении членов профсоюза и их детей в летний период времени. </w:t>
            </w:r>
          </w:p>
          <w:p w:rsidR="000B49C0" w:rsidRDefault="000B49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истрация</w:t>
            </w:r>
          </w:p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0B49C0">
        <w:tc>
          <w:tcPr>
            <w:tcW w:w="540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Проверка и обследование технического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состояния здания, кабинетов, мастерских, оборудования на соответствие правилам охраны труда.</w:t>
            </w:r>
          </w:p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председателя и уполномоченного по охране труда.</w:t>
            </w:r>
          </w:p>
        </w:tc>
        <w:tc>
          <w:tcPr>
            <w:tcW w:w="1796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2186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члены ПК</w:t>
            </w:r>
          </w:p>
        </w:tc>
      </w:tr>
      <w:tr w:rsidR="000B49C0">
        <w:tc>
          <w:tcPr>
            <w:tcW w:w="540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4829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Сверка членов профсоюза, работа по привлечению в профсоюз.   </w:t>
            </w:r>
          </w:p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о выполнении коллективного договора.</w:t>
            </w:r>
          </w:p>
        </w:tc>
        <w:tc>
          <w:tcPr>
            <w:tcW w:w="1796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86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0B49C0" w:rsidRDefault="000B49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9C0">
        <w:tc>
          <w:tcPr>
            <w:tcW w:w="540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829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профсоюзных собраний на следующий учебный год.</w:t>
            </w:r>
          </w:p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своевременной выплатой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отпускных работникам ОУ.</w:t>
            </w:r>
          </w:p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1796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186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0B49C0" w:rsidRDefault="000B49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9C0">
        <w:tc>
          <w:tcPr>
            <w:tcW w:w="540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829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отдыха членов коллектива.</w:t>
            </w:r>
          </w:p>
        </w:tc>
        <w:tc>
          <w:tcPr>
            <w:tcW w:w="1796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186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0B49C0" w:rsidRDefault="000B49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9C0">
        <w:tc>
          <w:tcPr>
            <w:tcW w:w="540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829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расписания уроков.</w:t>
            </w:r>
          </w:p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Содействие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медицинскому осмотру работников ОУ.</w:t>
            </w:r>
          </w:p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Отчетное собрание.</w:t>
            </w:r>
          </w:p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документов ППО.</w:t>
            </w:r>
          </w:p>
          <w:p w:rsidR="000B49C0" w:rsidRDefault="000B49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0B49C0" w:rsidRDefault="000B49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9C0">
        <w:tc>
          <w:tcPr>
            <w:tcW w:w="540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829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Разбор заявлений сотрудников ОО.</w:t>
            </w:r>
          </w:p>
        </w:tc>
        <w:tc>
          <w:tcPr>
            <w:tcW w:w="1796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86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0B49C0">
        <w:tc>
          <w:tcPr>
            <w:tcW w:w="540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829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Рассмотрение заявлений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выделение материальной помощи.</w:t>
            </w:r>
          </w:p>
        </w:tc>
        <w:tc>
          <w:tcPr>
            <w:tcW w:w="1796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86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0B49C0">
        <w:tc>
          <w:tcPr>
            <w:tcW w:w="9351" w:type="dxa"/>
            <w:gridSpan w:val="4"/>
          </w:tcPr>
          <w:p w:rsidR="000B49C0" w:rsidRDefault="00D63049">
            <w:pPr>
              <w:pStyle w:val="a5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4F8E9"/>
              </w:rPr>
              <w:t>Организационно-массовая работа</w:t>
            </w:r>
          </w:p>
        </w:tc>
      </w:tr>
      <w:tr w:rsidR="000B49C0">
        <w:tc>
          <w:tcPr>
            <w:tcW w:w="540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796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86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0B49C0">
        <w:tc>
          <w:tcPr>
            <w:tcW w:w="540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чествование юбиляров педагогического труда. </w:t>
            </w:r>
          </w:p>
        </w:tc>
        <w:tc>
          <w:tcPr>
            <w:tcW w:w="1796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86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0B49C0">
        <w:tc>
          <w:tcPr>
            <w:tcW w:w="540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29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празднование Дня пожилого человека и Дня учителя</w:t>
            </w:r>
          </w:p>
        </w:tc>
        <w:tc>
          <w:tcPr>
            <w:tcW w:w="1796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0B49C0">
        <w:tc>
          <w:tcPr>
            <w:tcW w:w="540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встречи и поздравления ветеранов ВОВ,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тружеников тыла.</w:t>
            </w:r>
          </w:p>
        </w:tc>
        <w:tc>
          <w:tcPr>
            <w:tcW w:w="1796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2186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0B49C0">
        <w:tc>
          <w:tcPr>
            <w:tcW w:w="540" w:type="dxa"/>
          </w:tcPr>
          <w:p w:rsidR="000B49C0" w:rsidRDefault="000B49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Оформить профсоюзный уголок. Обеспечить своевременное информирование членов Профсоюза и важнейших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событиях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жизни Профсоюза, районной организации Профсоюза, профорганизации школы</w:t>
            </w:r>
          </w:p>
        </w:tc>
        <w:tc>
          <w:tcPr>
            <w:tcW w:w="1796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необхо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димости</w:t>
            </w:r>
          </w:p>
        </w:tc>
        <w:tc>
          <w:tcPr>
            <w:tcW w:w="2186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0B49C0">
        <w:tc>
          <w:tcPr>
            <w:tcW w:w="540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796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:rsidR="000B49C0" w:rsidRDefault="00D630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 и члены ПК</w:t>
            </w:r>
          </w:p>
        </w:tc>
      </w:tr>
    </w:tbl>
    <w:p w:rsidR="000B49C0" w:rsidRDefault="000B49C0">
      <w:pPr>
        <w:rPr>
          <w:rFonts w:ascii="Times New Roman" w:hAnsi="Times New Roman" w:cs="Times New Roman"/>
          <w:sz w:val="24"/>
          <w:szCs w:val="24"/>
        </w:rPr>
      </w:pPr>
    </w:p>
    <w:p w:rsidR="000B49C0" w:rsidRDefault="000B49C0">
      <w:pPr>
        <w:rPr>
          <w:rFonts w:ascii="Times New Roman" w:hAnsi="Times New Roman" w:cs="Times New Roman"/>
          <w:sz w:val="24"/>
          <w:szCs w:val="24"/>
        </w:rPr>
      </w:pPr>
    </w:p>
    <w:p w:rsidR="000B49C0" w:rsidRDefault="00D6304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Председатель ПК                                                        Д.В. Елина</w:t>
      </w:r>
    </w:p>
    <w:sectPr w:rsidR="000B49C0" w:rsidSect="000B49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49C0" w:rsidRDefault="00D63049">
      <w:pPr>
        <w:spacing w:line="240" w:lineRule="auto"/>
      </w:pPr>
      <w:r>
        <w:separator/>
      </w:r>
    </w:p>
  </w:endnote>
  <w:endnote w:type="continuationSeparator" w:id="1">
    <w:p w:rsidR="000B49C0" w:rsidRDefault="00D63049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等线 Light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等线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49C0" w:rsidRDefault="00D63049">
      <w:pPr>
        <w:spacing w:after="0"/>
      </w:pPr>
      <w:r>
        <w:separator/>
      </w:r>
    </w:p>
  </w:footnote>
  <w:footnote w:type="continuationSeparator" w:id="1">
    <w:p w:rsidR="000B49C0" w:rsidRDefault="00D63049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FA7E4B"/>
    <w:multiLevelType w:val="multilevel"/>
    <w:tmpl w:val="61FA7E4B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6171F1"/>
    <w:multiLevelType w:val="multilevel"/>
    <w:tmpl w:val="666171F1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D6A2E"/>
    <w:rsid w:val="00025958"/>
    <w:rsid w:val="00057BCE"/>
    <w:rsid w:val="000B49C0"/>
    <w:rsid w:val="003A2351"/>
    <w:rsid w:val="003C6701"/>
    <w:rsid w:val="003D79E3"/>
    <w:rsid w:val="0042425F"/>
    <w:rsid w:val="00471CE4"/>
    <w:rsid w:val="00486C1A"/>
    <w:rsid w:val="004D008C"/>
    <w:rsid w:val="004D6A2E"/>
    <w:rsid w:val="00751FCD"/>
    <w:rsid w:val="00850C8A"/>
    <w:rsid w:val="008A7E32"/>
    <w:rsid w:val="00925A03"/>
    <w:rsid w:val="009A6DDE"/>
    <w:rsid w:val="00A35CA9"/>
    <w:rsid w:val="00AD6A90"/>
    <w:rsid w:val="00B47B0B"/>
    <w:rsid w:val="00B75B96"/>
    <w:rsid w:val="00C44B44"/>
    <w:rsid w:val="00CA55B3"/>
    <w:rsid w:val="00D24F45"/>
    <w:rsid w:val="00D63049"/>
    <w:rsid w:val="210E5A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9C0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B49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0B49C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0B49C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</TotalTime>
  <Pages>3</Pages>
  <Words>778</Words>
  <Characters>4441</Characters>
  <Application>Microsoft Office Word</Application>
  <DocSecurity>0</DocSecurity>
  <Lines>37</Lines>
  <Paragraphs>10</Paragraphs>
  <ScaleCrop>false</ScaleCrop>
  <Company>Reanimator Extreme Edition</Company>
  <LinksUpToDate>false</LinksUpToDate>
  <CharactersWithSpaces>5209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12</cp:revision>
  <cp:lastPrinted>2022-04-25T07:14:00Z</cp:lastPrinted>
  <dcterms:created xsi:type="dcterms:W3CDTF">2019-01-29T19:36:00Z</dcterms:created>
  <dcterms:modified xsi:type="dcterms:W3CDTF">2022-12-12T15:17:00Z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1033-11.2.0.11074</vt:lpwstr>
  </property>
  <property fmtid="{D5CDD505-2E9C-101B-9397-08002B2CF9AE}" pid="3" name="ICV">
    <vt:lpwstr>2E2D518410BD44E6827CCBE48A0BAF37</vt:lpwstr>
  </property>
</Properties>
</file>