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6F6F6"/>
        <w:spacing w:before="0" w:beforeAutospacing="0" w:after="0" w:afterAutospacing="0" w:line="138" w:lineRule="atLeast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Председатель первичной профсоюзной организации -Сафиуллина Нурсиня Галимзяновна, телефон:+79172824319, электронная почта:4230731967@mail.ru</w:t>
      </w:r>
    </w:p>
    <w:p>
      <w:pPr>
        <w:pStyle w:val="5"/>
        <w:shd w:val="clear" w:color="auto" w:fill="F6F6F6"/>
        <w:spacing w:before="0" w:beforeAutospacing="0" w:after="0" w:afterAutospacing="0" w:line="138" w:lineRule="atLeast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Состав профкома: </w:t>
      </w:r>
      <w:r>
        <w:rPr>
          <w:rStyle w:val="4"/>
          <w:rFonts w:ascii="Arial" w:hAnsi="Arial" w:cs="Arial"/>
          <w:color w:val="000000"/>
        </w:rPr>
        <w:t>Председатель профкома </w:t>
      </w:r>
      <w:r>
        <w:rPr>
          <w:rFonts w:ascii="Arial" w:hAnsi="Arial" w:cs="Arial"/>
          <w:color w:val="000000"/>
        </w:rPr>
        <w:t>- Сафиуллина Нурсиня Галимзяновна</w:t>
      </w:r>
    </w:p>
    <w:p>
      <w:pPr>
        <w:outlineLvl w:val="1"/>
        <w:rPr>
          <w:rFonts w:ascii="Times New Roman" w:hAnsi="Times New Roman" w:eastAsia="Calibri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                             </w:t>
      </w:r>
      <w:r>
        <w:rPr>
          <w:rStyle w:val="4"/>
          <w:rFonts w:ascii="Arial" w:hAnsi="Arial" w:cs="Arial"/>
          <w:color w:val="000000"/>
          <w:sz w:val="24"/>
          <w:szCs w:val="24"/>
        </w:rPr>
        <w:t>  Зам председателя профкома</w:t>
      </w:r>
      <w:r>
        <w:rPr>
          <w:rFonts w:ascii="Arial" w:hAnsi="Arial" w:cs="Arial"/>
          <w:color w:val="000000"/>
        </w:rPr>
        <w:t xml:space="preserve"> - </w:t>
      </w:r>
      <w:r>
        <w:rPr>
          <w:rFonts w:ascii="Times New Roman" w:hAnsi="Times New Roman" w:eastAsia="SimSun"/>
          <w:sz w:val="24"/>
          <w:szCs w:val="24"/>
        </w:rPr>
        <w:t>Хуснутдинова Дина Якуповна</w:t>
      </w:r>
    </w:p>
    <w:p>
      <w:pPr>
        <w:pStyle w:val="5"/>
        <w:shd w:val="clear" w:color="auto" w:fill="F6F6F6"/>
        <w:spacing w:before="0" w:beforeAutospacing="0" w:after="0" w:afterAutospacing="0" w:line="138" w:lineRule="atLeast"/>
        <w:textAlignment w:val="baseline"/>
        <w:rPr>
          <w:rFonts w:ascii="Arial" w:hAnsi="Arial" w:cs="Arial"/>
          <w:color w:val="000000"/>
        </w:rPr>
      </w:pPr>
    </w:p>
    <w:p>
      <w:pPr>
        <w:outlineLvl w:val="1"/>
        <w:rPr>
          <w:rFonts w:ascii="Times New Roman" w:hAnsi="Times New Roman" w:eastAsia="Calibri"/>
        </w:rPr>
      </w:pPr>
      <w:r>
        <w:rPr>
          <w:rFonts w:ascii="Arial" w:hAnsi="Arial" w:cs="Arial"/>
          <w:color w:val="000000"/>
          <w:sz w:val="24"/>
          <w:szCs w:val="24"/>
        </w:rPr>
        <w:t>                              </w:t>
      </w:r>
      <w:r>
        <w:rPr>
          <w:rStyle w:val="4"/>
          <w:rFonts w:ascii="Arial" w:hAnsi="Arial" w:cs="Arial"/>
          <w:color w:val="000000"/>
          <w:sz w:val="24"/>
          <w:szCs w:val="24"/>
        </w:rPr>
        <w:t> Информационная комиссия</w:t>
      </w:r>
      <w:r>
        <w:rPr>
          <w:rFonts w:ascii="Arial" w:hAnsi="Arial" w:cs="Arial"/>
          <w:color w:val="000000"/>
          <w:sz w:val="24"/>
          <w:szCs w:val="24"/>
        </w:rPr>
        <w:t> - </w:t>
      </w:r>
      <w:r>
        <w:rPr>
          <w:rFonts w:ascii="Times New Roman" w:hAnsi="Times New Roman" w:eastAsia="SimSun"/>
          <w:sz w:val="24"/>
          <w:szCs w:val="24"/>
        </w:rPr>
        <w:t>Гильмутдинова Алсу Галимзяновна</w:t>
      </w:r>
    </w:p>
    <w:p>
      <w:pPr>
        <w:pStyle w:val="5"/>
        <w:shd w:val="clear" w:color="auto" w:fill="F6F6F6"/>
        <w:spacing w:before="0" w:beforeAutospacing="0" w:after="0" w:afterAutospacing="0" w:line="138" w:lineRule="atLeast"/>
        <w:textAlignment w:val="baseline"/>
        <w:rPr>
          <w:rFonts w:ascii="Arial" w:hAnsi="Arial" w:cs="Arial"/>
          <w:color w:val="000000"/>
        </w:rPr>
      </w:pPr>
    </w:p>
    <w:p>
      <w:pPr>
        <w:outlineLvl w:val="1"/>
        <w:rPr>
          <w:rFonts w:ascii="Times New Roman" w:hAnsi="Times New Roman" w:eastAsia="Calibri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                             </w:t>
      </w:r>
      <w:r>
        <w:rPr>
          <w:rStyle w:val="4"/>
          <w:rFonts w:ascii="Arial" w:hAnsi="Arial" w:cs="Arial"/>
          <w:color w:val="000000"/>
          <w:sz w:val="24"/>
          <w:szCs w:val="24"/>
        </w:rPr>
        <w:t>  Культурно - массовая комиссия</w:t>
      </w:r>
      <w:r>
        <w:rPr>
          <w:rFonts w:ascii="Arial" w:hAnsi="Arial" w:cs="Arial"/>
          <w:color w:val="000000"/>
        </w:rPr>
        <w:t xml:space="preserve"> - </w:t>
      </w:r>
      <w:r>
        <w:rPr>
          <w:rFonts w:ascii="Times New Roman" w:hAnsi="Times New Roman" w:eastAsia="SimSun"/>
          <w:sz w:val="24"/>
          <w:szCs w:val="24"/>
        </w:rPr>
        <w:t>Ахметова Фирдаус  Фаритовна</w:t>
      </w:r>
    </w:p>
    <w:p>
      <w:pPr>
        <w:pStyle w:val="5"/>
        <w:shd w:val="clear" w:color="auto" w:fill="F6F6F6"/>
        <w:spacing w:before="0" w:beforeAutospacing="0" w:after="0" w:afterAutospacing="0" w:line="138" w:lineRule="atLeast"/>
        <w:textAlignment w:val="baseline"/>
        <w:rPr>
          <w:rFonts w:ascii="Arial" w:hAnsi="Arial" w:cs="Arial"/>
          <w:color w:val="000000"/>
        </w:rPr>
      </w:pPr>
    </w:p>
    <w:p>
      <w:pPr>
        <w:outlineLvl w:val="1"/>
        <w:rPr>
          <w:rFonts w:ascii="Times New Roman" w:hAnsi="Times New Roman" w:eastAsia="Calibri"/>
        </w:rPr>
      </w:pPr>
      <w:r>
        <w:rPr>
          <w:rFonts w:ascii="Arial" w:hAnsi="Arial" w:cs="Arial"/>
          <w:color w:val="000000"/>
          <w:sz w:val="24"/>
          <w:szCs w:val="24"/>
        </w:rPr>
        <w:t>                               </w:t>
      </w:r>
      <w:r>
        <w:rPr>
          <w:rStyle w:val="4"/>
          <w:rFonts w:ascii="Arial" w:hAnsi="Arial" w:cs="Arial"/>
          <w:color w:val="000000"/>
          <w:sz w:val="24"/>
          <w:szCs w:val="24"/>
        </w:rPr>
        <w:t>Спортивно - массовая комиссия</w:t>
      </w:r>
      <w:r>
        <w:rPr>
          <w:rFonts w:ascii="Arial" w:hAnsi="Arial" w:cs="Arial"/>
          <w:color w:val="000000"/>
        </w:rPr>
        <w:t> -  </w:t>
      </w:r>
      <w:r>
        <w:rPr>
          <w:rFonts w:ascii="Times New Roman" w:hAnsi="Times New Roman" w:eastAsia="SimSun"/>
          <w:sz w:val="24"/>
          <w:szCs w:val="24"/>
        </w:rPr>
        <w:t>Абраров Равиль Нуризанович</w:t>
      </w:r>
    </w:p>
    <w:p>
      <w:pPr>
        <w:pStyle w:val="5"/>
        <w:shd w:val="clear" w:color="auto" w:fill="F6F6F6"/>
        <w:spacing w:before="0" w:beforeAutospacing="0" w:after="0" w:afterAutospacing="0" w:line="138" w:lineRule="atLeast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</w:t>
      </w:r>
    </w:p>
    <w:p>
      <w:pPr>
        <w:rPr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                              </w:t>
      </w:r>
      <w:r>
        <w:rPr>
          <w:rStyle w:val="4"/>
          <w:rFonts w:ascii="Arial" w:hAnsi="Arial" w:cs="Arial"/>
          <w:color w:val="000000"/>
          <w:sz w:val="24"/>
          <w:szCs w:val="24"/>
        </w:rPr>
        <w:t> Уполномоченный по охране труда </w:t>
      </w:r>
      <w:r>
        <w:rPr>
          <w:rFonts w:ascii="Arial" w:hAnsi="Arial" w:cs="Arial"/>
          <w:color w:val="000000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Хисамова Лилия Минзагировна </w:t>
      </w:r>
    </w:p>
    <w:p>
      <w:pPr>
        <w:pStyle w:val="5"/>
        <w:shd w:val="clear" w:color="auto" w:fill="F6F6F6"/>
        <w:spacing w:before="0" w:beforeAutospacing="0" w:after="0" w:afterAutospacing="0" w:line="138" w:lineRule="atLeast"/>
        <w:textAlignment w:val="baseline"/>
        <w:rPr>
          <w:rFonts w:ascii="Arial" w:hAnsi="Arial" w:cs="Arial"/>
          <w:color w:val="000000"/>
        </w:rPr>
      </w:pPr>
    </w:p>
    <w:p>
      <w:pPr>
        <w:outlineLvl w:val="1"/>
        <w:rPr>
          <w:rFonts w:ascii="Times New Roman" w:hAnsi="Times New Roman" w:eastAsia="Calibri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                              </w:t>
      </w:r>
      <w:r>
        <w:rPr>
          <w:rStyle w:val="4"/>
          <w:rFonts w:ascii="Arial" w:hAnsi="Arial" w:cs="Arial"/>
          <w:color w:val="000000"/>
          <w:sz w:val="24"/>
          <w:szCs w:val="24"/>
        </w:rPr>
        <w:t> Секретарь</w:t>
      </w:r>
      <w:r>
        <w:rPr>
          <w:rFonts w:ascii="Arial" w:hAnsi="Arial" w:cs="Arial"/>
          <w:color w:val="000000"/>
        </w:rPr>
        <w:t xml:space="preserve">: </w:t>
      </w:r>
      <w:r>
        <w:rPr>
          <w:rFonts w:ascii="Times New Roman" w:hAnsi="Times New Roman" w:eastAsia="SimSun"/>
          <w:sz w:val="24"/>
          <w:szCs w:val="24"/>
        </w:rPr>
        <w:t>Ахметзянова Гульнур Исмагиловна</w:t>
      </w:r>
    </w:p>
    <w:p>
      <w:pPr>
        <w:pStyle w:val="5"/>
        <w:shd w:val="clear" w:color="auto" w:fill="F6F6F6"/>
        <w:spacing w:before="0" w:beforeAutospacing="0" w:after="0" w:afterAutospacing="0" w:line="138" w:lineRule="atLeast"/>
        <w:textAlignment w:val="baseline"/>
        <w:rPr>
          <w:rFonts w:ascii="Arial" w:hAnsi="Arial" w:cs="Arial"/>
          <w:color w:val="000000"/>
        </w:rPr>
      </w:pPr>
    </w:p>
    <w:p>
      <w:pPr>
        <w:autoSpaceDN w:val="0"/>
        <w:outlineLvl w:val="1"/>
        <w:rPr>
          <w:rFonts w:hint="default" w:ascii="Times New Roman" w:hAnsi="Times New Roman"/>
          <w:sz w:val="24"/>
          <w:szCs w:val="24"/>
          <w:lang w:val="ru-RU"/>
        </w:rPr>
      </w:pPr>
      <w:r>
        <w:rPr>
          <w:rStyle w:val="4"/>
          <w:rFonts w:ascii="Arial" w:hAnsi="Arial" w:cs="Arial"/>
          <w:color w:val="000000"/>
          <w:sz w:val="24"/>
          <w:szCs w:val="24"/>
        </w:rPr>
        <w:t> Ревизионная комиссия:</w:t>
      </w:r>
      <w:r>
        <w:rPr>
          <w:rFonts w:ascii="Arial" w:hAnsi="Arial" w:cs="Arial"/>
          <w:color w:val="000000"/>
        </w:rPr>
        <w:t> 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eastAsia="SimSun"/>
          <w:sz w:val="24"/>
          <w:szCs w:val="24"/>
        </w:rPr>
        <w:t>Мугинов Искандер Сруртдинови</w:t>
      </w:r>
      <w:r>
        <w:rPr>
          <w:rFonts w:hint="default" w:ascii="Times New Roman" w:hAnsi="Times New Roman" w:eastAsia="SimSun"/>
          <w:sz w:val="24"/>
          <w:szCs w:val="24"/>
          <w:lang w:val="ru-RU"/>
        </w:rPr>
        <w:t>ч ,</w:t>
      </w:r>
      <w:r>
        <w:rPr>
          <w:rFonts w:ascii="Times New Roman" w:hAnsi="Times New Roman" w:eastAsia="SimSun"/>
          <w:sz w:val="24"/>
          <w:szCs w:val="24"/>
        </w:rPr>
        <w:t xml:space="preserve"> </w:t>
      </w:r>
      <w:r>
        <w:rPr>
          <w:rFonts w:hint="default" w:ascii="Times New Roman" w:hAnsi="Times New Roman" w:eastAsia="SimSun"/>
          <w:sz w:val="24"/>
          <w:szCs w:val="24"/>
          <w:lang w:val="ru-RU"/>
        </w:rPr>
        <w:t>Шамсутдинова Зульфия Габдрашитовна.</w:t>
      </w:r>
      <w:bookmarkStart w:id="0" w:name="_GoBack"/>
      <w:bookmarkEnd w:id="0"/>
    </w:p>
    <w:p>
      <w:pPr>
        <w:rPr>
          <w:sz w:val="24"/>
          <w:szCs w:val="24"/>
        </w:rPr>
      </w:pPr>
    </w:p>
    <w:p>
      <w:pPr>
        <w:outlineLvl w:val="1"/>
        <w:rPr>
          <w:rFonts w:ascii="Times New Roman" w:hAnsi="Times New Roman" w:eastAsia="Calibri"/>
          <w:sz w:val="24"/>
          <w:szCs w:val="24"/>
        </w:rPr>
      </w:pPr>
    </w:p>
    <w:p>
      <w:pPr>
        <w:pStyle w:val="5"/>
        <w:shd w:val="clear" w:color="auto" w:fill="F6F6F6"/>
        <w:spacing w:before="0" w:beforeAutospacing="0" w:after="0" w:afterAutospacing="0" w:line="138" w:lineRule="atLeast"/>
        <w:textAlignment w:val="baseline"/>
        <w:rPr>
          <w:rFonts w:ascii="Arial" w:hAnsi="Arial" w:cs="Arial"/>
          <w:color w:val="000000"/>
        </w:rPr>
      </w:pPr>
    </w:p>
    <w:p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Arial">
    <w:panose1 w:val="020B0604020202020204"/>
    <w:charset w:val="CC"/>
    <w:family w:val="swiss"/>
    <w:pitch w:val="default"/>
    <w:sig w:usb0="E0002AFF" w:usb1="C0007843" w:usb2="00000009" w:usb3="00000000" w:csb0="400001FF" w:csb1="FFFF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29493A"/>
    <w:rsid w:val="0021425D"/>
    <w:rsid w:val="0029493A"/>
    <w:rsid w:val="002F5583"/>
    <w:rsid w:val="007E41B7"/>
    <w:rsid w:val="334F3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paragraph" w:styleId="5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712</Characters>
  <Lines>5</Lines>
  <Paragraphs>1</Paragraphs>
  <TotalTime>0</TotalTime>
  <ScaleCrop>false</ScaleCrop>
  <LinksUpToDate>false</LinksUpToDate>
  <CharactersWithSpaces>835</CharactersWithSpaces>
  <Application>WPS Office_11.2.0.11417_F1E327BC-269C-435d-A152-05C5408002CA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2022-11-29T14:08:00Z</dcterms:created>
  <dc:creator>фаиль</dc:creator>
  <cp:lastModifiedBy>фаиль</cp:lastModifiedBy>
  <dcterms:modified xsi:type="dcterms:W3CDTF">2022-11-29T14:53:39Z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1049-11.2.0.11417</vt:lpwstr>
  </property>
  <property fmtid="{D5CDD505-2E9C-101B-9397-08002B2CF9AE}" pid="3" name="ICV">
    <vt:lpwstr>EEE2F1E3289A4D29BF2264891FE98965</vt:lpwstr>
  </property>
</Properties>
</file>