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horzAnchor="margin" w:tblpY="1140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ED745C" w:rsidTr="009E47C4">
        <w:tc>
          <w:tcPr>
            <w:tcW w:w="675" w:type="dxa"/>
          </w:tcPr>
          <w:p w:rsidR="00ED745C" w:rsidRPr="00ED745C" w:rsidRDefault="00ED745C" w:rsidP="009E47C4">
            <w:pPr>
              <w:rPr>
                <w:b/>
                <w:sz w:val="28"/>
                <w:szCs w:val="28"/>
              </w:rPr>
            </w:pPr>
            <w:r w:rsidRPr="00ED745C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ED745C" w:rsidRPr="00ED745C" w:rsidRDefault="00ED745C" w:rsidP="009E47C4">
            <w:pPr>
              <w:rPr>
                <w:b/>
                <w:sz w:val="28"/>
                <w:szCs w:val="28"/>
              </w:rPr>
            </w:pPr>
            <w:r w:rsidRPr="00ED745C">
              <w:rPr>
                <w:b/>
                <w:sz w:val="28"/>
                <w:szCs w:val="28"/>
              </w:rPr>
              <w:t>Распределение обязанностей между членами</w:t>
            </w:r>
          </w:p>
        </w:tc>
        <w:tc>
          <w:tcPr>
            <w:tcW w:w="3191" w:type="dxa"/>
          </w:tcPr>
          <w:p w:rsidR="00ED745C" w:rsidRPr="00ED745C" w:rsidRDefault="00ED745C" w:rsidP="009E47C4">
            <w:pPr>
              <w:rPr>
                <w:b/>
                <w:sz w:val="28"/>
                <w:szCs w:val="28"/>
              </w:rPr>
            </w:pPr>
            <w:r w:rsidRPr="00ED745C">
              <w:rPr>
                <w:b/>
                <w:sz w:val="28"/>
                <w:szCs w:val="28"/>
              </w:rPr>
              <w:t>Ф.И.О.</w:t>
            </w:r>
          </w:p>
        </w:tc>
      </w:tr>
      <w:tr w:rsidR="00ED745C" w:rsidTr="009E47C4">
        <w:tc>
          <w:tcPr>
            <w:tcW w:w="675" w:type="dxa"/>
          </w:tcPr>
          <w:p w:rsidR="00ED745C" w:rsidRPr="00ED745C" w:rsidRDefault="00ED745C" w:rsidP="009E47C4">
            <w:pPr>
              <w:rPr>
                <w:b/>
                <w:sz w:val="28"/>
                <w:szCs w:val="28"/>
              </w:rPr>
            </w:pPr>
            <w:r w:rsidRPr="00ED745C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ED745C" w:rsidRPr="00ED745C" w:rsidRDefault="00ED745C" w:rsidP="009E47C4">
            <w:pPr>
              <w:rPr>
                <w:sz w:val="28"/>
                <w:szCs w:val="28"/>
              </w:rPr>
            </w:pPr>
            <w:r w:rsidRPr="00ED745C">
              <w:rPr>
                <w:sz w:val="28"/>
                <w:szCs w:val="28"/>
              </w:rPr>
              <w:t>Председатель профкома</w:t>
            </w:r>
          </w:p>
        </w:tc>
        <w:tc>
          <w:tcPr>
            <w:tcW w:w="3191" w:type="dxa"/>
          </w:tcPr>
          <w:p w:rsidR="00ED745C" w:rsidRPr="00ED745C" w:rsidRDefault="00ED745C" w:rsidP="009E47C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Килеева</w:t>
            </w:r>
            <w:proofErr w:type="spellEnd"/>
            <w:r>
              <w:rPr>
                <w:sz w:val="28"/>
                <w:szCs w:val="28"/>
              </w:rPr>
              <w:t xml:space="preserve"> С.Н.</w:t>
            </w:r>
          </w:p>
        </w:tc>
      </w:tr>
      <w:tr w:rsidR="00ED745C" w:rsidTr="009E47C4">
        <w:tc>
          <w:tcPr>
            <w:tcW w:w="675" w:type="dxa"/>
          </w:tcPr>
          <w:p w:rsidR="00ED745C" w:rsidRPr="00ED745C" w:rsidRDefault="00ED745C" w:rsidP="009E47C4">
            <w:pPr>
              <w:rPr>
                <w:b/>
                <w:sz w:val="28"/>
                <w:szCs w:val="28"/>
              </w:rPr>
            </w:pPr>
            <w:r w:rsidRPr="00ED745C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ED745C" w:rsidRPr="00ED745C" w:rsidRDefault="00ED745C" w:rsidP="009E47C4">
            <w:pPr>
              <w:rPr>
                <w:sz w:val="28"/>
                <w:szCs w:val="28"/>
              </w:rPr>
            </w:pPr>
            <w:r w:rsidRPr="00ED745C">
              <w:rPr>
                <w:sz w:val="28"/>
                <w:szCs w:val="28"/>
              </w:rPr>
              <w:t>Председатель контрольно-ревизионной комиссии</w:t>
            </w:r>
          </w:p>
        </w:tc>
        <w:tc>
          <w:tcPr>
            <w:tcW w:w="3191" w:type="dxa"/>
          </w:tcPr>
          <w:p w:rsidR="00ED745C" w:rsidRPr="00ED745C" w:rsidRDefault="00ED745C" w:rsidP="009E47C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Тешабаева</w:t>
            </w:r>
            <w:proofErr w:type="spellEnd"/>
            <w:r>
              <w:rPr>
                <w:sz w:val="28"/>
                <w:szCs w:val="28"/>
              </w:rPr>
              <w:t xml:space="preserve"> Р.Р.</w:t>
            </w:r>
          </w:p>
        </w:tc>
      </w:tr>
      <w:tr w:rsidR="00ED745C" w:rsidTr="009E47C4">
        <w:tc>
          <w:tcPr>
            <w:tcW w:w="675" w:type="dxa"/>
          </w:tcPr>
          <w:p w:rsidR="00ED745C" w:rsidRPr="00ED745C" w:rsidRDefault="00ED745C" w:rsidP="009E47C4">
            <w:pPr>
              <w:rPr>
                <w:b/>
                <w:sz w:val="28"/>
                <w:szCs w:val="28"/>
              </w:rPr>
            </w:pPr>
            <w:r w:rsidRPr="00ED745C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ED745C" w:rsidRPr="00ED745C" w:rsidRDefault="00ED745C" w:rsidP="009E47C4">
            <w:pPr>
              <w:rPr>
                <w:sz w:val="28"/>
                <w:szCs w:val="28"/>
              </w:rPr>
            </w:pPr>
            <w:r w:rsidRPr="00ED745C">
              <w:rPr>
                <w:sz w:val="28"/>
                <w:szCs w:val="28"/>
              </w:rPr>
              <w:t>Председатель комиссии по социально-трудовым вопросам</w:t>
            </w:r>
          </w:p>
        </w:tc>
        <w:tc>
          <w:tcPr>
            <w:tcW w:w="3191" w:type="dxa"/>
          </w:tcPr>
          <w:p w:rsidR="00ED745C" w:rsidRPr="00ED745C" w:rsidRDefault="00ED745C" w:rsidP="009E47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Крестьянинова Н.П.</w:t>
            </w:r>
          </w:p>
        </w:tc>
      </w:tr>
      <w:tr w:rsidR="00ED745C" w:rsidTr="009E47C4">
        <w:tc>
          <w:tcPr>
            <w:tcW w:w="675" w:type="dxa"/>
          </w:tcPr>
          <w:p w:rsidR="00ED745C" w:rsidRPr="00ED745C" w:rsidRDefault="00ED745C" w:rsidP="009E47C4">
            <w:pPr>
              <w:rPr>
                <w:b/>
                <w:sz w:val="28"/>
                <w:szCs w:val="28"/>
              </w:rPr>
            </w:pPr>
            <w:r w:rsidRPr="00ED745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ED745C" w:rsidRPr="00ED745C" w:rsidRDefault="00ED745C" w:rsidP="009E47C4">
            <w:pPr>
              <w:rPr>
                <w:sz w:val="28"/>
                <w:szCs w:val="28"/>
              </w:rPr>
            </w:pPr>
            <w:r w:rsidRPr="00ED745C">
              <w:rPr>
                <w:sz w:val="28"/>
                <w:szCs w:val="28"/>
              </w:rPr>
              <w:t xml:space="preserve">Председатель комиссии по </w:t>
            </w:r>
            <w:proofErr w:type="spellStart"/>
            <w:r w:rsidRPr="00ED745C">
              <w:rPr>
                <w:sz w:val="28"/>
                <w:szCs w:val="28"/>
              </w:rPr>
              <w:t>организационномассовой</w:t>
            </w:r>
            <w:proofErr w:type="spellEnd"/>
            <w:r w:rsidRPr="00ED745C">
              <w:rPr>
                <w:sz w:val="28"/>
                <w:szCs w:val="28"/>
              </w:rPr>
              <w:t xml:space="preserve"> работе</w:t>
            </w:r>
          </w:p>
        </w:tc>
        <w:tc>
          <w:tcPr>
            <w:tcW w:w="3191" w:type="dxa"/>
          </w:tcPr>
          <w:p w:rsidR="00ED745C" w:rsidRPr="00ED745C" w:rsidRDefault="00ED745C" w:rsidP="009E47C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Микеева</w:t>
            </w:r>
            <w:proofErr w:type="spellEnd"/>
            <w:r>
              <w:rPr>
                <w:sz w:val="28"/>
                <w:szCs w:val="28"/>
              </w:rPr>
              <w:t xml:space="preserve"> Э.М.</w:t>
            </w:r>
          </w:p>
        </w:tc>
      </w:tr>
      <w:tr w:rsidR="00ED745C" w:rsidTr="009E47C4">
        <w:tc>
          <w:tcPr>
            <w:tcW w:w="675" w:type="dxa"/>
          </w:tcPr>
          <w:p w:rsidR="00ED745C" w:rsidRPr="00ED745C" w:rsidRDefault="00ED745C" w:rsidP="009E47C4">
            <w:pPr>
              <w:rPr>
                <w:b/>
                <w:sz w:val="28"/>
                <w:szCs w:val="28"/>
              </w:rPr>
            </w:pPr>
            <w:r w:rsidRPr="00ED745C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ED745C" w:rsidRPr="00ED745C" w:rsidRDefault="00ED745C" w:rsidP="009E47C4">
            <w:pPr>
              <w:rPr>
                <w:sz w:val="28"/>
                <w:szCs w:val="28"/>
              </w:rPr>
            </w:pPr>
            <w:r w:rsidRPr="00ED745C">
              <w:rPr>
                <w:sz w:val="28"/>
                <w:szCs w:val="28"/>
              </w:rPr>
              <w:t>Председатель комиссии по охране труда и экологии</w:t>
            </w:r>
          </w:p>
        </w:tc>
        <w:tc>
          <w:tcPr>
            <w:tcW w:w="3191" w:type="dxa"/>
          </w:tcPr>
          <w:p w:rsidR="00ED745C" w:rsidRPr="00ED745C" w:rsidRDefault="00ED745C" w:rsidP="009E47C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Аликбарова</w:t>
            </w:r>
            <w:proofErr w:type="spellEnd"/>
            <w:r>
              <w:rPr>
                <w:sz w:val="28"/>
                <w:szCs w:val="28"/>
              </w:rPr>
              <w:t xml:space="preserve"> А.Р.</w:t>
            </w:r>
          </w:p>
        </w:tc>
      </w:tr>
      <w:tr w:rsidR="00ED745C" w:rsidTr="009E47C4">
        <w:tc>
          <w:tcPr>
            <w:tcW w:w="675" w:type="dxa"/>
          </w:tcPr>
          <w:p w:rsidR="00ED745C" w:rsidRPr="00ED745C" w:rsidRDefault="00ED745C" w:rsidP="009E47C4">
            <w:pPr>
              <w:rPr>
                <w:b/>
                <w:sz w:val="28"/>
                <w:szCs w:val="28"/>
              </w:rPr>
            </w:pPr>
            <w:r w:rsidRPr="00ED745C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ED745C" w:rsidRPr="00ED745C" w:rsidRDefault="00ED745C" w:rsidP="009E47C4">
            <w:pPr>
              <w:rPr>
                <w:sz w:val="28"/>
                <w:szCs w:val="28"/>
              </w:rPr>
            </w:pPr>
            <w:r w:rsidRPr="00ED745C">
              <w:rPr>
                <w:sz w:val="28"/>
                <w:szCs w:val="28"/>
              </w:rPr>
              <w:t>Председатель комиссии по культурно-массовой и спортивно-оздоровительной работе</w:t>
            </w:r>
          </w:p>
        </w:tc>
        <w:tc>
          <w:tcPr>
            <w:tcW w:w="3191" w:type="dxa"/>
          </w:tcPr>
          <w:p w:rsidR="00ED745C" w:rsidRPr="00ED745C" w:rsidRDefault="00ED745C" w:rsidP="009E47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Кольцова О.В.</w:t>
            </w:r>
          </w:p>
        </w:tc>
      </w:tr>
    </w:tbl>
    <w:p w:rsidR="00FB37FB" w:rsidRPr="009E47C4" w:rsidRDefault="009E47C4" w:rsidP="009E47C4">
      <w:pPr>
        <w:jc w:val="center"/>
        <w:rPr>
          <w:rFonts w:ascii="Arial Black" w:hAnsi="Arial Black"/>
          <w:sz w:val="24"/>
          <w:szCs w:val="24"/>
        </w:rPr>
      </w:pPr>
      <w:r w:rsidRPr="009E47C4">
        <w:rPr>
          <w:rFonts w:ascii="Arial Black" w:hAnsi="Arial Black"/>
          <w:sz w:val="24"/>
          <w:szCs w:val="24"/>
        </w:rPr>
        <w:t>Состав членов профсоюзного комитета МБОУ «СОШ №3» Менделеевского муниципального района Республики Татарстан</w:t>
      </w:r>
      <w:bookmarkStart w:id="0" w:name="_GoBack"/>
      <w:bookmarkEnd w:id="0"/>
    </w:p>
    <w:sectPr w:rsidR="00FB37FB" w:rsidRPr="009E47C4" w:rsidSect="00FB37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D745C"/>
    <w:rsid w:val="0020283C"/>
    <w:rsid w:val="009E47C4"/>
    <w:rsid w:val="00ED745C"/>
    <w:rsid w:val="00FB3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0C673A-DBC9-4F8D-9A48-83ED9CEDD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74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4</cp:revision>
  <dcterms:created xsi:type="dcterms:W3CDTF">2023-01-23T19:56:00Z</dcterms:created>
  <dcterms:modified xsi:type="dcterms:W3CDTF">2023-01-24T04:47:00Z</dcterms:modified>
</cp:coreProperties>
</file>