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549" w:rsidRDefault="00B83549"/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 учреждения</w:t>
      </w:r>
    </w:p>
    <w:tbl>
      <w:tblPr>
        <w:tblStyle w:val="a4"/>
        <w:tblW w:w="9725" w:type="dxa"/>
        <w:tblLook w:val="04A0" w:firstRow="1" w:lastRow="0" w:firstColumn="1" w:lastColumn="0" w:noHBand="0" w:noVBand="1"/>
      </w:tblPr>
      <w:tblGrid>
        <w:gridCol w:w="1715"/>
        <w:gridCol w:w="8234"/>
      </w:tblGrid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Наименование учредителя</w:t>
            </w:r>
            <w:r w:rsidR="006353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7916" w:type="dxa"/>
          </w:tcPr>
          <w:p w:rsidR="00B83549" w:rsidRPr="0063533B" w:rsidRDefault="00B83549" w:rsidP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bookmarkStart w:id="0" w:name="_GoBack"/>
            <w:bookmarkEnd w:id="0"/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ипальное образование «</w:t>
            </w:r>
            <w:r w:rsidR="00681FBE"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Менделеевский 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район» Республики Татарстан, полномочия которого делегированы исполнительному комитету </w:t>
            </w:r>
            <w:r w:rsidR="00681FBE" w:rsidRPr="0063533B">
              <w:rPr>
                <w:rFonts w:ascii="Times New Roman" w:hAnsi="Times New Roman" w:cs="Times New Roman"/>
                <w:sz w:val="24"/>
                <w:szCs w:val="24"/>
              </w:rPr>
              <w:t>Менделеевского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в лице его руководителя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7916" w:type="dxa"/>
          </w:tcPr>
          <w:p w:rsidR="00B83549" w:rsidRPr="0063533B" w:rsidRDefault="00681FBE" w:rsidP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423650</w:t>
            </w:r>
            <w:r w:rsidR="00B83549"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Менделеевский муниципальный район, </w:t>
            </w:r>
            <w:proofErr w:type="spellStart"/>
            <w:r w:rsidR="00B83549" w:rsidRPr="0063533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Менделеевск</w:t>
            </w:r>
            <w:proofErr w:type="spellEnd"/>
            <w:r w:rsidR="00B83549"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B83549" w:rsidRPr="0063533B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  <w:proofErr w:type="spellEnd"/>
            <w:r w:rsidR="00B83549" w:rsidRPr="0063533B">
              <w:rPr>
                <w:rFonts w:ascii="Times New Roman" w:hAnsi="Times New Roman" w:cs="Times New Roman"/>
                <w:sz w:val="24"/>
                <w:szCs w:val="24"/>
              </w:rPr>
              <w:t>, д.7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  <w:tc>
          <w:tcPr>
            <w:tcW w:w="7916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Понедельник –четверг 8.00-17.15</w:t>
            </w:r>
          </w:p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Пятница 8.00-16.00</w:t>
            </w:r>
          </w:p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Перерыв на обед 12.00-13.00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Справочный телефон</w:t>
            </w:r>
          </w:p>
        </w:tc>
        <w:tc>
          <w:tcPr>
            <w:tcW w:w="7916" w:type="dxa"/>
          </w:tcPr>
          <w:p w:rsidR="00B83549" w:rsidRPr="0063533B" w:rsidRDefault="00B83549" w:rsidP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Тел.8 (855</w:t>
            </w:r>
            <w:r w:rsidR="00681FBE" w:rsidRPr="0063533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81FBE" w:rsidRPr="0063533B">
              <w:rPr>
                <w:rFonts w:ascii="Times New Roman" w:hAnsi="Times New Roman" w:cs="Times New Roman"/>
                <w:sz w:val="24"/>
                <w:szCs w:val="24"/>
              </w:rPr>
              <w:t>2-79-79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, факс 8(855</w:t>
            </w:r>
            <w:r w:rsidR="00681FBE" w:rsidRPr="0063533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81FBE" w:rsidRPr="0063533B">
              <w:rPr>
                <w:rFonts w:ascii="Times New Roman" w:hAnsi="Times New Roman" w:cs="Times New Roman"/>
                <w:sz w:val="24"/>
                <w:szCs w:val="24"/>
              </w:rPr>
              <w:t>2-12-91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7916" w:type="dxa"/>
          </w:tcPr>
          <w:p w:rsidR="00B83549" w:rsidRPr="0063533B" w:rsidRDefault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63533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http://mendeleevsk.tatarstan.ru/rus/mendeleevsk/administer/execute_commitee.htm</w:t>
              </w:r>
            </w:hyperlink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7916" w:type="dxa"/>
          </w:tcPr>
          <w:p w:rsidR="00B83549" w:rsidRPr="0063533B" w:rsidRDefault="00681FB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hyperlink r:id="rId5" w:history="1">
              <w:r w:rsidRPr="0063533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mendeley@tatar.ru</w:t>
              </w:r>
            </w:hyperlink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</w:p>
    <w:p w:rsidR="00B83549" w:rsidRDefault="006353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казенное учреждение «Управление образования И</w:t>
      </w:r>
      <w:r w:rsidR="00814861">
        <w:rPr>
          <w:rFonts w:ascii="Times New Roman" w:hAnsi="Times New Roman" w:cs="Times New Roman"/>
          <w:sz w:val="28"/>
          <w:szCs w:val="28"/>
        </w:rPr>
        <w:t xml:space="preserve">сполнительного комитета </w:t>
      </w:r>
      <w:r w:rsidR="00681FBE">
        <w:rPr>
          <w:rFonts w:ascii="Times New Roman" w:hAnsi="Times New Roman" w:cs="Times New Roman"/>
          <w:sz w:val="28"/>
          <w:szCs w:val="28"/>
        </w:rPr>
        <w:t>Менделеевского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25"/>
        <w:gridCol w:w="6920"/>
      </w:tblGrid>
      <w:tr w:rsidR="00814861" w:rsidRPr="0063533B" w:rsidTr="00814861">
        <w:tc>
          <w:tcPr>
            <w:tcW w:w="2518" w:type="dxa"/>
          </w:tcPr>
          <w:p w:rsidR="00814861" w:rsidRPr="0063533B" w:rsidRDefault="00814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</w:p>
        </w:tc>
        <w:tc>
          <w:tcPr>
            <w:tcW w:w="7053" w:type="dxa"/>
          </w:tcPr>
          <w:p w:rsidR="00814861" w:rsidRPr="0063533B" w:rsidRDefault="00681FBE" w:rsidP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423650</w:t>
            </w:r>
            <w:r w:rsidR="00814861"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Менделеевский</w:t>
            </w:r>
            <w:r w:rsidR="00814861"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814861" w:rsidRPr="0063533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Менделеевск</w:t>
            </w:r>
            <w:proofErr w:type="spellEnd"/>
            <w:r w:rsidR="00814861"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14861" w:rsidRPr="0063533B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  <w:proofErr w:type="spellEnd"/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, д.1</w:t>
            </w:r>
            <w:r w:rsidR="00814861" w:rsidRPr="006353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14861" w:rsidRPr="0063533B" w:rsidTr="00814861">
        <w:tc>
          <w:tcPr>
            <w:tcW w:w="2518" w:type="dxa"/>
          </w:tcPr>
          <w:p w:rsidR="00814861" w:rsidRPr="0063533B" w:rsidRDefault="00814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7053" w:type="dxa"/>
          </w:tcPr>
          <w:p w:rsidR="00814861" w:rsidRPr="0063533B" w:rsidRDefault="00814861" w:rsidP="00635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8(855</w:t>
            </w:r>
            <w:r w:rsidR="00681FBE" w:rsidRPr="0063533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63533B" w:rsidRPr="0063533B">
              <w:rPr>
                <w:rFonts w:ascii="Times New Roman" w:hAnsi="Times New Roman" w:cs="Times New Roman"/>
                <w:sz w:val="24"/>
                <w:szCs w:val="24"/>
              </w:rPr>
              <w:t>2-01-31</w:t>
            </w:r>
          </w:p>
        </w:tc>
      </w:tr>
      <w:tr w:rsidR="00B478B6" w:rsidRPr="0063533B" w:rsidTr="00814861">
        <w:tc>
          <w:tcPr>
            <w:tcW w:w="2518" w:type="dxa"/>
          </w:tcPr>
          <w:p w:rsidR="00B478B6" w:rsidRPr="0063533B" w:rsidRDefault="00B47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7053" w:type="dxa"/>
          </w:tcPr>
          <w:p w:rsidR="00B478B6" w:rsidRPr="0063533B" w:rsidRDefault="00635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63533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https://edu.tatar.ru/mendeleevsk/upravlenie_obrazovaniya</w:t>
              </w:r>
            </w:hyperlink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4861" w:rsidRPr="0063533B" w:rsidTr="00814861">
        <w:tc>
          <w:tcPr>
            <w:tcW w:w="2518" w:type="dxa"/>
          </w:tcPr>
          <w:p w:rsidR="00814861" w:rsidRPr="0063533B" w:rsidRDefault="00841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7053" w:type="dxa"/>
          </w:tcPr>
          <w:p w:rsidR="00814861" w:rsidRPr="0063533B" w:rsidRDefault="0063533B" w:rsidP="0063533B">
            <w:pPr>
              <w:ind w:left="-109" w:firstLine="10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7" w:history="1">
              <w:r w:rsidRPr="0063533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Roo.Men@tatar.ru</w:t>
              </w:r>
            </w:hyperlink>
            <w:r w:rsidRPr="006353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14861" w:rsidRPr="0063533B" w:rsidTr="00814861">
        <w:tc>
          <w:tcPr>
            <w:tcW w:w="2518" w:type="dxa"/>
          </w:tcPr>
          <w:p w:rsidR="00814861" w:rsidRPr="0063533B" w:rsidRDefault="00841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7053" w:type="dxa"/>
          </w:tcPr>
          <w:p w:rsidR="00814861" w:rsidRPr="0063533B" w:rsidRDefault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Тагиров </w:t>
            </w:r>
            <w:proofErr w:type="spellStart"/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Ильбар</w:t>
            </w:r>
            <w:proofErr w:type="spellEnd"/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Газизянович</w:t>
            </w:r>
            <w:proofErr w:type="spellEnd"/>
          </w:p>
        </w:tc>
      </w:tr>
    </w:tbl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sectPr w:rsidR="00814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F89"/>
    <w:rsid w:val="00534F89"/>
    <w:rsid w:val="0063533B"/>
    <w:rsid w:val="00681FBE"/>
    <w:rsid w:val="00814861"/>
    <w:rsid w:val="0084105B"/>
    <w:rsid w:val="00B478B6"/>
    <w:rsid w:val="00B83549"/>
    <w:rsid w:val="00FC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DB07A"/>
  <w15:docId w15:val="{8FA253E1-7B30-464D-A632-77CBE5120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oo.Men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mendeleevsk/upravlenie_obrazovaniya" TargetMode="External"/><Relationship Id="rId5" Type="http://schemas.openxmlformats.org/officeDocument/2006/relationships/hyperlink" Target="mailto:mendeley@tatar.ru" TargetMode="External"/><Relationship Id="rId4" Type="http://schemas.openxmlformats.org/officeDocument/2006/relationships/hyperlink" Target="http://mendeleevsk.tatarstan.ru/rus/mendeleevsk/administer/execute_commitee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Зам по УР</cp:lastModifiedBy>
  <cp:revision>2</cp:revision>
  <dcterms:created xsi:type="dcterms:W3CDTF">2020-03-13T09:08:00Z</dcterms:created>
  <dcterms:modified xsi:type="dcterms:W3CDTF">2020-03-13T09:08:00Z</dcterms:modified>
</cp:coreProperties>
</file>