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00E" w:rsidRDefault="009A500E" w:rsidP="009A500E">
      <w:pPr>
        <w:shd w:val="clear" w:color="auto" w:fill="FFFFFF"/>
        <w:spacing w:after="15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«Утверждаю»</w:t>
      </w:r>
    </w:p>
    <w:p w:rsidR="009A500E" w:rsidRDefault="009A500E" w:rsidP="009A500E">
      <w:pPr>
        <w:shd w:val="clear" w:color="auto" w:fill="FFFFFF"/>
        <w:spacing w:after="15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директор школы</w:t>
      </w:r>
    </w:p>
    <w:p w:rsidR="009A500E" w:rsidRDefault="009A500E" w:rsidP="009A500E">
      <w:pPr>
        <w:shd w:val="clear" w:color="auto" w:fill="FFFFFF"/>
        <w:spacing w:after="150" w:line="240" w:lineRule="auto"/>
        <w:jc w:val="right"/>
        <w:rPr>
          <w:rFonts w:ascii="Times New Roman" w:eastAsia="Times New Roman" w:hAnsi="Times New Roman" w:cs="Times New Roman"/>
          <w:color w:val="000000"/>
          <w:sz w:val="24"/>
          <w:szCs w:val="24"/>
          <w:lang w:eastAsia="ru-RU"/>
        </w:rPr>
      </w:pPr>
      <w:r w:rsidRPr="00812E53">
        <w:rPr>
          <w:rFonts w:ascii="Times New Roman" w:hAnsi="Times New Roman" w:cs="Times New Roman"/>
          <w:noProof/>
          <w:lang w:eastAsia="ru-RU"/>
        </w:rPr>
        <w:drawing>
          <wp:inline distT="0" distB="0" distL="0" distR="0" wp14:anchorId="6EBE4892" wp14:editId="14F2FC35">
            <wp:extent cx="1211580" cy="1005694"/>
            <wp:effectExtent l="0" t="0" r="0" b="0"/>
            <wp:docPr id="3" name="Рисунок 3" descr="C:\Users\50D8~1\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0D8~1\AppData\Local\Temp\FineReader12.00\media\image1.jpeg"/>
                    <pic:cNvPicPr>
                      <a:picLocks noChangeAspect="1" noChangeArrowheads="1"/>
                    </pic:cNvPicPr>
                  </pic:nvPicPr>
                  <pic:blipFill rotWithShape="1">
                    <a:blip r:embed="rId6">
                      <a:extLst>
                        <a:ext uri="{28A0092B-C50C-407E-A947-70E740481C1C}">
                          <a14:useLocalDpi xmlns:a14="http://schemas.microsoft.com/office/drawing/2010/main" val="0"/>
                        </a:ext>
                      </a:extLst>
                    </a:blip>
                    <a:srcRect r="46970"/>
                    <a:stretch/>
                  </pic:blipFill>
                  <pic:spPr bwMode="auto">
                    <a:xfrm>
                      <a:off x="0" y="0"/>
                      <a:ext cx="1217178" cy="101034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4"/>
          <w:szCs w:val="24"/>
          <w:lang w:eastAsia="ru-RU"/>
        </w:rPr>
        <w:t>\Савельева Э.А.\</w:t>
      </w:r>
    </w:p>
    <w:p w:rsidR="009A500E" w:rsidRDefault="009A500E"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9A500E" w:rsidRDefault="009A500E"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9A500E" w:rsidP="00742493">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«МБОУ «Ильнетская СОШ имени </w:t>
      </w:r>
      <w:proofErr w:type="spellStart"/>
      <w:r>
        <w:rPr>
          <w:rFonts w:ascii="Times New Roman" w:eastAsia="Times New Roman" w:hAnsi="Times New Roman" w:cs="Times New Roman"/>
          <w:color w:val="000000"/>
          <w:sz w:val="24"/>
          <w:szCs w:val="24"/>
          <w:lang w:eastAsia="ru-RU"/>
        </w:rPr>
        <w:t>Микая</w:t>
      </w:r>
      <w:proofErr w:type="spellEnd"/>
      <w:r>
        <w:rPr>
          <w:rFonts w:ascii="Times New Roman" w:eastAsia="Times New Roman" w:hAnsi="Times New Roman" w:cs="Times New Roman"/>
          <w:color w:val="000000"/>
          <w:sz w:val="24"/>
          <w:szCs w:val="24"/>
          <w:lang w:eastAsia="ru-RU"/>
        </w:rPr>
        <w:t xml:space="preserve"> (Герасимова М.С.)» Менделеевского муниципального района Республики Татарстан</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br/>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РАБОЧАЯ ПРОГРАММА</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Театрального кружка «</w:t>
      </w:r>
      <w:proofErr w:type="spellStart"/>
      <w:r w:rsidR="009A500E">
        <w:rPr>
          <w:rFonts w:ascii="Times New Roman" w:eastAsia="Times New Roman" w:hAnsi="Times New Roman" w:cs="Times New Roman"/>
          <w:b/>
          <w:bCs/>
          <w:color w:val="000000"/>
          <w:sz w:val="24"/>
          <w:szCs w:val="24"/>
          <w:lang w:eastAsia="ru-RU"/>
        </w:rPr>
        <w:t>Шонанпыл</w:t>
      </w:r>
      <w:proofErr w:type="spellEnd"/>
      <w:r w:rsidR="009A500E">
        <w:rPr>
          <w:rFonts w:ascii="Times New Roman" w:eastAsia="Times New Roman" w:hAnsi="Times New Roman" w:cs="Times New Roman"/>
          <w:b/>
          <w:bCs/>
          <w:color w:val="000000"/>
          <w:sz w:val="24"/>
          <w:szCs w:val="24"/>
          <w:lang w:eastAsia="ru-RU"/>
        </w:rPr>
        <w:t>(«Радуга»)</w:t>
      </w:r>
      <w:r w:rsidRPr="00742493">
        <w:rPr>
          <w:rFonts w:ascii="Times New Roman" w:eastAsia="Times New Roman" w:hAnsi="Times New Roman" w:cs="Times New Roman"/>
          <w:b/>
          <w:bCs/>
          <w:color w:val="000000"/>
          <w:sz w:val="24"/>
          <w:szCs w:val="24"/>
          <w:lang w:eastAsia="ru-RU"/>
        </w:rPr>
        <w:t>»</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2022 – 2023</w:t>
      </w:r>
      <w:r w:rsidRPr="00742493">
        <w:rPr>
          <w:rFonts w:ascii="Times New Roman" w:eastAsia="Times New Roman" w:hAnsi="Times New Roman" w:cs="Times New Roman"/>
          <w:color w:val="000000"/>
          <w:sz w:val="24"/>
          <w:szCs w:val="24"/>
          <w:lang w:eastAsia="ru-RU"/>
        </w:rPr>
        <w:t xml:space="preserve"> учебный год</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Руководитель: </w:t>
      </w:r>
      <w:proofErr w:type="spellStart"/>
      <w:r w:rsidR="009A500E">
        <w:rPr>
          <w:rFonts w:ascii="Times New Roman" w:eastAsia="Times New Roman" w:hAnsi="Times New Roman" w:cs="Times New Roman"/>
          <w:color w:val="000000"/>
          <w:sz w:val="24"/>
          <w:szCs w:val="24"/>
          <w:lang w:eastAsia="ru-RU"/>
        </w:rPr>
        <w:t>Семякова</w:t>
      </w:r>
      <w:proofErr w:type="spellEnd"/>
      <w:r w:rsidR="009A500E">
        <w:rPr>
          <w:rFonts w:ascii="Times New Roman" w:eastAsia="Times New Roman" w:hAnsi="Times New Roman" w:cs="Times New Roman"/>
          <w:color w:val="000000"/>
          <w:sz w:val="24"/>
          <w:szCs w:val="24"/>
          <w:lang w:eastAsia="ru-RU"/>
        </w:rPr>
        <w:t xml:space="preserve"> Елена Борисовна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br/>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br/>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br/>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9A500E">
      <w:pPr>
        <w:shd w:val="clear" w:color="auto" w:fill="FFFFFF"/>
        <w:spacing w:after="150" w:line="240" w:lineRule="auto"/>
        <w:rPr>
          <w:rFonts w:ascii="Times New Roman" w:eastAsia="Times New Roman" w:hAnsi="Times New Roman" w:cs="Times New Roman"/>
          <w:b/>
          <w:bCs/>
          <w:color w:val="000000"/>
          <w:sz w:val="24"/>
          <w:szCs w:val="24"/>
          <w:lang w:eastAsia="ru-RU"/>
        </w:rPr>
      </w:pPr>
      <w:bookmarkStart w:id="0" w:name="_GoBack"/>
      <w:bookmarkEnd w:id="0"/>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Default="00742493"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9A500E" w:rsidRPr="00742493" w:rsidRDefault="00742493" w:rsidP="009A500E">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lastRenderedPageBreak/>
        <w:t xml:space="preserve">Литературно – театральный кружок </w:t>
      </w:r>
      <w:r w:rsidR="009A500E" w:rsidRPr="00742493">
        <w:rPr>
          <w:rFonts w:ascii="Times New Roman" w:eastAsia="Times New Roman" w:hAnsi="Times New Roman" w:cs="Times New Roman"/>
          <w:b/>
          <w:bCs/>
          <w:color w:val="000000"/>
          <w:sz w:val="24"/>
          <w:szCs w:val="24"/>
          <w:lang w:eastAsia="ru-RU"/>
        </w:rPr>
        <w:t>«</w:t>
      </w:r>
      <w:proofErr w:type="spellStart"/>
      <w:r w:rsidR="009A500E">
        <w:rPr>
          <w:rFonts w:ascii="Times New Roman" w:eastAsia="Times New Roman" w:hAnsi="Times New Roman" w:cs="Times New Roman"/>
          <w:b/>
          <w:bCs/>
          <w:color w:val="000000"/>
          <w:sz w:val="24"/>
          <w:szCs w:val="24"/>
          <w:lang w:eastAsia="ru-RU"/>
        </w:rPr>
        <w:t>Шонанпыл</w:t>
      </w:r>
      <w:proofErr w:type="spellEnd"/>
      <w:r w:rsidR="009A500E">
        <w:rPr>
          <w:rFonts w:ascii="Times New Roman" w:eastAsia="Times New Roman" w:hAnsi="Times New Roman" w:cs="Times New Roman"/>
          <w:b/>
          <w:bCs/>
          <w:color w:val="000000"/>
          <w:sz w:val="24"/>
          <w:szCs w:val="24"/>
          <w:lang w:eastAsia="ru-RU"/>
        </w:rPr>
        <w:t>(«Радуга»)</w:t>
      </w:r>
      <w:r w:rsidR="009A500E" w:rsidRPr="00742493">
        <w:rPr>
          <w:rFonts w:ascii="Times New Roman" w:eastAsia="Times New Roman" w:hAnsi="Times New Roman" w:cs="Times New Roman"/>
          <w:b/>
          <w:bCs/>
          <w:color w:val="000000"/>
          <w:sz w:val="24"/>
          <w:szCs w:val="24"/>
          <w:lang w:eastAsia="ru-RU"/>
        </w:rPr>
        <w:t>»</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1.ПОЯСНИТЕЛЬНАЯ ЗАПИСКА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9A500E">
        <w:rPr>
          <w:rFonts w:ascii="Times New Roman" w:eastAsia="Times New Roman" w:hAnsi="Times New Roman" w:cs="Times New Roman"/>
          <w:color w:val="000000"/>
          <w:sz w:val="24"/>
          <w:szCs w:val="24"/>
          <w:lang w:eastAsia="ru-RU"/>
        </w:rPr>
        <w:t xml:space="preserve">Программа </w:t>
      </w:r>
      <w:r w:rsidR="009A500E" w:rsidRPr="009A500E">
        <w:rPr>
          <w:rFonts w:ascii="Times New Roman" w:eastAsia="Times New Roman" w:hAnsi="Times New Roman" w:cs="Times New Roman"/>
          <w:bCs/>
          <w:color w:val="000000"/>
          <w:sz w:val="24"/>
          <w:szCs w:val="24"/>
          <w:lang w:eastAsia="ru-RU"/>
        </w:rPr>
        <w:t>«</w:t>
      </w:r>
      <w:proofErr w:type="spellStart"/>
      <w:r w:rsidR="009A500E" w:rsidRPr="009A500E">
        <w:rPr>
          <w:rFonts w:ascii="Times New Roman" w:eastAsia="Times New Roman" w:hAnsi="Times New Roman" w:cs="Times New Roman"/>
          <w:bCs/>
          <w:color w:val="000000"/>
          <w:sz w:val="24"/>
          <w:szCs w:val="24"/>
          <w:lang w:eastAsia="ru-RU"/>
        </w:rPr>
        <w:t>Шонанпыл</w:t>
      </w:r>
      <w:proofErr w:type="spellEnd"/>
      <w:r w:rsidR="009A500E" w:rsidRPr="009A500E">
        <w:rPr>
          <w:rFonts w:ascii="Times New Roman" w:eastAsia="Times New Roman" w:hAnsi="Times New Roman" w:cs="Times New Roman"/>
          <w:bCs/>
          <w:color w:val="000000"/>
          <w:sz w:val="24"/>
          <w:szCs w:val="24"/>
          <w:lang w:eastAsia="ru-RU"/>
        </w:rPr>
        <w:t>(«Радуга»)»</w:t>
      </w:r>
      <w:r w:rsidRPr="00742493">
        <w:rPr>
          <w:rFonts w:ascii="Times New Roman" w:eastAsia="Times New Roman" w:hAnsi="Times New Roman" w:cs="Times New Roman"/>
          <w:color w:val="000000"/>
          <w:sz w:val="24"/>
          <w:szCs w:val="24"/>
          <w:lang w:eastAsia="ru-RU"/>
        </w:rPr>
        <w:t xml:space="preserve"> реализует общекультурное (художественно-эстетическое) направление во внеурочной деятельности в соответствии с Федеральным государственным образовательным стандартом образования второго поколения.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 как искусство научит видеть прекрасное в жизни и в людях, зародит стремление самому нести в жизнь благое и доброе. Реализация программы с помощью выразительных средств театрального искусства таких как, интонация, мимика, жест, пластика, походка не только знакомит с содержанием определенных литературных произведений, но и учит детей воссоздавать конкретные образы, глубоко чувствовать события, взаимоотношения между героями этого произведения. 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 Одновременно способствует сплочению коллектива класса, расширению культурного диапазона учеников и учителей, повышению культуры поведения.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742493">
        <w:rPr>
          <w:rFonts w:ascii="Times New Roman" w:eastAsia="Times New Roman" w:hAnsi="Times New Roman" w:cs="Times New Roman"/>
          <w:color w:val="000000"/>
          <w:sz w:val="24"/>
          <w:szCs w:val="24"/>
          <w:lang w:eastAsia="ru-RU"/>
        </w:rPr>
        <w:t>развивающе</w:t>
      </w:r>
      <w:proofErr w:type="spellEnd"/>
      <w:r w:rsidRPr="00742493">
        <w:rPr>
          <w:rFonts w:ascii="Times New Roman" w:eastAsia="Times New Roman" w:hAnsi="Times New Roman" w:cs="Times New Roman"/>
          <w:color w:val="000000"/>
          <w:sz w:val="24"/>
          <w:szCs w:val="24"/>
          <w:lang w:eastAsia="ru-RU"/>
        </w:rPr>
        <w:t>-эстетическом воспитании детей, так и в организации их досуга. Театр - симбиоз многих искусств, вступающих во взаимодействие друг с другом. Поэтому занятия в</w:t>
      </w:r>
      <w:r w:rsidRPr="00742493">
        <w:rPr>
          <w:rFonts w:ascii="Times New Roman" w:eastAsia="Times New Roman" w:hAnsi="Times New Roman" w:cs="Times New Roman"/>
          <w:i/>
          <w:iCs/>
          <w:color w:val="000000"/>
          <w:sz w:val="24"/>
          <w:szCs w:val="24"/>
          <w:lang w:eastAsia="ru-RU"/>
        </w:rPr>
        <w:t> </w:t>
      </w:r>
      <w:r w:rsidRPr="00742493">
        <w:rPr>
          <w:rFonts w:ascii="Times New Roman" w:eastAsia="Times New Roman" w:hAnsi="Times New Roman" w:cs="Times New Roman"/>
          <w:color w:val="000000"/>
          <w:sz w:val="24"/>
          <w:szCs w:val="24"/>
          <w:lang w:eastAsia="ru-RU"/>
        </w:rPr>
        <w:t>театральном коллективе сочетаются с занятиями танцем, музыкой, изобразительным искусством и прикладными ремесла</w:t>
      </w:r>
      <w:r w:rsidRPr="00742493">
        <w:rPr>
          <w:rFonts w:ascii="Times New Roman" w:eastAsia="Times New Roman" w:hAnsi="Times New Roman" w:cs="Times New Roman"/>
          <w:color w:val="000000"/>
          <w:sz w:val="24"/>
          <w:szCs w:val="24"/>
          <w:lang w:eastAsia="ru-RU"/>
        </w:rPr>
        <w:softHyphen/>
        <w:t>ми.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Программа ориентирована на развитие личности ребенка, на требования к его личностным и </w:t>
      </w:r>
      <w:proofErr w:type="spellStart"/>
      <w:r w:rsidRPr="00742493">
        <w:rPr>
          <w:rFonts w:ascii="Times New Roman" w:eastAsia="Times New Roman" w:hAnsi="Times New Roman" w:cs="Times New Roman"/>
          <w:color w:val="000000"/>
          <w:sz w:val="24"/>
          <w:szCs w:val="24"/>
          <w:lang w:eastAsia="ru-RU"/>
        </w:rPr>
        <w:t>метапредметным</w:t>
      </w:r>
      <w:proofErr w:type="spellEnd"/>
      <w:r w:rsidRPr="00742493">
        <w:rPr>
          <w:rFonts w:ascii="Times New Roman" w:eastAsia="Times New Roman" w:hAnsi="Times New Roman" w:cs="Times New Roman"/>
          <w:color w:val="000000"/>
          <w:sz w:val="24"/>
          <w:szCs w:val="24"/>
          <w:lang w:eastAsia="ru-RU"/>
        </w:rPr>
        <w:t xml:space="preserve"> результатам, направлена на </w:t>
      </w:r>
      <w:proofErr w:type="spellStart"/>
      <w:r w:rsidRPr="00742493">
        <w:rPr>
          <w:rFonts w:ascii="Times New Roman" w:eastAsia="Times New Roman" w:hAnsi="Times New Roman" w:cs="Times New Roman"/>
          <w:color w:val="000000"/>
          <w:sz w:val="24"/>
          <w:szCs w:val="24"/>
          <w:lang w:eastAsia="ru-RU"/>
        </w:rPr>
        <w:t>гуманизацию</w:t>
      </w:r>
      <w:proofErr w:type="spellEnd"/>
      <w:r w:rsidRPr="00742493">
        <w:rPr>
          <w:rFonts w:ascii="Times New Roman" w:eastAsia="Times New Roman" w:hAnsi="Times New Roman" w:cs="Times New Roman"/>
          <w:color w:val="000000"/>
          <w:sz w:val="24"/>
          <w:szCs w:val="24"/>
          <w:lang w:eastAsia="ru-RU"/>
        </w:rPr>
        <w:t xml:space="preserve"> </w:t>
      </w:r>
      <w:proofErr w:type="spellStart"/>
      <w:r w:rsidRPr="00742493">
        <w:rPr>
          <w:rFonts w:ascii="Times New Roman" w:eastAsia="Times New Roman" w:hAnsi="Times New Roman" w:cs="Times New Roman"/>
          <w:color w:val="000000"/>
          <w:sz w:val="24"/>
          <w:szCs w:val="24"/>
          <w:lang w:eastAsia="ru-RU"/>
        </w:rPr>
        <w:t>воспитательно</w:t>
      </w:r>
      <w:proofErr w:type="spellEnd"/>
      <w:r w:rsidRPr="00742493">
        <w:rPr>
          <w:rFonts w:ascii="Times New Roman" w:eastAsia="Times New Roman" w:hAnsi="Times New Roman" w:cs="Times New Roman"/>
          <w:color w:val="000000"/>
          <w:sz w:val="24"/>
          <w:szCs w:val="24"/>
          <w:lang w:eastAsia="ru-RU"/>
        </w:rPr>
        <w:t>-образовательной работы с детьми, основана на психологических особенностях развития младших школьников.</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Актуальность</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 основе программы лежит идея использования потенциала театральной педагогики, позволяющей развивать личность ребёнка, оптимизировать процесс развития речи, голоса, чувства ритма, пластики движений.</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Новизна</w:t>
      </w:r>
      <w:r w:rsidRPr="00742493">
        <w:rPr>
          <w:rFonts w:ascii="Times New Roman" w:eastAsia="Times New Roman" w:hAnsi="Times New Roman" w:cs="Times New Roman"/>
          <w:color w:val="000000"/>
          <w:sz w:val="24"/>
          <w:szCs w:val="24"/>
          <w:lang w:eastAsia="ru-RU"/>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w:t>
      </w:r>
      <w:r w:rsidRPr="00742493">
        <w:rPr>
          <w:rFonts w:ascii="Times New Roman" w:eastAsia="Times New Roman" w:hAnsi="Times New Roman" w:cs="Times New Roman"/>
          <w:color w:val="000000"/>
          <w:sz w:val="24"/>
          <w:szCs w:val="24"/>
          <w:lang w:eastAsia="ru-RU"/>
        </w:rPr>
        <w:lastRenderedPageBreak/>
        <w:t>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w:t>
      </w:r>
      <w:proofErr w:type="spellStart"/>
      <w:r w:rsidRPr="00742493">
        <w:rPr>
          <w:rFonts w:ascii="Times New Roman" w:eastAsia="Times New Roman" w:hAnsi="Times New Roman" w:cs="Times New Roman"/>
          <w:color w:val="000000"/>
          <w:sz w:val="24"/>
          <w:szCs w:val="24"/>
          <w:lang w:eastAsia="ru-RU"/>
        </w:rPr>
        <w:t>профориентационной</w:t>
      </w:r>
      <w:proofErr w:type="spellEnd"/>
      <w:r w:rsidRPr="00742493">
        <w:rPr>
          <w:rFonts w:ascii="Times New Roman" w:eastAsia="Times New Roman" w:hAnsi="Times New Roman" w:cs="Times New Roman"/>
          <w:color w:val="000000"/>
          <w:sz w:val="24"/>
          <w:szCs w:val="24"/>
          <w:lang w:eastAsia="ru-RU"/>
        </w:rPr>
        <w:t xml:space="preserve"> работы.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Полученные знания позволят воспитанникам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i/>
          <w:iCs/>
          <w:color w:val="000000"/>
          <w:sz w:val="24"/>
          <w:szCs w:val="24"/>
          <w:lang w:eastAsia="ru-RU"/>
        </w:rPr>
        <w:t>Структура программы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 программе выделено два типа задач. </w:t>
      </w:r>
      <w:r w:rsidRPr="00742493">
        <w:rPr>
          <w:rFonts w:ascii="Times New Roman" w:eastAsia="Times New Roman" w:hAnsi="Times New Roman" w:cs="Times New Roman"/>
          <w:color w:val="000000"/>
          <w:sz w:val="24"/>
          <w:szCs w:val="24"/>
          <w:u w:val="single"/>
          <w:lang w:eastAsia="ru-RU"/>
        </w:rPr>
        <w:t>Первый тип</w:t>
      </w:r>
      <w:r w:rsidRPr="00742493">
        <w:rPr>
          <w:rFonts w:ascii="Times New Roman" w:eastAsia="Times New Roman" w:hAnsi="Times New Roman" w:cs="Times New Roman"/>
          <w:color w:val="000000"/>
          <w:sz w:val="24"/>
          <w:szCs w:val="24"/>
          <w:lang w:eastAsia="ru-RU"/>
        </w:rPr>
        <w:t> – это воспитательные задачи, которые направлены на развитие эмоциональности, интеллекта, а также коммуникативных особенностей ребенка средствами детского театра.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u w:val="single"/>
          <w:lang w:eastAsia="ru-RU"/>
        </w:rPr>
        <w:t> Второй тип</w:t>
      </w:r>
      <w:r w:rsidRPr="00742493">
        <w:rPr>
          <w:rFonts w:ascii="Times New Roman" w:eastAsia="Times New Roman" w:hAnsi="Times New Roman" w:cs="Times New Roman"/>
          <w:color w:val="000000"/>
          <w:sz w:val="24"/>
          <w:szCs w:val="24"/>
          <w:lang w:eastAsia="ru-RU"/>
        </w:rPr>
        <w:t> – это образовательные задачи, которые связаны непосредственно с развитием артистизма и навыков сценических воплощений, необходимых для участия в детском театре.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Целью</w:t>
      </w:r>
      <w:r w:rsidRPr="00742493">
        <w:rPr>
          <w:rFonts w:ascii="Times New Roman" w:eastAsia="Times New Roman" w:hAnsi="Times New Roman" w:cs="Times New Roman"/>
          <w:color w:val="000000"/>
          <w:sz w:val="24"/>
          <w:szCs w:val="24"/>
          <w:lang w:eastAsia="ru-RU"/>
        </w:rPr>
        <w:t> программы является обеспечение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Задачи</w:t>
      </w:r>
      <w:r w:rsidRPr="00742493">
        <w:rPr>
          <w:rFonts w:ascii="Times New Roman" w:eastAsia="Times New Roman" w:hAnsi="Times New Roman" w:cs="Times New Roman"/>
          <w:color w:val="000000"/>
          <w:sz w:val="24"/>
          <w:szCs w:val="24"/>
          <w:lang w:eastAsia="ru-RU"/>
        </w:rPr>
        <w:t>, решаемые в рамках данной программы: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знакомство детей с различными видами театра (кукольный, драматический, оперный, театр балета, музыкальной комедии).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поэтапное освоение детьми различных видов творчества.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совершенствование артистических навыков детей в плане переживания и воплощения образа, моделирование навыков социального поведения в заданных условиях.</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развитие речевой культуры;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развитие эстетического вкуса.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Место курса в учебном плане: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w:t>
      </w:r>
      <w:r>
        <w:rPr>
          <w:rFonts w:ascii="Times New Roman" w:eastAsia="Times New Roman" w:hAnsi="Times New Roman" w:cs="Times New Roman"/>
          <w:color w:val="000000"/>
          <w:sz w:val="24"/>
          <w:szCs w:val="24"/>
          <w:lang w:eastAsia="ru-RU"/>
        </w:rPr>
        <w:t>рограмма рассчитана для обучающихся 2-9</w:t>
      </w:r>
      <w:r w:rsidRPr="00742493">
        <w:rPr>
          <w:rFonts w:ascii="Times New Roman" w:eastAsia="Times New Roman" w:hAnsi="Times New Roman" w:cs="Times New Roman"/>
          <w:color w:val="000000"/>
          <w:sz w:val="24"/>
          <w:szCs w:val="24"/>
          <w:lang w:eastAsia="ru-RU"/>
        </w:rPr>
        <w:t xml:space="preserve"> класса, на 1 год </w:t>
      </w:r>
      <w:proofErr w:type="spellStart"/>
      <w:r w:rsidRPr="00742493">
        <w:rPr>
          <w:rFonts w:ascii="Times New Roman" w:eastAsia="Times New Roman" w:hAnsi="Times New Roman" w:cs="Times New Roman"/>
          <w:color w:val="000000"/>
          <w:sz w:val="24"/>
          <w:szCs w:val="24"/>
          <w:lang w:eastAsia="ru-RU"/>
        </w:rPr>
        <w:t>обучения.На</w:t>
      </w:r>
      <w:proofErr w:type="spellEnd"/>
      <w:r w:rsidRPr="00742493">
        <w:rPr>
          <w:rFonts w:ascii="Times New Roman" w:eastAsia="Times New Roman" w:hAnsi="Times New Roman" w:cs="Times New Roman"/>
          <w:color w:val="000000"/>
          <w:sz w:val="24"/>
          <w:szCs w:val="24"/>
          <w:lang w:eastAsia="ru-RU"/>
        </w:rPr>
        <w:t xml:space="preserve"> реализацию театрального </w:t>
      </w:r>
      <w:r>
        <w:rPr>
          <w:rFonts w:ascii="Times New Roman" w:eastAsia="Times New Roman" w:hAnsi="Times New Roman" w:cs="Times New Roman"/>
          <w:color w:val="000000"/>
          <w:sz w:val="24"/>
          <w:szCs w:val="24"/>
          <w:lang w:eastAsia="ru-RU"/>
        </w:rPr>
        <w:t xml:space="preserve">курса </w:t>
      </w:r>
      <w:r w:rsidR="009A500E" w:rsidRPr="009A500E">
        <w:rPr>
          <w:rFonts w:ascii="Times New Roman" w:eastAsia="Times New Roman" w:hAnsi="Times New Roman" w:cs="Times New Roman"/>
          <w:bCs/>
          <w:color w:val="000000"/>
          <w:sz w:val="24"/>
          <w:szCs w:val="24"/>
          <w:lang w:eastAsia="ru-RU"/>
        </w:rPr>
        <w:t>«</w:t>
      </w:r>
      <w:proofErr w:type="spellStart"/>
      <w:r w:rsidR="009A500E" w:rsidRPr="009A500E">
        <w:rPr>
          <w:rFonts w:ascii="Times New Roman" w:eastAsia="Times New Roman" w:hAnsi="Times New Roman" w:cs="Times New Roman"/>
          <w:bCs/>
          <w:color w:val="000000"/>
          <w:sz w:val="24"/>
          <w:szCs w:val="24"/>
          <w:lang w:eastAsia="ru-RU"/>
        </w:rPr>
        <w:t>Шонанпыл</w:t>
      </w:r>
      <w:proofErr w:type="spellEnd"/>
      <w:r w:rsidR="009A500E" w:rsidRPr="009A500E">
        <w:rPr>
          <w:rFonts w:ascii="Times New Roman" w:eastAsia="Times New Roman" w:hAnsi="Times New Roman" w:cs="Times New Roman"/>
          <w:bCs/>
          <w:color w:val="000000"/>
          <w:sz w:val="24"/>
          <w:szCs w:val="24"/>
          <w:lang w:eastAsia="ru-RU"/>
        </w:rPr>
        <w:t>(«Радуга»)»</w:t>
      </w:r>
      <w:r w:rsidRPr="00742493">
        <w:rPr>
          <w:rFonts w:ascii="Times New Roman" w:eastAsia="Times New Roman" w:hAnsi="Times New Roman" w:cs="Times New Roman"/>
          <w:color w:val="000000"/>
          <w:sz w:val="24"/>
          <w:szCs w:val="24"/>
          <w:lang w:eastAsia="ru-RU"/>
        </w:rPr>
        <w:t xml:space="preserve"> отводится 34 ч в год (1 час в неделю). Занятия проводятся по 45минут в соответствии с нормами </w:t>
      </w:r>
      <w:proofErr w:type="spellStart"/>
      <w:r w:rsidRPr="00742493">
        <w:rPr>
          <w:rFonts w:ascii="Times New Roman" w:eastAsia="Times New Roman" w:hAnsi="Times New Roman" w:cs="Times New Roman"/>
          <w:color w:val="000000"/>
          <w:sz w:val="24"/>
          <w:szCs w:val="24"/>
          <w:lang w:eastAsia="ru-RU"/>
        </w:rPr>
        <w:t>СанПина</w:t>
      </w:r>
      <w:proofErr w:type="spellEnd"/>
      <w:r w:rsidRPr="00742493">
        <w:rPr>
          <w:rFonts w:ascii="Times New Roman" w:eastAsia="Times New Roman" w:hAnsi="Times New Roman" w:cs="Times New Roman"/>
          <w:color w:val="000000"/>
          <w:sz w:val="24"/>
          <w:szCs w:val="24"/>
          <w:lang w:eastAsia="ru-RU"/>
        </w:rPr>
        <w:t>.</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70% содержания планирования направлено на активную двигательную деятельность </w:t>
      </w:r>
      <w:r>
        <w:rPr>
          <w:rFonts w:ascii="Times New Roman" w:eastAsia="Times New Roman" w:hAnsi="Times New Roman" w:cs="Times New Roman"/>
          <w:color w:val="000000"/>
          <w:sz w:val="24"/>
          <w:szCs w:val="24"/>
          <w:lang w:eastAsia="ru-RU"/>
        </w:rPr>
        <w:t>об</w:t>
      </w:r>
      <w:r w:rsidRPr="00742493">
        <w:rPr>
          <w:rFonts w:ascii="Times New Roman" w:eastAsia="Times New Roman" w:hAnsi="Times New Roman" w:cs="Times New Roman"/>
          <w:color w:val="000000"/>
          <w:sz w:val="24"/>
          <w:szCs w:val="24"/>
          <w:lang w:eastAsia="ru-RU"/>
        </w:rPr>
        <w:t>уча</w:t>
      </w:r>
      <w:r>
        <w:rPr>
          <w:rFonts w:ascii="Times New Roman" w:eastAsia="Times New Roman" w:hAnsi="Times New Roman" w:cs="Times New Roman"/>
          <w:color w:val="000000"/>
          <w:sz w:val="24"/>
          <w:szCs w:val="24"/>
          <w:lang w:eastAsia="ru-RU"/>
        </w:rPr>
        <w:t>ю</w:t>
      </w:r>
      <w:r w:rsidRPr="00742493">
        <w:rPr>
          <w:rFonts w:ascii="Times New Roman" w:eastAsia="Times New Roman" w:hAnsi="Times New Roman" w:cs="Times New Roman"/>
          <w:color w:val="000000"/>
          <w:sz w:val="24"/>
          <w:szCs w:val="24"/>
          <w:lang w:eastAsia="ru-RU"/>
        </w:rPr>
        <w:t xml:space="preserve">щихся. Это: репетиции, показ спектаклей, подготовка костюмов, посещение театров. Остальное время распределено на проведение тематических бесед, просмотр электронных презентаций и сказок, заучивание текстов, репетиции. Для успешной реализации программы будут использованы </w:t>
      </w:r>
      <w:proofErr w:type="spellStart"/>
      <w:r w:rsidRPr="00742493">
        <w:rPr>
          <w:rFonts w:ascii="Times New Roman" w:eastAsia="Times New Roman" w:hAnsi="Times New Roman" w:cs="Times New Roman"/>
          <w:color w:val="000000"/>
          <w:sz w:val="24"/>
          <w:szCs w:val="24"/>
          <w:lang w:eastAsia="ru-RU"/>
        </w:rPr>
        <w:t>Интерет</w:t>
      </w:r>
      <w:proofErr w:type="spellEnd"/>
      <w:r w:rsidRPr="00742493">
        <w:rPr>
          <w:rFonts w:ascii="Times New Roman" w:eastAsia="Times New Roman" w:hAnsi="Times New Roman" w:cs="Times New Roman"/>
          <w:color w:val="000000"/>
          <w:sz w:val="24"/>
          <w:szCs w:val="24"/>
          <w:lang w:eastAsia="ru-RU"/>
        </w:rPr>
        <w:t>-ресурсы, посещение спектаклей.</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Default="00742493" w:rsidP="00742493">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Программа строится на следующих концептуальных принципах:</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lastRenderedPageBreak/>
        <w:t>Принцип успеха</w:t>
      </w:r>
      <w:r w:rsidRPr="00742493">
        <w:rPr>
          <w:rFonts w:ascii="Times New Roman" w:eastAsia="Times New Roman" w:hAnsi="Times New Roman" w:cs="Times New Roman"/>
          <w:color w:val="000000"/>
          <w:sz w:val="24"/>
          <w:szCs w:val="24"/>
          <w:lang w:eastAsia="ru-RU"/>
        </w:rPr>
        <w:t> Каждый ребенок должен чувствовать успех в какой-либо сфере деятельности. Это ведет к формированию позитивной «Я-концепции» и признанию себя как уникальной составляющей окружающего мира.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t>Принцип динамики</w:t>
      </w:r>
      <w:r w:rsidRPr="00742493">
        <w:rPr>
          <w:rFonts w:ascii="Times New Roman" w:eastAsia="Times New Roman" w:hAnsi="Times New Roman" w:cs="Times New Roman"/>
          <w:color w:val="000000"/>
          <w:sz w:val="24"/>
          <w:szCs w:val="24"/>
          <w:lang w:eastAsia="ru-RU"/>
        </w:rPr>
        <w:t>. Предоставить ребёнку возможность активного поиска и освоения объектов интереса, собственного места в творческой деятельности, заниматься тем, что нравиться.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t>Принцип демократии</w:t>
      </w:r>
      <w:r w:rsidRPr="00742493">
        <w:rPr>
          <w:rFonts w:ascii="Times New Roman" w:eastAsia="Times New Roman" w:hAnsi="Times New Roman" w:cs="Times New Roman"/>
          <w:color w:val="000000"/>
          <w:sz w:val="24"/>
          <w:szCs w:val="24"/>
          <w:lang w:eastAsia="ru-RU"/>
        </w:rPr>
        <w:t>. Добровольная ориентация на получение знаний конкретно выбранной деятельности; обсуждение выбора совместной деятельности в коллективе на предстоящий учебный год.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t>Принцип доступности</w:t>
      </w:r>
      <w:r w:rsidRPr="00742493">
        <w:rPr>
          <w:rFonts w:ascii="Times New Roman" w:eastAsia="Times New Roman" w:hAnsi="Times New Roman" w:cs="Times New Roman"/>
          <w:color w:val="000000"/>
          <w:sz w:val="24"/>
          <w:szCs w:val="24"/>
          <w:lang w:eastAsia="ru-RU"/>
        </w:rPr>
        <w:t>. Обучение и воспитание строится с учетом возрастных и индивидуальных возможностей подростков, без интеллектуальных, физических и моральных перегрузок.</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t>Принцип наглядности</w:t>
      </w:r>
      <w:r w:rsidRPr="00742493">
        <w:rPr>
          <w:rFonts w:ascii="Times New Roman" w:eastAsia="Times New Roman" w:hAnsi="Times New Roman" w:cs="Times New Roman"/>
          <w:color w:val="000000"/>
          <w:sz w:val="24"/>
          <w:szCs w:val="24"/>
          <w:lang w:eastAsia="ru-RU"/>
        </w:rPr>
        <w:t>. В учебной деятельности используются разнообразные иллюстрации, видеокассеты, аудиокассеты, грамзаписи.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u w:val="single"/>
          <w:lang w:eastAsia="ru-RU"/>
        </w:rPr>
        <w:t>Принцип систематичности и последовательности</w:t>
      </w:r>
      <w:r w:rsidRPr="00742493">
        <w:rPr>
          <w:rFonts w:ascii="Times New Roman" w:eastAsia="Times New Roman" w:hAnsi="Times New Roman" w:cs="Times New Roman"/>
          <w:color w:val="000000"/>
          <w:sz w:val="24"/>
          <w:szCs w:val="24"/>
          <w:lang w:eastAsia="ru-RU"/>
        </w:rPr>
        <w:t>. Систематичность и последовательность осуществляется как в проведении занятий, так в самостоятельной работе воспитанников. Этот принцип позволяет за меньшее время добиться больших результатов.</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Особенности реализации программы: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Программа включает следующие разделы:</w:t>
      </w:r>
    </w:p>
    <w:p w:rsidR="00742493" w:rsidRPr="00742493" w:rsidRDefault="00742493" w:rsidP="0074249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w:t>
      </w:r>
    </w:p>
    <w:p w:rsidR="00742493" w:rsidRPr="00742493" w:rsidRDefault="00742493" w:rsidP="0074249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Культура и техника речи</w:t>
      </w:r>
    </w:p>
    <w:p w:rsidR="00742493" w:rsidRPr="00742493" w:rsidRDefault="00742493" w:rsidP="0074249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Ритмопластика</w:t>
      </w:r>
    </w:p>
    <w:p w:rsidR="00742493" w:rsidRPr="00742493" w:rsidRDefault="00742493" w:rsidP="0074249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Основы театральной культуры</w:t>
      </w:r>
    </w:p>
    <w:p w:rsidR="00742493" w:rsidRPr="00742493" w:rsidRDefault="00742493" w:rsidP="00742493">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 над спектаклем, показ спектакля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Формы работы: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Формы занятий - групповые и индивидуальные занятия для отработки дикции, </w:t>
      </w:r>
      <w:proofErr w:type="spellStart"/>
      <w:r w:rsidRPr="00742493">
        <w:rPr>
          <w:rFonts w:ascii="Times New Roman" w:eastAsia="Times New Roman" w:hAnsi="Times New Roman" w:cs="Times New Roman"/>
          <w:color w:val="000000"/>
          <w:sz w:val="24"/>
          <w:szCs w:val="24"/>
          <w:lang w:eastAsia="ru-RU"/>
        </w:rPr>
        <w:t>мезансцены</w:t>
      </w:r>
      <w:proofErr w:type="spellEnd"/>
      <w:r w:rsidRPr="00742493">
        <w:rPr>
          <w:rFonts w:ascii="Times New Roman" w:eastAsia="Times New Roman" w:hAnsi="Times New Roman" w:cs="Times New Roman"/>
          <w:color w:val="000000"/>
          <w:sz w:val="24"/>
          <w:szCs w:val="24"/>
          <w:lang w:eastAsia="ru-RU"/>
        </w:rPr>
        <w:t>.</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Основными формами проведения занятий являются:</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театральные игры,</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конкурсы,</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викторины,</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беседы,</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экскурсии в театр и музеи,</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спектакли</w:t>
      </w:r>
    </w:p>
    <w:p w:rsidR="00742493" w:rsidRPr="00742493" w:rsidRDefault="00742493" w:rsidP="00742493">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праздники.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Методы работы: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Продвигаясь от простого к сложному,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своих идеи, свои представления в сценарий, оформление спектакля.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посещение театров, выставок местных художников; устные рассказы по прочитанным книгам, отзывы о просмотренных спектаклях, сочинения.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Алгоритм работы над пьесой.</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Выбор пьесы, обсуждение её с детьми.</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Деление пьесы на эпизоды и пересказ их детьми.</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Переход к тексту пьесы: работа над эпизодами. Уточнение предлагаемых обстоятельств и мотивов поведения отдельных персонажей.</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Репетиция отдельных картин в разных составах с деталями декорации и реквизита (можно условна), с музыкальным оформлением.</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Репетиция всей пьесы целиком.</w:t>
      </w:r>
    </w:p>
    <w:p w:rsidR="00742493" w:rsidRPr="00742493" w:rsidRDefault="00742493" w:rsidP="00742493">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Премьера.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Формы контроля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Для полноценной реализации данной программы используются разные виды контроля:</w:t>
      </w:r>
    </w:p>
    <w:p w:rsidR="00742493" w:rsidRPr="00742493" w:rsidRDefault="00742493" w:rsidP="0074249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текущий – осуществляется посредством наблюдения за деятельностью ребенка в процессе занятий;</w:t>
      </w:r>
    </w:p>
    <w:p w:rsidR="00742493" w:rsidRPr="00742493" w:rsidRDefault="00742493" w:rsidP="0074249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промежуточный – праздники, соревнования, занятия-зачеты, </w:t>
      </w:r>
      <w:proofErr w:type="gramStart"/>
      <w:r w:rsidRPr="00742493">
        <w:rPr>
          <w:rFonts w:ascii="Times New Roman" w:eastAsia="Times New Roman" w:hAnsi="Times New Roman" w:cs="Times New Roman"/>
          <w:color w:val="000000"/>
          <w:sz w:val="24"/>
          <w:szCs w:val="24"/>
          <w:lang w:eastAsia="ru-RU"/>
        </w:rPr>
        <w:t>конкурсы ;</w:t>
      </w:r>
      <w:proofErr w:type="gramEnd"/>
    </w:p>
    <w:p w:rsidR="00742493" w:rsidRPr="00742493" w:rsidRDefault="00742493" w:rsidP="00742493">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итоговый – открытые занятия, спектакли.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Формой подведения итогов</w:t>
      </w:r>
      <w:r w:rsidRPr="00742493">
        <w:rPr>
          <w:rFonts w:ascii="Times New Roman" w:eastAsia="Times New Roman" w:hAnsi="Times New Roman" w:cs="Times New Roman"/>
          <w:color w:val="000000"/>
          <w:sz w:val="24"/>
          <w:szCs w:val="24"/>
          <w:lang w:eastAsia="ru-RU"/>
        </w:rPr>
        <w:t xml:space="preserve"> считать: выступление на школьных праздниках, торжественных и тематических линейках, участие в школьных мероприятиях, родительских собраниях, классных часах, участие в мероприятиях младших классов, </w:t>
      </w: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сказок, сценок из жизни школы и постановка сказок и пьесок для свободного просмотра.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2.Планируемые результаты освоения программы:</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Учащиеся должны знать</w:t>
      </w:r>
    </w:p>
    <w:p w:rsidR="00742493" w:rsidRPr="00742493" w:rsidRDefault="00742493" w:rsidP="0074249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правила поведения зрителя, этикет в театре до, во время и после спектакля;</w:t>
      </w:r>
    </w:p>
    <w:p w:rsidR="00742493" w:rsidRPr="00742493" w:rsidRDefault="00742493" w:rsidP="0074249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виды и жанры театрального искусства (опера, балет, драма; комедия, трагедия; и т.д.);</w:t>
      </w:r>
    </w:p>
    <w:p w:rsidR="00742493" w:rsidRPr="00742493" w:rsidRDefault="00742493" w:rsidP="0074249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чётко произносить в разных темпах 8-10 скороговорок;</w:t>
      </w:r>
    </w:p>
    <w:p w:rsidR="00742493" w:rsidRPr="00742493" w:rsidRDefault="00742493" w:rsidP="00742493">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наизусть стихотворения русских авторов.</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Учащиеся должны уметь</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владеть комплексом артикуляционной гимнастики;</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произносить скороговорку и стихотворный текст в движении и разных позах;</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произносить на одном дыхании длинную фразу или четверостишие;</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читать наизусть стихотворный текст, правильно произнося слова и расставляя логические ударения;</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строить диалог с партнером на заданную тему;</w:t>
      </w:r>
    </w:p>
    <w:p w:rsidR="00742493" w:rsidRPr="00742493" w:rsidRDefault="00742493" w:rsidP="00742493">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подбирать рифму к заданному слову и составлять диалог между сказочными героями.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Предполагаемые результаты реализации программы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Воспитательные результаты работы по данной программе внеурочной деятель</w:t>
      </w:r>
      <w:r w:rsidRPr="00742493">
        <w:rPr>
          <w:rFonts w:ascii="Times New Roman" w:eastAsia="Times New Roman" w:hAnsi="Times New Roman" w:cs="Times New Roman"/>
          <w:color w:val="000000"/>
          <w:sz w:val="24"/>
          <w:szCs w:val="24"/>
          <w:lang w:eastAsia="ru-RU"/>
        </w:rPr>
        <w:softHyphen/>
        <w:t>ности можно оценить по трём уровням.</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i/>
          <w:iCs/>
          <w:color w:val="000000"/>
          <w:sz w:val="24"/>
          <w:szCs w:val="24"/>
          <w:lang w:eastAsia="ru-RU"/>
        </w:rPr>
        <w:t>Результаты первого уровня </w:t>
      </w:r>
      <w:r w:rsidRPr="00742493">
        <w:rPr>
          <w:rFonts w:ascii="Times New Roman" w:eastAsia="Times New Roman" w:hAnsi="Times New Roman" w:cs="Times New Roman"/>
          <w:color w:val="000000"/>
          <w:sz w:val="24"/>
          <w:szCs w:val="24"/>
          <w:lang w:eastAsia="ru-RU"/>
        </w:rPr>
        <w:t>(</w:t>
      </w:r>
      <w:r w:rsidRPr="00742493">
        <w:rPr>
          <w:rFonts w:ascii="Times New Roman" w:eastAsia="Times New Roman" w:hAnsi="Times New Roman" w:cs="Times New Roman"/>
          <w:b/>
          <w:bCs/>
          <w:i/>
          <w:iCs/>
          <w:color w:val="000000"/>
          <w:sz w:val="24"/>
          <w:szCs w:val="24"/>
          <w:lang w:eastAsia="ru-RU"/>
        </w:rPr>
        <w:t>Приобретение школьником социальных знаний):</w:t>
      </w:r>
      <w:r w:rsidRPr="00742493">
        <w:rPr>
          <w:rFonts w:ascii="Times New Roman" w:eastAsia="Times New Roman" w:hAnsi="Times New Roman" w:cs="Times New Roman"/>
          <w:color w:val="000000"/>
          <w:sz w:val="24"/>
          <w:szCs w:val="24"/>
          <w:lang w:eastAsia="ru-RU"/>
        </w:rPr>
        <w:t> Овладение способами самопознания, рефлексии; приобретение социальных знаний о ситуации межличностного взаимодействия; развитие актёрских способностей.</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i/>
          <w:iCs/>
          <w:color w:val="000000"/>
          <w:sz w:val="24"/>
          <w:szCs w:val="24"/>
          <w:lang w:eastAsia="ru-RU"/>
        </w:rPr>
        <w:lastRenderedPageBreak/>
        <w:t xml:space="preserve">Результаты второго уровня (формирование ценностного отношения к социальной </w:t>
      </w:r>
      <w:proofErr w:type="gramStart"/>
      <w:r w:rsidRPr="00742493">
        <w:rPr>
          <w:rFonts w:ascii="Times New Roman" w:eastAsia="Times New Roman" w:hAnsi="Times New Roman" w:cs="Times New Roman"/>
          <w:b/>
          <w:bCs/>
          <w:i/>
          <w:iCs/>
          <w:color w:val="000000"/>
          <w:sz w:val="24"/>
          <w:szCs w:val="24"/>
          <w:lang w:eastAsia="ru-RU"/>
        </w:rPr>
        <w:t>реальности )</w:t>
      </w:r>
      <w:proofErr w:type="gramEnd"/>
      <w:r w:rsidRPr="00742493">
        <w:rPr>
          <w:rFonts w:ascii="Times New Roman" w:eastAsia="Times New Roman" w:hAnsi="Times New Roman" w:cs="Times New Roman"/>
          <w:color w:val="000000"/>
          <w:sz w:val="24"/>
          <w:szCs w:val="24"/>
          <w:lang w:eastAsia="ru-RU"/>
        </w:rPr>
        <w:t>: Получение школьником опыта переживания и позитивного отношения к базовым ценностям общества (человек, семья, Отечество, природа, мир, знания, культура)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i/>
          <w:iCs/>
          <w:color w:val="000000"/>
          <w:sz w:val="24"/>
          <w:szCs w:val="24"/>
          <w:lang w:eastAsia="ru-RU"/>
        </w:rPr>
        <w:t>Результаты третьего уровня (получение школь</w:t>
      </w:r>
      <w:r w:rsidRPr="00742493">
        <w:rPr>
          <w:rFonts w:ascii="Times New Roman" w:eastAsia="Times New Roman" w:hAnsi="Times New Roman" w:cs="Times New Roman"/>
          <w:b/>
          <w:bCs/>
          <w:i/>
          <w:iCs/>
          <w:color w:val="000000"/>
          <w:sz w:val="24"/>
          <w:szCs w:val="24"/>
          <w:lang w:eastAsia="ru-RU"/>
        </w:rPr>
        <w:softHyphen/>
        <w:t>ником опыта самостоятельного общественного действия): </w:t>
      </w:r>
      <w:r w:rsidRPr="00742493">
        <w:rPr>
          <w:rFonts w:ascii="Times New Roman" w:eastAsia="Times New Roman" w:hAnsi="Times New Roman" w:cs="Times New Roman"/>
          <w:color w:val="000000"/>
          <w:sz w:val="24"/>
          <w:szCs w:val="24"/>
          <w:lang w:eastAsia="ru-RU"/>
        </w:rPr>
        <w:t>школьник может приобрести опыт общения с представителями других социаль</w:t>
      </w:r>
      <w:r w:rsidRPr="00742493">
        <w:rPr>
          <w:rFonts w:ascii="Times New Roman" w:eastAsia="Times New Roman" w:hAnsi="Times New Roman" w:cs="Times New Roman"/>
          <w:color w:val="000000"/>
          <w:sz w:val="24"/>
          <w:szCs w:val="24"/>
          <w:lang w:eastAsia="ru-RU"/>
        </w:rPr>
        <w:softHyphen/>
        <w:t xml:space="preserve">ных групп, других поколений, опыт самоорганизации, организации совместной деятельности с другими детьми и работы в команде; нравственно-этический опыт взаимодействия со сверстниками, старшими и младшими детьми, взрослыми в соответствии с общепринятыми нравственными </w:t>
      </w:r>
      <w:proofErr w:type="spellStart"/>
      <w:r w:rsidRPr="00742493">
        <w:rPr>
          <w:rFonts w:ascii="Times New Roman" w:eastAsia="Times New Roman" w:hAnsi="Times New Roman" w:cs="Times New Roman"/>
          <w:color w:val="000000"/>
          <w:sz w:val="24"/>
          <w:szCs w:val="24"/>
          <w:lang w:eastAsia="ru-RU"/>
        </w:rPr>
        <w:t>нормами.В</w:t>
      </w:r>
      <w:proofErr w:type="spellEnd"/>
      <w:r w:rsidRPr="00742493">
        <w:rPr>
          <w:rFonts w:ascii="Times New Roman" w:eastAsia="Times New Roman" w:hAnsi="Times New Roman" w:cs="Times New Roman"/>
          <w:color w:val="000000"/>
          <w:sz w:val="24"/>
          <w:szCs w:val="24"/>
          <w:lang w:eastAsia="ru-RU"/>
        </w:rPr>
        <w:t xml:space="preserve"> результате реализации программы у обучающихся будут сформированы УУД.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Личностные результаты.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У обучающихся</w:t>
      </w:r>
      <w:r w:rsidRPr="00742493">
        <w:rPr>
          <w:rFonts w:ascii="Times New Roman" w:eastAsia="Times New Roman" w:hAnsi="Times New Roman" w:cs="Times New Roman"/>
          <w:i/>
          <w:iCs/>
          <w:color w:val="000000"/>
          <w:sz w:val="24"/>
          <w:szCs w:val="24"/>
          <w:lang w:eastAsia="ru-RU"/>
        </w:rPr>
        <w:t xml:space="preserve"> будут сформированы:</w:t>
      </w:r>
    </w:p>
    <w:p w:rsidR="00742493" w:rsidRPr="00742493" w:rsidRDefault="00742493" w:rsidP="0074249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742493" w:rsidRPr="00742493" w:rsidRDefault="00742493" w:rsidP="0074249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целостность взгляда на мир средствами литературных произведений;</w:t>
      </w:r>
    </w:p>
    <w:p w:rsidR="00742493" w:rsidRPr="00742493" w:rsidRDefault="00742493" w:rsidP="0074249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742493" w:rsidRPr="00742493" w:rsidRDefault="00742493" w:rsidP="00742493">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осознание значимости занятий театральным искусством для личного развития.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742493">
        <w:rPr>
          <w:rFonts w:ascii="Times New Roman" w:eastAsia="Times New Roman" w:hAnsi="Times New Roman" w:cs="Times New Roman"/>
          <w:b/>
          <w:bCs/>
          <w:color w:val="000000"/>
          <w:sz w:val="24"/>
          <w:szCs w:val="24"/>
          <w:lang w:eastAsia="ru-RU"/>
        </w:rPr>
        <w:t>Метапредметными</w:t>
      </w:r>
      <w:proofErr w:type="spellEnd"/>
      <w:r w:rsidRPr="00742493">
        <w:rPr>
          <w:rFonts w:ascii="Times New Roman" w:eastAsia="Times New Roman" w:hAnsi="Times New Roman" w:cs="Times New Roman"/>
          <w:b/>
          <w:bCs/>
          <w:color w:val="000000"/>
          <w:sz w:val="24"/>
          <w:szCs w:val="24"/>
          <w:lang w:eastAsia="ru-RU"/>
        </w:rPr>
        <w:t xml:space="preserve"> результатами</w:t>
      </w:r>
      <w:r w:rsidRPr="00742493">
        <w:rPr>
          <w:rFonts w:ascii="Times New Roman" w:eastAsia="Times New Roman" w:hAnsi="Times New Roman" w:cs="Times New Roman"/>
          <w:color w:val="000000"/>
          <w:sz w:val="24"/>
          <w:szCs w:val="24"/>
          <w:lang w:eastAsia="ru-RU"/>
        </w:rPr>
        <w:t> изучения курса является формирование следующих универсальных учебных действий (УУД).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Регулятивные УУД: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Обучающийся научится:</w:t>
      </w:r>
    </w:p>
    <w:p w:rsidR="00742493" w:rsidRPr="00742493" w:rsidRDefault="00742493" w:rsidP="0074249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понимать и принимать учебную задачу, сформулированную учителем;</w:t>
      </w:r>
    </w:p>
    <w:p w:rsidR="00742493" w:rsidRPr="00742493" w:rsidRDefault="00742493" w:rsidP="0074249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планировать свои действия на отдельных этапах работы над пьесой;</w:t>
      </w:r>
    </w:p>
    <w:p w:rsidR="00742493" w:rsidRPr="00742493" w:rsidRDefault="00742493" w:rsidP="0074249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осуществлять контроль, коррекцию и оценку результатов своей деятельности;</w:t>
      </w:r>
    </w:p>
    <w:p w:rsidR="00742493" w:rsidRPr="00742493" w:rsidRDefault="00742493" w:rsidP="00742493">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анализировать причины успеха/неуспеха, осваивать с помощью учителя позитивные установки типа: «У меня всё получится», «Я ещё многое смогу».</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Познавательные УУД: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Обучающийся научится:</w:t>
      </w:r>
    </w:p>
    <w:p w:rsidR="00742493" w:rsidRPr="00742493" w:rsidRDefault="00742493" w:rsidP="00742493">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пользоваться приёмами анализа и синтеза при чтении и просмотре видеозаписей, проводить сравнение и анализ поведения героя;</w:t>
      </w:r>
    </w:p>
    <w:p w:rsidR="00742493" w:rsidRPr="00742493" w:rsidRDefault="00742493" w:rsidP="00742493">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понимать и применять полученную информацию при выполнении заданий;</w:t>
      </w:r>
    </w:p>
    <w:p w:rsidR="00742493" w:rsidRPr="00742493" w:rsidRDefault="00742493" w:rsidP="00742493">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742493">
        <w:rPr>
          <w:rFonts w:ascii="Times New Roman" w:eastAsia="Times New Roman" w:hAnsi="Times New Roman" w:cs="Times New Roman"/>
          <w:color w:val="000000"/>
          <w:sz w:val="24"/>
          <w:szCs w:val="24"/>
          <w:lang w:eastAsia="ru-RU"/>
        </w:rPr>
        <w:t>инсценировании</w:t>
      </w:r>
      <w:proofErr w:type="spellEnd"/>
      <w:r w:rsidRPr="00742493">
        <w:rPr>
          <w:rFonts w:ascii="Times New Roman" w:eastAsia="Times New Roman" w:hAnsi="Times New Roman" w:cs="Times New Roman"/>
          <w:color w:val="000000"/>
          <w:sz w:val="24"/>
          <w:szCs w:val="24"/>
          <w:lang w:eastAsia="ru-RU"/>
        </w:rPr>
        <w:t>.</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Коммуникативные УУД:</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Обучающийся научится:</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включаться в диалог, в коллективное обсуждение, проявлять инициативу и активность</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работать в группе, учитывать мнения партнёров, отличные от собственных;</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обращаться за помощью;</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формулировать свои затруднения;</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предлагать помощь и сотрудничество;</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слушать собеседника;</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договариваться о распределении функций и ролей в совместной деятельности, приходить к общему решению;</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формулировать собственное мнение и позицию;</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осуществлять взаимный контроль;</w:t>
      </w:r>
    </w:p>
    <w:p w:rsidR="00742493" w:rsidRPr="00742493" w:rsidRDefault="00742493" w:rsidP="00742493">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адекватно оценивать собственное поведение и поведение окружающих.</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Предметные результаты:</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w:t>
      </w:r>
      <w:r w:rsidRPr="00742493">
        <w:rPr>
          <w:rFonts w:ascii="Times New Roman" w:eastAsia="Times New Roman" w:hAnsi="Times New Roman" w:cs="Times New Roman"/>
          <w:b/>
          <w:bCs/>
          <w:color w:val="000000"/>
          <w:sz w:val="24"/>
          <w:szCs w:val="24"/>
          <w:lang w:eastAsia="ru-RU"/>
        </w:rPr>
        <w:t>ча</w:t>
      </w:r>
      <w:r>
        <w:rPr>
          <w:rFonts w:ascii="Times New Roman" w:eastAsia="Times New Roman" w:hAnsi="Times New Roman" w:cs="Times New Roman"/>
          <w:b/>
          <w:bCs/>
          <w:color w:val="000000"/>
          <w:sz w:val="24"/>
          <w:szCs w:val="24"/>
          <w:lang w:eastAsia="ru-RU"/>
        </w:rPr>
        <w:t>ю</w:t>
      </w:r>
      <w:r w:rsidRPr="00742493">
        <w:rPr>
          <w:rFonts w:ascii="Times New Roman" w:eastAsia="Times New Roman" w:hAnsi="Times New Roman" w:cs="Times New Roman"/>
          <w:b/>
          <w:bCs/>
          <w:color w:val="000000"/>
          <w:sz w:val="24"/>
          <w:szCs w:val="24"/>
          <w:lang w:eastAsia="ru-RU"/>
        </w:rPr>
        <w:t>щиеся научатся:</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читать, соблюдая орфоэпические и интонационные нормы чтения;</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выразительному чтению;</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различать произведения по жанру;</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развивать речевое дыхание и правильную артикуляцию;</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видам театрального искусства, основам актёрского мастерства;</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сочинять этюды по сказкам;</w:t>
      </w:r>
    </w:p>
    <w:p w:rsidR="00742493" w:rsidRPr="00742493" w:rsidRDefault="00742493" w:rsidP="00742493">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умению выражать разнообразные эмоциональные состояния (грусть, радость, злоба, удивление, восхищение)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3.Учебно-тематический план на год</w:t>
      </w:r>
    </w:p>
    <w:tbl>
      <w:tblPr>
        <w:tblW w:w="9077" w:type="dxa"/>
        <w:shd w:val="clear" w:color="auto" w:fill="FFFFFF"/>
        <w:tblCellMar>
          <w:top w:w="60" w:type="dxa"/>
          <w:left w:w="60" w:type="dxa"/>
          <w:bottom w:w="60" w:type="dxa"/>
          <w:right w:w="60" w:type="dxa"/>
        </w:tblCellMar>
        <w:tblLook w:val="04A0" w:firstRow="1" w:lastRow="0" w:firstColumn="1" w:lastColumn="0" w:noHBand="0" w:noVBand="1"/>
      </w:tblPr>
      <w:tblGrid>
        <w:gridCol w:w="1164"/>
        <w:gridCol w:w="6083"/>
        <w:gridCol w:w="1830"/>
      </w:tblGrid>
      <w:tr w:rsidR="00742493" w:rsidRPr="00742493" w:rsidTr="009A500E">
        <w:trPr>
          <w:trHeight w:val="1427"/>
        </w:trPr>
        <w:tc>
          <w:tcPr>
            <w:tcW w:w="1164" w:type="dxa"/>
            <w:tcBorders>
              <w:top w:val="single" w:sz="6" w:space="0" w:color="000000"/>
              <w:left w:val="single" w:sz="6" w:space="0" w:color="000000"/>
              <w:bottom w:val="single" w:sz="6" w:space="0" w:color="000000"/>
              <w:right w:val="nil"/>
            </w:tcBorders>
            <w:shd w:val="clear" w:color="auto" w:fill="FFFFFF"/>
            <w:tcMar>
              <w:top w:w="58"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N п\п</w:t>
            </w:r>
          </w:p>
        </w:tc>
        <w:tc>
          <w:tcPr>
            <w:tcW w:w="6083" w:type="dxa"/>
            <w:tcBorders>
              <w:top w:val="single" w:sz="6" w:space="0" w:color="000000"/>
              <w:left w:val="single" w:sz="6" w:space="0" w:color="000000"/>
              <w:bottom w:val="single" w:sz="6" w:space="0" w:color="000000"/>
              <w:right w:val="nil"/>
            </w:tcBorders>
            <w:shd w:val="clear" w:color="auto" w:fill="FFFFFF"/>
            <w:tcMar>
              <w:top w:w="58"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Содержание программы</w:t>
            </w:r>
          </w:p>
        </w:tc>
        <w:tc>
          <w:tcPr>
            <w:tcW w:w="1830" w:type="dxa"/>
            <w:tcBorders>
              <w:top w:val="single" w:sz="6" w:space="0" w:color="000000"/>
              <w:left w:val="single" w:sz="6" w:space="0" w:color="000000"/>
              <w:bottom w:val="single" w:sz="6" w:space="0" w:color="000000"/>
              <w:right w:val="single" w:sz="6" w:space="0" w:color="000000"/>
            </w:tcBorders>
            <w:shd w:val="clear" w:color="auto" w:fill="FFFFFF"/>
            <w:tcMar>
              <w:top w:w="58" w:type="dxa"/>
              <w:left w:w="58" w:type="dxa"/>
              <w:bottom w:w="58" w:type="dxa"/>
              <w:right w:w="58"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Всего часов</w:t>
            </w:r>
          </w:p>
        </w:tc>
      </w:tr>
      <w:tr w:rsidR="00742493" w:rsidRPr="00742493" w:rsidTr="009A500E">
        <w:trPr>
          <w:trHeight w:val="21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Вводные занятия</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r>
      <w:tr w:rsidR="00742493" w:rsidRPr="00742493" w:rsidTr="009A500E">
        <w:trPr>
          <w:trHeight w:val="18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180" w:lineRule="atLeast"/>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180" w:lineRule="atLeast"/>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18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r>
      <w:tr w:rsidR="00742493" w:rsidRPr="00742493" w:rsidTr="009A500E">
        <w:trPr>
          <w:trHeight w:val="21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Культура и техника речи</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6</w:t>
            </w:r>
          </w:p>
        </w:tc>
      </w:tr>
      <w:tr w:rsidR="00742493" w:rsidRPr="00742493" w:rsidTr="009A500E">
        <w:trPr>
          <w:trHeight w:val="21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4.</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Ритмопластика</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r>
      <w:tr w:rsidR="00742493" w:rsidRPr="00742493" w:rsidTr="009A500E">
        <w:trPr>
          <w:trHeight w:val="21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5.</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Основы театральной культуры</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r>
      <w:tr w:rsidR="00742493" w:rsidRPr="00742493" w:rsidTr="009A500E">
        <w:trPr>
          <w:trHeight w:val="511"/>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6.</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 над спектаклем, показ спектакля</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15</w:t>
            </w:r>
          </w:p>
        </w:tc>
      </w:tr>
      <w:tr w:rsidR="00742493" w:rsidRPr="00742493" w:rsidTr="009A500E">
        <w:trPr>
          <w:trHeight w:val="210"/>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7.</w:t>
            </w: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Заключительное занятие</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r>
      <w:tr w:rsidR="00742493" w:rsidRPr="00742493" w:rsidTr="009A500E">
        <w:trPr>
          <w:trHeight w:val="195"/>
        </w:trPr>
        <w:tc>
          <w:tcPr>
            <w:tcW w:w="1164"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p>
        </w:tc>
        <w:tc>
          <w:tcPr>
            <w:tcW w:w="6083" w:type="dxa"/>
            <w:tcBorders>
              <w:top w:val="nil"/>
              <w:left w:val="single" w:sz="6" w:space="0" w:color="000000"/>
              <w:bottom w:val="single" w:sz="6" w:space="0" w:color="000000"/>
              <w:right w:val="nil"/>
            </w:tcBorders>
            <w:shd w:val="clear" w:color="auto" w:fill="FFFFFF"/>
            <w:tcMar>
              <w:top w:w="0" w:type="dxa"/>
              <w:left w:w="58" w:type="dxa"/>
              <w:bottom w:w="58"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Итого:</w:t>
            </w:r>
          </w:p>
        </w:tc>
        <w:tc>
          <w:tcPr>
            <w:tcW w:w="1830" w:type="dxa"/>
            <w:tcBorders>
              <w:top w:val="nil"/>
              <w:left w:val="single" w:sz="6" w:space="0" w:color="000000"/>
              <w:bottom w:val="single" w:sz="6" w:space="0" w:color="000000"/>
              <w:right w:val="single" w:sz="6" w:space="0" w:color="000000"/>
            </w:tcBorders>
            <w:shd w:val="clear" w:color="auto" w:fill="FFFFFF"/>
            <w:tcMar>
              <w:top w:w="0" w:type="dxa"/>
              <w:left w:w="58" w:type="dxa"/>
              <w:bottom w:w="58" w:type="dxa"/>
              <w:right w:w="58"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3</w:t>
            </w:r>
            <w:r>
              <w:rPr>
                <w:rFonts w:ascii="Times New Roman" w:eastAsia="Times New Roman" w:hAnsi="Times New Roman" w:cs="Times New Roman"/>
                <w:b/>
                <w:bCs/>
                <w:color w:val="000000"/>
                <w:sz w:val="24"/>
                <w:szCs w:val="24"/>
                <w:lang w:eastAsia="ru-RU"/>
              </w:rPr>
              <w:t>5</w:t>
            </w:r>
          </w:p>
        </w:tc>
      </w:tr>
    </w:tbl>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4. Содержание программы </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Занятия в кружке ведутся по программе, включающей несколько разделов.</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1 раздел. </w:t>
      </w:r>
      <w:proofErr w:type="gramStart"/>
      <w:r w:rsidRPr="00742493">
        <w:rPr>
          <w:rFonts w:ascii="Times New Roman" w:eastAsia="Times New Roman" w:hAnsi="Times New Roman" w:cs="Times New Roman"/>
          <w:b/>
          <w:bCs/>
          <w:color w:val="000000"/>
          <w:sz w:val="24"/>
          <w:szCs w:val="24"/>
          <w:lang w:eastAsia="ru-RU"/>
        </w:rPr>
        <w:t>( 1</w:t>
      </w:r>
      <w:proofErr w:type="gramEnd"/>
      <w:r w:rsidRPr="00742493">
        <w:rPr>
          <w:rFonts w:ascii="Times New Roman" w:eastAsia="Times New Roman" w:hAnsi="Times New Roman" w:cs="Times New Roman"/>
          <w:b/>
          <w:bCs/>
          <w:color w:val="000000"/>
          <w:sz w:val="24"/>
          <w:szCs w:val="24"/>
          <w:lang w:eastAsia="ru-RU"/>
        </w:rPr>
        <w:t xml:space="preserve"> час) Вводное занятие.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экспромт»: «Колобок».</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-Беседа о театре. Значение театра, его отличие от других видов искусств.</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Знакомство с театрами (презентация)</w:t>
      </w:r>
    </w:p>
    <w:p w:rsidR="00742493" w:rsidRPr="00742493" w:rsidRDefault="00692D5A" w:rsidP="00742493">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 раздел. </w:t>
      </w:r>
      <w:proofErr w:type="gramStart"/>
      <w:r>
        <w:rPr>
          <w:rFonts w:ascii="Times New Roman" w:eastAsia="Times New Roman" w:hAnsi="Times New Roman" w:cs="Times New Roman"/>
          <w:b/>
          <w:bCs/>
          <w:color w:val="000000"/>
          <w:sz w:val="24"/>
          <w:szCs w:val="24"/>
          <w:lang w:eastAsia="ru-RU"/>
        </w:rPr>
        <w:t>( 6</w:t>
      </w:r>
      <w:proofErr w:type="gramEnd"/>
      <w:r w:rsidR="00742493" w:rsidRPr="00742493">
        <w:rPr>
          <w:rFonts w:ascii="Times New Roman" w:eastAsia="Times New Roman" w:hAnsi="Times New Roman" w:cs="Times New Roman"/>
          <w:b/>
          <w:bCs/>
          <w:color w:val="000000"/>
          <w:sz w:val="24"/>
          <w:szCs w:val="24"/>
          <w:lang w:eastAsia="ru-RU"/>
        </w:rPr>
        <w:t xml:space="preserve"> часов) Театральная игра</w:t>
      </w:r>
      <w:r w:rsidR="00742493" w:rsidRPr="00742493">
        <w:rPr>
          <w:rFonts w:ascii="Times New Roman" w:eastAsia="Times New Roman" w:hAnsi="Times New Roman" w:cs="Times New Roman"/>
          <w:color w:val="000000"/>
          <w:sz w:val="24"/>
          <w:szCs w:val="24"/>
          <w:lang w:eastAsia="ru-RU"/>
        </w:rPr>
        <w:t> – исторически сложившееся общественное явление, самостоятельный вид деятельности, свойственный человеку.</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Задачи учителя.</w:t>
      </w:r>
      <w:r w:rsidRPr="00742493">
        <w:rPr>
          <w:rFonts w:ascii="Times New Roman" w:eastAsia="Times New Roman" w:hAnsi="Times New Roman" w:cs="Times New Roman"/>
          <w:color w:val="000000"/>
          <w:sz w:val="24"/>
          <w:szCs w:val="24"/>
          <w:lang w:eastAsia="ru-RU"/>
        </w:rPr>
        <w:t>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3 раздел. </w:t>
      </w:r>
      <w:proofErr w:type="gramStart"/>
      <w:r w:rsidRPr="00742493">
        <w:rPr>
          <w:rFonts w:ascii="Times New Roman" w:eastAsia="Times New Roman" w:hAnsi="Times New Roman" w:cs="Times New Roman"/>
          <w:b/>
          <w:bCs/>
          <w:color w:val="000000"/>
          <w:sz w:val="24"/>
          <w:szCs w:val="24"/>
          <w:lang w:eastAsia="ru-RU"/>
        </w:rPr>
        <w:t>( 3</w:t>
      </w:r>
      <w:proofErr w:type="gramEnd"/>
      <w:r w:rsidRPr="00742493">
        <w:rPr>
          <w:rFonts w:ascii="Times New Roman" w:eastAsia="Times New Roman" w:hAnsi="Times New Roman" w:cs="Times New Roman"/>
          <w:b/>
          <w:bCs/>
          <w:color w:val="000000"/>
          <w:sz w:val="24"/>
          <w:szCs w:val="24"/>
          <w:lang w:eastAsia="ru-RU"/>
        </w:rPr>
        <w:t xml:space="preserve"> часа) Ритмопластика</w:t>
      </w:r>
      <w:r w:rsidRPr="00742493">
        <w:rPr>
          <w:rFonts w:ascii="Times New Roman" w:eastAsia="Times New Roman" w:hAnsi="Times New Roman" w:cs="Times New Roman"/>
          <w:color w:val="000000"/>
          <w:sz w:val="24"/>
          <w:szCs w:val="24"/>
          <w:lang w:eastAsia="ru-RU"/>
        </w:rPr>
        <w:t>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Задачи учителя.</w:t>
      </w:r>
      <w:r w:rsidRPr="00742493">
        <w:rPr>
          <w:rFonts w:ascii="Times New Roman" w:eastAsia="Times New Roman" w:hAnsi="Times New Roman" w:cs="Times New Roman"/>
          <w:color w:val="000000"/>
          <w:sz w:val="24"/>
          <w:szCs w:val="24"/>
          <w:lang w:eastAsia="ru-RU"/>
        </w:rPr>
        <w:t>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4 раздел. </w:t>
      </w:r>
      <w:proofErr w:type="gramStart"/>
      <w:r w:rsidRPr="00742493">
        <w:rPr>
          <w:rFonts w:ascii="Times New Roman" w:eastAsia="Times New Roman" w:hAnsi="Times New Roman" w:cs="Times New Roman"/>
          <w:b/>
          <w:bCs/>
          <w:color w:val="000000"/>
          <w:sz w:val="24"/>
          <w:szCs w:val="24"/>
          <w:lang w:eastAsia="ru-RU"/>
        </w:rPr>
        <w:t>( 6</w:t>
      </w:r>
      <w:proofErr w:type="gramEnd"/>
      <w:r w:rsidRPr="00742493">
        <w:rPr>
          <w:rFonts w:ascii="Times New Roman" w:eastAsia="Times New Roman" w:hAnsi="Times New Roman" w:cs="Times New Roman"/>
          <w:b/>
          <w:bCs/>
          <w:color w:val="000000"/>
          <w:sz w:val="24"/>
          <w:szCs w:val="24"/>
          <w:lang w:eastAsia="ru-RU"/>
        </w:rPr>
        <w:t xml:space="preserve"> часов) Культура и техника речи.</w:t>
      </w:r>
      <w:r w:rsidRPr="00742493">
        <w:rPr>
          <w:rFonts w:ascii="Times New Roman" w:eastAsia="Times New Roman" w:hAnsi="Times New Roman" w:cs="Times New Roman"/>
          <w:color w:val="000000"/>
          <w:sz w:val="24"/>
          <w:szCs w:val="24"/>
          <w:lang w:eastAsia="ru-RU"/>
        </w:rPr>
        <w:t> Игры и упражнения, направленные на развитие дыхания и свободы речевого аппарата.</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 xml:space="preserve">Задачи </w:t>
      </w:r>
      <w:proofErr w:type="gramStart"/>
      <w:r w:rsidRPr="00742493">
        <w:rPr>
          <w:rFonts w:ascii="Times New Roman" w:eastAsia="Times New Roman" w:hAnsi="Times New Roman" w:cs="Times New Roman"/>
          <w:i/>
          <w:iCs/>
          <w:color w:val="000000"/>
          <w:sz w:val="24"/>
          <w:szCs w:val="24"/>
          <w:lang w:eastAsia="ru-RU"/>
        </w:rPr>
        <w:t>учителя .</w:t>
      </w:r>
      <w:proofErr w:type="gramEnd"/>
      <w:r w:rsidRPr="00742493">
        <w:rPr>
          <w:rFonts w:ascii="Times New Roman" w:eastAsia="Times New Roman" w:hAnsi="Times New Roman" w:cs="Times New Roman"/>
          <w:color w:val="000000"/>
          <w:sz w:val="24"/>
          <w:szCs w:val="24"/>
          <w:lang w:eastAsia="ru-RU"/>
        </w:rPr>
        <w:t>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5 раздел. </w:t>
      </w:r>
      <w:proofErr w:type="gramStart"/>
      <w:r w:rsidRPr="00742493">
        <w:rPr>
          <w:rFonts w:ascii="Times New Roman" w:eastAsia="Times New Roman" w:hAnsi="Times New Roman" w:cs="Times New Roman"/>
          <w:b/>
          <w:bCs/>
          <w:color w:val="000000"/>
          <w:sz w:val="24"/>
          <w:szCs w:val="24"/>
          <w:lang w:eastAsia="ru-RU"/>
        </w:rPr>
        <w:t>( 3</w:t>
      </w:r>
      <w:proofErr w:type="gramEnd"/>
      <w:r w:rsidRPr="00742493">
        <w:rPr>
          <w:rFonts w:ascii="Times New Roman" w:eastAsia="Times New Roman" w:hAnsi="Times New Roman" w:cs="Times New Roman"/>
          <w:b/>
          <w:bCs/>
          <w:color w:val="000000"/>
          <w:sz w:val="24"/>
          <w:szCs w:val="24"/>
          <w:lang w:eastAsia="ru-RU"/>
        </w:rPr>
        <w:t xml:space="preserve"> часа) Основы театральной культуры.</w:t>
      </w:r>
      <w:r w:rsidRPr="00742493">
        <w:rPr>
          <w:rFonts w:ascii="Times New Roman" w:eastAsia="Times New Roman" w:hAnsi="Times New Roman" w:cs="Times New Roman"/>
          <w:color w:val="000000"/>
          <w:sz w:val="24"/>
          <w:szCs w:val="24"/>
          <w:lang w:eastAsia="ru-RU"/>
        </w:rPr>
        <w:t> 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Задачи учителя. </w:t>
      </w:r>
      <w:r w:rsidRPr="00742493">
        <w:rPr>
          <w:rFonts w:ascii="Times New Roman" w:eastAsia="Times New Roman" w:hAnsi="Times New Roman" w:cs="Times New Roman"/>
          <w:color w:val="000000"/>
          <w:sz w:val="24"/>
          <w:szCs w:val="24"/>
          <w:lang w:eastAsia="ru-RU"/>
        </w:rPr>
        <w:t>Познакомить детей с театральной терминологией; с основными видами театрального искусства; воспитывать культуру поведения в театре.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lastRenderedPageBreak/>
        <w:t>6 раздел. </w:t>
      </w:r>
      <w:proofErr w:type="gramStart"/>
      <w:r w:rsidRPr="00742493">
        <w:rPr>
          <w:rFonts w:ascii="Times New Roman" w:eastAsia="Times New Roman" w:hAnsi="Times New Roman" w:cs="Times New Roman"/>
          <w:b/>
          <w:bCs/>
          <w:color w:val="000000"/>
          <w:sz w:val="24"/>
          <w:szCs w:val="24"/>
          <w:lang w:eastAsia="ru-RU"/>
        </w:rPr>
        <w:t>( 15</w:t>
      </w:r>
      <w:proofErr w:type="gramEnd"/>
      <w:r w:rsidRPr="00742493">
        <w:rPr>
          <w:rFonts w:ascii="Times New Roman" w:eastAsia="Times New Roman" w:hAnsi="Times New Roman" w:cs="Times New Roman"/>
          <w:b/>
          <w:bCs/>
          <w:color w:val="000000"/>
          <w:sz w:val="24"/>
          <w:szCs w:val="24"/>
          <w:lang w:eastAsia="ru-RU"/>
        </w:rPr>
        <w:t xml:space="preserve"> часов) Работа над спектаклем (пьесой, сказкой) </w:t>
      </w:r>
      <w:r w:rsidRPr="00742493">
        <w:rPr>
          <w:rFonts w:ascii="Times New Roman" w:eastAsia="Times New Roman" w:hAnsi="Times New Roman" w:cs="Times New Roman"/>
          <w:color w:val="000000"/>
          <w:sz w:val="24"/>
          <w:szCs w:val="24"/>
          <w:lang w:eastAsia="ru-RU"/>
        </w:rPr>
        <w:t>базируется на авторских пьесах и включает в себя знакомство с пьесой, сказкой, работу над спектаклем – от этюдов к рождению спектакля. </w:t>
      </w:r>
      <w:r w:rsidRPr="00742493">
        <w:rPr>
          <w:rFonts w:ascii="Times New Roman" w:eastAsia="Times New Roman" w:hAnsi="Times New Roman" w:cs="Times New Roman"/>
          <w:b/>
          <w:bCs/>
          <w:color w:val="000000"/>
          <w:sz w:val="24"/>
          <w:szCs w:val="24"/>
          <w:lang w:eastAsia="ru-RU"/>
        </w:rPr>
        <w:t>Показ спектакля.</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Задачи учителя</w:t>
      </w:r>
      <w:r w:rsidRPr="00742493">
        <w:rPr>
          <w:rFonts w:ascii="Times New Roman" w:eastAsia="Times New Roman" w:hAnsi="Times New Roman" w:cs="Times New Roman"/>
          <w:color w:val="000000"/>
          <w:sz w:val="24"/>
          <w:szCs w:val="24"/>
          <w:lang w:eastAsia="ru-RU"/>
        </w:rPr>
        <w:t>. 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7 раздел. </w:t>
      </w:r>
      <w:proofErr w:type="gramStart"/>
      <w:r w:rsidRPr="00742493">
        <w:rPr>
          <w:rFonts w:ascii="Times New Roman" w:eastAsia="Times New Roman" w:hAnsi="Times New Roman" w:cs="Times New Roman"/>
          <w:b/>
          <w:bCs/>
          <w:color w:val="000000"/>
          <w:sz w:val="24"/>
          <w:szCs w:val="24"/>
          <w:lang w:eastAsia="ru-RU"/>
        </w:rPr>
        <w:t>( 1</w:t>
      </w:r>
      <w:proofErr w:type="gramEnd"/>
      <w:r w:rsidRPr="00742493">
        <w:rPr>
          <w:rFonts w:ascii="Times New Roman" w:eastAsia="Times New Roman" w:hAnsi="Times New Roman" w:cs="Times New Roman"/>
          <w:b/>
          <w:bCs/>
          <w:color w:val="000000"/>
          <w:sz w:val="24"/>
          <w:szCs w:val="24"/>
          <w:lang w:eastAsia="ru-RU"/>
        </w:rPr>
        <w:t xml:space="preserve"> часа) Заключительное занятие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Подведение итогов обучения, обсуждение и анализ успехов каждого воспитанника.</w:t>
      </w:r>
      <w:r w:rsidRPr="00742493">
        <w:rPr>
          <w:rFonts w:ascii="Times New Roman" w:eastAsia="Times New Roman" w:hAnsi="Times New Roman" w:cs="Times New Roman"/>
          <w:b/>
          <w:bCs/>
          <w:color w:val="000000"/>
          <w:sz w:val="24"/>
          <w:szCs w:val="24"/>
          <w:lang w:eastAsia="ru-RU"/>
        </w:rPr>
        <w:t> </w:t>
      </w:r>
      <w:r w:rsidRPr="00742493">
        <w:rPr>
          <w:rFonts w:ascii="Times New Roman" w:eastAsia="Times New Roman" w:hAnsi="Times New Roman" w:cs="Times New Roman"/>
          <w:color w:val="000000"/>
          <w:sz w:val="24"/>
          <w:szCs w:val="24"/>
          <w:lang w:eastAsia="ru-RU"/>
        </w:rPr>
        <w:t>Отчёт, показ любимых инсценировок.</w:t>
      </w:r>
    </w:p>
    <w:p w:rsidR="00692D5A" w:rsidRDefault="00692D5A" w:rsidP="00742493">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b/>
          <w:bCs/>
          <w:color w:val="000000"/>
          <w:sz w:val="24"/>
          <w:szCs w:val="24"/>
          <w:lang w:eastAsia="ru-RU"/>
        </w:rPr>
        <w:t>Календарно-тематическое планирование курса «</w:t>
      </w:r>
      <w:r w:rsidR="009A500E">
        <w:rPr>
          <w:rFonts w:ascii="Times New Roman" w:eastAsia="Times New Roman" w:hAnsi="Times New Roman" w:cs="Times New Roman"/>
          <w:color w:val="000000"/>
          <w:sz w:val="24"/>
          <w:szCs w:val="24"/>
          <w:lang w:eastAsia="ru-RU"/>
        </w:rPr>
        <w:t xml:space="preserve">курса </w:t>
      </w:r>
      <w:r w:rsidR="009A500E" w:rsidRPr="009A500E">
        <w:rPr>
          <w:rFonts w:ascii="Times New Roman" w:eastAsia="Times New Roman" w:hAnsi="Times New Roman" w:cs="Times New Roman"/>
          <w:bCs/>
          <w:color w:val="000000"/>
          <w:sz w:val="24"/>
          <w:szCs w:val="24"/>
          <w:lang w:eastAsia="ru-RU"/>
        </w:rPr>
        <w:t>«</w:t>
      </w:r>
      <w:proofErr w:type="spellStart"/>
      <w:r w:rsidR="009A500E" w:rsidRPr="009A500E">
        <w:rPr>
          <w:rFonts w:ascii="Times New Roman" w:eastAsia="Times New Roman" w:hAnsi="Times New Roman" w:cs="Times New Roman"/>
          <w:bCs/>
          <w:color w:val="000000"/>
          <w:sz w:val="24"/>
          <w:szCs w:val="24"/>
          <w:lang w:eastAsia="ru-RU"/>
        </w:rPr>
        <w:t>Шонанпыл</w:t>
      </w:r>
      <w:proofErr w:type="spellEnd"/>
      <w:r w:rsidR="009A500E" w:rsidRPr="009A500E">
        <w:rPr>
          <w:rFonts w:ascii="Times New Roman" w:eastAsia="Times New Roman" w:hAnsi="Times New Roman" w:cs="Times New Roman"/>
          <w:bCs/>
          <w:color w:val="000000"/>
          <w:sz w:val="24"/>
          <w:szCs w:val="24"/>
          <w:lang w:eastAsia="ru-RU"/>
        </w:rPr>
        <w:t>(«Радуга»)</w:t>
      </w:r>
      <w:r w:rsidRPr="00742493">
        <w:rPr>
          <w:rFonts w:ascii="Times New Roman" w:eastAsia="Times New Roman" w:hAnsi="Times New Roman" w:cs="Times New Roman"/>
          <w:b/>
          <w:bCs/>
          <w:color w:val="000000"/>
          <w:sz w:val="24"/>
          <w:szCs w:val="24"/>
          <w:lang w:eastAsia="ru-RU"/>
        </w:rPr>
        <w:t>»</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11369" w:type="dxa"/>
        <w:tblInd w:w="-1161"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764"/>
        <w:gridCol w:w="1221"/>
        <w:gridCol w:w="3599"/>
        <w:gridCol w:w="709"/>
        <w:gridCol w:w="992"/>
        <w:gridCol w:w="1276"/>
        <w:gridCol w:w="992"/>
        <w:gridCol w:w="1816"/>
      </w:tblGrid>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урока</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jc w:val="center"/>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Тема</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Основное содержание занятия</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roofErr w:type="spellStart"/>
            <w:proofErr w:type="gramStart"/>
            <w:r w:rsidRPr="00742493">
              <w:rPr>
                <w:rFonts w:ascii="Times New Roman" w:eastAsia="Times New Roman" w:hAnsi="Times New Roman" w:cs="Times New Roman"/>
                <w:color w:val="000000"/>
                <w:sz w:val="24"/>
                <w:szCs w:val="24"/>
                <w:lang w:eastAsia="ru-RU"/>
              </w:rPr>
              <w:t>Количест</w:t>
            </w:r>
            <w:proofErr w:type="spellEnd"/>
            <w:r w:rsidRPr="00742493">
              <w:rPr>
                <w:rFonts w:ascii="Times New Roman" w:eastAsia="Times New Roman" w:hAnsi="Times New Roman" w:cs="Times New Roman"/>
                <w:color w:val="000000"/>
                <w:sz w:val="24"/>
                <w:szCs w:val="24"/>
                <w:lang w:eastAsia="ru-RU"/>
              </w:rPr>
              <w:t>-во</w:t>
            </w:r>
            <w:proofErr w:type="gramEnd"/>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часов</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Формы и методы работы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 деятельности</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Виды контроля</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Дата</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Вводное занятие.</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Задачи и особенности занятий в театральном кружке, коллективе. Игра «Театр – экспромт»: «Колобок».</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беседа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Решение организационных вопросов.</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06.09</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Здравствуй, театр!</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Дать детям возможность окунуться в мир фантазии и воображения. Познакомить с понятием «театр».</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Знакомство с театрами Москвы, Владимира (презентация)</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Фронтальная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Просмотр презентаций</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текущий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13.09</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Как вести себя на сцене. </w:t>
            </w:r>
            <w:r w:rsidRPr="00742493">
              <w:rPr>
                <w:rFonts w:ascii="Times New Roman" w:eastAsia="Times New Roman" w:hAnsi="Times New Roman" w:cs="Times New Roman"/>
                <w:i/>
                <w:iCs/>
                <w:color w:val="000000"/>
                <w:sz w:val="24"/>
                <w:szCs w:val="24"/>
                <w:lang w:eastAsia="ru-RU"/>
              </w:rPr>
              <w:t>Учить детей ориентироваться в пространстве, равномерно размещаться на площадке</w:t>
            </w:r>
            <w:r w:rsidRPr="00742493">
              <w:rPr>
                <w:rFonts w:ascii="Times New Roman" w:eastAsia="Times New Roman" w:hAnsi="Times New Roman" w:cs="Times New Roman"/>
                <w:color w:val="000000"/>
                <w:sz w:val="24"/>
                <w:szCs w:val="24"/>
                <w:lang w:eastAsia="ru-RU"/>
              </w:rPr>
              <w:t>. Учимся строить диалог с партнером на заданную тему.</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Учимся сочинять небольшие рассказы и сказки, подбирать простейшие рифмы.</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Знакомство с правилами поведения на сцене</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предварительный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20.09</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4-5</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Репетиция постановки</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Работа над темпом, громкостью, мимикой на основе игр: «Репортаж с соревнований по гребле</w:t>
            </w:r>
            <w:proofErr w:type="gramStart"/>
            <w:r w:rsidRPr="00742493">
              <w:rPr>
                <w:rFonts w:ascii="Times New Roman" w:eastAsia="Times New Roman" w:hAnsi="Times New Roman" w:cs="Times New Roman"/>
                <w:color w:val="000000"/>
                <w:sz w:val="24"/>
                <w:szCs w:val="24"/>
                <w:lang w:eastAsia="ru-RU"/>
              </w:rPr>
              <w:t>»,«</w:t>
            </w:r>
            <w:proofErr w:type="gramEnd"/>
            <w:r w:rsidRPr="00742493">
              <w:rPr>
                <w:rFonts w:ascii="Times New Roman" w:eastAsia="Times New Roman" w:hAnsi="Times New Roman" w:cs="Times New Roman"/>
                <w:color w:val="000000"/>
                <w:sz w:val="24"/>
                <w:szCs w:val="24"/>
                <w:lang w:eastAsia="ru-RU"/>
              </w:rPr>
              <w:t>Шайба в воротах»,</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«Разбилась любимая мамина чашка».</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2</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Индивидуальная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Распределение ролей</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Показ сказки</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27.09</w:t>
            </w:r>
          </w:p>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04.10</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6</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 мире пословиц.</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Разучиваем пословицы. Инсценировка пословиц. Игра-миниатюра с пословицами «</w:t>
            </w:r>
            <w:proofErr w:type="spellStart"/>
            <w:r w:rsidRPr="00742493">
              <w:rPr>
                <w:rFonts w:ascii="Times New Roman" w:eastAsia="Times New Roman" w:hAnsi="Times New Roman" w:cs="Times New Roman"/>
                <w:color w:val="000000"/>
                <w:sz w:val="24"/>
                <w:szCs w:val="24"/>
                <w:lang w:eastAsia="ru-RU"/>
              </w:rPr>
              <w:t>Объяснялки</w:t>
            </w:r>
            <w:proofErr w:type="spellEnd"/>
            <w:r w:rsidRPr="00742493">
              <w:rPr>
                <w:rFonts w:ascii="Times New Roman" w:eastAsia="Times New Roman" w:hAnsi="Times New Roman" w:cs="Times New Roman"/>
                <w:color w:val="000000"/>
                <w:sz w:val="24"/>
                <w:szCs w:val="24"/>
                <w:lang w:eastAsia="ru-RU"/>
              </w:rPr>
              <w:t>»</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Индивидуальная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Показ презентации «Пословицы в картинках»</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11.10</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7</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Виды театрального искусства</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Рассказать детям в доступной форме о видах театрального искусства.</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Упражнения на развитие дикции (скороговорки, </w:t>
            </w:r>
            <w:proofErr w:type="spellStart"/>
            <w:r w:rsidRPr="00742493">
              <w:rPr>
                <w:rFonts w:ascii="Times New Roman" w:eastAsia="Times New Roman" w:hAnsi="Times New Roman" w:cs="Times New Roman"/>
                <w:color w:val="000000"/>
                <w:sz w:val="24"/>
                <w:szCs w:val="24"/>
                <w:lang w:eastAsia="ru-RU"/>
              </w:rPr>
              <w:t>чистоговорки</w:t>
            </w:r>
            <w:proofErr w:type="spellEnd"/>
            <w:r w:rsidRPr="00742493">
              <w:rPr>
                <w:rFonts w:ascii="Times New Roman" w:eastAsia="Times New Roman" w:hAnsi="Times New Roman" w:cs="Times New Roman"/>
                <w:color w:val="000000"/>
                <w:sz w:val="24"/>
                <w:szCs w:val="24"/>
                <w:lang w:eastAsia="ru-RU"/>
              </w:rPr>
              <w:t>). </w:t>
            </w:r>
            <w:r w:rsidRPr="00742493">
              <w:rPr>
                <w:rFonts w:ascii="Times New Roman" w:eastAsia="Times New Roman" w:hAnsi="Times New Roman" w:cs="Times New Roman"/>
                <w:i/>
                <w:iCs/>
                <w:color w:val="000000"/>
                <w:sz w:val="24"/>
                <w:szCs w:val="24"/>
                <w:lang w:eastAsia="ru-RU"/>
              </w:rPr>
              <w:t>Произнесение скороговорок по очереди с разным темпом и силой звука, с разными интонациями.</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Чтение сказки </w:t>
            </w:r>
            <w:proofErr w:type="spellStart"/>
            <w:r w:rsidRPr="00742493">
              <w:rPr>
                <w:rFonts w:ascii="Times New Roman" w:eastAsia="Times New Roman" w:hAnsi="Times New Roman" w:cs="Times New Roman"/>
                <w:color w:val="000000"/>
                <w:sz w:val="24"/>
                <w:szCs w:val="24"/>
                <w:lang w:eastAsia="ru-RU"/>
              </w:rPr>
              <w:t>Н.Грибачёва</w:t>
            </w:r>
            <w:proofErr w:type="spellEnd"/>
            <w:r w:rsidRPr="00742493">
              <w:rPr>
                <w:rFonts w:ascii="Times New Roman" w:eastAsia="Times New Roman" w:hAnsi="Times New Roman" w:cs="Times New Roman"/>
                <w:color w:val="000000"/>
                <w:sz w:val="24"/>
                <w:szCs w:val="24"/>
                <w:lang w:eastAsia="ru-RU"/>
              </w:rPr>
              <w:t xml:space="preserve"> «Заяц </w:t>
            </w:r>
            <w:proofErr w:type="spellStart"/>
            <w:r w:rsidRPr="00742493">
              <w:rPr>
                <w:rFonts w:ascii="Times New Roman" w:eastAsia="Times New Roman" w:hAnsi="Times New Roman" w:cs="Times New Roman"/>
                <w:color w:val="000000"/>
                <w:sz w:val="24"/>
                <w:szCs w:val="24"/>
                <w:lang w:eastAsia="ru-RU"/>
              </w:rPr>
              <w:t>Коська</w:t>
            </w:r>
            <w:proofErr w:type="spellEnd"/>
            <w:r w:rsidRPr="00742493">
              <w:rPr>
                <w:rFonts w:ascii="Times New Roman" w:eastAsia="Times New Roman" w:hAnsi="Times New Roman" w:cs="Times New Roman"/>
                <w:color w:val="000000"/>
                <w:sz w:val="24"/>
                <w:szCs w:val="24"/>
                <w:lang w:eastAsia="ru-RU"/>
              </w:rPr>
              <w:t xml:space="preserve"> и его друзья». </w:t>
            </w: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понравившихся диалогов.</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Словесные формы работы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Презентация «Виды театрального искусства»</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соревнование</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18.10</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8</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Правила поведения в театре</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Познакомить детей с правилами поведения в театре</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Как вести себя на сцене. </w:t>
            </w:r>
            <w:r w:rsidRPr="00742493">
              <w:rPr>
                <w:rFonts w:ascii="Times New Roman" w:eastAsia="Times New Roman" w:hAnsi="Times New Roman" w:cs="Times New Roman"/>
                <w:i/>
                <w:iCs/>
                <w:color w:val="000000"/>
                <w:sz w:val="24"/>
                <w:szCs w:val="24"/>
                <w:lang w:eastAsia="ru-RU"/>
              </w:rPr>
              <w:t>Учить детей ориентироваться в пространстве, равномерно размещаться на площадке</w:t>
            </w:r>
            <w:r w:rsidRPr="00742493">
              <w:rPr>
                <w:rFonts w:ascii="Times New Roman" w:eastAsia="Times New Roman" w:hAnsi="Times New Roman" w:cs="Times New Roman"/>
                <w:color w:val="000000"/>
                <w:sz w:val="24"/>
                <w:szCs w:val="24"/>
                <w:lang w:eastAsia="ru-RU"/>
              </w:rPr>
              <w:t>. Учимся строить диалог с партнером на заданную тему</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игра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Электронная презентация «Правила поведения в театре»</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Ролевая игра: «Мы в театре»</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25.10</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9-11</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Кукольный театр.</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Мини-спектакль с пальчиковыми куклами.</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Отработка дикции</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Показ сказки</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08.11</w:t>
            </w:r>
          </w:p>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15.11</w:t>
            </w:r>
          </w:p>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22.11</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12</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азбука.</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Разучивание скороговорок, считалок, </w:t>
            </w:r>
            <w:proofErr w:type="spellStart"/>
            <w:r w:rsidRPr="00742493">
              <w:rPr>
                <w:rFonts w:ascii="Times New Roman" w:eastAsia="Times New Roman" w:hAnsi="Times New Roman" w:cs="Times New Roman"/>
                <w:color w:val="000000"/>
                <w:sz w:val="24"/>
                <w:szCs w:val="24"/>
                <w:lang w:eastAsia="ru-RU"/>
              </w:rPr>
              <w:t>потешек</w:t>
            </w:r>
            <w:proofErr w:type="spellEnd"/>
            <w:r w:rsidRPr="00742493">
              <w:rPr>
                <w:rFonts w:ascii="Times New Roman" w:eastAsia="Times New Roman" w:hAnsi="Times New Roman" w:cs="Times New Roman"/>
                <w:color w:val="000000"/>
                <w:sz w:val="24"/>
                <w:szCs w:val="24"/>
                <w:lang w:eastAsia="ru-RU"/>
              </w:rPr>
              <w:t xml:space="preserve"> и их обыгрывание</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Индивидуальная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соревнование</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тематический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29.11</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13</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 «Сказка, сказка, приходи».</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Викторина по сказкам</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Фронтальная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Отгадывание заданий викторины</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06.12</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14-16</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w:t>
            </w:r>
            <w:proofErr w:type="spellStart"/>
            <w:r w:rsidRPr="00742493">
              <w:rPr>
                <w:rFonts w:ascii="Times New Roman" w:eastAsia="Times New Roman" w:hAnsi="Times New Roman" w:cs="Times New Roman"/>
                <w:color w:val="000000"/>
                <w:sz w:val="24"/>
                <w:szCs w:val="24"/>
                <w:lang w:eastAsia="ru-RU"/>
              </w:rPr>
              <w:t>мультсказ</w:t>
            </w:r>
            <w:r w:rsidRPr="00742493">
              <w:rPr>
                <w:rFonts w:ascii="Times New Roman" w:eastAsia="Times New Roman" w:hAnsi="Times New Roman" w:cs="Times New Roman"/>
                <w:color w:val="000000"/>
                <w:sz w:val="24"/>
                <w:szCs w:val="24"/>
                <w:lang w:eastAsia="ru-RU"/>
              </w:rPr>
              <w:lastRenderedPageBreak/>
              <w:t>ок</w:t>
            </w:r>
            <w:proofErr w:type="spellEnd"/>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 книге «Лучшие мультики малышам»</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 xml:space="preserve">Знакомство с текстом, выбор </w:t>
            </w:r>
            <w:proofErr w:type="spellStart"/>
            <w:r w:rsidRPr="00742493">
              <w:rPr>
                <w:rFonts w:ascii="Times New Roman" w:eastAsia="Times New Roman" w:hAnsi="Times New Roman" w:cs="Times New Roman"/>
                <w:color w:val="000000"/>
                <w:sz w:val="24"/>
                <w:szCs w:val="24"/>
                <w:lang w:eastAsia="ru-RU"/>
              </w:rPr>
              <w:t>мультсказки</w:t>
            </w:r>
            <w:proofErr w:type="spellEnd"/>
            <w:r w:rsidRPr="00742493">
              <w:rPr>
                <w:rFonts w:ascii="Times New Roman" w:eastAsia="Times New Roman" w:hAnsi="Times New Roman" w:cs="Times New Roman"/>
                <w:color w:val="000000"/>
                <w:sz w:val="24"/>
                <w:szCs w:val="24"/>
                <w:lang w:eastAsia="ru-RU"/>
              </w:rPr>
              <w:t>, распределение ролей, диалоги героев.</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Фронтальная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Распределение ролей, работа над дикцией, </w:t>
            </w:r>
            <w:r w:rsidRPr="00742493">
              <w:rPr>
                <w:rFonts w:ascii="Times New Roman" w:eastAsia="Times New Roman" w:hAnsi="Times New Roman" w:cs="Times New Roman"/>
                <w:color w:val="000000"/>
                <w:sz w:val="24"/>
                <w:szCs w:val="24"/>
                <w:lang w:eastAsia="ru-RU"/>
              </w:rPr>
              <w:lastRenderedPageBreak/>
              <w:t>выразительностью</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Показ сказки гостям</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13.12</w:t>
            </w:r>
          </w:p>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20.12</w:t>
            </w:r>
          </w:p>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27.12</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17</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Учимся развивать зрительное, слуховое внимание, наблюдательность.</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Учимся находить ключевые слова в предложении и выделять их голосом.</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Групповая работа, словесные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Дети самостоятельно разучивают диалоги в </w:t>
            </w:r>
            <w:proofErr w:type="spellStart"/>
            <w:r w:rsidRPr="00742493">
              <w:rPr>
                <w:rFonts w:ascii="Times New Roman" w:eastAsia="Times New Roman" w:hAnsi="Times New Roman" w:cs="Times New Roman"/>
                <w:color w:val="000000"/>
                <w:sz w:val="24"/>
                <w:szCs w:val="24"/>
                <w:lang w:eastAsia="ru-RU"/>
              </w:rPr>
              <w:t>микрогруппах</w:t>
            </w:r>
            <w:proofErr w:type="spellEnd"/>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итоговый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17.01</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18</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Основы театральной культуры</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 - искусство коллективное, спектакль - результат творческого труда многих людей различных профессий</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Музыкальные пластические игры и упражнения</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Групповая работа, поисковые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Подбор музыкальных произведений к знакомым сказкам</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24.01</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19-21</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народных сказок о животных.</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Знакомство с содержанием, выбор сказки, распределение ролей, диалоги героев, репетиции, показ</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Фронтальная работа, словесные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 с текстом сказки: распределение ролей, репетиции с пальчиковыми куклами</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31.01</w:t>
            </w:r>
          </w:p>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07.02</w:t>
            </w:r>
          </w:p>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14.02</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22</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Чтение в лицах стихов А. </w:t>
            </w:r>
            <w:proofErr w:type="spellStart"/>
            <w:r w:rsidRPr="00742493">
              <w:rPr>
                <w:rFonts w:ascii="Times New Roman" w:eastAsia="Times New Roman" w:hAnsi="Times New Roman" w:cs="Times New Roman"/>
                <w:color w:val="000000"/>
                <w:sz w:val="24"/>
                <w:szCs w:val="24"/>
                <w:lang w:eastAsia="ru-RU"/>
              </w:rPr>
              <w:t>Барто</w:t>
            </w:r>
            <w:proofErr w:type="spellEnd"/>
            <w:r w:rsidRPr="00742493">
              <w:rPr>
                <w:rFonts w:ascii="Times New Roman" w:eastAsia="Times New Roman" w:hAnsi="Times New Roman" w:cs="Times New Roman"/>
                <w:color w:val="000000"/>
                <w:sz w:val="24"/>
                <w:szCs w:val="24"/>
                <w:lang w:eastAsia="ru-RU"/>
              </w:rPr>
              <w:t xml:space="preserve">, </w:t>
            </w:r>
            <w:proofErr w:type="spellStart"/>
            <w:r w:rsidRPr="00742493">
              <w:rPr>
                <w:rFonts w:ascii="Times New Roman" w:eastAsia="Times New Roman" w:hAnsi="Times New Roman" w:cs="Times New Roman"/>
                <w:color w:val="000000"/>
                <w:sz w:val="24"/>
                <w:szCs w:val="24"/>
                <w:lang w:eastAsia="ru-RU"/>
              </w:rPr>
              <w:t>И.Токмаковой</w:t>
            </w:r>
            <w:proofErr w:type="spellEnd"/>
            <w:r w:rsidRPr="00742493">
              <w:rPr>
                <w:rFonts w:ascii="Times New Roman" w:eastAsia="Times New Roman" w:hAnsi="Times New Roman" w:cs="Times New Roman"/>
                <w:color w:val="000000"/>
                <w:sz w:val="24"/>
                <w:szCs w:val="24"/>
                <w:lang w:eastAsia="ru-RU"/>
              </w:rPr>
              <w:t xml:space="preserve">, </w:t>
            </w:r>
            <w:proofErr w:type="spellStart"/>
            <w:r w:rsidRPr="00742493">
              <w:rPr>
                <w:rFonts w:ascii="Times New Roman" w:eastAsia="Times New Roman" w:hAnsi="Times New Roman" w:cs="Times New Roman"/>
                <w:color w:val="000000"/>
                <w:sz w:val="24"/>
                <w:szCs w:val="24"/>
                <w:lang w:eastAsia="ru-RU"/>
              </w:rPr>
              <w:t>Э.Успенского</w:t>
            </w:r>
            <w:proofErr w:type="spellEnd"/>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Знакомство с содержанием, выбор литературного материала, распределение ролей, диалоги героев, репетиции, показ</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Индивидуальная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Конкурс на лучшего чтеца</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Текущий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692D5A">
              <w:rPr>
                <w:rFonts w:ascii="Times New Roman" w:eastAsia="Times New Roman" w:hAnsi="Times New Roman" w:cs="Times New Roman"/>
                <w:color w:val="000000"/>
                <w:sz w:val="24"/>
                <w:szCs w:val="24"/>
                <w:lang w:eastAsia="ru-RU"/>
              </w:rPr>
              <w:t>.02</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23</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Театральная игра</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Игры на развитие образного мышления, фантазии, воображения, интереса к сценическому искусству. Игры-пантомимы.</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Групповая работа. Методы поисковые, наглядные</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Разучиваем игры-пантомимы</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28.02</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24-27</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Постановка сказки </w:t>
            </w:r>
            <w:r w:rsidRPr="00742493">
              <w:rPr>
                <w:rFonts w:ascii="Times New Roman" w:eastAsia="Times New Roman" w:hAnsi="Times New Roman" w:cs="Times New Roman"/>
                <w:color w:val="000000"/>
                <w:sz w:val="24"/>
                <w:szCs w:val="24"/>
                <w:lang w:eastAsia="ru-RU"/>
              </w:rPr>
              <w:lastRenderedPageBreak/>
              <w:t>«Пять забавных медвежат» В. Бондаренко</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 xml:space="preserve">Знакомство с содержанием, распределение ролей, диалоги </w:t>
            </w:r>
            <w:r w:rsidRPr="00742493">
              <w:rPr>
                <w:rFonts w:ascii="Times New Roman" w:eastAsia="Times New Roman" w:hAnsi="Times New Roman" w:cs="Times New Roman"/>
                <w:color w:val="000000"/>
                <w:sz w:val="24"/>
                <w:szCs w:val="24"/>
                <w:lang w:eastAsia="ru-RU"/>
              </w:rPr>
              <w:lastRenderedPageBreak/>
              <w:t>героев, репетиции, показ</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4</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 xml:space="preserve">Словесные и </w:t>
            </w:r>
            <w:r w:rsidRPr="00742493">
              <w:rPr>
                <w:rFonts w:ascii="Times New Roman" w:eastAsia="Times New Roman" w:hAnsi="Times New Roman" w:cs="Times New Roman"/>
                <w:color w:val="000000"/>
                <w:sz w:val="24"/>
                <w:szCs w:val="24"/>
                <w:lang w:eastAsia="ru-RU"/>
              </w:rPr>
              <w:lastRenderedPageBreak/>
              <w:t>наглядные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 xml:space="preserve">Репетиции, подбор </w:t>
            </w:r>
            <w:r w:rsidRPr="00742493">
              <w:rPr>
                <w:rFonts w:ascii="Times New Roman" w:eastAsia="Times New Roman" w:hAnsi="Times New Roman" w:cs="Times New Roman"/>
                <w:color w:val="000000"/>
                <w:sz w:val="24"/>
                <w:szCs w:val="24"/>
                <w:lang w:eastAsia="ru-RU"/>
              </w:rPr>
              <w:lastRenderedPageBreak/>
              <w:t>костюмов, реквизита</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 xml:space="preserve">Итоговый – </w:t>
            </w:r>
            <w:r w:rsidRPr="00742493">
              <w:rPr>
                <w:rFonts w:ascii="Times New Roman" w:eastAsia="Times New Roman" w:hAnsi="Times New Roman" w:cs="Times New Roman"/>
                <w:color w:val="000000"/>
                <w:sz w:val="24"/>
                <w:szCs w:val="24"/>
                <w:lang w:eastAsia="ru-RU"/>
              </w:rPr>
              <w:lastRenderedPageBreak/>
              <w:t>выступление перед гостями</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07.03</w:t>
            </w:r>
          </w:p>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14.03</w:t>
            </w:r>
          </w:p>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21.03</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lastRenderedPageBreak/>
              <w:t>28-29</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Культура и техника речи</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постановки</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Упражнения на постановку дыхания (выполняется стоя). Упражнения на развитие артикуляционного аппарата.</w:t>
            </w:r>
            <w:r w:rsidRPr="00742493">
              <w:rPr>
                <w:rFonts w:ascii="Times New Roman" w:eastAsia="Times New Roman" w:hAnsi="Times New Roman" w:cs="Times New Roman"/>
                <w:i/>
                <w:iCs/>
                <w:color w:val="000000"/>
                <w:sz w:val="24"/>
                <w:szCs w:val="24"/>
                <w:lang w:eastAsia="ru-RU"/>
              </w:rPr>
              <w:t> 1.Упражнения «Дуем на свечку (одуванчик, горячее молоко, пушинку)», «Надуваем щёки».</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i/>
                <w:iCs/>
                <w:color w:val="000000"/>
                <w:sz w:val="24"/>
                <w:szCs w:val="24"/>
                <w:lang w:eastAsia="ru-RU"/>
              </w:rPr>
              <w:t>2.Упражнения для языка. Упражнения для губ</w:t>
            </w:r>
            <w:proofErr w:type="gramStart"/>
            <w:r w:rsidRPr="00742493">
              <w:rPr>
                <w:rFonts w:ascii="Times New Roman" w:eastAsia="Times New Roman" w:hAnsi="Times New Roman" w:cs="Times New Roman"/>
                <w:i/>
                <w:iCs/>
                <w:color w:val="000000"/>
                <w:sz w:val="24"/>
                <w:szCs w:val="24"/>
                <w:lang w:eastAsia="ru-RU"/>
              </w:rPr>
              <w:t>.»Радиотеатр</w:t>
            </w:r>
            <w:proofErr w:type="gramEnd"/>
            <w:r w:rsidRPr="00742493">
              <w:rPr>
                <w:rFonts w:ascii="Times New Roman" w:eastAsia="Times New Roman" w:hAnsi="Times New Roman" w:cs="Times New Roman"/>
                <w:i/>
                <w:iCs/>
                <w:color w:val="000000"/>
                <w:sz w:val="24"/>
                <w:szCs w:val="24"/>
                <w:lang w:eastAsia="ru-RU"/>
              </w:rPr>
              <w:t>; озвучиваем сказку (дует ветер, жужжат насекомые, скачет лошадка и т. п.).</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Знакомство с содержанием сказки, распределение ролей, диалоги героев, репетиции, показ</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2</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Словесные и наглядные методы.</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Групповая работа</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 над постановкой дыхания. Репетиция сказки</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04.04</w:t>
            </w:r>
          </w:p>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11.04</w:t>
            </w:r>
          </w:p>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30</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Ритмопластика</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Создание образов с помощью жестов, мимики. Учимся создавать образы животных с помощью выразительных пластических движений.</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Наглядные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Работа над созданием образов животных с помощью жестов и мимики</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текущий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18.04</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692D5A"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r w:rsidR="00742493" w:rsidRPr="00742493">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4</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roofErr w:type="spellStart"/>
            <w:r w:rsidRPr="00742493">
              <w:rPr>
                <w:rFonts w:ascii="Times New Roman" w:eastAsia="Times New Roman" w:hAnsi="Times New Roman" w:cs="Times New Roman"/>
                <w:color w:val="000000"/>
                <w:sz w:val="24"/>
                <w:szCs w:val="24"/>
                <w:lang w:eastAsia="ru-RU"/>
              </w:rPr>
              <w:t>Инсценирование</w:t>
            </w:r>
            <w:proofErr w:type="spellEnd"/>
            <w:r w:rsidRPr="00742493">
              <w:rPr>
                <w:rFonts w:ascii="Times New Roman" w:eastAsia="Times New Roman" w:hAnsi="Times New Roman" w:cs="Times New Roman"/>
                <w:color w:val="000000"/>
                <w:sz w:val="24"/>
                <w:szCs w:val="24"/>
                <w:lang w:eastAsia="ru-RU"/>
              </w:rPr>
              <w:t xml:space="preserve"> постановки</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Чтение сказок, распределение ролей, репетиции и показ</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4</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Словесные и наглядные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Репетиции, подбор костюмов, реквизита</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Итоговый – выступление перед гостями</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25.04</w:t>
            </w:r>
          </w:p>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02.05</w:t>
            </w:r>
          </w:p>
          <w:p w:rsid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16.05</w:t>
            </w:r>
          </w:p>
          <w:p w:rsidR="00742493" w:rsidRPr="00742493" w:rsidRDefault="00C5734B" w:rsidP="0074249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23.05</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r w:rsidR="00692D5A">
              <w:rPr>
                <w:rFonts w:ascii="Times New Roman" w:eastAsia="Times New Roman" w:hAnsi="Times New Roman" w:cs="Times New Roman"/>
                <w:color w:val="000000"/>
                <w:sz w:val="24"/>
                <w:szCs w:val="24"/>
                <w:lang w:eastAsia="ru-RU"/>
              </w:rPr>
              <w:t>5</w:t>
            </w: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Заключительное занятие.</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Подведение итогов обучения, обсуждение и анализ успехов каждого воспитанника. Отчёт, показ любимых инсценировок.</w:t>
            </w: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1</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Фронтальная работа. Словесные методы</w:t>
            </w: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«Капустник» - показ любимых инсценировок</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Заключительный</w:t>
            </w: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C5734B" w:rsidP="00C5734B">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30.05</w:t>
            </w:r>
          </w:p>
        </w:tc>
      </w:tr>
      <w:tr w:rsidR="00692D5A" w:rsidRPr="00742493" w:rsidTr="00692D5A">
        <w:tc>
          <w:tcPr>
            <w:tcW w:w="76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22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Итого:</w:t>
            </w:r>
          </w:p>
        </w:tc>
        <w:tc>
          <w:tcPr>
            <w:tcW w:w="359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70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3</w:t>
            </w:r>
            <w:r w:rsidR="00692D5A">
              <w:rPr>
                <w:rFonts w:ascii="Times New Roman" w:eastAsia="Times New Roman" w:hAnsi="Times New Roman" w:cs="Times New Roman"/>
                <w:color w:val="000000"/>
                <w:sz w:val="24"/>
                <w:szCs w:val="24"/>
                <w:lang w:eastAsia="ru-RU"/>
              </w:rPr>
              <w:t>5</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27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c>
          <w:tcPr>
            <w:tcW w:w="18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42493" w:rsidRPr="00742493" w:rsidRDefault="00742493" w:rsidP="00742493">
            <w:pPr>
              <w:spacing w:after="150" w:line="240" w:lineRule="auto"/>
              <w:rPr>
                <w:rFonts w:ascii="Times New Roman" w:eastAsia="Times New Roman" w:hAnsi="Times New Roman" w:cs="Times New Roman"/>
                <w:color w:val="000000"/>
                <w:sz w:val="24"/>
                <w:szCs w:val="24"/>
                <w:lang w:eastAsia="ru-RU"/>
              </w:rPr>
            </w:pPr>
          </w:p>
        </w:tc>
      </w:tr>
    </w:tbl>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p>
    <w:p w:rsidR="00742493" w:rsidRPr="00742493" w:rsidRDefault="00742493" w:rsidP="00742493">
      <w:pPr>
        <w:spacing w:after="0" w:line="240" w:lineRule="auto"/>
        <w:rPr>
          <w:rFonts w:ascii="Times New Roman" w:eastAsia="Times New Roman" w:hAnsi="Times New Roman" w:cs="Times New Roman"/>
          <w:sz w:val="24"/>
          <w:szCs w:val="24"/>
          <w:lang w:eastAsia="ru-RU"/>
        </w:rPr>
      </w:pPr>
      <w:r w:rsidRPr="00742493">
        <w:rPr>
          <w:rFonts w:ascii="Times New Roman" w:eastAsia="Times New Roman" w:hAnsi="Times New Roman" w:cs="Times New Roman"/>
          <w:b/>
          <w:bCs/>
          <w:color w:val="252525"/>
          <w:sz w:val="24"/>
          <w:szCs w:val="24"/>
          <w:shd w:val="clear" w:color="auto" w:fill="FFFFFF"/>
          <w:lang w:eastAsia="ru-RU"/>
        </w:rPr>
        <w:t>5.Материально-техническое обеспечение образовательного процесса</w:t>
      </w:r>
    </w:p>
    <w:p w:rsidR="00742493" w:rsidRPr="00742493" w:rsidRDefault="00742493" w:rsidP="00742493">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Музыкальный центр;</w:t>
      </w:r>
    </w:p>
    <w:p w:rsidR="00742493" w:rsidRPr="00742493" w:rsidRDefault="00742493" w:rsidP="00742493">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музыкальная фонотека;</w:t>
      </w:r>
    </w:p>
    <w:p w:rsidR="00742493" w:rsidRPr="00742493" w:rsidRDefault="00742493" w:rsidP="00742493">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СД– диски;</w:t>
      </w:r>
    </w:p>
    <w:p w:rsidR="00742493" w:rsidRPr="00742493" w:rsidRDefault="00742493" w:rsidP="00742493">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костюмы, декорации, необходимые для работы над созданием театральных постановок;</w:t>
      </w:r>
    </w:p>
    <w:p w:rsidR="00742493" w:rsidRPr="00742493" w:rsidRDefault="00742493" w:rsidP="00742493">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элементы костюмов для создания образов;</w:t>
      </w:r>
    </w:p>
    <w:p w:rsidR="00742493" w:rsidRPr="00742493" w:rsidRDefault="00742493" w:rsidP="0074249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сценический грим;</w:t>
      </w:r>
    </w:p>
    <w:p w:rsidR="00742493" w:rsidRPr="00742493" w:rsidRDefault="00742493" w:rsidP="0074249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видеокамера для съёмок и анализа выступлений.</w:t>
      </w:r>
    </w:p>
    <w:p w:rsidR="00742493" w:rsidRPr="00742493" w:rsidRDefault="00742493" w:rsidP="00742493">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Электронные презентации «Правила поведения в театре»</w:t>
      </w:r>
    </w:p>
    <w:p w:rsidR="00742493" w:rsidRPr="00742493" w:rsidRDefault="00742493" w:rsidP="00742493">
      <w:pPr>
        <w:shd w:val="clear" w:color="auto" w:fill="FFFFFF"/>
        <w:spacing w:after="150" w:line="240" w:lineRule="auto"/>
        <w:rPr>
          <w:rFonts w:ascii="Times New Roman" w:eastAsia="Times New Roman" w:hAnsi="Times New Roman" w:cs="Times New Roman"/>
          <w:color w:val="000000"/>
          <w:sz w:val="24"/>
          <w:szCs w:val="24"/>
          <w:lang w:eastAsia="ru-RU"/>
        </w:rPr>
      </w:pPr>
      <w:r w:rsidRPr="00742493">
        <w:rPr>
          <w:rFonts w:ascii="Times New Roman" w:eastAsia="Times New Roman" w:hAnsi="Times New Roman" w:cs="Times New Roman"/>
          <w:color w:val="000000"/>
          <w:sz w:val="24"/>
          <w:szCs w:val="24"/>
          <w:lang w:eastAsia="ru-RU"/>
        </w:rPr>
        <w:t>«Виды театрального искусства»</w:t>
      </w:r>
    </w:p>
    <w:p w:rsidR="00742493" w:rsidRPr="009A500E" w:rsidRDefault="00742493" w:rsidP="003F0283">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9A500E">
        <w:rPr>
          <w:rFonts w:ascii="Times New Roman" w:eastAsia="Times New Roman" w:hAnsi="Times New Roman" w:cs="Times New Roman"/>
          <w:color w:val="000000"/>
          <w:sz w:val="24"/>
          <w:szCs w:val="24"/>
          <w:lang w:eastAsia="ru-RU"/>
        </w:rPr>
        <w:t xml:space="preserve">Сценарии сказок, пьес, детские </w:t>
      </w:r>
      <w:r w:rsidR="009A500E" w:rsidRPr="009A500E">
        <w:rPr>
          <w:rFonts w:ascii="Times New Roman" w:eastAsia="Times New Roman" w:hAnsi="Times New Roman" w:cs="Times New Roman"/>
          <w:color w:val="000000"/>
          <w:sz w:val="24"/>
          <w:szCs w:val="24"/>
          <w:lang w:eastAsia="ru-RU"/>
        </w:rPr>
        <w:t>книги</w:t>
      </w:r>
      <w:r w:rsidR="009A500E">
        <w:rPr>
          <w:rFonts w:ascii="Times New Roman" w:eastAsia="Times New Roman" w:hAnsi="Times New Roman" w:cs="Times New Roman"/>
          <w:color w:val="000000"/>
          <w:sz w:val="24"/>
          <w:szCs w:val="24"/>
          <w:lang w:eastAsia="ru-RU"/>
        </w:rPr>
        <w:t xml:space="preserve"> на марийском языке.</w:t>
      </w:r>
    </w:p>
    <w:p w:rsidR="00742493" w:rsidRPr="00742493" w:rsidRDefault="00742493" w:rsidP="00742493">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C37DAD" w:rsidRPr="00742493" w:rsidRDefault="00C37DAD">
      <w:pPr>
        <w:rPr>
          <w:rFonts w:ascii="Times New Roman" w:hAnsi="Times New Roman" w:cs="Times New Roman"/>
          <w:sz w:val="24"/>
          <w:szCs w:val="24"/>
        </w:rPr>
      </w:pPr>
    </w:p>
    <w:sectPr w:rsidR="00C37DAD" w:rsidRPr="00742493" w:rsidSect="00692D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B47A6"/>
    <w:multiLevelType w:val="multilevel"/>
    <w:tmpl w:val="D3E0B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F2AB9"/>
    <w:multiLevelType w:val="multilevel"/>
    <w:tmpl w:val="48429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45006A"/>
    <w:multiLevelType w:val="multilevel"/>
    <w:tmpl w:val="FC1A3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4F010D"/>
    <w:multiLevelType w:val="multilevel"/>
    <w:tmpl w:val="5E80B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AB5507"/>
    <w:multiLevelType w:val="multilevel"/>
    <w:tmpl w:val="5BD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7A52D6"/>
    <w:multiLevelType w:val="multilevel"/>
    <w:tmpl w:val="2C40D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931266"/>
    <w:multiLevelType w:val="multilevel"/>
    <w:tmpl w:val="1B306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1E4FAD"/>
    <w:multiLevelType w:val="multilevel"/>
    <w:tmpl w:val="E2F8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E82C28"/>
    <w:multiLevelType w:val="multilevel"/>
    <w:tmpl w:val="5052E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CC2FC4"/>
    <w:multiLevelType w:val="multilevel"/>
    <w:tmpl w:val="77348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DE074B"/>
    <w:multiLevelType w:val="multilevel"/>
    <w:tmpl w:val="E252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C269EB"/>
    <w:multiLevelType w:val="multilevel"/>
    <w:tmpl w:val="417A5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C40C88"/>
    <w:multiLevelType w:val="multilevel"/>
    <w:tmpl w:val="F446A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DC3533"/>
    <w:multiLevelType w:val="multilevel"/>
    <w:tmpl w:val="411A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9535EA"/>
    <w:multiLevelType w:val="multilevel"/>
    <w:tmpl w:val="1D468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571BF"/>
    <w:multiLevelType w:val="multilevel"/>
    <w:tmpl w:val="FA90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680EAE"/>
    <w:multiLevelType w:val="multilevel"/>
    <w:tmpl w:val="B260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537EBA"/>
    <w:multiLevelType w:val="multilevel"/>
    <w:tmpl w:val="02306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6"/>
  </w:num>
  <w:num w:numId="4">
    <w:abstractNumId w:val="4"/>
  </w:num>
  <w:num w:numId="5">
    <w:abstractNumId w:val="12"/>
  </w:num>
  <w:num w:numId="6">
    <w:abstractNumId w:val="15"/>
  </w:num>
  <w:num w:numId="7">
    <w:abstractNumId w:val="14"/>
  </w:num>
  <w:num w:numId="8">
    <w:abstractNumId w:val="1"/>
  </w:num>
  <w:num w:numId="9">
    <w:abstractNumId w:val="13"/>
  </w:num>
  <w:num w:numId="10">
    <w:abstractNumId w:val="17"/>
  </w:num>
  <w:num w:numId="11">
    <w:abstractNumId w:val="2"/>
  </w:num>
  <w:num w:numId="12">
    <w:abstractNumId w:val="10"/>
  </w:num>
  <w:num w:numId="13">
    <w:abstractNumId w:val="5"/>
  </w:num>
  <w:num w:numId="14">
    <w:abstractNumId w:val="16"/>
  </w:num>
  <w:num w:numId="15">
    <w:abstractNumId w:val="9"/>
  </w:num>
  <w:num w:numId="16">
    <w:abstractNumId w:val="0"/>
  </w:num>
  <w:num w:numId="17">
    <w:abstractNumId w:val="1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742493"/>
    <w:rsid w:val="00692D5A"/>
    <w:rsid w:val="00742493"/>
    <w:rsid w:val="009A500E"/>
    <w:rsid w:val="00C37DAD"/>
    <w:rsid w:val="00C573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D7B0BA-B403-41BC-AF34-3C2738743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DA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4249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88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5AABF8-E7A2-4257-8210-E4A322F52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14</Pages>
  <Words>3834</Words>
  <Characters>21857</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Ильнетская СОШ</cp:lastModifiedBy>
  <cp:revision>4</cp:revision>
  <dcterms:created xsi:type="dcterms:W3CDTF">2023-01-17T16:17:00Z</dcterms:created>
  <dcterms:modified xsi:type="dcterms:W3CDTF">2023-07-11T06:41:00Z</dcterms:modified>
</cp:coreProperties>
</file>