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/>
        <w:t xml:space="preserve">Правила поведения на водоемах в зимний период</w:t>
      </w:r>
    </w:p>
    <w:tbl>
      <w:tblGrid>
        <w:gridCol/>
      </w:tblGrid>
      <w:tblPr>
        <w:tblW w:w="0" w:type="auto"/>
        <w:tblLayout w:type="autofit"/>
        <w:bidiVisual w:val="0"/>
        <w:tblBorders>
          <w:top w:val="single" w:sz="6" w:color="fffffff"/>
          <w:left w:val="single" w:sz="6" w:color="fffffff"/>
          <w:right w:val="single" w:sz="6" w:color="fffffff"/>
          <w:bottom w:val="single" w:sz="6" w:color="fffffff"/>
        </w:tblBorders>
      </w:tblPr>
      <w:tr>
        <w:trPr/>
        <w:tc>
          <w:tcPr/>
          <w:p>
            <w:pPr>
              <w:jc w:val="center"/>
            </w:pPr>
          </w:p>
        </w:tc>
      </w:tr>
      <w:tr>
        <w:trPr/>
        <w:tc>
          <w:tcPr>
            <w:tcBorders>
              <w:bottom w:val="single" w:sz="6" w:color="fffffff"/>
            </w:tcBorders>
          </w:tcPr>
          <w:p>
            <w:pPr>
              <w:jc w:val="center"/>
            </w:pPr>
            <w:r>
              <w:rPr/>
              <w:t xml:space="preserve">Министерство Российской Федерации по делам гражданской обороны,чрезвычайным ситуациям и ликвидации последствий стихийныхбедствий</w:t>
            </w:r>
          </w:p>
        </w:tc>
      </w:tr>
      <w:tr>
        <w:trPr/>
        <w:tc>
          <w:tcPr>
            <w:tcBorders>
              <w:bottom w:val="single" w:sz="6" w:color="fffffff"/>
            </w:tcBorders>
          </w:tcPr>
          <w:p>
            <w:pPr>
              <w:jc w:val="start"/>
            </w:pPr>
            <w:r>
              <w:rPr>
                <w:sz w:val="24"/>
                <w:szCs w:val="24"/>
                <w:b w:val="1"/>
                <w:bCs w:val="1"/>
              </w:rPr>
              <w:t xml:space="preserve">Правила поведения на водоемах в зимний период</w:t>
            </w:r>
          </w:p>
        </w:tc>
      </w:tr>
      <w:tr>
        <w:trPr/>
        <w:tc>
          <w:tcPr/>
          <w:p>
            <w:pPr>
              <w:jc w:val="start"/>
            </w:pPr>
            <w:r>
              <w:rPr/>
              <w:t xml:space="preserve">1. Ни в коемслучае нельзя выходить на лед в темное время суток и при плохойвидимости (туман, снегопад, дождь).</w:t>
            </w:r>
            <w:br/>
            <w:r>
              <w:rPr/>
              <w:t xml:space="preserve">2.При переходе через реку пользуйтесь ледовыми переправами.</w:t>
            </w:r>
            <w:br/>
            <w:r>
              <w:rPr/>
              <w:t xml:space="preserve">3. Нельзя проверять прочность льда ударом ноги. Если после первогосильного удара поленом или лыжной палкой покажется хоть немноговоды, - это означает, что лед тонкий, по нему ходить нельзя. В этомслучае следует немедленно отойти по своему же следу к берегу,скользящими шагами, не отрывая ног ото льда и расставив их наширину плеч, чтобы нагрузка распределялась на большую площадь.Точно так же поступают при предостерегающем потрескивании льда иобразовании в нем трещин.</w:t>
            </w:r>
            <w:br/>
            <w:r>
              <w:rPr/>
              <w:t xml:space="preserve">4. При вынужденном переходе водоема безопаснее всего придерживатьсяпроторенных троп или идти по уже проложенной лыжне. Но если их нет,надо перед тем, как спуститься на лед, очень внимательноосмотреться и наметить предстоящий маршрут.</w:t>
            </w:r>
            <w:br/>
            <w:r>
              <w:rPr/>
              <w:t xml:space="preserve">5. При переходе водоема группой необходимо соблюдать расстояниедруг от друга (5-6 м).</w:t>
            </w:r>
            <w:br/>
            <w:r>
              <w:rPr/>
              <w:t xml:space="preserve">6. Замерзшую реку (озеро) лучше перейти на лыжах, при этом:крепления лыж расстегните, чтобы при необходимости быстро ихсбросить; лыжные палки держите в руках, не накидывая петли на кистирук, чтобы в случае опасности сразу их отбросить.</w:t>
            </w:r>
            <w:br/>
            <w:r>
              <w:rPr/>
              <w:t xml:space="preserve">7. Если есть рюкзак, повесьте его на одно плечо, это позволит легкоосвободиться от груза в случае, если лед под вами провалится.</w:t>
            </w:r>
            <w:br/>
            <w:r>
              <w:rPr/>
              <w:t xml:space="preserve">8. На замерзший водоем необходимо брать с собой прочный шнур длиной20 – 25 метров с большой глухой петлей на конце и грузом. Грузпоможет забросить шнур к провалившемуся в воду товарищу, петлянужна для того, чтобы пострадавший мог надежнее держаться, продевее под мышки.</w:t>
            </w:r>
            <w:br/>
            <w:r>
              <w:rPr/>
              <w:t xml:space="preserve">9. Убедительная просьба родителям: не отпускайте детей на лед (нарыбалку, катание на лыжах и коньках) без присмотра.</w:t>
            </w:r>
            <w:br/>
            <w:r>
              <w:rPr/>
              <w:t xml:space="preserve">10. Одна из самых частых причин трагедий на водоёмах – алкогольноеопьянение. Люди неадекватно реагируют на опасность и в случаечрезвычайной ситуации становятся беспомощными.</w:t>
            </w:r>
            <w:br/>
            <w:r>
              <w:rPr>
                <w:b w:val="1"/>
                <w:bCs w:val="1"/>
              </w:rPr>
              <w:t xml:space="preserve">Советы рыболовам:</w:t>
            </w:r>
            <w:br/>
            <w:r>
              <w:rPr/>
              <w:t xml:space="preserve"> 1. Необходимо хорошо знать водоем,избранный для рыбалки, для того, чтобы помнить, где на нем глубинане выше роста человека или где с глубокого места можно быстро выйтина отмель, идущую к берегу.</w:t>
            </w:r>
            <w:br/>
            <w:r>
              <w:rPr/>
              <w:t xml:space="preserve">2. Необходимо знать об условиях образования и свойствах льда вразличные периоды зимы, различать приметы опасного льда, знать мерыпредосторожности и постоянно их соблюдать.</w:t>
            </w:r>
            <w:br/>
            <w:r>
              <w:rPr/>
              <w:t xml:space="preserve">3. Определите с берега маршрут движения.</w:t>
            </w:r>
            <w:br/>
            <w:r>
              <w:rPr/>
              <w:t xml:space="preserve">4. Осторожно спускайтесь с берега: лед может неплотно соединяться ссушей; могут быть трещины; подо льдом может быть воздух.</w:t>
            </w:r>
            <w:br/>
            <w:r>
              <w:rPr/>
              <w:t xml:space="preserve">5. Не выходите на темные участки льда - они быстрее прогреваются насолнце и, естественно, быстрее тают.</w:t>
            </w:r>
            <w:br/>
            <w:r>
              <w:rPr/>
              <w:t xml:space="preserve">6. Если вы идете группой, то расстояние между лыжниками (илипешеходами) должно быть не меньше 5 метров.</w:t>
            </w:r>
            <w:br/>
            <w:r>
              <w:rPr/>
              <w:t xml:space="preserve">7. Если вы на лыжах, проверьте, нет ли поблизости проложеннойлыжни. Если нет, а вам необходимо ее проложить, крепления лыжотстегните (чтобы, в крайнем случае, быстро от них избавиться),лыжные палки несите в руках, петли палок не надевайте на кистирук.</w:t>
            </w:r>
            <w:br/>
            <w:r>
              <w:rPr/>
              <w:t xml:space="preserve">8. Рюкзак повесьте на одно плечо, а еще лучше - волоките на веревкев 2-3 метрах сзади.</w:t>
            </w:r>
            <w:br/>
            <w:r>
              <w:rPr/>
              <w:t xml:space="preserve">9. Проверяйте каждый шаг на льду остроконечной пешней, но не бейтеею лед перед собой - лучше сбоку. Если после первого удара ледпробивается, немедленно возвращайтесь на место, с которогопришли.</w:t>
            </w:r>
            <w:br/>
            <w:r>
              <w:rPr/>
              <w:t xml:space="preserve">10. Не подходите к другим рыболовам ближе, чем на 3 метра.</w:t>
            </w:r>
            <w:br/>
            <w:r>
              <w:rPr/>
              <w:t xml:space="preserve">11. Не приближайтесь к тем местам, где во льду имеются вмерзшиекоряги, водоросли, воздушные пузыри.</w:t>
            </w:r>
            <w:br/>
            <w:r>
              <w:rPr/>
              <w:t xml:space="preserve">12. Не ходите рядом с трещиной или по участку льда, отделенному отосновного массива несколькими трещинами.</w:t>
            </w:r>
            <w:br/>
            <w:r>
              <w:rPr/>
              <w:t xml:space="preserve">13. Быстро покиньте опасное место, если из пробитой лунки начинаетбить фонтаном вода.</w:t>
            </w:r>
            <w:br/>
            <w:r>
              <w:rPr/>
              <w:t xml:space="preserve">14. Обязательно имейте с собой средства спасения: шнур с грузом наконце, длинную жердь, широкую доску.</w:t>
            </w:r>
            <w:br/>
            <w:r>
              <w:rPr/>
              <w:t xml:space="preserve">15. Имейте при себе что-нибудь острое, чем можно было бызакрепиться за лед в случае, если вы провалились, а вылезти безопоры нет никакой возможности (нож, багор, крупные гвозди)</w:t>
            </w:r>
            <w:br/>
            <w:r>
              <w:rPr/>
              <w:t xml:space="preserve">16. Не делайте около себя много лунок, не делайте лунки напереправах (тропинках).</w:t>
            </w:r>
            <w:br/>
            <w:r>
              <w:rPr>
                <w:b w:val="1"/>
                <w:bCs w:val="1"/>
              </w:rPr>
              <w:t xml:space="preserve">Оказание помощи провалившемуся под лед:</w:t>
            </w:r>
            <w:br/>
            <w:r>
              <w:rPr>
                <w:b w:val="1"/>
                <w:bCs w:val="1"/>
              </w:rPr>
              <w:t xml:space="preserve">Самоспасение:</w:t>
            </w:r>
            <w:br/>
            <w:r>
              <w:rPr/>
              <w:t xml:space="preserve"> - Не поддавайтесь панике.</w:t>
            </w:r>
            <w:br/>
            <w:r>
              <w:rPr/>
              <w:t xml:space="preserve">- Не надо барахтаться и наваливаться всем телом на тонкую кромкульда, так как под тяжестью тела он будет обламываться.</w:t>
            </w:r>
            <w:br/>
            <w:r>
              <w:rPr/>
              <w:t xml:space="preserve">- Широко раскиньте руки, чтобы не погрузиться с головой в воду.</w:t>
            </w:r>
            <w:br/>
            <w:r>
              <w:rPr/>
              <w:t xml:space="preserve">- Обопритесь локтями об лед и, приведя тело в горизонтальноеположение, постарайтесь забросить на лед ту ногу, которая ближевсего к его кромке, поворотом корпуса вытащите вторую ногу и быстровыкатывайтесь на лед.</w:t>
            </w:r>
            <w:br/>
            <w:r>
              <w:rPr/>
              <w:t xml:space="preserve">- Без резких движений отползайте как можно дальше от опасного местав том направлении, откуда пришли.</w:t>
            </w:r>
            <w:br/>
            <w:r>
              <w:rPr/>
              <w:t xml:space="preserve">- Зовите на помощь.</w:t>
            </w:r>
            <w:br/>
            <w:r>
              <w:rPr/>
              <w:t xml:space="preserve">- Удерживая себя на поверхности воды, стараться затрачивать на этоминимум физических усилий. (Одна из причин быстрого понижениятемпературы тела - перемещение прилежащего к телу подогретого имслоя воды и замена его новым, холодным. Кроме того, при движенияхнарушается дополнительная изоляция, создаваемая водой, пропитавшейодежду).</w:t>
            </w:r>
            <w:br/>
            <w:r>
              <w:rPr/>
              <w:t xml:space="preserve">- Находясь на плаву, следует голову держать как можно выше надводой. Известно, что более 50% всех теплопотерь организма, а понекоторым данным, даже 75% приходится на ее долю.</w:t>
            </w:r>
            <w:br/>
            <w:r>
              <w:rPr/>
              <w:t xml:space="preserve">- Активно плыть к берегу, плоту или шлюпке, можно, если онинаходятся на расстоянии, преодоление которого потребует не более 40мин.</w:t>
            </w:r>
            <w:br/>
            <w:r>
              <w:rPr/>
              <w:t xml:space="preserve">- Добравшись до плавсредства, надо немедленно раздеться, выжатьнамокшую одежду и снова надеть.</w:t>
            </w:r>
            <w:br/>
            <w:r>
              <w:rPr>
                <w:b w:val="1"/>
                <w:bCs w:val="1"/>
              </w:rPr>
              <w:t xml:space="preserve">Если вы оказываете помощь:</w:t>
            </w:r>
            <w:br/>
            <w:r>
              <w:rPr/>
              <w:t xml:space="preserve"> - Подходите к полынье оченьосторожно, лучше подползти по-пластунски.</w:t>
            </w:r>
            <w:br/>
            <w:r>
              <w:rPr/>
              <w:t xml:space="preserve">- Сообщите пострадавшему криком, что идете ему на помощь, этопридаст ему силы, уверенность.</w:t>
            </w:r>
            <w:br/>
            <w:r>
              <w:rPr/>
              <w:t xml:space="preserve">- За 3-4 метра протяните ему веревку, шест, доску, шарф или любоедругое подручное средство.</w:t>
            </w:r>
            <w:br/>
            <w:r>
              <w:rPr/>
              <w:t xml:space="preserve">- Подавать пострадавшему руку небезопасно, так как, приближаясь кполынье, вы увеличите нагрузку на лед и не только не поможете, но исами рискуете провалиться.</w:t>
            </w:r>
            <w:br/>
            <w:r>
              <w:rPr>
                <w:b w:val="1"/>
                <w:bCs w:val="1"/>
              </w:rPr>
              <w:t xml:space="preserve">Первая помощь при утоплении:</w:t>
            </w:r>
            <w:br/>
            <w:r>
              <w:rPr/>
              <w:t xml:space="preserve"> - Перенести пострадавшегона безопасное место, согреть.</w:t>
            </w:r>
            <w:br/>
            <w:r>
              <w:rPr/>
              <w:t xml:space="preserve">- Повернуть утонувшего лицом вниз и опустить голову ниже таза.</w:t>
            </w:r>
            <w:br/>
            <w:r>
              <w:rPr/>
              <w:t xml:space="preserve">- Очистить рот от слизи. При появлении рвотного и кашлевогорефлексов – добиться полного удаления воды из дыхательных путей ижелудка (нельзя терять время на удаления воды из легких и желудкапри отсутствии пульса на сонной артерии).</w:t>
            </w:r>
            <w:br/>
            <w:r>
              <w:rPr/>
              <w:t xml:space="preserve">- При отсутствии пульса на сонной артерии сделать наружный массажсердца и искусственное дыхание.</w:t>
            </w:r>
            <w:br/>
            <w:r>
              <w:rPr/>
              <w:t xml:space="preserve">- Доставить пострадавшего в медицинское учреждение.</w:t>
            </w:r>
            <w:br/>
            <w:r>
              <w:rPr>
                <w:b w:val="1"/>
                <w:bCs w:val="1"/>
              </w:rPr>
              <w:t xml:space="preserve">Отогревание пострадавшего:</w:t>
            </w:r>
            <w:br/>
            <w:r>
              <w:rPr/>
              <w:t xml:space="preserve"> 1. Пострадавшего надо укрытьв месте, защищенном от ветра, хорошо укутать в любую имеющуюсяодежду, одеяло.</w:t>
            </w:r>
            <w:br/>
            <w:r>
              <w:rPr/>
              <w:t xml:space="preserve">2. Если он в сознании, напоить горячим чаем, кофе. Очень эффективныгрелки, бутылки, фляги, заполненные горячей водой, или камни,разогретые в пламени костра и завернутые в ткань, их прикладывают кбоковым поверхностям грудной клетки, к голове, к паховой области,под мышки.</w:t>
            </w:r>
            <w:br/>
            <w:r>
              <w:rPr/>
              <w:t xml:space="preserve">3. Нельзя растирать тело, давать алкоголь, этим можно нанестисерьезный вред организму. Так, при растирании охлажденная кровь изпериферических сосудов начнет активно поступать к "сердцевине"тела, что приведет к дальнейшему снижению ее температуры. Алкогольже будет оказывать угнетающее действие на центральную нервнуюсистему.</w:t>
            </w:r>
            <w:br/>
            <w:r>
              <w:rPr>
                <w:b w:val="1"/>
                <w:bCs w:val="1"/>
              </w:rPr>
              <w:t xml:space="preserve">Выживание в холодной воде.</w:t>
            </w:r>
            <w:br/>
            <w:r>
              <w:rPr/>
              <w:t xml:space="preserve"> 1. Известно, что организмчеловека, находящегося в воде, охлаждается, если ее температураниже 33,3°С. Теплопроводность воды почти в 27 раз больше, чемвоздуха, процесс охлаждения идет довольно интенсивно. Например, притемпературе воды 22°С человек за 4 мин. теряет около 100 калорий,т.е. столько же, сколько на воздухе при той же температуре за час.В результате организм непрерывно теряет тепло, и температура тела,постепенно снижаясь, рано или поздно достигнет критическогопредела, при котором невозможно дальнейшее существование.</w:t>
            </w:r>
            <w:br/>
            <w:r>
              <w:rPr/>
              <w:t xml:space="preserve">2. Скорость снижения температуры тела зависит от физическогосостояния человека и его индивидуальной устойчивости к низкимтемпературам, теплозащитные свойства одежды на нем, толщинаподкожно-жирового </w:t>
            </w:r>
            <w:br/>
            <w:r>
              <w:rPr/>
              <w:t xml:space="preserve">слоя.</w:t>
            </w:r>
            <w:br/>
            <w:r>
              <w:rPr/>
              <w:t xml:space="preserve">3. Важная роль в активном снижении теплопотерь организмапринадлежит сосудосуживающему аппарату, обеспечивающему уменьшениепросвета капилляров, проходящих в коже и подкожной клетчатке.</w:t>
            </w:r>
            <w:br/>
            <w:r>
              <w:rPr>
                <w:b w:val="1"/>
                <w:bCs w:val="1"/>
              </w:rPr>
              <w:t xml:space="preserve">Что испытывает человек, неожиданно оказавшийся в ледянойводе?</w:t>
            </w:r>
            <w:br/>
            <w:br/>
            <w:r>
              <w:rPr/>
              <w:t xml:space="preserve">1. Перехватывает дыхание.</w:t>
            </w:r>
            <w:br/>
            <w:br/>
            <w:r>
              <w:rPr/>
              <w:t xml:space="preserve">2. Голову как будто сдавливает железный обруч.</w:t>
            </w:r>
            <w:br/>
            <w:r>
              <w:rPr/>
              <w:t xml:space="preserve">3. Резко учащается сердцебиение.</w:t>
            </w:r>
            <w:br/>
            <w:r>
              <w:rPr/>
              <w:t xml:space="preserve">4. Артериальное давление повышается до угрожающих пределов.</w:t>
            </w:r>
            <w:br/>
            <w:r>
              <w:rPr/>
              <w:t xml:space="preserve">5. Мышцы груди и живота рефлекторно сокращаются, вызывая сначалавыдох, а затем вдох. Непроизвольный дыхательный акт особенноопасен, если в этот момент голова находится под водой, ибо человекможет захлебнуться.</w:t>
            </w:r>
            <w:br/>
            <w:r>
              <w:rPr/>
              <w:t xml:space="preserve">6. Пытаясь защититься от смертоносного действия холода, организмвключает в работу резервную систему теплопроизводства - механизмхолодовой дрожи.</w:t>
            </w:r>
            <w:br/>
            <w:r>
              <w:rPr/>
              <w:t xml:space="preserve">7. Теплопродукция резко возрастает за счет быстрого непроизвольногосокращения мышечных волокон, иногда в три-четыре раза. Однако черезнекоторый период времени и этого тепла оказывается недостаточно,чтобы компенсировать теплопотери, и организм начинает охлаждаться.Когда температура кожи понижается до 30°С, дрожь прекращается, и сэтого момента гипотермия начинает развиваться с нарастающейскоростью. Дыхание становится все реже, пульс замедляется,артериальное давление падет до критических цифр.</w:t>
            </w:r>
            <w:br/>
            <w:r>
              <w:rPr>
                <w:b w:val="1"/>
                <w:bCs w:val="1"/>
              </w:rPr>
              <w:t xml:space="preserve">Основные причины смерти человека в холодной воде:</w:t>
            </w:r>
            <w:br/>
            <w:r>
              <w:rPr/>
              <w:t xml:space="preserve">Переохлаждение, так как тепла, вырабатываемого организмом,недостаточно чтобы возместить теплопотери.</w:t>
            </w:r>
            <w:br/>
            <w:r>
              <w:rPr/>
              <w:t xml:space="preserve">Смерть может наступить в холодной воде, иногда гораздо раньше, чемнаступило переохлаждение, причиной этого может быть своеобразный"холодовый шок", развивающийся иногда в первые 5-15 мин послепогружения в воду.</w:t>
            </w:r>
            <w:br/>
            <w:r>
              <w:rPr/>
              <w:t xml:space="preserve">Нарушение функции дыхания, вызванное массивным раздражениемхолодовых рецепторов кожи.</w:t>
            </w:r>
            <w:br/>
            <w:r>
              <w:rPr/>
              <w:t xml:space="preserve">Быстрая потеря тактильной чувствительности. Находясь рядом соспасательной лодкой, терпящий бедствие иногда не можетсамостоятельно забраться в нее (!), так как температура кожипальцев падает до температуры окружающей воды.</w:t>
            </w:r>
            <w:br/>
            <w:br/>
          </w:p>
        </w:tc>
      </w:tr>
      <w:tr>
        <w:trPr/>
        <w:tc>
          <w:tcPr/>
          <w:p>
            <w:pPr>
              <w:jc w:val="center"/>
            </w:pPr>
            <w:r>
              <w:rPr>
                <w:sz w:val="15"/>
                <w:szCs w:val="15"/>
              </w:rPr>
              <w:t xml:space="preserve">Министерство Российской Федерации по делам гражданской обороны,чрезвычайным ситуациям и ликвидации последствий стихийных бедствий© 2021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  <w:pPr>
      <w:jc w:val="both"/>
      <w:spacing w:after="240" w:line="36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styleId="Heading1">
    <w:link w:val="Heading1Char"/>
    <w:name w:val="heading 1"/>
    <w:basedOn w:val="Normal"/>
    <w:pPr>
      <w:jc w:val="center"/>
      <w:spacing w:after="120"/>
    </w:pPr>
    <w:rPr>
      <w:sz w:val="36"/>
      <w:szCs w:val="36"/>
      <w:b w:val="1"/>
      <w:bCs w:val="1"/>
    </w:rPr>
  </w:style>
  <w:style w:type="paragraph" w:styleId="Heading2">
    <w:link w:val="Heading2Char"/>
    <w:name w:val="heading 2"/>
    <w:basedOn w:val="Normal"/>
    <w:pPr>
      <w:jc w:val="center"/>
      <w:spacing w:after="120"/>
    </w:pPr>
    <w:rPr>
      <w:sz w:val="32"/>
      <w:szCs w:val="32"/>
      <w:b w:val="1"/>
      <w:bCs w:val="1"/>
    </w:rPr>
  </w:style>
  <w:style w:type="paragraph" w:styleId="Heading3">
    <w:link w:val="Heading3Char"/>
    <w:name w:val="heading 3"/>
    <w:basedOn w:val="Normal"/>
    <w:pPr>
      <w:jc w:val="center"/>
      <w:spacing w:after="120"/>
    </w:pPr>
    <w:rPr>
      <w:sz w:val="28"/>
      <w:szCs w:val="28"/>
      <w:b w:val="1"/>
      <w:bCs w:val="1"/>
    </w:rPr>
  </w:style>
  <w:style w:type="paragraph" w:styleId="Heading4">
    <w:link w:val="Heading4Char"/>
    <w:name w:val="heading 4"/>
    <w:basedOn w:val="Normal"/>
    <w:pPr>
      <w:jc w:val="center"/>
      <w:spacing w:after="120"/>
    </w:pPr>
    <w:rPr>
      <w:sz w:val="24"/>
      <w:szCs w:val="24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2021-01-27T16:06:36+03:00</dcterms:created>
  <dcterms:modified xsi:type="dcterms:W3CDTF">2021-01-27T16:06:36+03:00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