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86D" w:rsidRDefault="007E169D" w:rsidP="002D586D">
      <w:pPr>
        <w:spacing w:after="144" w:line="240" w:lineRule="auto"/>
        <w:ind w:right="-113"/>
        <w:jc w:val="right"/>
        <w:textAlignment w:val="baseline"/>
        <w:outlineLvl w:val="1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2.2.2.</w:t>
      </w:r>
    </w:p>
    <w:p w:rsidR="002D586D" w:rsidRPr="0045191C" w:rsidRDefault="002D586D" w:rsidP="002D586D">
      <w:pPr>
        <w:tabs>
          <w:tab w:val="left" w:pos="195"/>
          <w:tab w:val="center" w:pos="481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D586D" w:rsidRPr="00626270" w:rsidRDefault="002D586D" w:rsidP="002D586D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626270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2D586D" w:rsidRDefault="002D586D" w:rsidP="002D58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26270">
        <w:rPr>
          <w:rFonts w:ascii="Times New Roman" w:hAnsi="Times New Roman"/>
          <w:sz w:val="24"/>
          <w:szCs w:val="24"/>
        </w:rPr>
        <w:t>«</w:t>
      </w:r>
      <w:proofErr w:type="spellStart"/>
      <w:r w:rsidR="00D12DF8">
        <w:rPr>
          <w:rFonts w:ascii="Times New Roman" w:hAnsi="Times New Roman"/>
          <w:sz w:val="24"/>
          <w:szCs w:val="24"/>
        </w:rPr>
        <w:t>Кадряко</w:t>
      </w:r>
      <w:r>
        <w:rPr>
          <w:rFonts w:ascii="Times New Roman" w:hAnsi="Times New Roman"/>
          <w:sz w:val="24"/>
          <w:szCs w:val="24"/>
        </w:rPr>
        <w:t>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основная общеобразовательная школа</w:t>
      </w:r>
      <w:r w:rsidRPr="00626270">
        <w:rPr>
          <w:rFonts w:ascii="Times New Roman" w:hAnsi="Times New Roman"/>
          <w:sz w:val="24"/>
          <w:szCs w:val="24"/>
        </w:rPr>
        <w:t>»</w:t>
      </w: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proofErr w:type="spellStart"/>
      <w:r w:rsidRPr="00626270">
        <w:rPr>
          <w:rFonts w:ascii="Times New Roman" w:hAnsi="Times New Roman"/>
          <w:sz w:val="24"/>
          <w:szCs w:val="24"/>
        </w:rPr>
        <w:t>Мензелинск</w:t>
      </w:r>
      <w:r>
        <w:rPr>
          <w:rFonts w:ascii="Times New Roman" w:hAnsi="Times New Roman"/>
          <w:sz w:val="24"/>
          <w:szCs w:val="24"/>
        </w:rPr>
        <w:t>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</w:t>
      </w:r>
      <w:r w:rsidRPr="00626270">
        <w:rPr>
          <w:rFonts w:ascii="Times New Roman" w:hAnsi="Times New Roman"/>
          <w:sz w:val="24"/>
          <w:szCs w:val="24"/>
        </w:rPr>
        <w:t>Республики Татарстан</w:t>
      </w: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2D586D" w:rsidRPr="000C2C78" w:rsidRDefault="002D586D" w:rsidP="002D586D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D586D" w:rsidRPr="00626270" w:rsidRDefault="003D76E3" w:rsidP="002D586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D76E3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76.5pt;margin-top:-.45pt;width:327.75pt;height:50.25pt;z-index:251658240" fillcolor="black" strokecolor="#0070c0">
            <v:shadow color="#868686"/>
            <v:textpath style="font-family:&quot;Times New Roman&quot;;v-text-kern:t" trim="t" fitpath="t" string="Рабочая программа&#10;"/>
            <w10:wrap type="square" side="left"/>
          </v:shape>
        </w:pict>
      </w:r>
      <w:r w:rsidR="002D586D">
        <w:rPr>
          <w:rFonts w:ascii="Times New Roman" w:hAnsi="Times New Roman"/>
          <w:sz w:val="24"/>
          <w:szCs w:val="24"/>
        </w:rPr>
        <w:br w:type="textWrapping" w:clear="all"/>
      </w:r>
    </w:p>
    <w:p w:rsidR="002D586D" w:rsidRPr="00776870" w:rsidRDefault="002D586D" w:rsidP="002D586D">
      <w:pPr>
        <w:pStyle w:val="ab"/>
        <w:jc w:val="center"/>
        <w:rPr>
          <w:rFonts w:ascii="Times New Roman" w:hAnsi="Times New Roman"/>
          <w:sz w:val="24"/>
          <w:szCs w:val="24"/>
        </w:rPr>
      </w:pPr>
      <w:r w:rsidRPr="00776870">
        <w:rPr>
          <w:rFonts w:ascii="Times New Roman" w:hAnsi="Times New Roman"/>
          <w:sz w:val="24"/>
          <w:szCs w:val="24"/>
        </w:rPr>
        <w:t>учебного  предмета, курса</w:t>
      </w:r>
    </w:p>
    <w:p w:rsidR="002D586D" w:rsidRPr="00776870" w:rsidRDefault="002D586D" w:rsidP="002D586D">
      <w:pPr>
        <w:pStyle w:val="ab"/>
        <w:jc w:val="center"/>
        <w:rPr>
          <w:rFonts w:ascii="Times New Roman" w:hAnsi="Times New Roman"/>
          <w:sz w:val="24"/>
          <w:szCs w:val="24"/>
        </w:rPr>
      </w:pPr>
    </w:p>
    <w:p w:rsidR="002D586D" w:rsidRPr="00626270" w:rsidRDefault="002D586D" w:rsidP="002D586D">
      <w:pPr>
        <w:pStyle w:val="ab"/>
        <w:jc w:val="center"/>
        <w:rPr>
          <w:rFonts w:ascii="Times New Roman" w:hAnsi="Times New Roman"/>
          <w:sz w:val="24"/>
          <w:szCs w:val="24"/>
        </w:rPr>
      </w:pPr>
    </w:p>
    <w:p w:rsidR="002D586D" w:rsidRPr="00626270" w:rsidRDefault="003D76E3" w:rsidP="002D586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3D76E3">
        <w:rPr>
          <w:rFonts w:ascii="Times New Roman" w:hAnsi="Times New Roman" w:cs="Times New Roman"/>
          <w:sz w:val="24"/>
          <w:szCs w:val="24"/>
        </w:rPr>
        <w:pict>
          <v:shape id="_x0000_i1025" type="#_x0000_t136" style="width:175.5pt;height:20.25pt" fillcolor="black">
            <v:fill r:id="rId8" o:title=""/>
            <v:stroke r:id="rId8" o:title="乼Ҽ鈘ѫҼ׀Ѳㄥ骐ѫ倈ѩ鏠ѫ䌠ѩ靈њѫ䱰ѩ頸ѫ㳐Ѳ"/>
            <v:shadow color="#868686"/>
            <v:textpath style="font-family:&quot;Times New Roman&quot;;v-text-kern:t" trim="t" fitpath="t" string="по литературе"/>
          </v:shape>
        </w:pict>
      </w:r>
    </w:p>
    <w:p w:rsidR="002D586D" w:rsidRPr="00626270" w:rsidRDefault="002D586D" w:rsidP="002D586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D586D" w:rsidRDefault="002D586D" w:rsidP="002D586D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Уровень образования</w:t>
      </w:r>
      <w:r w:rsidRPr="003813ED">
        <w:rPr>
          <w:rFonts w:ascii="Times New Roman" w:hAnsi="Times New Roman"/>
          <w:b/>
          <w:sz w:val="28"/>
          <w:szCs w:val="24"/>
        </w:rPr>
        <w:t xml:space="preserve">: </w:t>
      </w:r>
      <w:r>
        <w:rPr>
          <w:rFonts w:ascii="Times New Roman" w:hAnsi="Times New Roman"/>
          <w:sz w:val="28"/>
          <w:szCs w:val="24"/>
        </w:rPr>
        <w:t xml:space="preserve">основное </w:t>
      </w:r>
      <w:r w:rsidRPr="003813ED">
        <w:rPr>
          <w:rFonts w:ascii="Times New Roman" w:hAnsi="Times New Roman"/>
          <w:sz w:val="28"/>
          <w:szCs w:val="24"/>
        </w:rPr>
        <w:t>общее образование</w:t>
      </w:r>
    </w:p>
    <w:p w:rsidR="002D586D" w:rsidRPr="003813ED" w:rsidRDefault="002D586D" w:rsidP="002D586D">
      <w:pPr>
        <w:spacing w:after="0" w:line="240" w:lineRule="auto"/>
        <w:jc w:val="center"/>
        <w:rPr>
          <w:rFonts w:ascii="Times New Roman" w:hAnsi="Times New Roman"/>
          <w:i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5-9 классы</w:t>
      </w:r>
    </w:p>
    <w:p w:rsidR="002D586D" w:rsidRPr="003813ED" w:rsidRDefault="002D586D" w:rsidP="002D586D">
      <w:pPr>
        <w:pStyle w:val="ab"/>
        <w:jc w:val="center"/>
        <w:rPr>
          <w:rFonts w:ascii="Times New Roman" w:hAnsi="Times New Roman"/>
          <w:i/>
          <w:szCs w:val="24"/>
          <w:vertAlign w:val="superscript"/>
        </w:rPr>
      </w:pPr>
    </w:p>
    <w:p w:rsidR="002D586D" w:rsidRPr="000C2C78" w:rsidRDefault="002D586D" w:rsidP="002D586D">
      <w:pPr>
        <w:pStyle w:val="ab"/>
        <w:jc w:val="center"/>
        <w:rPr>
          <w:rFonts w:ascii="Times New Roman" w:hAnsi="Times New Roman"/>
          <w:szCs w:val="24"/>
          <w:vertAlign w:val="superscript"/>
        </w:rPr>
      </w:pPr>
    </w:p>
    <w:p w:rsidR="002D586D" w:rsidRPr="000C2C78" w:rsidRDefault="002D586D" w:rsidP="002D586D">
      <w:pPr>
        <w:spacing w:line="240" w:lineRule="auto"/>
        <w:jc w:val="center"/>
        <w:rPr>
          <w:rFonts w:ascii="Times New Roman" w:hAnsi="Times New Roman"/>
          <w:szCs w:val="24"/>
        </w:rPr>
      </w:pPr>
    </w:p>
    <w:p w:rsidR="002D586D" w:rsidRPr="000C2C78" w:rsidRDefault="002D586D" w:rsidP="002D586D">
      <w:pPr>
        <w:spacing w:line="240" w:lineRule="auto"/>
        <w:rPr>
          <w:rFonts w:ascii="Times New Roman" w:hAnsi="Times New Roman"/>
          <w:szCs w:val="24"/>
        </w:rPr>
      </w:pPr>
    </w:p>
    <w:tbl>
      <w:tblPr>
        <w:tblW w:w="0" w:type="auto"/>
        <w:tblLook w:val="04A0"/>
      </w:tblPr>
      <w:tblGrid>
        <w:gridCol w:w="4270"/>
        <w:gridCol w:w="5584"/>
      </w:tblGrid>
      <w:tr w:rsidR="002D586D" w:rsidRPr="000C2C78" w:rsidTr="00C045F8">
        <w:tc>
          <w:tcPr>
            <w:tcW w:w="4270" w:type="dxa"/>
          </w:tcPr>
          <w:p w:rsidR="002D586D" w:rsidRPr="000C2C78" w:rsidRDefault="002D586D" w:rsidP="00C045F8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i/>
                <w:szCs w:val="24"/>
              </w:rPr>
            </w:pPr>
          </w:p>
        </w:tc>
        <w:tc>
          <w:tcPr>
            <w:tcW w:w="5584" w:type="dxa"/>
            <w:hideMark/>
          </w:tcPr>
          <w:p w:rsidR="002D586D" w:rsidRPr="00AA1F30" w:rsidRDefault="002D586D" w:rsidP="00D12DF8">
            <w:pPr>
              <w:tabs>
                <w:tab w:val="left" w:pos="3969"/>
              </w:tabs>
              <w:spacing w:after="0" w:line="240" w:lineRule="auto"/>
              <w:ind w:right="-113"/>
              <w:rPr>
                <w:rFonts w:ascii="Times New Roman" w:hAnsi="Times New Roman"/>
                <w:sz w:val="24"/>
                <w:szCs w:val="24"/>
              </w:rPr>
            </w:pPr>
            <w:r w:rsidRPr="00AA1F30">
              <w:rPr>
                <w:rFonts w:ascii="Times New Roman" w:hAnsi="Times New Roman"/>
                <w:b/>
                <w:sz w:val="24"/>
                <w:szCs w:val="24"/>
              </w:rPr>
              <w:t xml:space="preserve">Разработано: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ШМО учителей русского  языка  и  </w:t>
            </w:r>
            <w:r w:rsidRPr="00AA1F30">
              <w:rPr>
                <w:rFonts w:ascii="Times New Roman" w:hAnsi="Times New Roman"/>
                <w:sz w:val="24"/>
                <w:szCs w:val="24"/>
              </w:rPr>
              <w:t>литературы,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A1F30">
              <w:rPr>
                <w:rFonts w:ascii="Times New Roman" w:hAnsi="Times New Roman" w:cs="Times New Roman"/>
                <w:sz w:val="24"/>
                <w:szCs w:val="24"/>
              </w:rPr>
              <w:t>родного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(татарского)</w:t>
            </w:r>
            <w:r w:rsidRPr="00AA1F30">
              <w:rPr>
                <w:rFonts w:ascii="Times New Roman" w:hAnsi="Times New Roman" w:cs="Times New Roman"/>
                <w:sz w:val="24"/>
                <w:szCs w:val="24"/>
              </w:rPr>
              <w:t xml:space="preserve"> языка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(татарской)</w:t>
            </w:r>
            <w:r w:rsidRPr="00AA1F3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12DF8">
              <w:rPr>
                <w:rFonts w:ascii="Times New Roman" w:hAnsi="Times New Roman" w:cs="Times New Roman"/>
                <w:sz w:val="24"/>
                <w:szCs w:val="24"/>
              </w:rPr>
              <w:t>иностранных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2DF8">
              <w:rPr>
                <w:rFonts w:ascii="Times New Roman" w:hAnsi="Times New Roman" w:cs="Times New Roman"/>
                <w:sz w:val="24"/>
                <w:szCs w:val="24"/>
              </w:rPr>
              <w:t xml:space="preserve"> языков</w:t>
            </w:r>
            <w:r w:rsidRPr="00AA1F30">
              <w:rPr>
                <w:rFonts w:ascii="Times New Roman" w:hAnsi="Times New Roman" w:cs="Times New Roman"/>
                <w:sz w:val="24"/>
                <w:szCs w:val="24"/>
              </w:rPr>
              <w:t>, истории и обществознания</w:t>
            </w:r>
          </w:p>
        </w:tc>
      </w:tr>
    </w:tbl>
    <w:p w:rsidR="002D586D" w:rsidRPr="00AA1F30" w:rsidRDefault="002D586D" w:rsidP="002D586D">
      <w:pPr>
        <w:tabs>
          <w:tab w:val="left" w:pos="3969"/>
        </w:tabs>
        <w:spacing w:after="0" w:line="240" w:lineRule="auto"/>
        <w:ind w:right="-113"/>
        <w:rPr>
          <w:rFonts w:ascii="Times New Roman" w:hAnsi="Times New Roman"/>
          <w:sz w:val="24"/>
          <w:szCs w:val="24"/>
        </w:rPr>
      </w:pPr>
    </w:p>
    <w:p w:rsidR="002D586D" w:rsidRDefault="002D586D" w:rsidP="002D586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2D586D" w:rsidSect="00C045F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1134" w:bottom="567" w:left="1134" w:header="709" w:footer="709" w:gutter="0"/>
          <w:cols w:space="720"/>
          <w:titlePg/>
          <w:docGrid w:linePitch="299"/>
        </w:sectPr>
      </w:pPr>
    </w:p>
    <w:p w:rsidR="002D586D" w:rsidRPr="00137932" w:rsidRDefault="002D586D" w:rsidP="002D586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proofErr w:type="gramStart"/>
      <w:r w:rsidRPr="00137932">
        <w:rPr>
          <w:rFonts w:ascii="Times New Roman" w:hAnsi="Times New Roman" w:cs="Times New Roman"/>
          <w:sz w:val="24"/>
          <w:szCs w:val="24"/>
        </w:rPr>
        <w:t xml:space="preserve">Настоящая рабочая программа </w:t>
      </w:r>
      <w:r>
        <w:rPr>
          <w:rFonts w:ascii="Times New Roman" w:hAnsi="Times New Roman" w:cs="Times New Roman"/>
          <w:sz w:val="24"/>
          <w:szCs w:val="24"/>
        </w:rPr>
        <w:t xml:space="preserve">(далее-РП) </w:t>
      </w:r>
      <w:r w:rsidRPr="00137932">
        <w:rPr>
          <w:rFonts w:ascii="Times New Roman" w:hAnsi="Times New Roman" w:cs="Times New Roman"/>
          <w:sz w:val="24"/>
          <w:szCs w:val="24"/>
        </w:rPr>
        <w:t xml:space="preserve">по  литературе </w:t>
      </w:r>
      <w:r>
        <w:rPr>
          <w:rFonts w:ascii="Times New Roman" w:hAnsi="Times New Roman" w:cs="Times New Roman"/>
          <w:sz w:val="24"/>
          <w:szCs w:val="24"/>
        </w:rPr>
        <w:t xml:space="preserve"> (базовый уровень)</w:t>
      </w:r>
      <w:r w:rsidRPr="00137932">
        <w:rPr>
          <w:rFonts w:ascii="Times New Roman" w:hAnsi="Times New Roman" w:cs="Times New Roman"/>
          <w:sz w:val="24"/>
          <w:szCs w:val="24"/>
        </w:rPr>
        <w:t xml:space="preserve"> для </w:t>
      </w:r>
      <w:r>
        <w:rPr>
          <w:rFonts w:ascii="Times New Roman" w:hAnsi="Times New Roman" w:cs="Times New Roman"/>
          <w:sz w:val="24"/>
          <w:szCs w:val="24"/>
        </w:rPr>
        <w:t xml:space="preserve"> уровня  основного общего образования</w:t>
      </w:r>
      <w:r w:rsidRPr="00137932">
        <w:rPr>
          <w:rFonts w:ascii="Times New Roman" w:hAnsi="Times New Roman" w:cs="Times New Roman"/>
          <w:sz w:val="24"/>
          <w:szCs w:val="24"/>
        </w:rPr>
        <w:t xml:space="preserve"> составлена </w:t>
      </w:r>
      <w:r w:rsidRPr="001B350A">
        <w:rPr>
          <w:rStyle w:val="afe"/>
          <w:rFonts w:ascii="Times New Roman" w:hAnsi="Times New Roman" w:cs="Times New Roman"/>
          <w:i w:val="0"/>
          <w:color w:val="auto"/>
          <w:sz w:val="24"/>
          <w:szCs w:val="24"/>
        </w:rPr>
        <w:t>в соответствии</w:t>
      </w:r>
      <w:r w:rsidRPr="00137932">
        <w:rPr>
          <w:rFonts w:ascii="Times New Roman" w:hAnsi="Times New Roman" w:cs="Times New Roman"/>
          <w:sz w:val="24"/>
          <w:szCs w:val="24"/>
        </w:rPr>
        <w:t xml:space="preserve"> с требованиями Федерального </w:t>
      </w:r>
      <w:r>
        <w:rPr>
          <w:rFonts w:ascii="Times New Roman" w:hAnsi="Times New Roman" w:cs="Times New Roman"/>
          <w:sz w:val="24"/>
          <w:szCs w:val="24"/>
        </w:rPr>
        <w:t xml:space="preserve"> компонента Государственного </w:t>
      </w:r>
      <w:r w:rsidRPr="00137932">
        <w:rPr>
          <w:rFonts w:ascii="Times New Roman" w:hAnsi="Times New Roman" w:cs="Times New Roman"/>
          <w:sz w:val="24"/>
          <w:szCs w:val="24"/>
        </w:rPr>
        <w:t xml:space="preserve"> стандарта основного общего образования, </w:t>
      </w:r>
      <w:r w:rsidRPr="001B350A">
        <w:rPr>
          <w:rStyle w:val="aff"/>
          <w:rFonts w:ascii="Times New Roman" w:hAnsi="Times New Roman" w:cs="Times New Roman"/>
          <w:i w:val="0"/>
        </w:rPr>
        <w:t>на основе</w:t>
      </w:r>
      <w:r w:rsidRPr="00137932">
        <w:rPr>
          <w:rFonts w:ascii="Times New Roman" w:hAnsi="Times New Roman" w:cs="Times New Roman"/>
          <w:sz w:val="24"/>
          <w:szCs w:val="24"/>
        </w:rPr>
        <w:t xml:space="preserve"> Примерной программы </w:t>
      </w:r>
      <w:r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 по  учебному  литературе (базовый уровень)</w:t>
      </w:r>
      <w:r w:rsidRPr="00137932">
        <w:rPr>
          <w:rFonts w:ascii="Times New Roman" w:hAnsi="Times New Roman" w:cs="Times New Roman"/>
          <w:sz w:val="24"/>
          <w:szCs w:val="24"/>
        </w:rPr>
        <w:t xml:space="preserve">, </w:t>
      </w:r>
      <w:r w:rsidRPr="00AD1ECA">
        <w:rPr>
          <w:rStyle w:val="aff"/>
          <w:rFonts w:ascii="Times New Roman" w:hAnsi="Times New Roman" w:cs="Times New Roman"/>
          <w:i w:val="0"/>
        </w:rPr>
        <w:t>с учётом</w:t>
      </w:r>
      <w:r>
        <w:rPr>
          <w:rStyle w:val="aff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авторской</w:t>
      </w:r>
      <w:r w:rsidRPr="00137932">
        <w:rPr>
          <w:rFonts w:ascii="Times New Roman" w:hAnsi="Times New Roman" w:cs="Times New Roman"/>
          <w:sz w:val="24"/>
          <w:szCs w:val="24"/>
        </w:rPr>
        <w:t xml:space="preserve"> программы под редакцией В.Я.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7932">
        <w:rPr>
          <w:rFonts w:ascii="Times New Roman" w:hAnsi="Times New Roman" w:cs="Times New Roman"/>
          <w:sz w:val="24"/>
          <w:szCs w:val="24"/>
        </w:rPr>
        <w:t>Коровиной</w:t>
      </w:r>
      <w:r w:rsidRPr="0013793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5-9 классы,  Москва.: Просвещение, 2018 год.</w:t>
      </w:r>
      <w:proofErr w:type="gramEnd"/>
    </w:p>
    <w:p w:rsidR="002D586D" w:rsidRPr="00137932" w:rsidRDefault="002D586D" w:rsidP="002D58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37932">
        <w:rPr>
          <w:rFonts w:ascii="Times New Roman" w:hAnsi="Times New Roman" w:cs="Times New Roman"/>
          <w:sz w:val="24"/>
          <w:szCs w:val="24"/>
        </w:rPr>
        <w:t xml:space="preserve"> Реализуется</w:t>
      </w:r>
      <w:r>
        <w:rPr>
          <w:rFonts w:ascii="Times New Roman" w:hAnsi="Times New Roman" w:cs="Times New Roman"/>
          <w:sz w:val="24"/>
          <w:szCs w:val="24"/>
        </w:rPr>
        <w:t xml:space="preserve"> предметная линия  УМК   под редакцией </w:t>
      </w:r>
      <w:r w:rsidRPr="00137932">
        <w:rPr>
          <w:rFonts w:ascii="Times New Roman" w:hAnsi="Times New Roman" w:cs="Times New Roman"/>
          <w:sz w:val="24"/>
          <w:szCs w:val="24"/>
        </w:rPr>
        <w:t>В.Я.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7932">
        <w:rPr>
          <w:rFonts w:ascii="Times New Roman" w:hAnsi="Times New Roman" w:cs="Times New Roman"/>
          <w:sz w:val="24"/>
          <w:szCs w:val="24"/>
        </w:rPr>
        <w:t>Коровин</w:t>
      </w:r>
      <w:r>
        <w:rPr>
          <w:rFonts w:ascii="Times New Roman" w:hAnsi="Times New Roman" w:cs="Times New Roman"/>
          <w:sz w:val="24"/>
          <w:szCs w:val="24"/>
        </w:rPr>
        <w:t xml:space="preserve">ой. </w:t>
      </w:r>
      <w:r w:rsidRPr="001379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586D" w:rsidRPr="00137932" w:rsidRDefault="002D586D" w:rsidP="002D58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0" w:type="auto"/>
        <w:tblLook w:val="04A0"/>
      </w:tblPr>
      <w:tblGrid>
        <w:gridCol w:w="1809"/>
        <w:gridCol w:w="9639"/>
        <w:gridCol w:w="2552"/>
      </w:tblGrid>
      <w:tr w:rsidR="002D586D" w:rsidRPr="00137932" w:rsidTr="00C045F8">
        <w:tc>
          <w:tcPr>
            <w:tcW w:w="1809" w:type="dxa"/>
          </w:tcPr>
          <w:p w:rsidR="002D586D" w:rsidRPr="00137932" w:rsidRDefault="002D586D" w:rsidP="00C045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Класс</w:t>
            </w:r>
          </w:p>
        </w:tc>
        <w:tc>
          <w:tcPr>
            <w:tcW w:w="9639" w:type="dxa"/>
          </w:tcPr>
          <w:p w:rsidR="002D586D" w:rsidRPr="00137932" w:rsidRDefault="002D586D" w:rsidP="00C045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Авторы учебников</w:t>
            </w:r>
          </w:p>
        </w:tc>
        <w:tc>
          <w:tcPr>
            <w:tcW w:w="2552" w:type="dxa"/>
          </w:tcPr>
          <w:p w:rsidR="002D586D" w:rsidRPr="00137932" w:rsidRDefault="002D586D" w:rsidP="00C045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Издательство</w:t>
            </w:r>
          </w:p>
        </w:tc>
      </w:tr>
      <w:tr w:rsidR="002D586D" w:rsidRPr="00137932" w:rsidTr="00C045F8">
        <w:tc>
          <w:tcPr>
            <w:tcW w:w="1809" w:type="dxa"/>
          </w:tcPr>
          <w:p w:rsidR="002D586D" w:rsidRPr="00137932" w:rsidRDefault="002D586D" w:rsidP="00C045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639" w:type="dxa"/>
          </w:tcPr>
          <w:p w:rsidR="002D586D" w:rsidRPr="00137932" w:rsidRDefault="002D586D" w:rsidP="00C045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932">
              <w:rPr>
                <w:rFonts w:ascii="Times New Roman" w:hAnsi="Times New Roman" w:cs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552" w:type="dxa"/>
          </w:tcPr>
          <w:p w:rsidR="002D586D" w:rsidRPr="00137932" w:rsidRDefault="002D586D" w:rsidP="00C045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Просвещение</w:t>
            </w:r>
          </w:p>
        </w:tc>
      </w:tr>
      <w:tr w:rsidR="002D586D" w:rsidRPr="00137932" w:rsidTr="00C045F8">
        <w:tc>
          <w:tcPr>
            <w:tcW w:w="1809" w:type="dxa"/>
          </w:tcPr>
          <w:p w:rsidR="002D586D" w:rsidRPr="00137932" w:rsidRDefault="002D586D" w:rsidP="00C045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9639" w:type="dxa"/>
          </w:tcPr>
          <w:p w:rsidR="002D586D" w:rsidRPr="00137932" w:rsidRDefault="002D586D" w:rsidP="00C045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7932">
              <w:rPr>
                <w:rFonts w:ascii="Times New Roman" w:hAnsi="Times New Roman" w:cs="Times New Roman"/>
                <w:sz w:val="24"/>
                <w:szCs w:val="24"/>
              </w:rPr>
              <w:t>Полухина</w:t>
            </w:r>
            <w:proofErr w:type="spellEnd"/>
            <w:r w:rsidRPr="00137932">
              <w:rPr>
                <w:rFonts w:ascii="Times New Roman" w:hAnsi="Times New Roman" w:cs="Times New Roman"/>
                <w:sz w:val="24"/>
                <w:szCs w:val="24"/>
              </w:rPr>
              <w:t xml:space="preserve"> В.П., Коровина В.Я., Журавлёв В.П./ Под редакцией Коровиной В.Я.</w:t>
            </w:r>
          </w:p>
        </w:tc>
        <w:tc>
          <w:tcPr>
            <w:tcW w:w="2552" w:type="dxa"/>
          </w:tcPr>
          <w:p w:rsidR="002D586D" w:rsidRPr="00137932" w:rsidRDefault="002D586D" w:rsidP="00C045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Просвещение</w:t>
            </w:r>
          </w:p>
        </w:tc>
      </w:tr>
      <w:tr w:rsidR="002D586D" w:rsidRPr="00137932" w:rsidTr="00C045F8">
        <w:tc>
          <w:tcPr>
            <w:tcW w:w="1809" w:type="dxa"/>
          </w:tcPr>
          <w:p w:rsidR="002D586D" w:rsidRPr="00137932" w:rsidRDefault="002D586D" w:rsidP="00C045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9639" w:type="dxa"/>
          </w:tcPr>
          <w:p w:rsidR="002D586D" w:rsidRPr="00137932" w:rsidRDefault="002D586D" w:rsidP="00C045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932">
              <w:rPr>
                <w:rFonts w:ascii="Times New Roman" w:hAnsi="Times New Roman" w:cs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552" w:type="dxa"/>
          </w:tcPr>
          <w:p w:rsidR="002D586D" w:rsidRPr="00137932" w:rsidRDefault="002D586D" w:rsidP="00C045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Просвещение</w:t>
            </w:r>
          </w:p>
        </w:tc>
      </w:tr>
      <w:tr w:rsidR="002D586D" w:rsidRPr="00137932" w:rsidTr="00C045F8">
        <w:tc>
          <w:tcPr>
            <w:tcW w:w="1809" w:type="dxa"/>
          </w:tcPr>
          <w:p w:rsidR="002D586D" w:rsidRPr="00137932" w:rsidRDefault="002D586D" w:rsidP="00C045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9639" w:type="dxa"/>
          </w:tcPr>
          <w:p w:rsidR="002D586D" w:rsidRPr="00137932" w:rsidRDefault="002D586D" w:rsidP="00C045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932">
              <w:rPr>
                <w:rFonts w:ascii="Times New Roman" w:hAnsi="Times New Roman" w:cs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552" w:type="dxa"/>
          </w:tcPr>
          <w:p w:rsidR="002D586D" w:rsidRPr="00137932" w:rsidRDefault="002D586D" w:rsidP="00C045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Просвещение</w:t>
            </w:r>
          </w:p>
        </w:tc>
      </w:tr>
      <w:tr w:rsidR="002D586D" w:rsidRPr="00137932" w:rsidTr="00C045F8">
        <w:tc>
          <w:tcPr>
            <w:tcW w:w="1809" w:type="dxa"/>
          </w:tcPr>
          <w:p w:rsidR="002D586D" w:rsidRPr="00137932" w:rsidRDefault="002D586D" w:rsidP="00C045F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9639" w:type="dxa"/>
          </w:tcPr>
          <w:p w:rsidR="002D586D" w:rsidRPr="00137932" w:rsidRDefault="002D586D" w:rsidP="00C045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932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В.Я., Журавлёв В.П., </w:t>
            </w:r>
            <w:proofErr w:type="spellStart"/>
            <w:r w:rsidRPr="00137932">
              <w:rPr>
                <w:rFonts w:ascii="Times New Roman" w:hAnsi="Times New Roman" w:cs="Times New Roman"/>
                <w:sz w:val="24"/>
                <w:szCs w:val="24"/>
              </w:rPr>
              <w:t>Збарский</w:t>
            </w:r>
            <w:proofErr w:type="spellEnd"/>
            <w:r w:rsidRPr="00137932">
              <w:rPr>
                <w:rFonts w:ascii="Times New Roman" w:hAnsi="Times New Roman" w:cs="Times New Roman"/>
                <w:sz w:val="24"/>
                <w:szCs w:val="24"/>
              </w:rPr>
              <w:t xml:space="preserve"> И.С., Коровин В.И.</w:t>
            </w:r>
          </w:p>
        </w:tc>
        <w:tc>
          <w:tcPr>
            <w:tcW w:w="2552" w:type="dxa"/>
          </w:tcPr>
          <w:p w:rsidR="002D586D" w:rsidRPr="00137932" w:rsidRDefault="002D586D" w:rsidP="00C045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3793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Просвещение</w:t>
            </w:r>
          </w:p>
        </w:tc>
      </w:tr>
    </w:tbl>
    <w:p w:rsidR="002D586D" w:rsidRPr="00137932" w:rsidRDefault="002D586D" w:rsidP="002D58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:rsidR="002D586D" w:rsidRPr="00CC442A" w:rsidRDefault="002D586D" w:rsidP="002D586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 w:rsidRPr="00137932">
        <w:rPr>
          <w:rFonts w:ascii="Times New Roman" w:hAnsi="Times New Roman" w:cs="Times New Roman"/>
          <w:sz w:val="24"/>
          <w:szCs w:val="24"/>
        </w:rPr>
        <w:t>Рабочая программа рассчитана на  452  часа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C442A">
        <w:rPr>
          <w:rFonts w:ascii="Times New Roman" w:hAnsi="Times New Roman" w:cs="Times New Roman"/>
          <w:sz w:val="24"/>
          <w:szCs w:val="24"/>
        </w:rPr>
        <w:t xml:space="preserve"> </w:t>
      </w:r>
      <w:r w:rsidRPr="00BE08D3">
        <w:rPr>
          <w:rFonts w:ascii="Times New Roman" w:hAnsi="Times New Roman" w:cs="Times New Roman"/>
          <w:sz w:val="24"/>
          <w:szCs w:val="24"/>
        </w:rPr>
        <w:t>(</w:t>
      </w:r>
      <w:r w:rsidRPr="00141BBB">
        <w:rPr>
          <w:rFonts w:ascii="Times New Roman" w:hAnsi="Times New Roman" w:cs="Times New Roman"/>
          <w:color w:val="000000" w:themeColor="text1"/>
          <w:sz w:val="24"/>
          <w:szCs w:val="24"/>
        </w:rPr>
        <w:t>5 класс -105 часов , 6 класс - 105 часов, 7 класс -70 часов , 8 класс  - 70 часов, 9 класс  - 102 часа).</w:t>
      </w:r>
      <w:proofErr w:type="gramEnd"/>
    </w:p>
    <w:p w:rsidR="002D586D" w:rsidRPr="00543872" w:rsidRDefault="002D586D" w:rsidP="002D586D">
      <w:pPr>
        <w:pStyle w:val="11"/>
        <w:jc w:val="center"/>
        <w:rPr>
          <w:rFonts w:ascii="Times New Roman" w:hAnsi="Times New Roman"/>
          <w:b/>
          <w:i w:val="0"/>
          <w:sz w:val="28"/>
          <w:szCs w:val="28"/>
        </w:rPr>
      </w:pPr>
      <w:r w:rsidRPr="00543872">
        <w:rPr>
          <w:rFonts w:ascii="Times New Roman" w:hAnsi="Times New Roman"/>
          <w:b/>
          <w:i w:val="0"/>
          <w:sz w:val="28"/>
          <w:szCs w:val="28"/>
        </w:rPr>
        <w:t>Планируемые  результаты освоения учебного предмета.</w:t>
      </w:r>
    </w:p>
    <w:p w:rsidR="002D586D" w:rsidRPr="00543872" w:rsidRDefault="002D586D" w:rsidP="002D586D">
      <w:pPr>
        <w:pStyle w:val="11"/>
        <w:jc w:val="center"/>
        <w:rPr>
          <w:rFonts w:ascii="Times New Roman" w:hAnsi="Times New Roman"/>
          <w:b/>
          <w:bCs/>
          <w:i w:val="0"/>
          <w:sz w:val="28"/>
          <w:szCs w:val="28"/>
          <w:u w:val="single"/>
        </w:rPr>
      </w:pPr>
      <w:r w:rsidRPr="00543872">
        <w:rPr>
          <w:rFonts w:ascii="Times New Roman" w:hAnsi="Times New Roman"/>
          <w:b/>
          <w:i w:val="0"/>
          <w:sz w:val="28"/>
          <w:szCs w:val="28"/>
          <w:u w:val="single"/>
        </w:rPr>
        <w:t>5 класс.</w:t>
      </w:r>
    </w:p>
    <w:p w:rsidR="002D586D" w:rsidRPr="00387D1B" w:rsidRDefault="002D586D" w:rsidP="002D58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D1B">
        <w:rPr>
          <w:rFonts w:ascii="Times New Roman" w:eastAsia="Times New Roman" w:hAnsi="Times New Roman" w:cs="Times New Roman"/>
          <w:b/>
          <w:iCs/>
          <w:sz w:val="28"/>
          <w:szCs w:val="28"/>
        </w:rPr>
        <w:t>Личностные результаты</w:t>
      </w:r>
    </w:p>
    <w:p w:rsidR="002D586D" w:rsidRPr="00C5634B" w:rsidRDefault="002D586D" w:rsidP="002D586D">
      <w:pPr>
        <w:spacing w:after="0" w:line="240" w:lineRule="auto"/>
        <w:jc w:val="both"/>
        <w:rPr>
          <w:rStyle w:val="dash041e005f0431005f044b005f0447005f043d005f044b005f0439005f005fchar1char1"/>
          <w:b/>
          <w:iCs/>
          <w:spacing w:val="-2"/>
          <w:u w:val="single"/>
          <w:shd w:val="clear" w:color="auto" w:fill="FFFFFF"/>
        </w:rPr>
      </w:pPr>
      <w:r w:rsidRPr="00C5634B">
        <w:rPr>
          <w:rStyle w:val="37"/>
          <w:rFonts w:cs="Times New Roman"/>
          <w:b/>
          <w:sz w:val="24"/>
          <w:szCs w:val="24"/>
          <w:u w:val="single"/>
        </w:rPr>
        <w:t>У учащегося будут сформированы:</w:t>
      </w:r>
    </w:p>
    <w:p w:rsidR="002D586D" w:rsidRDefault="002D586D" w:rsidP="002D586D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Чувство ответственности и долга перед Родиной, идентичность с территорией, с  природой России, идентификация себя в качестве гражданина России;</w:t>
      </w:r>
    </w:p>
    <w:p w:rsidR="002D586D" w:rsidRPr="00137932" w:rsidRDefault="002D586D" w:rsidP="002D586D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Style w:val="dash041e005f0431005f044b005f0447005f043d005f044b005f0439005f005fchar1char1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Российская гражданская идентичность (патриотизм, уважение к Отечеству,  к прошлому и настоящему многонационального народа России</w:t>
      </w:r>
      <w:r>
        <w:rPr>
          <w:rFonts w:ascii="Times New Roman" w:hAnsi="Times New Roman"/>
          <w:sz w:val="24"/>
          <w:szCs w:val="24"/>
          <w:lang w:val="ru-RU"/>
        </w:rPr>
        <w:t>);</w:t>
      </w:r>
    </w:p>
    <w:p w:rsidR="002D586D" w:rsidRPr="00137932" w:rsidRDefault="002D586D" w:rsidP="002D586D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осознанное, уважительное и доброжелательное отношение к другому  человеку, его мнению, мировоззрению, культуре, языку, вере, гражданской  позиции. </w:t>
      </w:r>
      <w:r w:rsidRPr="00137932">
        <w:rPr>
          <w:rFonts w:ascii="Times New Roman" w:hAnsi="Times New Roman"/>
          <w:sz w:val="24"/>
          <w:szCs w:val="24"/>
          <w:lang w:val="ru-RU"/>
        </w:rPr>
        <w:t xml:space="preserve">Готовность и способность вести диалог с другими людьми и достигать </w:t>
      </w:r>
    </w:p>
    <w:p w:rsidR="002D586D" w:rsidRPr="00D42B90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42B90">
        <w:rPr>
          <w:rFonts w:ascii="Times New Roman" w:hAnsi="Times New Roman"/>
          <w:sz w:val="24"/>
          <w:szCs w:val="24"/>
          <w:lang w:val="ru-RU"/>
        </w:rPr>
        <w:t xml:space="preserve">в нём взаимопонимания (идентификация себя как полноправного субъекта общения; </w:t>
      </w:r>
    </w:p>
    <w:p w:rsidR="002D586D" w:rsidRDefault="002D586D" w:rsidP="002D586D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готовность к конструированию образа партнера по диалогу; </w:t>
      </w:r>
    </w:p>
    <w:p w:rsidR="002D586D" w:rsidRPr="00137932" w:rsidRDefault="002D586D" w:rsidP="002D586D">
      <w:pPr>
        <w:pStyle w:val="dash041e005f0431005f044b005f0447005f043d005f044b005f0439"/>
        <w:numPr>
          <w:ilvl w:val="0"/>
          <w:numId w:val="1"/>
        </w:numPr>
        <w:jc w:val="both"/>
      </w:pPr>
      <w:proofErr w:type="spellStart"/>
      <w:r>
        <w:rPr>
          <w:rStyle w:val="dash041e005f0431005f044b005f0447005f043d005f044b005f0439005f005fchar1char1"/>
        </w:rPr>
        <w:t>с</w:t>
      </w:r>
      <w:r w:rsidRPr="0098343A">
        <w:rPr>
          <w:rStyle w:val="dash041e005f0431005f044b005f0447005f043d005f044b005f0439005f005fchar1char1"/>
        </w:rPr>
        <w:t>формированность</w:t>
      </w:r>
      <w:proofErr w:type="spellEnd"/>
      <w:r w:rsidRPr="0098343A">
        <w:rPr>
          <w:rStyle w:val="dash041e005f0431005f044b005f0447005f043d005f044b005f0439005f005fchar1char1"/>
        </w:rPr>
        <w:t xml:space="preserve">  ответственного отношения к учению, готовности и </w:t>
      </w:r>
      <w:proofErr w:type="gramStart"/>
      <w:r w:rsidRPr="0098343A">
        <w:rPr>
          <w:rStyle w:val="dash041e005f0431005f044b005f0447005f043d005f044b005f0439005f005fchar1char1"/>
        </w:rPr>
        <w:t>способности</w:t>
      </w:r>
      <w:proofErr w:type="gramEnd"/>
      <w:r w:rsidRPr="0098343A">
        <w:rPr>
          <w:rStyle w:val="dash041e005f0431005f044b005f0447005f043d005f044b005f0439005f005fchar1char1"/>
        </w:rPr>
        <w:t xml:space="preserve">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</w:t>
      </w:r>
      <w:r>
        <w:rPr>
          <w:rStyle w:val="dash041e005f0431005f044b005f0447005f043d005f044b005f0439005f005fchar1char1"/>
        </w:rPr>
        <w:t>стия в социально значимом труде;</w:t>
      </w:r>
    </w:p>
    <w:p w:rsidR="002D586D" w:rsidRPr="009244D7" w:rsidRDefault="002D586D" w:rsidP="002D586D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готовность к  конструированию образа допустимых способов диалога, готовность к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9244D7">
        <w:rPr>
          <w:rFonts w:ascii="Times New Roman" w:hAnsi="Times New Roman"/>
          <w:sz w:val="24"/>
          <w:szCs w:val="24"/>
          <w:lang w:val="ru-RU"/>
        </w:rPr>
        <w:t xml:space="preserve">конструированию процесса диалога как </w:t>
      </w:r>
      <w:proofErr w:type="spellStart"/>
      <w:r w:rsidRPr="009244D7">
        <w:rPr>
          <w:rFonts w:ascii="Times New Roman" w:hAnsi="Times New Roman"/>
          <w:sz w:val="24"/>
          <w:szCs w:val="24"/>
          <w:lang w:val="ru-RU"/>
        </w:rPr>
        <w:t>конвенционирования</w:t>
      </w:r>
      <w:proofErr w:type="spellEnd"/>
      <w:r w:rsidRPr="009244D7">
        <w:rPr>
          <w:rFonts w:ascii="Times New Roman" w:hAnsi="Times New Roman"/>
          <w:sz w:val="24"/>
          <w:szCs w:val="24"/>
          <w:lang w:val="ru-RU"/>
        </w:rPr>
        <w:t xml:space="preserve"> интересов, процедур,  готовность и способность к ведению переговоров);</w:t>
      </w:r>
    </w:p>
    <w:p w:rsidR="002D586D" w:rsidRPr="009244D7" w:rsidRDefault="002D586D" w:rsidP="002D586D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9244D7">
        <w:rPr>
          <w:rFonts w:ascii="Times New Roman" w:hAnsi="Times New Roman"/>
          <w:sz w:val="24"/>
          <w:szCs w:val="24"/>
          <w:lang w:val="ru-RU"/>
        </w:rPr>
        <w:t>сформированность</w:t>
      </w:r>
      <w:proofErr w:type="spellEnd"/>
      <w:r w:rsidRPr="009244D7">
        <w:rPr>
          <w:rFonts w:ascii="Times New Roman" w:hAnsi="Times New Roman"/>
          <w:sz w:val="24"/>
          <w:szCs w:val="24"/>
          <w:lang w:val="ru-RU"/>
        </w:rPr>
        <w:t xml:space="preserve">  коммуникативной компетентности в общении и сотрудничестве со сверстниками,</w:t>
      </w:r>
    </w:p>
    <w:p w:rsidR="002D586D" w:rsidRPr="00BA63BF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Style w:val="dash041e005f0431005f044b005f0447005f043d005f044b005f0439005f005fchar1char1"/>
          <w:lang w:val="ru-RU"/>
        </w:rPr>
      </w:pPr>
      <w:r w:rsidRPr="00D42B90">
        <w:rPr>
          <w:rFonts w:ascii="Times New Roman" w:hAnsi="Times New Roman"/>
          <w:sz w:val="24"/>
          <w:szCs w:val="24"/>
          <w:lang w:val="ru-RU"/>
        </w:rPr>
        <w:lastRenderedPageBreak/>
        <w:t xml:space="preserve">детьми старшего и младшего возраста, взрослыми в процессе образовательной,  общественно полезной, учебно-исследовательской, творческой и других видов  </w:t>
      </w:r>
      <w:r>
        <w:rPr>
          <w:rFonts w:ascii="Times New Roman" w:hAnsi="Times New Roman"/>
          <w:sz w:val="24"/>
          <w:szCs w:val="24"/>
          <w:lang w:val="ru-RU"/>
        </w:rPr>
        <w:t>деятельности.</w:t>
      </w:r>
    </w:p>
    <w:p w:rsidR="002D586D" w:rsidRPr="00D42B90" w:rsidRDefault="002D586D" w:rsidP="002D586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42B9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Учащийся получ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ит возможность для формирования:</w:t>
      </w:r>
    </w:p>
    <w:p w:rsidR="002D586D" w:rsidRPr="00137932" w:rsidRDefault="002D586D" w:rsidP="002D586D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 xml:space="preserve">эстетического, эмоционально-ценностного видения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9244D7">
        <w:rPr>
          <w:rFonts w:ascii="Times New Roman" w:hAnsi="Times New Roman"/>
          <w:i/>
          <w:sz w:val="24"/>
          <w:szCs w:val="24"/>
          <w:lang w:val="ru-RU"/>
        </w:rPr>
        <w:t>выраженной</w:t>
      </w:r>
      <w:proofErr w:type="gramEnd"/>
      <w:r w:rsidRPr="009244D7">
        <w:rPr>
          <w:rFonts w:ascii="Times New Roman" w:hAnsi="Times New Roman"/>
          <w:i/>
          <w:sz w:val="24"/>
          <w:szCs w:val="24"/>
          <w:lang w:val="ru-RU"/>
        </w:rPr>
        <w:t xml:space="preserve"> в том числе в понимании красоты человека; развитая потребность в общении с художественными  произведениями, </w:t>
      </w:r>
      <w:proofErr w:type="spellStart"/>
      <w:r w:rsidRPr="009244D7">
        <w:rPr>
          <w:rFonts w:ascii="Times New Roman" w:hAnsi="Times New Roman"/>
          <w:i/>
          <w:sz w:val="24"/>
          <w:szCs w:val="24"/>
          <w:lang w:val="ru-RU"/>
        </w:rPr>
        <w:t>сформированность</w:t>
      </w:r>
      <w:proofErr w:type="spellEnd"/>
      <w:r w:rsidRPr="009244D7">
        <w:rPr>
          <w:rFonts w:ascii="Times New Roman" w:hAnsi="Times New Roman"/>
          <w:i/>
          <w:sz w:val="24"/>
          <w:szCs w:val="24"/>
          <w:lang w:val="ru-RU"/>
        </w:rPr>
        <w:t xml:space="preserve"> активного отношения к традициям художественной культуры как смысловой, эстетической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 личностно-значимой ценности);</w:t>
      </w:r>
    </w:p>
    <w:p w:rsidR="002D586D" w:rsidRPr="009244D7" w:rsidRDefault="002D586D" w:rsidP="002D586D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9244D7">
        <w:rPr>
          <w:rFonts w:ascii="Times New Roman" w:hAnsi="Times New Roman"/>
          <w:i/>
          <w:sz w:val="24"/>
          <w:szCs w:val="24"/>
          <w:lang w:val="ru-RU"/>
        </w:rPr>
        <w:t xml:space="preserve">разные этнокультурные традиции; </w:t>
      </w:r>
      <w:proofErr w:type="spellStart"/>
      <w:r w:rsidRPr="009244D7">
        <w:rPr>
          <w:rFonts w:ascii="Times New Roman" w:hAnsi="Times New Roman"/>
          <w:i/>
          <w:sz w:val="24"/>
          <w:szCs w:val="24"/>
          <w:lang w:val="ru-RU"/>
        </w:rPr>
        <w:t>сформированность</w:t>
      </w:r>
      <w:proofErr w:type="spellEnd"/>
      <w:r w:rsidRPr="009244D7">
        <w:rPr>
          <w:rFonts w:ascii="Times New Roman" w:hAnsi="Times New Roman"/>
          <w:i/>
          <w:sz w:val="24"/>
          <w:szCs w:val="24"/>
          <w:lang w:val="ru-RU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</w:t>
      </w:r>
    </w:p>
    <w:p w:rsidR="002D586D" w:rsidRPr="00387D1B" w:rsidRDefault="002D586D" w:rsidP="002D586D">
      <w:pPr>
        <w:tabs>
          <w:tab w:val="left" w:pos="160"/>
        </w:tabs>
        <w:spacing w:after="0" w:line="240" w:lineRule="auto"/>
        <w:jc w:val="center"/>
        <w:rPr>
          <w:rStyle w:val="aff0"/>
          <w:rFonts w:eastAsia="Times New Roman"/>
          <w:b/>
          <w:iCs/>
          <w:smallCaps w:val="0"/>
          <w:sz w:val="28"/>
          <w:szCs w:val="28"/>
        </w:rPr>
      </w:pPr>
      <w:proofErr w:type="spellStart"/>
      <w:r w:rsidRPr="00387D1B">
        <w:rPr>
          <w:rFonts w:ascii="Times New Roman" w:eastAsia="Times New Roman" w:hAnsi="Times New Roman" w:cs="Times New Roman"/>
          <w:b/>
          <w:iCs/>
          <w:sz w:val="28"/>
          <w:szCs w:val="28"/>
        </w:rPr>
        <w:t>Метапредметные</w:t>
      </w:r>
      <w:proofErr w:type="spellEnd"/>
      <w:r w:rsidRPr="00387D1B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результаты</w:t>
      </w:r>
    </w:p>
    <w:p w:rsidR="002D586D" w:rsidRPr="00387D1B" w:rsidRDefault="002D586D" w:rsidP="002D58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7D1B">
        <w:rPr>
          <w:rFonts w:ascii="Times New Roman" w:hAnsi="Times New Roman" w:cs="Times New Roman"/>
          <w:b/>
          <w:sz w:val="28"/>
          <w:szCs w:val="28"/>
        </w:rPr>
        <w:t>Регулятивные  УУД.</w:t>
      </w:r>
    </w:p>
    <w:p w:rsidR="002D586D" w:rsidRPr="00D42B90" w:rsidRDefault="002D586D" w:rsidP="002D58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2B90">
        <w:rPr>
          <w:rFonts w:ascii="Times New Roman" w:hAnsi="Times New Roman" w:cs="Times New Roman"/>
          <w:b/>
          <w:sz w:val="24"/>
          <w:szCs w:val="24"/>
          <w:u w:val="single"/>
        </w:rPr>
        <w:t>Учащийся научится:</w:t>
      </w:r>
    </w:p>
    <w:p w:rsidR="002D586D" w:rsidRPr="00D42B90" w:rsidRDefault="002D586D" w:rsidP="002D586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42B90">
        <w:rPr>
          <w:rFonts w:ascii="Times New Roman" w:hAnsi="Times New Roman"/>
          <w:sz w:val="24"/>
          <w:szCs w:val="24"/>
          <w:lang w:val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2D586D" w:rsidRPr="009244D7" w:rsidRDefault="002D586D" w:rsidP="002D586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систематизировать (в том числе выбирать приоритетные) критерии  планируемых результатов и оценки своей деятельности;</w:t>
      </w:r>
    </w:p>
    <w:p w:rsidR="002D586D" w:rsidRPr="009244D7" w:rsidRDefault="002D586D" w:rsidP="002D586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2D586D" w:rsidRPr="009244D7" w:rsidRDefault="002D586D" w:rsidP="002D586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оценивать свою деятельность, аргументируя причины достижения или  отсутствия планируемого результата;</w:t>
      </w:r>
    </w:p>
    <w:p w:rsidR="002D586D" w:rsidRDefault="002D586D" w:rsidP="002D586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находить достаточные средства для выполнения учебных действий в  изменяющейся ситуации и/или при отсутствии планируемого результата;</w:t>
      </w:r>
    </w:p>
    <w:p w:rsidR="002D586D" w:rsidRPr="00137932" w:rsidRDefault="002D586D" w:rsidP="002D586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умению  соотносить свои действия с планируемыми результатами,  осуществлять контроль своей деятельности в процессе достижения результата, 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2D586D" w:rsidRPr="009244D7" w:rsidRDefault="002D586D" w:rsidP="002D586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устанавливать связь между полученными характеристиками продукта и  характеристиками процесса деятельности, по завершении деятельности предлагать изменение характеристик процесса для получения улучшенных характеристик  продукта;</w:t>
      </w:r>
    </w:p>
    <w:p w:rsidR="002D586D" w:rsidRPr="00BA63BF" w:rsidRDefault="002D586D" w:rsidP="002D586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сверять свои действия с целью и, при необходимости, исправлять ошибки  самостоятельно.</w:t>
      </w:r>
    </w:p>
    <w:p w:rsidR="002D586D" w:rsidRPr="00D42B90" w:rsidRDefault="002D586D" w:rsidP="002D58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42B9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Pr="00D42B9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получит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Pr="00D42B9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возможность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Pr="00D42B9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научиться:</w:t>
      </w:r>
    </w:p>
    <w:p w:rsidR="002D586D" w:rsidRPr="009244D7" w:rsidRDefault="002D586D" w:rsidP="002D586D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в ходе реализации исходного  замысла на практическом уровне овладеют умением выбирать адекватные стоящей</w:t>
      </w:r>
    </w:p>
    <w:p w:rsidR="002D586D" w:rsidRPr="00D42B90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42B90">
        <w:rPr>
          <w:rFonts w:ascii="Times New Roman" w:hAnsi="Times New Roman"/>
          <w:i/>
          <w:sz w:val="24"/>
          <w:szCs w:val="24"/>
          <w:lang w:val="ru-RU"/>
        </w:rPr>
        <w:t>задаче средства, принимать решения, в том числе и в ситуациях неопределенности;</w:t>
      </w:r>
    </w:p>
    <w:p w:rsidR="002D586D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42B90">
        <w:rPr>
          <w:rFonts w:ascii="Times New Roman" w:hAnsi="Times New Roman"/>
          <w:i/>
          <w:sz w:val="24"/>
          <w:szCs w:val="24"/>
          <w:lang w:val="ru-RU"/>
        </w:rPr>
        <w:t>развить способность к разработке нескольких вариантов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D42B90">
        <w:rPr>
          <w:rFonts w:ascii="Times New Roman" w:hAnsi="Times New Roman"/>
          <w:i/>
          <w:sz w:val="24"/>
          <w:szCs w:val="24"/>
          <w:lang w:val="ru-RU"/>
        </w:rPr>
        <w:t>решений, к поиску нестандартных решений, поиску и осуществлению наиболее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приемлемого решения;</w:t>
      </w:r>
    </w:p>
    <w:p w:rsidR="002D586D" w:rsidRPr="009244D7" w:rsidRDefault="002D586D" w:rsidP="002D586D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lastRenderedPageBreak/>
        <w:t>работая по своему плану, вносить коррективы в текущую деятельность на  основе анализа изменений ситуации для получения запланированных  характеристик продукта/результата;</w:t>
      </w:r>
    </w:p>
    <w:p w:rsidR="002D586D" w:rsidRPr="00387D1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387D1B">
        <w:rPr>
          <w:rFonts w:ascii="Times New Roman" w:hAnsi="Times New Roman"/>
          <w:b/>
          <w:i w:val="0"/>
          <w:sz w:val="28"/>
          <w:szCs w:val="28"/>
        </w:rPr>
        <w:t xml:space="preserve">Познавательные  УУД. </w:t>
      </w:r>
    </w:p>
    <w:p w:rsidR="002D586D" w:rsidRPr="00115885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115885"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Default="002D586D" w:rsidP="002D586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у</w:t>
      </w:r>
      <w:r w:rsidRPr="0098343A">
        <w:rPr>
          <w:rFonts w:ascii="Times New Roman" w:hAnsi="Times New Roman"/>
          <w:i w:val="0"/>
          <w:sz w:val="24"/>
          <w:szCs w:val="24"/>
        </w:rPr>
        <w:t>чащийс</w:t>
      </w:r>
      <w:r>
        <w:rPr>
          <w:rFonts w:ascii="Times New Roman" w:hAnsi="Times New Roman"/>
          <w:i w:val="0"/>
          <w:sz w:val="24"/>
          <w:szCs w:val="24"/>
        </w:rPr>
        <w:t>я научится  смысловому  чтению;</w:t>
      </w:r>
    </w:p>
    <w:p w:rsidR="002D586D" w:rsidRPr="00115885" w:rsidRDefault="002D586D" w:rsidP="002D586D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15885">
        <w:rPr>
          <w:rFonts w:ascii="Times New Roman" w:hAnsi="Times New Roman"/>
          <w:sz w:val="24"/>
          <w:szCs w:val="24"/>
          <w:lang w:val="ru-RU"/>
        </w:rPr>
        <w:t>находить в тексте требуемую информацию (в соответствии с целями своей  деятельности);</w:t>
      </w:r>
    </w:p>
    <w:p w:rsidR="002D586D" w:rsidRPr="009244D7" w:rsidRDefault="002D586D" w:rsidP="002D586D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2D586D" w:rsidRPr="009244D7" w:rsidRDefault="002D586D" w:rsidP="002D586D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устанавливать взаимосвязь описанных в тексте событий, явлений, процессов;</w:t>
      </w:r>
    </w:p>
    <w:p w:rsidR="002D586D" w:rsidRPr="00D42B90" w:rsidRDefault="002D586D" w:rsidP="002D586D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2B90">
        <w:rPr>
          <w:rFonts w:ascii="Times New Roman" w:hAnsi="Times New Roman"/>
          <w:sz w:val="24"/>
          <w:szCs w:val="24"/>
        </w:rPr>
        <w:t>резюмировать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D42B90">
        <w:rPr>
          <w:rFonts w:ascii="Times New Roman" w:hAnsi="Times New Roman"/>
          <w:sz w:val="24"/>
          <w:szCs w:val="24"/>
        </w:rPr>
        <w:t>главную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D42B90">
        <w:rPr>
          <w:rFonts w:ascii="Times New Roman" w:hAnsi="Times New Roman"/>
          <w:sz w:val="24"/>
          <w:szCs w:val="24"/>
        </w:rPr>
        <w:t>идею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D42B90">
        <w:rPr>
          <w:rFonts w:ascii="Times New Roman" w:hAnsi="Times New Roman"/>
          <w:sz w:val="24"/>
          <w:szCs w:val="24"/>
        </w:rPr>
        <w:t>текста</w:t>
      </w:r>
      <w:proofErr w:type="spellEnd"/>
      <w:r w:rsidRPr="00D42B90">
        <w:rPr>
          <w:rFonts w:ascii="Times New Roman" w:hAnsi="Times New Roman"/>
          <w:sz w:val="24"/>
          <w:szCs w:val="24"/>
        </w:rPr>
        <w:t>;</w:t>
      </w:r>
    </w:p>
    <w:p w:rsidR="002D586D" w:rsidRPr="00137932" w:rsidRDefault="002D586D" w:rsidP="002D586D">
      <w:pPr>
        <w:pStyle w:val="11"/>
        <w:numPr>
          <w:ilvl w:val="0"/>
          <w:numId w:val="5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>критически оцен</w:t>
      </w:r>
      <w:r>
        <w:rPr>
          <w:rFonts w:ascii="Times New Roman" w:hAnsi="Times New Roman"/>
          <w:i w:val="0"/>
          <w:sz w:val="24"/>
          <w:szCs w:val="24"/>
        </w:rPr>
        <w:t>ивать содержание и форму текста;</w:t>
      </w:r>
    </w:p>
    <w:p w:rsidR="002D586D" w:rsidRDefault="002D586D" w:rsidP="002D58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D42B9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Учащийся получит возможность научиться:</w:t>
      </w:r>
    </w:p>
    <w:p w:rsidR="002D586D" w:rsidRDefault="002D586D" w:rsidP="002D586D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4628FA">
        <w:rPr>
          <w:rFonts w:ascii="Times New Roman" w:hAnsi="Times New Roman"/>
          <w:i/>
          <w:sz w:val="24"/>
          <w:szCs w:val="24"/>
          <w:lang w:val="ru-RU"/>
        </w:rPr>
        <w:t>определять обстоятельства, которые предшествовали возникновению связи  между явлениями, из этих обстоятельств выделять определяющие, способные быть причиной данного явления, выявлять причины и следствия явлений</w:t>
      </w:r>
      <w:r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2D586D" w:rsidRDefault="002D586D" w:rsidP="002D586D">
      <w:pPr>
        <w:pStyle w:val="dash041e005f0431005f044b005f0447005f043d005f044b005f0439"/>
        <w:numPr>
          <w:ilvl w:val="0"/>
          <w:numId w:val="14"/>
        </w:numPr>
        <w:jc w:val="both"/>
        <w:rPr>
          <w:i/>
        </w:rPr>
      </w:pPr>
      <w:r w:rsidRPr="0098343A">
        <w:rPr>
          <w:i/>
        </w:rPr>
        <w:t>извлекать информацию из различных источников, включая средства массовой информации, компакт-</w:t>
      </w:r>
      <w:r w:rsidRPr="004628FA">
        <w:rPr>
          <w:i/>
        </w:rPr>
        <w:t>диски учебног</w:t>
      </w:r>
      <w:r>
        <w:rPr>
          <w:i/>
        </w:rPr>
        <w:t>о назначения, ресурсы Интернета;</w:t>
      </w:r>
    </w:p>
    <w:p w:rsidR="002D586D" w:rsidRPr="009244D7" w:rsidRDefault="002D586D" w:rsidP="002D586D">
      <w:pPr>
        <w:pStyle w:val="a8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выделять явление из общего ряда других явлений;</w:t>
      </w:r>
    </w:p>
    <w:p w:rsidR="002D586D" w:rsidRPr="00387D1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387D1B">
        <w:rPr>
          <w:rFonts w:ascii="Times New Roman" w:hAnsi="Times New Roman"/>
          <w:b/>
          <w:i w:val="0"/>
          <w:sz w:val="28"/>
          <w:szCs w:val="28"/>
        </w:rPr>
        <w:t xml:space="preserve">Коммуникативные  УУД. </w:t>
      </w:r>
    </w:p>
    <w:p w:rsidR="002D586D" w:rsidRPr="00115885" w:rsidRDefault="002D586D" w:rsidP="002D586D">
      <w:pPr>
        <w:pStyle w:val="a3"/>
        <w:spacing w:after="0" w:line="240" w:lineRule="auto"/>
        <w:jc w:val="both"/>
        <w:rPr>
          <w:rStyle w:val="aff0"/>
          <w:b/>
          <w:i w:val="0"/>
          <w:sz w:val="24"/>
          <w:szCs w:val="24"/>
          <w:u w:val="single"/>
        </w:rPr>
      </w:pPr>
      <w:r w:rsidRPr="00115885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2D586D" w:rsidRDefault="002D586D" w:rsidP="002D586D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 xml:space="preserve">научится  умению организовывать учебное сотрудничество и совместную деятельность с учителем и сверстниками; </w:t>
      </w:r>
    </w:p>
    <w:p w:rsidR="002D586D" w:rsidRPr="0098343A" w:rsidRDefault="002D586D" w:rsidP="002D586D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>ра</w:t>
      </w:r>
      <w:r>
        <w:rPr>
          <w:rFonts w:ascii="Times New Roman" w:hAnsi="Times New Roman"/>
          <w:i w:val="0"/>
          <w:sz w:val="24"/>
          <w:szCs w:val="24"/>
        </w:rPr>
        <w:t>ботать индивидуально и в группе;</w:t>
      </w:r>
    </w:p>
    <w:p w:rsidR="002D586D" w:rsidRPr="009244D7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находить общее решение и разрешать конфликты на основе согласования позиций и учета интересов; </w:t>
      </w:r>
    </w:p>
    <w:p w:rsidR="002D586D" w:rsidRPr="00D42B90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42B90">
        <w:rPr>
          <w:rFonts w:ascii="Times New Roman" w:hAnsi="Times New Roman"/>
          <w:sz w:val="24"/>
          <w:szCs w:val="24"/>
          <w:lang w:val="ru-RU"/>
        </w:rPr>
        <w:t>формулировать, аргументировать и отстаивать свое мнение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D586D" w:rsidRPr="009244D7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определять возможные роли в совместной деятельности;</w:t>
      </w:r>
    </w:p>
    <w:p w:rsidR="002D586D" w:rsidRPr="009244D7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играть определенную роль в совместной деятельности;</w:t>
      </w:r>
    </w:p>
    <w:p w:rsidR="002D586D" w:rsidRPr="00D42B90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42B90">
        <w:rPr>
          <w:rFonts w:ascii="Times New Roman" w:hAnsi="Times New Roman"/>
          <w:sz w:val="24"/>
          <w:szCs w:val="24"/>
          <w:lang w:val="ru-RU"/>
        </w:rPr>
        <w:t>владеть  всеми видами речевой деятельности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D586D" w:rsidRPr="009244D7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адекватно  понимать  информацию  устного и письменного сообщения;</w:t>
      </w:r>
    </w:p>
    <w:p w:rsidR="002D586D" w:rsidRPr="0098343A" w:rsidRDefault="002D586D" w:rsidP="002D586D">
      <w:pPr>
        <w:pStyle w:val="dash041e005f0431005f044b005f0447005f043d005f044b005f0439"/>
        <w:numPr>
          <w:ilvl w:val="0"/>
          <w:numId w:val="7"/>
        </w:numPr>
        <w:jc w:val="both"/>
      </w:pPr>
      <w:r w:rsidRPr="0098343A">
        <w:t>умению воспроизводить прослушанный или прочитанный  текст с разной степенью свёрнутости;</w:t>
      </w:r>
    </w:p>
    <w:p w:rsidR="002D586D" w:rsidRPr="009244D7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умению  создавать устные и письменные тексты разных типов, стилей речи и жанров с учётом замысла, адресата и</w:t>
      </w:r>
    </w:p>
    <w:p w:rsidR="002D586D" w:rsidRPr="00D42B90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2B90">
        <w:rPr>
          <w:rFonts w:ascii="Times New Roman" w:hAnsi="Times New Roman"/>
          <w:sz w:val="24"/>
          <w:szCs w:val="24"/>
        </w:rPr>
        <w:t>ситуации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D42B90">
        <w:rPr>
          <w:rFonts w:ascii="Times New Roman" w:hAnsi="Times New Roman"/>
          <w:sz w:val="24"/>
          <w:szCs w:val="24"/>
        </w:rPr>
        <w:t>общения</w:t>
      </w:r>
      <w:proofErr w:type="spellEnd"/>
      <w:r w:rsidRPr="00D42B90">
        <w:rPr>
          <w:rFonts w:ascii="Times New Roman" w:hAnsi="Times New Roman"/>
          <w:sz w:val="24"/>
          <w:szCs w:val="24"/>
        </w:rPr>
        <w:t>;</w:t>
      </w:r>
    </w:p>
    <w:p w:rsidR="002D586D" w:rsidRPr="009244D7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владеть различными видами монолога и диалога;</w:t>
      </w:r>
    </w:p>
    <w:p w:rsidR="002D586D" w:rsidRPr="009244D7" w:rsidRDefault="002D586D" w:rsidP="002D586D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соблюдать  в практике речевого общения </w:t>
      </w:r>
      <w:proofErr w:type="gramStart"/>
      <w:r w:rsidRPr="009244D7">
        <w:rPr>
          <w:rFonts w:ascii="Times New Roman" w:hAnsi="Times New Roman"/>
          <w:sz w:val="24"/>
          <w:szCs w:val="24"/>
          <w:lang w:val="ru-RU"/>
        </w:rPr>
        <w:t>основных</w:t>
      </w:r>
      <w:proofErr w:type="gramEnd"/>
      <w:r w:rsidRPr="009244D7">
        <w:rPr>
          <w:rFonts w:ascii="Times New Roman" w:hAnsi="Times New Roman"/>
          <w:sz w:val="24"/>
          <w:szCs w:val="24"/>
          <w:lang w:val="ru-RU"/>
        </w:rPr>
        <w:t xml:space="preserve"> орфоэпических, лексических, грамматических, стилистических</w:t>
      </w:r>
    </w:p>
    <w:p w:rsidR="002D586D" w:rsidRPr="00D42B90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42B90">
        <w:rPr>
          <w:rFonts w:ascii="Times New Roman" w:hAnsi="Times New Roman"/>
          <w:sz w:val="24"/>
          <w:szCs w:val="24"/>
          <w:lang w:val="ru-RU"/>
        </w:rPr>
        <w:t>норм современного русского литературного языка; соблюдение основных правил орфографии и пунктуации в процессе</w:t>
      </w:r>
    </w:p>
    <w:p w:rsidR="002D586D" w:rsidRPr="00BA63BF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письменного общения;</w:t>
      </w:r>
    </w:p>
    <w:p w:rsidR="002D586D" w:rsidRPr="00D42B90" w:rsidRDefault="002D586D" w:rsidP="002D58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D42B9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lastRenderedPageBreak/>
        <w:t>Учащийся получит возможность научиться:</w:t>
      </w:r>
    </w:p>
    <w:p w:rsidR="002D586D" w:rsidRPr="009244D7" w:rsidRDefault="002D586D" w:rsidP="002D586D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 xml:space="preserve">принимать позицию собеседника, понимая позицию другого, </w:t>
      </w:r>
    </w:p>
    <w:p w:rsidR="002D586D" w:rsidRPr="009244D7" w:rsidRDefault="002D586D" w:rsidP="002D586D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proofErr w:type="gramStart"/>
      <w:r w:rsidRPr="009244D7">
        <w:rPr>
          <w:rFonts w:ascii="Times New Roman" w:hAnsi="Times New Roman"/>
          <w:i/>
          <w:sz w:val="24"/>
          <w:szCs w:val="24"/>
          <w:lang w:val="ru-RU"/>
        </w:rPr>
        <w:t>различать в  его речи: мнение (точку зрения), доказательство (аргументы), факты; гипотезы, аксиомы, теории;</w:t>
      </w:r>
      <w:proofErr w:type="gramEnd"/>
    </w:p>
    <w:p w:rsidR="002D586D" w:rsidRDefault="002D586D" w:rsidP="002D586D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определять свои действия и действия партнера, которые способствовали  или препятствовали пр</w:t>
      </w:r>
      <w:r>
        <w:rPr>
          <w:rFonts w:ascii="Times New Roman" w:hAnsi="Times New Roman"/>
          <w:i/>
          <w:sz w:val="24"/>
          <w:szCs w:val="24"/>
          <w:lang w:val="ru-RU"/>
        </w:rPr>
        <w:t>одуктивной коммуникации;</w:t>
      </w:r>
    </w:p>
    <w:p w:rsidR="002D586D" w:rsidRPr="00D42B90" w:rsidRDefault="002D586D" w:rsidP="002D586D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2B90">
        <w:rPr>
          <w:rFonts w:ascii="Times New Roman" w:hAnsi="Times New Roman"/>
          <w:sz w:val="24"/>
          <w:szCs w:val="24"/>
        </w:rPr>
        <w:t>владеть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D42B90">
        <w:rPr>
          <w:rFonts w:ascii="Times New Roman" w:hAnsi="Times New Roman"/>
          <w:sz w:val="24"/>
          <w:szCs w:val="24"/>
        </w:rPr>
        <w:t>разными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D42B90">
        <w:rPr>
          <w:rFonts w:ascii="Times New Roman" w:hAnsi="Times New Roman"/>
          <w:sz w:val="24"/>
          <w:szCs w:val="24"/>
        </w:rPr>
        <w:t>видами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D42B90">
        <w:rPr>
          <w:rFonts w:ascii="Times New Roman" w:hAnsi="Times New Roman"/>
          <w:sz w:val="24"/>
          <w:szCs w:val="24"/>
        </w:rPr>
        <w:t>чтения</w:t>
      </w:r>
      <w:proofErr w:type="spellEnd"/>
      <w:r w:rsidRPr="00D42B90">
        <w:rPr>
          <w:rFonts w:ascii="Times New Roman" w:hAnsi="Times New Roman"/>
          <w:sz w:val="24"/>
          <w:szCs w:val="24"/>
        </w:rPr>
        <w:t>;</w:t>
      </w:r>
    </w:p>
    <w:p w:rsidR="002D586D" w:rsidRDefault="002D586D" w:rsidP="002D586D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адекватно  воспринимать  на слу</w:t>
      </w:r>
      <w:r>
        <w:rPr>
          <w:rFonts w:ascii="Times New Roman" w:hAnsi="Times New Roman"/>
          <w:sz w:val="24"/>
          <w:szCs w:val="24"/>
          <w:lang w:val="ru-RU"/>
        </w:rPr>
        <w:t>х тексты разных стилей и жанров;</w:t>
      </w:r>
    </w:p>
    <w:p w:rsidR="002D586D" w:rsidRDefault="002D586D" w:rsidP="002D586D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свободно, правильно излагать свои мы</w:t>
      </w:r>
      <w:r>
        <w:rPr>
          <w:rFonts w:ascii="Times New Roman" w:hAnsi="Times New Roman"/>
          <w:sz w:val="24"/>
          <w:szCs w:val="24"/>
          <w:lang w:val="ru-RU"/>
        </w:rPr>
        <w:t>сли в устной и письменной форме.</w:t>
      </w:r>
    </w:p>
    <w:p w:rsidR="002D586D" w:rsidRPr="00387D1B" w:rsidRDefault="002D586D" w:rsidP="002D58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387D1B">
        <w:rPr>
          <w:rFonts w:ascii="Times New Roman" w:hAnsi="Times New Roman"/>
          <w:b/>
          <w:sz w:val="28"/>
          <w:szCs w:val="28"/>
        </w:rPr>
        <w:t>Межпредметные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387D1B">
        <w:rPr>
          <w:rFonts w:ascii="Times New Roman" w:hAnsi="Times New Roman"/>
          <w:b/>
          <w:sz w:val="28"/>
          <w:szCs w:val="28"/>
        </w:rPr>
        <w:t>понятия.</w:t>
      </w:r>
    </w:p>
    <w:p w:rsidR="002D586D" w:rsidRPr="00BA63BF" w:rsidRDefault="002D586D" w:rsidP="002D5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 учащегося  будут  сформированы</w:t>
      </w:r>
      <w:r w:rsidRPr="00835DF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 xml:space="preserve">навыки работы с информацией: систематизировать, сопоставлять, анализировать, обобщать и интерпретировать информацию, содержащуюся в </w:t>
      </w:r>
      <w:r>
        <w:rPr>
          <w:rFonts w:ascii="Times New Roman" w:hAnsi="Times New Roman"/>
          <w:sz w:val="24"/>
          <w:szCs w:val="24"/>
          <w:lang w:val="ru-RU"/>
        </w:rPr>
        <w:t>готовых информационных объектах.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Учащийся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 xml:space="preserve">  получит возмож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ность   для  формирования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:rsidR="002D586D" w:rsidRPr="00BA63BF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A63BF">
        <w:rPr>
          <w:rFonts w:ascii="Times New Roman" w:hAnsi="Times New Roman"/>
          <w:i/>
          <w:sz w:val="24"/>
          <w:szCs w:val="24"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2D586D" w:rsidRPr="00A26764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A63BF">
        <w:rPr>
          <w:rFonts w:ascii="Times New Roman" w:hAnsi="Times New Roman"/>
          <w:i/>
          <w:sz w:val="24"/>
          <w:szCs w:val="24"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2D586D" w:rsidRPr="007B345B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8"/>
          <w:szCs w:val="28"/>
        </w:rPr>
      </w:pPr>
      <w:r w:rsidRPr="007B345B">
        <w:rPr>
          <w:rFonts w:ascii="Times New Roman" w:hAnsi="Times New Roman"/>
          <w:b/>
          <w:i w:val="0"/>
          <w:sz w:val="28"/>
          <w:szCs w:val="28"/>
        </w:rPr>
        <w:t>Предметные результаты  (5  класс)</w:t>
      </w:r>
      <w:r>
        <w:rPr>
          <w:rFonts w:ascii="Times New Roman" w:hAnsi="Times New Roman"/>
          <w:b/>
          <w:i w:val="0"/>
          <w:sz w:val="28"/>
          <w:szCs w:val="28"/>
        </w:rPr>
        <w:t>.</w:t>
      </w:r>
    </w:p>
    <w:p w:rsidR="002D586D" w:rsidRPr="00387D1B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387D1B">
        <w:rPr>
          <w:rFonts w:ascii="Times New Roman" w:hAnsi="Times New Roman"/>
          <w:b/>
          <w:i w:val="0"/>
          <w:sz w:val="28"/>
          <w:szCs w:val="28"/>
        </w:rPr>
        <w:t>Русская  литература.</w:t>
      </w:r>
    </w:p>
    <w:p w:rsidR="002D586D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>Введение.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C91B6E" w:rsidRDefault="002D586D" w:rsidP="002D586D">
      <w:pPr>
        <w:pStyle w:val="a8"/>
        <w:numPr>
          <w:ilvl w:val="0"/>
          <w:numId w:val="8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 xml:space="preserve">осознавать  значимость чтения и изучения литературы для своего дальнейшего развития; </w:t>
      </w:r>
    </w:p>
    <w:p w:rsidR="002D586D" w:rsidRPr="00C91B6E" w:rsidRDefault="002D586D" w:rsidP="002D586D">
      <w:pPr>
        <w:pStyle w:val="a8"/>
        <w:numPr>
          <w:ilvl w:val="0"/>
          <w:numId w:val="8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осознавать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2D586D" w:rsidRPr="00C91B6E" w:rsidRDefault="002D586D" w:rsidP="002D586D">
      <w:pPr>
        <w:pStyle w:val="a8"/>
        <w:numPr>
          <w:ilvl w:val="0"/>
          <w:numId w:val="8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C91B6E">
        <w:rPr>
          <w:rFonts w:ascii="Times New Roman" w:hAnsi="Times New Roman"/>
          <w:sz w:val="24"/>
          <w:szCs w:val="24"/>
          <w:lang w:val="ru-RU"/>
        </w:rPr>
        <w:t>знать  структурные  элементы  книги  (обложка, титул, форзац, сноски, оглавление, создатели книги):</w:t>
      </w:r>
      <w:proofErr w:type="gramEnd"/>
    </w:p>
    <w:p w:rsidR="002D586D" w:rsidRPr="009A4095" w:rsidRDefault="002D586D" w:rsidP="002D586D">
      <w:pPr>
        <w:pStyle w:val="a8"/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A4095">
        <w:rPr>
          <w:rFonts w:ascii="Times New Roman" w:hAnsi="Times New Roman"/>
          <w:sz w:val="24"/>
          <w:szCs w:val="24"/>
          <w:lang w:val="ru-RU"/>
        </w:rPr>
        <w:t xml:space="preserve">знать основные теоретико - литературные понятия: художественная литература как искусство слова, художественный образ. 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8343A">
        <w:rPr>
          <w:rFonts w:ascii="Times New Roman" w:hAnsi="Times New Roman"/>
          <w:b/>
          <w:i w:val="0"/>
          <w:sz w:val="24"/>
          <w:szCs w:val="24"/>
          <w:u w:val="single"/>
        </w:rPr>
        <w:t>Учащийся  получит  возможность  научиться</w:t>
      </w:r>
      <w:r>
        <w:rPr>
          <w:rFonts w:ascii="Times New Roman" w:hAnsi="Times New Roman"/>
          <w:b/>
          <w:i w:val="0"/>
          <w:sz w:val="24"/>
          <w:szCs w:val="24"/>
          <w:u w:val="single"/>
        </w:rPr>
        <w:t>:</w:t>
      </w:r>
    </w:p>
    <w:p w:rsidR="002D586D" w:rsidRPr="007E763C" w:rsidRDefault="002D586D" w:rsidP="002D586D">
      <w:pPr>
        <w:pStyle w:val="a8"/>
        <w:numPr>
          <w:ilvl w:val="0"/>
          <w:numId w:val="5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lastRenderedPageBreak/>
        <w:t>воспринимать  литературу 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2D586D" w:rsidRPr="00FF4FEE" w:rsidRDefault="002D586D" w:rsidP="002D586D">
      <w:pPr>
        <w:pStyle w:val="a8"/>
        <w:numPr>
          <w:ilvl w:val="0"/>
          <w:numId w:val="5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F4FEE">
        <w:rPr>
          <w:rFonts w:ascii="Times New Roman" w:hAnsi="Times New Roman"/>
          <w:i/>
          <w:sz w:val="24"/>
          <w:szCs w:val="24"/>
          <w:lang w:val="ru-RU"/>
        </w:rPr>
        <w:t>воспринимать книгу как духовное завещание одного поколения другому.</w:t>
      </w:r>
    </w:p>
    <w:p w:rsidR="002D586D" w:rsidRPr="00387D1B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387D1B">
        <w:rPr>
          <w:rFonts w:ascii="Times New Roman" w:hAnsi="Times New Roman"/>
          <w:b/>
          <w:i w:val="0"/>
          <w:sz w:val="28"/>
          <w:szCs w:val="28"/>
        </w:rPr>
        <w:t>Русский  фольклор.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sz w:val="24"/>
          <w:szCs w:val="24"/>
          <w:lang w:val="ru-RU"/>
        </w:rPr>
        <w:t>определять тему и основную мысль произведения;</w:t>
      </w:r>
    </w:p>
    <w:p w:rsidR="002D586D" w:rsidRPr="00386EDA" w:rsidRDefault="002D586D" w:rsidP="002D586D">
      <w:pPr>
        <w:pStyle w:val="11"/>
        <w:numPr>
          <w:ilvl w:val="0"/>
          <w:numId w:val="43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386EDA">
        <w:rPr>
          <w:rFonts w:ascii="Times New Roman" w:eastAsia="MS Mincho" w:hAnsi="Times New Roman"/>
          <w:i w:val="0"/>
          <w:sz w:val="24"/>
          <w:szCs w:val="24"/>
        </w:rPr>
        <w:t>владеть различными видами пересказа;</w:t>
      </w:r>
    </w:p>
    <w:p w:rsidR="002D586D" w:rsidRPr="00782378" w:rsidRDefault="002D586D" w:rsidP="002D586D">
      <w:pPr>
        <w:pStyle w:val="a8"/>
        <w:numPr>
          <w:ilvl w:val="0"/>
          <w:numId w:val="4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7F77">
        <w:rPr>
          <w:rFonts w:ascii="Times New Roman" w:hAnsi="Times New Roman"/>
          <w:sz w:val="24"/>
          <w:szCs w:val="24"/>
          <w:lang w:val="ru-RU"/>
        </w:rPr>
        <w:t>владеть</w:t>
      </w:r>
      <w:r>
        <w:rPr>
          <w:rFonts w:ascii="Times New Roman" w:hAnsi="Times New Roman"/>
          <w:sz w:val="24"/>
          <w:szCs w:val="24"/>
          <w:lang w:val="ru-RU"/>
        </w:rPr>
        <w:t xml:space="preserve">    </w:t>
      </w:r>
      <w:proofErr w:type="spellStart"/>
      <w:r w:rsidRPr="00357F77">
        <w:rPr>
          <w:rFonts w:ascii="Times New Roman" w:hAnsi="Times New Roman"/>
          <w:sz w:val="24"/>
          <w:szCs w:val="24"/>
          <w:lang w:val="ru-RU"/>
        </w:rPr>
        <w:t>акцентно-смыс</w:t>
      </w:r>
      <w:r w:rsidRPr="00386EDA">
        <w:rPr>
          <w:rFonts w:ascii="Times New Roman" w:hAnsi="Times New Roman"/>
          <w:sz w:val="24"/>
          <w:szCs w:val="24"/>
        </w:rPr>
        <w:t>ловым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386EDA">
        <w:rPr>
          <w:rFonts w:ascii="Times New Roman" w:hAnsi="Times New Roman"/>
          <w:sz w:val="24"/>
          <w:szCs w:val="24"/>
        </w:rPr>
        <w:t>чтением</w:t>
      </w:r>
      <w:proofErr w:type="spellEnd"/>
      <w:r w:rsidRPr="00386EDA">
        <w:rPr>
          <w:rFonts w:ascii="Times New Roman" w:hAnsi="Times New Roman"/>
          <w:sz w:val="24"/>
          <w:szCs w:val="24"/>
        </w:rPr>
        <w:t xml:space="preserve">; </w:t>
      </w:r>
    </w:p>
    <w:p w:rsidR="002D586D" w:rsidRPr="00782378" w:rsidRDefault="002D586D" w:rsidP="002D586D">
      <w:pPr>
        <w:numPr>
          <w:ilvl w:val="0"/>
          <w:numId w:val="43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82378">
        <w:rPr>
          <w:rFonts w:ascii="Times New Roman" w:hAnsi="Times New Roman"/>
          <w:sz w:val="24"/>
          <w:szCs w:val="24"/>
        </w:rPr>
        <w:t>определять, выделять, находить, перечислять  признаки, черты, повторяющиеся детали</w:t>
      </w:r>
      <w:r>
        <w:rPr>
          <w:rFonts w:ascii="Times New Roman" w:hAnsi="Times New Roman"/>
          <w:sz w:val="24"/>
          <w:szCs w:val="24"/>
        </w:rPr>
        <w:t>;</w:t>
      </w:r>
    </w:p>
    <w:p w:rsidR="002D586D" w:rsidRPr="00F21C54" w:rsidRDefault="002D586D" w:rsidP="002D586D">
      <w:pPr>
        <w:pStyle w:val="a8"/>
        <w:numPr>
          <w:ilvl w:val="0"/>
          <w:numId w:val="4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воспроизво</w:t>
      </w:r>
      <w:r w:rsidRPr="00F21C54">
        <w:rPr>
          <w:rFonts w:ascii="Times New Roman" w:hAnsi="Times New Roman"/>
          <w:sz w:val="24"/>
          <w:szCs w:val="24"/>
          <w:lang w:val="ru-RU"/>
        </w:rPr>
        <w:t xml:space="preserve">дить элементы содержания произведения в устной форме; </w:t>
      </w:r>
    </w:p>
    <w:p w:rsidR="002D586D" w:rsidRDefault="002D586D" w:rsidP="002D586D">
      <w:pPr>
        <w:pStyle w:val="a8"/>
        <w:numPr>
          <w:ilvl w:val="0"/>
          <w:numId w:val="4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386EDA">
        <w:rPr>
          <w:rFonts w:ascii="Times New Roman" w:hAnsi="Times New Roman"/>
          <w:sz w:val="24"/>
          <w:szCs w:val="24"/>
          <w:lang w:val="ru-RU"/>
        </w:rPr>
        <w:t>составлять  системы вопросов и отве</w:t>
      </w:r>
      <w:r>
        <w:rPr>
          <w:rFonts w:ascii="Times New Roman" w:hAnsi="Times New Roman"/>
          <w:sz w:val="24"/>
          <w:szCs w:val="24"/>
          <w:lang w:val="ru-RU"/>
        </w:rPr>
        <w:t>ты на них (устные, письменные);</w:t>
      </w:r>
    </w:p>
    <w:p w:rsidR="002D586D" w:rsidRPr="009A4095" w:rsidRDefault="002D586D" w:rsidP="002D586D">
      <w:pPr>
        <w:pStyle w:val="a8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з</w:t>
      </w:r>
      <w:r w:rsidRPr="009A4095">
        <w:rPr>
          <w:rFonts w:ascii="Times New Roman" w:hAnsi="Times New Roman"/>
          <w:sz w:val="24"/>
          <w:szCs w:val="24"/>
          <w:lang w:val="ru-RU"/>
        </w:rPr>
        <w:t xml:space="preserve">нать основные теоретико - литературные понятия: устное народное творчество, жанры фольклора, миф и фольклор. </w:t>
      </w:r>
    </w:p>
    <w:p w:rsidR="002D586D" w:rsidRPr="002179A8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>Учащийся  получит  возможность  научиться: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i/>
          <w:sz w:val="24"/>
          <w:szCs w:val="24"/>
          <w:lang w:val="ru-RU"/>
        </w:rPr>
        <w:t>выразительно читать с листа и наизусть произведения/фрагменты  произведений художественной литературы, передавая личное отношение к произведению;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D586D" w:rsidRDefault="002D586D" w:rsidP="002D586D">
      <w:pPr>
        <w:pStyle w:val="11"/>
        <w:numPr>
          <w:ilvl w:val="0"/>
          <w:numId w:val="51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386EDA">
        <w:rPr>
          <w:rFonts w:ascii="Times New Roman" w:eastAsia="MS Mincho" w:hAnsi="Times New Roman"/>
          <w:sz w:val="24"/>
          <w:szCs w:val="24"/>
        </w:rPr>
        <w:t>пользоваться каталогами библиотек, библиографическими указателями, системой поиска в Интернете</w:t>
      </w:r>
      <w:r>
        <w:rPr>
          <w:rFonts w:ascii="Times New Roman" w:eastAsia="MS Mincho" w:hAnsi="Times New Roman"/>
          <w:sz w:val="24"/>
          <w:szCs w:val="24"/>
        </w:rPr>
        <w:t>;</w:t>
      </w:r>
    </w:p>
    <w:p w:rsidR="002D586D" w:rsidRDefault="002D586D" w:rsidP="002D586D">
      <w:pPr>
        <w:pStyle w:val="11"/>
        <w:numPr>
          <w:ilvl w:val="0"/>
          <w:numId w:val="51"/>
        </w:numPr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понимать  фольклор, устное народное творчество.</w:t>
      </w:r>
    </w:p>
    <w:p w:rsidR="002D586D" w:rsidRPr="00387D1B" w:rsidRDefault="002D586D" w:rsidP="002D586D">
      <w:pPr>
        <w:pStyle w:val="11"/>
        <w:jc w:val="both"/>
        <w:rPr>
          <w:rFonts w:ascii="Times New Roman" w:eastAsia="MS Mincho" w:hAnsi="Times New Roman"/>
          <w:b/>
          <w:i w:val="0"/>
          <w:sz w:val="28"/>
          <w:szCs w:val="28"/>
        </w:rPr>
      </w:pPr>
      <w:r w:rsidRPr="00387D1B">
        <w:rPr>
          <w:rFonts w:ascii="Times New Roman" w:eastAsia="MS Mincho" w:hAnsi="Times New Roman"/>
          <w:b/>
          <w:i w:val="0"/>
          <w:sz w:val="28"/>
          <w:szCs w:val="28"/>
        </w:rPr>
        <w:t>Древнерусская  литература.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F21C54" w:rsidRDefault="002D586D" w:rsidP="002D586D">
      <w:pPr>
        <w:pStyle w:val="11"/>
        <w:numPr>
          <w:ilvl w:val="0"/>
          <w:numId w:val="46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F21C54">
        <w:rPr>
          <w:rFonts w:ascii="Times New Roman" w:eastAsia="MS Mincho" w:hAnsi="Times New Roman"/>
          <w:i w:val="0"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sz w:val="24"/>
          <w:szCs w:val="24"/>
          <w:lang w:val="ru-RU"/>
        </w:rPr>
        <w:t>выразительно читать с листа и наизусть произведения/фрагменты  произведений художественной литературы, передавая личное отношение к произведению 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2D586D" w:rsidRPr="00F21C54" w:rsidRDefault="002D586D" w:rsidP="002D586D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21C54">
        <w:rPr>
          <w:rFonts w:ascii="Times New Roman" w:hAnsi="Times New Roman"/>
          <w:sz w:val="24"/>
          <w:szCs w:val="24"/>
        </w:rPr>
        <w:t>владеть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F21C54">
        <w:rPr>
          <w:rFonts w:ascii="Times New Roman" w:hAnsi="Times New Roman"/>
          <w:sz w:val="24"/>
          <w:szCs w:val="24"/>
        </w:rPr>
        <w:t>акцентно-смысловым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F21C54">
        <w:rPr>
          <w:rFonts w:ascii="Times New Roman" w:hAnsi="Times New Roman"/>
          <w:sz w:val="24"/>
          <w:szCs w:val="24"/>
        </w:rPr>
        <w:t>чтением</w:t>
      </w:r>
      <w:proofErr w:type="spellEnd"/>
      <w:r w:rsidRPr="00F21C54">
        <w:rPr>
          <w:rFonts w:ascii="Times New Roman" w:hAnsi="Times New Roman"/>
          <w:sz w:val="24"/>
          <w:szCs w:val="24"/>
        </w:rPr>
        <w:t xml:space="preserve">; </w:t>
      </w:r>
    </w:p>
    <w:p w:rsidR="002D586D" w:rsidRPr="007E763C" w:rsidRDefault="002D586D" w:rsidP="002D586D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 xml:space="preserve">воспроизводить элементы содержания произведения в устной  форме; </w:t>
      </w:r>
    </w:p>
    <w:p w:rsidR="002D586D" w:rsidRPr="004E780D" w:rsidRDefault="002D586D" w:rsidP="002D586D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формулировать  вопросы; составлять  систему </w:t>
      </w:r>
      <w:r w:rsidRPr="00BA63BF">
        <w:rPr>
          <w:rFonts w:ascii="Times New Roman" w:hAnsi="Times New Roman"/>
          <w:sz w:val="24"/>
          <w:szCs w:val="24"/>
          <w:lang w:val="ru-RU"/>
        </w:rPr>
        <w:t xml:space="preserve"> вопросов и отв</w:t>
      </w:r>
      <w:r>
        <w:rPr>
          <w:rFonts w:ascii="Times New Roman" w:hAnsi="Times New Roman"/>
          <w:sz w:val="24"/>
          <w:szCs w:val="24"/>
          <w:lang w:val="ru-RU"/>
        </w:rPr>
        <w:t>еты на них (устные, письменные).</w:t>
      </w:r>
    </w:p>
    <w:p w:rsidR="002D586D" w:rsidRPr="002179A8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7E763C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определять, какие события в произведении являются центральными;</w:t>
      </w:r>
    </w:p>
    <w:p w:rsidR="002D586D" w:rsidRPr="007E763C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определять, где и когда происходят описываемые события;</w:t>
      </w:r>
    </w:p>
    <w:p w:rsidR="002D586D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2179A8">
        <w:rPr>
          <w:rFonts w:ascii="Times New Roman" w:hAnsi="Times New Roman"/>
          <w:i/>
          <w:sz w:val="24"/>
          <w:szCs w:val="24"/>
          <w:lang w:val="ru-RU"/>
        </w:rPr>
        <w:t>выделять  в тексте наиболее непонятные (загадочные, удивительные)  места.</w:t>
      </w:r>
    </w:p>
    <w:p w:rsidR="002D586D" w:rsidRPr="00387D1B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D1B">
        <w:rPr>
          <w:rFonts w:ascii="Times New Roman" w:hAnsi="Times New Roman"/>
          <w:b/>
          <w:sz w:val="28"/>
          <w:szCs w:val="28"/>
        </w:rPr>
        <w:t>Русская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387D1B">
        <w:rPr>
          <w:rFonts w:ascii="Times New Roman" w:hAnsi="Times New Roman"/>
          <w:b/>
          <w:sz w:val="28"/>
          <w:szCs w:val="28"/>
        </w:rPr>
        <w:t xml:space="preserve">литература </w:t>
      </w:r>
      <w:r w:rsidRPr="00387D1B">
        <w:rPr>
          <w:rFonts w:ascii="Times New Roman" w:hAnsi="Times New Roman"/>
          <w:b/>
          <w:sz w:val="28"/>
          <w:szCs w:val="28"/>
          <w:lang w:val="en-US"/>
        </w:rPr>
        <w:t>XVIII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387D1B">
        <w:rPr>
          <w:rFonts w:ascii="Times New Roman" w:hAnsi="Times New Roman"/>
          <w:b/>
          <w:sz w:val="28"/>
          <w:szCs w:val="28"/>
        </w:rPr>
        <w:t>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lastRenderedPageBreak/>
        <w:t>Учащийся  научится:</w:t>
      </w:r>
    </w:p>
    <w:p w:rsidR="002D586D" w:rsidRPr="00782378" w:rsidRDefault="002D586D" w:rsidP="002D586D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отвечать  на  поставленные </w:t>
      </w:r>
      <w:r w:rsidRPr="00782378">
        <w:rPr>
          <w:rFonts w:ascii="Times New Roman" w:hAnsi="Times New Roman"/>
          <w:sz w:val="24"/>
          <w:szCs w:val="24"/>
        </w:rPr>
        <w:t xml:space="preserve"> учителем или автором учебника вопросы; </w:t>
      </w:r>
    </w:p>
    <w:p w:rsidR="002D586D" w:rsidRPr="00782378" w:rsidRDefault="002D586D" w:rsidP="002D586D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82378">
        <w:rPr>
          <w:rFonts w:ascii="Times New Roman" w:hAnsi="Times New Roman"/>
          <w:sz w:val="24"/>
          <w:szCs w:val="24"/>
        </w:rPr>
        <w:t>определять, выделять, находить, перечислять  признаки, черты, повторяющиеся детали;</w:t>
      </w:r>
    </w:p>
    <w:p w:rsidR="002D586D" w:rsidRPr="00782378" w:rsidRDefault="002D586D" w:rsidP="002D586D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82378">
        <w:rPr>
          <w:rFonts w:ascii="Times New Roman" w:hAnsi="Times New Roman"/>
          <w:sz w:val="24"/>
          <w:szCs w:val="24"/>
        </w:rPr>
        <w:t xml:space="preserve">описывать, каким  представляется герой произведения,  комментировать  слова героя; </w:t>
      </w:r>
    </w:p>
    <w:p w:rsidR="002D586D" w:rsidRPr="00782378" w:rsidRDefault="002D586D" w:rsidP="002D586D">
      <w:pPr>
        <w:pStyle w:val="11"/>
        <w:numPr>
          <w:ilvl w:val="0"/>
          <w:numId w:val="4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782378">
        <w:rPr>
          <w:rFonts w:ascii="Times New Roman" w:eastAsia="MS Mincho" w:hAnsi="Times New Roman"/>
          <w:i w:val="0"/>
          <w:sz w:val="24"/>
          <w:szCs w:val="24"/>
        </w:rPr>
        <w:t>владеть различными видами пересказа;</w:t>
      </w:r>
    </w:p>
    <w:p w:rsidR="002D586D" w:rsidRPr="00BA63BF" w:rsidRDefault="002D586D" w:rsidP="002D586D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782378">
        <w:rPr>
          <w:rFonts w:ascii="Times New Roman" w:eastAsia="MS Mincho" w:hAnsi="Times New Roman"/>
          <w:sz w:val="24"/>
          <w:szCs w:val="24"/>
        </w:rPr>
        <w:t xml:space="preserve">анализировать произведения  на </w:t>
      </w:r>
      <w:r w:rsidRPr="00782378">
        <w:rPr>
          <w:rFonts w:ascii="Times New Roman" w:hAnsi="Times New Roman"/>
          <w:bCs/>
          <w:sz w:val="24"/>
          <w:szCs w:val="24"/>
        </w:rPr>
        <w:t xml:space="preserve">I уровне  </w:t>
      </w:r>
      <w:proofErr w:type="spellStart"/>
      <w:r w:rsidRPr="00782378">
        <w:rPr>
          <w:rFonts w:ascii="Times New Roman" w:hAnsi="Times New Roman"/>
          <w:bCs/>
          <w:sz w:val="24"/>
          <w:szCs w:val="24"/>
        </w:rPr>
        <w:t>сформированности</w:t>
      </w:r>
      <w:proofErr w:type="spellEnd"/>
      <w:r w:rsidRPr="00782378">
        <w:rPr>
          <w:rFonts w:ascii="Times New Roman" w:hAnsi="Times New Roman"/>
          <w:bCs/>
          <w:sz w:val="24"/>
          <w:szCs w:val="24"/>
        </w:rPr>
        <w:t xml:space="preserve">  читательской  культуры (</w:t>
      </w:r>
      <w:r w:rsidRPr="00782378">
        <w:rPr>
          <w:rFonts w:ascii="Times New Roman" w:hAnsi="Times New Roman"/>
          <w:sz w:val="24"/>
          <w:szCs w:val="24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782378">
        <w:rPr>
          <w:rFonts w:ascii="Times New Roman" w:hAnsi="Times New Roman"/>
          <w:bCs/>
          <w:iCs/>
          <w:sz w:val="24"/>
          <w:szCs w:val="24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782378">
        <w:rPr>
          <w:rFonts w:ascii="Times New Roman" w:hAnsi="Times New Roman"/>
          <w:bCs/>
          <w:iCs/>
          <w:sz w:val="24"/>
          <w:szCs w:val="24"/>
        </w:rPr>
        <w:t>называются</w:t>
      </w:r>
      <w:proofErr w:type="gramEnd"/>
      <w:r w:rsidRPr="00782378">
        <w:rPr>
          <w:rFonts w:ascii="Times New Roman" w:hAnsi="Times New Roman"/>
          <w:bCs/>
          <w:iCs/>
          <w:sz w:val="24"/>
          <w:szCs w:val="24"/>
        </w:rPr>
        <w:t xml:space="preserve">/перечисляются;  владеть  </w:t>
      </w:r>
      <w:r w:rsidRPr="00782378">
        <w:rPr>
          <w:rFonts w:ascii="Times New Roman" w:hAnsi="Times New Roman"/>
          <w:sz w:val="24"/>
          <w:szCs w:val="24"/>
        </w:rPr>
        <w:t xml:space="preserve">акцентно-смысловым  чтением; формулировать вопросы; составлять систему вопросов и ответы на них (устные, письменные). </w:t>
      </w:r>
    </w:p>
    <w:p w:rsidR="002D586D" w:rsidRPr="002179A8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7E763C" w:rsidRDefault="002D586D" w:rsidP="002D586D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i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2D586D" w:rsidRPr="002B29BF" w:rsidRDefault="002D586D" w:rsidP="002D586D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2B29BF">
        <w:rPr>
          <w:rFonts w:ascii="Times New Roman" w:eastAsia="MS Mincho" w:hAnsi="Times New Roman"/>
          <w:i/>
          <w:sz w:val="24"/>
          <w:szCs w:val="24"/>
          <w:lang w:val="ru-RU"/>
        </w:rPr>
        <w:t xml:space="preserve">определять </w:t>
      </w:r>
      <w:proofErr w:type="spellStart"/>
      <w:r w:rsidRPr="002B29BF">
        <w:rPr>
          <w:rFonts w:ascii="Times New Roman" w:eastAsia="MS Mincho" w:hAnsi="Times New Roman"/>
          <w:i/>
          <w:sz w:val="24"/>
          <w:szCs w:val="24"/>
          <w:lang w:val="ru-RU"/>
        </w:rPr>
        <w:t>родо-жанровую</w:t>
      </w:r>
      <w:proofErr w:type="spellEnd"/>
      <w:r w:rsidRPr="002B29BF">
        <w:rPr>
          <w:rFonts w:ascii="Times New Roman" w:eastAsia="MS Mincho" w:hAnsi="Times New Roman"/>
          <w:i/>
          <w:sz w:val="24"/>
          <w:szCs w:val="24"/>
          <w:lang w:val="ru-RU"/>
        </w:rPr>
        <w:t xml:space="preserve"> специфику художественного произведения;</w:t>
      </w:r>
    </w:p>
    <w:p w:rsidR="002D586D" w:rsidRPr="002B29BF" w:rsidRDefault="002D586D" w:rsidP="002D586D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  <w:r w:rsidRPr="002B29BF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2D586D" w:rsidRPr="00387D1B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D1B">
        <w:rPr>
          <w:rFonts w:ascii="Times New Roman" w:hAnsi="Times New Roman"/>
          <w:b/>
          <w:sz w:val="28"/>
          <w:szCs w:val="28"/>
        </w:rPr>
        <w:t>Русская литература</w:t>
      </w:r>
      <w:proofErr w:type="gramStart"/>
      <w:r w:rsidRPr="00387D1B">
        <w:rPr>
          <w:rFonts w:ascii="Times New Roman" w:hAnsi="Times New Roman"/>
          <w:b/>
          <w:sz w:val="28"/>
          <w:szCs w:val="28"/>
          <w:lang w:val="en-US"/>
        </w:rPr>
        <w:t>XIX</w:t>
      </w:r>
      <w:proofErr w:type="gramEnd"/>
      <w:r w:rsidRPr="00387D1B">
        <w:rPr>
          <w:rFonts w:ascii="Times New Roman" w:hAnsi="Times New Roman"/>
          <w:b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2179A8" w:rsidRDefault="002D586D" w:rsidP="002D586D">
      <w:pPr>
        <w:pStyle w:val="11"/>
        <w:numPr>
          <w:ilvl w:val="0"/>
          <w:numId w:val="49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179A8">
        <w:rPr>
          <w:rFonts w:ascii="Times New Roman" w:eastAsia="MS Mincho" w:hAnsi="Times New Roman"/>
          <w:i w:val="0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2D586D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  <w:r w:rsidRPr="007E763C">
        <w:rPr>
          <w:rFonts w:ascii="Times New Roman" w:eastAsia="MS Mincho" w:hAnsi="Times New Roman"/>
          <w:sz w:val="24"/>
          <w:szCs w:val="24"/>
          <w:lang w:val="ru-RU"/>
        </w:rPr>
        <w:t xml:space="preserve">; </w:t>
      </w:r>
    </w:p>
    <w:p w:rsidR="002D586D" w:rsidRDefault="002D586D" w:rsidP="002D586D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27">
        <w:rPr>
          <w:rFonts w:ascii="Times New Roman" w:hAnsi="Times New Roman" w:cs="Times New Roman"/>
          <w:sz w:val="24"/>
          <w:szCs w:val="24"/>
        </w:rPr>
        <w:t>знать основные теоретико-литературные понятия:</w:t>
      </w:r>
      <w:r w:rsidRPr="001E7DBB">
        <w:rPr>
          <w:rFonts w:ascii="Times New Roman" w:hAnsi="Times New Roman" w:cs="Times New Roman"/>
          <w:sz w:val="24"/>
          <w:szCs w:val="24"/>
        </w:rPr>
        <w:t xml:space="preserve"> форма и содержание литературного произведения: тема, проблематика, идея;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автор-повествователь, герой-рассказчик, точка зрения,  адресат, читатель;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герой, персонаж, действующее лицо, лирический герой, система образов персонажей;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сюжет, композиция, конфликт, стадии развития действия: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экспозиция, завязка, развитие действия, кульминация, развязка; </w:t>
      </w:r>
    </w:p>
    <w:p w:rsidR="002D586D" w:rsidRPr="0018273E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>диалог, монолог, авторское отступление, л</w:t>
      </w:r>
      <w:r>
        <w:rPr>
          <w:rFonts w:ascii="Times New Roman" w:hAnsi="Times New Roman" w:cs="Times New Roman"/>
          <w:sz w:val="24"/>
          <w:szCs w:val="24"/>
        </w:rPr>
        <w:t>ирическое отступление,  эпиграф;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терминами и понятиями, изученными в 5 классе, как инструментом анализа и интерпретации художественного текста;</w:t>
      </w:r>
    </w:p>
    <w:p w:rsidR="002D586D" w:rsidRPr="002A4C0B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eastAsia="MS Mincho" w:hAnsi="Times New Roman"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</w:t>
      </w:r>
      <w:r>
        <w:rPr>
          <w:rFonts w:ascii="Times New Roman" w:eastAsia="MS Mincho" w:hAnsi="Times New Roman"/>
          <w:sz w:val="24"/>
          <w:szCs w:val="24"/>
          <w:lang w:val="ru-RU"/>
        </w:rPr>
        <w:t>елять их художественные функции;</w:t>
      </w:r>
    </w:p>
    <w:p w:rsidR="002D586D" w:rsidRPr="002A4C0B" w:rsidRDefault="002D586D" w:rsidP="002D586D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eastAsia="MS Mincho" w:hAnsi="Times New Roman"/>
          <w:sz w:val="24"/>
          <w:szCs w:val="24"/>
          <w:lang w:val="ru-RU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2D586D" w:rsidRPr="00BA63BF" w:rsidRDefault="002D586D" w:rsidP="002D586D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BA63BF">
        <w:rPr>
          <w:rFonts w:ascii="Times New Roman" w:eastAsia="MS Mincho" w:hAnsi="Times New Roman"/>
          <w:sz w:val="24"/>
          <w:szCs w:val="24"/>
          <w:lang w:val="ru-RU"/>
        </w:rPr>
        <w:t xml:space="preserve">литературно-творческой работы, создания проекта на заранее объявленную или самостоятельно/под руководством учителя выбранную литературную тему, для </w:t>
      </w:r>
      <w:r w:rsidRPr="00BA63BF">
        <w:rPr>
          <w:rFonts w:ascii="Times New Roman" w:hAnsi="Times New Roman"/>
          <w:bCs/>
          <w:sz w:val="24"/>
          <w:szCs w:val="24"/>
          <w:lang w:val="ru-RU"/>
        </w:rPr>
        <w:t>организации дискуссии.</w:t>
      </w:r>
    </w:p>
    <w:p w:rsidR="002D586D" w:rsidRPr="002179A8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Учащийся  получит  возможность  научиться:   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5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i/>
          <w:sz w:val="24"/>
          <w:szCs w:val="24"/>
          <w:lang w:val="ru-RU"/>
        </w:rPr>
        <w:t>пользоваться каталогами библиотек, библиографическими указателями, системой поиска в Интернете;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D586D" w:rsidRPr="002179A8" w:rsidRDefault="002D586D" w:rsidP="002D586D">
      <w:pPr>
        <w:pStyle w:val="a8"/>
        <w:numPr>
          <w:ilvl w:val="0"/>
          <w:numId w:val="50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2179A8">
        <w:rPr>
          <w:rFonts w:ascii="Times New Roman" w:eastAsia="MS Mincho" w:hAnsi="Times New Roman"/>
          <w:i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>.</w:t>
      </w:r>
    </w:p>
    <w:p w:rsidR="002D586D" w:rsidRPr="00387D1B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D1B">
        <w:rPr>
          <w:rFonts w:ascii="Times New Roman" w:hAnsi="Times New Roman"/>
          <w:b/>
          <w:sz w:val="28"/>
          <w:szCs w:val="28"/>
        </w:rPr>
        <w:t>Русская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387D1B">
        <w:rPr>
          <w:rFonts w:ascii="Times New Roman" w:hAnsi="Times New Roman"/>
          <w:b/>
          <w:sz w:val="28"/>
          <w:szCs w:val="28"/>
        </w:rPr>
        <w:t xml:space="preserve">литература </w:t>
      </w:r>
      <w:r w:rsidRPr="00387D1B">
        <w:rPr>
          <w:rFonts w:ascii="Times New Roman" w:hAnsi="Times New Roman"/>
          <w:b/>
          <w:sz w:val="28"/>
          <w:szCs w:val="28"/>
          <w:lang w:val="en-US"/>
        </w:rPr>
        <w:t>XX</w:t>
      </w:r>
      <w:r w:rsidRPr="00387D1B">
        <w:rPr>
          <w:rFonts w:ascii="Times New Roman" w:hAnsi="Times New Roman"/>
          <w:b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sz w:val="24"/>
          <w:szCs w:val="24"/>
          <w:lang w:val="ru-RU"/>
        </w:rPr>
        <w:t>определять тему и основную мысль произведения;</w:t>
      </w:r>
    </w:p>
    <w:p w:rsidR="002D586D" w:rsidRPr="002A4C0B" w:rsidRDefault="002D586D" w:rsidP="002D586D">
      <w:pPr>
        <w:pStyle w:val="11"/>
        <w:numPr>
          <w:ilvl w:val="0"/>
          <w:numId w:val="53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>владеть различными видами пересказа;</w:t>
      </w:r>
    </w:p>
    <w:p w:rsidR="002D586D" w:rsidRPr="002A4C0B" w:rsidRDefault="002D586D" w:rsidP="002D586D">
      <w:pPr>
        <w:pStyle w:val="11"/>
        <w:numPr>
          <w:ilvl w:val="0"/>
          <w:numId w:val="53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2D586D" w:rsidRDefault="002D586D" w:rsidP="002D586D">
      <w:pPr>
        <w:pStyle w:val="11"/>
        <w:numPr>
          <w:ilvl w:val="0"/>
          <w:numId w:val="53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 xml:space="preserve">определять </w:t>
      </w:r>
      <w:proofErr w:type="spellStart"/>
      <w:r w:rsidRPr="002A4C0B">
        <w:rPr>
          <w:rFonts w:ascii="Times New Roman" w:eastAsia="MS Mincho" w:hAnsi="Times New Roman"/>
          <w:i w:val="0"/>
          <w:sz w:val="24"/>
          <w:szCs w:val="24"/>
        </w:rPr>
        <w:t>родо-жанровую</w:t>
      </w:r>
      <w:proofErr w:type="spellEnd"/>
      <w:r w:rsidRPr="002A4C0B">
        <w:rPr>
          <w:rFonts w:ascii="Times New Roman" w:eastAsia="MS Mincho" w:hAnsi="Times New Roman"/>
          <w:i w:val="0"/>
          <w:sz w:val="24"/>
          <w:szCs w:val="24"/>
        </w:rPr>
        <w:t xml:space="preserve"> специфику художественного произведения;</w:t>
      </w:r>
    </w:p>
    <w:p w:rsidR="002D586D" w:rsidRPr="00BA63BF" w:rsidRDefault="002D586D" w:rsidP="002D586D">
      <w:pPr>
        <w:pStyle w:val="a8"/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BA63BF">
        <w:rPr>
          <w:rFonts w:ascii="Times New Roman" w:eastAsia="MS Mincho" w:hAnsi="Times New Roman"/>
          <w:sz w:val="24"/>
          <w:szCs w:val="24"/>
          <w:lang w:val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</w:t>
      </w:r>
      <w:r>
        <w:rPr>
          <w:rFonts w:ascii="Times New Roman" w:eastAsia="MS Mincho" w:hAnsi="Times New Roman"/>
          <w:sz w:val="24"/>
          <w:szCs w:val="24"/>
          <w:lang w:val="ru-RU"/>
        </w:rPr>
        <w:t>;</w:t>
      </w:r>
    </w:p>
    <w:p w:rsidR="002D586D" w:rsidRDefault="002D586D" w:rsidP="002D586D">
      <w:pPr>
        <w:pStyle w:val="11"/>
        <w:numPr>
          <w:ilvl w:val="0"/>
          <w:numId w:val="53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2A4C0B">
        <w:rPr>
          <w:rFonts w:ascii="Times New Roman" w:hAnsi="Times New Roman"/>
          <w:i w:val="0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9A4095" w:rsidRDefault="002D586D" w:rsidP="002D586D">
      <w:pPr>
        <w:pStyle w:val="a8"/>
        <w:numPr>
          <w:ilvl w:val="0"/>
          <w:numId w:val="5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49479C">
        <w:rPr>
          <w:rFonts w:ascii="Times New Roman" w:eastAsia="MS Mincho" w:hAnsi="Times New Roman"/>
          <w:sz w:val="24"/>
          <w:szCs w:val="24"/>
          <w:lang w:val="ru-RU"/>
        </w:rPr>
        <w:t xml:space="preserve">анализировать произведения  на </w:t>
      </w:r>
      <w:r w:rsidRPr="0049479C">
        <w:rPr>
          <w:rFonts w:ascii="Times New Roman" w:hAnsi="Times New Roman"/>
          <w:bCs/>
          <w:sz w:val="24"/>
          <w:szCs w:val="24"/>
        </w:rPr>
        <w:t>I</w:t>
      </w:r>
      <w:r w:rsidRPr="0049479C">
        <w:rPr>
          <w:rFonts w:ascii="Times New Roman" w:hAnsi="Times New Roman"/>
          <w:bCs/>
          <w:sz w:val="24"/>
          <w:szCs w:val="24"/>
          <w:lang w:val="ru-RU"/>
        </w:rPr>
        <w:t xml:space="preserve"> уровне  </w:t>
      </w:r>
      <w:proofErr w:type="spellStart"/>
      <w:r w:rsidRPr="0049479C">
        <w:rPr>
          <w:rFonts w:ascii="Times New Roman" w:hAnsi="Times New Roman"/>
          <w:bCs/>
          <w:sz w:val="24"/>
          <w:szCs w:val="24"/>
          <w:lang w:val="ru-RU"/>
        </w:rPr>
        <w:t>сформированности</w:t>
      </w:r>
      <w:proofErr w:type="spellEnd"/>
      <w:r w:rsidRPr="0049479C">
        <w:rPr>
          <w:rFonts w:ascii="Times New Roman" w:hAnsi="Times New Roman"/>
          <w:bCs/>
          <w:sz w:val="24"/>
          <w:szCs w:val="24"/>
          <w:lang w:val="ru-RU"/>
        </w:rPr>
        <w:t xml:space="preserve">  читательской  культуры (</w:t>
      </w:r>
      <w:r w:rsidRPr="0049479C">
        <w:rPr>
          <w:rFonts w:ascii="Times New Roman" w:hAnsi="Times New Roman"/>
          <w:sz w:val="24"/>
          <w:szCs w:val="24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>называются</w:t>
      </w:r>
      <w:proofErr w:type="gramEnd"/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 xml:space="preserve">/перечисляются;  владеть  </w:t>
      </w:r>
      <w:r w:rsidRPr="0049479C">
        <w:rPr>
          <w:rFonts w:ascii="Times New Roman" w:hAnsi="Times New Roman"/>
          <w:sz w:val="24"/>
          <w:szCs w:val="24"/>
          <w:lang w:val="ru-RU"/>
        </w:rPr>
        <w:t>акцентно-смысловым  чтением; формулировать вопросы; составлять систему вопросов и отве</w:t>
      </w:r>
      <w:r>
        <w:rPr>
          <w:rFonts w:ascii="Times New Roman" w:hAnsi="Times New Roman"/>
          <w:sz w:val="24"/>
          <w:szCs w:val="24"/>
          <w:lang w:val="ru-RU"/>
        </w:rPr>
        <w:t>ты на них (устные, письменные);</w:t>
      </w:r>
    </w:p>
    <w:p w:rsidR="002D586D" w:rsidRPr="0049479C" w:rsidRDefault="002D586D" w:rsidP="002D586D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9479C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терминами и понятиями, изученными в 5 классе, как инструментом анализа и интерпретации художественного текста;</w:t>
      </w:r>
    </w:p>
    <w:p w:rsidR="002D586D" w:rsidRPr="009A4095" w:rsidRDefault="002D586D" w:rsidP="002D586D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hAnsi="Times New Roman"/>
          <w:sz w:val="24"/>
          <w:szCs w:val="24"/>
          <w:lang w:val="ru-RU"/>
        </w:rPr>
        <w:t>воспроизводить содержание литературного произведения, отвечая на тестовые вопросы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D586D" w:rsidRDefault="002D586D" w:rsidP="002D586D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</w:t>
      </w:r>
      <w:r w:rsidRPr="00163E20">
        <w:rPr>
          <w:rFonts w:ascii="Times New Roman" w:hAnsi="Times New Roman" w:cs="Times New Roman"/>
          <w:sz w:val="24"/>
          <w:szCs w:val="24"/>
        </w:rPr>
        <w:t>нать основные теоретико-литературные понятия:</w:t>
      </w:r>
      <w:r w:rsidRPr="00163E20">
        <w:rPr>
          <w:rFonts w:ascii="Times New Roman" w:hAnsi="Times New Roman"/>
          <w:sz w:val="24"/>
          <w:szCs w:val="24"/>
        </w:rPr>
        <w:t xml:space="preserve"> литературные роды (эпос, лирик</w:t>
      </w:r>
      <w:r>
        <w:rPr>
          <w:rFonts w:ascii="Times New Roman" w:hAnsi="Times New Roman"/>
          <w:sz w:val="24"/>
          <w:szCs w:val="24"/>
        </w:rPr>
        <w:t xml:space="preserve">а, драма) и жанры (повесть, рассказ, </w:t>
      </w:r>
      <w:r w:rsidRPr="00163E20">
        <w:rPr>
          <w:rFonts w:ascii="Times New Roman" w:hAnsi="Times New Roman"/>
          <w:sz w:val="24"/>
          <w:szCs w:val="24"/>
        </w:rPr>
        <w:t>басня; баллада, поэма; драма, трагедия).</w:t>
      </w:r>
      <w:proofErr w:type="gramEnd"/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BA63BF" w:rsidRDefault="002D586D" w:rsidP="002D586D">
      <w:pPr>
        <w:pStyle w:val="11"/>
        <w:numPr>
          <w:ilvl w:val="0"/>
          <w:numId w:val="54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A63BF">
        <w:rPr>
          <w:rFonts w:ascii="Times New Roman" w:eastAsia="MS Mincho" w:hAnsi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2D586D" w:rsidRPr="00BA63BF" w:rsidRDefault="002D586D" w:rsidP="002D586D">
      <w:pPr>
        <w:pStyle w:val="a8"/>
        <w:widowControl w:val="0"/>
        <w:numPr>
          <w:ilvl w:val="0"/>
          <w:numId w:val="5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BA63BF">
        <w:rPr>
          <w:rFonts w:ascii="Times New Roman" w:hAnsi="Times New Roman"/>
          <w:i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BA63BF" w:rsidRDefault="002D586D" w:rsidP="002D586D">
      <w:pPr>
        <w:pStyle w:val="a8"/>
        <w:widowControl w:val="0"/>
        <w:numPr>
          <w:ilvl w:val="0"/>
          <w:numId w:val="5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BA63BF">
        <w:rPr>
          <w:rFonts w:ascii="Times New Roman" w:eastAsia="MS Mincho" w:hAnsi="Times New Roman"/>
          <w:i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</w:t>
      </w:r>
    </w:p>
    <w:p w:rsidR="002D586D" w:rsidRPr="00387D1B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387D1B">
        <w:rPr>
          <w:rFonts w:ascii="Times New Roman" w:hAnsi="Times New Roman"/>
          <w:b/>
          <w:i w:val="0"/>
          <w:sz w:val="28"/>
          <w:szCs w:val="28"/>
        </w:rPr>
        <w:t xml:space="preserve">Зарубежная  литература. 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определять тему и основную мысль произведения;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lastRenderedPageBreak/>
        <w:t>владеть различными видами пересказа;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2D586D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2D586D" w:rsidRPr="0049479C" w:rsidRDefault="002D586D" w:rsidP="002D586D">
      <w:pPr>
        <w:pStyle w:val="a8"/>
        <w:numPr>
          <w:ilvl w:val="0"/>
          <w:numId w:val="5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49479C">
        <w:rPr>
          <w:rFonts w:ascii="Times New Roman" w:eastAsia="MS Mincho" w:hAnsi="Times New Roman"/>
          <w:sz w:val="24"/>
          <w:szCs w:val="24"/>
          <w:lang w:val="ru-RU"/>
        </w:rPr>
        <w:t xml:space="preserve">анализировать произведения  на </w:t>
      </w:r>
      <w:r w:rsidRPr="0049479C">
        <w:rPr>
          <w:rFonts w:ascii="Times New Roman" w:hAnsi="Times New Roman"/>
          <w:bCs/>
          <w:sz w:val="24"/>
          <w:szCs w:val="24"/>
        </w:rPr>
        <w:t>I</w:t>
      </w:r>
      <w:r w:rsidRPr="0049479C">
        <w:rPr>
          <w:rFonts w:ascii="Times New Roman" w:hAnsi="Times New Roman"/>
          <w:bCs/>
          <w:sz w:val="24"/>
          <w:szCs w:val="24"/>
          <w:lang w:val="ru-RU"/>
        </w:rPr>
        <w:t xml:space="preserve"> уровне  </w:t>
      </w:r>
      <w:proofErr w:type="spellStart"/>
      <w:r w:rsidRPr="0049479C">
        <w:rPr>
          <w:rFonts w:ascii="Times New Roman" w:hAnsi="Times New Roman"/>
          <w:bCs/>
          <w:sz w:val="24"/>
          <w:szCs w:val="24"/>
          <w:lang w:val="ru-RU"/>
        </w:rPr>
        <w:t>сформированности</w:t>
      </w:r>
      <w:proofErr w:type="spellEnd"/>
      <w:r w:rsidRPr="0049479C">
        <w:rPr>
          <w:rFonts w:ascii="Times New Roman" w:hAnsi="Times New Roman"/>
          <w:bCs/>
          <w:sz w:val="24"/>
          <w:szCs w:val="24"/>
          <w:lang w:val="ru-RU"/>
        </w:rPr>
        <w:t xml:space="preserve">  читательской  культуры (</w:t>
      </w:r>
      <w:r w:rsidRPr="0049479C">
        <w:rPr>
          <w:rFonts w:ascii="Times New Roman" w:hAnsi="Times New Roman"/>
          <w:sz w:val="24"/>
          <w:szCs w:val="24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>называются</w:t>
      </w:r>
      <w:proofErr w:type="gramEnd"/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 xml:space="preserve">/перечисляются;  владеть  </w:t>
      </w:r>
      <w:r w:rsidRPr="0049479C">
        <w:rPr>
          <w:rFonts w:ascii="Times New Roman" w:hAnsi="Times New Roman"/>
          <w:sz w:val="24"/>
          <w:szCs w:val="24"/>
          <w:lang w:val="ru-RU"/>
        </w:rPr>
        <w:t>акцентно-смысловым  чтением; формулировать вопросы; составлять систему вопросов и отве</w:t>
      </w:r>
      <w:r>
        <w:rPr>
          <w:rFonts w:ascii="Times New Roman" w:hAnsi="Times New Roman"/>
          <w:sz w:val="24"/>
          <w:szCs w:val="24"/>
          <w:lang w:val="ru-RU"/>
        </w:rPr>
        <w:t>ты на них (устные, письменные);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определять </w:t>
      </w:r>
      <w:proofErr w:type="spellStart"/>
      <w:r w:rsidRPr="00BA63BF">
        <w:rPr>
          <w:rFonts w:ascii="Times New Roman" w:eastAsia="MS Mincho" w:hAnsi="Times New Roman"/>
          <w:i w:val="0"/>
          <w:sz w:val="24"/>
          <w:szCs w:val="24"/>
        </w:rPr>
        <w:t>родо-жанровую</w:t>
      </w:r>
      <w:proofErr w:type="spellEnd"/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 специфику художественного произведения;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BA63BF">
        <w:rPr>
          <w:rFonts w:ascii="Times New Roman" w:hAnsi="Times New Roman"/>
          <w:i w:val="0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произведения; </w:t>
      </w:r>
    </w:p>
    <w:p w:rsidR="002D586D" w:rsidRPr="0049479C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пользоваться основными теоретико-литературными терминами и понятиями (на уровне 5 класса) как инструментом анализа и интерпретации художественного текста</w:t>
      </w:r>
      <w:r>
        <w:rPr>
          <w:rFonts w:ascii="Times New Roman" w:eastAsia="MS Mincho" w:hAnsi="Times New Roman"/>
          <w:i w:val="0"/>
          <w:sz w:val="24"/>
          <w:szCs w:val="24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</w:t>
      </w:r>
    </w:p>
    <w:p w:rsidR="002D586D" w:rsidRPr="00BA63BF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</w:t>
      </w:r>
      <w:r w:rsidRPr="00BA63BF">
        <w:rPr>
          <w:rFonts w:ascii="Times New Roman" w:hAnsi="Times New Roman"/>
          <w:i w:val="0"/>
          <w:sz w:val="24"/>
          <w:szCs w:val="24"/>
        </w:rPr>
        <w:t>;</w:t>
      </w:r>
    </w:p>
    <w:p w:rsidR="002D586D" w:rsidRPr="00BA63BF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BA63BF">
        <w:rPr>
          <w:rFonts w:ascii="Times New Roman" w:eastAsia="MS Mincho" w:hAnsi="Times New Roman"/>
          <w:sz w:val="24"/>
          <w:szCs w:val="24"/>
        </w:rPr>
        <w:t xml:space="preserve">ориентироваться в информационном образовательном пространстве: работать с энциклопедиями, словарями, справочниками, специальной литературой; </w:t>
      </w:r>
    </w:p>
    <w:p w:rsidR="002D586D" w:rsidRPr="00BA63BF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A63BF">
        <w:rPr>
          <w:rFonts w:ascii="Times New Roman" w:eastAsia="MS Mincho" w:hAnsi="Times New Roman"/>
          <w:sz w:val="24"/>
          <w:szCs w:val="24"/>
        </w:rPr>
        <w:t>пользоваться каталогами библиотек, библиографическими указателями, системой поиска в Интернете.</w:t>
      </w:r>
    </w:p>
    <w:p w:rsidR="002D586D" w:rsidRPr="00BA63BF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D586D" w:rsidRPr="007B345B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8"/>
          <w:szCs w:val="28"/>
          <w:u w:val="single"/>
        </w:rPr>
      </w:pPr>
      <w:r w:rsidRPr="007B345B">
        <w:rPr>
          <w:rFonts w:ascii="Times New Roman" w:hAnsi="Times New Roman"/>
          <w:b/>
          <w:i w:val="0"/>
          <w:sz w:val="28"/>
          <w:szCs w:val="28"/>
          <w:u w:val="single"/>
        </w:rPr>
        <w:t>6 класс.</w:t>
      </w:r>
    </w:p>
    <w:p w:rsidR="002D586D" w:rsidRPr="00387D1B" w:rsidRDefault="002D586D" w:rsidP="002D5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387D1B">
        <w:rPr>
          <w:rFonts w:ascii="Times New Roman" w:eastAsia="Times New Roman" w:hAnsi="Times New Roman" w:cs="Times New Roman"/>
          <w:b/>
          <w:iCs/>
          <w:sz w:val="28"/>
          <w:szCs w:val="28"/>
        </w:rPr>
        <w:t>Личностные результаты</w:t>
      </w:r>
    </w:p>
    <w:p w:rsidR="002D586D" w:rsidRPr="00C5634B" w:rsidRDefault="002D586D" w:rsidP="002D586D">
      <w:pPr>
        <w:spacing w:after="0" w:line="240" w:lineRule="auto"/>
        <w:jc w:val="both"/>
        <w:rPr>
          <w:rStyle w:val="dash041e005f0431005f044b005f0447005f043d005f044b005f0439005f005fchar1char1"/>
          <w:b/>
          <w:iCs/>
          <w:spacing w:val="-2"/>
          <w:u w:val="single"/>
          <w:shd w:val="clear" w:color="auto" w:fill="FFFFFF"/>
        </w:rPr>
      </w:pPr>
      <w:r w:rsidRPr="00C5634B">
        <w:rPr>
          <w:rStyle w:val="37"/>
          <w:rFonts w:cs="Times New Roman"/>
          <w:b/>
          <w:sz w:val="24"/>
          <w:szCs w:val="24"/>
          <w:u w:val="single"/>
        </w:rPr>
        <w:t>У учащегося будут сформированы:</w:t>
      </w:r>
    </w:p>
    <w:p w:rsidR="002D586D" w:rsidRPr="00CF3DD0" w:rsidRDefault="002D586D" w:rsidP="002D586D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15885">
        <w:rPr>
          <w:rFonts w:ascii="Times New Roman" w:hAnsi="Times New Roman"/>
          <w:sz w:val="24"/>
          <w:szCs w:val="24"/>
          <w:lang w:val="ru-RU"/>
        </w:rPr>
        <w:t>гото</w:t>
      </w:r>
      <w:r>
        <w:rPr>
          <w:rFonts w:ascii="Times New Roman" w:hAnsi="Times New Roman"/>
          <w:sz w:val="24"/>
          <w:szCs w:val="24"/>
          <w:lang w:val="ru-RU"/>
        </w:rPr>
        <w:t xml:space="preserve">вность и способность </w:t>
      </w:r>
      <w:r w:rsidRPr="00115885">
        <w:rPr>
          <w:rFonts w:ascii="Times New Roman" w:hAnsi="Times New Roman"/>
          <w:sz w:val="24"/>
          <w:szCs w:val="24"/>
          <w:lang w:val="ru-RU"/>
        </w:rPr>
        <w:t xml:space="preserve"> к саморазвитию и  самообразованию на основе мотивации к обучению и познанию; </w:t>
      </w:r>
    </w:p>
    <w:p w:rsidR="002D586D" w:rsidRDefault="002D586D" w:rsidP="002D586D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15885">
        <w:rPr>
          <w:rFonts w:ascii="Times New Roman" w:hAnsi="Times New Roman"/>
          <w:sz w:val="24"/>
          <w:szCs w:val="24"/>
          <w:lang w:val="ru-RU"/>
        </w:rPr>
        <w:t>готовность и  способность осознанному выбору и построению дальнейшей индивидуальной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15885">
        <w:rPr>
          <w:rFonts w:ascii="Times New Roman" w:hAnsi="Times New Roman"/>
          <w:sz w:val="24"/>
          <w:szCs w:val="24"/>
          <w:lang w:val="ru-RU"/>
        </w:rPr>
        <w:t>траектории образования на базе ориентировки в мире профессий и  профессиональных предпочтений, с учетом устой</w:t>
      </w:r>
      <w:r>
        <w:rPr>
          <w:rFonts w:ascii="Times New Roman" w:hAnsi="Times New Roman"/>
          <w:sz w:val="24"/>
          <w:szCs w:val="24"/>
          <w:lang w:val="ru-RU"/>
        </w:rPr>
        <w:t>чивых познавательных  интересов;</w:t>
      </w:r>
    </w:p>
    <w:p w:rsidR="002D586D" w:rsidRPr="0098343A" w:rsidRDefault="002D586D" w:rsidP="002D586D">
      <w:pPr>
        <w:pStyle w:val="dash041e005f0431005f044b005f0447005f043d005f044b005f0439"/>
        <w:numPr>
          <w:ilvl w:val="0"/>
          <w:numId w:val="9"/>
        </w:numPr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осознанное, уважительное  </w:t>
      </w:r>
      <w:r w:rsidRPr="0098343A">
        <w:rPr>
          <w:rStyle w:val="dash041e005f0431005f044b005f0447005f043d005f044b005f0439005f005fchar1char1"/>
        </w:rPr>
        <w:t xml:space="preserve"> и доброж</w:t>
      </w:r>
      <w:r>
        <w:rPr>
          <w:rStyle w:val="dash041e005f0431005f044b005f0447005f043d005f044b005f0439005f005fchar1char1"/>
        </w:rPr>
        <w:t xml:space="preserve">елательное  отношение </w:t>
      </w:r>
      <w:r w:rsidRPr="0098343A">
        <w:rPr>
          <w:rStyle w:val="dash041e005f0431005f044b005f0447005f043d005f044b005f0439005f005fchar1char1"/>
        </w:rPr>
        <w:t xml:space="preserve"> к другому человеку, </w:t>
      </w:r>
    </w:p>
    <w:p w:rsidR="002D586D" w:rsidRPr="0098343A" w:rsidRDefault="002D586D" w:rsidP="002D586D">
      <w:pPr>
        <w:pStyle w:val="dash041e005f0431005f044b005f0447005f043d005f044b005f0439"/>
        <w:ind w:left="720"/>
        <w:jc w:val="both"/>
        <w:rPr>
          <w:rStyle w:val="dash041e005f0431005f044b005f0447005f043d005f044b005f0439005f005fchar1char1"/>
        </w:rPr>
      </w:pPr>
      <w:r w:rsidRPr="0098343A">
        <w:rPr>
          <w:rStyle w:val="dash041e005f0431005f044b005f0447005f043d005f044b005f0439005f005fchar1char1"/>
        </w:rPr>
        <w:t>к его мнению, мировоззрению, культуре, яз</w:t>
      </w:r>
      <w:r>
        <w:rPr>
          <w:rStyle w:val="dash041e005f0431005f044b005f0447005f043d005f044b005f0439005f005fchar1char1"/>
        </w:rPr>
        <w:t>ыку, вере, гражданской позиции,</w:t>
      </w:r>
    </w:p>
    <w:p w:rsidR="002D586D" w:rsidRPr="0098343A" w:rsidRDefault="002D586D" w:rsidP="002D586D">
      <w:pPr>
        <w:pStyle w:val="dash041e005f0431005f044b005f0447005f043d005f044b005f0439"/>
        <w:ind w:left="720"/>
        <w:jc w:val="both"/>
        <w:rPr>
          <w:rStyle w:val="dash041e005f0431005f044b005f0447005f043d005f044b005f0439005f005fchar1char1"/>
        </w:rPr>
      </w:pPr>
      <w:r w:rsidRPr="0098343A">
        <w:rPr>
          <w:rStyle w:val="dash041e005f0431005f044b005f0447005f043d005f044b005f0439005f005fchar1char1"/>
        </w:rPr>
        <w:t>к истории, культуре, религии, традициям, языкам, ценностям</w:t>
      </w:r>
      <w:r>
        <w:rPr>
          <w:rStyle w:val="dash041e005f0431005f044b005f0447005f043d005f044b005f0439005f005fchar1char1"/>
        </w:rPr>
        <w:t xml:space="preserve"> народов России и народов мира;</w:t>
      </w:r>
    </w:p>
    <w:p w:rsidR="002D586D" w:rsidRDefault="002D586D" w:rsidP="002D586D">
      <w:pPr>
        <w:pStyle w:val="dash041e005f0431005f044b005f0447005f043d005f044b005f0439"/>
        <w:numPr>
          <w:ilvl w:val="0"/>
          <w:numId w:val="9"/>
        </w:numPr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готовность </w:t>
      </w:r>
      <w:r w:rsidRPr="0098343A">
        <w:rPr>
          <w:rStyle w:val="dash041e005f0431005f044b005f0447005f043d005f044b005f0439005f005fchar1char1"/>
        </w:rPr>
        <w:t xml:space="preserve"> и </w:t>
      </w:r>
      <w:r>
        <w:rPr>
          <w:rStyle w:val="dash041e005f0431005f044b005f0447005f043d005f044b005f0439005f005fchar1char1"/>
        </w:rPr>
        <w:t xml:space="preserve"> способность </w:t>
      </w:r>
      <w:r w:rsidRPr="0098343A">
        <w:rPr>
          <w:rStyle w:val="dash041e005f0431005f044b005f0447005f043d005f044b005f0439005f005fchar1char1"/>
        </w:rPr>
        <w:t xml:space="preserve"> вести диалог с другими людьми и </w:t>
      </w:r>
      <w:r>
        <w:rPr>
          <w:rStyle w:val="dash041e005f0431005f044b005f0447005f043d005f044b005f0439005f005fchar1char1"/>
        </w:rPr>
        <w:t>достигать в нём взаимопонимания;</w:t>
      </w:r>
    </w:p>
    <w:p w:rsidR="002D586D" w:rsidRPr="009244D7" w:rsidRDefault="002D586D" w:rsidP="002D586D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субъективная значимость использования русского языка и языков народов России, осознание и ощущение субъективной сопричастности с судьбой российского  народа);</w:t>
      </w:r>
    </w:p>
    <w:p w:rsidR="002D586D" w:rsidRPr="009244D7" w:rsidRDefault="002D586D" w:rsidP="002D586D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lastRenderedPageBreak/>
        <w:t xml:space="preserve">осознание своей этнической принадлежности, знание истории, языка,  культуры своего народа, своего края, основ культурного наследия народов России и человечества (идентичность человека с российской многонациональной  культурой, сопричастность с историей народов и государств, находившихся на территории современной России); </w:t>
      </w:r>
    </w:p>
    <w:p w:rsidR="002D586D" w:rsidRPr="00CF3DD0" w:rsidRDefault="002D586D" w:rsidP="002D586D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9244D7">
        <w:rPr>
          <w:rFonts w:ascii="Times New Roman" w:hAnsi="Times New Roman"/>
          <w:sz w:val="24"/>
          <w:szCs w:val="24"/>
          <w:lang w:val="ru-RU"/>
        </w:rPr>
        <w:t>интериоризация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9244D7">
        <w:rPr>
          <w:rFonts w:ascii="Times New Roman" w:hAnsi="Times New Roman"/>
          <w:sz w:val="24"/>
          <w:szCs w:val="24"/>
          <w:lang w:val="ru-RU"/>
        </w:rPr>
        <w:t xml:space="preserve">гуманистических, демократических и традиционных ценностей многонационального российского  общества; </w:t>
      </w:r>
    </w:p>
    <w:p w:rsidR="002D586D" w:rsidRDefault="002D586D" w:rsidP="002D58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11588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Учащийся получит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возможность   для  формирования</w:t>
      </w:r>
      <w:r w:rsidRPr="0011588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:</w:t>
      </w:r>
    </w:p>
    <w:p w:rsidR="002D586D" w:rsidRPr="009244D7" w:rsidRDefault="002D586D" w:rsidP="002D586D">
      <w:pPr>
        <w:pStyle w:val="a8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9244D7">
        <w:rPr>
          <w:rStyle w:val="dash041e005f0431005f044b005f0447005f043d005f044b005f0439005f005fchar1char1"/>
          <w:i/>
          <w:lang w:val="ru-RU"/>
        </w:rPr>
        <w:t xml:space="preserve">освоению социальных норм, правил поведения, ролей и форм социальной жизни в группах и сообществах, </w:t>
      </w:r>
    </w:p>
    <w:p w:rsidR="002D586D" w:rsidRPr="00115885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115885">
        <w:rPr>
          <w:rStyle w:val="dash041e005f0431005f044b005f0447005f043d005f044b005f0439005f005fchar1char1"/>
          <w:i/>
          <w:lang w:val="ru-RU"/>
        </w:rPr>
        <w:t xml:space="preserve">включая взрослые и социальные сообщества; </w:t>
      </w:r>
    </w:p>
    <w:p w:rsidR="002D586D" w:rsidRPr="00115885" w:rsidRDefault="002D586D" w:rsidP="002D586D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115885">
        <w:rPr>
          <w:rFonts w:ascii="Times New Roman" w:hAnsi="Times New Roman"/>
          <w:i/>
          <w:sz w:val="24"/>
          <w:szCs w:val="24"/>
          <w:lang w:val="ru-RU"/>
        </w:rPr>
        <w:t>осознанному,  уважительному  и  доброжелательному   отношению  к  истории,  культуре, религии, традициям, языкам, ценностям народов  России  и  народов мира;</w:t>
      </w:r>
    </w:p>
    <w:p w:rsidR="002D586D" w:rsidRPr="00115885" w:rsidRDefault="002D586D" w:rsidP="002D586D">
      <w:pPr>
        <w:pStyle w:val="a8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Style w:val="dash041e005f0431005f044b005f0447005f043d005f044b005f0439005f005fchar1char1"/>
          <w:bCs/>
          <w:i/>
          <w:iCs/>
          <w:color w:val="000000"/>
          <w:u w:val="single"/>
          <w:lang w:val="ru-RU"/>
        </w:rPr>
      </w:pPr>
      <w:r w:rsidRPr="00115885">
        <w:rPr>
          <w:rStyle w:val="dash041e005f0431005f044b005f0447005f043d005f044b005f0439005f005fchar1char1"/>
          <w:i/>
          <w:lang w:val="ru-RU"/>
        </w:rPr>
        <w:t>участвовать  в школьном самоуправлении и</w:t>
      </w:r>
      <w:r w:rsidRPr="00115885">
        <w:rPr>
          <w:rStyle w:val="dash041e005f0431005f044b005f0447005f043d005f044b005f0439005f005fchar1char1"/>
          <w:i/>
        </w:rPr>
        <w:t> </w:t>
      </w:r>
      <w:r w:rsidRPr="00115885">
        <w:rPr>
          <w:rStyle w:val="dash041e005f0431005f044b005f0447005f043d005f044b005f0439005f005fchar1char1"/>
          <w:i/>
          <w:lang w:val="ru-RU"/>
        </w:rPr>
        <w:t xml:space="preserve"> общественной жизни в пределах возрастных компетенций </w:t>
      </w:r>
    </w:p>
    <w:p w:rsidR="002D586D" w:rsidRPr="00115885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Style w:val="dash041e005f0431005f044b005f0447005f043d005f044b005f0439005f005fchar1char1"/>
          <w:bCs/>
          <w:i/>
          <w:iCs/>
          <w:color w:val="000000"/>
          <w:u w:val="single"/>
          <w:lang w:val="ru-RU"/>
        </w:rPr>
      </w:pPr>
      <w:r w:rsidRPr="00115885">
        <w:rPr>
          <w:rStyle w:val="dash041e005f0431005f044b005f0447005f043d005f044b005f0439005f005fchar1char1"/>
          <w:i/>
          <w:lang w:val="ru-RU"/>
        </w:rPr>
        <w:t>с учётом региональных, этнокультурных, социальных и экономических особенностей.</w:t>
      </w:r>
    </w:p>
    <w:p w:rsidR="002D586D" w:rsidRPr="00387D1B" w:rsidRDefault="002D586D" w:rsidP="002D586D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87D1B">
        <w:rPr>
          <w:rFonts w:ascii="Times New Roman" w:eastAsia="Times New Roman" w:hAnsi="Times New Roman" w:cs="Times New Roman"/>
          <w:b/>
          <w:iCs/>
          <w:sz w:val="28"/>
          <w:szCs w:val="28"/>
        </w:rPr>
        <w:t>Метапредметные</w:t>
      </w:r>
      <w:proofErr w:type="spellEnd"/>
      <w:r w:rsidRPr="00387D1B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результаты</w:t>
      </w:r>
    </w:p>
    <w:p w:rsidR="002D586D" w:rsidRPr="00387D1B" w:rsidRDefault="002D586D" w:rsidP="002D586D">
      <w:pPr>
        <w:pStyle w:val="a3"/>
        <w:spacing w:after="0" w:line="240" w:lineRule="auto"/>
        <w:jc w:val="both"/>
        <w:rPr>
          <w:rStyle w:val="aff0"/>
          <w:b/>
          <w:i w:val="0"/>
          <w:sz w:val="28"/>
          <w:szCs w:val="28"/>
        </w:rPr>
      </w:pPr>
      <w:r w:rsidRPr="00387D1B">
        <w:rPr>
          <w:rFonts w:ascii="Times New Roman" w:hAnsi="Times New Roman"/>
          <w:b/>
          <w:i w:val="0"/>
          <w:sz w:val="28"/>
          <w:szCs w:val="28"/>
        </w:rPr>
        <w:t>Регулятивные  УУД</w:t>
      </w:r>
      <w:r>
        <w:rPr>
          <w:rFonts w:ascii="Times New Roman" w:hAnsi="Times New Roman"/>
          <w:b/>
          <w:i w:val="0"/>
          <w:sz w:val="28"/>
          <w:szCs w:val="28"/>
        </w:rPr>
        <w:t>.</w:t>
      </w:r>
    </w:p>
    <w:p w:rsidR="002D586D" w:rsidRPr="00115885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115885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2D586D" w:rsidRPr="007E763C" w:rsidRDefault="002D586D" w:rsidP="002D586D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анализировать существующие и планировать будущие образовательные   результаты;</w:t>
      </w:r>
    </w:p>
    <w:p w:rsidR="002D586D" w:rsidRPr="007E763C" w:rsidRDefault="002D586D" w:rsidP="002D586D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идентифицировать собственные проблемы и определять главную проблему;</w:t>
      </w:r>
    </w:p>
    <w:p w:rsidR="002D586D" w:rsidRPr="007E763C" w:rsidRDefault="002D586D" w:rsidP="002D586D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выдвигать версии решения проблемы, формулировать гипотезы, предвосхищать конечный результат;</w:t>
      </w:r>
    </w:p>
    <w:p w:rsidR="002D586D" w:rsidRPr="007E763C" w:rsidRDefault="002D586D" w:rsidP="002D586D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 xml:space="preserve">выбирать из </w:t>
      </w:r>
      <w:proofErr w:type="gramStart"/>
      <w:r w:rsidRPr="007E763C">
        <w:rPr>
          <w:rFonts w:ascii="Times New Roman" w:hAnsi="Times New Roman"/>
          <w:sz w:val="24"/>
          <w:szCs w:val="24"/>
          <w:lang w:val="ru-RU"/>
        </w:rPr>
        <w:t>предложенных</w:t>
      </w:r>
      <w:proofErr w:type="gramEnd"/>
      <w:r w:rsidRPr="007E763C">
        <w:rPr>
          <w:rFonts w:ascii="Times New Roman" w:hAnsi="Times New Roman"/>
          <w:sz w:val="24"/>
          <w:szCs w:val="24"/>
          <w:lang w:val="ru-RU"/>
        </w:rPr>
        <w:t xml:space="preserve"> и самостоятельно искать средства/ресурсы для  решения задачи/достижения цели;</w:t>
      </w:r>
    </w:p>
    <w:p w:rsidR="002D586D" w:rsidRPr="007E763C" w:rsidRDefault="002D586D" w:rsidP="002D586D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составлять план решения проблемы (выполнения проекта, проведения  исследования);</w:t>
      </w:r>
    </w:p>
    <w:p w:rsidR="002D586D" w:rsidRPr="00CF3DD0" w:rsidRDefault="002D586D" w:rsidP="002D586D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F3DD0">
        <w:rPr>
          <w:rFonts w:ascii="Times New Roman" w:hAnsi="Times New Roman"/>
          <w:sz w:val="24"/>
          <w:szCs w:val="24"/>
          <w:lang w:val="ru-RU"/>
        </w:rPr>
        <w:t>определять потенциальные затруднения при решении учебной и  познавательной задачи и находить средства для их устранения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D586D" w:rsidRDefault="002D586D" w:rsidP="002D586D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ставить цель деятельности на основе определенной проблемы и  существующих возможност</w:t>
      </w:r>
      <w:r>
        <w:rPr>
          <w:rFonts w:ascii="Times New Roman" w:hAnsi="Times New Roman"/>
          <w:sz w:val="24"/>
          <w:szCs w:val="24"/>
          <w:lang w:val="ru-RU"/>
        </w:rPr>
        <w:t>ей.</w:t>
      </w:r>
    </w:p>
    <w:p w:rsidR="002D586D" w:rsidRPr="00B50078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B50078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2D586D" w:rsidRPr="00B50078" w:rsidRDefault="002D586D" w:rsidP="002D586D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50078">
        <w:rPr>
          <w:rFonts w:ascii="Times New Roman" w:hAnsi="Times New Roman"/>
          <w:i/>
          <w:sz w:val="24"/>
          <w:szCs w:val="24"/>
          <w:lang w:val="ru-RU"/>
        </w:rPr>
        <w:t>формулировать учебные задачи как шаги достижения поставленной цели  деятельности;</w:t>
      </w:r>
    </w:p>
    <w:p w:rsidR="002D586D" w:rsidRPr="00B50078" w:rsidRDefault="002D586D" w:rsidP="002D586D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0078">
        <w:rPr>
          <w:rFonts w:ascii="Times New Roman" w:hAnsi="Times New Roman"/>
          <w:sz w:val="24"/>
          <w:szCs w:val="24"/>
        </w:rPr>
        <w:t>умению самостоятельно определять цели своего обучения, ставить и  формулировать для себя новые задачи в учебе и познавательной деятельности,  развивать мотивы и интересы своей познавательной деятельности;</w:t>
      </w:r>
    </w:p>
    <w:p w:rsidR="002D586D" w:rsidRPr="00B50078" w:rsidRDefault="002D586D" w:rsidP="002D586D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50078">
        <w:rPr>
          <w:rFonts w:ascii="Times New Roman" w:hAnsi="Times New Roman"/>
          <w:i/>
          <w:sz w:val="24"/>
          <w:szCs w:val="24"/>
          <w:lang w:val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2D586D" w:rsidRPr="00387D1B" w:rsidRDefault="002D586D" w:rsidP="002D586D">
      <w:pPr>
        <w:pStyle w:val="a3"/>
        <w:spacing w:after="0" w:line="240" w:lineRule="auto"/>
        <w:jc w:val="both"/>
        <w:rPr>
          <w:rStyle w:val="aff0"/>
          <w:b/>
          <w:i w:val="0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 xml:space="preserve">Познавательные </w:t>
      </w:r>
      <w:r w:rsidRPr="00387D1B">
        <w:rPr>
          <w:rFonts w:ascii="Times New Roman" w:hAnsi="Times New Roman"/>
          <w:b/>
          <w:i w:val="0"/>
          <w:sz w:val="28"/>
          <w:szCs w:val="28"/>
        </w:rPr>
        <w:t xml:space="preserve">  УУД</w:t>
      </w:r>
      <w:r>
        <w:rPr>
          <w:rFonts w:ascii="Times New Roman" w:hAnsi="Times New Roman"/>
          <w:b/>
          <w:i w:val="0"/>
          <w:sz w:val="28"/>
          <w:szCs w:val="28"/>
        </w:rPr>
        <w:t>.</w:t>
      </w:r>
    </w:p>
    <w:p w:rsidR="002D586D" w:rsidRPr="00C83E1A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115885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Учащийся научится:  </w:t>
      </w:r>
    </w:p>
    <w:p w:rsidR="002D586D" w:rsidRPr="009244D7" w:rsidRDefault="002D586D" w:rsidP="002D586D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формировать множественную выборку из поисковых источников для</w:t>
      </w:r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9244D7">
        <w:rPr>
          <w:rFonts w:ascii="Times New Roman" w:hAnsi="Times New Roman"/>
          <w:sz w:val="24"/>
          <w:szCs w:val="24"/>
          <w:lang w:val="ru-RU"/>
        </w:rPr>
        <w:t>объективизации результатов поиска;</w:t>
      </w:r>
    </w:p>
    <w:p w:rsidR="002D586D" w:rsidRPr="009244D7" w:rsidRDefault="002D586D" w:rsidP="002D586D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находить в тексте требуемую информацию (в соответствии с целями своей  деятельности);</w:t>
      </w:r>
    </w:p>
    <w:p w:rsidR="002D586D" w:rsidRPr="009244D7" w:rsidRDefault="002D586D" w:rsidP="002D586D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2D586D" w:rsidRPr="009244D7" w:rsidRDefault="002D586D" w:rsidP="002D586D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устанавливать взаимосвязь описанных в тексте событий, явлений, процессов;</w:t>
      </w:r>
    </w:p>
    <w:p w:rsidR="002D586D" w:rsidRPr="00C83E1A" w:rsidRDefault="002D586D" w:rsidP="002D586D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83E1A">
        <w:rPr>
          <w:rFonts w:ascii="Times New Roman" w:hAnsi="Times New Roman"/>
          <w:sz w:val="24"/>
          <w:szCs w:val="24"/>
        </w:rPr>
        <w:t>резюмировать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C83E1A">
        <w:rPr>
          <w:rFonts w:ascii="Times New Roman" w:hAnsi="Times New Roman"/>
          <w:sz w:val="24"/>
          <w:szCs w:val="24"/>
        </w:rPr>
        <w:t>главную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C83E1A">
        <w:rPr>
          <w:rFonts w:ascii="Times New Roman" w:hAnsi="Times New Roman"/>
          <w:sz w:val="24"/>
          <w:szCs w:val="24"/>
        </w:rPr>
        <w:t>идею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C83E1A">
        <w:rPr>
          <w:rFonts w:ascii="Times New Roman" w:hAnsi="Times New Roman"/>
          <w:sz w:val="24"/>
          <w:szCs w:val="24"/>
        </w:rPr>
        <w:t>текста</w:t>
      </w:r>
      <w:proofErr w:type="spellEnd"/>
      <w:r w:rsidRPr="00C83E1A">
        <w:rPr>
          <w:rFonts w:ascii="Times New Roman" w:hAnsi="Times New Roman"/>
          <w:sz w:val="24"/>
          <w:szCs w:val="24"/>
        </w:rPr>
        <w:t>;</w:t>
      </w:r>
    </w:p>
    <w:p w:rsidR="002D586D" w:rsidRDefault="002D586D" w:rsidP="002D586D">
      <w:pPr>
        <w:pStyle w:val="11"/>
        <w:numPr>
          <w:ilvl w:val="0"/>
          <w:numId w:val="12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lastRenderedPageBreak/>
        <w:t>критически оцен</w:t>
      </w:r>
      <w:r>
        <w:rPr>
          <w:rFonts w:ascii="Times New Roman" w:hAnsi="Times New Roman"/>
          <w:i w:val="0"/>
          <w:sz w:val="24"/>
          <w:szCs w:val="24"/>
        </w:rPr>
        <w:t>ивать содержание и форму текста;</w:t>
      </w:r>
    </w:p>
    <w:p w:rsidR="002D586D" w:rsidRDefault="002D586D" w:rsidP="002D586D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у</w:t>
      </w:r>
      <w:r w:rsidRPr="0098343A">
        <w:rPr>
          <w:rFonts w:ascii="Times New Roman" w:hAnsi="Times New Roman"/>
          <w:i w:val="0"/>
          <w:sz w:val="24"/>
          <w:szCs w:val="24"/>
        </w:rPr>
        <w:t>чащийс</w:t>
      </w:r>
      <w:r>
        <w:rPr>
          <w:rFonts w:ascii="Times New Roman" w:hAnsi="Times New Roman"/>
          <w:i w:val="0"/>
          <w:sz w:val="24"/>
          <w:szCs w:val="24"/>
        </w:rPr>
        <w:t>я научится  смысловому  чтению;</w:t>
      </w:r>
    </w:p>
    <w:p w:rsidR="002D586D" w:rsidRPr="009244D7" w:rsidRDefault="002D586D" w:rsidP="002D586D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определять необходимые ключевые поисковые слова и запросы;</w:t>
      </w:r>
    </w:p>
    <w:p w:rsidR="002D586D" w:rsidRPr="00CF3DD0" w:rsidRDefault="002D586D" w:rsidP="002D586D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осуществлять взаимодействие с электронными поисковыми системами,  </w:t>
      </w:r>
      <w:r>
        <w:rPr>
          <w:rFonts w:ascii="Times New Roman" w:hAnsi="Times New Roman"/>
          <w:sz w:val="24"/>
          <w:szCs w:val="24"/>
          <w:lang w:val="ru-RU"/>
        </w:rPr>
        <w:t>словарями.</w:t>
      </w:r>
    </w:p>
    <w:p w:rsidR="002D586D" w:rsidRPr="004628FA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4628FA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2D586D" w:rsidRPr="004628FA" w:rsidRDefault="002D586D" w:rsidP="002D586D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42B90">
        <w:rPr>
          <w:rFonts w:ascii="Times New Roman" w:hAnsi="Times New Roman"/>
          <w:i/>
          <w:sz w:val="24"/>
          <w:szCs w:val="24"/>
          <w:lang w:val="ru-RU"/>
        </w:rPr>
        <w:t>преобразовывать текст, «переводя» его в другую модальность</w:t>
      </w:r>
      <w:r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2D586D" w:rsidRDefault="002D586D" w:rsidP="002D586D">
      <w:pPr>
        <w:pStyle w:val="11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C83E1A">
        <w:rPr>
          <w:rFonts w:ascii="Times New Roman" w:hAnsi="Times New Roman"/>
          <w:sz w:val="24"/>
          <w:szCs w:val="24"/>
        </w:rPr>
        <w:t>соотносить полученные результат</w:t>
      </w:r>
      <w:r>
        <w:rPr>
          <w:rFonts w:ascii="Times New Roman" w:hAnsi="Times New Roman"/>
          <w:sz w:val="24"/>
          <w:szCs w:val="24"/>
        </w:rPr>
        <w:t>ы поиска со своей деятельностью;</w:t>
      </w:r>
    </w:p>
    <w:p w:rsidR="002D586D" w:rsidRPr="0098343A" w:rsidRDefault="002D586D" w:rsidP="002D586D">
      <w:pPr>
        <w:pStyle w:val="dash041e005f0431005f044b005f0447005f043d005f044b005f0439"/>
        <w:numPr>
          <w:ilvl w:val="0"/>
          <w:numId w:val="13"/>
        </w:numPr>
        <w:jc w:val="both"/>
        <w:rPr>
          <w:i/>
        </w:rPr>
      </w:pPr>
      <w:r w:rsidRPr="0098343A">
        <w:rPr>
          <w:i/>
        </w:rPr>
        <w:t>извлекать информацию из различных источников, включая средства массовой информации, компакт-</w:t>
      </w:r>
    </w:p>
    <w:p w:rsidR="002D586D" w:rsidRPr="004628FA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4628FA">
        <w:rPr>
          <w:rFonts w:ascii="Times New Roman" w:hAnsi="Times New Roman"/>
          <w:i/>
          <w:sz w:val="24"/>
          <w:szCs w:val="24"/>
          <w:lang w:val="ru-RU"/>
        </w:rPr>
        <w:t>диски учебного назначения, ресурсы Интернета;</w:t>
      </w:r>
    </w:p>
    <w:p w:rsidR="002D586D" w:rsidRPr="004628FA" w:rsidRDefault="002D586D" w:rsidP="002D586D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4628FA">
        <w:rPr>
          <w:rFonts w:ascii="Times New Roman" w:hAnsi="Times New Roman"/>
          <w:i/>
          <w:sz w:val="24"/>
          <w:szCs w:val="24"/>
          <w:lang w:val="ru-RU"/>
        </w:rPr>
        <w:t>свободно  пользоваться словарями различных типов, справочной литературой;</w:t>
      </w:r>
    </w:p>
    <w:p w:rsidR="002D586D" w:rsidRPr="00CF3DD0" w:rsidRDefault="002D586D" w:rsidP="002D586D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 xml:space="preserve">владеть  </w:t>
      </w:r>
      <w:r w:rsidRPr="004628FA">
        <w:rPr>
          <w:rFonts w:ascii="Times New Roman" w:hAnsi="Times New Roman"/>
          <w:i/>
          <w:sz w:val="24"/>
          <w:szCs w:val="24"/>
          <w:lang w:val="ru-RU"/>
        </w:rPr>
        <w:t>приёмами отбора и систематизации материала  на определённую тему; умение вести самостоятельный поиск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 информации, её анализ и отбор.</w:t>
      </w:r>
    </w:p>
    <w:p w:rsidR="002D586D" w:rsidRPr="006A5E41" w:rsidRDefault="002D586D" w:rsidP="002D586D">
      <w:pPr>
        <w:pStyle w:val="a3"/>
        <w:spacing w:after="0" w:line="240" w:lineRule="auto"/>
        <w:jc w:val="both"/>
        <w:rPr>
          <w:rStyle w:val="aff0"/>
          <w:b/>
          <w:i w:val="0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 xml:space="preserve">Коммуникативные </w:t>
      </w:r>
      <w:r w:rsidRPr="00387D1B">
        <w:rPr>
          <w:rFonts w:ascii="Times New Roman" w:hAnsi="Times New Roman"/>
          <w:b/>
          <w:i w:val="0"/>
          <w:sz w:val="28"/>
          <w:szCs w:val="28"/>
        </w:rPr>
        <w:t xml:space="preserve">  УУД</w:t>
      </w:r>
      <w:r>
        <w:rPr>
          <w:rFonts w:ascii="Times New Roman" w:hAnsi="Times New Roman"/>
          <w:b/>
          <w:i w:val="0"/>
          <w:sz w:val="28"/>
          <w:szCs w:val="28"/>
        </w:rPr>
        <w:t>.</w:t>
      </w:r>
    </w:p>
    <w:p w:rsidR="002D586D" w:rsidRPr="00C83E1A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115885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Учащийся научится:  </w:t>
      </w:r>
    </w:p>
    <w:p w:rsidR="002D586D" w:rsidRPr="0098343A" w:rsidRDefault="002D586D" w:rsidP="002D586D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2D586D" w:rsidRDefault="002D586D" w:rsidP="002D586D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2D586D" w:rsidRPr="00CF3DD0" w:rsidRDefault="002D586D" w:rsidP="002D586D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CF3DD0">
        <w:rPr>
          <w:rFonts w:ascii="Times New Roman" w:hAnsi="Times New Roman"/>
          <w:i w:val="0"/>
          <w:sz w:val="24"/>
          <w:szCs w:val="24"/>
        </w:rPr>
        <w:t xml:space="preserve">умению осознанно использовать речевые средства в соответствии с задачей коммуникации для выражения своих чувств, мыслей и потребностей; </w:t>
      </w:r>
    </w:p>
    <w:p w:rsidR="002D586D" w:rsidRPr="009244D7" w:rsidRDefault="002D586D" w:rsidP="002D586D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критически относиться к своему мнению, с достоинством признавать  ошибочность своего мнения (если оно таково) и корректировать его;</w:t>
      </w:r>
    </w:p>
    <w:p w:rsidR="002D586D" w:rsidRPr="009244D7" w:rsidRDefault="002D586D" w:rsidP="002D586D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предлагать альтернативное решение в конфликтной ситуации;</w:t>
      </w:r>
    </w:p>
    <w:p w:rsidR="002D586D" w:rsidRPr="009244D7" w:rsidRDefault="002D586D" w:rsidP="002D586D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выделять общую точку зрения в дискуссии;</w:t>
      </w:r>
    </w:p>
    <w:p w:rsidR="002D586D" w:rsidRPr="00BA63BF" w:rsidRDefault="002D586D" w:rsidP="002D586D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договариваться о правилах и вопросах для обсуждения в соответствии с  поставленной перед группой задачей.</w:t>
      </w:r>
    </w:p>
    <w:p w:rsidR="002D586D" w:rsidRPr="00B20426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B20426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2D586D" w:rsidRPr="00B20426" w:rsidRDefault="002D586D" w:rsidP="002D586D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20426">
        <w:rPr>
          <w:rFonts w:ascii="Times New Roman" w:hAnsi="Times New Roman"/>
          <w:i/>
          <w:sz w:val="24"/>
          <w:szCs w:val="24"/>
          <w:lang w:val="ru-RU"/>
        </w:rPr>
        <w:t>организовывать учебное взаимодействие в группе (определять общие цели, распределять роли, договариваться друг с другом и т. д.).</w:t>
      </w:r>
    </w:p>
    <w:p w:rsidR="002D586D" w:rsidRPr="00B20426" w:rsidRDefault="002D586D" w:rsidP="002D586D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20426">
        <w:rPr>
          <w:rFonts w:ascii="Times New Roman" w:hAnsi="Times New Roman"/>
          <w:i/>
          <w:sz w:val="24"/>
          <w:szCs w:val="24"/>
          <w:lang w:val="ru-RU"/>
        </w:rPr>
        <w:t>устранять в рамках диалога разрывы в коммуникации, обусловленные  непониманием/неприятием со стороны собеседника задачи, формы или содержания  диалога;</w:t>
      </w:r>
    </w:p>
    <w:p w:rsidR="002D586D" w:rsidRPr="00B20426" w:rsidRDefault="002D586D" w:rsidP="002D586D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0426">
        <w:rPr>
          <w:rFonts w:ascii="Times New Roman" w:hAnsi="Times New Roman"/>
          <w:sz w:val="24"/>
          <w:szCs w:val="24"/>
        </w:rPr>
        <w:t xml:space="preserve">планированию  и регуляции своей деятельности; </w:t>
      </w:r>
    </w:p>
    <w:p w:rsidR="002D586D" w:rsidRPr="00B20426" w:rsidRDefault="002D586D" w:rsidP="002D586D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0426">
        <w:rPr>
          <w:rFonts w:ascii="Times New Roman" w:hAnsi="Times New Roman"/>
          <w:sz w:val="24"/>
          <w:szCs w:val="24"/>
        </w:rPr>
        <w:t xml:space="preserve">владению  устной и письменной речью, монологической контекстной речью; </w:t>
      </w:r>
    </w:p>
    <w:p w:rsidR="002D586D" w:rsidRDefault="002D586D" w:rsidP="002D586D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20426">
        <w:rPr>
          <w:rFonts w:ascii="Times New Roman" w:hAnsi="Times New Roman"/>
          <w:i/>
          <w:sz w:val="24"/>
          <w:szCs w:val="24"/>
          <w:lang w:val="ru-RU"/>
        </w:rPr>
        <w:t>определять задачу коммуникации и в соответствии с ней отбирать речевые  средства.</w:t>
      </w:r>
    </w:p>
    <w:p w:rsidR="002D586D" w:rsidRPr="006A5E41" w:rsidRDefault="002D586D" w:rsidP="002D586D">
      <w:pPr>
        <w:spacing w:after="0" w:line="240" w:lineRule="auto"/>
        <w:jc w:val="both"/>
        <w:rPr>
          <w:rFonts w:ascii="Times New Roman" w:hAnsi="Times New Roman"/>
          <w:b/>
          <w:sz w:val="28"/>
          <w:szCs w:val="24"/>
        </w:rPr>
      </w:pPr>
      <w:proofErr w:type="spellStart"/>
      <w:r w:rsidRPr="006A5E41">
        <w:rPr>
          <w:rFonts w:ascii="Times New Roman" w:hAnsi="Times New Roman"/>
          <w:b/>
          <w:sz w:val="28"/>
          <w:szCs w:val="24"/>
        </w:rPr>
        <w:t>Межпредметные</w:t>
      </w:r>
      <w:proofErr w:type="spellEnd"/>
      <w:r w:rsidRPr="006A5E41">
        <w:rPr>
          <w:rFonts w:ascii="Times New Roman" w:hAnsi="Times New Roman"/>
          <w:b/>
          <w:sz w:val="28"/>
          <w:szCs w:val="24"/>
        </w:rPr>
        <w:t xml:space="preserve"> понятия</w:t>
      </w:r>
    </w:p>
    <w:p w:rsidR="002D586D" w:rsidRPr="00BA63BF" w:rsidRDefault="002D586D" w:rsidP="002D5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учащегося  будут  сформированы</w:t>
      </w:r>
      <w:r w:rsidRPr="00835DF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lastRenderedPageBreak/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</w:t>
      </w:r>
      <w:r w:rsidRPr="000D4536">
        <w:rPr>
          <w:rFonts w:ascii="Times New Roman" w:hAnsi="Times New Roman"/>
          <w:sz w:val="24"/>
          <w:szCs w:val="24"/>
        </w:rPr>
        <w:t> </w:t>
      </w:r>
      <w:r w:rsidRPr="00BC6749">
        <w:rPr>
          <w:rFonts w:ascii="Times New Roman" w:hAnsi="Times New Roman"/>
          <w:sz w:val="24"/>
          <w:szCs w:val="24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 xml:space="preserve">Учащийся 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 xml:space="preserve"> получит возмож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ность   для  формирования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:rsidR="002D586D" w:rsidRPr="00BC6749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C6749">
        <w:rPr>
          <w:rFonts w:ascii="Times New Roman" w:hAnsi="Times New Roman"/>
          <w:i/>
          <w:sz w:val="24"/>
          <w:szCs w:val="24"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2D586D" w:rsidRPr="00BC6749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C6749">
        <w:rPr>
          <w:rFonts w:ascii="Times New Roman" w:hAnsi="Times New Roman"/>
          <w:i/>
          <w:sz w:val="24"/>
          <w:szCs w:val="24"/>
          <w:lang w:val="ru-RU"/>
        </w:rPr>
        <w:t xml:space="preserve">способности к разработке нескольких вариантов решений, к поиску нестандартных решений, поиску и осуществлению наиболее </w:t>
      </w:r>
      <w:r>
        <w:rPr>
          <w:rFonts w:ascii="Times New Roman" w:hAnsi="Times New Roman"/>
          <w:i/>
          <w:sz w:val="24"/>
          <w:szCs w:val="24"/>
          <w:lang w:val="ru-RU"/>
        </w:rPr>
        <w:t>приемлемого решения.</w:t>
      </w:r>
    </w:p>
    <w:p w:rsidR="002D586D" w:rsidRPr="007B345B" w:rsidRDefault="002D586D" w:rsidP="002D586D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7B345B">
        <w:rPr>
          <w:rFonts w:ascii="Times New Roman" w:eastAsia="Times New Roman" w:hAnsi="Times New Roman" w:cs="Times New Roman"/>
          <w:b/>
          <w:iCs/>
          <w:sz w:val="28"/>
          <w:szCs w:val="28"/>
        </w:rPr>
        <w:t>Предметные результаты  (6  класс)</w:t>
      </w:r>
    </w:p>
    <w:p w:rsidR="002D586D" w:rsidRPr="006A5E41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mallCaps/>
          <w:spacing w:val="21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>Русская  литература.</w:t>
      </w:r>
    </w:p>
    <w:p w:rsidR="002D586D" w:rsidRPr="00AC08D3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>Введение.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9A4095" w:rsidRDefault="002D586D" w:rsidP="002D586D">
      <w:pPr>
        <w:pStyle w:val="a8"/>
        <w:numPr>
          <w:ilvl w:val="0"/>
          <w:numId w:val="8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A4095">
        <w:rPr>
          <w:rFonts w:ascii="Times New Roman" w:hAnsi="Times New Roman"/>
          <w:sz w:val="24"/>
          <w:szCs w:val="24"/>
          <w:lang w:val="ru-RU"/>
        </w:rPr>
        <w:t>воспринимать  художественное  произведение  как  единое  целое;</w:t>
      </w:r>
    </w:p>
    <w:p w:rsidR="002D586D" w:rsidRPr="00C91B6E" w:rsidRDefault="002D586D" w:rsidP="002D586D">
      <w:pPr>
        <w:pStyle w:val="a8"/>
        <w:numPr>
          <w:ilvl w:val="0"/>
          <w:numId w:val="8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понимать отличие содержания произведения от формы;</w:t>
      </w:r>
    </w:p>
    <w:p w:rsidR="002D586D" w:rsidRPr="00C91B6E" w:rsidRDefault="002D586D" w:rsidP="002D586D">
      <w:pPr>
        <w:pStyle w:val="a8"/>
        <w:numPr>
          <w:ilvl w:val="0"/>
          <w:numId w:val="8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отличать  способы  выражения  авторской позиции;</w:t>
      </w:r>
    </w:p>
    <w:p w:rsidR="002D586D" w:rsidRPr="006A5E41" w:rsidRDefault="002D586D" w:rsidP="002D586D">
      <w:pPr>
        <w:pStyle w:val="a8"/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 xml:space="preserve">знать основные теоретико - литературные понятия: художественная  литература  как  искусство  слова,  художественный  образ. 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8343A">
        <w:rPr>
          <w:rFonts w:ascii="Times New Roman" w:hAnsi="Times New Roman"/>
          <w:b/>
          <w:i w:val="0"/>
          <w:sz w:val="24"/>
          <w:szCs w:val="24"/>
          <w:u w:val="single"/>
        </w:rPr>
        <w:t>Учащийся  получит  возможность  научиться</w:t>
      </w:r>
      <w:r>
        <w:rPr>
          <w:rFonts w:ascii="Times New Roman" w:hAnsi="Times New Roman"/>
          <w:b/>
          <w:i w:val="0"/>
          <w:sz w:val="24"/>
          <w:szCs w:val="24"/>
          <w:u w:val="single"/>
        </w:rPr>
        <w:t>:</w:t>
      </w:r>
    </w:p>
    <w:p w:rsidR="002D586D" w:rsidRPr="007E763C" w:rsidRDefault="002D586D" w:rsidP="002D586D">
      <w:pPr>
        <w:pStyle w:val="a8"/>
        <w:numPr>
          <w:ilvl w:val="0"/>
          <w:numId w:val="5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воспринимать  литературу 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2D586D" w:rsidRPr="00357F77" w:rsidRDefault="002D586D" w:rsidP="002D586D">
      <w:pPr>
        <w:pStyle w:val="a8"/>
        <w:numPr>
          <w:ilvl w:val="0"/>
          <w:numId w:val="57"/>
        </w:numPr>
        <w:tabs>
          <w:tab w:val="left" w:pos="993"/>
        </w:tabs>
        <w:spacing w:after="0" w:line="240" w:lineRule="auto"/>
        <w:jc w:val="both"/>
        <w:rPr>
          <w:i/>
          <w:sz w:val="24"/>
          <w:szCs w:val="24"/>
          <w:lang w:val="ru-RU"/>
        </w:rPr>
      </w:pPr>
      <w:r w:rsidRPr="009A5689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и интерпретирующего характера;</w:t>
      </w:r>
    </w:p>
    <w:p w:rsidR="002D586D" w:rsidRPr="009A5689" w:rsidRDefault="002D586D" w:rsidP="002D586D">
      <w:pPr>
        <w:pStyle w:val="a8"/>
        <w:numPr>
          <w:ilvl w:val="0"/>
          <w:numId w:val="57"/>
        </w:numPr>
        <w:tabs>
          <w:tab w:val="left" w:pos="993"/>
        </w:tabs>
        <w:spacing w:after="0" w:line="240" w:lineRule="auto"/>
        <w:jc w:val="both"/>
        <w:rPr>
          <w:i/>
          <w:sz w:val="24"/>
          <w:szCs w:val="24"/>
          <w:lang w:val="ru-RU"/>
        </w:rPr>
      </w:pPr>
      <w:r w:rsidRPr="009A5689">
        <w:rPr>
          <w:rFonts w:ascii="Times New Roman" w:hAnsi="Times New Roman"/>
          <w:i/>
          <w:sz w:val="24"/>
          <w:szCs w:val="24"/>
          <w:lang w:val="ru-RU"/>
        </w:rPr>
        <w:t xml:space="preserve">участвовать в обсуждении </w:t>
      </w:r>
      <w:proofErr w:type="gramStart"/>
      <w:r w:rsidRPr="009A5689">
        <w:rPr>
          <w:rFonts w:ascii="Times New Roman" w:hAnsi="Times New Roman"/>
          <w:i/>
          <w:sz w:val="24"/>
          <w:szCs w:val="24"/>
          <w:lang w:val="ru-RU"/>
        </w:rPr>
        <w:t>прочитанного</w:t>
      </w:r>
      <w:proofErr w:type="gramEnd"/>
      <w:r w:rsidRPr="009A5689">
        <w:rPr>
          <w:rFonts w:ascii="Times New Roman" w:hAnsi="Times New Roman"/>
          <w:i/>
          <w:sz w:val="24"/>
          <w:szCs w:val="24"/>
          <w:lang w:val="ru-RU"/>
        </w:rPr>
        <w:t>, сознательно планировать свое досуговое чтение</w:t>
      </w:r>
      <w:r>
        <w:rPr>
          <w:i/>
          <w:sz w:val="24"/>
          <w:szCs w:val="24"/>
          <w:lang w:val="ru-RU"/>
        </w:rPr>
        <w:t>.</w:t>
      </w:r>
    </w:p>
    <w:p w:rsidR="002D586D" w:rsidRPr="006A5E41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Русский фольклор.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9A5689" w:rsidRDefault="002D586D" w:rsidP="002D586D">
      <w:pPr>
        <w:pStyle w:val="11"/>
        <w:numPr>
          <w:ilvl w:val="0"/>
          <w:numId w:val="58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A5689">
        <w:rPr>
          <w:rFonts w:ascii="Times New Roman" w:eastAsia="MS Mincho" w:hAnsi="Times New Roman"/>
          <w:i w:val="0"/>
          <w:sz w:val="24"/>
          <w:szCs w:val="24"/>
        </w:rPr>
        <w:t>пользоваться основными теоретико-литературными терминами и понятиями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5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7E763C">
        <w:rPr>
          <w:rFonts w:ascii="Times New Roman" w:eastAsia="MS Mincho" w:hAnsi="Times New Roman"/>
          <w:sz w:val="24"/>
          <w:szCs w:val="24"/>
          <w:lang w:val="ru-RU"/>
        </w:rPr>
        <w:t>определять тему и основную мысль произведения;</w:t>
      </w:r>
    </w:p>
    <w:p w:rsidR="002D586D" w:rsidRPr="009A5689" w:rsidRDefault="002D586D" w:rsidP="002D586D">
      <w:pPr>
        <w:pStyle w:val="a8"/>
        <w:numPr>
          <w:ilvl w:val="0"/>
          <w:numId w:val="5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A5689">
        <w:rPr>
          <w:rFonts w:ascii="Times New Roman" w:hAnsi="Times New Roman"/>
          <w:sz w:val="24"/>
          <w:szCs w:val="24"/>
        </w:rPr>
        <w:t>владеть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spellStart"/>
      <w:r w:rsidRPr="009A5689">
        <w:rPr>
          <w:rFonts w:ascii="Times New Roman" w:hAnsi="Times New Roman"/>
          <w:sz w:val="24"/>
          <w:szCs w:val="24"/>
        </w:rPr>
        <w:t>акцентно-смысловым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proofErr w:type="spellStart"/>
      <w:r w:rsidRPr="009A5689">
        <w:rPr>
          <w:rFonts w:ascii="Times New Roman" w:hAnsi="Times New Roman"/>
          <w:sz w:val="24"/>
          <w:szCs w:val="24"/>
        </w:rPr>
        <w:t>чтением</w:t>
      </w:r>
      <w:proofErr w:type="spellEnd"/>
      <w:r w:rsidRPr="009A5689">
        <w:rPr>
          <w:rFonts w:ascii="Times New Roman" w:hAnsi="Times New Roman"/>
          <w:sz w:val="24"/>
          <w:szCs w:val="24"/>
        </w:rPr>
        <w:t xml:space="preserve">; </w:t>
      </w:r>
    </w:p>
    <w:p w:rsidR="002D586D" w:rsidRPr="007E763C" w:rsidRDefault="002D586D" w:rsidP="002D586D">
      <w:pPr>
        <w:pStyle w:val="a8"/>
        <w:numPr>
          <w:ilvl w:val="0"/>
          <w:numId w:val="5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определять, выделять, находить, перечислять  признаки, черты, повторяющиеся детали;</w:t>
      </w:r>
    </w:p>
    <w:p w:rsidR="002D586D" w:rsidRDefault="002D586D" w:rsidP="002D586D">
      <w:pPr>
        <w:pStyle w:val="a8"/>
        <w:numPr>
          <w:ilvl w:val="0"/>
          <w:numId w:val="5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A5689">
        <w:rPr>
          <w:rFonts w:ascii="Times New Roman" w:hAnsi="Times New Roman"/>
          <w:sz w:val="24"/>
          <w:szCs w:val="24"/>
          <w:lang w:val="ru-RU"/>
        </w:rPr>
        <w:t>воспроизводить элементы содержания произведения в устной  форме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D586D" w:rsidRPr="009A4095" w:rsidRDefault="002D586D" w:rsidP="002D586D">
      <w:pPr>
        <w:pStyle w:val="a8"/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A4095">
        <w:rPr>
          <w:rFonts w:ascii="Times New Roman" w:hAnsi="Times New Roman"/>
          <w:sz w:val="24"/>
          <w:szCs w:val="24"/>
          <w:lang w:val="ru-RU"/>
        </w:rPr>
        <w:lastRenderedPageBreak/>
        <w:t xml:space="preserve">Знать основные теоретико - литературные понятия: устное народное творчество, жанры фольклора, миф и фольклор. </w:t>
      </w:r>
    </w:p>
    <w:p w:rsidR="002D586D" w:rsidRPr="002179A8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D586D" w:rsidRDefault="002D586D" w:rsidP="002D586D">
      <w:pPr>
        <w:pStyle w:val="11"/>
        <w:numPr>
          <w:ilvl w:val="0"/>
          <w:numId w:val="51"/>
        </w:numPr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понимать  фольклор, устное народное творчество;</w:t>
      </w:r>
    </w:p>
    <w:p w:rsidR="002D586D" w:rsidRPr="009A5689" w:rsidRDefault="002D586D" w:rsidP="002D586D">
      <w:pPr>
        <w:pStyle w:val="11"/>
        <w:numPr>
          <w:ilvl w:val="0"/>
          <w:numId w:val="51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386EDA">
        <w:rPr>
          <w:rFonts w:ascii="Times New Roman" w:eastAsia="MS Mincho" w:hAnsi="Times New Roman"/>
          <w:sz w:val="24"/>
          <w:szCs w:val="24"/>
        </w:rPr>
        <w:t>пользоваться каталогами библиотек, библиографическими указателями, системой поиска в Интернете</w:t>
      </w:r>
      <w:r>
        <w:rPr>
          <w:rFonts w:ascii="Times New Roman" w:eastAsia="MS Mincho" w:hAnsi="Times New Roman"/>
          <w:sz w:val="24"/>
          <w:szCs w:val="24"/>
        </w:rPr>
        <w:t>;</w:t>
      </w:r>
    </w:p>
    <w:p w:rsidR="002D586D" w:rsidRPr="006A5E41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Древнерусская  литература.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405FC1" w:rsidRDefault="002D586D" w:rsidP="002D586D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05FC1">
        <w:rPr>
          <w:rFonts w:ascii="Times New Roman" w:hAnsi="Times New Roman"/>
          <w:sz w:val="24"/>
          <w:szCs w:val="24"/>
          <w:lang w:val="ru-RU"/>
        </w:rPr>
        <w:t xml:space="preserve">воспроизводить элементы содержания произведения в устной  форме; </w:t>
      </w:r>
    </w:p>
    <w:p w:rsidR="002D586D" w:rsidRPr="009A5689" w:rsidRDefault="002D586D" w:rsidP="002D586D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формулировать  вопросы; составлять  систему </w:t>
      </w:r>
      <w:r w:rsidRPr="00BA63BF">
        <w:rPr>
          <w:rFonts w:ascii="Times New Roman" w:hAnsi="Times New Roman"/>
          <w:sz w:val="24"/>
          <w:szCs w:val="24"/>
          <w:lang w:val="ru-RU"/>
        </w:rPr>
        <w:t xml:space="preserve"> вопросов и отв</w:t>
      </w:r>
      <w:r>
        <w:rPr>
          <w:rFonts w:ascii="Times New Roman" w:hAnsi="Times New Roman"/>
          <w:sz w:val="24"/>
          <w:szCs w:val="24"/>
          <w:lang w:val="ru-RU"/>
        </w:rPr>
        <w:t>еты на них (устные, письменные);</w:t>
      </w:r>
    </w:p>
    <w:p w:rsidR="002D586D" w:rsidRPr="00F21C54" w:rsidRDefault="002D586D" w:rsidP="002D586D">
      <w:pPr>
        <w:pStyle w:val="11"/>
        <w:numPr>
          <w:ilvl w:val="0"/>
          <w:numId w:val="46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F21C54">
        <w:rPr>
          <w:rFonts w:ascii="Times New Roman" w:eastAsia="MS Mincho" w:hAnsi="Times New Roman"/>
          <w:i w:val="0"/>
          <w:sz w:val="24"/>
          <w:szCs w:val="24"/>
        </w:rPr>
        <w:t>выделять в произведениях элементы художественной формы и обнаруживать связи между ними;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sz w:val="24"/>
          <w:szCs w:val="24"/>
          <w:lang w:val="ru-RU"/>
        </w:rPr>
        <w:t>выразительно читать с листа и наизусть произведения/фрагменты  произведений художественной литературы, передавая личное отношение к произведению 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2D586D" w:rsidRDefault="002D586D" w:rsidP="002D586D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A5689">
        <w:rPr>
          <w:rFonts w:ascii="Times New Roman" w:hAnsi="Times New Roman"/>
          <w:sz w:val="24"/>
          <w:szCs w:val="24"/>
          <w:lang w:val="ru-RU"/>
        </w:rPr>
        <w:t>владеть акцентно-смысловым чтением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2D586D" w:rsidRPr="009A5689" w:rsidRDefault="002D586D" w:rsidP="002D58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9A5689">
        <w:rPr>
          <w:rFonts w:ascii="Times New Roman" w:hAnsi="Times New Roman"/>
          <w:b/>
          <w:i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9A5689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A5689">
        <w:rPr>
          <w:rFonts w:ascii="Times New Roman" w:hAnsi="Times New Roman"/>
          <w:i/>
          <w:sz w:val="24"/>
          <w:szCs w:val="24"/>
          <w:lang w:val="ru-RU"/>
        </w:rPr>
        <w:t>определять, где и когда происходят описываемые события;</w:t>
      </w:r>
    </w:p>
    <w:p w:rsidR="002D586D" w:rsidRPr="009A5689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A5689">
        <w:rPr>
          <w:rFonts w:ascii="Times New Roman" w:hAnsi="Times New Roman"/>
          <w:i/>
          <w:sz w:val="24"/>
          <w:szCs w:val="24"/>
          <w:lang w:val="ru-RU"/>
        </w:rPr>
        <w:t>выделять  в тексте наиболее непонятные (загадочные, удивительные)  места;</w:t>
      </w:r>
    </w:p>
    <w:p w:rsidR="002D586D" w:rsidRPr="009A5689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A5689">
        <w:rPr>
          <w:rFonts w:ascii="Times New Roman" w:hAnsi="Times New Roman"/>
          <w:i/>
          <w:sz w:val="24"/>
          <w:szCs w:val="24"/>
          <w:lang w:val="ru-RU"/>
        </w:rPr>
        <w:t>определять, какие события в про</w:t>
      </w:r>
      <w:r>
        <w:rPr>
          <w:rFonts w:ascii="Times New Roman" w:hAnsi="Times New Roman"/>
          <w:i/>
          <w:sz w:val="24"/>
          <w:szCs w:val="24"/>
          <w:lang w:val="ru-RU"/>
        </w:rPr>
        <w:t>изведении являются центральными.</w:t>
      </w:r>
    </w:p>
    <w:p w:rsidR="002D586D" w:rsidRPr="006A5E41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Русская литература</w:t>
      </w:r>
      <w:r>
        <w:rPr>
          <w:rFonts w:ascii="Times New Roman" w:hAnsi="Times New Roman"/>
          <w:b/>
          <w:i w:val="0"/>
          <w:sz w:val="28"/>
          <w:szCs w:val="28"/>
        </w:rPr>
        <w:t xml:space="preserve"> </w:t>
      </w:r>
      <w:r w:rsidRPr="006A5E41">
        <w:rPr>
          <w:rFonts w:ascii="Times New Roman" w:hAnsi="Times New Roman"/>
          <w:b/>
          <w:i w:val="0"/>
          <w:sz w:val="28"/>
          <w:szCs w:val="28"/>
          <w:lang w:val="en-US"/>
        </w:rPr>
        <w:t>XVIII</w:t>
      </w:r>
      <w:r w:rsidRPr="006A5E41">
        <w:rPr>
          <w:rFonts w:ascii="Times New Roman" w:hAnsi="Times New Roman"/>
          <w:b/>
          <w:i w:val="0"/>
          <w:sz w:val="28"/>
          <w:szCs w:val="28"/>
        </w:rPr>
        <w:t xml:space="preserve">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782378" w:rsidRDefault="002D586D" w:rsidP="002D586D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отвечать  на  поставленные </w:t>
      </w:r>
      <w:r w:rsidRPr="00782378">
        <w:rPr>
          <w:rFonts w:ascii="Times New Roman" w:hAnsi="Times New Roman"/>
          <w:sz w:val="24"/>
          <w:szCs w:val="24"/>
        </w:rPr>
        <w:t xml:space="preserve"> учителем или автором учебника вопросы; </w:t>
      </w:r>
    </w:p>
    <w:p w:rsidR="002D586D" w:rsidRPr="00782378" w:rsidRDefault="002D586D" w:rsidP="002D586D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82378">
        <w:rPr>
          <w:rFonts w:ascii="Times New Roman" w:hAnsi="Times New Roman"/>
          <w:sz w:val="24"/>
          <w:szCs w:val="24"/>
        </w:rPr>
        <w:t>определять, выделять, находить, перечислять  признаки, черты, повторяющиеся детали;</w:t>
      </w:r>
    </w:p>
    <w:p w:rsidR="002D586D" w:rsidRDefault="002D586D" w:rsidP="002D586D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82378">
        <w:rPr>
          <w:rFonts w:ascii="Times New Roman" w:hAnsi="Times New Roman"/>
          <w:sz w:val="24"/>
          <w:szCs w:val="24"/>
        </w:rPr>
        <w:t xml:space="preserve">описывать, каким  представляется герой произведения,  комментировать  слова героя; </w:t>
      </w:r>
    </w:p>
    <w:p w:rsidR="002D586D" w:rsidRDefault="002D586D" w:rsidP="002D586D">
      <w:pPr>
        <w:pStyle w:val="a8"/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2B29BF">
        <w:rPr>
          <w:rFonts w:ascii="Times New Roman" w:eastAsia="MS Mincho" w:hAnsi="Times New Roman"/>
          <w:i/>
          <w:sz w:val="24"/>
          <w:szCs w:val="24"/>
          <w:lang w:val="ru-RU"/>
        </w:rPr>
        <w:t xml:space="preserve">определять </w:t>
      </w:r>
      <w:proofErr w:type="spellStart"/>
      <w:r w:rsidRPr="002B29BF">
        <w:rPr>
          <w:rFonts w:ascii="Times New Roman" w:eastAsia="MS Mincho" w:hAnsi="Times New Roman"/>
          <w:i/>
          <w:sz w:val="24"/>
          <w:szCs w:val="24"/>
          <w:lang w:val="ru-RU"/>
        </w:rPr>
        <w:t>родо</w:t>
      </w:r>
      <w:proofErr w:type="spellEnd"/>
      <w:r w:rsidRPr="002B29BF">
        <w:rPr>
          <w:rFonts w:ascii="Times New Roman" w:eastAsia="MS Mincho" w:hAnsi="Times New Roman"/>
          <w:i/>
          <w:sz w:val="24"/>
          <w:szCs w:val="24"/>
          <w:lang w:val="ru-RU"/>
        </w:rPr>
        <w:t xml:space="preserve"> - жанровую специфику художественного произведения;</w:t>
      </w:r>
    </w:p>
    <w:p w:rsidR="002D586D" w:rsidRDefault="002D586D" w:rsidP="002D586D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27">
        <w:rPr>
          <w:rFonts w:ascii="Times New Roman" w:hAnsi="Times New Roman" w:cs="Times New Roman"/>
          <w:sz w:val="24"/>
          <w:szCs w:val="24"/>
        </w:rPr>
        <w:t>знать основные теоретико-литературные понятия:</w:t>
      </w:r>
      <w:r w:rsidRPr="001E7DBB">
        <w:rPr>
          <w:rFonts w:ascii="Times New Roman" w:hAnsi="Times New Roman" w:cs="Times New Roman"/>
          <w:sz w:val="24"/>
          <w:szCs w:val="24"/>
        </w:rPr>
        <w:t xml:space="preserve"> форма и содержание литературного произведения: тема, проблематика, идея;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автор-повествователь, герой-рассказчик, точка зрения,  адресат, читатель;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герой, персонаж, действующее лицо, лирический герой, система образов персонажей;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сюжет, фабула, композиция, конфликт, стадии развития действия: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экспозиция, завязка, развитие действия, кульминация, развязка;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художественная деталь, портрет, пейзаж, интерьер; </w:t>
      </w:r>
    </w:p>
    <w:p w:rsidR="002D586D" w:rsidRPr="00357F77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>диалог, монолог, авторское отступление, л</w:t>
      </w:r>
      <w:r>
        <w:rPr>
          <w:rFonts w:ascii="Times New Roman" w:hAnsi="Times New Roman" w:cs="Times New Roman"/>
          <w:sz w:val="24"/>
          <w:szCs w:val="24"/>
        </w:rPr>
        <w:t>ирическое отступление,  эпиграф;</w:t>
      </w:r>
    </w:p>
    <w:p w:rsidR="002D586D" w:rsidRPr="00357F77" w:rsidRDefault="002D586D" w:rsidP="002D586D">
      <w:pPr>
        <w:pStyle w:val="a8"/>
        <w:numPr>
          <w:ilvl w:val="0"/>
          <w:numId w:val="8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357F77">
        <w:rPr>
          <w:rFonts w:ascii="Times New Roman" w:eastAsia="MS Mincho" w:hAnsi="Times New Roman"/>
          <w:sz w:val="24"/>
          <w:szCs w:val="24"/>
          <w:lang w:val="ru-RU"/>
        </w:rPr>
        <w:lastRenderedPageBreak/>
        <w:t xml:space="preserve">анализировать произведения  на </w:t>
      </w:r>
      <w:r w:rsidRPr="0018273E">
        <w:rPr>
          <w:rFonts w:ascii="Times New Roman" w:hAnsi="Times New Roman"/>
          <w:bCs/>
          <w:sz w:val="24"/>
          <w:szCs w:val="24"/>
        </w:rPr>
        <w:t>I</w:t>
      </w:r>
      <w:r w:rsidRPr="00357F77">
        <w:rPr>
          <w:rFonts w:ascii="Times New Roman" w:hAnsi="Times New Roman"/>
          <w:bCs/>
          <w:sz w:val="24"/>
          <w:szCs w:val="24"/>
          <w:lang w:val="ru-RU"/>
        </w:rPr>
        <w:t xml:space="preserve"> уровне  </w:t>
      </w:r>
      <w:proofErr w:type="spellStart"/>
      <w:r w:rsidRPr="00357F77">
        <w:rPr>
          <w:rFonts w:ascii="Times New Roman" w:hAnsi="Times New Roman"/>
          <w:bCs/>
          <w:sz w:val="24"/>
          <w:szCs w:val="24"/>
          <w:lang w:val="ru-RU"/>
        </w:rPr>
        <w:t>сформированности</w:t>
      </w:r>
      <w:proofErr w:type="spellEnd"/>
      <w:r w:rsidRPr="00357F77">
        <w:rPr>
          <w:rFonts w:ascii="Times New Roman" w:hAnsi="Times New Roman"/>
          <w:bCs/>
          <w:sz w:val="24"/>
          <w:szCs w:val="24"/>
          <w:lang w:val="ru-RU"/>
        </w:rPr>
        <w:t xml:space="preserve">  читательской  культуры (</w:t>
      </w:r>
      <w:r w:rsidRPr="00357F77">
        <w:rPr>
          <w:rFonts w:ascii="Times New Roman" w:hAnsi="Times New Roman"/>
          <w:sz w:val="24"/>
          <w:szCs w:val="24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357F77">
        <w:rPr>
          <w:rFonts w:ascii="Times New Roman" w:hAnsi="Times New Roman"/>
          <w:bCs/>
          <w:iCs/>
          <w:sz w:val="24"/>
          <w:szCs w:val="24"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357F77">
        <w:rPr>
          <w:rFonts w:ascii="Times New Roman" w:hAnsi="Times New Roman"/>
          <w:bCs/>
          <w:iCs/>
          <w:sz w:val="24"/>
          <w:szCs w:val="24"/>
          <w:lang w:val="ru-RU"/>
        </w:rPr>
        <w:t>называются</w:t>
      </w:r>
      <w:proofErr w:type="gramEnd"/>
      <w:r w:rsidRPr="00357F77">
        <w:rPr>
          <w:rFonts w:ascii="Times New Roman" w:hAnsi="Times New Roman"/>
          <w:bCs/>
          <w:iCs/>
          <w:sz w:val="24"/>
          <w:szCs w:val="24"/>
          <w:lang w:val="ru-RU"/>
        </w:rPr>
        <w:t xml:space="preserve">/перечисляются;  владеть  </w:t>
      </w:r>
      <w:r w:rsidRPr="00357F77">
        <w:rPr>
          <w:rFonts w:ascii="Times New Roman" w:hAnsi="Times New Roman"/>
          <w:sz w:val="24"/>
          <w:szCs w:val="24"/>
          <w:lang w:val="ru-RU"/>
        </w:rPr>
        <w:t xml:space="preserve">акцентно-смысловым  чтением; формулировать вопросы; составлять систему вопросов и ответы на них (устные, письменные). </w:t>
      </w:r>
    </w:p>
    <w:p w:rsidR="002D586D" w:rsidRPr="002179A8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49479C" w:rsidRDefault="002D586D" w:rsidP="002D586D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  <w:r w:rsidRPr="002B29BF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 xml:space="preserve">никами, </w:t>
      </w:r>
      <w:r w:rsidRPr="0049479C">
        <w:rPr>
          <w:rFonts w:ascii="Times New Roman" w:eastAsia="MS Mincho" w:hAnsi="Times New Roman"/>
          <w:i/>
          <w:sz w:val="24"/>
          <w:szCs w:val="24"/>
          <w:lang w:val="ru-RU"/>
        </w:rPr>
        <w:t>специальной литературой;</w:t>
      </w:r>
    </w:p>
    <w:p w:rsidR="002D586D" w:rsidRPr="0049479C" w:rsidRDefault="002D586D" w:rsidP="002D586D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9479C">
        <w:rPr>
          <w:rFonts w:ascii="Times New Roman" w:eastAsia="MS Mincho" w:hAnsi="Times New Roman"/>
          <w:i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2D586D" w:rsidRPr="0049479C" w:rsidRDefault="002D586D" w:rsidP="002D586D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B217E8">
        <w:rPr>
          <w:rFonts w:ascii="Times New Roman" w:eastAsia="MS Mincho" w:hAnsi="Times New Roman"/>
          <w:i/>
          <w:sz w:val="24"/>
          <w:szCs w:val="24"/>
          <w:lang w:val="ru-RU"/>
        </w:rPr>
        <w:t>оценивать систему персонажей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 xml:space="preserve">  художественного произведения.</w:t>
      </w:r>
    </w:p>
    <w:p w:rsidR="002D586D" w:rsidRPr="006A5E41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Русская</w:t>
      </w:r>
      <w:r>
        <w:rPr>
          <w:rFonts w:ascii="Times New Roman" w:hAnsi="Times New Roman"/>
          <w:b/>
          <w:i w:val="0"/>
          <w:sz w:val="28"/>
          <w:szCs w:val="28"/>
        </w:rPr>
        <w:t xml:space="preserve"> </w:t>
      </w:r>
      <w:r w:rsidRPr="006A5E41">
        <w:rPr>
          <w:rFonts w:ascii="Times New Roman" w:hAnsi="Times New Roman"/>
          <w:b/>
          <w:i w:val="0"/>
          <w:sz w:val="28"/>
          <w:szCs w:val="28"/>
        </w:rPr>
        <w:t>литература</w:t>
      </w:r>
      <w:r>
        <w:rPr>
          <w:rFonts w:ascii="Times New Roman" w:hAnsi="Times New Roman"/>
          <w:b/>
          <w:i w:val="0"/>
          <w:sz w:val="28"/>
          <w:szCs w:val="28"/>
        </w:rPr>
        <w:t xml:space="preserve"> </w:t>
      </w:r>
      <w:r w:rsidRPr="006A5E41">
        <w:rPr>
          <w:rFonts w:ascii="Times New Roman" w:hAnsi="Times New Roman"/>
          <w:b/>
          <w:i w:val="0"/>
          <w:sz w:val="28"/>
          <w:szCs w:val="28"/>
          <w:lang w:val="en-US"/>
        </w:rPr>
        <w:t>XIX</w:t>
      </w:r>
      <w:r w:rsidRPr="006A5E41">
        <w:rPr>
          <w:rFonts w:ascii="Times New Roman" w:hAnsi="Times New Roman"/>
          <w:b/>
          <w:i w:val="0"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</w:t>
      </w:r>
      <w:r>
        <w:rPr>
          <w:rFonts w:ascii="Times New Roman" w:eastAsia="MS Mincho" w:hAnsi="Times New Roman"/>
          <w:sz w:val="24"/>
          <w:szCs w:val="24"/>
          <w:lang w:val="ru-RU"/>
        </w:rPr>
        <w:t>нами и понятиями, изученными в 6</w:t>
      </w:r>
      <w:r w:rsidRPr="00405FC1">
        <w:rPr>
          <w:rFonts w:ascii="Times New Roman" w:eastAsia="MS Mincho" w:hAnsi="Times New Roman"/>
          <w:sz w:val="24"/>
          <w:szCs w:val="24"/>
          <w:lang w:val="ru-RU"/>
        </w:rPr>
        <w:t xml:space="preserve"> классе, как инструментом анализа и интерпретации художественного текста;</w:t>
      </w:r>
    </w:p>
    <w:p w:rsidR="002D586D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eastAsia="MS Mincho" w:hAnsi="Times New Roman"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2D586D" w:rsidRDefault="002D586D" w:rsidP="002D586D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163E20">
        <w:rPr>
          <w:rFonts w:ascii="Times New Roman" w:hAnsi="Times New Roman" w:cs="Times New Roman"/>
          <w:sz w:val="24"/>
          <w:szCs w:val="24"/>
        </w:rPr>
        <w:t>нать основные теоретико-литературные понятия:</w:t>
      </w:r>
      <w:r w:rsidRPr="00163E20">
        <w:rPr>
          <w:rFonts w:ascii="Times New Roman" w:hAnsi="Times New Roman"/>
          <w:sz w:val="24"/>
          <w:szCs w:val="24"/>
        </w:rPr>
        <w:t xml:space="preserve"> литературные роды (эпос, лирик</w:t>
      </w:r>
      <w:r>
        <w:rPr>
          <w:rFonts w:ascii="Times New Roman" w:hAnsi="Times New Roman"/>
          <w:sz w:val="24"/>
          <w:szCs w:val="24"/>
        </w:rPr>
        <w:t xml:space="preserve">а, драма) </w:t>
      </w:r>
    </w:p>
    <w:p w:rsidR="002D586D" w:rsidRPr="007E6510" w:rsidRDefault="002D586D" w:rsidP="002D586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 жанры (повесть, рассказ, </w:t>
      </w:r>
      <w:r w:rsidRPr="00163E20">
        <w:rPr>
          <w:rFonts w:ascii="Times New Roman" w:hAnsi="Times New Roman"/>
          <w:sz w:val="24"/>
          <w:szCs w:val="24"/>
        </w:rPr>
        <w:t>притча, басня; баллада</w:t>
      </w:r>
      <w:r>
        <w:rPr>
          <w:rFonts w:ascii="Times New Roman" w:hAnsi="Times New Roman"/>
          <w:sz w:val="24"/>
          <w:szCs w:val="24"/>
        </w:rPr>
        <w:t>, поэма;   драма);</w:t>
      </w:r>
    </w:p>
    <w:p w:rsidR="002D586D" w:rsidRPr="002A4C0B" w:rsidRDefault="002D586D" w:rsidP="002D586D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eastAsia="MS Mincho" w:hAnsi="Times New Roman"/>
          <w:sz w:val="24"/>
          <w:szCs w:val="24"/>
          <w:lang w:val="ru-RU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2D586D" w:rsidRPr="0049479C" w:rsidRDefault="002D586D" w:rsidP="002D586D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BA63BF">
        <w:rPr>
          <w:rFonts w:ascii="Times New Roman" w:eastAsia="MS Mincho" w:hAnsi="Times New Roman"/>
          <w:sz w:val="24"/>
          <w:szCs w:val="24"/>
          <w:lang w:val="ru-RU"/>
        </w:rPr>
        <w:t xml:space="preserve">литературно-творческой работы, создания проекта на заранее объявленную или самостоятельно/под руководством учителя выбранную литературную тему, для </w:t>
      </w:r>
      <w:r>
        <w:rPr>
          <w:rFonts w:ascii="Times New Roman" w:hAnsi="Times New Roman"/>
          <w:bCs/>
          <w:sz w:val="24"/>
          <w:szCs w:val="24"/>
          <w:lang w:val="ru-RU"/>
        </w:rPr>
        <w:t>организации дискуссии;</w:t>
      </w:r>
    </w:p>
    <w:p w:rsidR="002D586D" w:rsidRPr="002179A8" w:rsidRDefault="002D586D" w:rsidP="002D586D">
      <w:pPr>
        <w:pStyle w:val="11"/>
        <w:numPr>
          <w:ilvl w:val="0"/>
          <w:numId w:val="49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179A8">
        <w:rPr>
          <w:rFonts w:ascii="Times New Roman" w:eastAsia="MS Mincho" w:hAnsi="Times New Roman"/>
          <w:i w:val="0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2D586D" w:rsidRPr="00357F77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hAnsi="Times New Roman"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  <w:r>
        <w:rPr>
          <w:rFonts w:ascii="Times New Roman" w:eastAsia="MS Mincho" w:hAnsi="Times New Roman"/>
          <w:sz w:val="24"/>
          <w:szCs w:val="24"/>
          <w:lang w:val="ru-RU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49479C" w:rsidRDefault="002D586D" w:rsidP="002D586D">
      <w:pPr>
        <w:pStyle w:val="a8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5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i/>
          <w:sz w:val="24"/>
          <w:szCs w:val="24"/>
          <w:lang w:val="ru-RU"/>
        </w:rPr>
        <w:t>пользоваться каталогами библиотек, библиографическими указателями, системой поиска в Интернете;</w:t>
      </w:r>
    </w:p>
    <w:p w:rsidR="002D586D" w:rsidRPr="002179A8" w:rsidRDefault="002D586D" w:rsidP="002D586D">
      <w:pPr>
        <w:pStyle w:val="a8"/>
        <w:numPr>
          <w:ilvl w:val="0"/>
          <w:numId w:val="50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2179A8">
        <w:rPr>
          <w:rFonts w:ascii="Times New Roman" w:eastAsia="MS Mincho" w:hAnsi="Times New Roman"/>
          <w:i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>.</w:t>
      </w:r>
    </w:p>
    <w:p w:rsidR="002D586D" w:rsidRPr="006A5E41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Русская  литература</w:t>
      </w:r>
      <w:r>
        <w:rPr>
          <w:rFonts w:ascii="Times New Roman" w:hAnsi="Times New Roman"/>
          <w:b/>
          <w:i w:val="0"/>
          <w:sz w:val="28"/>
          <w:szCs w:val="28"/>
        </w:rPr>
        <w:t xml:space="preserve"> </w:t>
      </w:r>
      <w:r w:rsidRPr="006A5E41">
        <w:rPr>
          <w:rFonts w:ascii="Times New Roman" w:hAnsi="Times New Roman"/>
          <w:b/>
          <w:i w:val="0"/>
          <w:sz w:val="28"/>
          <w:szCs w:val="28"/>
          <w:lang w:val="en-US"/>
        </w:rPr>
        <w:t>XX</w:t>
      </w:r>
      <w:r w:rsidRPr="006A5E41">
        <w:rPr>
          <w:rFonts w:ascii="Times New Roman" w:hAnsi="Times New Roman"/>
          <w:b/>
          <w:i w:val="0"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49479C" w:rsidRDefault="002D586D" w:rsidP="002D586D">
      <w:pPr>
        <w:pStyle w:val="11"/>
        <w:numPr>
          <w:ilvl w:val="0"/>
          <w:numId w:val="53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2A4C0B">
        <w:rPr>
          <w:rFonts w:ascii="Times New Roman" w:hAnsi="Times New Roman"/>
          <w:i w:val="0"/>
          <w:sz w:val="24"/>
          <w:szCs w:val="24"/>
        </w:rPr>
        <w:lastRenderedPageBreak/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sz w:val="24"/>
          <w:szCs w:val="24"/>
          <w:lang w:val="ru-RU"/>
        </w:rPr>
        <w:t>определять тему и основную мысль произведения;</w:t>
      </w:r>
    </w:p>
    <w:p w:rsidR="002D586D" w:rsidRPr="002A4C0B" w:rsidRDefault="002D586D" w:rsidP="002D586D">
      <w:pPr>
        <w:pStyle w:val="11"/>
        <w:numPr>
          <w:ilvl w:val="0"/>
          <w:numId w:val="53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2D586D" w:rsidRDefault="002D586D" w:rsidP="002D586D">
      <w:pPr>
        <w:pStyle w:val="11"/>
        <w:numPr>
          <w:ilvl w:val="0"/>
          <w:numId w:val="53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 xml:space="preserve">определять </w:t>
      </w:r>
      <w:proofErr w:type="spellStart"/>
      <w:r w:rsidRPr="002A4C0B">
        <w:rPr>
          <w:rFonts w:ascii="Times New Roman" w:eastAsia="MS Mincho" w:hAnsi="Times New Roman"/>
          <w:i w:val="0"/>
          <w:sz w:val="24"/>
          <w:szCs w:val="24"/>
        </w:rPr>
        <w:t>родо-жанровую</w:t>
      </w:r>
      <w:proofErr w:type="spellEnd"/>
      <w:r w:rsidRPr="002A4C0B">
        <w:rPr>
          <w:rFonts w:ascii="Times New Roman" w:eastAsia="MS Mincho" w:hAnsi="Times New Roman"/>
          <w:i w:val="0"/>
          <w:sz w:val="24"/>
          <w:szCs w:val="24"/>
        </w:rPr>
        <w:t xml:space="preserve"> специфику художественного произведения;</w:t>
      </w:r>
    </w:p>
    <w:p w:rsidR="002D586D" w:rsidRDefault="002D586D" w:rsidP="002D586D">
      <w:pPr>
        <w:pStyle w:val="a8"/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BA63BF">
        <w:rPr>
          <w:rFonts w:ascii="Times New Roman" w:eastAsia="MS Mincho" w:hAnsi="Times New Roman"/>
          <w:sz w:val="24"/>
          <w:szCs w:val="24"/>
          <w:lang w:val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</w:t>
      </w:r>
      <w:r>
        <w:rPr>
          <w:rFonts w:ascii="Times New Roman" w:eastAsia="MS Mincho" w:hAnsi="Times New Roman"/>
          <w:sz w:val="24"/>
          <w:szCs w:val="24"/>
          <w:lang w:val="ru-RU"/>
        </w:rPr>
        <w:t>;</w:t>
      </w:r>
    </w:p>
    <w:p w:rsidR="002D586D" w:rsidRPr="0049479C" w:rsidRDefault="002D586D" w:rsidP="002D586D">
      <w:pPr>
        <w:pStyle w:val="a8"/>
        <w:numPr>
          <w:ilvl w:val="0"/>
          <w:numId w:val="5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49479C">
        <w:rPr>
          <w:rFonts w:ascii="Times New Roman" w:eastAsia="MS Mincho" w:hAnsi="Times New Roman"/>
          <w:sz w:val="24"/>
          <w:szCs w:val="24"/>
          <w:lang w:val="ru-RU"/>
        </w:rPr>
        <w:t xml:space="preserve">анализировать произведения  на </w:t>
      </w:r>
      <w:r w:rsidRPr="0049479C">
        <w:rPr>
          <w:rFonts w:ascii="Times New Roman" w:hAnsi="Times New Roman"/>
          <w:bCs/>
          <w:sz w:val="24"/>
          <w:szCs w:val="24"/>
        </w:rPr>
        <w:t>I</w:t>
      </w:r>
      <w:r w:rsidRPr="0049479C">
        <w:rPr>
          <w:rFonts w:ascii="Times New Roman" w:hAnsi="Times New Roman"/>
          <w:bCs/>
          <w:sz w:val="24"/>
          <w:szCs w:val="24"/>
          <w:lang w:val="ru-RU"/>
        </w:rPr>
        <w:t xml:space="preserve"> уровне  </w:t>
      </w:r>
      <w:proofErr w:type="spellStart"/>
      <w:r w:rsidRPr="0049479C">
        <w:rPr>
          <w:rFonts w:ascii="Times New Roman" w:hAnsi="Times New Roman"/>
          <w:bCs/>
          <w:sz w:val="24"/>
          <w:szCs w:val="24"/>
          <w:lang w:val="ru-RU"/>
        </w:rPr>
        <w:t>сформированности</w:t>
      </w:r>
      <w:proofErr w:type="spellEnd"/>
      <w:r w:rsidRPr="0049479C">
        <w:rPr>
          <w:rFonts w:ascii="Times New Roman" w:hAnsi="Times New Roman"/>
          <w:bCs/>
          <w:sz w:val="24"/>
          <w:szCs w:val="24"/>
          <w:lang w:val="ru-RU"/>
        </w:rPr>
        <w:t xml:space="preserve">  читательской  культуры (</w:t>
      </w:r>
      <w:r w:rsidRPr="0049479C">
        <w:rPr>
          <w:rFonts w:ascii="Times New Roman" w:hAnsi="Times New Roman"/>
          <w:sz w:val="24"/>
          <w:szCs w:val="24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>называются</w:t>
      </w:r>
      <w:proofErr w:type="gramEnd"/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 xml:space="preserve">/перечисляются;  владеть  </w:t>
      </w:r>
      <w:r w:rsidRPr="0049479C">
        <w:rPr>
          <w:rFonts w:ascii="Times New Roman" w:hAnsi="Times New Roman"/>
          <w:sz w:val="24"/>
          <w:szCs w:val="24"/>
          <w:lang w:val="ru-RU"/>
        </w:rPr>
        <w:t xml:space="preserve">акцентно-смысловым  чтением; формулировать вопросы; составлять систему вопросов и ответы на них (устные, письменные). 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</w:t>
      </w:r>
      <w:r>
        <w:rPr>
          <w:rFonts w:ascii="Times New Roman" w:eastAsia="MS Mincho" w:hAnsi="Times New Roman"/>
          <w:sz w:val="24"/>
          <w:szCs w:val="24"/>
          <w:lang w:val="ru-RU"/>
        </w:rPr>
        <w:t>нами и понятиями, изученными в 6</w:t>
      </w:r>
      <w:r w:rsidRPr="00405FC1">
        <w:rPr>
          <w:rFonts w:ascii="Times New Roman" w:eastAsia="MS Mincho" w:hAnsi="Times New Roman"/>
          <w:sz w:val="24"/>
          <w:szCs w:val="24"/>
          <w:lang w:val="ru-RU"/>
        </w:rPr>
        <w:t xml:space="preserve"> классе, как инструментом анализа и интерпретации художественного текста;</w:t>
      </w:r>
    </w:p>
    <w:p w:rsidR="002D586D" w:rsidRPr="0049479C" w:rsidRDefault="002D586D" w:rsidP="002D586D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hAnsi="Times New Roman"/>
          <w:sz w:val="24"/>
          <w:szCs w:val="24"/>
          <w:lang w:val="ru-RU"/>
        </w:rPr>
        <w:t>воспроизводить содержание литературного произведения, отвечая на тестовые вопросы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D586D" w:rsidRPr="00DD678B" w:rsidRDefault="002D586D" w:rsidP="002D586D">
      <w:pPr>
        <w:pStyle w:val="11"/>
        <w:numPr>
          <w:ilvl w:val="0"/>
          <w:numId w:val="53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>влад</w:t>
      </w:r>
      <w:r>
        <w:rPr>
          <w:rFonts w:ascii="Times New Roman" w:eastAsia="MS Mincho" w:hAnsi="Times New Roman"/>
          <w:i w:val="0"/>
          <w:sz w:val="24"/>
          <w:szCs w:val="24"/>
        </w:rPr>
        <w:t>еть различными видами пересказа.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Default="002D586D" w:rsidP="002D586D">
      <w:pPr>
        <w:pStyle w:val="a8"/>
        <w:widowControl w:val="0"/>
        <w:numPr>
          <w:ilvl w:val="0"/>
          <w:numId w:val="5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BA63BF">
        <w:rPr>
          <w:rFonts w:ascii="Times New Roman" w:eastAsia="MS Mincho" w:hAnsi="Times New Roman"/>
          <w:i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>;</w:t>
      </w:r>
    </w:p>
    <w:p w:rsidR="002D586D" w:rsidRPr="00BA63BF" w:rsidRDefault="002D586D" w:rsidP="002D586D">
      <w:pPr>
        <w:pStyle w:val="11"/>
        <w:numPr>
          <w:ilvl w:val="0"/>
          <w:numId w:val="54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A63BF">
        <w:rPr>
          <w:rFonts w:ascii="Times New Roman" w:eastAsia="MS Mincho" w:hAnsi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2D586D" w:rsidRPr="00DD678B" w:rsidRDefault="002D586D" w:rsidP="002D586D">
      <w:pPr>
        <w:pStyle w:val="a8"/>
        <w:widowControl w:val="0"/>
        <w:numPr>
          <w:ilvl w:val="0"/>
          <w:numId w:val="5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BA63BF">
        <w:rPr>
          <w:rFonts w:ascii="Times New Roman" w:hAnsi="Times New Roman"/>
          <w:i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</w:t>
      </w:r>
      <w:r>
        <w:rPr>
          <w:rFonts w:ascii="Times New Roman" w:hAnsi="Times New Roman"/>
          <w:i/>
          <w:sz w:val="24"/>
          <w:szCs w:val="24"/>
          <w:lang w:val="ru-RU"/>
        </w:rPr>
        <w:t>сатом произведения.</w:t>
      </w:r>
    </w:p>
    <w:p w:rsidR="002D586D" w:rsidRPr="006A5E41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mallCaps/>
          <w:spacing w:val="21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>Литература  народов  России.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7E763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развивать  способности  понимать литературные художественные произведения, воплощающие разные этнокультурные традиции;</w:t>
      </w:r>
    </w:p>
    <w:p w:rsidR="002D586D" w:rsidRPr="007E763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 xml:space="preserve">владеть  смысловым  анализом текста на основе понимания принципиальных отличий литературного художественного текста </w:t>
      </w:r>
      <w:proofErr w:type="gramStart"/>
      <w:r w:rsidRPr="007E763C">
        <w:rPr>
          <w:rFonts w:ascii="Times New Roman" w:hAnsi="Times New Roman"/>
          <w:sz w:val="24"/>
          <w:szCs w:val="24"/>
          <w:lang w:val="ru-RU"/>
        </w:rPr>
        <w:t>от</w:t>
      </w:r>
      <w:proofErr w:type="gramEnd"/>
      <w:r w:rsidRPr="007E763C">
        <w:rPr>
          <w:rFonts w:ascii="Times New Roman" w:hAnsi="Times New Roman"/>
          <w:sz w:val="24"/>
          <w:szCs w:val="24"/>
          <w:lang w:val="ru-RU"/>
        </w:rPr>
        <w:t xml:space="preserve">  научного, делового, публицистического; формировать  умение  воспринимать, анализировать, критически оценивать и интерпретировать прочитанное;</w:t>
      </w:r>
    </w:p>
    <w:p w:rsidR="002D586D" w:rsidRPr="007C6C1C" w:rsidRDefault="002D586D" w:rsidP="002D586D">
      <w:pPr>
        <w:numPr>
          <w:ilvl w:val="0"/>
          <w:numId w:val="59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выделять </w:t>
      </w:r>
      <w:r w:rsidRPr="007C6C1C">
        <w:rPr>
          <w:rFonts w:ascii="Times New Roman" w:hAnsi="Times New Roman"/>
          <w:sz w:val="24"/>
          <w:szCs w:val="24"/>
        </w:rPr>
        <w:t xml:space="preserve"> в тексте наиболее непонятные (загадочные, удивительные и т. п.)  места; </w:t>
      </w:r>
    </w:p>
    <w:p w:rsidR="002D586D" w:rsidRPr="007C6C1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C6C1C">
        <w:rPr>
          <w:rFonts w:ascii="Times New Roman" w:hAnsi="Times New Roman"/>
          <w:sz w:val="24"/>
          <w:szCs w:val="24"/>
          <w:lang w:val="ru-RU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2D586D" w:rsidRPr="007C6C1C" w:rsidRDefault="002D586D" w:rsidP="002D586D">
      <w:pPr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6C1C">
        <w:rPr>
          <w:rFonts w:ascii="Times New Roman" w:eastAsia="Times New Roman" w:hAnsi="Times New Roman"/>
          <w:sz w:val="24"/>
          <w:szCs w:val="24"/>
        </w:rPr>
        <w:t xml:space="preserve">воспринимать </w:t>
      </w:r>
      <w:r w:rsidRPr="007C6C1C">
        <w:rPr>
          <w:rFonts w:ascii="Times New Roman" w:hAnsi="Times New Roman"/>
          <w:sz w:val="24"/>
          <w:szCs w:val="24"/>
        </w:rPr>
        <w:t xml:space="preserve"> литературу как одну из основных культурных ценностей народа (отражающей его </w:t>
      </w:r>
      <w:r w:rsidRPr="007C6C1C">
        <w:rPr>
          <w:rFonts w:ascii="Times New Roman" w:eastAsia="Times New Roman" w:hAnsi="Times New Roman"/>
          <w:sz w:val="24"/>
          <w:szCs w:val="24"/>
        </w:rPr>
        <w:t>менталитет, историю, мировосприятие) и</w:t>
      </w:r>
      <w:r w:rsidRPr="007C6C1C">
        <w:rPr>
          <w:rFonts w:ascii="Times New Roman" w:hAnsi="Times New Roman"/>
          <w:sz w:val="24"/>
          <w:szCs w:val="24"/>
        </w:rPr>
        <w:t xml:space="preserve"> человечества (содержащей смыслы, важные для человечества в целом).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</w:t>
      </w:r>
    </w:p>
    <w:p w:rsidR="002D586D" w:rsidRPr="007E763C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 xml:space="preserve">осознавать значимость чтения и изучения литературы для своего дальнейшего развития; </w:t>
      </w:r>
    </w:p>
    <w:p w:rsidR="002D586D" w:rsidRPr="007E763C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lastRenderedPageBreak/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7E763C">
        <w:rPr>
          <w:i/>
          <w:sz w:val="24"/>
          <w:szCs w:val="24"/>
          <w:lang w:val="ru-RU"/>
        </w:rPr>
        <w:t>;</w:t>
      </w:r>
    </w:p>
    <w:p w:rsidR="002D586D" w:rsidRPr="007E763C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удовлетворения.</w:t>
      </w:r>
    </w:p>
    <w:p w:rsidR="002D586D" w:rsidRPr="006A5E41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Зарубежная  литература.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определять </w:t>
      </w:r>
      <w:proofErr w:type="spellStart"/>
      <w:r w:rsidRPr="00BA63BF">
        <w:rPr>
          <w:rFonts w:ascii="Times New Roman" w:eastAsia="MS Mincho" w:hAnsi="Times New Roman"/>
          <w:i w:val="0"/>
          <w:sz w:val="24"/>
          <w:szCs w:val="24"/>
        </w:rPr>
        <w:t>родо-жанровую</w:t>
      </w:r>
      <w:proofErr w:type="spellEnd"/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 специфику художественного произведения;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BA63BF">
        <w:rPr>
          <w:rFonts w:ascii="Times New Roman" w:hAnsi="Times New Roman"/>
          <w:i w:val="0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произведения; </w:t>
      </w:r>
    </w:p>
    <w:p w:rsidR="002D586D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пользоваться основными теоретико-литературными те</w:t>
      </w:r>
      <w:r>
        <w:rPr>
          <w:rFonts w:ascii="Times New Roman" w:eastAsia="MS Mincho" w:hAnsi="Times New Roman"/>
          <w:i w:val="0"/>
          <w:sz w:val="24"/>
          <w:szCs w:val="24"/>
        </w:rPr>
        <w:t>рминами и понятиями (на уровне 6</w:t>
      </w:r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 класса) как инструментом анализа и интерпретации художественного текста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определять тему и основную мысль произведения;</w:t>
      </w:r>
    </w:p>
    <w:p w:rsidR="002D586D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владеть различными видами пересказа;</w:t>
      </w:r>
    </w:p>
    <w:p w:rsidR="002D586D" w:rsidRPr="007C6C1C" w:rsidRDefault="002D586D" w:rsidP="002D586D">
      <w:pPr>
        <w:pStyle w:val="a8"/>
        <w:numPr>
          <w:ilvl w:val="0"/>
          <w:numId w:val="5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ru-RU"/>
        </w:rPr>
      </w:pPr>
      <w:r w:rsidRPr="0049479C">
        <w:rPr>
          <w:rFonts w:ascii="Times New Roman" w:eastAsia="MS Mincho" w:hAnsi="Times New Roman"/>
          <w:sz w:val="24"/>
          <w:szCs w:val="24"/>
          <w:lang w:val="ru-RU"/>
        </w:rPr>
        <w:t xml:space="preserve">анализировать произведения  на </w:t>
      </w:r>
      <w:r w:rsidRPr="0049479C">
        <w:rPr>
          <w:rFonts w:ascii="Times New Roman" w:hAnsi="Times New Roman"/>
          <w:bCs/>
          <w:sz w:val="24"/>
          <w:szCs w:val="24"/>
        </w:rPr>
        <w:t>I</w:t>
      </w:r>
      <w:r w:rsidRPr="0049479C">
        <w:rPr>
          <w:rFonts w:ascii="Times New Roman" w:hAnsi="Times New Roman"/>
          <w:bCs/>
          <w:sz w:val="24"/>
          <w:szCs w:val="24"/>
          <w:lang w:val="ru-RU"/>
        </w:rPr>
        <w:t xml:space="preserve"> уровне  </w:t>
      </w:r>
      <w:proofErr w:type="spellStart"/>
      <w:r w:rsidRPr="0049479C">
        <w:rPr>
          <w:rFonts w:ascii="Times New Roman" w:hAnsi="Times New Roman"/>
          <w:bCs/>
          <w:sz w:val="24"/>
          <w:szCs w:val="24"/>
          <w:lang w:val="ru-RU"/>
        </w:rPr>
        <w:t>сформированности</w:t>
      </w:r>
      <w:proofErr w:type="spellEnd"/>
      <w:r w:rsidRPr="0049479C">
        <w:rPr>
          <w:rFonts w:ascii="Times New Roman" w:hAnsi="Times New Roman"/>
          <w:bCs/>
          <w:sz w:val="24"/>
          <w:szCs w:val="24"/>
          <w:lang w:val="ru-RU"/>
        </w:rPr>
        <w:t xml:space="preserve">  читательской  культуры (</w:t>
      </w:r>
      <w:r w:rsidRPr="0049479C">
        <w:rPr>
          <w:rFonts w:ascii="Times New Roman" w:hAnsi="Times New Roman"/>
          <w:sz w:val="24"/>
          <w:szCs w:val="24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>называются</w:t>
      </w:r>
      <w:proofErr w:type="gramEnd"/>
      <w:r w:rsidRPr="0049479C">
        <w:rPr>
          <w:rFonts w:ascii="Times New Roman" w:hAnsi="Times New Roman"/>
          <w:bCs/>
          <w:iCs/>
          <w:sz w:val="24"/>
          <w:szCs w:val="24"/>
          <w:lang w:val="ru-RU"/>
        </w:rPr>
        <w:t xml:space="preserve">/перечисляются;  владеть  </w:t>
      </w:r>
      <w:r w:rsidRPr="0049479C">
        <w:rPr>
          <w:rFonts w:ascii="Times New Roman" w:hAnsi="Times New Roman"/>
          <w:sz w:val="24"/>
          <w:szCs w:val="24"/>
          <w:lang w:val="ru-RU"/>
        </w:rPr>
        <w:t>акцентно-смысловым  чтением; формулировать вопросы; составлять систему вопросов и отве</w:t>
      </w:r>
      <w:r>
        <w:rPr>
          <w:rFonts w:ascii="Times New Roman" w:hAnsi="Times New Roman"/>
          <w:sz w:val="24"/>
          <w:szCs w:val="24"/>
          <w:lang w:val="ru-RU"/>
        </w:rPr>
        <w:t>ты на них (устные, письменные);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2D586D" w:rsidRPr="00B217E8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</w:t>
      </w:r>
      <w:r>
        <w:rPr>
          <w:rFonts w:ascii="Times New Roman" w:eastAsia="MS Mincho" w:hAnsi="Times New Roman"/>
          <w:i w:val="0"/>
          <w:sz w:val="24"/>
          <w:szCs w:val="24"/>
        </w:rPr>
        <w:t>елять их художественные функции.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</w:t>
      </w:r>
    </w:p>
    <w:p w:rsidR="002D586D" w:rsidRPr="007C6C1C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A63BF">
        <w:rPr>
          <w:rFonts w:ascii="Times New Roman" w:eastAsia="MS Mincho" w:hAnsi="Times New Roman"/>
          <w:sz w:val="24"/>
          <w:szCs w:val="24"/>
        </w:rPr>
        <w:t>пользоваться каталогами библиотек, библиографическими указателя</w:t>
      </w:r>
      <w:r>
        <w:rPr>
          <w:rFonts w:ascii="Times New Roman" w:eastAsia="MS Mincho" w:hAnsi="Times New Roman"/>
          <w:sz w:val="24"/>
          <w:szCs w:val="24"/>
        </w:rPr>
        <w:t>ми, системой поиска в Интернете;</w:t>
      </w:r>
    </w:p>
    <w:p w:rsidR="002D586D" w:rsidRPr="00BA63BF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</w:t>
      </w:r>
      <w:r w:rsidRPr="00BA63BF">
        <w:rPr>
          <w:rFonts w:ascii="Times New Roman" w:hAnsi="Times New Roman"/>
          <w:i w:val="0"/>
          <w:sz w:val="24"/>
          <w:szCs w:val="24"/>
        </w:rPr>
        <w:t>;</w:t>
      </w:r>
    </w:p>
    <w:p w:rsidR="002D586D" w:rsidRPr="00BA63BF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BA63BF">
        <w:rPr>
          <w:rFonts w:ascii="Times New Roman" w:eastAsia="MS Mincho" w:hAnsi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</w:t>
      </w:r>
      <w:r>
        <w:rPr>
          <w:rFonts w:ascii="Times New Roman" w:eastAsia="MS Mincho" w:hAnsi="Times New Roman"/>
          <w:sz w:val="24"/>
          <w:szCs w:val="24"/>
        </w:rPr>
        <w:t>никами, специальной литературой.</w:t>
      </w:r>
    </w:p>
    <w:p w:rsidR="002D586D" w:rsidRPr="00BA63BF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2D586D" w:rsidRPr="000F4BD5" w:rsidRDefault="002D586D" w:rsidP="002D586D">
      <w:pPr>
        <w:pStyle w:val="11"/>
        <w:jc w:val="center"/>
        <w:rPr>
          <w:rFonts w:ascii="Times New Roman" w:hAnsi="Times New Roman"/>
          <w:b/>
          <w:bCs/>
          <w:i w:val="0"/>
          <w:sz w:val="28"/>
          <w:szCs w:val="28"/>
        </w:rPr>
      </w:pPr>
      <w:r w:rsidRPr="007B345B">
        <w:rPr>
          <w:rFonts w:ascii="Times New Roman" w:hAnsi="Times New Roman"/>
          <w:b/>
          <w:i w:val="0"/>
          <w:sz w:val="28"/>
          <w:szCs w:val="28"/>
        </w:rPr>
        <w:t>7 класс.</w:t>
      </w:r>
    </w:p>
    <w:p w:rsidR="002D586D" w:rsidRPr="006A5E41" w:rsidRDefault="002D586D" w:rsidP="002D58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6A5E41">
        <w:rPr>
          <w:rFonts w:ascii="Times New Roman" w:eastAsia="Times New Roman" w:hAnsi="Times New Roman" w:cs="Times New Roman"/>
          <w:b/>
          <w:iCs/>
          <w:sz w:val="28"/>
          <w:szCs w:val="28"/>
        </w:rPr>
        <w:t>Личностные результаты</w:t>
      </w:r>
    </w:p>
    <w:p w:rsidR="002D586D" w:rsidRPr="00C5634B" w:rsidRDefault="002D586D" w:rsidP="002D586D">
      <w:pPr>
        <w:spacing w:after="0" w:line="240" w:lineRule="auto"/>
        <w:jc w:val="both"/>
        <w:rPr>
          <w:rStyle w:val="dash041e005f0431005f044b005f0447005f043d005f044b005f0439005f005fchar1char1"/>
          <w:b/>
          <w:iCs/>
          <w:spacing w:val="-2"/>
          <w:u w:val="single"/>
          <w:shd w:val="clear" w:color="auto" w:fill="FFFFFF"/>
        </w:rPr>
      </w:pPr>
      <w:r w:rsidRPr="00C5634B">
        <w:rPr>
          <w:rStyle w:val="37"/>
          <w:rFonts w:cs="Times New Roman"/>
          <w:b/>
          <w:sz w:val="24"/>
          <w:szCs w:val="24"/>
          <w:u w:val="single"/>
        </w:rPr>
        <w:t>У учащегося будут сформированы:</w:t>
      </w:r>
    </w:p>
    <w:p w:rsidR="002D586D" w:rsidRPr="007E763C" w:rsidRDefault="002D586D" w:rsidP="002D586D">
      <w:pPr>
        <w:pStyle w:val="a8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 xml:space="preserve">включённость в непосредственное  гражданское участие, готовность к участию в жизнедеятельности подросткового общественного объединения, включенного в продуктивное взаимодействие </w:t>
      </w:r>
      <w:proofErr w:type="spellStart"/>
      <w:r w:rsidRPr="007E763C">
        <w:rPr>
          <w:rFonts w:ascii="Times New Roman" w:hAnsi="Times New Roman"/>
          <w:sz w:val="24"/>
          <w:szCs w:val="24"/>
          <w:lang w:val="ru-RU"/>
        </w:rPr>
        <w:t>ссоциальной</w:t>
      </w:r>
      <w:proofErr w:type="spellEnd"/>
      <w:r w:rsidRPr="007E763C">
        <w:rPr>
          <w:rFonts w:ascii="Times New Roman" w:hAnsi="Times New Roman"/>
          <w:sz w:val="24"/>
          <w:szCs w:val="24"/>
          <w:lang w:val="ru-RU"/>
        </w:rPr>
        <w:t xml:space="preserve"> средой и социальными институтами, идентификация себя в качестве  субъекта социальных преобразований, освоение компетентностей в сфере организаторской деятельности;</w:t>
      </w:r>
    </w:p>
    <w:p w:rsidR="002D586D" w:rsidRPr="007E6510" w:rsidRDefault="002D586D" w:rsidP="002D586D">
      <w:pPr>
        <w:pStyle w:val="a8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7E763C">
        <w:rPr>
          <w:rFonts w:ascii="Times New Roman" w:hAnsi="Times New Roman"/>
          <w:sz w:val="24"/>
          <w:szCs w:val="24"/>
          <w:lang w:val="ru-RU"/>
        </w:rPr>
        <w:lastRenderedPageBreak/>
        <w:t>интериоризация</w:t>
      </w:r>
      <w:proofErr w:type="spellEnd"/>
      <w:r w:rsidRPr="007E763C">
        <w:rPr>
          <w:rFonts w:ascii="Times New Roman" w:hAnsi="Times New Roman"/>
          <w:sz w:val="24"/>
          <w:szCs w:val="24"/>
          <w:lang w:val="ru-RU"/>
        </w:rPr>
        <w:t xml:space="preserve"> ценностей созидательного</w:t>
      </w:r>
      <w:r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7E763C">
        <w:rPr>
          <w:rFonts w:ascii="Times New Roman" w:hAnsi="Times New Roman"/>
          <w:sz w:val="24"/>
          <w:szCs w:val="24"/>
          <w:lang w:val="ru-RU"/>
        </w:rPr>
        <w:t>отношения к окружающей социальной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7E763C">
        <w:rPr>
          <w:rFonts w:ascii="Times New Roman" w:hAnsi="Times New Roman"/>
          <w:sz w:val="24"/>
          <w:szCs w:val="24"/>
          <w:lang w:val="ru-RU"/>
        </w:rPr>
        <w:t>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потенциала;</w:t>
      </w:r>
    </w:p>
    <w:p w:rsidR="002D586D" w:rsidRDefault="002D586D" w:rsidP="002D586D">
      <w:pPr>
        <w:pStyle w:val="dash041e005f0431005f044b005f0447005f043d005f044b005f0439"/>
        <w:numPr>
          <w:ilvl w:val="0"/>
          <w:numId w:val="29"/>
        </w:numPr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моральное  сознание  и  компетентность </w:t>
      </w:r>
      <w:r w:rsidRPr="0098343A">
        <w:rPr>
          <w:rStyle w:val="dash041e005f0431005f044b005f0447005f043d005f044b005f0439005f005fchar1char1"/>
        </w:rPr>
        <w:t xml:space="preserve"> в решении моральных проблем на основе л</w:t>
      </w:r>
      <w:r>
        <w:rPr>
          <w:rStyle w:val="dash041e005f0431005f044b005f0447005f043d005f044b005f0439005f005fchar1char1"/>
        </w:rPr>
        <w:t xml:space="preserve">ичностного выбора; </w:t>
      </w:r>
    </w:p>
    <w:p w:rsidR="002D586D" w:rsidRPr="0098343A" w:rsidRDefault="002D586D" w:rsidP="002D586D">
      <w:pPr>
        <w:pStyle w:val="dash041e005f0431005f044b005f0447005f043d005f044b005f0439"/>
        <w:numPr>
          <w:ilvl w:val="0"/>
          <w:numId w:val="29"/>
        </w:numPr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нравственные </w:t>
      </w:r>
      <w:r w:rsidRPr="0098343A">
        <w:rPr>
          <w:rStyle w:val="dash041e005f0431005f044b005f0447005f043d005f044b005f0439005f005fchar1char1"/>
        </w:rPr>
        <w:t xml:space="preserve"> чувств</w:t>
      </w:r>
      <w:r>
        <w:rPr>
          <w:rStyle w:val="dash041e005f0431005f044b005f0447005f043d005f044b005f0439005f005fchar1char1"/>
        </w:rPr>
        <w:t>а  и нравственное   поведение</w:t>
      </w:r>
      <w:r w:rsidRPr="0098343A">
        <w:rPr>
          <w:rStyle w:val="dash041e005f0431005f044b005f0447005f043d005f044b005f0439005f005fchar1char1"/>
        </w:rPr>
        <w:t xml:space="preserve">, </w:t>
      </w:r>
      <w:r>
        <w:rPr>
          <w:rStyle w:val="dash041e005f0431005f044b005f0447005f043d005f044b005f0439005f005fchar1char1"/>
        </w:rPr>
        <w:t xml:space="preserve"> осознанное   и ответственное  отношение  к собственным поступкам;</w:t>
      </w:r>
    </w:p>
    <w:p w:rsidR="002D586D" w:rsidRDefault="002D586D" w:rsidP="002D586D">
      <w:pPr>
        <w:pStyle w:val="dash041e005f0431005f044b005f0447005f043d005f044b005f0439"/>
        <w:numPr>
          <w:ilvl w:val="0"/>
          <w:numId w:val="29"/>
        </w:numPr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ценность</w:t>
      </w:r>
      <w:r w:rsidRPr="0098343A">
        <w:rPr>
          <w:rStyle w:val="dash041e005f0431005f044b005f0447005f043d005f044b005f0439005f005fchar1char1"/>
        </w:rPr>
        <w:t>  здорового и без</w:t>
      </w:r>
      <w:r>
        <w:rPr>
          <w:rStyle w:val="dash041e005f0431005f044b005f0447005f043d005f044b005f0439005f005fchar1char1"/>
        </w:rPr>
        <w:t xml:space="preserve">опасного образа жизни; </w:t>
      </w:r>
    </w:p>
    <w:p w:rsidR="002D586D" w:rsidRPr="00F47328" w:rsidRDefault="002D586D" w:rsidP="002D586D">
      <w:pPr>
        <w:pStyle w:val="dash041e005f0431005f044b005f0447005f043d005f044b005f0439"/>
        <w:numPr>
          <w:ilvl w:val="0"/>
          <w:numId w:val="29"/>
        </w:numPr>
        <w:jc w:val="both"/>
      </w:pPr>
      <w:r w:rsidRPr="0098343A">
        <w:rPr>
          <w:rStyle w:val="dash041e005f0431005f044b005f0447005f043d005f044b005f0439005f005fchar1char1"/>
        </w:rPr>
        <w:t>правил</w:t>
      </w:r>
      <w:r>
        <w:rPr>
          <w:rStyle w:val="dash041e005f0431005f044b005f0447005f043d005f044b005f0439005f005fchar1char1"/>
        </w:rPr>
        <w:t xml:space="preserve">а </w:t>
      </w:r>
      <w:r w:rsidRPr="0098343A">
        <w:rPr>
          <w:rStyle w:val="dash041e005f0431005f044b005f0447005f043d005f044b005f0439005f005fchar1char1"/>
        </w:rPr>
        <w:t xml:space="preserve"> индивидуального и коллективного безопасного поведения в чрезвычайных ситуациях, угрожающих жизни и здоровью людей, правил</w:t>
      </w:r>
      <w:r>
        <w:rPr>
          <w:rStyle w:val="dash041e005f0431005f044b005f0447005f043d005f044b005f0439005f005fchar1char1"/>
        </w:rPr>
        <w:t xml:space="preserve">а </w:t>
      </w:r>
      <w:r w:rsidRPr="0098343A">
        <w:rPr>
          <w:rStyle w:val="dash041e005f0431005f044b005f0447005f043d005f044b005f0439005f005fchar1char1"/>
        </w:rPr>
        <w:t xml:space="preserve"> повед</w:t>
      </w:r>
      <w:r>
        <w:rPr>
          <w:rStyle w:val="dash041e005f0431005f044b005f0447005f043d005f044b005f0439005f005fchar1char1"/>
        </w:rPr>
        <w:t>ения на транспорте и на дорогах.</w:t>
      </w:r>
    </w:p>
    <w:p w:rsidR="002D586D" w:rsidRPr="00847AF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color w:val="000000"/>
          <w:sz w:val="24"/>
          <w:szCs w:val="24"/>
        </w:rPr>
      </w:pPr>
      <w:r w:rsidRPr="00847AFB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Учащийся  получит  возможность  для  формирования:</w:t>
      </w:r>
    </w:p>
    <w:p w:rsidR="002D586D" w:rsidRPr="009244D7" w:rsidRDefault="002D586D" w:rsidP="002D586D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социальных   норм, правил  поведения,  ролей  и форм  социальной жизни в группах и сообществах, включая взрослые и социальные  сообщества;</w:t>
      </w:r>
    </w:p>
    <w:p w:rsidR="002D586D" w:rsidRPr="009244D7" w:rsidRDefault="002D586D" w:rsidP="002D586D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навыков  участия  в школьном  самоуправлении и общественной жизни  в  пределах возрастных компетенций с учётом региональных, этнокультурных, социальных и экономических особенностей;</w:t>
      </w:r>
    </w:p>
    <w:p w:rsidR="002D586D" w:rsidRPr="00F47328" w:rsidRDefault="002D586D" w:rsidP="002D586D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готовности к участию в процессе упорядочения социальных связей и отношений, в которые включены и  которые формируют сами учащиеся.</w:t>
      </w:r>
    </w:p>
    <w:p w:rsidR="002D586D" w:rsidRPr="006A5E41" w:rsidRDefault="002D586D" w:rsidP="002D586D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A5E41">
        <w:rPr>
          <w:rFonts w:ascii="Times New Roman" w:eastAsia="Times New Roman" w:hAnsi="Times New Roman" w:cs="Times New Roman"/>
          <w:b/>
          <w:iCs/>
          <w:sz w:val="28"/>
          <w:szCs w:val="28"/>
        </w:rPr>
        <w:t>Метапредметные</w:t>
      </w:r>
      <w:proofErr w:type="spellEnd"/>
      <w:r w:rsidRPr="006A5E41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результаты</w:t>
      </w:r>
    </w:p>
    <w:p w:rsidR="002D586D" w:rsidRPr="006A5E41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>Регулятивные  УУД.</w:t>
      </w:r>
    </w:p>
    <w:p w:rsidR="002D586D" w:rsidRPr="00847AF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847AFB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</w:t>
      </w:r>
      <w:r>
        <w:rPr>
          <w:rFonts w:ascii="Times New Roman" w:hAnsi="Times New Roman"/>
          <w:b/>
          <w:i w:val="0"/>
          <w:sz w:val="24"/>
          <w:szCs w:val="24"/>
          <w:u w:val="single"/>
        </w:rPr>
        <w:t>:</w:t>
      </w:r>
    </w:p>
    <w:p w:rsidR="002D586D" w:rsidRPr="009244D7" w:rsidRDefault="002D586D" w:rsidP="002D586D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обосновывать и осуществлять выбор наиболее эффективных способов  решения учебных и познавательных задач;</w:t>
      </w:r>
    </w:p>
    <w:p w:rsidR="002D586D" w:rsidRPr="009244D7" w:rsidRDefault="002D586D" w:rsidP="002D586D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определять/находить, в том числе из предложенных вариантов, условия  для выполнения учебной и познавательной задачи;</w:t>
      </w:r>
    </w:p>
    <w:p w:rsidR="002D586D" w:rsidRPr="009244D7" w:rsidRDefault="002D586D" w:rsidP="002D586D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выстраивать жизненные планы на краткосрочное будущее (заявлять 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2D586D" w:rsidRPr="009244D7" w:rsidRDefault="002D586D" w:rsidP="002D586D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выбирать из </w:t>
      </w:r>
      <w:proofErr w:type="gramStart"/>
      <w:r w:rsidRPr="009244D7">
        <w:rPr>
          <w:rFonts w:ascii="Times New Roman" w:hAnsi="Times New Roman"/>
          <w:sz w:val="24"/>
          <w:szCs w:val="24"/>
          <w:lang w:val="ru-RU"/>
        </w:rPr>
        <w:t>предложенных</w:t>
      </w:r>
      <w:proofErr w:type="gramEnd"/>
      <w:r w:rsidRPr="009244D7">
        <w:rPr>
          <w:rFonts w:ascii="Times New Roman" w:hAnsi="Times New Roman"/>
          <w:sz w:val="24"/>
          <w:szCs w:val="24"/>
          <w:lang w:val="ru-RU"/>
        </w:rPr>
        <w:t xml:space="preserve"> и самостоятельно искать средства/ресурсы для  решения задачи/достижения цели;</w:t>
      </w:r>
    </w:p>
    <w:p w:rsidR="002D586D" w:rsidRPr="009244D7" w:rsidRDefault="002D586D" w:rsidP="002D586D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составлять план решения проблемы (выполнения проекта, проведения  исследования);</w:t>
      </w:r>
    </w:p>
    <w:p w:rsidR="002D586D" w:rsidRDefault="002D586D" w:rsidP="002D586D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определять потенциальные затруднения при решении учебной и  познавательной задачи и нахо</w:t>
      </w:r>
      <w:r>
        <w:rPr>
          <w:rFonts w:ascii="Times New Roman" w:hAnsi="Times New Roman"/>
          <w:sz w:val="24"/>
          <w:szCs w:val="24"/>
          <w:lang w:val="ru-RU"/>
        </w:rPr>
        <w:t>дить средства для их устранения;</w:t>
      </w:r>
    </w:p>
    <w:p w:rsidR="002D586D" w:rsidRPr="009244D7" w:rsidRDefault="002D586D" w:rsidP="002D586D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определять действи</w:t>
      </w:r>
      <w:proofErr w:type="gramStart"/>
      <w:r w:rsidRPr="009244D7">
        <w:rPr>
          <w:rFonts w:ascii="Times New Roman" w:hAnsi="Times New Roman"/>
          <w:sz w:val="24"/>
          <w:szCs w:val="24"/>
          <w:lang w:val="ru-RU"/>
        </w:rPr>
        <w:t>е(</w:t>
      </w:r>
      <w:proofErr w:type="gramEnd"/>
      <w:r w:rsidRPr="009244D7">
        <w:rPr>
          <w:rFonts w:ascii="Times New Roman" w:hAnsi="Times New Roman"/>
          <w:sz w:val="24"/>
          <w:szCs w:val="24"/>
          <w:lang w:val="ru-RU"/>
        </w:rPr>
        <w:t>я) в соответствии с учебной и познавательной</w:t>
      </w:r>
    </w:p>
    <w:p w:rsidR="002D586D" w:rsidRPr="00F47328" w:rsidRDefault="002D586D" w:rsidP="002D586D">
      <w:pPr>
        <w:pStyle w:val="a8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задачей, составлять алгоритм действий в соответствии с учебной и познавательной  </w:t>
      </w:r>
      <w:r>
        <w:rPr>
          <w:rFonts w:ascii="Times New Roman" w:hAnsi="Times New Roman"/>
          <w:sz w:val="24"/>
          <w:szCs w:val="24"/>
          <w:lang w:val="ru-RU"/>
        </w:rPr>
        <w:t>задачей.</w:t>
      </w:r>
    </w:p>
    <w:p w:rsidR="002D586D" w:rsidRPr="00847AF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color w:val="000000"/>
          <w:sz w:val="24"/>
          <w:szCs w:val="24"/>
        </w:rPr>
      </w:pPr>
      <w:r w:rsidRPr="00847AFB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Учащийся получит возможность научиться:</w:t>
      </w:r>
    </w:p>
    <w:p w:rsidR="002D586D" w:rsidRPr="00B20426" w:rsidRDefault="002D586D" w:rsidP="002D586D">
      <w:pPr>
        <w:pStyle w:val="a8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20426">
        <w:rPr>
          <w:rFonts w:ascii="Times New Roman" w:hAnsi="Times New Roman"/>
          <w:i/>
          <w:sz w:val="24"/>
          <w:szCs w:val="24"/>
          <w:lang w:val="ru-RU"/>
        </w:rPr>
        <w:t>описывать свой опыт, оформляя его для передачи другим людям в виде  технологии решения практических задач определенного класса;</w:t>
      </w:r>
    </w:p>
    <w:p w:rsidR="002D586D" w:rsidRPr="00B20426" w:rsidRDefault="002D586D" w:rsidP="002D586D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0426">
        <w:rPr>
          <w:rFonts w:ascii="Times New Roman" w:hAnsi="Times New Roman"/>
          <w:sz w:val="24"/>
          <w:szCs w:val="24"/>
        </w:rPr>
        <w:t>умению самостоятельно планировать пути достижения целей, в том числе альтернативные, осознанно выбирать наиболее эффективные способы решения  учебных и познавательных задач;</w:t>
      </w:r>
    </w:p>
    <w:p w:rsidR="002D586D" w:rsidRPr="00B20426" w:rsidRDefault="002D586D" w:rsidP="002D586D">
      <w:pPr>
        <w:pStyle w:val="a8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20426">
        <w:rPr>
          <w:rFonts w:ascii="Times New Roman" w:hAnsi="Times New Roman"/>
          <w:i/>
          <w:sz w:val="24"/>
          <w:szCs w:val="24"/>
          <w:lang w:val="ru-RU"/>
        </w:rPr>
        <w:t>планировать и корректировать свою индивидуальную образовательную траекторию.</w:t>
      </w:r>
    </w:p>
    <w:p w:rsidR="002D586D" w:rsidRPr="006A5E41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8"/>
          <w:szCs w:val="28"/>
        </w:rPr>
        <w:lastRenderedPageBreak/>
        <w:t>Познавательные  УУД</w:t>
      </w:r>
      <w:r w:rsidRPr="006A5E41">
        <w:rPr>
          <w:rFonts w:ascii="Times New Roman" w:hAnsi="Times New Roman"/>
          <w:b/>
          <w:i w:val="0"/>
          <w:sz w:val="24"/>
          <w:szCs w:val="24"/>
        </w:rPr>
        <w:t>.</w:t>
      </w:r>
    </w:p>
    <w:p w:rsidR="002D586D" w:rsidRPr="00545CF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  <w:u w:val="single"/>
        </w:rPr>
      </w:pPr>
      <w:r w:rsidRPr="00545CFB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</w:t>
      </w:r>
      <w:r w:rsidRPr="00545CFB">
        <w:rPr>
          <w:rFonts w:ascii="Times New Roman" w:hAnsi="Times New Roman"/>
          <w:i w:val="0"/>
          <w:sz w:val="24"/>
          <w:szCs w:val="24"/>
          <w:u w:val="single"/>
        </w:rPr>
        <w:t>:</w:t>
      </w:r>
    </w:p>
    <w:p w:rsidR="002D586D" w:rsidRPr="007E763C" w:rsidRDefault="002D586D" w:rsidP="002D586D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выстраивать логическую цепь ключевого слова и соподчинённых ему слов;</w:t>
      </w:r>
    </w:p>
    <w:p w:rsidR="002D586D" w:rsidRPr="007E763C" w:rsidRDefault="002D586D" w:rsidP="002D586D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выделять признак двух или нескольких предметов или явлений и объяснять их сходство;</w:t>
      </w:r>
    </w:p>
    <w:p w:rsidR="002D586D" w:rsidRPr="007E763C" w:rsidRDefault="002D586D" w:rsidP="002D586D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2D586D" w:rsidRDefault="002D586D" w:rsidP="002D586D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 xml:space="preserve">умению определять понятия, создавать обобщения; устанавливать аналогии, классифицировать, самостоятельно выбирать основания и критерии для классификации; </w:t>
      </w:r>
    </w:p>
    <w:p w:rsidR="002D586D" w:rsidRPr="007E763C" w:rsidRDefault="002D586D" w:rsidP="002D586D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 изменением формы представления;  объяснять, детализируя или обобщая,  объяснять с заданной точки зрения);</w:t>
      </w:r>
    </w:p>
    <w:p w:rsidR="002D586D" w:rsidRPr="0098343A" w:rsidRDefault="002D586D" w:rsidP="002D586D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 xml:space="preserve">устанавливать причинно-следственные связи, строить </w:t>
      </w:r>
      <w:proofErr w:type="gramStart"/>
      <w:r w:rsidRPr="0098343A">
        <w:rPr>
          <w:rFonts w:ascii="Times New Roman" w:hAnsi="Times New Roman"/>
          <w:i w:val="0"/>
          <w:sz w:val="24"/>
          <w:szCs w:val="24"/>
        </w:rPr>
        <w:t>логическое рассуждение</w:t>
      </w:r>
      <w:proofErr w:type="gramEnd"/>
      <w:r w:rsidRPr="0098343A">
        <w:rPr>
          <w:rFonts w:ascii="Times New Roman" w:hAnsi="Times New Roman"/>
          <w:i w:val="0"/>
          <w:sz w:val="24"/>
          <w:szCs w:val="24"/>
        </w:rPr>
        <w:t xml:space="preserve">, умозаключение (индуктивное, дедуктивное и по аналогии) и делать  </w:t>
      </w:r>
      <w:r>
        <w:rPr>
          <w:rFonts w:ascii="Times New Roman" w:hAnsi="Times New Roman"/>
          <w:i w:val="0"/>
          <w:sz w:val="24"/>
          <w:szCs w:val="24"/>
        </w:rPr>
        <w:t>выводы;</w:t>
      </w:r>
    </w:p>
    <w:p w:rsidR="002D586D" w:rsidRPr="007E763C" w:rsidRDefault="002D586D" w:rsidP="002D586D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подбирать слова, соподчиненные ключевому слову, определяющие его признаки и свойства (</w:t>
      </w:r>
      <w:proofErr w:type="gramStart"/>
      <w:r w:rsidRPr="007E763C">
        <w:rPr>
          <w:rFonts w:ascii="Times New Roman" w:hAnsi="Times New Roman"/>
          <w:sz w:val="24"/>
          <w:szCs w:val="24"/>
          <w:lang w:val="ru-RU"/>
        </w:rPr>
        <w:t>под-идеи</w:t>
      </w:r>
      <w:proofErr w:type="gramEnd"/>
      <w:r w:rsidRPr="007E763C">
        <w:rPr>
          <w:rFonts w:ascii="Times New Roman" w:hAnsi="Times New Roman"/>
          <w:sz w:val="24"/>
          <w:szCs w:val="24"/>
          <w:lang w:val="ru-RU"/>
        </w:rPr>
        <w:t>).</w:t>
      </w:r>
    </w:p>
    <w:p w:rsidR="002D586D" w:rsidRPr="00545CF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545CFB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2D586D" w:rsidRPr="007E763C" w:rsidRDefault="002D586D" w:rsidP="002D586D">
      <w:pPr>
        <w:pStyle w:val="a8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выделять явление из общего ряда других явлений;</w:t>
      </w:r>
    </w:p>
    <w:p w:rsidR="002D586D" w:rsidRPr="007E763C" w:rsidRDefault="002D586D" w:rsidP="002D586D">
      <w:pPr>
        <w:pStyle w:val="a8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theme="minorBidi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2D586D" w:rsidRPr="007E763C" w:rsidRDefault="002D586D" w:rsidP="002D586D">
      <w:pPr>
        <w:pStyle w:val="a8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определять обстоятельства, которые предшествовали возникновению связи  между явлениями, из этих обстоятельств выделять определяющие, способные быть причиной данного явления, выявлять причины и следствия явлений.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8"/>
          <w:szCs w:val="28"/>
        </w:rPr>
        <w:t>Коммуникативные   УУД</w:t>
      </w:r>
      <w:r w:rsidRPr="006A5E41">
        <w:rPr>
          <w:rFonts w:ascii="Times New Roman" w:hAnsi="Times New Roman"/>
          <w:b/>
          <w:i w:val="0"/>
          <w:sz w:val="24"/>
          <w:szCs w:val="24"/>
        </w:rPr>
        <w:t>.</w:t>
      </w:r>
    </w:p>
    <w:p w:rsidR="002D586D" w:rsidRPr="00545CF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545CFB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2D586D" w:rsidRDefault="002D586D" w:rsidP="002D586D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 xml:space="preserve">умению осознанно использовать речевые средства в соответствии с задачей коммуникации для выражения своих чувств, мыслей и потребностей; </w:t>
      </w:r>
    </w:p>
    <w:p w:rsidR="002D586D" w:rsidRPr="0098343A" w:rsidRDefault="002D586D" w:rsidP="002D586D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планированию </w:t>
      </w:r>
      <w:r w:rsidRPr="0098343A">
        <w:rPr>
          <w:rFonts w:ascii="Times New Roman" w:hAnsi="Times New Roman"/>
          <w:i w:val="0"/>
          <w:sz w:val="24"/>
          <w:szCs w:val="24"/>
        </w:rPr>
        <w:t xml:space="preserve"> и регуляции своей деятельности; владение устной и письменной</w:t>
      </w:r>
      <w:r>
        <w:rPr>
          <w:rFonts w:ascii="Times New Roman" w:hAnsi="Times New Roman"/>
          <w:i w:val="0"/>
          <w:sz w:val="24"/>
          <w:szCs w:val="24"/>
        </w:rPr>
        <w:t xml:space="preserve">  </w:t>
      </w:r>
      <w:r w:rsidRPr="0098343A">
        <w:rPr>
          <w:rFonts w:ascii="Times New Roman" w:hAnsi="Times New Roman"/>
          <w:i w:val="0"/>
          <w:sz w:val="24"/>
          <w:szCs w:val="24"/>
        </w:rPr>
        <w:t>речью, м</w:t>
      </w:r>
      <w:r>
        <w:rPr>
          <w:rFonts w:ascii="Times New Roman" w:hAnsi="Times New Roman"/>
          <w:i w:val="0"/>
          <w:sz w:val="24"/>
          <w:szCs w:val="24"/>
        </w:rPr>
        <w:t>онологической контекстной речью;</w:t>
      </w:r>
    </w:p>
    <w:p w:rsidR="002D586D" w:rsidRDefault="002D586D" w:rsidP="002D586D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определять задачу коммуникации и в соответствии с ней отбирать речевые  средства;</w:t>
      </w:r>
    </w:p>
    <w:p w:rsidR="002D586D" w:rsidRPr="001F35DC" w:rsidRDefault="002D586D" w:rsidP="002D586D">
      <w:pPr>
        <w:pStyle w:val="dash041e005f0431005f044b005f0447005f043d005f044b005f0439"/>
        <w:numPr>
          <w:ilvl w:val="0"/>
          <w:numId w:val="21"/>
        </w:numPr>
        <w:jc w:val="both"/>
      </w:pPr>
      <w:r w:rsidRPr="0098343A">
        <w:t>участвовать в речевом общении, с</w:t>
      </w:r>
      <w:r>
        <w:t>облюдая  нормы речевого этикета.</w:t>
      </w:r>
    </w:p>
    <w:p w:rsidR="002D586D" w:rsidRPr="009244D7" w:rsidRDefault="002D586D" w:rsidP="002D586D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2D586D" w:rsidRPr="009244D7" w:rsidRDefault="002D586D" w:rsidP="002D586D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представлять в устной или письменной форме развернутый план  собственной деятельности;</w:t>
      </w:r>
    </w:p>
    <w:p w:rsidR="002D586D" w:rsidRPr="00F47328" w:rsidRDefault="002D586D" w:rsidP="002D586D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45CFB">
        <w:rPr>
          <w:rFonts w:ascii="Times New Roman" w:hAnsi="Times New Roman"/>
          <w:sz w:val="24"/>
          <w:szCs w:val="24"/>
          <w:lang w:val="ru-RU"/>
        </w:rPr>
        <w:t>соблюдать нормы публичной речи и регламент в монологе и дискуссии в соответствии с коммуникативной задачей.</w:t>
      </w:r>
    </w:p>
    <w:p w:rsidR="002D586D" w:rsidRPr="00545CFB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color w:val="000000"/>
          <w:sz w:val="24"/>
          <w:szCs w:val="24"/>
        </w:rPr>
      </w:pPr>
      <w:r w:rsidRPr="00545CFB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Учащийся получит возможность научиться:</w:t>
      </w:r>
    </w:p>
    <w:p w:rsidR="002D586D" w:rsidRPr="00CF28E0" w:rsidRDefault="002D586D" w:rsidP="002D586D">
      <w:pPr>
        <w:pStyle w:val="a8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F28E0">
        <w:rPr>
          <w:rFonts w:ascii="Times New Roman" w:hAnsi="Times New Roman"/>
          <w:i/>
          <w:sz w:val="24"/>
          <w:szCs w:val="24"/>
          <w:lang w:val="ru-RU"/>
        </w:rPr>
        <w:t>высказывать и обосновывать мнение (суждение) и запрашивать мнение партнера в рамках диалога;</w:t>
      </w:r>
    </w:p>
    <w:p w:rsidR="002D586D" w:rsidRPr="00CF28E0" w:rsidRDefault="002D586D" w:rsidP="002D586D">
      <w:pPr>
        <w:pStyle w:val="a8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F28E0">
        <w:rPr>
          <w:rFonts w:ascii="Times New Roman" w:hAnsi="Times New Roman"/>
          <w:i/>
          <w:sz w:val="24"/>
          <w:szCs w:val="24"/>
          <w:lang w:val="ru-RU"/>
        </w:rPr>
        <w:t>принимать решение в ходе диалога и согласовывать его с собеседником;</w:t>
      </w:r>
    </w:p>
    <w:p w:rsidR="002D586D" w:rsidRDefault="002D586D" w:rsidP="002D586D">
      <w:pPr>
        <w:pStyle w:val="dash041e005f0431005f044b005f0447005f043d005f044b005f0439"/>
        <w:numPr>
          <w:ilvl w:val="0"/>
          <w:numId w:val="20"/>
        </w:numPr>
        <w:jc w:val="both"/>
        <w:rPr>
          <w:rStyle w:val="dash041e005f0431005f044b005f0447005f043d005f044b005f0439005f005fchar1char1"/>
          <w:i/>
        </w:rPr>
      </w:pPr>
      <w:r w:rsidRPr="00CF28E0">
        <w:rPr>
          <w:i/>
        </w:rPr>
        <w:t>развивать экологическое  мышление, уметь применять его в познавательной, коммуникативной, социальной практике и профессиональной ориентации</w:t>
      </w:r>
      <w:r w:rsidRPr="00CF28E0">
        <w:rPr>
          <w:rStyle w:val="dash041e005f0431005f044b005f0447005f043d005f044b005f0439005f005fchar1char1"/>
          <w:i/>
        </w:rPr>
        <w:t>.</w:t>
      </w:r>
    </w:p>
    <w:p w:rsidR="002D586D" w:rsidRPr="006A5E41" w:rsidRDefault="002D586D" w:rsidP="002D58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6A5E41">
        <w:rPr>
          <w:rFonts w:ascii="Times New Roman" w:hAnsi="Times New Roman"/>
          <w:b/>
          <w:sz w:val="28"/>
          <w:szCs w:val="28"/>
        </w:rPr>
        <w:lastRenderedPageBreak/>
        <w:t>Межпредметные</w:t>
      </w:r>
      <w:proofErr w:type="spellEnd"/>
      <w:r w:rsidRPr="006A5E41">
        <w:rPr>
          <w:rFonts w:ascii="Times New Roman" w:hAnsi="Times New Roman"/>
          <w:b/>
          <w:sz w:val="28"/>
          <w:szCs w:val="28"/>
        </w:rPr>
        <w:t xml:space="preserve"> понятия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2D586D" w:rsidRPr="00BA63BF" w:rsidRDefault="002D586D" w:rsidP="002D5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учащегося  будут  сформированы</w:t>
      </w:r>
      <w:r w:rsidRPr="00835DF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</w:t>
      </w:r>
      <w:r w:rsidRPr="000D4536">
        <w:rPr>
          <w:rFonts w:ascii="Times New Roman" w:hAnsi="Times New Roman"/>
          <w:sz w:val="24"/>
          <w:szCs w:val="24"/>
        </w:rPr>
        <w:t> </w:t>
      </w:r>
      <w:r w:rsidRPr="00BC6749">
        <w:rPr>
          <w:rFonts w:ascii="Times New Roman" w:hAnsi="Times New Roman"/>
          <w:sz w:val="24"/>
          <w:szCs w:val="24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</w:t>
      </w:r>
      <w:r>
        <w:rPr>
          <w:rFonts w:ascii="Times New Roman" w:hAnsi="Times New Roman"/>
          <w:sz w:val="24"/>
          <w:szCs w:val="24"/>
          <w:lang w:val="ru-RU"/>
        </w:rPr>
        <w:t>х диаграмм, опорных конспектов).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Учащийся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 xml:space="preserve">  получит возмож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ность   для  формирования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:rsidR="002D586D" w:rsidRPr="00BC6749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C6749">
        <w:rPr>
          <w:rFonts w:ascii="Times New Roman" w:hAnsi="Times New Roman"/>
          <w:i/>
          <w:sz w:val="24"/>
          <w:szCs w:val="24"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2D586D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C6749">
        <w:rPr>
          <w:rFonts w:ascii="Times New Roman" w:hAnsi="Times New Roman"/>
          <w:i/>
          <w:sz w:val="24"/>
          <w:szCs w:val="24"/>
          <w:lang w:val="ru-RU"/>
        </w:rPr>
        <w:t xml:space="preserve">способности к разработке нескольких вариантов решений, </w:t>
      </w:r>
      <w:r>
        <w:rPr>
          <w:rFonts w:ascii="Times New Roman" w:hAnsi="Times New Roman"/>
          <w:i/>
          <w:sz w:val="24"/>
          <w:szCs w:val="24"/>
          <w:lang w:val="ru-RU"/>
        </w:rPr>
        <w:t>к поиску нестандартных решений;</w:t>
      </w:r>
    </w:p>
    <w:p w:rsidR="002D586D" w:rsidRPr="00BC6749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 xml:space="preserve">способности  к  </w:t>
      </w:r>
      <w:r w:rsidRPr="00BC6749">
        <w:rPr>
          <w:rFonts w:ascii="Times New Roman" w:hAnsi="Times New Roman"/>
          <w:i/>
          <w:sz w:val="24"/>
          <w:szCs w:val="24"/>
          <w:lang w:val="ru-RU"/>
        </w:rPr>
        <w:t xml:space="preserve">поиску и осуществлению наиболее </w:t>
      </w:r>
      <w:r>
        <w:rPr>
          <w:rFonts w:ascii="Times New Roman" w:hAnsi="Times New Roman"/>
          <w:i/>
          <w:sz w:val="24"/>
          <w:szCs w:val="24"/>
          <w:lang w:val="ru-RU"/>
        </w:rPr>
        <w:t>приемлемого решения.</w:t>
      </w:r>
    </w:p>
    <w:p w:rsidR="002D586D" w:rsidRPr="007B345B" w:rsidRDefault="002D586D" w:rsidP="002D586D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7B345B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Предметные </w:t>
      </w:r>
      <w:r w:rsidR="004D6F55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результаты  (7 </w:t>
      </w:r>
      <w:r w:rsidRPr="007B345B">
        <w:rPr>
          <w:rFonts w:ascii="Times New Roman" w:eastAsia="Times New Roman" w:hAnsi="Times New Roman" w:cs="Times New Roman"/>
          <w:b/>
          <w:iCs/>
          <w:sz w:val="28"/>
          <w:szCs w:val="28"/>
        </w:rPr>
        <w:t>класс)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.</w:t>
      </w:r>
    </w:p>
    <w:p w:rsidR="002D586D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8"/>
          <w:szCs w:val="28"/>
        </w:rPr>
        <w:t>Русская  литература.</w:t>
      </w:r>
    </w:p>
    <w:p w:rsidR="002D586D" w:rsidRPr="00AC08D3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>Введение.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понимать изображение человека в литературе как </w:t>
      </w:r>
      <w:proofErr w:type="gramStart"/>
      <w:r>
        <w:rPr>
          <w:rFonts w:ascii="Times New Roman" w:hAnsi="Times New Roman"/>
          <w:sz w:val="24"/>
          <w:szCs w:val="24"/>
        </w:rPr>
        <w:t>как</w:t>
      </w:r>
      <w:proofErr w:type="gramEnd"/>
      <w:r>
        <w:rPr>
          <w:rFonts w:ascii="Times New Roman" w:hAnsi="Times New Roman"/>
          <w:sz w:val="24"/>
          <w:szCs w:val="24"/>
        </w:rPr>
        <w:t xml:space="preserve"> важнейшую идейно – нравственную литературную проблему;</w:t>
      </w:r>
    </w:p>
    <w:p w:rsidR="002D586D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взаимосвязь характеров  и  обстоятельств  в  художественном  произведении</w:t>
      </w:r>
      <w:r w:rsidRPr="002B0F0D">
        <w:rPr>
          <w:rFonts w:ascii="Times New Roman" w:hAnsi="Times New Roman"/>
          <w:sz w:val="24"/>
          <w:szCs w:val="24"/>
        </w:rPr>
        <w:t>;</w:t>
      </w:r>
    </w:p>
    <w:p w:rsidR="002D586D" w:rsidRPr="0049479C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отличать  способы  выражения  авторской позиции.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8343A">
        <w:rPr>
          <w:rFonts w:ascii="Times New Roman" w:hAnsi="Times New Roman"/>
          <w:b/>
          <w:i w:val="0"/>
          <w:sz w:val="24"/>
          <w:szCs w:val="24"/>
          <w:u w:val="single"/>
        </w:rPr>
        <w:t>Учащийся  получит  возможность  научиться</w:t>
      </w:r>
      <w:r>
        <w:rPr>
          <w:rFonts w:ascii="Times New Roman" w:hAnsi="Times New Roman"/>
          <w:b/>
          <w:i w:val="0"/>
          <w:sz w:val="24"/>
          <w:szCs w:val="24"/>
          <w:u w:val="single"/>
        </w:rPr>
        <w:t>:</w:t>
      </w:r>
    </w:p>
    <w:p w:rsidR="002D586D" w:rsidRPr="007E763C" w:rsidRDefault="002D586D" w:rsidP="002D586D">
      <w:pPr>
        <w:pStyle w:val="a8"/>
        <w:numPr>
          <w:ilvl w:val="0"/>
          <w:numId w:val="61"/>
        </w:numPr>
        <w:tabs>
          <w:tab w:val="left" w:pos="993"/>
        </w:tabs>
        <w:spacing w:after="0" w:line="240" w:lineRule="auto"/>
        <w:jc w:val="both"/>
        <w:rPr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7E763C">
        <w:rPr>
          <w:i/>
          <w:sz w:val="24"/>
          <w:szCs w:val="24"/>
          <w:lang w:val="ru-RU"/>
        </w:rPr>
        <w:t>;</w:t>
      </w:r>
    </w:p>
    <w:p w:rsidR="002D586D" w:rsidRPr="00FF4FEE" w:rsidRDefault="002D586D" w:rsidP="002D586D">
      <w:pPr>
        <w:pStyle w:val="a8"/>
        <w:numPr>
          <w:ilvl w:val="0"/>
          <w:numId w:val="61"/>
        </w:numPr>
        <w:tabs>
          <w:tab w:val="left" w:pos="993"/>
        </w:tabs>
        <w:spacing w:after="0" w:line="240" w:lineRule="auto"/>
        <w:jc w:val="both"/>
        <w:rPr>
          <w:i/>
          <w:sz w:val="24"/>
          <w:szCs w:val="24"/>
          <w:lang w:val="ru-RU"/>
        </w:rPr>
      </w:pPr>
      <w:r w:rsidRPr="00FF4FEE">
        <w:rPr>
          <w:rFonts w:ascii="Times New Roman" w:hAnsi="Times New Roman"/>
          <w:i/>
          <w:sz w:val="24"/>
          <w:szCs w:val="24"/>
          <w:lang w:val="ru-RU"/>
        </w:rPr>
        <w:t>понимать  труд  писателя,  его  стремление  к нравственному и эстетическому  идеалу</w:t>
      </w:r>
      <w:r w:rsidRPr="00FF4FEE">
        <w:rPr>
          <w:i/>
          <w:sz w:val="24"/>
          <w:szCs w:val="24"/>
          <w:lang w:val="ru-RU"/>
        </w:rPr>
        <w:t>.</w:t>
      </w:r>
    </w:p>
    <w:p w:rsidR="002D586D" w:rsidRPr="006A5E41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Русский  фольклор.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36131D" w:rsidRDefault="002D586D" w:rsidP="002D586D">
      <w:pPr>
        <w:pStyle w:val="11"/>
        <w:numPr>
          <w:ilvl w:val="0"/>
          <w:numId w:val="62"/>
        </w:numPr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36131D">
        <w:rPr>
          <w:rFonts w:ascii="Times New Roman" w:eastAsia="MS Mincho" w:hAnsi="Times New Roman"/>
          <w:i w:val="0"/>
          <w:sz w:val="24"/>
          <w:szCs w:val="24"/>
        </w:rPr>
        <w:t>представлять развернутый устный или письменный о</w:t>
      </w:r>
      <w:r>
        <w:rPr>
          <w:rFonts w:ascii="Times New Roman" w:eastAsia="MS Mincho" w:hAnsi="Times New Roman"/>
          <w:i w:val="0"/>
          <w:sz w:val="24"/>
          <w:szCs w:val="24"/>
        </w:rPr>
        <w:t>твет на поставленные вопросы</w:t>
      </w:r>
      <w:r w:rsidRPr="0036131D">
        <w:rPr>
          <w:rFonts w:ascii="Times New Roman" w:eastAsia="MS Mincho" w:hAnsi="Times New Roman"/>
          <w:i w:val="0"/>
          <w:sz w:val="24"/>
          <w:szCs w:val="24"/>
        </w:rPr>
        <w:t>; вести учебные дискуссии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9A5689" w:rsidRDefault="002D586D" w:rsidP="002D586D">
      <w:pPr>
        <w:pStyle w:val="11"/>
        <w:numPr>
          <w:ilvl w:val="0"/>
          <w:numId w:val="62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A5689">
        <w:rPr>
          <w:rFonts w:ascii="Times New Roman" w:eastAsia="MS Mincho" w:hAnsi="Times New Roman"/>
          <w:i w:val="0"/>
          <w:sz w:val="24"/>
          <w:szCs w:val="24"/>
        </w:rPr>
        <w:t>пользоваться основными теоретико-литературными терминами и понятиями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F645DD" w:rsidRDefault="002D586D" w:rsidP="002D586D">
      <w:pPr>
        <w:pStyle w:val="a8"/>
        <w:numPr>
          <w:ilvl w:val="0"/>
          <w:numId w:val="6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F645DD">
        <w:rPr>
          <w:rFonts w:ascii="Times New Roman" w:hAnsi="Times New Roman"/>
          <w:sz w:val="24"/>
          <w:szCs w:val="24"/>
          <w:lang w:val="ru-RU"/>
        </w:rPr>
        <w:t>определять, выделять, находить, перечислять  признаки, черты, повторяющиеся детали;</w:t>
      </w:r>
    </w:p>
    <w:p w:rsidR="002D586D" w:rsidRPr="00F645DD" w:rsidRDefault="002D586D" w:rsidP="002D586D">
      <w:pPr>
        <w:pStyle w:val="a8"/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F645DD">
        <w:rPr>
          <w:rFonts w:ascii="Times New Roman" w:hAnsi="Times New Roman"/>
          <w:sz w:val="24"/>
          <w:szCs w:val="24"/>
          <w:lang w:val="ru-RU"/>
        </w:rPr>
        <w:t xml:space="preserve">воспроизводить элементы содержания произведения в устной  форме. </w:t>
      </w:r>
    </w:p>
    <w:p w:rsidR="002D586D" w:rsidRPr="002179A8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Учащийся  получит  возможность  научиться:   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D586D" w:rsidRDefault="002D586D" w:rsidP="002D586D">
      <w:pPr>
        <w:pStyle w:val="11"/>
        <w:numPr>
          <w:ilvl w:val="0"/>
          <w:numId w:val="51"/>
        </w:numPr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понимать  фольклор, устное народное творчество;</w:t>
      </w:r>
    </w:p>
    <w:p w:rsidR="002D586D" w:rsidRDefault="002D586D" w:rsidP="002D586D">
      <w:pPr>
        <w:pStyle w:val="11"/>
        <w:numPr>
          <w:ilvl w:val="0"/>
          <w:numId w:val="51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386EDA">
        <w:rPr>
          <w:rFonts w:ascii="Times New Roman" w:eastAsia="MS Mincho" w:hAnsi="Times New Roman"/>
          <w:sz w:val="24"/>
          <w:szCs w:val="24"/>
        </w:rPr>
        <w:t>пользоваться каталогами библиотек, библиографическими указателями, системой поиска в Интернете</w:t>
      </w:r>
      <w:r>
        <w:rPr>
          <w:rFonts w:ascii="Times New Roman" w:eastAsia="MS Mincho" w:hAnsi="Times New Roman"/>
          <w:sz w:val="24"/>
          <w:szCs w:val="24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8"/>
          <w:szCs w:val="28"/>
        </w:rPr>
        <w:t>Эпос  народов  мира.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7C6C1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C6C1C">
        <w:rPr>
          <w:rFonts w:ascii="Times New Roman" w:hAnsi="Times New Roman"/>
          <w:sz w:val="24"/>
          <w:szCs w:val="24"/>
          <w:lang w:val="ru-RU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2D586D" w:rsidRDefault="002D586D" w:rsidP="002D586D">
      <w:pPr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6C1C">
        <w:rPr>
          <w:rFonts w:ascii="Times New Roman" w:eastAsia="Times New Roman" w:hAnsi="Times New Roman"/>
          <w:sz w:val="24"/>
          <w:szCs w:val="24"/>
        </w:rPr>
        <w:t xml:space="preserve">воспринимать </w:t>
      </w:r>
      <w:r w:rsidRPr="007C6C1C">
        <w:rPr>
          <w:rFonts w:ascii="Times New Roman" w:hAnsi="Times New Roman"/>
          <w:sz w:val="24"/>
          <w:szCs w:val="24"/>
        </w:rPr>
        <w:t xml:space="preserve"> литературу как одну из основных культурных ценностей народа (отражающей его </w:t>
      </w:r>
      <w:r w:rsidRPr="007C6C1C">
        <w:rPr>
          <w:rFonts w:ascii="Times New Roman" w:eastAsia="Times New Roman" w:hAnsi="Times New Roman"/>
          <w:sz w:val="24"/>
          <w:szCs w:val="24"/>
        </w:rPr>
        <w:t>менталитет, историю, мировосприятие) и</w:t>
      </w:r>
      <w:r w:rsidRPr="007C6C1C">
        <w:rPr>
          <w:rFonts w:ascii="Times New Roman" w:hAnsi="Times New Roman"/>
          <w:sz w:val="24"/>
          <w:szCs w:val="24"/>
        </w:rPr>
        <w:t xml:space="preserve"> человечества (содержащей смыслы, в</w:t>
      </w:r>
      <w:r>
        <w:rPr>
          <w:rFonts w:ascii="Times New Roman" w:hAnsi="Times New Roman"/>
          <w:sz w:val="24"/>
          <w:szCs w:val="24"/>
        </w:rPr>
        <w:t>ажные для человечества в целом);</w:t>
      </w:r>
    </w:p>
    <w:p w:rsidR="002D586D" w:rsidRPr="007E763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развивать  способности  понимать литературные художественные произведения, воплощающие разные этнокультурные традиции;</w:t>
      </w:r>
    </w:p>
    <w:p w:rsidR="002D586D" w:rsidRPr="007E763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 xml:space="preserve">владеть  смысловым  анализом текста на основе понимания принципиальных отличий литературного художественного текста </w:t>
      </w:r>
      <w:proofErr w:type="gramStart"/>
      <w:r w:rsidRPr="007E763C">
        <w:rPr>
          <w:rFonts w:ascii="Times New Roman" w:hAnsi="Times New Roman"/>
          <w:sz w:val="24"/>
          <w:szCs w:val="24"/>
          <w:lang w:val="ru-RU"/>
        </w:rPr>
        <w:t>от</w:t>
      </w:r>
      <w:proofErr w:type="gramEnd"/>
      <w:r w:rsidRPr="007E763C">
        <w:rPr>
          <w:rFonts w:ascii="Times New Roman" w:hAnsi="Times New Roman"/>
          <w:sz w:val="24"/>
          <w:szCs w:val="24"/>
          <w:lang w:val="ru-RU"/>
        </w:rPr>
        <w:t xml:space="preserve">  научного, делового, публицистического; формировать  умение  воспринимать, анализировать, критически оценивать и интерпретировать прочитанное;</w:t>
      </w:r>
    </w:p>
    <w:p w:rsidR="002D586D" w:rsidRPr="00347BA0" w:rsidRDefault="002D586D" w:rsidP="002D586D">
      <w:pPr>
        <w:numPr>
          <w:ilvl w:val="0"/>
          <w:numId w:val="59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выделять </w:t>
      </w:r>
      <w:r w:rsidRPr="007C6C1C">
        <w:rPr>
          <w:rFonts w:ascii="Times New Roman" w:hAnsi="Times New Roman"/>
          <w:sz w:val="24"/>
          <w:szCs w:val="24"/>
        </w:rPr>
        <w:t xml:space="preserve"> в тексте наиболее непонятные (загадочные</w:t>
      </w:r>
      <w:r>
        <w:rPr>
          <w:rFonts w:ascii="Times New Roman" w:hAnsi="Times New Roman"/>
          <w:sz w:val="24"/>
          <w:szCs w:val="24"/>
        </w:rPr>
        <w:t>, удивительные и т. п.)  места.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</w:t>
      </w:r>
    </w:p>
    <w:p w:rsidR="002D586D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</w:t>
      </w:r>
      <w:r>
        <w:rPr>
          <w:rFonts w:ascii="Times New Roman" w:hAnsi="Times New Roman"/>
          <w:i/>
          <w:sz w:val="24"/>
          <w:szCs w:val="24"/>
          <w:lang w:val="ru-RU"/>
        </w:rPr>
        <w:t>нтеллектуального удовлетворения;</w:t>
      </w:r>
    </w:p>
    <w:p w:rsidR="002D586D" w:rsidRPr="007E763C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 xml:space="preserve">осознавать значимость чтения и изучения литературы для своего дальнейшего развития; </w:t>
      </w:r>
    </w:p>
    <w:p w:rsidR="002D586D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>
        <w:rPr>
          <w:i/>
          <w:sz w:val="24"/>
          <w:szCs w:val="24"/>
          <w:lang w:val="ru-RU"/>
        </w:rPr>
        <w:t>.</w:t>
      </w:r>
    </w:p>
    <w:p w:rsidR="002D586D" w:rsidRPr="006A5E41" w:rsidRDefault="002D586D" w:rsidP="002D586D">
      <w:pPr>
        <w:pStyle w:val="11"/>
        <w:jc w:val="both"/>
        <w:rPr>
          <w:rFonts w:ascii="Times New Roman" w:eastAsia="MS Mincho" w:hAnsi="Times New Roman"/>
          <w:b/>
          <w:i w:val="0"/>
          <w:sz w:val="28"/>
          <w:szCs w:val="28"/>
        </w:rPr>
      </w:pPr>
      <w:r w:rsidRPr="006A5E41">
        <w:rPr>
          <w:rFonts w:ascii="Times New Roman" w:eastAsia="MS Mincho" w:hAnsi="Times New Roman"/>
          <w:b/>
          <w:i w:val="0"/>
          <w:sz w:val="28"/>
          <w:szCs w:val="28"/>
        </w:rPr>
        <w:t>Древнерусская  литература.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2306EE" w:rsidRDefault="002D586D" w:rsidP="002D586D">
      <w:pPr>
        <w:pStyle w:val="2b"/>
        <w:numPr>
          <w:ilvl w:val="0"/>
          <w:numId w:val="63"/>
        </w:numPr>
        <w:ind w:right="0"/>
      </w:pPr>
      <w:r w:rsidRPr="002306EE">
        <w:t xml:space="preserve">размышлять </w:t>
      </w:r>
      <w:proofErr w:type="gramStart"/>
      <w:r w:rsidRPr="002306EE">
        <w:t>над</w:t>
      </w:r>
      <w:proofErr w:type="gramEnd"/>
      <w:r w:rsidRPr="002306EE">
        <w:t xml:space="preserve"> прочитанным, </w:t>
      </w:r>
      <w:r w:rsidRPr="002306EE">
        <w:rPr>
          <w:bCs/>
          <w:iCs/>
        </w:rPr>
        <w:t xml:space="preserve"> выделять в произведении </w:t>
      </w:r>
      <w:r w:rsidRPr="002306EE">
        <w:t>значимые в смысловом и эстетическом плане отдельные элементы художественного произведения;</w:t>
      </w:r>
      <w:r>
        <w:t xml:space="preserve">  </w:t>
      </w:r>
      <w:r w:rsidRPr="002306EE">
        <w:rPr>
          <w:bCs/>
          <w:iCs/>
        </w:rPr>
        <w:t>находить и объяснять связи между ними</w:t>
      </w:r>
      <w:r w:rsidRPr="002306EE">
        <w:t xml:space="preserve">; </w:t>
      </w:r>
    </w:p>
    <w:p w:rsidR="002D586D" w:rsidRPr="002306EE" w:rsidRDefault="002D586D" w:rsidP="002D586D">
      <w:pPr>
        <w:pStyle w:val="2b"/>
        <w:numPr>
          <w:ilvl w:val="0"/>
          <w:numId w:val="63"/>
        </w:numPr>
        <w:ind w:right="0"/>
        <w:rPr>
          <w:iCs/>
        </w:rPr>
      </w:pPr>
      <w:r w:rsidRPr="002306EE">
        <w:t xml:space="preserve">аргументированно отвечать на вопрос </w:t>
      </w:r>
      <w:r w:rsidRPr="002306EE">
        <w:rPr>
          <w:bCs/>
          <w:iCs/>
        </w:rPr>
        <w:t>«Как устроен текст?» и</w:t>
      </w:r>
      <w:r w:rsidRPr="002306EE">
        <w:t xml:space="preserve"> выделять </w:t>
      </w:r>
      <w:r w:rsidRPr="002306EE">
        <w:rPr>
          <w:iCs/>
        </w:rPr>
        <w:t>крупные единицы произведения;</w:t>
      </w:r>
    </w:p>
    <w:p w:rsidR="002D586D" w:rsidRPr="002306EE" w:rsidRDefault="002D586D" w:rsidP="002D586D">
      <w:pPr>
        <w:pStyle w:val="2b"/>
        <w:numPr>
          <w:ilvl w:val="0"/>
          <w:numId w:val="63"/>
        </w:numPr>
        <w:ind w:right="0"/>
        <w:rPr>
          <w:iCs/>
        </w:rPr>
      </w:pPr>
      <w:r w:rsidRPr="002306EE">
        <w:rPr>
          <w:iCs/>
        </w:rPr>
        <w:t xml:space="preserve">понимать и анализировать проблемы и идеи художественного текста  на  </w:t>
      </w:r>
      <w:r w:rsidRPr="002306EE">
        <w:rPr>
          <w:bCs/>
        </w:rPr>
        <w:t xml:space="preserve">II уровне </w:t>
      </w:r>
      <w:proofErr w:type="spellStart"/>
      <w:r w:rsidRPr="002306EE">
        <w:t>сформированности</w:t>
      </w:r>
      <w:proofErr w:type="spellEnd"/>
      <w:r w:rsidRPr="002306EE">
        <w:t xml:space="preserve"> читательской культуры;</w:t>
      </w:r>
    </w:p>
    <w:p w:rsidR="002D586D" w:rsidRPr="002306EE" w:rsidRDefault="002D586D" w:rsidP="002D586D">
      <w:pPr>
        <w:pStyle w:val="11"/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2306EE">
        <w:rPr>
          <w:rFonts w:ascii="Times New Roman" w:hAnsi="Times New Roman"/>
          <w:i w:val="0"/>
          <w:sz w:val="24"/>
          <w:szCs w:val="24"/>
        </w:rPr>
        <w:t xml:space="preserve"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пофразового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 (при анализе  небольших   произведений</w:t>
      </w:r>
      <w:proofErr w:type="gramStart"/>
      <w:r w:rsidRPr="002306EE">
        <w:rPr>
          <w:rFonts w:ascii="Times New Roman" w:hAnsi="Times New Roman"/>
          <w:i w:val="0"/>
          <w:sz w:val="24"/>
          <w:szCs w:val="24"/>
        </w:rPr>
        <w:t xml:space="preserve"> )</w:t>
      </w:r>
      <w:proofErr w:type="gramEnd"/>
      <w:r w:rsidRPr="002306EE">
        <w:rPr>
          <w:rFonts w:ascii="Times New Roman" w:hAnsi="Times New Roman"/>
          <w:i w:val="0"/>
          <w:sz w:val="24"/>
          <w:szCs w:val="24"/>
        </w:rPr>
        <w:t xml:space="preserve"> или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поэпизодного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; </w:t>
      </w:r>
    </w:p>
    <w:p w:rsidR="002D586D" w:rsidRPr="002306EE" w:rsidRDefault="002D586D" w:rsidP="002D586D">
      <w:pPr>
        <w:pStyle w:val="11"/>
        <w:numPr>
          <w:ilvl w:val="0"/>
          <w:numId w:val="63"/>
        </w:numPr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проводить  целостный  и </w:t>
      </w:r>
      <w:proofErr w:type="spellStart"/>
      <w:r>
        <w:rPr>
          <w:rFonts w:ascii="Times New Roman" w:hAnsi="Times New Roman"/>
          <w:i w:val="0"/>
          <w:sz w:val="24"/>
          <w:szCs w:val="24"/>
        </w:rPr>
        <w:t>межтекстовый</w:t>
      </w:r>
      <w:proofErr w:type="spellEnd"/>
      <w:r>
        <w:rPr>
          <w:rFonts w:ascii="Times New Roman" w:hAnsi="Times New Roman"/>
          <w:i w:val="0"/>
          <w:sz w:val="24"/>
          <w:szCs w:val="24"/>
        </w:rPr>
        <w:t xml:space="preserve">  анализ  произведения;</w:t>
      </w:r>
    </w:p>
    <w:p w:rsidR="002D586D" w:rsidRPr="00271717" w:rsidRDefault="002D586D" w:rsidP="002D586D">
      <w:pPr>
        <w:pStyle w:val="11"/>
        <w:numPr>
          <w:ilvl w:val="0"/>
          <w:numId w:val="63"/>
        </w:numPr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eastAsia="MS Mincho" w:hAnsi="Times New Roman"/>
          <w:i w:val="0"/>
          <w:sz w:val="24"/>
          <w:szCs w:val="24"/>
        </w:rPr>
        <w:t xml:space="preserve">объяснять своё </w:t>
      </w:r>
      <w:r w:rsidRPr="007E763C">
        <w:rPr>
          <w:rFonts w:ascii="Times New Roman" w:eastAsia="MS Mincho" w:hAnsi="Times New Roman"/>
          <w:i w:val="0"/>
          <w:sz w:val="24"/>
          <w:szCs w:val="24"/>
        </w:rPr>
        <w:t xml:space="preserve"> понимание нравственно-философской, социально-исторической и эстетической проблематики произведений</w:t>
      </w:r>
      <w:r>
        <w:rPr>
          <w:rFonts w:ascii="Times New Roman" w:eastAsia="MS Mincho" w:hAnsi="Times New Roman"/>
          <w:i w:val="0"/>
          <w:sz w:val="24"/>
          <w:szCs w:val="24"/>
        </w:rPr>
        <w:t>.</w:t>
      </w:r>
    </w:p>
    <w:p w:rsidR="002D586D" w:rsidRPr="00271717" w:rsidRDefault="002D586D" w:rsidP="002D58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9A5689">
        <w:rPr>
          <w:rFonts w:ascii="Times New Roman" w:hAnsi="Times New Roman"/>
          <w:b/>
          <w:i/>
          <w:sz w:val="24"/>
          <w:szCs w:val="24"/>
          <w:u w:val="single"/>
        </w:rPr>
        <w:lastRenderedPageBreak/>
        <w:t xml:space="preserve">Учащийся  получит  возможность  научиться:   </w:t>
      </w:r>
    </w:p>
    <w:p w:rsidR="002D586D" w:rsidRPr="009A5689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A5689">
        <w:rPr>
          <w:rFonts w:ascii="Times New Roman" w:hAnsi="Times New Roman"/>
          <w:i/>
          <w:sz w:val="24"/>
          <w:szCs w:val="24"/>
          <w:lang w:val="ru-RU"/>
        </w:rPr>
        <w:t>определять, где и когда происходят описываемые события;</w:t>
      </w:r>
    </w:p>
    <w:p w:rsidR="002D586D" w:rsidRPr="009A5689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A5689">
        <w:rPr>
          <w:rFonts w:ascii="Times New Roman" w:hAnsi="Times New Roman"/>
          <w:i/>
          <w:sz w:val="24"/>
          <w:szCs w:val="24"/>
          <w:lang w:val="ru-RU"/>
        </w:rPr>
        <w:t>выделять  в тексте наиболее непонятные (загадочные, удивительные)  места;</w:t>
      </w:r>
    </w:p>
    <w:p w:rsidR="002D586D" w:rsidRPr="009A5689" w:rsidRDefault="002D586D" w:rsidP="002D586D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A5689">
        <w:rPr>
          <w:rFonts w:ascii="Times New Roman" w:hAnsi="Times New Roman"/>
          <w:i/>
          <w:sz w:val="24"/>
          <w:szCs w:val="24"/>
          <w:lang w:val="ru-RU"/>
        </w:rPr>
        <w:t>определять, какие события в про</w:t>
      </w:r>
      <w:r>
        <w:rPr>
          <w:rFonts w:ascii="Times New Roman" w:hAnsi="Times New Roman"/>
          <w:i/>
          <w:sz w:val="24"/>
          <w:szCs w:val="24"/>
          <w:lang w:val="ru-RU"/>
        </w:rPr>
        <w:t>изведении являются центральными.</w:t>
      </w:r>
    </w:p>
    <w:p w:rsidR="002D586D" w:rsidRPr="006A5E41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5E41">
        <w:rPr>
          <w:rFonts w:ascii="Times New Roman" w:hAnsi="Times New Roman"/>
          <w:b/>
          <w:sz w:val="28"/>
          <w:szCs w:val="28"/>
        </w:rPr>
        <w:t>Русская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6A5E41">
        <w:rPr>
          <w:rFonts w:ascii="Times New Roman" w:hAnsi="Times New Roman"/>
          <w:b/>
          <w:sz w:val="28"/>
          <w:szCs w:val="28"/>
        </w:rPr>
        <w:t>литература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6A5E41">
        <w:rPr>
          <w:rFonts w:ascii="Times New Roman" w:hAnsi="Times New Roman"/>
          <w:b/>
          <w:sz w:val="28"/>
          <w:szCs w:val="28"/>
          <w:lang w:val="en-US"/>
        </w:rPr>
        <w:t>XVIII</w:t>
      </w:r>
      <w:r w:rsidRPr="006A5E41">
        <w:rPr>
          <w:rFonts w:ascii="Times New Roman" w:hAnsi="Times New Roman"/>
          <w:b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4628BB" w:rsidRDefault="002D586D" w:rsidP="002D586D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628BB">
        <w:rPr>
          <w:rFonts w:ascii="Times New Roman" w:hAnsi="Times New Roman"/>
          <w:sz w:val="24"/>
          <w:szCs w:val="24"/>
          <w:lang w:val="ru-RU"/>
        </w:rPr>
        <w:t>понимать обусловленность особенностей художественного произведения авторской волей;</w:t>
      </w:r>
    </w:p>
    <w:p w:rsidR="002D586D" w:rsidRPr="00271717" w:rsidRDefault="002D586D" w:rsidP="002D586D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71717">
        <w:rPr>
          <w:rFonts w:ascii="Times New Roman" w:eastAsia="MS Mincho" w:hAnsi="Times New Roman"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2D586D" w:rsidRPr="00271717" w:rsidRDefault="002D586D" w:rsidP="002D586D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71717">
        <w:rPr>
          <w:rFonts w:ascii="Times New Roman" w:hAnsi="Times New Roman"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271717" w:rsidRDefault="002D586D" w:rsidP="002D586D">
      <w:pPr>
        <w:pStyle w:val="29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71717">
        <w:rPr>
          <w:rFonts w:ascii="Times New Roman" w:hAnsi="Times New Roman" w:cs="Times New Roman"/>
          <w:sz w:val="24"/>
          <w:szCs w:val="24"/>
          <w:lang w:val="ru-RU"/>
        </w:rPr>
        <w:t>знать  формулировки теоретических понятий и  уметь  пользоваться ими при анализе произведения (например, находить в тексте тропы, элементы композиции, признаки жанра);</w:t>
      </w:r>
    </w:p>
    <w:p w:rsidR="002D586D" w:rsidRPr="004628BB" w:rsidRDefault="002D586D" w:rsidP="002D586D">
      <w:pPr>
        <w:pStyle w:val="a8"/>
        <w:numPr>
          <w:ilvl w:val="0"/>
          <w:numId w:val="64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628BB">
        <w:rPr>
          <w:rFonts w:ascii="Times New Roman" w:hAnsi="Times New Roman"/>
          <w:sz w:val="24"/>
          <w:szCs w:val="24"/>
          <w:lang w:val="ru-RU"/>
        </w:rPr>
        <w:t>определять  позицию автора и способы ее выражения;</w:t>
      </w:r>
    </w:p>
    <w:p w:rsidR="002D586D" w:rsidRDefault="002D586D" w:rsidP="002D586D">
      <w:pPr>
        <w:pStyle w:val="a8"/>
        <w:numPr>
          <w:ilvl w:val="0"/>
          <w:numId w:val="64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71717">
        <w:rPr>
          <w:rFonts w:ascii="Times New Roman" w:eastAsia="MS Mincho" w:hAnsi="Times New Roman"/>
          <w:sz w:val="24"/>
          <w:szCs w:val="24"/>
          <w:lang w:val="ru-RU"/>
        </w:rPr>
        <w:t xml:space="preserve">определять </w:t>
      </w:r>
      <w:proofErr w:type="spellStart"/>
      <w:r w:rsidRPr="00271717">
        <w:rPr>
          <w:rFonts w:ascii="Times New Roman" w:eastAsia="MS Mincho" w:hAnsi="Times New Roman"/>
          <w:sz w:val="24"/>
          <w:szCs w:val="24"/>
          <w:lang w:val="ru-RU"/>
        </w:rPr>
        <w:t>родо</w:t>
      </w:r>
      <w:proofErr w:type="spellEnd"/>
      <w:r w:rsidRPr="00271717">
        <w:rPr>
          <w:rFonts w:ascii="Times New Roman" w:eastAsia="MS Mincho" w:hAnsi="Times New Roman"/>
          <w:sz w:val="24"/>
          <w:szCs w:val="24"/>
          <w:lang w:val="ru-RU"/>
        </w:rPr>
        <w:t xml:space="preserve"> - жанровую специфику художественного произведения;</w:t>
      </w:r>
    </w:p>
    <w:p w:rsidR="002D586D" w:rsidRPr="002306EE" w:rsidRDefault="002D586D" w:rsidP="002D586D">
      <w:pPr>
        <w:pStyle w:val="2b"/>
        <w:numPr>
          <w:ilvl w:val="0"/>
          <w:numId w:val="64"/>
        </w:numPr>
        <w:ind w:right="0"/>
        <w:rPr>
          <w:iCs/>
        </w:rPr>
      </w:pPr>
      <w:r w:rsidRPr="002306EE">
        <w:rPr>
          <w:iCs/>
        </w:rPr>
        <w:t xml:space="preserve">понимать и анализировать проблемы и идеи художественного текста  на  </w:t>
      </w:r>
      <w:r w:rsidRPr="002306EE">
        <w:rPr>
          <w:bCs/>
        </w:rPr>
        <w:t xml:space="preserve">II уровне </w:t>
      </w:r>
      <w:proofErr w:type="spellStart"/>
      <w:r w:rsidRPr="002306EE">
        <w:t>сформированности</w:t>
      </w:r>
      <w:proofErr w:type="spellEnd"/>
      <w:r w:rsidRPr="002306EE">
        <w:t xml:space="preserve"> читательской культуры;</w:t>
      </w:r>
    </w:p>
    <w:p w:rsidR="002D586D" w:rsidRPr="002306EE" w:rsidRDefault="002D586D" w:rsidP="002D586D">
      <w:pPr>
        <w:pStyle w:val="11"/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2306EE">
        <w:rPr>
          <w:rFonts w:ascii="Times New Roman" w:hAnsi="Times New Roman"/>
          <w:i w:val="0"/>
          <w:sz w:val="24"/>
          <w:szCs w:val="24"/>
        </w:rPr>
        <w:t xml:space="preserve"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пофразового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 (при анализе  небольших   произведений</w:t>
      </w:r>
      <w:proofErr w:type="gramStart"/>
      <w:r w:rsidRPr="002306EE">
        <w:rPr>
          <w:rFonts w:ascii="Times New Roman" w:hAnsi="Times New Roman"/>
          <w:i w:val="0"/>
          <w:sz w:val="24"/>
          <w:szCs w:val="24"/>
        </w:rPr>
        <w:t xml:space="preserve"> )</w:t>
      </w:r>
      <w:proofErr w:type="gramEnd"/>
      <w:r w:rsidRPr="002306EE">
        <w:rPr>
          <w:rFonts w:ascii="Times New Roman" w:hAnsi="Times New Roman"/>
          <w:i w:val="0"/>
          <w:sz w:val="24"/>
          <w:szCs w:val="24"/>
        </w:rPr>
        <w:t xml:space="preserve"> или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</w:t>
      </w:r>
      <w:r>
        <w:rPr>
          <w:rFonts w:ascii="Times New Roman" w:hAnsi="Times New Roman"/>
          <w:i w:val="0"/>
          <w:sz w:val="24"/>
          <w:szCs w:val="24"/>
        </w:rPr>
        <w:t>эпизодного</w:t>
      </w:r>
      <w:proofErr w:type="spellEnd"/>
      <w:r>
        <w:rPr>
          <w:rFonts w:ascii="Times New Roman" w:hAnsi="Times New Roman"/>
          <w:i w:val="0"/>
          <w:sz w:val="24"/>
          <w:szCs w:val="24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F85122" w:rsidRDefault="002D586D" w:rsidP="002D586D">
      <w:pPr>
        <w:pStyle w:val="a8"/>
        <w:numPr>
          <w:ilvl w:val="0"/>
          <w:numId w:val="67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85122">
        <w:rPr>
          <w:rFonts w:ascii="Times New Roman" w:hAnsi="Times New Roman"/>
          <w:i/>
          <w:sz w:val="24"/>
          <w:szCs w:val="24"/>
          <w:lang w:val="ru-RU"/>
        </w:rPr>
        <w:t xml:space="preserve">интерпретировать  </w:t>
      </w:r>
      <w:proofErr w:type="spellStart"/>
      <w:r w:rsidRPr="00F85122">
        <w:rPr>
          <w:rFonts w:ascii="Times New Roman" w:hAnsi="Times New Roman"/>
          <w:i/>
          <w:sz w:val="24"/>
          <w:szCs w:val="24"/>
        </w:rPr>
        <w:t>выбранный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proofErr w:type="spellStart"/>
      <w:r w:rsidRPr="00F85122">
        <w:rPr>
          <w:rFonts w:ascii="Times New Roman" w:hAnsi="Times New Roman"/>
          <w:i/>
          <w:sz w:val="24"/>
          <w:szCs w:val="24"/>
        </w:rPr>
        <w:t>фрагмент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  </w:t>
      </w:r>
      <w:proofErr w:type="spellStart"/>
      <w:r w:rsidRPr="00F85122">
        <w:rPr>
          <w:rFonts w:ascii="Times New Roman" w:hAnsi="Times New Roman"/>
          <w:i/>
          <w:sz w:val="24"/>
          <w:szCs w:val="24"/>
        </w:rPr>
        <w:t>произведения</w:t>
      </w:r>
      <w:proofErr w:type="spellEnd"/>
      <w:r w:rsidRPr="00F85122">
        <w:rPr>
          <w:rFonts w:ascii="Times New Roman" w:hAnsi="Times New Roman"/>
          <w:i/>
          <w:sz w:val="24"/>
          <w:szCs w:val="24"/>
        </w:rPr>
        <w:t xml:space="preserve">; </w:t>
      </w:r>
    </w:p>
    <w:p w:rsidR="002D586D" w:rsidRPr="00F645DD" w:rsidRDefault="002D586D" w:rsidP="002D586D">
      <w:pPr>
        <w:pStyle w:val="a8"/>
        <w:numPr>
          <w:ilvl w:val="0"/>
          <w:numId w:val="6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F645DD">
        <w:rPr>
          <w:rFonts w:ascii="Times New Roman" w:eastAsia="MS Mincho" w:hAnsi="Times New Roman"/>
          <w:i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2D586D" w:rsidRDefault="002D586D" w:rsidP="002D586D">
      <w:pPr>
        <w:pStyle w:val="a8"/>
        <w:numPr>
          <w:ilvl w:val="0"/>
          <w:numId w:val="6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85122">
        <w:rPr>
          <w:rFonts w:ascii="Times New Roman" w:hAnsi="Times New Roman"/>
          <w:i/>
          <w:sz w:val="24"/>
          <w:szCs w:val="24"/>
          <w:lang w:val="ru-RU"/>
        </w:rPr>
        <w:t>объяснять (устно, письменно) смысл названия произведения.</w:t>
      </w:r>
    </w:p>
    <w:p w:rsidR="002D586D" w:rsidRPr="006A5E41" w:rsidRDefault="002D586D" w:rsidP="002D586D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5E41">
        <w:rPr>
          <w:rFonts w:ascii="Times New Roman" w:hAnsi="Times New Roman" w:cs="Times New Roman"/>
          <w:b/>
          <w:sz w:val="28"/>
          <w:szCs w:val="28"/>
        </w:rPr>
        <w:t>Русская  литература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A5E41">
        <w:rPr>
          <w:rFonts w:ascii="Times New Roman" w:hAnsi="Times New Roman" w:cs="Times New Roman"/>
          <w:b/>
          <w:sz w:val="28"/>
          <w:szCs w:val="28"/>
          <w:lang w:val="en-US"/>
        </w:rPr>
        <w:t>XIX</w:t>
      </w:r>
      <w:r w:rsidRPr="006A5E41">
        <w:rPr>
          <w:rFonts w:ascii="Times New Roman" w:hAnsi="Times New Roman" w:cs="Times New Roman"/>
          <w:b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</w:t>
      </w:r>
      <w:r>
        <w:rPr>
          <w:rFonts w:ascii="Times New Roman" w:eastAsia="MS Mincho" w:hAnsi="Times New Roman"/>
          <w:sz w:val="24"/>
          <w:szCs w:val="24"/>
          <w:lang w:val="ru-RU"/>
        </w:rPr>
        <w:t>нами и понятиями, изученными в 7</w:t>
      </w:r>
      <w:r w:rsidRPr="00405FC1">
        <w:rPr>
          <w:rFonts w:ascii="Times New Roman" w:eastAsia="MS Mincho" w:hAnsi="Times New Roman"/>
          <w:sz w:val="24"/>
          <w:szCs w:val="24"/>
          <w:lang w:val="ru-RU"/>
        </w:rPr>
        <w:t xml:space="preserve"> классе, как инструментом анализа и интерпретации художественного текста;</w:t>
      </w:r>
    </w:p>
    <w:p w:rsidR="002D586D" w:rsidRDefault="002D586D" w:rsidP="002D586D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163E20">
        <w:rPr>
          <w:rFonts w:ascii="Times New Roman" w:hAnsi="Times New Roman" w:cs="Times New Roman"/>
          <w:sz w:val="24"/>
          <w:szCs w:val="24"/>
        </w:rPr>
        <w:t>нать основные теоретико-литературные понятия:</w:t>
      </w:r>
      <w:r w:rsidRPr="00163E20">
        <w:rPr>
          <w:rFonts w:ascii="Times New Roman" w:hAnsi="Times New Roman"/>
          <w:sz w:val="24"/>
          <w:szCs w:val="24"/>
        </w:rPr>
        <w:t xml:space="preserve"> литературные роды (эпос, лирика, драма) </w:t>
      </w:r>
    </w:p>
    <w:p w:rsidR="002D586D" w:rsidRPr="007E6510" w:rsidRDefault="002D586D" w:rsidP="002D586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3E20">
        <w:rPr>
          <w:rFonts w:ascii="Times New Roman" w:hAnsi="Times New Roman"/>
          <w:sz w:val="24"/>
          <w:szCs w:val="24"/>
        </w:rPr>
        <w:t>и жанры (эпос, роман, повесть, рассказ, новелла, притча, басня; баллада, поэма; ода, послание, эл</w:t>
      </w:r>
      <w:r>
        <w:rPr>
          <w:rFonts w:ascii="Times New Roman" w:hAnsi="Times New Roman"/>
          <w:sz w:val="24"/>
          <w:szCs w:val="24"/>
        </w:rPr>
        <w:t>егия; комедия, драма);</w:t>
      </w:r>
      <w:proofErr w:type="gramEnd"/>
    </w:p>
    <w:p w:rsidR="002D586D" w:rsidRPr="002A4C0B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eastAsia="MS Mincho" w:hAnsi="Times New Roman"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2D586D" w:rsidRPr="002A4C0B" w:rsidRDefault="002D586D" w:rsidP="002D586D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eastAsia="MS Mincho" w:hAnsi="Times New Roman"/>
          <w:sz w:val="24"/>
          <w:szCs w:val="24"/>
          <w:lang w:val="ru-RU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2D586D" w:rsidRPr="0049479C" w:rsidRDefault="002D586D" w:rsidP="002D586D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BA63BF">
        <w:rPr>
          <w:rFonts w:ascii="Times New Roman" w:eastAsia="MS Mincho" w:hAnsi="Times New Roman"/>
          <w:sz w:val="24"/>
          <w:szCs w:val="24"/>
          <w:lang w:val="ru-RU"/>
        </w:rPr>
        <w:lastRenderedPageBreak/>
        <w:t xml:space="preserve">литературно-творческой работы, создания проекта на заранее объявленную или самостоятельно/под руководством учителя выбранную литературную тему, для </w:t>
      </w:r>
      <w:r>
        <w:rPr>
          <w:rFonts w:ascii="Times New Roman" w:hAnsi="Times New Roman"/>
          <w:bCs/>
          <w:sz w:val="24"/>
          <w:szCs w:val="24"/>
          <w:lang w:val="ru-RU"/>
        </w:rPr>
        <w:t>организации дискуссии;</w:t>
      </w:r>
    </w:p>
    <w:p w:rsidR="002D586D" w:rsidRPr="002179A8" w:rsidRDefault="002D586D" w:rsidP="002D586D">
      <w:pPr>
        <w:pStyle w:val="11"/>
        <w:numPr>
          <w:ilvl w:val="0"/>
          <w:numId w:val="49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179A8">
        <w:rPr>
          <w:rFonts w:ascii="Times New Roman" w:eastAsia="MS Mincho" w:hAnsi="Times New Roman"/>
          <w:i w:val="0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2D586D" w:rsidRPr="004628BB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hAnsi="Times New Roman"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  <w:r w:rsidRPr="00405FC1">
        <w:rPr>
          <w:rFonts w:ascii="Times New Roman" w:eastAsia="MS Mincho" w:hAnsi="Times New Roman"/>
          <w:sz w:val="24"/>
          <w:szCs w:val="24"/>
          <w:lang w:val="ru-RU"/>
        </w:rPr>
        <w:t xml:space="preserve">; 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49479C" w:rsidRDefault="002D586D" w:rsidP="002D586D">
      <w:pPr>
        <w:pStyle w:val="a8"/>
        <w:widowControl w:val="0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D586D" w:rsidRPr="004A5347" w:rsidRDefault="002D586D" w:rsidP="002D586D">
      <w:pPr>
        <w:pStyle w:val="a8"/>
        <w:numPr>
          <w:ilvl w:val="0"/>
          <w:numId w:val="6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A5347">
        <w:rPr>
          <w:rFonts w:ascii="Times New Roman" w:eastAsia="MS Mincho" w:hAnsi="Times New Roman"/>
          <w:i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>;</w:t>
      </w:r>
    </w:p>
    <w:p w:rsidR="002D586D" w:rsidRPr="00FD6324" w:rsidRDefault="002D586D" w:rsidP="002D586D">
      <w:pPr>
        <w:pStyle w:val="a8"/>
        <w:numPr>
          <w:ilvl w:val="0"/>
          <w:numId w:val="6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D6324">
        <w:rPr>
          <w:rFonts w:ascii="Times New Roman" w:hAnsi="Times New Roman"/>
          <w:i/>
          <w:sz w:val="24"/>
          <w:szCs w:val="24"/>
          <w:lang w:val="ru-RU"/>
        </w:rPr>
        <w:t>описывать, каким  представляется герой произведения, прокомментировать слова героя</w:t>
      </w:r>
      <w:r>
        <w:rPr>
          <w:rFonts w:ascii="Times New Roman" w:hAnsi="Times New Roman"/>
          <w:i/>
          <w:sz w:val="24"/>
          <w:szCs w:val="24"/>
          <w:lang w:val="ru-RU"/>
        </w:rPr>
        <w:t>.</w:t>
      </w:r>
    </w:p>
    <w:p w:rsidR="002D586D" w:rsidRPr="006A5E41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5E41">
        <w:rPr>
          <w:rFonts w:ascii="Times New Roman" w:hAnsi="Times New Roman"/>
          <w:b/>
          <w:sz w:val="28"/>
          <w:szCs w:val="28"/>
        </w:rPr>
        <w:t xml:space="preserve">Русская  литература </w:t>
      </w:r>
      <w:r w:rsidRPr="006A5E41">
        <w:rPr>
          <w:rFonts w:ascii="Times New Roman" w:hAnsi="Times New Roman"/>
          <w:b/>
          <w:sz w:val="28"/>
          <w:szCs w:val="28"/>
          <w:lang w:val="en-US"/>
        </w:rPr>
        <w:t>XX</w:t>
      </w:r>
      <w:r w:rsidRPr="006A5E41">
        <w:rPr>
          <w:rFonts w:ascii="Times New Roman" w:hAnsi="Times New Roman"/>
          <w:b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2306EE" w:rsidRDefault="002D586D" w:rsidP="002D586D">
      <w:pPr>
        <w:pStyle w:val="2b"/>
        <w:numPr>
          <w:ilvl w:val="0"/>
          <w:numId w:val="69"/>
        </w:numPr>
        <w:ind w:right="0"/>
        <w:rPr>
          <w:iCs/>
        </w:rPr>
      </w:pPr>
      <w:r w:rsidRPr="002306EE">
        <w:rPr>
          <w:iCs/>
        </w:rPr>
        <w:t xml:space="preserve">понимать и анализировать проблемы и идеи художественного текста  на  </w:t>
      </w:r>
      <w:r w:rsidRPr="002306EE">
        <w:rPr>
          <w:bCs/>
        </w:rPr>
        <w:t xml:space="preserve">II уровне </w:t>
      </w:r>
      <w:proofErr w:type="spellStart"/>
      <w:r w:rsidRPr="002306EE">
        <w:t>сформированности</w:t>
      </w:r>
      <w:proofErr w:type="spellEnd"/>
      <w:r w:rsidRPr="002306EE">
        <w:t xml:space="preserve"> читательской культуры;</w:t>
      </w:r>
    </w:p>
    <w:p w:rsidR="002D586D" w:rsidRPr="00F85122" w:rsidRDefault="002D586D" w:rsidP="002D586D">
      <w:pPr>
        <w:pStyle w:val="11"/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2306EE">
        <w:rPr>
          <w:rFonts w:ascii="Times New Roman" w:hAnsi="Times New Roman"/>
          <w:i w:val="0"/>
          <w:sz w:val="24"/>
          <w:szCs w:val="24"/>
        </w:rPr>
        <w:t xml:space="preserve"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пофразового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 (при анализе  небольших   произведений</w:t>
      </w:r>
      <w:proofErr w:type="gramStart"/>
      <w:r w:rsidRPr="002306EE">
        <w:rPr>
          <w:rFonts w:ascii="Times New Roman" w:hAnsi="Times New Roman"/>
          <w:i w:val="0"/>
          <w:sz w:val="24"/>
          <w:szCs w:val="24"/>
        </w:rPr>
        <w:t xml:space="preserve"> )</w:t>
      </w:r>
      <w:proofErr w:type="gramEnd"/>
      <w:r w:rsidRPr="002306EE">
        <w:rPr>
          <w:rFonts w:ascii="Times New Roman" w:hAnsi="Times New Roman"/>
          <w:i w:val="0"/>
          <w:sz w:val="24"/>
          <w:szCs w:val="24"/>
        </w:rPr>
        <w:t xml:space="preserve"> или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</w:t>
      </w:r>
      <w:r>
        <w:rPr>
          <w:rFonts w:ascii="Times New Roman" w:hAnsi="Times New Roman"/>
          <w:i w:val="0"/>
          <w:sz w:val="24"/>
          <w:szCs w:val="24"/>
        </w:rPr>
        <w:t>эпизодного</w:t>
      </w:r>
      <w:proofErr w:type="spellEnd"/>
      <w:r>
        <w:rPr>
          <w:rFonts w:ascii="Times New Roman" w:hAnsi="Times New Roman"/>
          <w:i w:val="0"/>
          <w:sz w:val="24"/>
          <w:szCs w:val="24"/>
        </w:rPr>
        <w:t>.</w:t>
      </w:r>
    </w:p>
    <w:p w:rsidR="002D586D" w:rsidRPr="0049479C" w:rsidRDefault="002D586D" w:rsidP="002D586D">
      <w:pPr>
        <w:pStyle w:val="11"/>
        <w:numPr>
          <w:ilvl w:val="0"/>
          <w:numId w:val="69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2A4C0B">
        <w:rPr>
          <w:rFonts w:ascii="Times New Roman" w:hAnsi="Times New Roman"/>
          <w:i w:val="0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2A4C0B" w:rsidRDefault="002D586D" w:rsidP="002D586D">
      <w:pPr>
        <w:pStyle w:val="11"/>
        <w:numPr>
          <w:ilvl w:val="0"/>
          <w:numId w:val="69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2D586D" w:rsidRDefault="002D586D" w:rsidP="002D586D">
      <w:pPr>
        <w:pStyle w:val="11"/>
        <w:numPr>
          <w:ilvl w:val="0"/>
          <w:numId w:val="69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 xml:space="preserve">определять </w:t>
      </w:r>
      <w:proofErr w:type="spellStart"/>
      <w:r w:rsidRPr="002A4C0B">
        <w:rPr>
          <w:rFonts w:ascii="Times New Roman" w:eastAsia="MS Mincho" w:hAnsi="Times New Roman"/>
          <w:i w:val="0"/>
          <w:sz w:val="24"/>
          <w:szCs w:val="24"/>
        </w:rPr>
        <w:t>родо-жанровую</w:t>
      </w:r>
      <w:proofErr w:type="spellEnd"/>
      <w:r w:rsidRPr="002A4C0B">
        <w:rPr>
          <w:rFonts w:ascii="Times New Roman" w:eastAsia="MS Mincho" w:hAnsi="Times New Roman"/>
          <w:i w:val="0"/>
          <w:sz w:val="24"/>
          <w:szCs w:val="24"/>
        </w:rPr>
        <w:t xml:space="preserve"> специфику художественного произведения;</w:t>
      </w:r>
    </w:p>
    <w:p w:rsidR="002D586D" w:rsidRPr="00F645DD" w:rsidRDefault="002D586D" w:rsidP="002D586D">
      <w:pPr>
        <w:pStyle w:val="a8"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F645DD">
        <w:rPr>
          <w:rFonts w:ascii="Times New Roman" w:eastAsia="MS Mincho" w:hAnsi="Times New Roman"/>
          <w:sz w:val="24"/>
          <w:szCs w:val="24"/>
          <w:lang w:val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2D586D" w:rsidRPr="00F645DD" w:rsidRDefault="002D586D" w:rsidP="002D586D">
      <w:pPr>
        <w:pStyle w:val="a8"/>
        <w:widowControl w:val="0"/>
        <w:numPr>
          <w:ilvl w:val="0"/>
          <w:numId w:val="6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F645DD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терминами и понятиями, изученными в 7 классе, как инструментом анализа и интерпретации художественного текста;</w:t>
      </w:r>
    </w:p>
    <w:p w:rsidR="002D586D" w:rsidRPr="00FD6324" w:rsidRDefault="002D586D" w:rsidP="002D586D">
      <w:pPr>
        <w:pStyle w:val="29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6324">
        <w:rPr>
          <w:rFonts w:ascii="Times New Roman" w:hAnsi="Times New Roman" w:cs="Times New Roman"/>
          <w:sz w:val="24"/>
          <w:szCs w:val="24"/>
          <w:lang w:val="ru-RU"/>
        </w:rPr>
        <w:t>определять  тематику, проблематику,  позицию автора и  аргументировать  свое мнение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FD6324" w:rsidRDefault="002D586D" w:rsidP="002D586D">
      <w:pPr>
        <w:pStyle w:val="a8"/>
        <w:numPr>
          <w:ilvl w:val="0"/>
          <w:numId w:val="68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D6324">
        <w:rPr>
          <w:rFonts w:ascii="Times New Roman" w:hAnsi="Times New Roman"/>
          <w:i/>
          <w:sz w:val="24"/>
          <w:szCs w:val="24"/>
          <w:lang w:val="ru-RU"/>
        </w:rPr>
        <w:t xml:space="preserve">писать </w:t>
      </w:r>
      <w:proofErr w:type="spellStart"/>
      <w:r w:rsidRPr="00FD6324">
        <w:rPr>
          <w:rFonts w:ascii="Times New Roman" w:hAnsi="Times New Roman"/>
          <w:i/>
          <w:sz w:val="24"/>
          <w:szCs w:val="24"/>
        </w:rPr>
        <w:t>сочинение-интерпретацию</w:t>
      </w:r>
      <w:proofErr w:type="spellEnd"/>
      <w:r w:rsidRPr="00FD6324">
        <w:rPr>
          <w:rFonts w:ascii="Times New Roman" w:hAnsi="Times New Roman"/>
          <w:i/>
          <w:sz w:val="24"/>
          <w:szCs w:val="24"/>
        </w:rPr>
        <w:t xml:space="preserve">; </w:t>
      </w:r>
    </w:p>
    <w:p w:rsidR="002D586D" w:rsidRPr="00F645DD" w:rsidRDefault="002D586D" w:rsidP="002D586D">
      <w:pPr>
        <w:pStyle w:val="a8"/>
        <w:widowControl w:val="0"/>
        <w:numPr>
          <w:ilvl w:val="0"/>
          <w:numId w:val="6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F645DD">
        <w:rPr>
          <w:rFonts w:ascii="Times New Roman" w:eastAsia="MS Mincho" w:hAnsi="Times New Roman"/>
          <w:i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2D586D" w:rsidRPr="00F645DD" w:rsidRDefault="002D586D" w:rsidP="002D586D">
      <w:pPr>
        <w:pStyle w:val="a8"/>
        <w:widowControl w:val="0"/>
        <w:numPr>
          <w:ilvl w:val="0"/>
          <w:numId w:val="6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645DD">
        <w:rPr>
          <w:rFonts w:ascii="Times New Roman" w:hAnsi="Times New Roman"/>
          <w:i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FD6324" w:rsidRDefault="002D586D" w:rsidP="002D586D">
      <w:pPr>
        <w:pStyle w:val="11"/>
        <w:numPr>
          <w:ilvl w:val="0"/>
          <w:numId w:val="68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D6324">
        <w:rPr>
          <w:rFonts w:ascii="Times New Roman" w:hAnsi="Times New Roman"/>
          <w:sz w:val="24"/>
          <w:szCs w:val="24"/>
        </w:rPr>
        <w:t>писать  рецензию на  литературное  произведение.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8"/>
          <w:szCs w:val="28"/>
        </w:rPr>
        <w:t>Литература  народов  России.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lastRenderedPageBreak/>
        <w:t>Учащийся  научится:</w:t>
      </w:r>
    </w:p>
    <w:p w:rsidR="002D586D" w:rsidRPr="007C6C1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C6C1C">
        <w:rPr>
          <w:rFonts w:ascii="Times New Roman" w:hAnsi="Times New Roman"/>
          <w:sz w:val="24"/>
          <w:szCs w:val="24"/>
          <w:lang w:val="ru-RU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2D586D" w:rsidRDefault="002D586D" w:rsidP="002D586D">
      <w:pPr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6C1C">
        <w:rPr>
          <w:rFonts w:ascii="Times New Roman" w:eastAsia="Times New Roman" w:hAnsi="Times New Roman"/>
          <w:sz w:val="24"/>
          <w:szCs w:val="24"/>
        </w:rPr>
        <w:t xml:space="preserve">воспринимать </w:t>
      </w:r>
      <w:r w:rsidRPr="007C6C1C">
        <w:rPr>
          <w:rFonts w:ascii="Times New Roman" w:hAnsi="Times New Roman"/>
          <w:sz w:val="24"/>
          <w:szCs w:val="24"/>
        </w:rPr>
        <w:t xml:space="preserve"> литературу как одну из основных культурных ценностей народа (отражающей его </w:t>
      </w:r>
      <w:r w:rsidRPr="007C6C1C">
        <w:rPr>
          <w:rFonts w:ascii="Times New Roman" w:eastAsia="Times New Roman" w:hAnsi="Times New Roman"/>
          <w:sz w:val="24"/>
          <w:szCs w:val="24"/>
        </w:rPr>
        <w:t>менталитет, историю, мировосприятие) и</w:t>
      </w:r>
      <w:r w:rsidRPr="007C6C1C">
        <w:rPr>
          <w:rFonts w:ascii="Times New Roman" w:hAnsi="Times New Roman"/>
          <w:sz w:val="24"/>
          <w:szCs w:val="24"/>
        </w:rPr>
        <w:t xml:space="preserve"> человечества (содержащей смыслы, в</w:t>
      </w:r>
      <w:r>
        <w:rPr>
          <w:rFonts w:ascii="Times New Roman" w:hAnsi="Times New Roman"/>
          <w:sz w:val="24"/>
          <w:szCs w:val="24"/>
        </w:rPr>
        <w:t>ажные для человечества в целом);</w:t>
      </w:r>
    </w:p>
    <w:p w:rsidR="002D586D" w:rsidRDefault="002D586D" w:rsidP="002D586D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27">
        <w:rPr>
          <w:rFonts w:ascii="Times New Roman" w:hAnsi="Times New Roman" w:cs="Times New Roman"/>
          <w:sz w:val="24"/>
          <w:szCs w:val="24"/>
        </w:rPr>
        <w:t>знать основные теоретико-литературные понятия:</w:t>
      </w:r>
      <w:r w:rsidRPr="001E7DBB">
        <w:rPr>
          <w:rFonts w:ascii="Times New Roman" w:hAnsi="Times New Roman" w:cs="Times New Roman"/>
          <w:sz w:val="24"/>
          <w:szCs w:val="24"/>
        </w:rPr>
        <w:t xml:space="preserve"> форма и содержание литературного произведения: тема, проблематика, идея;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автор-повествователь, герой-рассказчик, точка зрения,  адресат, читатель;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герой, персонаж, действующее лицо, лирический герой, система образов персонажей;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сюжет, фабула, композиция, конфликт, стадии развития действия: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экспозиция, завязка, развитие действия, кульминация, развязка;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художественная деталь, портрет, пейзаж, интерьер; </w:t>
      </w:r>
    </w:p>
    <w:p w:rsidR="002D586D" w:rsidRPr="0018273E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>диалог, монолог, авторское отступление, л</w:t>
      </w:r>
      <w:r>
        <w:rPr>
          <w:rFonts w:ascii="Times New Roman" w:hAnsi="Times New Roman" w:cs="Times New Roman"/>
          <w:sz w:val="24"/>
          <w:szCs w:val="24"/>
        </w:rPr>
        <w:t>ирическое отступление; эпиграф.</w:t>
      </w:r>
    </w:p>
    <w:p w:rsidR="002D586D" w:rsidRPr="001F35D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F35DC">
        <w:rPr>
          <w:rFonts w:ascii="Times New Roman" w:hAnsi="Times New Roman"/>
          <w:sz w:val="24"/>
          <w:szCs w:val="24"/>
          <w:lang w:val="ru-RU"/>
        </w:rPr>
        <w:t>развивать  способности  понимать литературные художественные произведения, воплощающие разные этнокультурные традиции;</w:t>
      </w:r>
    </w:p>
    <w:p w:rsidR="002D586D" w:rsidRPr="001F35DC" w:rsidRDefault="002D586D" w:rsidP="002D586D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F35DC">
        <w:rPr>
          <w:rFonts w:ascii="Times New Roman" w:hAnsi="Times New Roman"/>
          <w:sz w:val="24"/>
          <w:szCs w:val="24"/>
          <w:lang w:val="ru-RU"/>
        </w:rPr>
        <w:t xml:space="preserve">владеть  смысловым  анализом текста на основе понимания принципиальных отличий литературного художественного текста </w:t>
      </w:r>
      <w:proofErr w:type="gramStart"/>
      <w:r w:rsidRPr="001F35DC">
        <w:rPr>
          <w:rFonts w:ascii="Times New Roman" w:hAnsi="Times New Roman"/>
          <w:sz w:val="24"/>
          <w:szCs w:val="24"/>
          <w:lang w:val="ru-RU"/>
        </w:rPr>
        <w:t>от</w:t>
      </w:r>
      <w:proofErr w:type="gramEnd"/>
      <w:r w:rsidRPr="001F35DC">
        <w:rPr>
          <w:rFonts w:ascii="Times New Roman" w:hAnsi="Times New Roman"/>
          <w:sz w:val="24"/>
          <w:szCs w:val="24"/>
          <w:lang w:val="ru-RU"/>
        </w:rPr>
        <w:t xml:space="preserve">  научного, делового, публицистического; формировать  умение  воспринимать, анализировать, критически оценивать</w:t>
      </w:r>
      <w:r>
        <w:rPr>
          <w:rFonts w:ascii="Times New Roman" w:hAnsi="Times New Roman"/>
          <w:sz w:val="24"/>
          <w:szCs w:val="24"/>
          <w:lang w:val="ru-RU"/>
        </w:rPr>
        <w:t xml:space="preserve"> и интерпретировать прочитанное.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</w:t>
      </w:r>
    </w:p>
    <w:p w:rsidR="002D586D" w:rsidRPr="001F35DC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i/>
          <w:sz w:val="24"/>
          <w:szCs w:val="24"/>
          <w:lang w:val="ru-RU"/>
        </w:rPr>
      </w:pPr>
      <w:r w:rsidRPr="001F35DC">
        <w:rPr>
          <w:rFonts w:ascii="Times New Roman" w:hAnsi="Times New Roman"/>
          <w:i/>
          <w:sz w:val="24"/>
          <w:szCs w:val="24"/>
          <w:lang w:val="ru-RU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1F35DC">
        <w:rPr>
          <w:i/>
          <w:sz w:val="24"/>
          <w:szCs w:val="24"/>
          <w:lang w:val="ru-RU"/>
        </w:rPr>
        <w:t>;</w:t>
      </w:r>
    </w:p>
    <w:p w:rsidR="002D586D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F35DC">
        <w:rPr>
          <w:rFonts w:ascii="Times New Roman" w:hAnsi="Times New Roman"/>
          <w:i/>
          <w:sz w:val="24"/>
          <w:szCs w:val="24"/>
          <w:lang w:val="ru-RU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</w:t>
      </w:r>
      <w:r>
        <w:rPr>
          <w:rFonts w:ascii="Times New Roman" w:hAnsi="Times New Roman"/>
          <w:i/>
          <w:sz w:val="24"/>
          <w:szCs w:val="24"/>
          <w:lang w:val="ru-RU"/>
        </w:rPr>
        <w:t>летворения;</w:t>
      </w:r>
    </w:p>
    <w:p w:rsidR="002D586D" w:rsidRPr="001F35DC" w:rsidRDefault="002D586D" w:rsidP="002D586D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F35DC">
        <w:rPr>
          <w:rFonts w:ascii="Times New Roman" w:hAnsi="Times New Roman"/>
          <w:i/>
          <w:sz w:val="24"/>
          <w:szCs w:val="24"/>
          <w:lang w:val="ru-RU"/>
        </w:rPr>
        <w:t xml:space="preserve">осознавать значимость чтения и изучения литературы </w:t>
      </w:r>
      <w:r>
        <w:rPr>
          <w:rFonts w:ascii="Times New Roman" w:hAnsi="Times New Roman"/>
          <w:i/>
          <w:sz w:val="24"/>
          <w:szCs w:val="24"/>
          <w:lang w:val="ru-RU"/>
        </w:rPr>
        <w:t>для своего дальнейшего развития.</w:t>
      </w:r>
    </w:p>
    <w:p w:rsidR="002D586D" w:rsidRPr="006A5E41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Зарубежная  литература.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определять </w:t>
      </w:r>
      <w:proofErr w:type="spellStart"/>
      <w:r w:rsidRPr="00BA63BF">
        <w:rPr>
          <w:rFonts w:ascii="Times New Roman" w:eastAsia="MS Mincho" w:hAnsi="Times New Roman"/>
          <w:i w:val="0"/>
          <w:sz w:val="24"/>
          <w:szCs w:val="24"/>
        </w:rPr>
        <w:t>родо-жанровую</w:t>
      </w:r>
      <w:proofErr w:type="spellEnd"/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 специфику художественного произведения;</w:t>
      </w:r>
    </w:p>
    <w:p w:rsidR="002D586D" w:rsidRPr="002306EE" w:rsidRDefault="002D586D" w:rsidP="002D586D">
      <w:pPr>
        <w:pStyle w:val="2b"/>
        <w:numPr>
          <w:ilvl w:val="0"/>
          <w:numId w:val="55"/>
        </w:numPr>
        <w:ind w:right="0"/>
        <w:rPr>
          <w:iCs/>
        </w:rPr>
      </w:pPr>
      <w:r w:rsidRPr="002306EE">
        <w:rPr>
          <w:iCs/>
        </w:rPr>
        <w:t xml:space="preserve">понимать и анализировать проблемы и идеи художественного текста  на  </w:t>
      </w:r>
      <w:r w:rsidRPr="002306EE">
        <w:rPr>
          <w:bCs/>
        </w:rPr>
        <w:t xml:space="preserve">II уровне </w:t>
      </w:r>
      <w:proofErr w:type="spellStart"/>
      <w:r w:rsidRPr="002306EE">
        <w:t>сформированности</w:t>
      </w:r>
      <w:proofErr w:type="spellEnd"/>
      <w:r w:rsidRPr="002306EE">
        <w:t xml:space="preserve"> читательской культуры;</w:t>
      </w:r>
    </w:p>
    <w:p w:rsidR="002D586D" w:rsidRPr="00F85122" w:rsidRDefault="002D586D" w:rsidP="002D586D">
      <w:pPr>
        <w:pStyle w:val="11"/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2306EE">
        <w:rPr>
          <w:rFonts w:ascii="Times New Roman" w:hAnsi="Times New Roman"/>
          <w:i w:val="0"/>
          <w:sz w:val="24"/>
          <w:szCs w:val="24"/>
        </w:rPr>
        <w:t xml:space="preserve"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пофразового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 (при анализе  небольших   произведений</w:t>
      </w:r>
      <w:proofErr w:type="gramStart"/>
      <w:r w:rsidRPr="002306EE">
        <w:rPr>
          <w:rFonts w:ascii="Times New Roman" w:hAnsi="Times New Roman"/>
          <w:i w:val="0"/>
          <w:sz w:val="24"/>
          <w:szCs w:val="24"/>
        </w:rPr>
        <w:t xml:space="preserve"> )</w:t>
      </w:r>
      <w:proofErr w:type="gramEnd"/>
      <w:r w:rsidRPr="002306EE">
        <w:rPr>
          <w:rFonts w:ascii="Times New Roman" w:hAnsi="Times New Roman"/>
          <w:i w:val="0"/>
          <w:sz w:val="24"/>
          <w:szCs w:val="24"/>
        </w:rPr>
        <w:t xml:space="preserve"> или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</w:t>
      </w:r>
      <w:r>
        <w:rPr>
          <w:rFonts w:ascii="Times New Roman" w:hAnsi="Times New Roman"/>
          <w:i w:val="0"/>
          <w:sz w:val="24"/>
          <w:szCs w:val="24"/>
        </w:rPr>
        <w:t>эпизодного</w:t>
      </w:r>
      <w:proofErr w:type="spellEnd"/>
      <w:r>
        <w:rPr>
          <w:rFonts w:ascii="Times New Roman" w:hAnsi="Times New Roman"/>
          <w:i w:val="0"/>
          <w:sz w:val="24"/>
          <w:szCs w:val="24"/>
        </w:rPr>
        <w:t>.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BA63BF">
        <w:rPr>
          <w:rFonts w:ascii="Times New Roman" w:hAnsi="Times New Roman"/>
          <w:i w:val="0"/>
          <w:sz w:val="24"/>
          <w:szCs w:val="24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произведения; </w:t>
      </w:r>
    </w:p>
    <w:p w:rsidR="002D586D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пользоваться основными теоретико-литературными те</w:t>
      </w:r>
      <w:r>
        <w:rPr>
          <w:rFonts w:ascii="Times New Roman" w:eastAsia="MS Mincho" w:hAnsi="Times New Roman"/>
          <w:i w:val="0"/>
          <w:sz w:val="24"/>
          <w:szCs w:val="24"/>
        </w:rPr>
        <w:t>рминами и понятиями (на уровне 7</w:t>
      </w:r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 класса) как инструментом анализа и интерпретации художественного текста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lastRenderedPageBreak/>
        <w:t>определять тему и основную мысль произведения;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2D586D" w:rsidRPr="00B217E8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</w:t>
      </w:r>
      <w:r>
        <w:rPr>
          <w:rFonts w:ascii="Times New Roman" w:eastAsia="MS Mincho" w:hAnsi="Times New Roman"/>
          <w:i w:val="0"/>
          <w:sz w:val="24"/>
          <w:szCs w:val="24"/>
        </w:rPr>
        <w:t>елять их художественные функции.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</w:t>
      </w:r>
    </w:p>
    <w:p w:rsidR="002D586D" w:rsidRPr="00BA63BF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</w:t>
      </w:r>
      <w:r w:rsidRPr="00BA63BF">
        <w:rPr>
          <w:rFonts w:ascii="Times New Roman" w:hAnsi="Times New Roman"/>
          <w:i w:val="0"/>
          <w:sz w:val="24"/>
          <w:szCs w:val="24"/>
        </w:rPr>
        <w:t>;</w:t>
      </w:r>
    </w:p>
    <w:p w:rsidR="002D586D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BA63BF">
        <w:rPr>
          <w:rFonts w:ascii="Times New Roman" w:eastAsia="MS Mincho" w:hAnsi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</w:t>
      </w:r>
      <w:r>
        <w:rPr>
          <w:rFonts w:ascii="Times New Roman" w:eastAsia="MS Mincho" w:hAnsi="Times New Roman"/>
          <w:sz w:val="24"/>
          <w:szCs w:val="24"/>
        </w:rPr>
        <w:t>никами, специальной литературой;</w:t>
      </w:r>
    </w:p>
    <w:p w:rsidR="002D586D" w:rsidRPr="00A26764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A63BF">
        <w:rPr>
          <w:rFonts w:ascii="Times New Roman" w:eastAsia="MS Mincho" w:hAnsi="Times New Roman"/>
          <w:sz w:val="24"/>
          <w:szCs w:val="24"/>
        </w:rPr>
        <w:t>пользоваться каталогами библиотек, библиографическими указателя</w:t>
      </w:r>
      <w:r>
        <w:rPr>
          <w:rFonts w:ascii="Times New Roman" w:eastAsia="MS Mincho" w:hAnsi="Times New Roman"/>
          <w:sz w:val="24"/>
          <w:szCs w:val="24"/>
        </w:rPr>
        <w:t>ми, системой поиска в Интернете</w:t>
      </w:r>
    </w:p>
    <w:p w:rsidR="002D586D" w:rsidRPr="00A26764" w:rsidRDefault="002D586D" w:rsidP="002D586D">
      <w:pPr>
        <w:pStyle w:val="11"/>
        <w:ind w:left="72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A26764">
        <w:rPr>
          <w:rFonts w:ascii="Times New Roman" w:hAnsi="Times New Roman"/>
          <w:b/>
          <w:i w:val="0"/>
          <w:sz w:val="28"/>
          <w:szCs w:val="28"/>
          <w:u w:val="single"/>
        </w:rPr>
        <w:t>8 класс.</w:t>
      </w:r>
    </w:p>
    <w:p w:rsidR="002D586D" w:rsidRPr="006A5E41" w:rsidRDefault="002D586D" w:rsidP="002D58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6A5E41">
        <w:rPr>
          <w:rFonts w:ascii="Times New Roman" w:eastAsia="Times New Roman" w:hAnsi="Times New Roman" w:cs="Times New Roman"/>
          <w:b/>
          <w:iCs/>
          <w:sz w:val="28"/>
          <w:szCs w:val="28"/>
        </w:rPr>
        <w:t>Личностные результаты</w:t>
      </w:r>
    </w:p>
    <w:p w:rsidR="002D586D" w:rsidRPr="0098343A" w:rsidRDefault="002D586D" w:rsidP="002D58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586D" w:rsidRPr="001F154F" w:rsidRDefault="002D586D" w:rsidP="002D58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154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учащегося  будут  сформированы:</w:t>
      </w:r>
    </w:p>
    <w:p w:rsidR="002D586D" w:rsidRPr="0098343A" w:rsidRDefault="002D586D" w:rsidP="002D586D">
      <w:pPr>
        <w:pStyle w:val="dash041e005f0431005f044b005f0447005f043d005f044b005f0439"/>
        <w:numPr>
          <w:ilvl w:val="0"/>
          <w:numId w:val="22"/>
        </w:numPr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чувство </w:t>
      </w:r>
      <w:r w:rsidRPr="0098343A">
        <w:rPr>
          <w:rStyle w:val="dash041e005f0431005f044b005f0447005f043d005f044b005f0439005f005fchar1char1"/>
        </w:rPr>
        <w:t xml:space="preserve"> ответс</w:t>
      </w:r>
      <w:r>
        <w:rPr>
          <w:rStyle w:val="dash041e005f0431005f044b005f0447005f043d005f044b005f0439005f005fchar1char1"/>
        </w:rPr>
        <w:t>твенности  и  долга  перед  Родиной;</w:t>
      </w:r>
    </w:p>
    <w:p w:rsidR="002D586D" w:rsidRDefault="002D586D" w:rsidP="002D586D">
      <w:pPr>
        <w:pStyle w:val="dash041e005f0431005f044b005f0447005f043d005f044b005f0439"/>
        <w:numPr>
          <w:ilvl w:val="0"/>
          <w:numId w:val="22"/>
        </w:numPr>
        <w:jc w:val="both"/>
        <w:rPr>
          <w:rStyle w:val="dash041e005f0431005f044b005f0447005f043d005f044b005f0439005f005fchar1char1"/>
        </w:rPr>
      </w:pPr>
      <w:r w:rsidRPr="0098343A">
        <w:rPr>
          <w:rStyle w:val="dash041e005f0431005f044b005f0447005f043d005f044b005f0439005f005fchar1char1"/>
        </w:rPr>
        <w:t>целос</w:t>
      </w:r>
      <w:r>
        <w:rPr>
          <w:rStyle w:val="dash041e005f0431005f044b005f0447005f043d005f044b005f0439005f005fchar1char1"/>
        </w:rPr>
        <w:t xml:space="preserve">тное  мировоззрение, соответствующее  </w:t>
      </w:r>
      <w:r w:rsidRPr="0098343A">
        <w:rPr>
          <w:rStyle w:val="dash041e005f0431005f044b005f0447005f043d005f044b005f0439005f005fchar1char1"/>
        </w:rPr>
        <w:t>современному уровню развития науки и общ</w:t>
      </w:r>
      <w:r>
        <w:rPr>
          <w:rStyle w:val="dash041e005f0431005f044b005f0447005f043d005f044b005f0439005f005fchar1char1"/>
        </w:rPr>
        <w:t xml:space="preserve">ественной практики, учитывающее  </w:t>
      </w:r>
      <w:r w:rsidRPr="0098343A">
        <w:rPr>
          <w:rStyle w:val="dash041e005f0431005f044b005f0447005f043d005f044b005f0439005f005fchar1char1"/>
        </w:rPr>
        <w:t xml:space="preserve"> социальное, культурное, языковое, духовное</w:t>
      </w:r>
      <w:r>
        <w:rPr>
          <w:rStyle w:val="dash041e005f0431005f044b005f0447005f043d005f044b005f0439005f005fchar1char1"/>
        </w:rPr>
        <w:t xml:space="preserve"> многообразие современного мира;</w:t>
      </w:r>
    </w:p>
    <w:p w:rsidR="002D586D" w:rsidRPr="0098343A" w:rsidRDefault="002D586D" w:rsidP="002D586D">
      <w:pPr>
        <w:pStyle w:val="dash041e005f0431005f044b005f0447005f043d005f044b005f0439"/>
        <w:numPr>
          <w:ilvl w:val="0"/>
          <w:numId w:val="22"/>
        </w:numPr>
        <w:jc w:val="both"/>
        <w:rPr>
          <w:rStyle w:val="dash041e005f0431005f044b005f0447005f043d005f044b005f0439005f005fchar1char1"/>
        </w:rPr>
      </w:pPr>
      <w:r w:rsidRPr="0098343A">
        <w:rPr>
          <w:rStyle w:val="dash041e005f0431005f044b005f0447005f043d005f044b005f0439005f005fchar1char1"/>
        </w:rPr>
        <w:t>Российская гражданская идентичность: патриотизм, уважение к Отечеству, к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</w:t>
      </w:r>
      <w:r>
        <w:rPr>
          <w:rStyle w:val="dash041e005f0431005f044b005f0447005f043d005f044b005f0439005f005fchar1char1"/>
        </w:rPr>
        <w:t xml:space="preserve">оссийского общества; </w:t>
      </w:r>
    </w:p>
    <w:p w:rsidR="002D586D" w:rsidRPr="009244D7" w:rsidRDefault="002D586D" w:rsidP="002D586D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развитое моральное сознание и компетентность в решении моральных  проблем на основе личностного выбора, </w:t>
      </w:r>
    </w:p>
    <w:p w:rsidR="002D586D" w:rsidRPr="009244D7" w:rsidRDefault="002D586D" w:rsidP="002D586D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сформированы  нравственные  чувства  и  нравственное  поведение;  </w:t>
      </w:r>
    </w:p>
    <w:p w:rsidR="002D586D" w:rsidRPr="009244D7" w:rsidRDefault="002D586D" w:rsidP="002D586D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 xml:space="preserve">осознанное  и ответственное   отношение  к собственным  поступкам (способность к нравственному самосовершенствованию;  веротерпимость, уважительное отношение к религиозным чувствам, взглядам  людей или их отсутствию; </w:t>
      </w:r>
    </w:p>
    <w:p w:rsidR="002D586D" w:rsidRPr="00545CFB" w:rsidRDefault="002D586D" w:rsidP="002D586D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основные </w:t>
      </w:r>
      <w:r w:rsidRPr="00545CFB">
        <w:rPr>
          <w:rFonts w:ascii="Times New Roman" w:hAnsi="Times New Roman"/>
          <w:sz w:val="24"/>
          <w:szCs w:val="24"/>
          <w:lang w:val="ru-RU"/>
        </w:rPr>
        <w:t xml:space="preserve"> норм</w:t>
      </w:r>
      <w:r>
        <w:rPr>
          <w:rFonts w:ascii="Times New Roman" w:hAnsi="Times New Roman"/>
          <w:sz w:val="24"/>
          <w:szCs w:val="24"/>
          <w:lang w:val="ru-RU"/>
        </w:rPr>
        <w:t xml:space="preserve">ы  морали, нравственные, духовные  идеалы, хранимые </w:t>
      </w:r>
      <w:r w:rsidRPr="00545CFB">
        <w:rPr>
          <w:rFonts w:ascii="Times New Roman" w:hAnsi="Times New Roman"/>
          <w:sz w:val="24"/>
          <w:szCs w:val="24"/>
          <w:lang w:val="ru-RU"/>
        </w:rPr>
        <w:t xml:space="preserve"> в культурных традициях народов России, готовность на их  основе к сознательному самоограничению в поступках, поведении, расточительном  </w:t>
      </w:r>
      <w:proofErr w:type="spellStart"/>
      <w:r w:rsidRPr="00545CFB">
        <w:rPr>
          <w:rFonts w:ascii="Times New Roman" w:hAnsi="Times New Roman"/>
          <w:sz w:val="24"/>
          <w:szCs w:val="24"/>
          <w:lang w:val="ru-RU"/>
        </w:rPr>
        <w:t>потребительстве</w:t>
      </w:r>
      <w:proofErr w:type="spellEnd"/>
      <w:r w:rsidRPr="00545CFB">
        <w:rPr>
          <w:rFonts w:ascii="Times New Roman" w:hAnsi="Times New Roman"/>
          <w:sz w:val="24"/>
          <w:szCs w:val="24"/>
          <w:lang w:val="ru-RU"/>
        </w:rPr>
        <w:t>.</w:t>
      </w:r>
    </w:p>
    <w:p w:rsidR="002D586D" w:rsidRPr="00C60619" w:rsidRDefault="002D586D" w:rsidP="002D586D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представления  об основах светской этики,  культуры традиционных религий, их роли в развитии культуры и истории России и человечества, в становлении гражданского общества и российской  государственности.</w:t>
      </w:r>
    </w:p>
    <w:p w:rsidR="002D586D" w:rsidRPr="001F154F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1F154F">
        <w:rPr>
          <w:rFonts w:ascii="Times New Roman" w:hAnsi="Times New Roman"/>
          <w:b/>
          <w:bCs/>
          <w:sz w:val="24"/>
          <w:szCs w:val="24"/>
          <w:u w:val="single"/>
        </w:rPr>
        <w:t>Учащийся  получит  возможность  для   формирования:</w:t>
      </w:r>
    </w:p>
    <w:p w:rsidR="002D586D" w:rsidRPr="009244D7" w:rsidRDefault="002D586D" w:rsidP="002D586D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понимать   значение  нравственности, веры и религии в жизни  человека, семьи и общества;</w:t>
      </w:r>
    </w:p>
    <w:p w:rsidR="002D586D" w:rsidRPr="001F154F" w:rsidRDefault="002D586D" w:rsidP="002D586D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1F154F">
        <w:rPr>
          <w:rFonts w:ascii="Times New Roman" w:hAnsi="Times New Roman"/>
          <w:i/>
          <w:sz w:val="24"/>
          <w:szCs w:val="24"/>
        </w:rPr>
        <w:t>ответственного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proofErr w:type="spellStart"/>
      <w:r w:rsidRPr="001F154F">
        <w:rPr>
          <w:rFonts w:ascii="Times New Roman" w:hAnsi="Times New Roman"/>
          <w:i/>
          <w:sz w:val="24"/>
          <w:szCs w:val="24"/>
        </w:rPr>
        <w:t>отношения</w:t>
      </w:r>
      <w:proofErr w:type="spellEnd"/>
      <w:r w:rsidRPr="001F154F">
        <w:rPr>
          <w:rFonts w:ascii="Times New Roman" w:hAnsi="Times New Roman"/>
          <w:i/>
          <w:sz w:val="24"/>
          <w:szCs w:val="24"/>
        </w:rPr>
        <w:t xml:space="preserve">  к </w:t>
      </w:r>
      <w:proofErr w:type="spellStart"/>
      <w:r w:rsidRPr="001F154F">
        <w:rPr>
          <w:rFonts w:ascii="Times New Roman" w:hAnsi="Times New Roman"/>
          <w:i/>
          <w:sz w:val="24"/>
          <w:szCs w:val="24"/>
        </w:rPr>
        <w:t>учению</w:t>
      </w:r>
      <w:proofErr w:type="spellEnd"/>
      <w:r w:rsidRPr="001F154F">
        <w:rPr>
          <w:rFonts w:ascii="Times New Roman" w:hAnsi="Times New Roman"/>
          <w:i/>
          <w:sz w:val="24"/>
          <w:szCs w:val="24"/>
        </w:rPr>
        <w:t xml:space="preserve">; </w:t>
      </w:r>
    </w:p>
    <w:p w:rsidR="002D586D" w:rsidRPr="009244D7" w:rsidRDefault="002D586D" w:rsidP="002D586D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 xml:space="preserve">уважительного  отношения  к труду,  опыта участия в социально  значимом труде;  </w:t>
      </w:r>
    </w:p>
    <w:p w:rsidR="002D586D" w:rsidRPr="009244D7" w:rsidRDefault="002D586D" w:rsidP="002D586D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t>осознания  значения семьи в жизни человека и общества;</w:t>
      </w:r>
    </w:p>
    <w:p w:rsidR="002D586D" w:rsidRPr="009244D7" w:rsidRDefault="002D586D" w:rsidP="002D586D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9244D7">
        <w:rPr>
          <w:rFonts w:ascii="Times New Roman" w:hAnsi="Times New Roman"/>
          <w:i/>
          <w:sz w:val="24"/>
          <w:szCs w:val="24"/>
          <w:lang w:val="ru-RU"/>
        </w:rPr>
        <w:lastRenderedPageBreak/>
        <w:t>возможности принимать ценности семейной жизни, уважительно  и  заботливо  относиться   к  членам своей семьи.</w:t>
      </w:r>
    </w:p>
    <w:p w:rsidR="002D586D" w:rsidRPr="006A5E41" w:rsidRDefault="002D586D" w:rsidP="002D586D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A5E41">
        <w:rPr>
          <w:rFonts w:ascii="Times New Roman" w:eastAsia="Times New Roman" w:hAnsi="Times New Roman" w:cs="Times New Roman"/>
          <w:b/>
          <w:iCs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Pr="006A5E41">
        <w:rPr>
          <w:rFonts w:ascii="Times New Roman" w:eastAsia="Times New Roman" w:hAnsi="Times New Roman" w:cs="Times New Roman"/>
          <w:b/>
          <w:iCs/>
          <w:sz w:val="28"/>
          <w:szCs w:val="28"/>
        </w:rPr>
        <w:t>результаты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8"/>
          <w:szCs w:val="28"/>
        </w:rPr>
        <w:t>Регулятивные  УУД.</w:t>
      </w:r>
    </w:p>
    <w:p w:rsidR="002D586D" w:rsidRPr="006F2090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6F2090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2D586D" w:rsidRPr="0098343A" w:rsidRDefault="002D586D" w:rsidP="002D586D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>умению оценивать правильность выполнения учебной задачи,  собственные воз</w:t>
      </w:r>
      <w:r>
        <w:rPr>
          <w:rFonts w:ascii="Times New Roman" w:hAnsi="Times New Roman"/>
          <w:i w:val="0"/>
          <w:sz w:val="24"/>
          <w:szCs w:val="24"/>
        </w:rPr>
        <w:t>можности ее решения;</w:t>
      </w:r>
    </w:p>
    <w:p w:rsidR="002D586D" w:rsidRPr="0098343A" w:rsidRDefault="002D586D" w:rsidP="002D586D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>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2D586D" w:rsidRPr="007E763C" w:rsidRDefault="002D586D" w:rsidP="002D586D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определять критерии правильности (корректности) выполнения учебной  задачи;</w:t>
      </w:r>
    </w:p>
    <w:p w:rsidR="002D586D" w:rsidRDefault="002D586D" w:rsidP="002D586D">
      <w:pPr>
        <w:pStyle w:val="dash041e005f0431005f044b005f0447005f043d005f044b005f0439"/>
        <w:numPr>
          <w:ilvl w:val="0"/>
          <w:numId w:val="32"/>
        </w:numPr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планированию</w:t>
      </w:r>
      <w:r w:rsidRPr="0098343A">
        <w:rPr>
          <w:rStyle w:val="dash041e005f0431005f044b005f0447005f043d005f044b005f0439005f005fchar1char1"/>
        </w:rPr>
        <w:t xml:space="preserve"> и регуляц</w:t>
      </w:r>
      <w:r>
        <w:rPr>
          <w:rStyle w:val="dash041e005f0431005f044b005f0447005f043d005f044b005f0439005f005fchar1char1"/>
        </w:rPr>
        <w:t xml:space="preserve">ии своей деятельности;  </w:t>
      </w:r>
    </w:p>
    <w:p w:rsidR="002D586D" w:rsidRPr="005021A1" w:rsidRDefault="002D586D" w:rsidP="002D586D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t>обосновывать достижимость цели выбранным способом на основе оценки  своих внутренних ресурсов и доступных внешних ресурсов;</w:t>
      </w:r>
    </w:p>
    <w:p w:rsidR="002D586D" w:rsidRPr="005021A1" w:rsidRDefault="002D586D" w:rsidP="002D586D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t>анализировать и обосновывать применение соответствующего  инструментария для выполнения учебной задачи;</w:t>
      </w:r>
    </w:p>
    <w:p w:rsidR="002D586D" w:rsidRPr="007E763C" w:rsidRDefault="002D586D" w:rsidP="002D586D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E763C">
        <w:rPr>
          <w:rFonts w:ascii="Times New Roman" w:hAnsi="Times New Roman"/>
          <w:sz w:val="24"/>
          <w:szCs w:val="24"/>
          <w:lang w:val="ru-RU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действий;</w:t>
      </w:r>
    </w:p>
    <w:p w:rsidR="002D586D" w:rsidRPr="006A5E41" w:rsidRDefault="002D586D" w:rsidP="002D586D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деятельности.</w:t>
      </w:r>
    </w:p>
    <w:p w:rsidR="002D586D" w:rsidRPr="00BC6749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BC6749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2D586D" w:rsidRPr="005021A1" w:rsidRDefault="002D586D" w:rsidP="002D586D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>фиксировать и анализировать динамику собственных образовательных  результатов;</w:t>
      </w:r>
    </w:p>
    <w:p w:rsidR="002D586D" w:rsidRPr="007E763C" w:rsidRDefault="002D586D" w:rsidP="002D586D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самостоятельно определять причины своего успеха или неуспеха и  находить способы выхода из ситуации неуспеха;</w:t>
      </w:r>
    </w:p>
    <w:p w:rsidR="002D586D" w:rsidRPr="007E763C" w:rsidRDefault="002D586D" w:rsidP="002D586D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ретроспективно определять, какие действия по решению учебной задачи  или параметры этих действий привели к получению имеющегося продукта учебной  деятельности;</w:t>
      </w:r>
    </w:p>
    <w:p w:rsidR="002D586D" w:rsidRPr="007D5CFA" w:rsidRDefault="002D586D" w:rsidP="002D586D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Style w:val="aff0"/>
          <w:i/>
          <w:smallCaps w:val="0"/>
          <w:spacing w:val="0"/>
          <w:sz w:val="24"/>
          <w:szCs w:val="24"/>
          <w:lang w:val="ru-RU"/>
        </w:rPr>
      </w:pPr>
      <w:r w:rsidRPr="00FF4FEE">
        <w:rPr>
          <w:rFonts w:ascii="Times New Roman" w:hAnsi="Times New Roman"/>
          <w:i/>
          <w:sz w:val="24"/>
          <w:szCs w:val="24"/>
          <w:lang w:val="ru-RU"/>
        </w:rPr>
        <w:t>демонстрировать приемы регуляции психофизиологических / эмоциональных состояний для достижения эффекта успокоения (устранения  эмоциональной напряженности), эффекта восстановления (ослабления проявлений  утомления), эффекта активизации (повышения психофизиологической  реактивности).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8"/>
          <w:szCs w:val="28"/>
        </w:rPr>
        <w:t>Познавательные   УУД.</w:t>
      </w:r>
    </w:p>
    <w:p w:rsidR="002D586D" w:rsidRPr="006F2090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6F2090">
        <w:rPr>
          <w:rFonts w:ascii="Times New Roman" w:hAnsi="Times New Roman"/>
          <w:b/>
          <w:i w:val="0"/>
          <w:sz w:val="24"/>
          <w:szCs w:val="24"/>
        </w:rPr>
        <w:t>Учащийся научится:</w:t>
      </w:r>
    </w:p>
    <w:p w:rsidR="002D586D" w:rsidRPr="005021A1" w:rsidRDefault="002D586D" w:rsidP="002D586D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5021A1">
        <w:rPr>
          <w:rFonts w:ascii="Times New Roman" w:hAnsi="Times New Roman"/>
          <w:i w:val="0"/>
          <w:sz w:val="24"/>
          <w:szCs w:val="24"/>
        </w:rPr>
        <w:t>строить рассуждение от общих закономерностей к частным явлениям и от  частных явлений к общим закономерностям;</w:t>
      </w:r>
    </w:p>
    <w:p w:rsidR="002D586D" w:rsidRPr="005021A1" w:rsidRDefault="002D586D" w:rsidP="002D586D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t>строить рассуждение на основе сравнения предметов и явлений, выделяя при этом общие признаки;</w:t>
      </w:r>
    </w:p>
    <w:p w:rsidR="002D586D" w:rsidRPr="005021A1" w:rsidRDefault="002D586D" w:rsidP="002D586D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t>излагать полученную информацию, интерпретируя ее в контексте  решаемой задачи;</w:t>
      </w:r>
    </w:p>
    <w:p w:rsidR="002D586D" w:rsidRPr="005021A1" w:rsidRDefault="002D586D" w:rsidP="002D586D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t>самостоятельно указывать па информацию, нуждающуюся в проверке, предлагать и применять способ проверки достоверности информации;</w:t>
      </w:r>
    </w:p>
    <w:p w:rsidR="002D586D" w:rsidRPr="005021A1" w:rsidRDefault="002D586D" w:rsidP="002D586D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 применяется алгоритм;</w:t>
      </w:r>
    </w:p>
    <w:p w:rsidR="002D586D" w:rsidRPr="005021A1" w:rsidRDefault="002D586D" w:rsidP="002D586D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t>строить доказательство: прямое, косвенное, от противного;</w:t>
      </w:r>
    </w:p>
    <w:p w:rsidR="002D586D" w:rsidRPr="005021A1" w:rsidRDefault="002D586D" w:rsidP="002D586D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lastRenderedPageBreak/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 проблемной ситуации, поставленной цели и/или заданных критериев оценки  продукта/результата;</w:t>
      </w:r>
    </w:p>
    <w:p w:rsidR="002D586D" w:rsidRPr="00BC6749" w:rsidRDefault="002D586D" w:rsidP="002D586D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21A1">
        <w:rPr>
          <w:rFonts w:ascii="Times New Roman" w:hAnsi="Times New Roman"/>
          <w:sz w:val="24"/>
          <w:szCs w:val="24"/>
          <w:lang w:val="ru-RU"/>
        </w:rPr>
        <w:t xml:space="preserve">сопоставлять и сравнивать речевые высказывания с точки зрения их содержания, стилистических особенностей и </w:t>
      </w:r>
      <w:r>
        <w:rPr>
          <w:rFonts w:ascii="Times New Roman" w:hAnsi="Times New Roman"/>
          <w:sz w:val="24"/>
          <w:szCs w:val="24"/>
          <w:lang w:val="ru-RU"/>
        </w:rPr>
        <w:t>использованных языковых средств.</w:t>
      </w:r>
    </w:p>
    <w:p w:rsidR="002D586D" w:rsidRPr="006F2090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6F2090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2D586D" w:rsidRPr="005021A1" w:rsidRDefault="002D586D" w:rsidP="002D586D">
      <w:pPr>
        <w:pStyle w:val="a8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>выявлять и называть причины события, явления, в том числе возможные причины, наиболее вероятные причины, возможные последствия заданной  причины, самостоятельно осуществляя причинн</w:t>
      </w:r>
      <w:proofErr w:type="gramStart"/>
      <w:r w:rsidRPr="005021A1">
        <w:rPr>
          <w:rFonts w:ascii="Times New Roman" w:hAnsi="Times New Roman"/>
          <w:i/>
          <w:sz w:val="24"/>
          <w:szCs w:val="24"/>
          <w:lang w:val="ru-RU"/>
        </w:rPr>
        <w:t>о-</w:t>
      </w:r>
      <w:proofErr w:type="gramEnd"/>
      <w:r w:rsidRPr="005021A1">
        <w:rPr>
          <w:rFonts w:ascii="Times New Roman" w:hAnsi="Times New Roman"/>
          <w:i/>
          <w:sz w:val="24"/>
          <w:szCs w:val="24"/>
          <w:lang w:val="ru-RU"/>
        </w:rPr>
        <w:t xml:space="preserve"> следственный анализ;</w:t>
      </w:r>
    </w:p>
    <w:p w:rsidR="002D586D" w:rsidRPr="005021A1" w:rsidRDefault="002D586D" w:rsidP="002D586D">
      <w:pPr>
        <w:pStyle w:val="a8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>делать вывод на основе критического анализа разных точек зрения;</w:t>
      </w:r>
    </w:p>
    <w:p w:rsidR="002D586D" w:rsidRPr="005021A1" w:rsidRDefault="002D586D" w:rsidP="002D586D">
      <w:pPr>
        <w:pStyle w:val="a8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>подтверждать вывод собственной аргументацией или самостоятельно  полученными данными;</w:t>
      </w:r>
    </w:p>
    <w:p w:rsidR="002D586D" w:rsidRPr="005021A1" w:rsidRDefault="002D586D" w:rsidP="002D586D">
      <w:pPr>
        <w:pStyle w:val="a8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 изменением формы представления;  объяснять, детализируя или обобщая,  объяснять с заданной точки зрения).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8"/>
          <w:szCs w:val="28"/>
        </w:rPr>
        <w:t>Коммуникативные    УУД</w:t>
      </w:r>
    </w:p>
    <w:p w:rsidR="002D586D" w:rsidRPr="00835DF8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835DF8">
        <w:rPr>
          <w:rFonts w:ascii="Times New Roman" w:hAnsi="Times New Roman"/>
          <w:b/>
          <w:i w:val="0"/>
          <w:sz w:val="24"/>
          <w:szCs w:val="24"/>
          <w:u w:val="single"/>
        </w:rPr>
        <w:t>Учащийся научится:</w:t>
      </w:r>
    </w:p>
    <w:p w:rsidR="002D586D" w:rsidRPr="0098343A" w:rsidRDefault="002D586D" w:rsidP="002D586D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i w:val="0"/>
          <w:sz w:val="24"/>
          <w:szCs w:val="24"/>
        </w:rPr>
      </w:pPr>
      <w:r w:rsidRPr="0098343A">
        <w:rPr>
          <w:rFonts w:ascii="Times New Roman" w:hAnsi="Times New Roman"/>
          <w:i w:val="0"/>
          <w:sz w:val="24"/>
          <w:szCs w:val="24"/>
        </w:rPr>
        <w:t>создавать письменные «клишированные» и оригинальные тексты с  использованием необходимых речевых средств;</w:t>
      </w:r>
    </w:p>
    <w:p w:rsidR="002D586D" w:rsidRPr="009244D7" w:rsidRDefault="002D586D" w:rsidP="002D586D">
      <w:pPr>
        <w:pStyle w:val="a8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использовать вербальные средства (средства логической связи) для  выделения смысловых блоков своего выступления;</w:t>
      </w:r>
    </w:p>
    <w:p w:rsidR="002D586D" w:rsidRPr="009244D7" w:rsidRDefault="002D586D" w:rsidP="002D586D">
      <w:pPr>
        <w:pStyle w:val="a8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2D586D" w:rsidRPr="009244D7" w:rsidRDefault="002D586D" w:rsidP="002D586D">
      <w:pPr>
        <w:pStyle w:val="a8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44D7">
        <w:rPr>
          <w:rFonts w:ascii="Times New Roman" w:hAnsi="Times New Roman"/>
          <w:sz w:val="24"/>
          <w:szCs w:val="24"/>
          <w:lang w:val="ru-RU"/>
        </w:rPr>
        <w:t>делать оценочный вывод о достижении цели коммуникации  непосредственно после завершения коммуникативного контакта и обосновывать его;</w:t>
      </w:r>
    </w:p>
    <w:p w:rsidR="002D586D" w:rsidRDefault="002D586D" w:rsidP="002D586D">
      <w:pPr>
        <w:pStyle w:val="dash041e005f0431005f044b005f0447005f043d005f044b005f0439"/>
        <w:numPr>
          <w:ilvl w:val="0"/>
          <w:numId w:val="26"/>
        </w:numPr>
        <w:jc w:val="both"/>
        <w:rPr>
          <w:rStyle w:val="dash041e005f0431005f044b005f0447005f043d005f044b005f0439005f005fchar1char1"/>
        </w:rPr>
      </w:pPr>
      <w:r>
        <w:t>у</w:t>
      </w:r>
      <w:r w:rsidRPr="0098343A">
        <w:t xml:space="preserve">чащийся научится  </w:t>
      </w:r>
      <w:r w:rsidRPr="0098343A">
        <w:rPr>
          <w:rStyle w:val="dash041e005f0431005f044b005f0447005f043d005f044b005f0439005f005fchar1char1"/>
        </w:rPr>
        <w:t>умению  осознанно использовать речевые средства в соответствии с задачей коммуникации для выражения своих чувств, мыслей и потреб</w:t>
      </w:r>
      <w:r>
        <w:rPr>
          <w:rStyle w:val="dash041e005f0431005f044b005f0447005f043d005f044b005f0439005f005fchar1char1"/>
        </w:rPr>
        <w:t xml:space="preserve">ностей; </w:t>
      </w:r>
    </w:p>
    <w:p w:rsidR="002D586D" w:rsidRPr="00A6027D" w:rsidRDefault="002D586D" w:rsidP="002D586D">
      <w:pPr>
        <w:pStyle w:val="a8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Style w:val="dash041e005f0431005f044b005f0447005f043d005f044b005f0439005f005fchar1char1"/>
          <w:lang w:val="ru-RU"/>
        </w:rPr>
      </w:pPr>
      <w:proofErr w:type="spellStart"/>
      <w:r w:rsidRPr="009244D7">
        <w:rPr>
          <w:rFonts w:ascii="Times New Roman" w:hAnsi="Times New Roman"/>
          <w:sz w:val="24"/>
          <w:szCs w:val="24"/>
          <w:lang w:val="ru-RU"/>
        </w:rPr>
        <w:t>вербализовать</w:t>
      </w:r>
      <w:proofErr w:type="spellEnd"/>
      <w:r w:rsidRPr="009244D7">
        <w:rPr>
          <w:rFonts w:ascii="Times New Roman" w:hAnsi="Times New Roman"/>
          <w:sz w:val="24"/>
          <w:szCs w:val="24"/>
          <w:lang w:val="ru-RU"/>
        </w:rPr>
        <w:t xml:space="preserve"> эмоциональное впечатление, оказанное на него источником;</w:t>
      </w:r>
    </w:p>
    <w:p w:rsidR="002D586D" w:rsidRPr="0098343A" w:rsidRDefault="002D586D" w:rsidP="002D586D">
      <w:pPr>
        <w:pStyle w:val="dash041e005f0431005f044b005f0447005f043d005f044b005f0439"/>
        <w:numPr>
          <w:ilvl w:val="0"/>
          <w:numId w:val="26"/>
        </w:numPr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владению</w:t>
      </w:r>
      <w:r w:rsidRPr="0098343A">
        <w:rPr>
          <w:rStyle w:val="dash041e005f0431005f044b005f0447005f043d005f044b005f0439005f005fchar1char1"/>
        </w:rPr>
        <w:t xml:space="preserve"> устной и письменной речью, м</w:t>
      </w:r>
      <w:r>
        <w:rPr>
          <w:rStyle w:val="dash041e005f0431005f044b005f0447005f043d005f044b005f0439005f005fchar1char1"/>
        </w:rPr>
        <w:t>онологической контекстной речью;</w:t>
      </w:r>
    </w:p>
    <w:p w:rsidR="002D586D" w:rsidRPr="0098343A" w:rsidRDefault="002D586D" w:rsidP="002D586D">
      <w:pPr>
        <w:pStyle w:val="dash041e005f0431005f044b005f0447005f043d005f044b005f0439"/>
        <w:numPr>
          <w:ilvl w:val="0"/>
          <w:numId w:val="26"/>
        </w:numPr>
        <w:jc w:val="both"/>
      </w:pPr>
      <w:r>
        <w:rPr>
          <w:rStyle w:val="dash041e005f0431005f044b005f0447005f043d005f044b005f0439005f005fchar1char1"/>
        </w:rPr>
        <w:t xml:space="preserve">у </w:t>
      </w:r>
      <w:r w:rsidRPr="0098343A">
        <w:rPr>
          <w:rStyle w:val="dash041e005f0431005f044b005f0447005f043d005f044b005f0439005f005fchar1char1"/>
        </w:rPr>
        <w:t>учащегося будет сформирована  и развита компетентность в области использования информационно-коммуникационных техн</w:t>
      </w:r>
      <w:r>
        <w:rPr>
          <w:rStyle w:val="dash041e005f0431005f044b005f0447005f043d005f044b005f0439005f005fchar1char1"/>
        </w:rPr>
        <w:t xml:space="preserve">ологий (далее ИКТ– </w:t>
      </w:r>
      <w:proofErr w:type="gramStart"/>
      <w:r>
        <w:rPr>
          <w:rStyle w:val="dash041e005f0431005f044b005f0447005f043d005f044b005f0439005f005fchar1char1"/>
        </w:rPr>
        <w:t>ко</w:t>
      </w:r>
      <w:proofErr w:type="gramEnd"/>
      <w:r>
        <w:rPr>
          <w:rStyle w:val="dash041e005f0431005f044b005f0447005f043d005f044b005f0439005f005fchar1char1"/>
        </w:rPr>
        <w:t>мпетенции).</w:t>
      </w:r>
    </w:p>
    <w:p w:rsidR="002D586D" w:rsidRPr="0098343A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98343A">
        <w:rPr>
          <w:rFonts w:ascii="Times New Roman" w:hAnsi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2D586D" w:rsidRPr="005021A1" w:rsidRDefault="002D586D" w:rsidP="002D586D">
      <w:pPr>
        <w:pStyle w:val="a8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 xml:space="preserve">оценивать свою речь с точки зрения её содержания, языкового оформления; </w:t>
      </w:r>
    </w:p>
    <w:p w:rsidR="002D586D" w:rsidRPr="005021A1" w:rsidRDefault="002D586D" w:rsidP="002D586D">
      <w:pPr>
        <w:pStyle w:val="a8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>умению  находить грамматические и речевые ошибки, недочёты, исправлять их; совершенствовать и редактировать собственные тексты;</w:t>
      </w:r>
    </w:p>
    <w:p w:rsidR="002D586D" w:rsidRPr="005021A1" w:rsidRDefault="002D586D" w:rsidP="002D586D">
      <w:pPr>
        <w:pStyle w:val="a8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>выступать перед аудиторией сверстников с небольшими сообщениями, докладами;</w:t>
      </w:r>
    </w:p>
    <w:p w:rsidR="002D586D" w:rsidRPr="005021A1" w:rsidRDefault="002D586D" w:rsidP="002D586D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021A1">
        <w:rPr>
          <w:rFonts w:ascii="Times New Roman" w:hAnsi="Times New Roman"/>
          <w:sz w:val="24"/>
          <w:szCs w:val="24"/>
        </w:rPr>
        <w:t xml:space="preserve">использовать   информационно-коммуникационные технологии  (далее </w:t>
      </w:r>
      <w:proofErr w:type="gramStart"/>
      <w:r w:rsidRPr="005021A1">
        <w:rPr>
          <w:rFonts w:ascii="Times New Roman" w:hAnsi="Times New Roman"/>
          <w:sz w:val="24"/>
          <w:szCs w:val="24"/>
        </w:rPr>
        <w:t>ИКТ-компетенции</w:t>
      </w:r>
      <w:proofErr w:type="gramEnd"/>
      <w:r w:rsidRPr="005021A1">
        <w:rPr>
          <w:rFonts w:ascii="Times New Roman" w:hAnsi="Times New Roman"/>
          <w:sz w:val="24"/>
          <w:szCs w:val="24"/>
        </w:rPr>
        <w:t>);</w:t>
      </w:r>
    </w:p>
    <w:p w:rsidR="002D586D" w:rsidRDefault="002D586D" w:rsidP="002D586D">
      <w:pPr>
        <w:pStyle w:val="a8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5021A1">
        <w:rPr>
          <w:rFonts w:ascii="Times New Roman" w:hAnsi="Times New Roman"/>
          <w:i/>
          <w:sz w:val="24"/>
          <w:szCs w:val="24"/>
          <w:lang w:val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ИКТ.</w:t>
      </w:r>
    </w:p>
    <w:p w:rsidR="002D586D" w:rsidRPr="006A5E41" w:rsidRDefault="002D586D" w:rsidP="002D58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6A5E41">
        <w:rPr>
          <w:rFonts w:ascii="Times New Roman" w:hAnsi="Times New Roman"/>
          <w:b/>
          <w:sz w:val="28"/>
          <w:szCs w:val="28"/>
        </w:rPr>
        <w:t>Межпредметные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 </w:t>
      </w:r>
      <w:r w:rsidRPr="006A5E41">
        <w:rPr>
          <w:rFonts w:ascii="Times New Roman" w:hAnsi="Times New Roman"/>
          <w:b/>
          <w:sz w:val="28"/>
          <w:szCs w:val="28"/>
        </w:rPr>
        <w:t>понятия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2D586D" w:rsidRPr="00BA63BF" w:rsidRDefault="002D586D" w:rsidP="002D5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У  учащегося  будут  сформированы</w:t>
      </w:r>
      <w:r w:rsidRPr="00835DF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</w:t>
      </w:r>
      <w:r w:rsidRPr="000D4536">
        <w:rPr>
          <w:rFonts w:ascii="Times New Roman" w:hAnsi="Times New Roman"/>
          <w:sz w:val="24"/>
          <w:szCs w:val="24"/>
        </w:rPr>
        <w:t> </w:t>
      </w:r>
      <w:r w:rsidRPr="00BC6749">
        <w:rPr>
          <w:rFonts w:ascii="Times New Roman" w:hAnsi="Times New Roman"/>
          <w:sz w:val="24"/>
          <w:szCs w:val="24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2D586D" w:rsidRPr="00BC6749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C6749">
        <w:rPr>
          <w:rFonts w:ascii="Times New Roman" w:hAnsi="Times New Roman"/>
          <w:sz w:val="24"/>
          <w:szCs w:val="24"/>
          <w:lang w:val="ru-RU"/>
        </w:rPr>
        <w:t>навыки</w:t>
      </w:r>
      <w:r w:rsidRPr="000D4536">
        <w:rPr>
          <w:rFonts w:ascii="Times New Roman" w:hAnsi="Times New Roman"/>
          <w:sz w:val="24"/>
          <w:szCs w:val="24"/>
        </w:rPr>
        <w:t> </w:t>
      </w:r>
      <w:r w:rsidRPr="00BC6749">
        <w:rPr>
          <w:rFonts w:ascii="Times New Roman" w:hAnsi="Times New Roman"/>
          <w:sz w:val="24"/>
          <w:szCs w:val="24"/>
          <w:lang w:val="ru-RU"/>
        </w:rPr>
        <w:t>заполнять и дополнять таблицы, схемы, диаграммы, тексты;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Учащийся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 xml:space="preserve">  получит возмож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ность   для  формирования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:rsidR="002D586D" w:rsidRPr="00BC6749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C6749">
        <w:rPr>
          <w:rFonts w:ascii="Times New Roman" w:hAnsi="Times New Roman"/>
          <w:i/>
          <w:sz w:val="24"/>
          <w:szCs w:val="24"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2D586D" w:rsidRPr="00BC6749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C6749">
        <w:rPr>
          <w:rFonts w:ascii="Times New Roman" w:hAnsi="Times New Roman"/>
          <w:i/>
          <w:sz w:val="24"/>
          <w:szCs w:val="24"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2D586D" w:rsidRPr="00BC6749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C6749">
        <w:rPr>
          <w:rFonts w:ascii="Times New Roman" w:hAnsi="Times New Roman"/>
          <w:i/>
          <w:sz w:val="24"/>
          <w:szCs w:val="24"/>
          <w:lang w:val="ru-RU"/>
        </w:rPr>
        <w:t>навыков  выбирать адекватные стоящей задаче средства, принимать решения, в том числе и в ситуациях неопределенности.</w:t>
      </w:r>
    </w:p>
    <w:p w:rsidR="002D586D" w:rsidRPr="007B345B" w:rsidRDefault="002D586D" w:rsidP="002D586D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7B345B">
        <w:rPr>
          <w:rFonts w:ascii="Times New Roman" w:eastAsia="Times New Roman" w:hAnsi="Times New Roman" w:cs="Times New Roman"/>
          <w:b/>
          <w:iCs/>
          <w:sz w:val="28"/>
          <w:szCs w:val="28"/>
        </w:rPr>
        <w:t>Предметные результаты (8 класс)</w:t>
      </w:r>
    </w:p>
    <w:p w:rsidR="002D586D" w:rsidRPr="006A5E41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Русская  литература.</w:t>
      </w:r>
    </w:p>
    <w:p w:rsidR="002D586D" w:rsidRPr="00AC08D3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>Введение.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 историзм  творчества  классиков  русской  литературы;</w:t>
      </w:r>
    </w:p>
    <w:p w:rsidR="002D586D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осознавать  интерес  русских  писателей  к  историческому  прошлому  своего  народа</w:t>
      </w:r>
      <w:r w:rsidRPr="002B0F0D">
        <w:rPr>
          <w:rFonts w:ascii="Times New Roman" w:hAnsi="Times New Roman"/>
          <w:sz w:val="24"/>
          <w:szCs w:val="24"/>
        </w:rPr>
        <w:t>;</w:t>
      </w:r>
    </w:p>
    <w:p w:rsidR="002D586D" w:rsidRPr="0049479C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 взаимосвязь  русской  литературы  и  истории.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98343A">
        <w:rPr>
          <w:rFonts w:ascii="Times New Roman" w:hAnsi="Times New Roman"/>
          <w:b/>
          <w:i w:val="0"/>
          <w:sz w:val="24"/>
          <w:szCs w:val="24"/>
          <w:u w:val="single"/>
        </w:rPr>
        <w:t>Учащийся  получит  возможность  научиться</w:t>
      </w:r>
      <w:r>
        <w:rPr>
          <w:rFonts w:ascii="Times New Roman" w:hAnsi="Times New Roman"/>
          <w:b/>
          <w:i w:val="0"/>
          <w:sz w:val="24"/>
          <w:szCs w:val="24"/>
          <w:u w:val="single"/>
        </w:rPr>
        <w:t>:</w:t>
      </w:r>
    </w:p>
    <w:p w:rsidR="002D586D" w:rsidRPr="006412BC" w:rsidRDefault="002D586D" w:rsidP="002D586D">
      <w:pPr>
        <w:pStyle w:val="11"/>
        <w:numPr>
          <w:ilvl w:val="0"/>
          <w:numId w:val="70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6412BC">
        <w:rPr>
          <w:rFonts w:ascii="Times New Roman" w:eastAsia="MS Mincho" w:hAnsi="Times New Roman"/>
          <w:sz w:val="24"/>
          <w:szCs w:val="24"/>
        </w:rPr>
        <w:t xml:space="preserve">представлять развернутый устный или письменный ответ на поставленные вопросы; </w:t>
      </w:r>
    </w:p>
    <w:p w:rsidR="002D586D" w:rsidRPr="006412BC" w:rsidRDefault="002D586D" w:rsidP="002D586D">
      <w:pPr>
        <w:pStyle w:val="11"/>
        <w:numPr>
          <w:ilvl w:val="0"/>
          <w:numId w:val="70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6412BC">
        <w:rPr>
          <w:rFonts w:ascii="Times New Roman" w:eastAsia="MS Mincho" w:hAnsi="Times New Roman"/>
          <w:sz w:val="24"/>
          <w:szCs w:val="24"/>
        </w:rPr>
        <w:t>вести учебные дискуссии;</w:t>
      </w:r>
    </w:p>
    <w:p w:rsidR="002D586D" w:rsidRPr="006412BC" w:rsidRDefault="002D586D" w:rsidP="002D586D">
      <w:pPr>
        <w:pStyle w:val="11"/>
        <w:numPr>
          <w:ilvl w:val="0"/>
          <w:numId w:val="70"/>
        </w:numPr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6412BC">
        <w:rPr>
          <w:rFonts w:ascii="Times New Roman" w:eastAsia="MS Mincho" w:hAnsi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</w:t>
      </w:r>
      <w:r>
        <w:rPr>
          <w:rFonts w:ascii="Times New Roman" w:eastAsia="MS Mincho" w:hAnsi="Times New Roman"/>
          <w:sz w:val="24"/>
          <w:szCs w:val="24"/>
        </w:rPr>
        <w:t>.</w:t>
      </w:r>
    </w:p>
    <w:p w:rsidR="002D586D" w:rsidRPr="006A5E41" w:rsidRDefault="002D586D" w:rsidP="002D586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6A5E41">
        <w:rPr>
          <w:rFonts w:ascii="Times New Roman" w:hAnsi="Times New Roman"/>
          <w:b/>
          <w:i w:val="0"/>
          <w:sz w:val="28"/>
          <w:szCs w:val="28"/>
        </w:rPr>
        <w:t>Русский  фольклор.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F645DD" w:rsidRDefault="002D586D" w:rsidP="002D586D">
      <w:pPr>
        <w:pStyle w:val="a8"/>
        <w:numPr>
          <w:ilvl w:val="0"/>
          <w:numId w:val="6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F645DD">
        <w:rPr>
          <w:rFonts w:ascii="Times New Roman" w:hAnsi="Times New Roman"/>
          <w:sz w:val="24"/>
          <w:szCs w:val="24"/>
          <w:lang w:val="ru-RU"/>
        </w:rPr>
        <w:lastRenderedPageBreak/>
        <w:t>определять, выделять, находить, перечислять  признаки, черты, повторяющиеся детали;</w:t>
      </w:r>
    </w:p>
    <w:p w:rsidR="002D586D" w:rsidRDefault="002D586D" w:rsidP="002D586D">
      <w:pPr>
        <w:pStyle w:val="a8"/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F645DD">
        <w:rPr>
          <w:rFonts w:ascii="Times New Roman" w:hAnsi="Times New Roman"/>
          <w:sz w:val="24"/>
          <w:szCs w:val="24"/>
          <w:lang w:val="ru-RU"/>
        </w:rPr>
        <w:t>воспроизводить элементы содержани</w:t>
      </w:r>
      <w:r>
        <w:rPr>
          <w:rFonts w:ascii="Times New Roman" w:hAnsi="Times New Roman"/>
          <w:sz w:val="24"/>
          <w:szCs w:val="24"/>
          <w:lang w:val="ru-RU"/>
        </w:rPr>
        <w:t>я произведения в устной  форме;</w:t>
      </w:r>
    </w:p>
    <w:p w:rsidR="002D586D" w:rsidRPr="0036131D" w:rsidRDefault="002D586D" w:rsidP="002D586D">
      <w:pPr>
        <w:pStyle w:val="11"/>
        <w:numPr>
          <w:ilvl w:val="0"/>
          <w:numId w:val="62"/>
        </w:numPr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36131D">
        <w:rPr>
          <w:rFonts w:ascii="Times New Roman" w:eastAsia="MS Mincho" w:hAnsi="Times New Roman"/>
          <w:i w:val="0"/>
          <w:sz w:val="24"/>
          <w:szCs w:val="24"/>
        </w:rPr>
        <w:t>представлять развернутый устный или письменный о</w:t>
      </w:r>
      <w:r>
        <w:rPr>
          <w:rFonts w:ascii="Times New Roman" w:eastAsia="MS Mincho" w:hAnsi="Times New Roman"/>
          <w:i w:val="0"/>
          <w:sz w:val="24"/>
          <w:szCs w:val="24"/>
        </w:rPr>
        <w:t>твет на поставленные вопросы</w:t>
      </w:r>
      <w:r w:rsidRPr="0036131D">
        <w:rPr>
          <w:rFonts w:ascii="Times New Roman" w:eastAsia="MS Mincho" w:hAnsi="Times New Roman"/>
          <w:i w:val="0"/>
          <w:sz w:val="24"/>
          <w:szCs w:val="24"/>
        </w:rPr>
        <w:t>; вести учебные дискуссии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9A5689" w:rsidRDefault="002D586D" w:rsidP="002D586D">
      <w:pPr>
        <w:pStyle w:val="11"/>
        <w:numPr>
          <w:ilvl w:val="0"/>
          <w:numId w:val="62"/>
        </w:numPr>
        <w:jc w:val="both"/>
        <w:rPr>
          <w:rFonts w:ascii="Times New Roman" w:hAnsi="Times New Roman"/>
          <w:b/>
          <w:i w:val="0"/>
          <w:sz w:val="24"/>
          <w:szCs w:val="24"/>
        </w:rPr>
      </w:pPr>
      <w:r w:rsidRPr="009A5689">
        <w:rPr>
          <w:rFonts w:ascii="Times New Roman" w:eastAsia="MS Mincho" w:hAnsi="Times New Roman"/>
          <w:i w:val="0"/>
          <w:sz w:val="24"/>
          <w:szCs w:val="24"/>
        </w:rPr>
        <w:t>пользоваться основными теоретико-литературными терминами и понятиями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FE4213" w:rsidRDefault="002D586D" w:rsidP="002D586D">
      <w:pPr>
        <w:pStyle w:val="a8"/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FE4213">
        <w:rPr>
          <w:rFonts w:ascii="Times New Roman" w:eastAsia="MS Mincho" w:hAnsi="Times New Roman"/>
          <w:sz w:val="24"/>
          <w:szCs w:val="24"/>
          <w:lang w:val="ru-RU"/>
        </w:rPr>
        <w:t xml:space="preserve">определять </w:t>
      </w:r>
      <w:proofErr w:type="spellStart"/>
      <w:r w:rsidRPr="00FE4213">
        <w:rPr>
          <w:rFonts w:ascii="Times New Roman" w:eastAsia="MS Mincho" w:hAnsi="Times New Roman"/>
          <w:sz w:val="24"/>
          <w:szCs w:val="24"/>
          <w:lang w:val="ru-RU"/>
        </w:rPr>
        <w:t>родо-жанровую</w:t>
      </w:r>
      <w:proofErr w:type="spellEnd"/>
      <w:r w:rsidRPr="00FE4213">
        <w:rPr>
          <w:rFonts w:ascii="Times New Roman" w:eastAsia="MS Mincho" w:hAnsi="Times New Roman"/>
          <w:sz w:val="24"/>
          <w:szCs w:val="24"/>
          <w:lang w:val="ru-RU"/>
        </w:rPr>
        <w:t xml:space="preserve"> специфику художественного произведения</w:t>
      </w:r>
      <w:r>
        <w:rPr>
          <w:rFonts w:ascii="Times New Roman" w:eastAsia="MS Mincho" w:hAnsi="Times New Roman"/>
          <w:sz w:val="24"/>
          <w:szCs w:val="24"/>
          <w:lang w:val="ru-RU"/>
        </w:rPr>
        <w:t>.</w:t>
      </w:r>
    </w:p>
    <w:p w:rsidR="002D586D" w:rsidRPr="002179A8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Default="002D586D" w:rsidP="002D586D">
      <w:pPr>
        <w:pStyle w:val="11"/>
        <w:numPr>
          <w:ilvl w:val="0"/>
          <w:numId w:val="51"/>
        </w:numPr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понимать  особенности  фольклора, устного  народного  творчества;</w:t>
      </w:r>
    </w:p>
    <w:p w:rsidR="002D586D" w:rsidRDefault="002D586D" w:rsidP="002D586D">
      <w:pPr>
        <w:pStyle w:val="11"/>
        <w:numPr>
          <w:ilvl w:val="0"/>
          <w:numId w:val="51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386EDA">
        <w:rPr>
          <w:rFonts w:ascii="Times New Roman" w:eastAsia="MS Mincho" w:hAnsi="Times New Roman"/>
          <w:sz w:val="24"/>
          <w:szCs w:val="24"/>
        </w:rPr>
        <w:t>пользоваться каталогами библиотек, библиографическими указателями, системой поиска в Интернете</w:t>
      </w:r>
      <w:r>
        <w:rPr>
          <w:rFonts w:ascii="Times New Roman" w:eastAsia="MS Mincho" w:hAnsi="Times New Roman"/>
          <w:sz w:val="24"/>
          <w:szCs w:val="24"/>
        </w:rPr>
        <w:t>;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i/>
          <w:sz w:val="24"/>
          <w:szCs w:val="24"/>
          <w:lang w:val="ru-RU"/>
        </w:rPr>
        <w:t xml:space="preserve">ориентироваться в информационном образовательном пространстве: работать с энциклопедиями, словарями, справочниками, 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>специальной литературой.</w:t>
      </w:r>
    </w:p>
    <w:p w:rsidR="002D586D" w:rsidRPr="006A5E41" w:rsidRDefault="002D586D" w:rsidP="002D586D">
      <w:pPr>
        <w:pStyle w:val="11"/>
        <w:jc w:val="both"/>
        <w:rPr>
          <w:rFonts w:ascii="Times New Roman" w:eastAsia="MS Mincho" w:hAnsi="Times New Roman"/>
          <w:b/>
          <w:i w:val="0"/>
          <w:sz w:val="28"/>
          <w:szCs w:val="28"/>
        </w:rPr>
      </w:pPr>
      <w:r w:rsidRPr="006A5E41">
        <w:rPr>
          <w:rFonts w:ascii="Times New Roman" w:eastAsia="MS Mincho" w:hAnsi="Times New Roman"/>
          <w:b/>
          <w:i w:val="0"/>
          <w:sz w:val="28"/>
          <w:szCs w:val="28"/>
        </w:rPr>
        <w:t>Древнерусская  литература.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2306EE" w:rsidRDefault="002D586D" w:rsidP="002D586D">
      <w:pPr>
        <w:pStyle w:val="2b"/>
        <w:numPr>
          <w:ilvl w:val="0"/>
          <w:numId w:val="63"/>
        </w:numPr>
        <w:ind w:right="0"/>
        <w:rPr>
          <w:iCs/>
        </w:rPr>
      </w:pPr>
      <w:r w:rsidRPr="002306EE">
        <w:rPr>
          <w:iCs/>
        </w:rPr>
        <w:t xml:space="preserve">понимать и анализировать проблемы и идеи художественного текста  на  </w:t>
      </w:r>
      <w:r w:rsidRPr="002306EE">
        <w:rPr>
          <w:bCs/>
        </w:rPr>
        <w:t xml:space="preserve">II уровне </w:t>
      </w:r>
      <w:proofErr w:type="spellStart"/>
      <w:r w:rsidRPr="002306EE">
        <w:t>сформированности</w:t>
      </w:r>
      <w:proofErr w:type="spellEnd"/>
      <w:r>
        <w:t xml:space="preserve"> </w:t>
      </w:r>
      <w:r w:rsidRPr="002306EE">
        <w:t>читательской культуры;</w:t>
      </w:r>
    </w:p>
    <w:p w:rsidR="002D586D" w:rsidRPr="002306EE" w:rsidRDefault="002D586D" w:rsidP="002D586D">
      <w:pPr>
        <w:pStyle w:val="11"/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2306EE">
        <w:rPr>
          <w:rFonts w:ascii="Times New Roman" w:hAnsi="Times New Roman"/>
          <w:i w:val="0"/>
          <w:sz w:val="24"/>
          <w:szCs w:val="24"/>
        </w:rPr>
        <w:t xml:space="preserve"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пофразового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 (при анализе  небольших   произведений</w:t>
      </w:r>
      <w:proofErr w:type="gramStart"/>
      <w:r w:rsidRPr="002306EE">
        <w:rPr>
          <w:rFonts w:ascii="Times New Roman" w:hAnsi="Times New Roman"/>
          <w:i w:val="0"/>
          <w:sz w:val="24"/>
          <w:szCs w:val="24"/>
        </w:rPr>
        <w:t xml:space="preserve"> )</w:t>
      </w:r>
      <w:proofErr w:type="gramEnd"/>
      <w:r w:rsidRPr="002306EE">
        <w:rPr>
          <w:rFonts w:ascii="Times New Roman" w:hAnsi="Times New Roman"/>
          <w:i w:val="0"/>
          <w:sz w:val="24"/>
          <w:szCs w:val="24"/>
        </w:rPr>
        <w:t xml:space="preserve"> или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поэпизодного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; </w:t>
      </w:r>
    </w:p>
    <w:p w:rsidR="002D586D" w:rsidRPr="002306EE" w:rsidRDefault="002D586D" w:rsidP="002D586D">
      <w:pPr>
        <w:pStyle w:val="11"/>
        <w:numPr>
          <w:ilvl w:val="0"/>
          <w:numId w:val="63"/>
        </w:numPr>
        <w:jc w:val="both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проводить  целостный  и </w:t>
      </w:r>
      <w:proofErr w:type="spellStart"/>
      <w:r>
        <w:rPr>
          <w:rFonts w:ascii="Times New Roman" w:hAnsi="Times New Roman"/>
          <w:i w:val="0"/>
          <w:sz w:val="24"/>
          <w:szCs w:val="24"/>
        </w:rPr>
        <w:t>межтекстовый</w:t>
      </w:r>
      <w:proofErr w:type="spellEnd"/>
      <w:r>
        <w:rPr>
          <w:rFonts w:ascii="Times New Roman" w:hAnsi="Times New Roman"/>
          <w:i w:val="0"/>
          <w:sz w:val="24"/>
          <w:szCs w:val="24"/>
        </w:rPr>
        <w:t xml:space="preserve">  анализ  произведения;</w:t>
      </w:r>
    </w:p>
    <w:p w:rsidR="002D586D" w:rsidRPr="00FE4213" w:rsidRDefault="002D586D" w:rsidP="002D586D">
      <w:pPr>
        <w:pStyle w:val="11"/>
        <w:numPr>
          <w:ilvl w:val="0"/>
          <w:numId w:val="63"/>
        </w:numPr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eastAsia="MS Mincho" w:hAnsi="Times New Roman"/>
          <w:i w:val="0"/>
          <w:sz w:val="24"/>
          <w:szCs w:val="24"/>
        </w:rPr>
        <w:t xml:space="preserve">объяснять своё </w:t>
      </w:r>
      <w:r w:rsidRPr="007E763C">
        <w:rPr>
          <w:rFonts w:ascii="Times New Roman" w:eastAsia="MS Mincho" w:hAnsi="Times New Roman"/>
          <w:i w:val="0"/>
          <w:sz w:val="24"/>
          <w:szCs w:val="24"/>
        </w:rPr>
        <w:t xml:space="preserve"> понимание нравственно-философской, социально-исторической и эстетической проблематики произведений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2306EE" w:rsidRDefault="002D586D" w:rsidP="002D586D">
      <w:pPr>
        <w:pStyle w:val="2b"/>
        <w:numPr>
          <w:ilvl w:val="0"/>
          <w:numId w:val="63"/>
        </w:numPr>
        <w:ind w:right="0"/>
      </w:pPr>
      <w:r w:rsidRPr="002306EE">
        <w:t xml:space="preserve">размышлять </w:t>
      </w:r>
      <w:proofErr w:type="gramStart"/>
      <w:r w:rsidRPr="002306EE">
        <w:t>над</w:t>
      </w:r>
      <w:proofErr w:type="gramEnd"/>
      <w:r w:rsidRPr="002306EE">
        <w:t xml:space="preserve"> прочитанным, </w:t>
      </w:r>
      <w:r w:rsidRPr="002306EE">
        <w:rPr>
          <w:bCs/>
          <w:iCs/>
        </w:rPr>
        <w:t xml:space="preserve"> выделять в произведении </w:t>
      </w:r>
      <w:r w:rsidRPr="002306EE">
        <w:t>значимые в смысловом и эстетическом плане отдельные элементы художественного произведения;</w:t>
      </w:r>
      <w:r>
        <w:t xml:space="preserve"> </w:t>
      </w:r>
      <w:r w:rsidRPr="002306EE">
        <w:rPr>
          <w:bCs/>
          <w:iCs/>
        </w:rPr>
        <w:t>находить и объяснять связи между ними</w:t>
      </w:r>
      <w:r w:rsidRPr="002306EE">
        <w:t xml:space="preserve">; </w:t>
      </w:r>
    </w:p>
    <w:p w:rsidR="002D586D" w:rsidRPr="00FE4213" w:rsidRDefault="002D586D" w:rsidP="002D586D">
      <w:pPr>
        <w:pStyle w:val="2b"/>
        <w:numPr>
          <w:ilvl w:val="0"/>
          <w:numId w:val="63"/>
        </w:numPr>
        <w:ind w:right="0"/>
        <w:rPr>
          <w:iCs/>
        </w:rPr>
      </w:pPr>
      <w:r w:rsidRPr="002306EE">
        <w:t xml:space="preserve">аргументированно отвечать на вопрос </w:t>
      </w:r>
      <w:r w:rsidRPr="002306EE">
        <w:rPr>
          <w:bCs/>
          <w:iCs/>
        </w:rPr>
        <w:t>«Как устроен текст?» и</w:t>
      </w:r>
      <w:r>
        <w:rPr>
          <w:bCs/>
          <w:iCs/>
        </w:rPr>
        <w:t xml:space="preserve"> </w:t>
      </w:r>
      <w:r w:rsidRPr="002306EE">
        <w:t xml:space="preserve">выделять </w:t>
      </w:r>
      <w:r>
        <w:rPr>
          <w:iCs/>
        </w:rPr>
        <w:t>крупные единицы произведения.</w:t>
      </w:r>
    </w:p>
    <w:p w:rsidR="002D586D" w:rsidRPr="00271717" w:rsidRDefault="002D586D" w:rsidP="002D58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9A5689">
        <w:rPr>
          <w:rFonts w:ascii="Times New Roman" w:hAnsi="Times New Roman"/>
          <w:b/>
          <w:i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224EDE" w:rsidRDefault="002D586D" w:rsidP="002D586D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</w:rPr>
      </w:pPr>
      <w:r w:rsidRPr="00224EDE">
        <w:rPr>
          <w:rFonts w:ascii="Times New Roman" w:eastAsia="MS Mincho" w:hAnsi="Times New Roman"/>
          <w:i/>
          <w:sz w:val="24"/>
          <w:szCs w:val="24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224EDE">
        <w:rPr>
          <w:rFonts w:ascii="Times New Roman" w:hAnsi="Times New Roman"/>
          <w:bCs/>
          <w:i/>
          <w:sz w:val="24"/>
          <w:szCs w:val="24"/>
        </w:rPr>
        <w:t xml:space="preserve">организации дискуссии </w:t>
      </w:r>
      <w:r w:rsidRPr="00224EDE">
        <w:rPr>
          <w:rFonts w:ascii="Times New Roman" w:eastAsia="MS Mincho" w:hAnsi="Times New Roman"/>
          <w:i/>
          <w:sz w:val="24"/>
          <w:szCs w:val="24"/>
        </w:rPr>
        <w:t xml:space="preserve"> (в каждом классе – на своем уровне);</w:t>
      </w:r>
    </w:p>
    <w:p w:rsidR="002D586D" w:rsidRPr="00224EDE" w:rsidRDefault="002D586D" w:rsidP="002D586D">
      <w:pPr>
        <w:widowControl w:val="0"/>
        <w:numPr>
          <w:ilvl w:val="0"/>
          <w:numId w:val="7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</w:rPr>
      </w:pPr>
      <w:r w:rsidRPr="00224EDE">
        <w:rPr>
          <w:rFonts w:ascii="Times New Roman" w:eastAsia="MS Mincho" w:hAnsi="Times New Roman"/>
          <w:i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2D586D" w:rsidRPr="00224EDE" w:rsidRDefault="002D586D" w:rsidP="002D586D">
      <w:pPr>
        <w:widowControl w:val="0"/>
        <w:numPr>
          <w:ilvl w:val="0"/>
          <w:numId w:val="7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</w:rPr>
      </w:pPr>
      <w:r w:rsidRPr="00224EDE">
        <w:rPr>
          <w:rFonts w:ascii="Times New Roman" w:eastAsia="MS Mincho" w:hAnsi="Times New Roman"/>
          <w:i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2D586D" w:rsidRPr="006A5E41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5E41">
        <w:rPr>
          <w:rFonts w:ascii="Times New Roman" w:hAnsi="Times New Roman"/>
          <w:b/>
          <w:sz w:val="28"/>
          <w:szCs w:val="28"/>
        </w:rPr>
        <w:t xml:space="preserve">Русская  литература  </w:t>
      </w:r>
      <w:r w:rsidRPr="006A5E41">
        <w:rPr>
          <w:rFonts w:ascii="Times New Roman" w:hAnsi="Times New Roman"/>
          <w:b/>
          <w:sz w:val="28"/>
          <w:szCs w:val="28"/>
          <w:lang w:val="en-US"/>
        </w:rPr>
        <w:t>XVIII</w:t>
      </w:r>
      <w:r w:rsidRPr="006A5E41">
        <w:rPr>
          <w:rFonts w:ascii="Times New Roman" w:hAnsi="Times New Roman"/>
          <w:b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271717" w:rsidRDefault="002D586D" w:rsidP="002D586D">
      <w:pPr>
        <w:pStyle w:val="29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71717">
        <w:rPr>
          <w:rFonts w:ascii="Times New Roman" w:hAnsi="Times New Roman" w:cs="Times New Roman"/>
          <w:sz w:val="24"/>
          <w:szCs w:val="24"/>
          <w:lang w:val="ru-RU"/>
        </w:rPr>
        <w:t xml:space="preserve">знать  формулировки теоретических понятий и  уметь  пользоваться ими при анализе произведения (например, находить в тексте тропы, </w:t>
      </w:r>
      <w:r w:rsidRPr="00271717">
        <w:rPr>
          <w:rFonts w:ascii="Times New Roman" w:hAnsi="Times New Roman" w:cs="Times New Roman"/>
          <w:sz w:val="24"/>
          <w:szCs w:val="24"/>
          <w:lang w:val="ru-RU"/>
        </w:rPr>
        <w:lastRenderedPageBreak/>
        <w:t>элементы композиции, признаки жанра);</w:t>
      </w:r>
    </w:p>
    <w:p w:rsidR="002D586D" w:rsidRPr="004628BB" w:rsidRDefault="002D586D" w:rsidP="002D586D">
      <w:pPr>
        <w:pStyle w:val="a8"/>
        <w:numPr>
          <w:ilvl w:val="0"/>
          <w:numId w:val="64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628BB">
        <w:rPr>
          <w:rFonts w:ascii="Times New Roman" w:hAnsi="Times New Roman"/>
          <w:sz w:val="24"/>
          <w:szCs w:val="24"/>
          <w:lang w:val="ru-RU"/>
        </w:rPr>
        <w:t>определять  позицию автора и способы ее выражения;</w:t>
      </w:r>
    </w:p>
    <w:p w:rsidR="002D586D" w:rsidRDefault="002D586D" w:rsidP="002D586D">
      <w:pPr>
        <w:pStyle w:val="a8"/>
        <w:numPr>
          <w:ilvl w:val="0"/>
          <w:numId w:val="64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71717">
        <w:rPr>
          <w:rFonts w:ascii="Times New Roman" w:eastAsia="MS Mincho" w:hAnsi="Times New Roman"/>
          <w:sz w:val="24"/>
          <w:szCs w:val="24"/>
          <w:lang w:val="ru-RU"/>
        </w:rPr>
        <w:t xml:space="preserve">определять </w:t>
      </w:r>
      <w:proofErr w:type="spellStart"/>
      <w:r w:rsidRPr="00271717">
        <w:rPr>
          <w:rFonts w:ascii="Times New Roman" w:eastAsia="MS Mincho" w:hAnsi="Times New Roman"/>
          <w:sz w:val="24"/>
          <w:szCs w:val="24"/>
          <w:lang w:val="ru-RU"/>
        </w:rPr>
        <w:t>родо</w:t>
      </w:r>
      <w:proofErr w:type="spellEnd"/>
      <w:r w:rsidRPr="00271717">
        <w:rPr>
          <w:rFonts w:ascii="Times New Roman" w:eastAsia="MS Mincho" w:hAnsi="Times New Roman"/>
          <w:sz w:val="24"/>
          <w:szCs w:val="24"/>
          <w:lang w:val="ru-RU"/>
        </w:rPr>
        <w:t xml:space="preserve"> - жанровую специфику художественного произведения;</w:t>
      </w:r>
    </w:p>
    <w:p w:rsidR="002D586D" w:rsidRPr="002306EE" w:rsidRDefault="002D586D" w:rsidP="002D586D">
      <w:pPr>
        <w:pStyle w:val="2b"/>
        <w:numPr>
          <w:ilvl w:val="0"/>
          <w:numId w:val="64"/>
        </w:numPr>
        <w:ind w:right="0"/>
        <w:rPr>
          <w:iCs/>
        </w:rPr>
      </w:pPr>
      <w:r w:rsidRPr="002306EE">
        <w:rPr>
          <w:iCs/>
        </w:rPr>
        <w:t xml:space="preserve">понимать и анализировать проблемы и идеи художественного текста  на  </w:t>
      </w:r>
      <w:r w:rsidRPr="002306EE">
        <w:rPr>
          <w:bCs/>
        </w:rPr>
        <w:t xml:space="preserve">II уровне </w:t>
      </w:r>
      <w:proofErr w:type="spellStart"/>
      <w:r w:rsidRPr="002306EE">
        <w:t>сформированности</w:t>
      </w:r>
      <w:proofErr w:type="spellEnd"/>
      <w:r w:rsidRPr="002306EE">
        <w:t xml:space="preserve"> читательской культуры;</w:t>
      </w:r>
    </w:p>
    <w:p w:rsidR="002D586D" w:rsidRDefault="002D586D" w:rsidP="002D586D">
      <w:pPr>
        <w:pStyle w:val="11"/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2306EE">
        <w:rPr>
          <w:rFonts w:ascii="Times New Roman" w:hAnsi="Times New Roman"/>
          <w:i w:val="0"/>
          <w:sz w:val="24"/>
          <w:szCs w:val="24"/>
        </w:rPr>
        <w:t xml:space="preserve"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пофразового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 (при анализе  небольших   произведений</w:t>
      </w:r>
      <w:proofErr w:type="gramStart"/>
      <w:r w:rsidRPr="002306EE">
        <w:rPr>
          <w:rFonts w:ascii="Times New Roman" w:hAnsi="Times New Roman"/>
          <w:i w:val="0"/>
          <w:sz w:val="24"/>
          <w:szCs w:val="24"/>
        </w:rPr>
        <w:t xml:space="preserve"> )</w:t>
      </w:r>
      <w:proofErr w:type="gramEnd"/>
      <w:r w:rsidRPr="002306EE">
        <w:rPr>
          <w:rFonts w:ascii="Times New Roman" w:hAnsi="Times New Roman"/>
          <w:i w:val="0"/>
          <w:sz w:val="24"/>
          <w:szCs w:val="24"/>
        </w:rPr>
        <w:t xml:space="preserve"> или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</w:t>
      </w:r>
      <w:r>
        <w:rPr>
          <w:rFonts w:ascii="Times New Roman" w:hAnsi="Times New Roman"/>
          <w:i w:val="0"/>
          <w:sz w:val="24"/>
          <w:szCs w:val="24"/>
        </w:rPr>
        <w:t>эпизодного</w:t>
      </w:r>
      <w:proofErr w:type="spellEnd"/>
      <w:r>
        <w:rPr>
          <w:rFonts w:ascii="Times New Roman" w:hAnsi="Times New Roman"/>
          <w:i w:val="0"/>
          <w:sz w:val="24"/>
          <w:szCs w:val="24"/>
        </w:rPr>
        <w:t>;</w:t>
      </w:r>
    </w:p>
    <w:p w:rsidR="002D586D" w:rsidRPr="004628BB" w:rsidRDefault="002D586D" w:rsidP="002D586D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4628BB">
        <w:rPr>
          <w:rFonts w:ascii="Times New Roman" w:hAnsi="Times New Roman"/>
          <w:sz w:val="24"/>
          <w:szCs w:val="24"/>
          <w:lang w:val="ru-RU"/>
        </w:rPr>
        <w:t>понимать обусловленность особенностей художественного произведения авторской волей;</w:t>
      </w:r>
    </w:p>
    <w:p w:rsidR="002D586D" w:rsidRPr="00271717" w:rsidRDefault="002D586D" w:rsidP="002D586D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71717">
        <w:rPr>
          <w:rFonts w:ascii="Times New Roman" w:eastAsia="MS Mincho" w:hAnsi="Times New Roman"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2D586D" w:rsidRPr="00C60619" w:rsidRDefault="002D586D" w:rsidP="002D586D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71717">
        <w:rPr>
          <w:rFonts w:ascii="Times New Roman" w:hAnsi="Times New Roman"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</w:t>
      </w:r>
      <w:r>
        <w:rPr>
          <w:rFonts w:ascii="Times New Roman" w:hAnsi="Times New Roman"/>
          <w:sz w:val="24"/>
          <w:szCs w:val="24"/>
          <w:lang w:val="ru-RU"/>
        </w:rPr>
        <w:t>лем» как адресатом произведения.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Pr="00F645DD" w:rsidRDefault="002D586D" w:rsidP="002D586D">
      <w:pPr>
        <w:pStyle w:val="a8"/>
        <w:numPr>
          <w:ilvl w:val="0"/>
          <w:numId w:val="6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F645DD">
        <w:rPr>
          <w:rFonts w:ascii="Times New Roman" w:eastAsia="MS Mincho" w:hAnsi="Times New Roman"/>
          <w:i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2D586D" w:rsidRDefault="002D586D" w:rsidP="002D586D">
      <w:pPr>
        <w:pStyle w:val="a8"/>
        <w:numPr>
          <w:ilvl w:val="0"/>
          <w:numId w:val="6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85122">
        <w:rPr>
          <w:rFonts w:ascii="Times New Roman" w:hAnsi="Times New Roman"/>
          <w:i/>
          <w:sz w:val="24"/>
          <w:szCs w:val="24"/>
          <w:lang w:val="ru-RU"/>
        </w:rPr>
        <w:t>объяснять (устно, письмен</w:t>
      </w:r>
      <w:r>
        <w:rPr>
          <w:rFonts w:ascii="Times New Roman" w:hAnsi="Times New Roman"/>
          <w:i/>
          <w:sz w:val="24"/>
          <w:szCs w:val="24"/>
          <w:lang w:val="ru-RU"/>
        </w:rPr>
        <w:t>но) смысл названия произведения;</w:t>
      </w:r>
    </w:p>
    <w:p w:rsidR="002D586D" w:rsidRPr="00F85122" w:rsidRDefault="002D586D" w:rsidP="002D586D">
      <w:pPr>
        <w:pStyle w:val="a8"/>
        <w:numPr>
          <w:ilvl w:val="0"/>
          <w:numId w:val="67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85122">
        <w:rPr>
          <w:rFonts w:ascii="Times New Roman" w:hAnsi="Times New Roman"/>
          <w:i/>
          <w:sz w:val="24"/>
          <w:szCs w:val="24"/>
          <w:lang w:val="ru-RU"/>
        </w:rPr>
        <w:t xml:space="preserve">интерпретировать  </w:t>
      </w:r>
      <w:proofErr w:type="spellStart"/>
      <w:r w:rsidRPr="00F85122">
        <w:rPr>
          <w:rFonts w:ascii="Times New Roman" w:hAnsi="Times New Roman"/>
          <w:i/>
          <w:sz w:val="24"/>
          <w:szCs w:val="24"/>
        </w:rPr>
        <w:t>выбранный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 w:rsidRPr="00F85122">
        <w:rPr>
          <w:rFonts w:ascii="Times New Roman" w:hAnsi="Times New Roman"/>
          <w:i/>
          <w:sz w:val="24"/>
          <w:szCs w:val="24"/>
        </w:rPr>
        <w:t>фрагмент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произведения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>.</w:t>
      </w:r>
    </w:p>
    <w:p w:rsidR="002D586D" w:rsidRPr="006A5E41" w:rsidRDefault="002D586D" w:rsidP="002D586D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A5E41">
        <w:rPr>
          <w:rFonts w:ascii="Times New Roman" w:hAnsi="Times New Roman"/>
          <w:b/>
          <w:sz w:val="28"/>
          <w:szCs w:val="28"/>
        </w:rPr>
        <w:t xml:space="preserve">Русская  литература </w:t>
      </w:r>
      <w:r w:rsidRPr="006A5E41">
        <w:rPr>
          <w:rFonts w:ascii="Times New Roman" w:hAnsi="Times New Roman"/>
          <w:b/>
          <w:sz w:val="28"/>
          <w:szCs w:val="28"/>
          <w:lang w:val="en-US"/>
        </w:rPr>
        <w:t>XIX</w:t>
      </w:r>
      <w:r w:rsidRPr="006A5E41">
        <w:rPr>
          <w:rFonts w:ascii="Times New Roman" w:hAnsi="Times New Roman"/>
          <w:b/>
          <w:sz w:val="28"/>
          <w:szCs w:val="28"/>
        </w:rPr>
        <w:t xml:space="preserve">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2A4C0B" w:rsidRDefault="002D586D" w:rsidP="002D586D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eastAsia="MS Mincho" w:hAnsi="Times New Roman"/>
          <w:sz w:val="24"/>
          <w:szCs w:val="24"/>
          <w:lang w:val="ru-RU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2D586D" w:rsidRPr="0049479C" w:rsidRDefault="002D586D" w:rsidP="002D586D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BA63BF">
        <w:rPr>
          <w:rFonts w:ascii="Times New Roman" w:eastAsia="MS Mincho" w:hAnsi="Times New Roman"/>
          <w:sz w:val="24"/>
          <w:szCs w:val="24"/>
          <w:lang w:val="ru-RU"/>
        </w:rPr>
        <w:t xml:space="preserve">литературно-творческой работы, создания проекта на заранее объявленную или самостоятельно/под руководством учителя выбранную литературную тему, для </w:t>
      </w:r>
      <w:r>
        <w:rPr>
          <w:rFonts w:ascii="Times New Roman" w:hAnsi="Times New Roman"/>
          <w:bCs/>
          <w:sz w:val="24"/>
          <w:szCs w:val="24"/>
          <w:lang w:val="ru-RU"/>
        </w:rPr>
        <w:t>организации дискуссии;</w:t>
      </w:r>
    </w:p>
    <w:p w:rsidR="002D586D" w:rsidRDefault="002D586D" w:rsidP="002D586D">
      <w:pPr>
        <w:pStyle w:val="11"/>
        <w:numPr>
          <w:ilvl w:val="0"/>
          <w:numId w:val="49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179A8">
        <w:rPr>
          <w:rFonts w:ascii="Times New Roman" w:eastAsia="MS Mincho" w:hAnsi="Times New Roman"/>
          <w:i w:val="0"/>
          <w:sz w:val="24"/>
          <w:szCs w:val="24"/>
        </w:rPr>
        <w:t>выражать личное отношение к художественному произведению, аргументировать свою точку зрения;</w:t>
      </w:r>
    </w:p>
    <w:p w:rsidR="002D586D" w:rsidRPr="007E6510" w:rsidRDefault="002D586D" w:rsidP="002D586D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</w:t>
      </w:r>
      <w:r w:rsidRPr="00163E20">
        <w:rPr>
          <w:rFonts w:ascii="Times New Roman" w:hAnsi="Times New Roman" w:cs="Times New Roman"/>
          <w:sz w:val="24"/>
          <w:szCs w:val="24"/>
        </w:rPr>
        <w:t>нать основные теоретико-литературные понятия:</w:t>
      </w:r>
      <w:r w:rsidRPr="00163E20">
        <w:rPr>
          <w:rFonts w:ascii="Times New Roman" w:hAnsi="Times New Roman"/>
          <w:sz w:val="24"/>
          <w:szCs w:val="24"/>
        </w:rPr>
        <w:t xml:space="preserve"> литературные роды (эпос, лирика, драма) и жанры (эпос, роман, повесть, рассказ, новелла, притча, басня; баллада, поэма; ода, послание, элегия; комедия, драма, трагедия).</w:t>
      </w:r>
      <w:proofErr w:type="gramEnd"/>
    </w:p>
    <w:p w:rsidR="002D586D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hAnsi="Times New Roman"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  <w:r w:rsidRPr="00405FC1">
        <w:rPr>
          <w:rFonts w:ascii="Times New Roman" w:eastAsia="MS Mincho" w:hAnsi="Times New Roman"/>
          <w:sz w:val="24"/>
          <w:szCs w:val="24"/>
          <w:lang w:val="ru-RU"/>
        </w:rPr>
        <w:t xml:space="preserve">; </w:t>
      </w:r>
    </w:p>
    <w:p w:rsidR="002D586D" w:rsidRPr="00405FC1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</w:t>
      </w:r>
      <w:r>
        <w:rPr>
          <w:rFonts w:ascii="Times New Roman" w:eastAsia="MS Mincho" w:hAnsi="Times New Roman"/>
          <w:sz w:val="24"/>
          <w:szCs w:val="24"/>
          <w:lang w:val="ru-RU"/>
        </w:rPr>
        <w:t>нами и понятиями, изученными в 8</w:t>
      </w:r>
      <w:r w:rsidRPr="00405FC1">
        <w:rPr>
          <w:rFonts w:ascii="Times New Roman" w:eastAsia="MS Mincho" w:hAnsi="Times New Roman"/>
          <w:sz w:val="24"/>
          <w:szCs w:val="24"/>
          <w:lang w:val="ru-RU"/>
        </w:rPr>
        <w:t xml:space="preserve"> классе, как инструментом анализа и интерпретации художественного текста;</w:t>
      </w:r>
    </w:p>
    <w:p w:rsidR="002D586D" w:rsidRDefault="002D586D" w:rsidP="002D586D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2A4C0B">
        <w:rPr>
          <w:rFonts w:ascii="Times New Roman" w:eastAsia="MS Mincho" w:hAnsi="Times New Roman"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 </w:t>
      </w:r>
    </w:p>
    <w:p w:rsidR="002D586D" w:rsidRDefault="002D586D" w:rsidP="002D586D">
      <w:pPr>
        <w:pStyle w:val="a8"/>
        <w:numPr>
          <w:ilvl w:val="0"/>
          <w:numId w:val="6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D6324">
        <w:rPr>
          <w:rFonts w:ascii="Times New Roman" w:hAnsi="Times New Roman"/>
          <w:i/>
          <w:sz w:val="24"/>
          <w:szCs w:val="24"/>
          <w:lang w:val="ru-RU"/>
        </w:rPr>
        <w:t>описывать, каким  представляется герой произведения, прокомментировать слова героя</w:t>
      </w:r>
      <w:r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2D586D" w:rsidRPr="0049479C" w:rsidRDefault="002D586D" w:rsidP="002D586D">
      <w:pPr>
        <w:pStyle w:val="a8"/>
        <w:widowControl w:val="0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05FC1">
        <w:rPr>
          <w:rFonts w:ascii="Times New Roman" w:eastAsia="MS Mincho" w:hAnsi="Times New Roman"/>
          <w:i/>
          <w:sz w:val="24"/>
          <w:szCs w:val="24"/>
          <w:lang w:val="ru-RU"/>
        </w:rPr>
        <w:t xml:space="preserve">ориентироваться в информационном образовательном пространстве: работать с энциклопедиями, словарями, справочниками, </w:t>
      </w:r>
      <w:r w:rsidRPr="00405FC1">
        <w:rPr>
          <w:rFonts w:ascii="Times New Roman" w:eastAsia="MS Mincho" w:hAnsi="Times New Roman"/>
          <w:i/>
          <w:sz w:val="24"/>
          <w:szCs w:val="24"/>
          <w:lang w:val="ru-RU"/>
        </w:rPr>
        <w:lastRenderedPageBreak/>
        <w:t>специальной литературой;</w:t>
      </w:r>
    </w:p>
    <w:p w:rsidR="002D586D" w:rsidRPr="004A5347" w:rsidRDefault="002D586D" w:rsidP="002D586D">
      <w:pPr>
        <w:pStyle w:val="a8"/>
        <w:numPr>
          <w:ilvl w:val="0"/>
          <w:numId w:val="6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4A5347">
        <w:rPr>
          <w:rFonts w:ascii="Times New Roman" w:eastAsia="MS Mincho" w:hAnsi="Times New Roman"/>
          <w:i/>
          <w:sz w:val="24"/>
          <w:szCs w:val="24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>.</w:t>
      </w:r>
    </w:p>
    <w:p w:rsidR="002D586D" w:rsidRPr="003B23EA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23EA">
        <w:rPr>
          <w:rFonts w:ascii="Times New Roman" w:hAnsi="Times New Roman"/>
          <w:b/>
          <w:sz w:val="28"/>
          <w:szCs w:val="28"/>
        </w:rPr>
        <w:t xml:space="preserve">Русская  литература  </w:t>
      </w:r>
      <w:r w:rsidRPr="003B23EA">
        <w:rPr>
          <w:rFonts w:ascii="Times New Roman" w:hAnsi="Times New Roman"/>
          <w:b/>
          <w:sz w:val="28"/>
          <w:szCs w:val="28"/>
          <w:lang w:val="en-US"/>
        </w:rPr>
        <w:t>XX</w:t>
      </w:r>
      <w:r w:rsidRPr="003B23EA">
        <w:rPr>
          <w:rFonts w:ascii="Times New Roman" w:hAnsi="Times New Roman"/>
          <w:b/>
          <w:sz w:val="28"/>
          <w:szCs w:val="28"/>
        </w:rPr>
        <w:t xml:space="preserve">  века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Pr="002306EE" w:rsidRDefault="002D586D" w:rsidP="002D586D">
      <w:pPr>
        <w:pStyle w:val="2b"/>
        <w:numPr>
          <w:ilvl w:val="0"/>
          <w:numId w:val="69"/>
        </w:numPr>
        <w:ind w:right="0"/>
        <w:rPr>
          <w:iCs/>
        </w:rPr>
      </w:pPr>
      <w:r w:rsidRPr="002306EE">
        <w:rPr>
          <w:iCs/>
        </w:rPr>
        <w:t xml:space="preserve">понимать и анализировать проблемы и идеи художественного текста  на  </w:t>
      </w:r>
      <w:r w:rsidRPr="002306EE">
        <w:rPr>
          <w:bCs/>
        </w:rPr>
        <w:t xml:space="preserve">II уровне </w:t>
      </w:r>
      <w:proofErr w:type="spellStart"/>
      <w:r w:rsidRPr="002306EE">
        <w:t>сформированности</w:t>
      </w:r>
      <w:proofErr w:type="spellEnd"/>
      <w:r w:rsidRPr="002306EE">
        <w:t xml:space="preserve"> читательской культуры;</w:t>
      </w:r>
    </w:p>
    <w:p w:rsidR="002D586D" w:rsidRPr="00F85122" w:rsidRDefault="002D586D" w:rsidP="002D586D">
      <w:pPr>
        <w:pStyle w:val="11"/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2306EE">
        <w:rPr>
          <w:rFonts w:ascii="Times New Roman" w:hAnsi="Times New Roman"/>
          <w:i w:val="0"/>
          <w:sz w:val="24"/>
          <w:szCs w:val="24"/>
        </w:rPr>
        <w:t xml:space="preserve"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пофразового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 (при анализе  небольших   произведений</w:t>
      </w:r>
      <w:proofErr w:type="gramStart"/>
      <w:r w:rsidRPr="002306EE">
        <w:rPr>
          <w:rFonts w:ascii="Times New Roman" w:hAnsi="Times New Roman"/>
          <w:i w:val="0"/>
          <w:sz w:val="24"/>
          <w:szCs w:val="24"/>
        </w:rPr>
        <w:t xml:space="preserve"> )</w:t>
      </w:r>
      <w:proofErr w:type="gramEnd"/>
      <w:r w:rsidRPr="002306EE">
        <w:rPr>
          <w:rFonts w:ascii="Times New Roman" w:hAnsi="Times New Roman"/>
          <w:i w:val="0"/>
          <w:sz w:val="24"/>
          <w:szCs w:val="24"/>
        </w:rPr>
        <w:t xml:space="preserve"> или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</w:t>
      </w:r>
      <w:r>
        <w:rPr>
          <w:rFonts w:ascii="Times New Roman" w:hAnsi="Times New Roman"/>
          <w:i w:val="0"/>
          <w:sz w:val="24"/>
          <w:szCs w:val="24"/>
        </w:rPr>
        <w:t>эпизодного</w:t>
      </w:r>
      <w:proofErr w:type="spellEnd"/>
      <w:r>
        <w:rPr>
          <w:rFonts w:ascii="Times New Roman" w:hAnsi="Times New Roman"/>
          <w:i w:val="0"/>
          <w:sz w:val="24"/>
          <w:szCs w:val="24"/>
        </w:rPr>
        <w:t>.</w:t>
      </w:r>
    </w:p>
    <w:p w:rsidR="002D586D" w:rsidRPr="0049479C" w:rsidRDefault="002D586D" w:rsidP="002D586D">
      <w:pPr>
        <w:pStyle w:val="11"/>
        <w:numPr>
          <w:ilvl w:val="0"/>
          <w:numId w:val="69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2A4C0B">
        <w:rPr>
          <w:rFonts w:ascii="Times New Roman" w:hAnsi="Times New Roman"/>
          <w:i w:val="0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2A4C0B" w:rsidRDefault="002D586D" w:rsidP="002D586D">
      <w:pPr>
        <w:pStyle w:val="11"/>
        <w:numPr>
          <w:ilvl w:val="0"/>
          <w:numId w:val="69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2D586D" w:rsidRDefault="002D586D" w:rsidP="002D586D">
      <w:pPr>
        <w:pStyle w:val="11"/>
        <w:numPr>
          <w:ilvl w:val="0"/>
          <w:numId w:val="69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2A4C0B">
        <w:rPr>
          <w:rFonts w:ascii="Times New Roman" w:eastAsia="MS Mincho" w:hAnsi="Times New Roman"/>
          <w:i w:val="0"/>
          <w:sz w:val="24"/>
          <w:szCs w:val="24"/>
        </w:rPr>
        <w:t xml:space="preserve">определять </w:t>
      </w:r>
      <w:proofErr w:type="spellStart"/>
      <w:r w:rsidRPr="002A4C0B">
        <w:rPr>
          <w:rFonts w:ascii="Times New Roman" w:eastAsia="MS Mincho" w:hAnsi="Times New Roman"/>
          <w:i w:val="0"/>
          <w:sz w:val="24"/>
          <w:szCs w:val="24"/>
        </w:rPr>
        <w:t>родо-жанровую</w:t>
      </w:r>
      <w:proofErr w:type="spellEnd"/>
      <w:r w:rsidRPr="002A4C0B">
        <w:rPr>
          <w:rFonts w:ascii="Times New Roman" w:eastAsia="MS Mincho" w:hAnsi="Times New Roman"/>
          <w:i w:val="0"/>
          <w:sz w:val="24"/>
          <w:szCs w:val="24"/>
        </w:rPr>
        <w:t xml:space="preserve"> специфику художественного произведения;</w:t>
      </w:r>
    </w:p>
    <w:p w:rsidR="002D586D" w:rsidRPr="00F645DD" w:rsidRDefault="002D586D" w:rsidP="002D586D">
      <w:pPr>
        <w:pStyle w:val="a8"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F645DD">
        <w:rPr>
          <w:rFonts w:ascii="Times New Roman" w:eastAsia="MS Mincho" w:hAnsi="Times New Roman"/>
          <w:sz w:val="24"/>
          <w:szCs w:val="24"/>
          <w:lang w:val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2D586D" w:rsidRPr="00F645DD" w:rsidRDefault="002D586D" w:rsidP="002D586D">
      <w:pPr>
        <w:pStyle w:val="a8"/>
        <w:widowControl w:val="0"/>
        <w:numPr>
          <w:ilvl w:val="0"/>
          <w:numId w:val="6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F645DD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</w:t>
      </w:r>
      <w:r>
        <w:rPr>
          <w:rFonts w:ascii="Times New Roman" w:eastAsia="MS Mincho" w:hAnsi="Times New Roman"/>
          <w:sz w:val="24"/>
          <w:szCs w:val="24"/>
          <w:lang w:val="ru-RU"/>
        </w:rPr>
        <w:t>нами и понятиями, изученными в 8</w:t>
      </w:r>
      <w:r w:rsidRPr="00F645DD">
        <w:rPr>
          <w:rFonts w:ascii="Times New Roman" w:eastAsia="MS Mincho" w:hAnsi="Times New Roman"/>
          <w:sz w:val="24"/>
          <w:szCs w:val="24"/>
          <w:lang w:val="ru-RU"/>
        </w:rPr>
        <w:t xml:space="preserve"> классе, как инструментом анализа и интерпретации художественного текста;</w:t>
      </w:r>
    </w:p>
    <w:p w:rsidR="002D586D" w:rsidRDefault="002D586D" w:rsidP="002D586D">
      <w:pPr>
        <w:pStyle w:val="29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6324">
        <w:rPr>
          <w:rFonts w:ascii="Times New Roman" w:hAnsi="Times New Roman" w:cs="Times New Roman"/>
          <w:sz w:val="24"/>
          <w:szCs w:val="24"/>
          <w:lang w:val="ru-RU"/>
        </w:rPr>
        <w:t>определять  тематику, проблематику,  позицию автора и  аргументировать  свое мнение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2D586D" w:rsidRDefault="002D586D" w:rsidP="002D586D">
      <w:pPr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27">
        <w:rPr>
          <w:rFonts w:ascii="Times New Roman" w:hAnsi="Times New Roman" w:cs="Times New Roman"/>
          <w:sz w:val="24"/>
          <w:szCs w:val="24"/>
        </w:rPr>
        <w:t>знать основные теоретико-литературные понятия:</w:t>
      </w:r>
      <w:r w:rsidRPr="001E7DBB">
        <w:rPr>
          <w:rFonts w:ascii="Times New Roman" w:hAnsi="Times New Roman" w:cs="Times New Roman"/>
          <w:sz w:val="24"/>
          <w:szCs w:val="24"/>
        </w:rPr>
        <w:t xml:space="preserve"> форма и содержание литературного произведения: тема, проблематика, идея;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автор-повествователь, герой-рассказчик, точка зрения,  адресат, читатель;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герой, персонаж, действующее лицо, лирический герой, система образов персонажей;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сюжет, фабула, композиция, конфликт, стадии развития действия: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экспозиция, завязка, развитие действия, кульминация, развязка;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художественная деталь, портрет, пейзаж, интерьер;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>диалог, монолог, авторское отступление, л</w:t>
      </w:r>
      <w:r>
        <w:rPr>
          <w:rFonts w:ascii="Times New Roman" w:hAnsi="Times New Roman" w:cs="Times New Roman"/>
          <w:sz w:val="24"/>
          <w:szCs w:val="24"/>
        </w:rPr>
        <w:t>ирическое отступление; эпиграф.</w:t>
      </w:r>
    </w:p>
    <w:p w:rsidR="002D586D" w:rsidRPr="002512E3" w:rsidRDefault="002D586D" w:rsidP="002D586D">
      <w:pPr>
        <w:pStyle w:val="29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2512E3">
        <w:rPr>
          <w:rFonts w:ascii="Times New Roman" w:hAnsi="Times New Roman"/>
          <w:b/>
          <w:i/>
          <w:sz w:val="24"/>
          <w:szCs w:val="24"/>
          <w:u w:val="single"/>
        </w:rPr>
        <w:t>Учащийся</w:t>
      </w:r>
      <w:proofErr w:type="spellEnd"/>
      <w:r>
        <w:rPr>
          <w:rFonts w:ascii="Times New Roman" w:hAnsi="Times New Roman"/>
          <w:b/>
          <w:i/>
          <w:sz w:val="24"/>
          <w:szCs w:val="24"/>
          <w:u w:val="single"/>
          <w:lang w:val="ru-RU"/>
        </w:rPr>
        <w:t xml:space="preserve">   </w:t>
      </w:r>
      <w:proofErr w:type="spellStart"/>
      <w:r w:rsidRPr="002512E3">
        <w:rPr>
          <w:rFonts w:ascii="Times New Roman" w:hAnsi="Times New Roman"/>
          <w:b/>
          <w:i/>
          <w:sz w:val="24"/>
          <w:szCs w:val="24"/>
          <w:u w:val="single"/>
        </w:rPr>
        <w:t>получит</w:t>
      </w:r>
      <w:proofErr w:type="spellEnd"/>
      <w:r>
        <w:rPr>
          <w:rFonts w:ascii="Times New Roman" w:hAnsi="Times New Roman"/>
          <w:b/>
          <w:i/>
          <w:sz w:val="24"/>
          <w:szCs w:val="24"/>
          <w:u w:val="single"/>
          <w:lang w:val="ru-RU"/>
        </w:rPr>
        <w:t xml:space="preserve">    </w:t>
      </w:r>
      <w:proofErr w:type="spellStart"/>
      <w:r w:rsidRPr="002512E3">
        <w:rPr>
          <w:rFonts w:ascii="Times New Roman" w:hAnsi="Times New Roman"/>
          <w:b/>
          <w:i/>
          <w:sz w:val="24"/>
          <w:szCs w:val="24"/>
          <w:u w:val="single"/>
        </w:rPr>
        <w:t>возможность</w:t>
      </w:r>
      <w:proofErr w:type="spellEnd"/>
      <w:r>
        <w:rPr>
          <w:rFonts w:ascii="Times New Roman" w:hAnsi="Times New Roman"/>
          <w:b/>
          <w:i/>
          <w:sz w:val="24"/>
          <w:szCs w:val="24"/>
          <w:u w:val="single"/>
          <w:lang w:val="ru-RU"/>
        </w:rPr>
        <w:t xml:space="preserve">     </w:t>
      </w:r>
      <w:proofErr w:type="spellStart"/>
      <w:r w:rsidRPr="002512E3">
        <w:rPr>
          <w:rFonts w:ascii="Times New Roman" w:hAnsi="Times New Roman"/>
          <w:b/>
          <w:i/>
          <w:sz w:val="24"/>
          <w:szCs w:val="24"/>
          <w:u w:val="single"/>
        </w:rPr>
        <w:t>научиться</w:t>
      </w:r>
      <w:proofErr w:type="spellEnd"/>
      <w:r w:rsidRPr="002512E3">
        <w:rPr>
          <w:rFonts w:ascii="Times New Roman" w:hAnsi="Times New Roman"/>
          <w:b/>
          <w:i/>
          <w:sz w:val="24"/>
          <w:szCs w:val="24"/>
          <w:u w:val="single"/>
        </w:rPr>
        <w:t xml:space="preserve">:   </w:t>
      </w:r>
    </w:p>
    <w:p w:rsidR="002D586D" w:rsidRPr="00F645DD" w:rsidRDefault="002D586D" w:rsidP="002D586D">
      <w:pPr>
        <w:pStyle w:val="a8"/>
        <w:widowControl w:val="0"/>
        <w:numPr>
          <w:ilvl w:val="0"/>
          <w:numId w:val="6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645DD">
        <w:rPr>
          <w:rFonts w:ascii="Times New Roman" w:hAnsi="Times New Roman"/>
          <w:i/>
          <w:sz w:val="24"/>
          <w:szCs w:val="24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FE4213" w:rsidRDefault="002D586D" w:rsidP="002D586D">
      <w:pPr>
        <w:pStyle w:val="11"/>
        <w:numPr>
          <w:ilvl w:val="0"/>
          <w:numId w:val="68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D6324">
        <w:rPr>
          <w:rFonts w:ascii="Times New Roman" w:hAnsi="Times New Roman"/>
          <w:sz w:val="24"/>
          <w:szCs w:val="24"/>
        </w:rPr>
        <w:t>писать  рецензию</w:t>
      </w:r>
      <w:r>
        <w:rPr>
          <w:rFonts w:ascii="Times New Roman" w:hAnsi="Times New Roman"/>
          <w:sz w:val="24"/>
          <w:szCs w:val="24"/>
        </w:rPr>
        <w:t xml:space="preserve"> на  литературное  произведение;</w:t>
      </w:r>
    </w:p>
    <w:p w:rsidR="002D586D" w:rsidRPr="00FD6324" w:rsidRDefault="002D586D" w:rsidP="002D586D">
      <w:pPr>
        <w:pStyle w:val="a8"/>
        <w:numPr>
          <w:ilvl w:val="0"/>
          <w:numId w:val="68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D6324">
        <w:rPr>
          <w:rFonts w:ascii="Times New Roman" w:hAnsi="Times New Roman"/>
          <w:i/>
          <w:sz w:val="24"/>
          <w:szCs w:val="24"/>
          <w:lang w:val="ru-RU"/>
        </w:rPr>
        <w:t xml:space="preserve">писать </w:t>
      </w:r>
      <w:proofErr w:type="spellStart"/>
      <w:r w:rsidRPr="00FD6324">
        <w:rPr>
          <w:rFonts w:ascii="Times New Roman" w:hAnsi="Times New Roman"/>
          <w:i/>
          <w:sz w:val="24"/>
          <w:szCs w:val="24"/>
        </w:rPr>
        <w:t>сочинение-интерпретацию</w:t>
      </w:r>
      <w:proofErr w:type="spellEnd"/>
      <w:r w:rsidRPr="00FD6324">
        <w:rPr>
          <w:rFonts w:ascii="Times New Roman" w:hAnsi="Times New Roman"/>
          <w:i/>
          <w:sz w:val="24"/>
          <w:szCs w:val="24"/>
        </w:rPr>
        <w:t xml:space="preserve">; </w:t>
      </w:r>
    </w:p>
    <w:p w:rsidR="002D586D" w:rsidRDefault="002D586D" w:rsidP="002D586D">
      <w:pPr>
        <w:pStyle w:val="a8"/>
        <w:widowControl w:val="0"/>
        <w:numPr>
          <w:ilvl w:val="0"/>
          <w:numId w:val="6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F645DD">
        <w:rPr>
          <w:rFonts w:ascii="Times New Roman" w:eastAsia="MS Mincho" w:hAnsi="Times New Roman"/>
          <w:i/>
          <w:sz w:val="24"/>
          <w:szCs w:val="24"/>
          <w:lang w:val="ru-RU"/>
        </w:rPr>
        <w:t xml:space="preserve">выделять в произведениях элементы художественной формы </w:t>
      </w:r>
      <w:r>
        <w:rPr>
          <w:rFonts w:ascii="Times New Roman" w:eastAsia="MS Mincho" w:hAnsi="Times New Roman"/>
          <w:i/>
          <w:sz w:val="24"/>
          <w:szCs w:val="24"/>
          <w:lang w:val="ru-RU"/>
        </w:rPr>
        <w:t>и обнаруживать связи между ними.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8"/>
          <w:szCs w:val="28"/>
        </w:rPr>
        <w:t>Зарубежная  литература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Учащийся  научится:</w:t>
      </w:r>
    </w:p>
    <w:p w:rsidR="002D586D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lastRenderedPageBreak/>
        <w:t>пользоваться основными теоретико-литературными те</w:t>
      </w:r>
      <w:r>
        <w:rPr>
          <w:rFonts w:ascii="Times New Roman" w:eastAsia="MS Mincho" w:hAnsi="Times New Roman"/>
          <w:i w:val="0"/>
          <w:sz w:val="24"/>
          <w:szCs w:val="24"/>
        </w:rPr>
        <w:t>рминами и понятиями (на уровне 8</w:t>
      </w:r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 класса) как инструментом анализа и интерпретации художественного текста</w:t>
      </w:r>
      <w:r>
        <w:rPr>
          <w:rFonts w:ascii="Times New Roman" w:eastAsia="MS Mincho" w:hAnsi="Times New Roman"/>
          <w:i w:val="0"/>
          <w:sz w:val="24"/>
          <w:szCs w:val="24"/>
        </w:rPr>
        <w:t>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определять тему и основную мысль произведения;</w:t>
      </w:r>
    </w:p>
    <w:p w:rsidR="002D586D" w:rsidRPr="00BA63BF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характеризовать героев-персонажей, давать их сравнительные характеристики;</w:t>
      </w:r>
    </w:p>
    <w:p w:rsidR="002D586D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</w:t>
      </w:r>
      <w:r>
        <w:rPr>
          <w:rFonts w:ascii="Times New Roman" w:eastAsia="MS Mincho" w:hAnsi="Times New Roman"/>
          <w:i w:val="0"/>
          <w:sz w:val="24"/>
          <w:szCs w:val="24"/>
        </w:rPr>
        <w:t>елять их художественные функции;</w:t>
      </w:r>
    </w:p>
    <w:p w:rsidR="002D586D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eastAsia="MS Mincho" w:hAnsi="Times New Roman"/>
          <w:i w:val="0"/>
          <w:sz w:val="24"/>
          <w:szCs w:val="24"/>
        </w:rPr>
      </w:pPr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определять </w:t>
      </w:r>
      <w:proofErr w:type="spellStart"/>
      <w:r w:rsidRPr="00BA63BF">
        <w:rPr>
          <w:rFonts w:ascii="Times New Roman" w:eastAsia="MS Mincho" w:hAnsi="Times New Roman"/>
          <w:i w:val="0"/>
          <w:sz w:val="24"/>
          <w:szCs w:val="24"/>
        </w:rPr>
        <w:t>родо-жанровую</w:t>
      </w:r>
      <w:proofErr w:type="spellEnd"/>
      <w:r w:rsidRPr="00BA63BF">
        <w:rPr>
          <w:rFonts w:ascii="Times New Roman" w:eastAsia="MS Mincho" w:hAnsi="Times New Roman"/>
          <w:i w:val="0"/>
          <w:sz w:val="24"/>
          <w:szCs w:val="24"/>
        </w:rPr>
        <w:t xml:space="preserve"> специфику художественного произведения;</w:t>
      </w:r>
    </w:p>
    <w:p w:rsidR="002D586D" w:rsidRPr="002306EE" w:rsidRDefault="002D586D" w:rsidP="002D586D">
      <w:pPr>
        <w:pStyle w:val="2b"/>
        <w:numPr>
          <w:ilvl w:val="0"/>
          <w:numId w:val="55"/>
        </w:numPr>
        <w:ind w:right="0"/>
        <w:rPr>
          <w:iCs/>
        </w:rPr>
      </w:pPr>
      <w:r w:rsidRPr="002306EE">
        <w:rPr>
          <w:iCs/>
        </w:rPr>
        <w:t xml:space="preserve">понимать и анализировать проблемы и идеи художественного текста  на  </w:t>
      </w:r>
      <w:r w:rsidRPr="002306EE">
        <w:rPr>
          <w:bCs/>
        </w:rPr>
        <w:t xml:space="preserve">II уровне </w:t>
      </w:r>
      <w:proofErr w:type="spellStart"/>
      <w:r w:rsidRPr="002306EE">
        <w:t>сформированности</w:t>
      </w:r>
      <w:proofErr w:type="spellEnd"/>
      <w:r w:rsidRPr="002306EE">
        <w:t xml:space="preserve"> читательской культуры;</w:t>
      </w:r>
    </w:p>
    <w:p w:rsidR="002D586D" w:rsidRPr="00F85122" w:rsidRDefault="002D586D" w:rsidP="002D586D">
      <w:pPr>
        <w:pStyle w:val="11"/>
        <w:ind w:left="360"/>
        <w:jc w:val="both"/>
        <w:rPr>
          <w:rFonts w:ascii="Times New Roman" w:hAnsi="Times New Roman"/>
          <w:i w:val="0"/>
          <w:sz w:val="24"/>
          <w:szCs w:val="24"/>
        </w:rPr>
      </w:pPr>
      <w:r w:rsidRPr="002306EE">
        <w:rPr>
          <w:rFonts w:ascii="Times New Roman" w:hAnsi="Times New Roman"/>
          <w:i w:val="0"/>
          <w:sz w:val="24"/>
          <w:szCs w:val="24"/>
        </w:rPr>
        <w:t xml:space="preserve"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пофразового</w:t>
      </w:r>
      <w:proofErr w:type="spellEnd"/>
      <w:r w:rsidRPr="002306EE">
        <w:rPr>
          <w:rFonts w:ascii="Times New Roman" w:hAnsi="Times New Roman"/>
          <w:i w:val="0"/>
          <w:sz w:val="24"/>
          <w:szCs w:val="24"/>
        </w:rPr>
        <w:t xml:space="preserve"> (при анализе  небольших   произведений</w:t>
      </w:r>
      <w:proofErr w:type="gramStart"/>
      <w:r w:rsidRPr="002306EE">
        <w:rPr>
          <w:rFonts w:ascii="Times New Roman" w:hAnsi="Times New Roman"/>
          <w:i w:val="0"/>
          <w:sz w:val="24"/>
          <w:szCs w:val="24"/>
        </w:rPr>
        <w:t xml:space="preserve"> )</w:t>
      </w:r>
      <w:proofErr w:type="gramEnd"/>
      <w:r w:rsidRPr="002306EE">
        <w:rPr>
          <w:rFonts w:ascii="Times New Roman" w:hAnsi="Times New Roman"/>
          <w:i w:val="0"/>
          <w:sz w:val="24"/>
          <w:szCs w:val="24"/>
        </w:rPr>
        <w:t xml:space="preserve"> или </w:t>
      </w:r>
      <w:r>
        <w:rPr>
          <w:rFonts w:ascii="Times New Roman" w:hAnsi="Times New Roman"/>
          <w:i w:val="0"/>
          <w:sz w:val="24"/>
          <w:szCs w:val="24"/>
        </w:rPr>
        <w:t xml:space="preserve">   </w:t>
      </w:r>
      <w:proofErr w:type="spellStart"/>
      <w:r w:rsidRPr="002306EE">
        <w:rPr>
          <w:rFonts w:ascii="Times New Roman" w:hAnsi="Times New Roman"/>
          <w:i w:val="0"/>
          <w:sz w:val="24"/>
          <w:szCs w:val="24"/>
        </w:rPr>
        <w:t>по</w:t>
      </w:r>
      <w:r>
        <w:rPr>
          <w:rFonts w:ascii="Times New Roman" w:hAnsi="Times New Roman"/>
          <w:i w:val="0"/>
          <w:sz w:val="24"/>
          <w:szCs w:val="24"/>
        </w:rPr>
        <w:t>эпизодного</w:t>
      </w:r>
      <w:proofErr w:type="spellEnd"/>
      <w:r>
        <w:rPr>
          <w:rFonts w:ascii="Times New Roman" w:hAnsi="Times New Roman"/>
          <w:i w:val="0"/>
          <w:sz w:val="24"/>
          <w:szCs w:val="24"/>
        </w:rPr>
        <w:t>.</w:t>
      </w:r>
    </w:p>
    <w:p w:rsidR="002D586D" w:rsidRPr="00C60619" w:rsidRDefault="002D586D" w:rsidP="002D586D">
      <w:pPr>
        <w:pStyle w:val="11"/>
        <w:numPr>
          <w:ilvl w:val="0"/>
          <w:numId w:val="55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BA63BF">
        <w:rPr>
          <w:rFonts w:ascii="Times New Roman" w:hAnsi="Times New Roman"/>
          <w:i w:val="0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</w:t>
      </w:r>
      <w:r>
        <w:rPr>
          <w:rFonts w:ascii="Times New Roman" w:hAnsi="Times New Roman"/>
          <w:i w:val="0"/>
          <w:sz w:val="24"/>
          <w:szCs w:val="24"/>
        </w:rPr>
        <w:t>ем» как адресатом произведения.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Учащийся  получит  возможность  научиться:  </w:t>
      </w:r>
    </w:p>
    <w:p w:rsidR="002D586D" w:rsidRPr="006822E1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hAnsi="Times New Roman"/>
          <w:sz w:val="24"/>
          <w:szCs w:val="24"/>
        </w:rPr>
      </w:pPr>
      <w:r w:rsidRPr="006822E1">
        <w:rPr>
          <w:rFonts w:ascii="Times New Roman" w:eastAsia="MS Mincho" w:hAnsi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</w:t>
      </w:r>
      <w:r w:rsidRPr="006822E1">
        <w:rPr>
          <w:rFonts w:ascii="Times New Roman" w:hAnsi="Times New Roman"/>
          <w:sz w:val="24"/>
          <w:szCs w:val="24"/>
        </w:rPr>
        <w:t>;</w:t>
      </w:r>
    </w:p>
    <w:p w:rsidR="002D586D" w:rsidRPr="006822E1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6822E1">
        <w:rPr>
          <w:rFonts w:ascii="Times New Roman" w:eastAsia="MS Mincho" w:hAnsi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D586D" w:rsidRPr="006822E1" w:rsidRDefault="002D586D" w:rsidP="002D586D">
      <w:pPr>
        <w:pStyle w:val="11"/>
        <w:numPr>
          <w:ilvl w:val="0"/>
          <w:numId w:val="56"/>
        </w:num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6822E1">
        <w:rPr>
          <w:rFonts w:ascii="Times New Roman" w:eastAsia="MS Mincho" w:hAnsi="Times New Roman"/>
          <w:sz w:val="24"/>
          <w:szCs w:val="24"/>
        </w:rPr>
        <w:t>пользоваться каталогами библиотек, библиографическими указателями, системой поиска в Интернете;</w:t>
      </w:r>
    </w:p>
    <w:p w:rsidR="002D586D" w:rsidRPr="006822E1" w:rsidRDefault="002D586D" w:rsidP="002D586D">
      <w:pPr>
        <w:pStyle w:val="a8"/>
        <w:widowControl w:val="0"/>
        <w:numPr>
          <w:ilvl w:val="0"/>
          <w:numId w:val="56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6822E1">
        <w:rPr>
          <w:rFonts w:ascii="Times New Roman" w:hAnsi="Times New Roman"/>
          <w:i/>
          <w:sz w:val="24"/>
          <w:szCs w:val="24"/>
          <w:lang w:val="ru-RU"/>
        </w:rPr>
        <w:t>покажите, какие особенности художественного текс</w:t>
      </w:r>
      <w:r>
        <w:rPr>
          <w:rFonts w:ascii="Times New Roman" w:hAnsi="Times New Roman"/>
          <w:i/>
          <w:sz w:val="24"/>
          <w:szCs w:val="24"/>
          <w:lang w:val="ru-RU"/>
        </w:rPr>
        <w:t>та проявляют позицию его автора.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8"/>
          <w:szCs w:val="28"/>
          <w:u w:val="single"/>
        </w:rPr>
      </w:pPr>
    </w:p>
    <w:p w:rsidR="002D586D" w:rsidRPr="00162540" w:rsidRDefault="002D586D" w:rsidP="002D586D">
      <w:pPr>
        <w:pStyle w:val="11"/>
        <w:jc w:val="center"/>
        <w:rPr>
          <w:rFonts w:ascii="Times New Roman" w:hAnsi="Times New Roman"/>
          <w:b/>
          <w:i w:val="0"/>
          <w:sz w:val="28"/>
          <w:szCs w:val="28"/>
          <w:u w:val="single"/>
        </w:rPr>
      </w:pPr>
      <w:r w:rsidRPr="00543872">
        <w:rPr>
          <w:rFonts w:ascii="Times New Roman" w:hAnsi="Times New Roman"/>
          <w:b/>
          <w:i w:val="0"/>
          <w:sz w:val="28"/>
          <w:szCs w:val="28"/>
          <w:u w:val="single"/>
        </w:rPr>
        <w:t>9 класс.</w:t>
      </w:r>
    </w:p>
    <w:p w:rsidR="002D586D" w:rsidRPr="00162540" w:rsidRDefault="002D586D" w:rsidP="002D58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2540">
        <w:rPr>
          <w:rFonts w:ascii="Times New Roman" w:eastAsia="Times New Roman" w:hAnsi="Times New Roman" w:cs="Times New Roman"/>
          <w:b/>
          <w:iCs/>
          <w:sz w:val="28"/>
          <w:szCs w:val="28"/>
        </w:rPr>
        <w:t>Личностные результаты</w:t>
      </w:r>
      <w:r w:rsidRPr="00162540">
        <w:rPr>
          <w:rFonts w:ascii="Times New Roman" w:hAnsi="Times New Roman" w:cs="Times New Roman"/>
          <w:b/>
          <w:sz w:val="28"/>
          <w:szCs w:val="28"/>
        </w:rPr>
        <w:t>.</w:t>
      </w:r>
    </w:p>
    <w:p w:rsidR="002D586D" w:rsidRDefault="002D586D" w:rsidP="002D5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выпускника  будут  сформированы</w:t>
      </w:r>
    </w:p>
    <w:p w:rsidR="002D586D" w:rsidRPr="00447C84" w:rsidRDefault="002D586D" w:rsidP="002D586D">
      <w:pPr>
        <w:spacing w:after="0" w:line="240" w:lineRule="auto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  <w:sz w:val="20"/>
          <w:szCs w:val="20"/>
        </w:rPr>
        <w:t xml:space="preserve">                   </w:t>
      </w:r>
      <w:r w:rsidRPr="00447C84">
        <w:rPr>
          <w:rStyle w:val="dash041e005f0431005f044b005f0447005f043d005f044b005f0439005f005fchar1char1"/>
          <w:sz w:val="20"/>
          <w:szCs w:val="20"/>
        </w:rPr>
        <w:t>1</w:t>
      </w:r>
      <w:r>
        <w:rPr>
          <w:rStyle w:val="dash041e005f0431005f044b005f0447005f043d005f044b005f0439005f005fchar1char1"/>
          <w:sz w:val="20"/>
          <w:szCs w:val="20"/>
        </w:rPr>
        <w:t>)</w:t>
      </w:r>
      <w:r w:rsidRPr="00447C84">
        <w:rPr>
          <w:rStyle w:val="dash041e005f0431005f044b005f0447005f043d005f044b005f0439005f005fchar1char1"/>
          <w:sz w:val="20"/>
          <w:szCs w:val="20"/>
        </w:rPr>
        <w:t xml:space="preserve">. </w:t>
      </w:r>
      <w:r w:rsidRPr="00447C84">
        <w:rPr>
          <w:rStyle w:val="dash041e005f0431005f044b005f0447005f043d005f044b005f0439005f005fchar1char1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447C84">
        <w:rPr>
          <w:rStyle w:val="dash041e005f0431005f044b005f0447005f043d005f044b005f0439005f005fchar1char1"/>
        </w:rPr>
        <w:t>интериоризация</w:t>
      </w:r>
      <w:proofErr w:type="spellEnd"/>
      <w:r w:rsidRPr="00447C84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2D586D" w:rsidRPr="00447C84" w:rsidRDefault="002D586D" w:rsidP="002D586D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47C84">
        <w:rPr>
          <w:rStyle w:val="dash041e005f0431005f044b005f0447005f043d005f044b005f0439005f005fchar1char1"/>
        </w:rPr>
        <w:lastRenderedPageBreak/>
        <w:t>2</w:t>
      </w:r>
      <w:r>
        <w:rPr>
          <w:rStyle w:val="dash041e005f0431005f044b005f0447005f043d005f044b005f0439005f005fchar1char1"/>
        </w:rPr>
        <w:t>)</w:t>
      </w:r>
      <w:r w:rsidRPr="00447C84">
        <w:rPr>
          <w:rStyle w:val="dash041e005f0431005f044b005f0447005f043d005f044b005f0439005f005fchar1char1"/>
        </w:rPr>
        <w:t>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2D586D" w:rsidRPr="00447C84" w:rsidRDefault="002D586D" w:rsidP="002D586D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47C84">
        <w:rPr>
          <w:rStyle w:val="dash041e005f0431005f044b005f0447005f043d005f044b005f0439005f005fchar1char1"/>
        </w:rPr>
        <w:t>3</w:t>
      </w:r>
      <w:r>
        <w:rPr>
          <w:rStyle w:val="dash041e005f0431005f044b005f0447005f043d005f044b005f0439005f005fchar1char1"/>
        </w:rPr>
        <w:t>)</w:t>
      </w:r>
      <w:r w:rsidRPr="00447C84">
        <w:rPr>
          <w:rStyle w:val="dash041e005f0431005f044b005f0447005f043d005f044b005f0439005f005fchar1char1"/>
        </w:rPr>
        <w:t xml:space="preserve">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447C84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447C84">
        <w:rPr>
          <w:rStyle w:val="dash041e005f0431005f044b005f0447005f043d005f044b005f0439005f005fchar1char1"/>
        </w:rPr>
        <w:t>потребительстве</w:t>
      </w:r>
      <w:proofErr w:type="spellEnd"/>
      <w:r w:rsidRPr="00447C84">
        <w:rPr>
          <w:rStyle w:val="dash041e005f0431005f044b005f0447005f043d005f044b005f0439005f005fchar1char1"/>
        </w:rPr>
        <w:t xml:space="preserve">; </w:t>
      </w:r>
      <w:proofErr w:type="spellStart"/>
      <w:r w:rsidRPr="00447C84">
        <w:rPr>
          <w:rStyle w:val="dash041e005f0431005f044b005f0447005f043d005f044b005f0439005f005fchar1char1"/>
        </w:rPr>
        <w:t>сформированность</w:t>
      </w:r>
      <w:proofErr w:type="spellEnd"/>
      <w:r w:rsidRPr="00447C84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447C84">
        <w:rPr>
          <w:rStyle w:val="dash041e005f0431005f044b005f0447005f043d005f044b005f0439005f005fchar1char1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447C84">
        <w:rPr>
          <w:rStyle w:val="dash041e005f0431005f044b005f0447005f043d005f044b005f0439005f005fchar1char1"/>
        </w:rPr>
        <w:t>Сформированность</w:t>
      </w:r>
      <w:proofErr w:type="spellEnd"/>
      <w:r w:rsidRPr="00447C84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2D586D" w:rsidRPr="00447C84" w:rsidRDefault="002D586D" w:rsidP="002D586D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47C84">
        <w:rPr>
          <w:rStyle w:val="dash041e005f0431005f044b005f0447005f043d005f044b005f0439005f005fchar1char1"/>
        </w:rPr>
        <w:t>4</w:t>
      </w:r>
      <w:r>
        <w:rPr>
          <w:rStyle w:val="dash041e005f0431005f044b005f0447005f043d005f044b005f0439005f005fchar1char1"/>
        </w:rPr>
        <w:t>)</w:t>
      </w:r>
      <w:r w:rsidRPr="00447C84">
        <w:rPr>
          <w:rStyle w:val="dash041e005f0431005f044b005f0447005f043d005f044b005f0439005f005fchar1char1"/>
        </w:rPr>
        <w:t xml:space="preserve">. </w:t>
      </w:r>
      <w:proofErr w:type="spellStart"/>
      <w:r w:rsidRPr="00447C84">
        <w:rPr>
          <w:rStyle w:val="dash041e005f0431005f044b005f0447005f043d005f044b005f0439005f005fchar1char1"/>
        </w:rPr>
        <w:t>Сформированность</w:t>
      </w:r>
      <w:proofErr w:type="spellEnd"/>
      <w:r w:rsidRPr="00447C84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2D586D" w:rsidRPr="00447C84" w:rsidRDefault="002D586D" w:rsidP="002D586D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47C84">
        <w:rPr>
          <w:rStyle w:val="dash041e005f0431005f044b005f0447005f043d005f044b005f0439005f005fchar1char1"/>
        </w:rPr>
        <w:t>5</w:t>
      </w:r>
      <w:r>
        <w:rPr>
          <w:rStyle w:val="dash041e005f0431005f044b005f0447005f043d005f044b005f0439005f005fchar1char1"/>
        </w:rPr>
        <w:t>)</w:t>
      </w:r>
      <w:r w:rsidRPr="00447C84">
        <w:rPr>
          <w:rStyle w:val="dash041e005f0431005f044b005f0447005f043d005f044b005f0439005f005fchar1char1"/>
        </w:rPr>
        <w:t xml:space="preserve">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447C84">
        <w:rPr>
          <w:rStyle w:val="dash041e005f0431005f044b005f0447005f043d005f044b005f0439005f005fchar1char1"/>
        </w:rPr>
        <w:t>конвенционирования</w:t>
      </w:r>
      <w:proofErr w:type="spellEnd"/>
      <w:r w:rsidRPr="00447C84">
        <w:rPr>
          <w:rStyle w:val="dash041e005f0431005f044b005f0447005f043d005f044b005f0439005f005fchar1char1"/>
        </w:rPr>
        <w:t xml:space="preserve"> интересов, процедур, готовность и способность к ведению переговоров). </w:t>
      </w:r>
    </w:p>
    <w:p w:rsidR="002D586D" w:rsidRPr="00447C84" w:rsidRDefault="002D586D" w:rsidP="002D586D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47C84">
        <w:rPr>
          <w:rStyle w:val="dash041e005f0431005f044b005f0447005f043d005f044b005f0439005f005fchar1char1"/>
        </w:rPr>
        <w:t>6</w:t>
      </w:r>
      <w:r>
        <w:rPr>
          <w:rStyle w:val="dash041e005f0431005f044b005f0447005f043d005f044b005f0439005f005fchar1char1"/>
        </w:rPr>
        <w:t>)</w:t>
      </w:r>
      <w:r w:rsidRPr="00447C84">
        <w:rPr>
          <w:rStyle w:val="dash041e005f0431005f044b005f0447005f043d005f044b005f0439005f005fchar1char1"/>
        </w:rPr>
        <w:t xml:space="preserve">. </w:t>
      </w:r>
      <w:proofErr w:type="spellStart"/>
      <w:r w:rsidRPr="00447C84">
        <w:rPr>
          <w:rStyle w:val="dash041e005f0431005f044b005f0447005f043d005f044b005f0439005f005fchar1char1"/>
        </w:rPr>
        <w:t>Сформированность</w:t>
      </w:r>
      <w:proofErr w:type="spellEnd"/>
      <w:r w:rsidRPr="00447C84">
        <w:rPr>
          <w:rStyle w:val="dash041e005f0431005f044b005f0447005f043d005f044b005f0439005f005fchar1char1"/>
        </w:rPr>
        <w:t xml:space="preserve"> ценности здорового и безопасного образа жизни; </w:t>
      </w:r>
      <w:proofErr w:type="spellStart"/>
      <w:r w:rsidRPr="00447C84">
        <w:rPr>
          <w:rStyle w:val="dash041e005f0431005f044b005f0447005f043d005f044b005f0439005f005fchar1char1"/>
        </w:rPr>
        <w:t>интериоризация</w:t>
      </w:r>
      <w:proofErr w:type="spellEnd"/>
      <w:r w:rsidRPr="00447C84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2D586D" w:rsidRPr="00447C84" w:rsidRDefault="002D586D" w:rsidP="002D586D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 w:rsidRPr="00447C84">
        <w:rPr>
          <w:rStyle w:val="dash041e005f0431005f044b005f0447005f043d005f044b005f0439005f005fchar1char1"/>
        </w:rPr>
        <w:t>7</w:t>
      </w:r>
      <w:r>
        <w:rPr>
          <w:rStyle w:val="dash041e005f0431005f044b005f0447005f043d005f044b005f0439005f005fchar1char1"/>
        </w:rPr>
        <w:t>)</w:t>
      </w:r>
      <w:r w:rsidRPr="00447C84">
        <w:rPr>
          <w:rStyle w:val="dash041e005f0431005f044b005f0447005f043d005f044b005f0439005f005fchar1char1"/>
        </w:rPr>
        <w:t xml:space="preserve">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447C84">
        <w:rPr>
          <w:rStyle w:val="dash041e005f0431005f044b005f0447005f043d005f044b005f0439005f005fchar1char1"/>
        </w:rPr>
        <w:t>сформированность</w:t>
      </w:r>
      <w:proofErr w:type="spellEnd"/>
      <w:r w:rsidRPr="00447C84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447C84">
        <w:rPr>
          <w:rStyle w:val="dash041e005f0431005f044b005f0447005f043d005f044b005f0439005f005fchar1char1"/>
        </w:rPr>
        <w:t>выраженной</w:t>
      </w:r>
      <w:proofErr w:type="gramEnd"/>
      <w:r w:rsidRPr="00447C84">
        <w:rPr>
          <w:rStyle w:val="dash041e005f0431005f044b005f0447005f043d005f044b005f0439005f005fchar1char1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447C84">
        <w:rPr>
          <w:rStyle w:val="dash041e005f0431005f044b005f0447005f043d005f044b005f0439005f005fchar1char1"/>
        </w:rPr>
        <w:t>сформированность</w:t>
      </w:r>
      <w:proofErr w:type="spellEnd"/>
      <w:r w:rsidRPr="00447C84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2D586D" w:rsidRPr="00162540" w:rsidRDefault="002D586D" w:rsidP="002D586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47C84">
        <w:rPr>
          <w:rStyle w:val="dash041e005f0431005f044b005f0447005f043d005f044b005f0439005f005fchar1char1"/>
        </w:rPr>
        <w:t>8</w:t>
      </w:r>
      <w:r>
        <w:rPr>
          <w:rStyle w:val="dash041e005f0431005f044b005f0447005f043d005f044b005f0439005f005fchar1char1"/>
        </w:rPr>
        <w:t>)</w:t>
      </w:r>
      <w:r w:rsidRPr="00447C84">
        <w:rPr>
          <w:rStyle w:val="dash041e005f0431005f044b005f0447005f043d005f044b005f0439005f005fchar1char1"/>
        </w:rPr>
        <w:t xml:space="preserve">. </w:t>
      </w:r>
      <w:proofErr w:type="spellStart"/>
      <w:r w:rsidRPr="00447C84">
        <w:rPr>
          <w:rStyle w:val="dash041e005f0431005f044b005f0447005f043d005f044b005f0439005f005fchar1char1"/>
        </w:rPr>
        <w:t>Сформированность</w:t>
      </w:r>
      <w:proofErr w:type="spellEnd"/>
      <w:r w:rsidRPr="00447C84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возмож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ность   для  формирования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:rsidR="002D586D" w:rsidRPr="007E763C" w:rsidRDefault="002D586D" w:rsidP="002D586D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7E763C">
        <w:rPr>
          <w:rStyle w:val="dash041e005f0431005f044b005f0447005f043d005f044b005f0439005f005fchar1char1"/>
          <w:i/>
          <w:lang w:val="ru-RU"/>
        </w:rPr>
        <w:lastRenderedPageBreak/>
        <w:t>навыков участия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2D586D" w:rsidRPr="007E763C" w:rsidRDefault="002D586D" w:rsidP="002D586D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7E763C">
        <w:rPr>
          <w:rStyle w:val="dash041e005f0431005f044b005f0447005f043d005f044b005f0439005f005fchar1char1"/>
          <w:i/>
          <w:lang w:val="ru-RU"/>
        </w:rPr>
        <w:t xml:space="preserve">готовности к участию в процессе упорядочения социальных связей и отношений, в которые включены и которые формируют сами учащиеся; </w:t>
      </w:r>
    </w:p>
    <w:p w:rsidR="002D586D" w:rsidRPr="007E763C" w:rsidRDefault="002D586D" w:rsidP="002D586D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7E763C">
        <w:rPr>
          <w:rStyle w:val="dash041e005f0431005f044b005f0447005f043d005f044b005f0439005f005fchar1char1"/>
          <w:i/>
          <w:lang w:val="ru-RU"/>
        </w:rPr>
        <w:t xml:space="preserve">включенности в непосредственное гражданское участие, готовности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</w:t>
      </w:r>
    </w:p>
    <w:p w:rsidR="002D586D" w:rsidRPr="007E763C" w:rsidRDefault="002D586D" w:rsidP="002D586D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r w:rsidRPr="007E763C">
        <w:rPr>
          <w:rStyle w:val="dash041e005f0431005f044b005f0447005f043d005f044b005f0439005f005fchar1char1"/>
          <w:i/>
          <w:lang w:val="ru-RU"/>
        </w:rPr>
        <w:t xml:space="preserve">идентификации себя в качестве субъекта социальных преобразований, освоение компетентностей в сфере организаторской деятельности; </w:t>
      </w:r>
    </w:p>
    <w:p w:rsidR="002D586D" w:rsidRPr="007E763C" w:rsidRDefault="002D586D" w:rsidP="002D586D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lang w:val="ru-RU"/>
        </w:rPr>
      </w:pPr>
      <w:proofErr w:type="spellStart"/>
      <w:r w:rsidRPr="007E763C">
        <w:rPr>
          <w:rStyle w:val="dash041e005f0431005f044b005f0447005f043d005f044b005f0439005f005fchar1char1"/>
          <w:i/>
          <w:lang w:val="ru-RU"/>
        </w:rPr>
        <w:t>интериоризации</w:t>
      </w:r>
      <w:proofErr w:type="spellEnd"/>
      <w:r w:rsidRPr="007E763C">
        <w:rPr>
          <w:rStyle w:val="dash041e005f0431005f044b005f0447005f043d005f044b005f0439005f005fchar1char1"/>
          <w:i/>
          <w:lang w:val="ru-RU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</w:t>
      </w:r>
    </w:p>
    <w:p w:rsidR="002D586D" w:rsidRPr="007E763C" w:rsidRDefault="002D586D" w:rsidP="002D586D">
      <w:pPr>
        <w:pStyle w:val="a8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Style w:val="dash041e005f0431005f044b005f0447005f043d005f044b005f0439005f005fchar1char1"/>
          <w:i/>
          <w:lang w:val="ru-RU"/>
        </w:rPr>
        <w:t>осознания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потенциала);</w:t>
      </w:r>
    </w:p>
    <w:p w:rsidR="002D586D" w:rsidRPr="00FF4FEE" w:rsidRDefault="002D586D" w:rsidP="002D586D">
      <w:pPr>
        <w:pStyle w:val="a8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  <w:r w:rsidRPr="00FF4FEE">
        <w:rPr>
          <w:rStyle w:val="dash041e005f0431005f044b005f0447005f043d005f044b005f0439005f005fchar1char1"/>
          <w:i/>
          <w:lang w:val="ru-RU"/>
        </w:rPr>
        <w:t>навыков  освоения социальных норм, правил поведения, ролей и форм социальной жизни в группах и сообществах.</w:t>
      </w:r>
    </w:p>
    <w:p w:rsidR="002D586D" w:rsidRPr="00162540" w:rsidRDefault="002D586D" w:rsidP="002D586D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62540">
        <w:rPr>
          <w:rFonts w:ascii="Times New Roman" w:eastAsia="Times New Roman" w:hAnsi="Times New Roman" w:cs="Times New Roman"/>
          <w:b/>
          <w:iCs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   </w:t>
      </w:r>
      <w:r w:rsidRPr="00162540">
        <w:rPr>
          <w:rFonts w:ascii="Times New Roman" w:eastAsia="Times New Roman" w:hAnsi="Times New Roman" w:cs="Times New Roman"/>
          <w:b/>
          <w:iCs/>
          <w:sz w:val="28"/>
          <w:szCs w:val="28"/>
        </w:rPr>
        <w:t>результаты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8"/>
          <w:szCs w:val="28"/>
        </w:rPr>
        <w:t>Регулятивные  УУД.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CA6F96"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</w:t>
      </w:r>
    </w:p>
    <w:p w:rsidR="002D586D" w:rsidRPr="00F52698" w:rsidRDefault="002D586D" w:rsidP="002D586D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1).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 анализировать существующие и планировать будущие образовательные результаты;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2D586D" w:rsidRPr="00F52698" w:rsidRDefault="002D586D" w:rsidP="002D586D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2). Планировать пути достижения целей, в том числе альтернативные, осознанно выбирать наиболее эффективные способы решения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F52698">
        <w:rPr>
          <w:rFonts w:ascii="Times New Roman" w:hAnsi="Times New Roman"/>
          <w:sz w:val="24"/>
          <w:szCs w:val="24"/>
        </w:rPr>
        <w:t>учебных и познавательных задач; определять необходимые действи</w:t>
      </w:r>
      <w:proofErr w:type="gramStart"/>
      <w:r w:rsidRPr="00F52698">
        <w:rPr>
          <w:rFonts w:ascii="Times New Roman" w:hAnsi="Times New Roman"/>
          <w:sz w:val="24"/>
          <w:szCs w:val="24"/>
        </w:rPr>
        <w:t>е(</w:t>
      </w:r>
      <w:proofErr w:type="gramEnd"/>
      <w:r w:rsidRPr="00F52698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2D586D" w:rsidRPr="00F52698" w:rsidRDefault="002D586D" w:rsidP="002D586D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lastRenderedPageBreak/>
        <w:t>определять потенциальные затруднения при решении учебной и познавательной задачи и находить средства для их устранения.</w:t>
      </w:r>
    </w:p>
    <w:p w:rsidR="002D586D" w:rsidRPr="00F52698" w:rsidRDefault="002D586D" w:rsidP="002D586D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3).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2D586D" w:rsidRPr="00F52698" w:rsidRDefault="002D586D" w:rsidP="002D586D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4). Оценивать правильность выполнения учебной задачи, собственные возможности ее решения;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ресурсов.</w:t>
      </w:r>
    </w:p>
    <w:p w:rsidR="002D586D" w:rsidRPr="00F52698" w:rsidRDefault="002D586D" w:rsidP="002D586D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 xml:space="preserve">5). Владеть основами самоконтроля, самооценки, принятия решений и осуществления осознанного выбора </w:t>
      </w:r>
      <w:proofErr w:type="gramStart"/>
      <w:r w:rsidRPr="00F52698">
        <w:rPr>
          <w:rFonts w:ascii="Times New Roman" w:hAnsi="Times New Roman"/>
          <w:sz w:val="24"/>
          <w:szCs w:val="24"/>
        </w:rPr>
        <w:t>в</w:t>
      </w:r>
      <w:proofErr w:type="gramEnd"/>
      <w:r w:rsidRPr="00F52698">
        <w:rPr>
          <w:rFonts w:ascii="Times New Roman" w:hAnsi="Times New Roman"/>
          <w:sz w:val="24"/>
          <w:szCs w:val="24"/>
        </w:rPr>
        <w:t xml:space="preserve"> учебной и познавательной;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2D586D" w:rsidRPr="00F52698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52698">
        <w:rPr>
          <w:rFonts w:ascii="Times New Roman" w:hAnsi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CA6F96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возможность научиться: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фиксировать и анализировать динамику собственных образовательных результатов;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lastRenderedPageBreak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2D586D" w:rsidRPr="00FF4FEE" w:rsidRDefault="002D586D" w:rsidP="002D586D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F4FEE">
        <w:rPr>
          <w:rFonts w:ascii="Times New Roman" w:hAnsi="Times New Roman"/>
          <w:i/>
          <w:sz w:val="24"/>
          <w:szCs w:val="24"/>
          <w:lang w:val="ru-RU"/>
        </w:rPr>
        <w:t>планировать и корректировать свою индивидуальную образовательную траекторию.</w:t>
      </w:r>
    </w:p>
    <w:p w:rsidR="002D586D" w:rsidRPr="00162540" w:rsidRDefault="002D586D" w:rsidP="002D586D">
      <w:pPr>
        <w:pStyle w:val="dash041e005f0431005f044b005f0447005f043d005f044b005f0439"/>
        <w:jc w:val="both"/>
        <w:rPr>
          <w:rStyle w:val="aff0"/>
          <w:smallCaps w:val="0"/>
        </w:rPr>
      </w:pPr>
      <w:r w:rsidRPr="00162540">
        <w:rPr>
          <w:b/>
          <w:sz w:val="28"/>
          <w:szCs w:val="28"/>
        </w:rPr>
        <w:t>Познавательные    УУД</w:t>
      </w:r>
      <w:r>
        <w:rPr>
          <w:b/>
          <w:sz w:val="28"/>
          <w:szCs w:val="28"/>
        </w:rPr>
        <w:t>.</w:t>
      </w:r>
    </w:p>
    <w:p w:rsidR="002D586D" w:rsidRPr="00DD04B1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DD04B1">
        <w:rPr>
          <w:rFonts w:ascii="Times New Roman" w:hAnsi="Times New Roman"/>
          <w:b/>
          <w:i w:val="0"/>
          <w:sz w:val="24"/>
          <w:szCs w:val="24"/>
          <w:u w:val="single"/>
        </w:rPr>
        <w:t>Выпускник научится</w:t>
      </w:r>
    </w:p>
    <w:p w:rsidR="002D586D" w:rsidRPr="00467151" w:rsidRDefault="002D586D" w:rsidP="002D586D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22E1">
        <w:rPr>
          <w:rFonts w:ascii="Times New Roman" w:hAnsi="Times New Roman"/>
          <w:sz w:val="20"/>
          <w:szCs w:val="20"/>
        </w:rPr>
        <w:t xml:space="preserve">1). </w:t>
      </w:r>
      <w:proofErr w:type="gramStart"/>
      <w:r w:rsidRPr="00467151">
        <w:rPr>
          <w:rFonts w:ascii="Times New Roman" w:hAnsi="Times New Roman"/>
          <w:sz w:val="24"/>
          <w:szCs w:val="24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выделять явление из общего ряда других явлений;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67151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467151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2D586D" w:rsidRPr="00467151" w:rsidRDefault="002D586D" w:rsidP="002D586D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 xml:space="preserve">2). Создавать, применять и преобразовывать знаки и символы, модели и схемы для решения учебных и познавательных задач. 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lastRenderedPageBreak/>
        <w:t>создавать абстрактный или реальный образ предмета и/или явления;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467151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467151">
        <w:rPr>
          <w:rFonts w:ascii="Times New Roman" w:hAnsi="Times New Roman"/>
          <w:sz w:val="24"/>
          <w:szCs w:val="24"/>
        </w:rPr>
        <w:t>, и наоборот;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2D586D" w:rsidRPr="00467151" w:rsidRDefault="002D586D" w:rsidP="002D586D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3). Владеть  смысловым  чтением: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резюмировать главную идею текста;</w:t>
      </w:r>
    </w:p>
    <w:p w:rsidR="002D586D" w:rsidRPr="00467151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467151">
        <w:rPr>
          <w:rFonts w:ascii="Times New Roman" w:hAnsi="Times New Roman"/>
          <w:sz w:val="24"/>
          <w:szCs w:val="24"/>
        </w:rPr>
        <w:t>non-fiction</w:t>
      </w:r>
      <w:proofErr w:type="spellEnd"/>
      <w:r w:rsidRPr="00467151">
        <w:rPr>
          <w:rFonts w:ascii="Times New Roman" w:hAnsi="Times New Roman"/>
          <w:sz w:val="24"/>
          <w:szCs w:val="24"/>
        </w:rPr>
        <w:t>);</w:t>
      </w:r>
    </w:p>
    <w:p w:rsidR="002D586D" w:rsidRPr="00F85122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151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2D586D" w:rsidRPr="00F85122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CA6F96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 возможность научиться: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развитию экологического мышления, умению применять его в познавательной, коммуникативной, социальной практике и профессиональной ориентации;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определять свое отношение к природной среде;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анализировать влияние экологических факторов на среду обитания живых организмов;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проводить причинный и вероятностный анализ экологических ситуаций;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прогнозировать изменения ситуации при смене действия одного фактора на действие другого фактора;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распространять экологические знания и участвовать в практических делах по защите окружающей среды;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выражать свое отношение к природе через рисунки, сочинения, модели, проектные работы;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 xml:space="preserve">владеть культурой активного использования словарей и других поисковых систем; 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определять необходимые ключевые поисковые слова и запросы;</w:t>
      </w:r>
    </w:p>
    <w:p w:rsidR="002D586D" w:rsidRPr="007E763C" w:rsidRDefault="002D586D" w:rsidP="002D586D">
      <w:pPr>
        <w:pStyle w:val="a8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осуществлять взаимодействие с электронными поисковыми системами, словарями;</w:t>
      </w:r>
    </w:p>
    <w:p w:rsidR="002D586D" w:rsidRPr="007E763C" w:rsidRDefault="002D586D" w:rsidP="002D586D">
      <w:pPr>
        <w:pStyle w:val="a8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формировать множественную выборку из поисковых источников для объективизации результатов поиска;</w:t>
      </w:r>
    </w:p>
    <w:p w:rsidR="002D586D" w:rsidRPr="007D5CFA" w:rsidRDefault="002D586D" w:rsidP="002D586D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F4FEE">
        <w:rPr>
          <w:rFonts w:ascii="Times New Roman" w:hAnsi="Times New Roman"/>
          <w:i/>
          <w:sz w:val="24"/>
          <w:szCs w:val="24"/>
          <w:lang w:val="ru-RU"/>
        </w:rPr>
        <w:lastRenderedPageBreak/>
        <w:t>соотносить полученные результаты поиска со своей деятельностью.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8"/>
          <w:szCs w:val="28"/>
        </w:rPr>
        <w:t>Коммуникативные    УУД.</w:t>
      </w:r>
    </w:p>
    <w:p w:rsidR="002D586D" w:rsidRPr="00F85122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</w:t>
      </w:r>
    </w:p>
    <w:p w:rsidR="002D586D" w:rsidRPr="00443277" w:rsidRDefault="002D586D" w:rsidP="002D586D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 xml:space="preserve">1).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43277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2D586D" w:rsidRPr="00443277" w:rsidRDefault="002D586D" w:rsidP="002D586D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</w:t>
      </w:r>
      <w:r>
        <w:rPr>
          <w:rFonts w:ascii="Times New Roman" w:hAnsi="Times New Roman"/>
          <w:sz w:val="24"/>
          <w:szCs w:val="24"/>
        </w:rPr>
        <w:t>ться друг с другом</w:t>
      </w:r>
      <w:r w:rsidRPr="00443277">
        <w:rPr>
          <w:rFonts w:ascii="Times New Roman" w:hAnsi="Times New Roman"/>
          <w:sz w:val="24"/>
          <w:szCs w:val="24"/>
        </w:rPr>
        <w:t>;</w:t>
      </w:r>
    </w:p>
    <w:p w:rsidR="002D586D" w:rsidRPr="00443277" w:rsidRDefault="002D586D" w:rsidP="002D586D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 xml:space="preserve">2).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учителя.</w:t>
      </w:r>
    </w:p>
    <w:p w:rsidR="002D586D" w:rsidRPr="00443277" w:rsidRDefault="002D586D" w:rsidP="002D586D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3). Формировать  и  развивать  компетентность  в области использования информационно-коммуникационных технологий (далее – ИКТ);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 xml:space="preserve">целенаправленно искать и использовать информационные ресурсы, необходимые для решения учебных и практических задач с </w:t>
      </w:r>
      <w:r w:rsidRPr="00443277">
        <w:rPr>
          <w:rFonts w:ascii="Times New Roman" w:hAnsi="Times New Roman"/>
          <w:sz w:val="24"/>
          <w:szCs w:val="24"/>
        </w:rPr>
        <w:lastRenderedPageBreak/>
        <w:t>помощью средств ИКТ;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2D586D" w:rsidRPr="00443277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2D586D" w:rsidRPr="00AC08D3" w:rsidRDefault="002D586D" w:rsidP="002D586D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43277">
        <w:rPr>
          <w:rFonts w:ascii="Times New Roman" w:hAnsi="Times New Roman"/>
          <w:sz w:val="24"/>
          <w:szCs w:val="24"/>
        </w:rPr>
        <w:t>использовать информацию с учетом этических и правовых норм.</w:t>
      </w:r>
    </w:p>
    <w:p w:rsidR="002D586D" w:rsidRPr="00DD04B1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DD04B1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возможность научиться: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безопасности;</w:t>
      </w:r>
    </w:p>
    <w:p w:rsidR="002D586D" w:rsidRPr="00FF4FEE" w:rsidRDefault="002D586D" w:rsidP="002D586D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F4FEE">
        <w:rPr>
          <w:rFonts w:ascii="Times New Roman" w:hAnsi="Times New Roman"/>
          <w:i/>
          <w:sz w:val="24"/>
          <w:szCs w:val="24"/>
          <w:lang w:val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диалога;</w:t>
      </w:r>
    </w:p>
    <w:p w:rsidR="002D586D" w:rsidRPr="007E763C" w:rsidRDefault="002D586D" w:rsidP="002D586D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7E763C">
        <w:rPr>
          <w:rFonts w:ascii="Times New Roman" w:hAnsi="Times New Roman"/>
          <w:i/>
          <w:sz w:val="24"/>
          <w:szCs w:val="24"/>
          <w:lang w:val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2D586D" w:rsidRPr="00FF4FEE" w:rsidRDefault="002D586D" w:rsidP="002D586D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F4FEE">
        <w:rPr>
          <w:rFonts w:ascii="Times New Roman" w:hAnsi="Times New Roman"/>
          <w:i/>
          <w:sz w:val="24"/>
          <w:szCs w:val="24"/>
          <w:lang w:val="ru-RU"/>
        </w:rPr>
        <w:t>использовать информацию с учетом этических и правовых норм.</w:t>
      </w:r>
    </w:p>
    <w:p w:rsidR="002D586D" w:rsidRPr="00162540" w:rsidRDefault="002D586D" w:rsidP="002D58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162540">
        <w:rPr>
          <w:rFonts w:ascii="Times New Roman" w:hAnsi="Times New Roman"/>
          <w:b/>
          <w:sz w:val="28"/>
          <w:szCs w:val="28"/>
        </w:rPr>
        <w:t>Межпредметные</w:t>
      </w:r>
      <w:proofErr w:type="spellEnd"/>
      <w:r w:rsidRPr="0016254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162540">
        <w:rPr>
          <w:rFonts w:ascii="Times New Roman" w:hAnsi="Times New Roman"/>
          <w:b/>
          <w:sz w:val="28"/>
          <w:szCs w:val="28"/>
        </w:rPr>
        <w:t>понятия</w:t>
      </w:r>
    </w:p>
    <w:p w:rsidR="002D586D" w:rsidRPr="00BA63BF" w:rsidRDefault="002D586D" w:rsidP="002D58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  выпускника  будут  сформированы</w:t>
      </w:r>
      <w:r w:rsidRPr="00835DF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</w:t>
      </w:r>
      <w:r w:rsidRPr="000D4536">
        <w:rPr>
          <w:rFonts w:ascii="Times New Roman" w:hAnsi="Times New Roman"/>
          <w:sz w:val="24"/>
          <w:szCs w:val="24"/>
        </w:rPr>
        <w:t> </w:t>
      </w:r>
      <w:r w:rsidRPr="00BA63BF">
        <w:rPr>
          <w:rFonts w:ascii="Times New Roman" w:hAnsi="Times New Roman"/>
          <w:sz w:val="24"/>
          <w:szCs w:val="24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</w:t>
      </w:r>
      <w:r w:rsidRPr="000D4536">
        <w:rPr>
          <w:rFonts w:ascii="Times New Roman" w:hAnsi="Times New Roman"/>
          <w:sz w:val="24"/>
          <w:szCs w:val="24"/>
        </w:rPr>
        <w:t> </w:t>
      </w:r>
      <w:r w:rsidRPr="00BA63BF">
        <w:rPr>
          <w:rFonts w:ascii="Times New Roman" w:hAnsi="Times New Roman"/>
          <w:sz w:val="24"/>
          <w:szCs w:val="24"/>
          <w:lang w:val="ru-RU"/>
        </w:rPr>
        <w:t>заполнять и дополнять таблицы, схемы, диаграммы, тексты;</w:t>
      </w:r>
    </w:p>
    <w:p w:rsidR="002D586D" w:rsidRPr="00BA63BF" w:rsidRDefault="002D586D" w:rsidP="002D586D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A63BF">
        <w:rPr>
          <w:rFonts w:ascii="Times New Roman" w:hAnsi="Times New Roman"/>
          <w:sz w:val="24"/>
          <w:szCs w:val="24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2D586D" w:rsidRDefault="002D586D" w:rsidP="002D586D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4"/>
          <w:szCs w:val="24"/>
        </w:rPr>
      </w:pP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>Выпускник  получит возмож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ность   для  формирования</w:t>
      </w:r>
      <w:r w:rsidRPr="00E00EED"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:rsidR="002D586D" w:rsidRPr="00BA63BF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A63BF">
        <w:rPr>
          <w:rFonts w:ascii="Times New Roman" w:hAnsi="Times New Roman"/>
          <w:i/>
          <w:sz w:val="24"/>
          <w:szCs w:val="24"/>
          <w:lang w:val="ru-RU"/>
        </w:rPr>
        <w:lastRenderedPageBreak/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2D586D" w:rsidRPr="00BA63BF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A63BF">
        <w:rPr>
          <w:rFonts w:ascii="Times New Roman" w:hAnsi="Times New Roman"/>
          <w:i/>
          <w:sz w:val="24"/>
          <w:szCs w:val="24"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2D586D" w:rsidRPr="007D5CFA" w:rsidRDefault="002D586D" w:rsidP="002D586D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A63BF">
        <w:rPr>
          <w:rFonts w:ascii="Times New Roman" w:hAnsi="Times New Roman"/>
          <w:i/>
          <w:sz w:val="24"/>
          <w:szCs w:val="24"/>
          <w:lang w:val="ru-RU"/>
        </w:rPr>
        <w:t>навыков  выбирать адекватные стоящей задаче средства, принимать решения, в том числе и в ситуациях неопределенности.</w:t>
      </w:r>
    </w:p>
    <w:p w:rsidR="002D586D" w:rsidRPr="007B345B" w:rsidRDefault="002D586D" w:rsidP="002D586D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7B345B">
        <w:rPr>
          <w:rFonts w:ascii="Times New Roman" w:eastAsia="Times New Roman" w:hAnsi="Times New Roman" w:cs="Times New Roman"/>
          <w:b/>
          <w:iCs/>
          <w:sz w:val="28"/>
          <w:szCs w:val="28"/>
        </w:rPr>
        <w:t>Предметные результаты  (9 класс)</w:t>
      </w:r>
    </w:p>
    <w:p w:rsidR="002D586D" w:rsidRPr="00162540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162540">
        <w:rPr>
          <w:rFonts w:ascii="Times New Roman" w:hAnsi="Times New Roman"/>
          <w:b/>
          <w:i w:val="0"/>
          <w:sz w:val="28"/>
          <w:szCs w:val="28"/>
        </w:rPr>
        <w:t>Русская  литература.</w:t>
      </w:r>
    </w:p>
    <w:p w:rsidR="002D586D" w:rsidRPr="00AC08D3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>Введение.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2D586D" w:rsidRPr="00143F87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воспринимать литературу как искусство  слова</w:t>
      </w:r>
      <w:r w:rsidRPr="002B0F0D">
        <w:rPr>
          <w:rFonts w:ascii="Times New Roman" w:hAnsi="Times New Roman"/>
          <w:sz w:val="24"/>
          <w:szCs w:val="24"/>
        </w:rPr>
        <w:t>;</w:t>
      </w:r>
    </w:p>
    <w:p w:rsidR="002D586D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понимать  роль  литературы  в   духовной  жизни человека;</w:t>
      </w:r>
    </w:p>
    <w:p w:rsidR="002D586D" w:rsidRPr="00143F87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 w:rsidRPr="00143F87">
        <w:rPr>
          <w:rFonts w:ascii="Times New Roman" w:hAnsi="Times New Roman"/>
          <w:sz w:val="24"/>
          <w:szCs w:val="24"/>
        </w:rPr>
        <w:t>осознавать значимость чтения и изучения литературы для своего дальнейшего развития;</w:t>
      </w:r>
    </w:p>
    <w:p w:rsidR="002D586D" w:rsidRPr="00AC08D3" w:rsidRDefault="002D586D" w:rsidP="002D586D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/>
          <w:sz w:val="24"/>
          <w:szCs w:val="24"/>
        </w:rPr>
      </w:pPr>
      <w:r w:rsidRPr="00143F87">
        <w:rPr>
          <w:rFonts w:ascii="Times New Roman" w:eastAsia="Times New Roman" w:hAnsi="Times New Roman"/>
          <w:sz w:val="24"/>
          <w:szCs w:val="24"/>
        </w:rPr>
        <w:t>воспринимать</w:t>
      </w:r>
      <w:r w:rsidRPr="00143F87">
        <w:rPr>
          <w:rFonts w:ascii="Times New Roman" w:hAnsi="Times New Roman"/>
          <w:sz w:val="24"/>
          <w:szCs w:val="24"/>
        </w:rPr>
        <w:t xml:space="preserve"> литературу как одну из основных культурных ценностей народа (отражающей его </w:t>
      </w:r>
      <w:r w:rsidRPr="00143F87">
        <w:rPr>
          <w:rFonts w:ascii="Times New Roman" w:eastAsia="Times New Roman" w:hAnsi="Times New Roman"/>
          <w:sz w:val="24"/>
          <w:szCs w:val="24"/>
        </w:rPr>
        <w:t>менталитет, историю, мировосприятие) и</w:t>
      </w:r>
      <w:r w:rsidRPr="00143F87">
        <w:rPr>
          <w:rFonts w:ascii="Times New Roman" w:hAnsi="Times New Roman"/>
          <w:sz w:val="24"/>
          <w:szCs w:val="24"/>
        </w:rPr>
        <w:t xml:space="preserve"> человечества (содержащей смыслы, важные для человечества в целом)</w:t>
      </w:r>
      <w:r>
        <w:rPr>
          <w:rFonts w:ascii="Times New Roman" w:hAnsi="Times New Roman"/>
          <w:sz w:val="24"/>
          <w:szCs w:val="24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 xml:space="preserve">Выпускник </w:t>
      </w:r>
      <w:r w:rsidRPr="0098343A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  получит  возможность  научиться</w:t>
      </w:r>
      <w:r>
        <w:rPr>
          <w:rFonts w:ascii="Times New Roman" w:hAnsi="Times New Roman"/>
          <w:b/>
          <w:i w:val="0"/>
          <w:sz w:val="24"/>
          <w:szCs w:val="24"/>
          <w:u w:val="single"/>
        </w:rPr>
        <w:t>:</w:t>
      </w:r>
    </w:p>
    <w:p w:rsidR="002D586D" w:rsidRPr="006412BC" w:rsidRDefault="002D586D" w:rsidP="002D586D">
      <w:pPr>
        <w:pStyle w:val="11"/>
        <w:numPr>
          <w:ilvl w:val="0"/>
          <w:numId w:val="70"/>
        </w:numPr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>развивать  творческую  читательскую  самостоятельность</w:t>
      </w:r>
      <w:r w:rsidRPr="006412BC">
        <w:rPr>
          <w:rFonts w:ascii="Times New Roman" w:eastAsia="MS Mincho" w:hAnsi="Times New Roman"/>
          <w:sz w:val="24"/>
          <w:szCs w:val="24"/>
        </w:rPr>
        <w:t xml:space="preserve">; </w:t>
      </w:r>
    </w:p>
    <w:p w:rsidR="002D586D" w:rsidRPr="006412BC" w:rsidRDefault="002D586D" w:rsidP="002D586D">
      <w:pPr>
        <w:pStyle w:val="11"/>
        <w:numPr>
          <w:ilvl w:val="0"/>
          <w:numId w:val="70"/>
        </w:numPr>
        <w:jc w:val="both"/>
        <w:rPr>
          <w:rFonts w:ascii="Times New Roman" w:eastAsia="MS Mincho" w:hAnsi="Times New Roman"/>
          <w:sz w:val="24"/>
          <w:szCs w:val="24"/>
        </w:rPr>
      </w:pPr>
      <w:r w:rsidRPr="006412BC">
        <w:rPr>
          <w:rFonts w:ascii="Times New Roman" w:eastAsia="MS Mincho" w:hAnsi="Times New Roman"/>
          <w:sz w:val="24"/>
          <w:szCs w:val="24"/>
        </w:rPr>
        <w:t>вести учебные дискуссии;</w:t>
      </w:r>
    </w:p>
    <w:p w:rsidR="002D586D" w:rsidRPr="006412BC" w:rsidRDefault="002D586D" w:rsidP="002D586D">
      <w:pPr>
        <w:pStyle w:val="11"/>
        <w:numPr>
          <w:ilvl w:val="0"/>
          <w:numId w:val="70"/>
        </w:numPr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 w:rsidRPr="006412BC">
        <w:rPr>
          <w:rFonts w:ascii="Times New Roman" w:eastAsia="MS Mincho" w:hAnsi="Times New Roman"/>
          <w:sz w:val="24"/>
          <w:szCs w:val="24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</w:t>
      </w:r>
      <w:r>
        <w:rPr>
          <w:rFonts w:ascii="Times New Roman" w:eastAsia="MS Mincho" w:hAnsi="Times New Roman"/>
          <w:sz w:val="24"/>
          <w:szCs w:val="24"/>
        </w:rPr>
        <w:t>.</w:t>
      </w:r>
    </w:p>
    <w:p w:rsidR="002D586D" w:rsidRPr="00162540" w:rsidRDefault="002D586D" w:rsidP="002D586D">
      <w:pPr>
        <w:pStyle w:val="11"/>
        <w:jc w:val="both"/>
        <w:rPr>
          <w:rFonts w:ascii="Times New Roman" w:eastAsia="MS Mincho" w:hAnsi="Times New Roman"/>
          <w:b/>
          <w:i w:val="0"/>
          <w:sz w:val="28"/>
          <w:szCs w:val="28"/>
        </w:rPr>
      </w:pPr>
      <w:r w:rsidRPr="00162540">
        <w:rPr>
          <w:rFonts w:ascii="Times New Roman" w:eastAsia="MS Mincho" w:hAnsi="Times New Roman"/>
          <w:b/>
          <w:i w:val="0"/>
          <w:sz w:val="28"/>
          <w:szCs w:val="28"/>
        </w:rPr>
        <w:t>Древнерусская  литература.</w:t>
      </w:r>
    </w:p>
    <w:p w:rsidR="002D586D" w:rsidRPr="00CF3643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 xml:space="preserve">Выпускник </w:t>
      </w:r>
      <w:r w:rsidRPr="00CF3643">
        <w:rPr>
          <w:rFonts w:ascii="Times New Roman" w:hAnsi="Times New Roman"/>
          <w:b/>
          <w:i w:val="0"/>
          <w:sz w:val="24"/>
          <w:szCs w:val="24"/>
          <w:u w:val="single"/>
        </w:rPr>
        <w:t xml:space="preserve">  научится:</w:t>
      </w:r>
    </w:p>
    <w:p w:rsidR="002D586D" w:rsidRPr="00C91B6E" w:rsidRDefault="002D586D" w:rsidP="002D586D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формировать 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2D586D" w:rsidRPr="00C91B6E" w:rsidRDefault="002D586D" w:rsidP="002D586D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C91B6E">
        <w:rPr>
          <w:rFonts w:ascii="Times New Roman" w:eastAsia="MS Mincho" w:hAnsi="Times New Roman"/>
          <w:sz w:val="24"/>
          <w:szCs w:val="24"/>
          <w:lang w:val="ru-RU"/>
        </w:rPr>
        <w:t>определять тему и основную мысль произведения;</w:t>
      </w:r>
    </w:p>
    <w:p w:rsidR="002D586D" w:rsidRPr="00D54FB3" w:rsidRDefault="002D586D" w:rsidP="002D586D">
      <w:pPr>
        <w:pStyle w:val="a8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4FB3">
        <w:rPr>
          <w:rFonts w:ascii="Times New Roman" w:hAnsi="Times New Roman"/>
          <w:sz w:val="24"/>
          <w:szCs w:val="24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2D586D" w:rsidRPr="00D54FB3" w:rsidRDefault="002D586D" w:rsidP="002D586D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sz w:val="24"/>
          <w:szCs w:val="24"/>
        </w:rPr>
      </w:pPr>
      <w:proofErr w:type="spellStart"/>
      <w:r w:rsidRPr="00CF3643">
        <w:rPr>
          <w:rFonts w:ascii="Times New Roman" w:eastAsia="MS Mincho" w:hAnsi="Times New Roman"/>
          <w:sz w:val="24"/>
          <w:szCs w:val="24"/>
        </w:rPr>
        <w:t>владеть</w:t>
      </w:r>
      <w:proofErr w:type="spellEnd"/>
      <w:r>
        <w:rPr>
          <w:rFonts w:ascii="Times New Roman" w:eastAsia="MS Mincho" w:hAnsi="Times New Roman"/>
          <w:sz w:val="24"/>
          <w:szCs w:val="24"/>
          <w:lang w:val="ru-RU"/>
        </w:rPr>
        <w:t xml:space="preserve"> </w:t>
      </w:r>
      <w:proofErr w:type="spellStart"/>
      <w:r w:rsidRPr="00CF3643">
        <w:rPr>
          <w:rFonts w:ascii="Times New Roman" w:eastAsia="MS Mincho" w:hAnsi="Times New Roman"/>
          <w:sz w:val="24"/>
          <w:szCs w:val="24"/>
        </w:rPr>
        <w:t>различными</w:t>
      </w:r>
      <w:proofErr w:type="spellEnd"/>
      <w:r>
        <w:rPr>
          <w:rFonts w:ascii="Times New Roman" w:eastAsia="MS Mincho" w:hAnsi="Times New Roman"/>
          <w:sz w:val="24"/>
          <w:szCs w:val="24"/>
          <w:lang w:val="ru-RU"/>
        </w:rPr>
        <w:t xml:space="preserve"> </w:t>
      </w:r>
      <w:proofErr w:type="spellStart"/>
      <w:r w:rsidRPr="00CF3643">
        <w:rPr>
          <w:rFonts w:ascii="Times New Roman" w:eastAsia="MS Mincho" w:hAnsi="Times New Roman"/>
          <w:sz w:val="24"/>
          <w:szCs w:val="24"/>
        </w:rPr>
        <w:t>видами</w:t>
      </w:r>
      <w:proofErr w:type="spellEnd"/>
      <w:r>
        <w:rPr>
          <w:rFonts w:ascii="Times New Roman" w:eastAsia="MS Mincho" w:hAnsi="Times New Roman"/>
          <w:sz w:val="24"/>
          <w:szCs w:val="24"/>
          <w:lang w:val="ru-RU"/>
        </w:rPr>
        <w:t xml:space="preserve"> </w:t>
      </w:r>
      <w:proofErr w:type="spellStart"/>
      <w:r w:rsidRPr="00CF3643">
        <w:rPr>
          <w:rFonts w:ascii="Times New Roman" w:eastAsia="MS Mincho" w:hAnsi="Times New Roman"/>
          <w:sz w:val="24"/>
          <w:szCs w:val="24"/>
        </w:rPr>
        <w:t>пересказа</w:t>
      </w:r>
      <w:proofErr w:type="spellEnd"/>
      <w:r w:rsidRPr="00CF3643">
        <w:rPr>
          <w:rFonts w:ascii="Times New Roman" w:eastAsia="MS Mincho" w:hAnsi="Times New Roman"/>
          <w:sz w:val="24"/>
          <w:szCs w:val="24"/>
        </w:rPr>
        <w:t>;</w:t>
      </w:r>
    </w:p>
    <w:p w:rsidR="002D586D" w:rsidRDefault="002D586D" w:rsidP="002D586D">
      <w:pPr>
        <w:pStyle w:val="29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4FB3">
        <w:rPr>
          <w:rFonts w:ascii="Times New Roman" w:hAnsi="Times New Roman" w:cs="Times New Roman"/>
          <w:sz w:val="24"/>
          <w:szCs w:val="24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2D586D" w:rsidRPr="00657EE1" w:rsidRDefault="002D586D" w:rsidP="002D586D">
      <w:pPr>
        <w:pStyle w:val="29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7EE1">
        <w:rPr>
          <w:rFonts w:ascii="Times New Roman" w:hAnsi="Times New Roman"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657EE1">
        <w:rPr>
          <w:sz w:val="24"/>
          <w:szCs w:val="24"/>
          <w:lang w:val="ru-RU"/>
        </w:rPr>
        <w:t>;</w:t>
      </w:r>
    </w:p>
    <w:p w:rsidR="002D586D" w:rsidRPr="00D54FB3" w:rsidRDefault="002D586D" w:rsidP="002D586D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D54FB3">
        <w:rPr>
          <w:rFonts w:ascii="Times New Roman" w:eastAsia="MS Mincho" w:hAnsi="Times New Roman"/>
          <w:sz w:val="24"/>
          <w:szCs w:val="24"/>
          <w:lang w:val="ru-RU"/>
        </w:rPr>
        <w:t>пересказывать сюжет; выявлять особенности композиции, основной конфликт, вычленять фабулу;</w:t>
      </w:r>
    </w:p>
    <w:p w:rsidR="002D586D" w:rsidRPr="00C33CEE" w:rsidRDefault="002D586D" w:rsidP="002D586D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C33CEE">
        <w:rPr>
          <w:rFonts w:ascii="Times New Roman" w:eastAsia="MS Mincho" w:hAnsi="Times New Roman"/>
          <w:sz w:val="24"/>
          <w:szCs w:val="24"/>
          <w:lang w:val="ru-RU"/>
        </w:rPr>
        <w:t>характеризовать героев-персонажей, давать их сравнительные характеристики; оценивать систему персонажей;</w:t>
      </w:r>
    </w:p>
    <w:p w:rsidR="002D586D" w:rsidRPr="00C33CEE" w:rsidRDefault="002D586D" w:rsidP="002D586D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C33CEE">
        <w:rPr>
          <w:rFonts w:ascii="Times New Roman" w:eastAsia="MS Mincho" w:hAnsi="Times New Roman"/>
          <w:sz w:val="24"/>
          <w:szCs w:val="24"/>
          <w:lang w:val="ru-RU"/>
        </w:rPr>
        <w:lastRenderedPageBreak/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2D586D" w:rsidRPr="00657EE1" w:rsidRDefault="002D586D" w:rsidP="002D586D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57EE1">
        <w:rPr>
          <w:rFonts w:ascii="Times New Roman" w:eastAsia="MS Mincho" w:hAnsi="Times New Roman"/>
          <w:sz w:val="24"/>
          <w:szCs w:val="24"/>
          <w:lang w:val="ru-RU"/>
        </w:rPr>
        <w:t xml:space="preserve">определять </w:t>
      </w:r>
      <w:proofErr w:type="spellStart"/>
      <w:r w:rsidRPr="00657EE1">
        <w:rPr>
          <w:rFonts w:ascii="Times New Roman" w:eastAsia="MS Mincho" w:hAnsi="Times New Roman"/>
          <w:sz w:val="24"/>
          <w:szCs w:val="24"/>
          <w:lang w:val="ru-RU"/>
        </w:rPr>
        <w:t>родо-жанровую</w:t>
      </w:r>
      <w:proofErr w:type="spellEnd"/>
      <w:r w:rsidRPr="00657EE1">
        <w:rPr>
          <w:rFonts w:ascii="Times New Roman" w:eastAsia="MS Mincho" w:hAnsi="Times New Roman"/>
          <w:sz w:val="24"/>
          <w:szCs w:val="24"/>
          <w:lang w:val="ru-RU"/>
        </w:rPr>
        <w:t xml:space="preserve"> специфику художественного произведения</w:t>
      </w:r>
      <w:r>
        <w:rPr>
          <w:rFonts w:ascii="Times New Roman" w:eastAsia="MS Mincho" w:hAnsi="Times New Roman"/>
          <w:sz w:val="24"/>
          <w:szCs w:val="24"/>
          <w:lang w:val="ru-RU"/>
        </w:rPr>
        <w:t>;</w:t>
      </w:r>
    </w:p>
    <w:p w:rsidR="002D586D" w:rsidRDefault="002D586D" w:rsidP="002D586D">
      <w:pPr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 xml:space="preserve">владеть процедурами эстетического и смыслового анализа текста на основе понимания принципиальных отличий </w:t>
      </w:r>
    </w:p>
    <w:p w:rsidR="002D586D" w:rsidRDefault="002D586D" w:rsidP="002D586D">
      <w:pPr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 xml:space="preserve">литературного художественного текста </w:t>
      </w:r>
      <w:proofErr w:type="gramStart"/>
      <w:r w:rsidRPr="00657EE1">
        <w:rPr>
          <w:rFonts w:ascii="Times New Roman" w:hAnsi="Times New Roman"/>
          <w:sz w:val="24"/>
          <w:szCs w:val="24"/>
        </w:rPr>
        <w:t>от</w:t>
      </w:r>
      <w:proofErr w:type="gramEnd"/>
      <w:r w:rsidRPr="00657EE1">
        <w:rPr>
          <w:rFonts w:ascii="Times New Roman" w:hAnsi="Times New Roman"/>
          <w:sz w:val="24"/>
          <w:szCs w:val="24"/>
        </w:rPr>
        <w:t xml:space="preserve"> научного, делового, публицистическог</w:t>
      </w:r>
      <w:r>
        <w:rPr>
          <w:rFonts w:ascii="Times New Roman" w:hAnsi="Times New Roman"/>
          <w:sz w:val="24"/>
          <w:szCs w:val="24"/>
        </w:rPr>
        <w:t>о;</w:t>
      </w:r>
    </w:p>
    <w:p w:rsidR="002D586D" w:rsidRPr="00C60619" w:rsidRDefault="002D586D" w:rsidP="002D586D">
      <w:pPr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657EE1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657EE1">
        <w:rPr>
          <w:rFonts w:ascii="Times New Roman" w:hAnsi="Times New Roman"/>
          <w:sz w:val="24"/>
          <w:szCs w:val="24"/>
        </w:rPr>
        <w:t>, осознавать художественную картину жизни, отражен</w:t>
      </w:r>
      <w:r>
        <w:rPr>
          <w:rFonts w:ascii="Times New Roman" w:hAnsi="Times New Roman"/>
          <w:sz w:val="24"/>
          <w:szCs w:val="24"/>
        </w:rPr>
        <w:t xml:space="preserve">ную в литературном произведении </w:t>
      </w:r>
      <w:r w:rsidRPr="00657EE1">
        <w:rPr>
          <w:rFonts w:ascii="Times New Roman" w:hAnsi="Times New Roman"/>
          <w:sz w:val="24"/>
          <w:szCs w:val="24"/>
        </w:rPr>
        <w:t xml:space="preserve"> на уровне не только эмоционального восприятия, но и интеллектуального осмысления.</w:t>
      </w:r>
    </w:p>
    <w:p w:rsidR="002D586D" w:rsidRPr="00CF3643" w:rsidRDefault="002D586D" w:rsidP="002D58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Выпускник</w:t>
      </w:r>
      <w:r w:rsidRPr="00CF3643">
        <w:rPr>
          <w:rFonts w:ascii="Times New Roman" w:hAnsi="Times New Roman"/>
          <w:b/>
          <w:i/>
          <w:sz w:val="24"/>
          <w:szCs w:val="24"/>
          <w:u w:val="single"/>
        </w:rPr>
        <w:t xml:space="preserve">  получит  возможность  научиться:   </w:t>
      </w:r>
    </w:p>
    <w:p w:rsidR="002D586D" w:rsidRPr="00C91B6E" w:rsidRDefault="002D586D" w:rsidP="002D586D">
      <w:pPr>
        <w:pStyle w:val="a8"/>
        <w:numPr>
          <w:ilvl w:val="0"/>
          <w:numId w:val="7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C91B6E">
        <w:rPr>
          <w:rFonts w:ascii="Times New Roman" w:eastAsia="MS Mincho" w:hAnsi="Times New Roman"/>
          <w:i/>
          <w:sz w:val="24"/>
          <w:szCs w:val="24"/>
          <w:lang w:val="ru-RU"/>
        </w:rPr>
        <w:t>объяснять свое понимание нравственно-философской, социально-исторической и эстетической проблематики произведений;</w:t>
      </w:r>
    </w:p>
    <w:p w:rsidR="002D586D" w:rsidRPr="00A50F51" w:rsidRDefault="002D586D" w:rsidP="002D586D">
      <w:pPr>
        <w:pStyle w:val="a8"/>
        <w:numPr>
          <w:ilvl w:val="0"/>
          <w:numId w:val="7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A50F51">
        <w:rPr>
          <w:rFonts w:ascii="Times New Roman" w:hAnsi="Times New Roman"/>
          <w:i/>
          <w:sz w:val="24"/>
          <w:szCs w:val="24"/>
          <w:lang w:val="ru-RU"/>
        </w:rPr>
        <w:t>понимать, какие особенности художественного текста проявляют позицию его автора</w:t>
      </w:r>
      <w:r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2D586D" w:rsidRPr="00A50F51" w:rsidRDefault="002D586D" w:rsidP="002D586D">
      <w:pPr>
        <w:pStyle w:val="a8"/>
        <w:numPr>
          <w:ilvl w:val="0"/>
          <w:numId w:val="7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A50F51">
        <w:rPr>
          <w:rFonts w:ascii="Times New Roman" w:eastAsia="MS Mincho" w:hAnsi="Times New Roman"/>
          <w:i/>
          <w:sz w:val="24"/>
          <w:szCs w:val="24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2D586D" w:rsidRPr="0060765D" w:rsidRDefault="002D586D" w:rsidP="002D586D">
      <w:pPr>
        <w:pStyle w:val="a8"/>
        <w:numPr>
          <w:ilvl w:val="0"/>
          <w:numId w:val="7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  <w:lang w:val="ru-RU"/>
        </w:rPr>
      </w:pPr>
      <w:r w:rsidRPr="0060765D">
        <w:rPr>
          <w:rFonts w:ascii="Times New Roman" w:eastAsia="MS Mincho" w:hAnsi="Times New Roman"/>
          <w:i/>
          <w:sz w:val="24"/>
          <w:szCs w:val="24"/>
          <w:lang w:val="ru-RU"/>
        </w:rPr>
        <w:t>анализировать литературные произведения разных жанров.</w:t>
      </w:r>
    </w:p>
    <w:p w:rsidR="002D586D" w:rsidRPr="00162540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62540">
        <w:rPr>
          <w:rFonts w:ascii="Times New Roman" w:hAnsi="Times New Roman"/>
          <w:b/>
          <w:sz w:val="28"/>
          <w:szCs w:val="28"/>
        </w:rPr>
        <w:t xml:space="preserve">Русская  литература  </w:t>
      </w:r>
      <w:r w:rsidRPr="00162540">
        <w:rPr>
          <w:rFonts w:ascii="Times New Roman" w:hAnsi="Times New Roman"/>
          <w:b/>
          <w:sz w:val="28"/>
          <w:szCs w:val="28"/>
          <w:lang w:val="en-US"/>
        </w:rPr>
        <w:t>XVIII</w:t>
      </w:r>
      <w:r w:rsidRPr="00162540">
        <w:rPr>
          <w:rFonts w:ascii="Times New Roman" w:hAnsi="Times New Roman"/>
          <w:b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2D586D" w:rsidRPr="007B5277" w:rsidRDefault="002D586D" w:rsidP="002D586D">
      <w:pPr>
        <w:pStyle w:val="11"/>
        <w:numPr>
          <w:ilvl w:val="0"/>
          <w:numId w:val="75"/>
        </w:numPr>
        <w:jc w:val="both"/>
        <w:rPr>
          <w:rFonts w:ascii="Times New Roman" w:hAnsi="Times New Roman"/>
          <w:i w:val="0"/>
          <w:sz w:val="24"/>
          <w:szCs w:val="24"/>
        </w:rPr>
      </w:pPr>
      <w:r w:rsidRPr="007B5277">
        <w:rPr>
          <w:rFonts w:ascii="Times New Roman" w:hAnsi="Times New Roman"/>
          <w:i w:val="0"/>
          <w:sz w:val="24"/>
          <w:szCs w:val="24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D586D" w:rsidRPr="00C91B6E" w:rsidRDefault="002D586D" w:rsidP="002D586D">
      <w:pPr>
        <w:pStyle w:val="a8"/>
        <w:widowControl w:val="0"/>
        <w:numPr>
          <w:ilvl w:val="0"/>
          <w:numId w:val="7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C91B6E">
        <w:rPr>
          <w:rFonts w:ascii="Times New Roman" w:eastAsia="MS Mincho" w:hAnsi="Times New Roman"/>
          <w:sz w:val="24"/>
          <w:szCs w:val="24"/>
          <w:lang w:val="ru-RU"/>
        </w:rPr>
        <w:t>пользоваться основными теоретико-литературными терминами и понятиями, изученными в 9 классе  и предыдущих классах  как инструментом анализа и интерпретации художественного текста;</w:t>
      </w:r>
    </w:p>
    <w:p w:rsidR="002D586D" w:rsidRPr="00D54FB3" w:rsidRDefault="002D586D" w:rsidP="002D586D">
      <w:pPr>
        <w:pStyle w:val="a8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4FB3">
        <w:rPr>
          <w:rFonts w:ascii="Times New Roman" w:hAnsi="Times New Roman"/>
          <w:sz w:val="24"/>
          <w:szCs w:val="24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2D586D" w:rsidRDefault="002D586D" w:rsidP="002D586D">
      <w:pPr>
        <w:widowControl w:val="0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</w:rPr>
      </w:pPr>
      <w:r w:rsidRPr="001C1CE4">
        <w:rPr>
          <w:rFonts w:ascii="Times New Roman" w:eastAsia="MS Mincho" w:hAnsi="Times New Roman"/>
          <w:sz w:val="24"/>
          <w:szCs w:val="24"/>
        </w:rPr>
        <w:t>выразительно читать с листа и наизусть произведения/фрагменты  произведений художественной литературы, передавая личное отношение к произведению;</w:t>
      </w:r>
    </w:p>
    <w:p w:rsidR="002D586D" w:rsidRPr="00657EE1" w:rsidRDefault="002D586D" w:rsidP="002D586D">
      <w:pPr>
        <w:numPr>
          <w:ilvl w:val="0"/>
          <w:numId w:val="7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657EE1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657EE1">
        <w:rPr>
          <w:rFonts w:ascii="Times New Roman" w:hAnsi="Times New Roman"/>
          <w:sz w:val="24"/>
          <w:szCs w:val="24"/>
        </w:rPr>
        <w:t>, осознавать художественную картину жизни, отражен</w:t>
      </w:r>
      <w:r>
        <w:rPr>
          <w:rFonts w:ascii="Times New Roman" w:hAnsi="Times New Roman"/>
          <w:sz w:val="24"/>
          <w:szCs w:val="24"/>
        </w:rPr>
        <w:t xml:space="preserve">ную в литературном произведении </w:t>
      </w:r>
      <w:r w:rsidRPr="00657EE1">
        <w:rPr>
          <w:rFonts w:ascii="Times New Roman" w:hAnsi="Times New Roman"/>
          <w:sz w:val="24"/>
          <w:szCs w:val="24"/>
        </w:rPr>
        <w:t xml:space="preserve"> на уровне не только эмоционального восприятия, но и интеллекту</w:t>
      </w:r>
      <w:r>
        <w:rPr>
          <w:rFonts w:ascii="Times New Roman" w:hAnsi="Times New Roman"/>
          <w:sz w:val="24"/>
          <w:szCs w:val="24"/>
        </w:rPr>
        <w:t>ального осмысления;</w:t>
      </w:r>
    </w:p>
    <w:p w:rsidR="002D586D" w:rsidRPr="00657EE1" w:rsidRDefault="002D586D" w:rsidP="002D586D">
      <w:pPr>
        <w:widowControl w:val="0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657EE1">
        <w:rPr>
          <w:sz w:val="24"/>
          <w:szCs w:val="24"/>
        </w:rPr>
        <w:t>;</w:t>
      </w:r>
    </w:p>
    <w:p w:rsidR="002D586D" w:rsidRDefault="002D586D" w:rsidP="002D586D">
      <w:pPr>
        <w:pStyle w:val="29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4FB3">
        <w:rPr>
          <w:rFonts w:ascii="Times New Roman" w:hAnsi="Times New Roman" w:cs="Times New Roman"/>
          <w:sz w:val="24"/>
          <w:szCs w:val="24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2D586D" w:rsidRPr="00A50F51" w:rsidRDefault="002D586D" w:rsidP="002D586D">
      <w:pPr>
        <w:pStyle w:val="29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50F51">
        <w:rPr>
          <w:rFonts w:ascii="Times New Roman" w:hAnsi="Times New Roman"/>
          <w:sz w:val="24"/>
          <w:szCs w:val="24"/>
          <w:lang w:val="ru-RU"/>
        </w:rPr>
        <w:t>понимать, как в художественном мире произведения проявляются черты реального мира (как внешней для человека реальности, так  и  внутреннего мира человека);</w:t>
      </w:r>
    </w:p>
    <w:p w:rsidR="002D586D" w:rsidRPr="001C1CE4" w:rsidRDefault="002D586D" w:rsidP="002D586D">
      <w:pPr>
        <w:pStyle w:val="a8"/>
        <w:widowControl w:val="0"/>
        <w:numPr>
          <w:ilvl w:val="0"/>
          <w:numId w:val="7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1C1CE4">
        <w:rPr>
          <w:rFonts w:ascii="Times New Roman" w:eastAsia="MS Mincho" w:hAnsi="Times New Roman"/>
          <w:sz w:val="24"/>
          <w:szCs w:val="24"/>
          <w:lang w:val="ru-RU"/>
        </w:rPr>
        <w:t>представлять развернутый устный или письменный ответ на поставленные вопросы (в каждом классе – на своем уровне); вести учебные дискуссии;</w:t>
      </w:r>
    </w:p>
    <w:p w:rsidR="002D586D" w:rsidRPr="00C60619" w:rsidRDefault="002D586D" w:rsidP="002D586D">
      <w:pPr>
        <w:pStyle w:val="a8"/>
        <w:widowControl w:val="0"/>
        <w:numPr>
          <w:ilvl w:val="0"/>
          <w:numId w:val="7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val="ru-RU"/>
        </w:rPr>
      </w:pPr>
      <w:r w:rsidRPr="00C60619">
        <w:rPr>
          <w:rFonts w:ascii="Times New Roman" w:eastAsia="MS Mincho" w:hAnsi="Times New Roman"/>
          <w:sz w:val="24"/>
          <w:szCs w:val="24"/>
          <w:lang w:val="ru-RU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</w:t>
      </w:r>
      <w:r w:rsidRPr="00C60619">
        <w:rPr>
          <w:rFonts w:ascii="Times New Roman" w:eastAsia="MS Mincho" w:hAnsi="Times New Roman"/>
          <w:sz w:val="24"/>
          <w:szCs w:val="24"/>
          <w:lang w:val="ru-RU"/>
        </w:rPr>
        <w:lastRenderedPageBreak/>
        <w:t xml:space="preserve">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C60619">
        <w:rPr>
          <w:rFonts w:ascii="Times New Roman" w:hAnsi="Times New Roman"/>
          <w:bCs/>
          <w:sz w:val="24"/>
          <w:szCs w:val="24"/>
          <w:lang w:val="ru-RU"/>
        </w:rPr>
        <w:t>организации дискуссии.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Выпускник</w:t>
      </w: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  получит  возможность  научиться:   </w:t>
      </w:r>
    </w:p>
    <w:p w:rsidR="002D586D" w:rsidRPr="00C91B6E" w:rsidRDefault="002D586D" w:rsidP="002D586D">
      <w:pPr>
        <w:pStyle w:val="a8"/>
        <w:widowControl w:val="0"/>
        <w:numPr>
          <w:ilvl w:val="0"/>
          <w:numId w:val="8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C91B6E">
        <w:rPr>
          <w:rFonts w:ascii="Times New Roman" w:eastAsia="MS Mincho" w:hAnsi="Times New Roman"/>
          <w:i/>
          <w:sz w:val="24"/>
          <w:szCs w:val="24"/>
          <w:lang w:val="ru-RU"/>
        </w:rPr>
        <w:t>выражать личное отношение к художественному произведению, аргументировать свою точку зрения;</w:t>
      </w:r>
    </w:p>
    <w:p w:rsidR="002D586D" w:rsidRPr="00C91B6E" w:rsidRDefault="002D586D" w:rsidP="002D586D">
      <w:pPr>
        <w:pStyle w:val="a8"/>
        <w:widowControl w:val="0"/>
        <w:numPr>
          <w:ilvl w:val="0"/>
          <w:numId w:val="8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C91B6E">
        <w:rPr>
          <w:rFonts w:ascii="Times New Roman" w:hAnsi="Times New Roman"/>
          <w:i/>
          <w:sz w:val="24"/>
          <w:szCs w:val="24"/>
          <w:lang w:val="ru-RU"/>
        </w:rPr>
        <w:t>выделять, определять, находить, перечислять признаки, черты, повторяющиеся детали;</w:t>
      </w:r>
    </w:p>
    <w:p w:rsidR="002D586D" w:rsidRPr="00C91B6E" w:rsidRDefault="002D586D" w:rsidP="002D586D">
      <w:pPr>
        <w:pStyle w:val="a8"/>
        <w:widowControl w:val="0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C91B6E">
        <w:rPr>
          <w:rFonts w:ascii="Times New Roman" w:eastAsia="MS Mincho" w:hAnsi="Times New Roman"/>
          <w:i/>
          <w:sz w:val="24"/>
          <w:szCs w:val="24"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D586D" w:rsidRDefault="002D586D" w:rsidP="002D586D">
      <w:pPr>
        <w:pStyle w:val="a8"/>
        <w:widowControl w:val="0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sz w:val="24"/>
          <w:szCs w:val="24"/>
          <w:lang w:val="ru-RU"/>
        </w:rPr>
      </w:pPr>
      <w:r w:rsidRPr="00C91B6E">
        <w:rPr>
          <w:rFonts w:ascii="Times New Roman" w:eastAsia="MS Mincho" w:hAnsi="Times New Roman"/>
          <w:i/>
          <w:sz w:val="24"/>
          <w:szCs w:val="24"/>
          <w:lang w:val="ru-RU"/>
        </w:rPr>
        <w:t>пользоваться каталогами библиотек, библиографическими указателями, системой поиска в Интернете.</w:t>
      </w:r>
    </w:p>
    <w:p w:rsidR="002D586D" w:rsidRPr="00162540" w:rsidRDefault="002D586D" w:rsidP="002D586D">
      <w:pPr>
        <w:tabs>
          <w:tab w:val="left" w:pos="993"/>
        </w:tabs>
        <w:spacing w:after="0" w:line="240" w:lineRule="auto"/>
        <w:jc w:val="both"/>
        <w:rPr>
          <w:rFonts w:ascii="Calibri" w:hAnsi="Calibri"/>
          <w:i/>
          <w:sz w:val="28"/>
          <w:szCs w:val="28"/>
        </w:rPr>
      </w:pPr>
      <w:r w:rsidRPr="00162540">
        <w:rPr>
          <w:rFonts w:ascii="Times New Roman" w:hAnsi="Times New Roman"/>
          <w:b/>
          <w:sz w:val="28"/>
          <w:szCs w:val="28"/>
        </w:rPr>
        <w:t>Русская  литература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62540">
        <w:rPr>
          <w:rFonts w:ascii="Times New Roman" w:hAnsi="Times New Roman"/>
          <w:b/>
          <w:sz w:val="28"/>
          <w:szCs w:val="28"/>
          <w:lang w:val="en-US"/>
        </w:rPr>
        <w:t>XIX</w:t>
      </w:r>
      <w:r w:rsidRPr="00162540">
        <w:rPr>
          <w:rFonts w:ascii="Times New Roman" w:hAnsi="Times New Roman"/>
          <w:b/>
          <w:sz w:val="28"/>
          <w:szCs w:val="28"/>
        </w:rPr>
        <w:t xml:space="preserve">  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2D586D" w:rsidRPr="001C1CE4" w:rsidRDefault="002D586D" w:rsidP="002D586D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CE4">
        <w:rPr>
          <w:rFonts w:ascii="Times New Roman" w:hAnsi="Times New Roman" w:cs="Times New Roman"/>
          <w:sz w:val="24"/>
          <w:szCs w:val="24"/>
        </w:rPr>
        <w:t>определять, какие события в произведении являются центральными;</w:t>
      </w:r>
    </w:p>
    <w:p w:rsidR="002D586D" w:rsidRDefault="002D586D" w:rsidP="002D586D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CE4">
        <w:rPr>
          <w:rFonts w:ascii="Times New Roman" w:hAnsi="Times New Roman" w:cs="Times New Roman"/>
          <w:sz w:val="24"/>
          <w:szCs w:val="24"/>
        </w:rPr>
        <w:t>определять, где и когда происходят описываемые события;</w:t>
      </w:r>
    </w:p>
    <w:p w:rsidR="002D586D" w:rsidRPr="00D54FB3" w:rsidRDefault="002D586D" w:rsidP="002D586D">
      <w:pPr>
        <w:pStyle w:val="a8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4FB3">
        <w:rPr>
          <w:rFonts w:ascii="Times New Roman" w:hAnsi="Times New Roman"/>
          <w:sz w:val="24"/>
          <w:szCs w:val="24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2D586D" w:rsidRPr="001C1CE4" w:rsidRDefault="002D586D" w:rsidP="002D586D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CE4">
        <w:rPr>
          <w:rFonts w:ascii="Times New Roman" w:hAnsi="Times New Roman" w:cs="Times New Roman"/>
          <w:sz w:val="24"/>
          <w:szCs w:val="24"/>
        </w:rPr>
        <w:t xml:space="preserve">описывать, каким  представляется герой произведения,  комментировать   слова героя; </w:t>
      </w:r>
    </w:p>
    <w:p w:rsidR="002D586D" w:rsidRDefault="002D586D" w:rsidP="002D586D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CE4">
        <w:rPr>
          <w:rFonts w:ascii="Times New Roman" w:hAnsi="Times New Roman" w:cs="Times New Roman"/>
          <w:sz w:val="24"/>
          <w:szCs w:val="24"/>
        </w:rPr>
        <w:t xml:space="preserve">выделять  в тексте наиболее непонятные (загадочные, удивительные и т. п.)  места; </w:t>
      </w:r>
    </w:p>
    <w:p w:rsidR="002D586D" w:rsidRDefault="002D586D" w:rsidP="002D586D">
      <w:pPr>
        <w:pStyle w:val="29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4FB3">
        <w:rPr>
          <w:rFonts w:ascii="Times New Roman" w:hAnsi="Times New Roman" w:cs="Times New Roman"/>
          <w:sz w:val="24"/>
          <w:szCs w:val="24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2D586D" w:rsidRDefault="002D586D" w:rsidP="002D586D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163E20">
        <w:rPr>
          <w:rFonts w:ascii="Times New Roman" w:hAnsi="Times New Roman" w:cs="Times New Roman"/>
          <w:sz w:val="24"/>
          <w:szCs w:val="24"/>
        </w:rPr>
        <w:t>нать основные теоретико-литературные понятия:</w:t>
      </w:r>
      <w:r w:rsidRPr="00163E20">
        <w:rPr>
          <w:rFonts w:ascii="Times New Roman" w:hAnsi="Times New Roman"/>
          <w:sz w:val="24"/>
          <w:szCs w:val="24"/>
        </w:rPr>
        <w:t xml:space="preserve"> литературные роды (эпос, лирика, драма) </w:t>
      </w:r>
    </w:p>
    <w:p w:rsidR="002D586D" w:rsidRDefault="002D586D" w:rsidP="002D586D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3E20">
        <w:rPr>
          <w:rFonts w:ascii="Times New Roman" w:hAnsi="Times New Roman"/>
          <w:sz w:val="24"/>
          <w:szCs w:val="24"/>
        </w:rPr>
        <w:t>и жанры (эпос, роман, повесть, рассказ, новелла, притча, басня; баллада, поэма; ода, послание, эл</w:t>
      </w:r>
      <w:r>
        <w:rPr>
          <w:rFonts w:ascii="Times New Roman" w:hAnsi="Times New Roman"/>
          <w:sz w:val="24"/>
          <w:szCs w:val="24"/>
        </w:rPr>
        <w:t>егия; комедия, драма, трагедия);</w:t>
      </w:r>
      <w:proofErr w:type="gramEnd"/>
    </w:p>
    <w:p w:rsidR="002D586D" w:rsidRPr="007E6510" w:rsidRDefault="002D586D" w:rsidP="002D586D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1E7DBB">
        <w:rPr>
          <w:rFonts w:ascii="Times New Roman" w:hAnsi="Times New Roman"/>
          <w:sz w:val="24"/>
          <w:szCs w:val="24"/>
        </w:rPr>
        <w:t>нать основные литературные направления: классицизм, сентиментализм</w:t>
      </w:r>
      <w:r>
        <w:rPr>
          <w:rFonts w:ascii="Times New Roman" w:hAnsi="Times New Roman"/>
          <w:sz w:val="24"/>
          <w:szCs w:val="24"/>
        </w:rPr>
        <w:t>, романтизм, реализм, модернизм;</w:t>
      </w:r>
    </w:p>
    <w:p w:rsidR="002D586D" w:rsidRPr="00A50F51" w:rsidRDefault="002D586D" w:rsidP="002D586D">
      <w:pPr>
        <w:pStyle w:val="29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7EE1">
        <w:rPr>
          <w:rFonts w:ascii="Times New Roman" w:hAnsi="Times New Roman"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657EE1">
        <w:rPr>
          <w:sz w:val="24"/>
          <w:szCs w:val="24"/>
          <w:lang w:val="ru-RU"/>
        </w:rPr>
        <w:t>;</w:t>
      </w:r>
    </w:p>
    <w:p w:rsidR="002D586D" w:rsidRPr="00A50F51" w:rsidRDefault="002D586D" w:rsidP="002D586D">
      <w:pPr>
        <w:numPr>
          <w:ilvl w:val="0"/>
          <w:numId w:val="7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657EE1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657EE1">
        <w:rPr>
          <w:rFonts w:ascii="Times New Roman" w:hAnsi="Times New Roman"/>
          <w:sz w:val="24"/>
          <w:szCs w:val="24"/>
        </w:rPr>
        <w:t>, осознавать художественную картину жизни, отражен</w:t>
      </w:r>
      <w:r>
        <w:rPr>
          <w:rFonts w:ascii="Times New Roman" w:hAnsi="Times New Roman"/>
          <w:sz w:val="24"/>
          <w:szCs w:val="24"/>
        </w:rPr>
        <w:t xml:space="preserve">ную в литературном произведении </w:t>
      </w:r>
      <w:r w:rsidRPr="00657EE1">
        <w:rPr>
          <w:rFonts w:ascii="Times New Roman" w:hAnsi="Times New Roman"/>
          <w:sz w:val="24"/>
          <w:szCs w:val="24"/>
        </w:rPr>
        <w:t xml:space="preserve"> на уровне не только эмоционального восприятия, но и интеллекту</w:t>
      </w:r>
      <w:r>
        <w:rPr>
          <w:rFonts w:ascii="Times New Roman" w:hAnsi="Times New Roman"/>
          <w:sz w:val="24"/>
          <w:szCs w:val="24"/>
        </w:rPr>
        <w:t>ального осмысления;</w:t>
      </w:r>
    </w:p>
    <w:p w:rsidR="002D586D" w:rsidRPr="00657EE1" w:rsidRDefault="002D586D" w:rsidP="002D586D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7EE1">
        <w:rPr>
          <w:rFonts w:ascii="Times New Roman" w:hAnsi="Times New Roman" w:cs="Times New Roman"/>
          <w:sz w:val="24"/>
          <w:szCs w:val="24"/>
        </w:rPr>
        <w:t xml:space="preserve">отвечать  на поставленный учителем/автором учебника вопрос; </w:t>
      </w:r>
    </w:p>
    <w:p w:rsidR="002D586D" w:rsidRPr="001C1CE4" w:rsidRDefault="002D586D" w:rsidP="002D586D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CE4">
        <w:rPr>
          <w:rFonts w:ascii="Times New Roman" w:hAnsi="Times New Roman" w:cs="Times New Roman"/>
          <w:sz w:val="24"/>
          <w:szCs w:val="24"/>
        </w:rPr>
        <w:t>определять, выделять</w:t>
      </w:r>
      <w:proofErr w:type="gramStart"/>
      <w:r w:rsidRPr="001C1CE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C1CE4">
        <w:rPr>
          <w:rFonts w:ascii="Times New Roman" w:hAnsi="Times New Roman" w:cs="Times New Roman"/>
          <w:sz w:val="24"/>
          <w:szCs w:val="24"/>
        </w:rPr>
        <w:t xml:space="preserve"> находить, перечислять  признаки, черты, повторяющиеся детали;</w:t>
      </w:r>
    </w:p>
    <w:p w:rsidR="002D586D" w:rsidRPr="001C1CE4" w:rsidRDefault="002D586D" w:rsidP="002D586D">
      <w:pPr>
        <w:pStyle w:val="a8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1CE4">
        <w:rPr>
          <w:rFonts w:ascii="Times New Roman" w:hAnsi="Times New Roman"/>
          <w:sz w:val="24"/>
          <w:szCs w:val="24"/>
          <w:lang w:val="ru-RU"/>
        </w:rPr>
        <w:t>понимать  обусловленность особенностей художественного произведения авторской волей;</w:t>
      </w:r>
    </w:p>
    <w:p w:rsidR="002D586D" w:rsidRPr="001C1CE4" w:rsidRDefault="002D586D" w:rsidP="002D586D">
      <w:pPr>
        <w:pStyle w:val="a8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C1CE4">
        <w:rPr>
          <w:rFonts w:ascii="Times New Roman" w:hAnsi="Times New Roman"/>
          <w:sz w:val="24"/>
          <w:szCs w:val="24"/>
          <w:lang w:val="ru-RU"/>
        </w:rPr>
        <w:t>уметь  находить способы проявления авторской позиции;</w:t>
      </w:r>
    </w:p>
    <w:p w:rsidR="002D586D" w:rsidRPr="001C1CE4" w:rsidRDefault="002D586D" w:rsidP="002D586D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1CE4">
        <w:rPr>
          <w:rFonts w:ascii="Times New Roman" w:hAnsi="Times New Roman" w:cs="Times New Roman"/>
          <w:sz w:val="24"/>
          <w:szCs w:val="24"/>
        </w:rPr>
        <w:t xml:space="preserve">размышлять </w:t>
      </w:r>
      <w:proofErr w:type="gramStart"/>
      <w:r w:rsidRPr="001C1CE4">
        <w:rPr>
          <w:rFonts w:ascii="Times New Roman" w:hAnsi="Times New Roman" w:cs="Times New Roman"/>
          <w:sz w:val="24"/>
          <w:szCs w:val="24"/>
        </w:rPr>
        <w:t>над</w:t>
      </w:r>
      <w:proofErr w:type="gramEnd"/>
      <w:r w:rsidRPr="001C1CE4">
        <w:rPr>
          <w:rFonts w:ascii="Times New Roman" w:hAnsi="Times New Roman" w:cs="Times New Roman"/>
          <w:sz w:val="24"/>
          <w:szCs w:val="24"/>
        </w:rPr>
        <w:t xml:space="preserve"> прочитанным, </w:t>
      </w:r>
      <w:r w:rsidRPr="001C1CE4">
        <w:rPr>
          <w:rFonts w:ascii="Times New Roman" w:hAnsi="Times New Roman" w:cs="Times New Roman"/>
          <w:bCs/>
          <w:iCs/>
          <w:sz w:val="24"/>
          <w:szCs w:val="24"/>
        </w:rPr>
        <w:t xml:space="preserve">выделять </w:t>
      </w:r>
      <w:r w:rsidRPr="001C1CE4">
        <w:rPr>
          <w:rFonts w:ascii="Times New Roman" w:hAnsi="Times New Roman" w:cs="Times New Roman"/>
          <w:sz w:val="24"/>
          <w:szCs w:val="24"/>
        </w:rPr>
        <w:t xml:space="preserve">значимые в смысловом и эстетическом плане отдельные элементы художественного произведения, а также </w:t>
      </w:r>
      <w:r w:rsidRPr="001C1CE4">
        <w:rPr>
          <w:rFonts w:ascii="Times New Roman" w:hAnsi="Times New Roman" w:cs="Times New Roman"/>
          <w:bCs/>
          <w:iCs/>
          <w:sz w:val="24"/>
          <w:szCs w:val="24"/>
        </w:rPr>
        <w:t>находить и объяснять связи между ними</w:t>
      </w:r>
      <w:r w:rsidRPr="001C1CE4">
        <w:rPr>
          <w:rFonts w:ascii="Times New Roman" w:hAnsi="Times New Roman" w:cs="Times New Roman"/>
          <w:sz w:val="24"/>
          <w:szCs w:val="24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Выпускник</w:t>
      </w: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  получит  возможность  научиться:   </w:t>
      </w:r>
    </w:p>
    <w:p w:rsidR="002D586D" w:rsidRPr="001C1CE4" w:rsidRDefault="002D586D" w:rsidP="002D586D">
      <w:pPr>
        <w:pStyle w:val="11"/>
        <w:numPr>
          <w:ilvl w:val="0"/>
          <w:numId w:val="77"/>
        </w:numPr>
        <w:jc w:val="both"/>
        <w:rPr>
          <w:rFonts w:ascii="Times New Roman" w:hAnsi="Times New Roman"/>
          <w:iCs w:val="0"/>
          <w:sz w:val="24"/>
          <w:szCs w:val="24"/>
        </w:rPr>
      </w:pPr>
      <w:r w:rsidRPr="001C1CE4">
        <w:rPr>
          <w:rFonts w:ascii="Times New Roman" w:hAnsi="Times New Roman"/>
          <w:sz w:val="24"/>
          <w:szCs w:val="24"/>
        </w:rPr>
        <w:lastRenderedPageBreak/>
        <w:t xml:space="preserve">выделять </w:t>
      </w:r>
      <w:r w:rsidRPr="001C1CE4">
        <w:rPr>
          <w:rFonts w:ascii="Times New Roman" w:hAnsi="Times New Roman"/>
          <w:iCs w:val="0"/>
          <w:sz w:val="24"/>
          <w:szCs w:val="24"/>
        </w:rPr>
        <w:t>крупные единицы произведения,  определять связи между ними для доказательства верности понимания темы, проблемы и идеи художественного текста;</w:t>
      </w:r>
    </w:p>
    <w:p w:rsidR="002D586D" w:rsidRPr="001C1CE4" w:rsidRDefault="002D586D" w:rsidP="002D586D">
      <w:pPr>
        <w:pStyle w:val="2b"/>
        <w:numPr>
          <w:ilvl w:val="0"/>
          <w:numId w:val="77"/>
        </w:numPr>
        <w:tabs>
          <w:tab w:val="left" w:pos="851"/>
        </w:tabs>
        <w:ind w:right="0"/>
        <w:rPr>
          <w:i/>
        </w:rPr>
      </w:pPr>
      <w:r w:rsidRPr="001C1CE4">
        <w:rPr>
          <w:i/>
        </w:rPr>
        <w:t>находить  элементы  текста; наблюдать, описывать, сопоставлять и сравнивать выделенные единицы; объяснять  функ</w:t>
      </w:r>
      <w:r>
        <w:rPr>
          <w:i/>
        </w:rPr>
        <w:t>ции каждого из элементов; устана</w:t>
      </w:r>
      <w:r w:rsidRPr="001C1CE4">
        <w:rPr>
          <w:i/>
        </w:rPr>
        <w:t xml:space="preserve">вливать связи между ними; создавать комментарии на основе сплошного и хронологически последовательного анализа – </w:t>
      </w:r>
      <w:proofErr w:type="spellStart"/>
      <w:r w:rsidRPr="001C1CE4">
        <w:rPr>
          <w:i/>
        </w:rPr>
        <w:t>пофразового</w:t>
      </w:r>
      <w:proofErr w:type="spellEnd"/>
      <w:r w:rsidRPr="001C1CE4">
        <w:rPr>
          <w:i/>
        </w:rPr>
        <w:t xml:space="preserve"> (при анализе стихотворений и небольших прозаических произведений – рассказов, новелл) или </w:t>
      </w:r>
      <w:proofErr w:type="spellStart"/>
      <w:r w:rsidRPr="001C1CE4">
        <w:rPr>
          <w:i/>
        </w:rPr>
        <w:t>поэпизодного</w:t>
      </w:r>
      <w:proofErr w:type="spellEnd"/>
      <w:r w:rsidRPr="001C1CE4">
        <w:rPr>
          <w:i/>
        </w:rPr>
        <w:t xml:space="preserve">; проведение целостного и </w:t>
      </w:r>
      <w:proofErr w:type="spellStart"/>
      <w:r w:rsidRPr="001C1CE4">
        <w:rPr>
          <w:i/>
        </w:rPr>
        <w:t>межтекстового</w:t>
      </w:r>
      <w:proofErr w:type="spellEnd"/>
      <w:r w:rsidRPr="001C1CE4">
        <w:rPr>
          <w:i/>
        </w:rPr>
        <w:t xml:space="preserve"> анализа). </w:t>
      </w:r>
    </w:p>
    <w:p w:rsidR="002D586D" w:rsidRPr="00162540" w:rsidRDefault="002D586D" w:rsidP="002D586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62540">
        <w:rPr>
          <w:rFonts w:ascii="Times New Roman" w:hAnsi="Times New Roman"/>
          <w:b/>
          <w:sz w:val="28"/>
          <w:szCs w:val="28"/>
        </w:rPr>
        <w:t>Русская  литература</w:t>
      </w:r>
      <w:proofErr w:type="gramStart"/>
      <w:r w:rsidRPr="00162540">
        <w:rPr>
          <w:rFonts w:ascii="Times New Roman" w:hAnsi="Times New Roman"/>
          <w:b/>
          <w:sz w:val="28"/>
          <w:szCs w:val="28"/>
          <w:lang w:val="en-US"/>
        </w:rPr>
        <w:t>XX</w:t>
      </w:r>
      <w:proofErr w:type="gramEnd"/>
      <w:r w:rsidRPr="00162540">
        <w:rPr>
          <w:rFonts w:ascii="Times New Roman" w:hAnsi="Times New Roman"/>
          <w:b/>
          <w:sz w:val="28"/>
          <w:szCs w:val="28"/>
        </w:rPr>
        <w:t>века.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Выпускник  научится:</w:t>
      </w:r>
    </w:p>
    <w:p w:rsidR="002D586D" w:rsidRDefault="002D586D" w:rsidP="002D586D">
      <w:pPr>
        <w:pStyle w:val="29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C1AF2">
        <w:rPr>
          <w:rFonts w:ascii="Times New Roman" w:hAnsi="Times New Roman"/>
          <w:bCs/>
          <w:sz w:val="24"/>
          <w:szCs w:val="24"/>
          <w:lang w:val="ru-RU"/>
        </w:rPr>
        <w:t xml:space="preserve">владеть  умениями  </w:t>
      </w:r>
      <w:r w:rsidRPr="00CC1AF2">
        <w:rPr>
          <w:rFonts w:ascii="Times New Roman" w:hAnsi="Times New Roman"/>
          <w:bCs/>
          <w:sz w:val="24"/>
          <w:szCs w:val="24"/>
        </w:rPr>
        <w:t>III</w:t>
      </w:r>
      <w:r w:rsidRPr="00CC1AF2">
        <w:rPr>
          <w:rFonts w:ascii="Times New Roman" w:hAnsi="Times New Roman"/>
          <w:bCs/>
          <w:sz w:val="24"/>
          <w:szCs w:val="24"/>
          <w:lang w:val="ru-RU"/>
        </w:rPr>
        <w:t xml:space="preserve"> уровня  </w:t>
      </w:r>
      <w:proofErr w:type="spellStart"/>
      <w:r w:rsidRPr="00CC1AF2">
        <w:rPr>
          <w:rFonts w:ascii="Times New Roman" w:hAnsi="Times New Roman"/>
          <w:bCs/>
          <w:sz w:val="24"/>
          <w:szCs w:val="24"/>
          <w:lang w:val="ru-RU"/>
        </w:rPr>
        <w:t>сформированности</w:t>
      </w:r>
      <w:proofErr w:type="spellEnd"/>
      <w:r w:rsidRPr="00CC1AF2">
        <w:rPr>
          <w:rFonts w:ascii="Times New Roman" w:hAnsi="Times New Roman"/>
          <w:bCs/>
          <w:sz w:val="24"/>
          <w:szCs w:val="24"/>
          <w:lang w:val="ru-RU"/>
        </w:rPr>
        <w:t xml:space="preserve">  читательской культуры:  </w:t>
      </w:r>
      <w:r w:rsidRPr="00CC1AF2">
        <w:rPr>
          <w:rFonts w:ascii="Times New Roman" w:hAnsi="Times New Roman"/>
          <w:sz w:val="24"/>
          <w:szCs w:val="24"/>
          <w:lang w:val="ru-RU"/>
        </w:rPr>
        <w:t>воспринимать произведение как художественное целое, концептуально осмыслять его в этой целостности, видеть воплощенный в нем авторский замысел;</w:t>
      </w:r>
    </w:p>
    <w:p w:rsidR="002D586D" w:rsidRDefault="002D586D" w:rsidP="002D586D">
      <w:pPr>
        <w:pStyle w:val="a8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4FB3">
        <w:rPr>
          <w:rFonts w:ascii="Times New Roman" w:hAnsi="Times New Roman"/>
          <w:sz w:val="24"/>
          <w:szCs w:val="24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2D586D" w:rsidRDefault="002D586D" w:rsidP="002D586D">
      <w:pPr>
        <w:pStyle w:val="29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4FB3">
        <w:rPr>
          <w:rFonts w:ascii="Times New Roman" w:hAnsi="Times New Roman" w:cs="Times New Roman"/>
          <w:sz w:val="24"/>
          <w:szCs w:val="24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2D586D" w:rsidRPr="00A50F51" w:rsidRDefault="002D586D" w:rsidP="002D586D">
      <w:pPr>
        <w:numPr>
          <w:ilvl w:val="0"/>
          <w:numId w:val="7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657EE1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657EE1">
        <w:rPr>
          <w:rFonts w:ascii="Times New Roman" w:hAnsi="Times New Roman"/>
          <w:sz w:val="24"/>
          <w:szCs w:val="24"/>
        </w:rPr>
        <w:t>, осознавать художественную картину жизни, отражен</w:t>
      </w:r>
      <w:r>
        <w:rPr>
          <w:rFonts w:ascii="Times New Roman" w:hAnsi="Times New Roman"/>
          <w:sz w:val="24"/>
          <w:szCs w:val="24"/>
        </w:rPr>
        <w:t xml:space="preserve">ную в литературном произведении </w:t>
      </w:r>
      <w:r w:rsidRPr="00657EE1">
        <w:rPr>
          <w:rFonts w:ascii="Times New Roman" w:hAnsi="Times New Roman"/>
          <w:sz w:val="24"/>
          <w:szCs w:val="24"/>
        </w:rPr>
        <w:t xml:space="preserve"> на уровне не только эмоционального восприятия, но и интеллекту</w:t>
      </w:r>
      <w:r>
        <w:rPr>
          <w:rFonts w:ascii="Times New Roman" w:hAnsi="Times New Roman"/>
          <w:sz w:val="24"/>
          <w:szCs w:val="24"/>
        </w:rPr>
        <w:t>ального осмысления;</w:t>
      </w:r>
    </w:p>
    <w:p w:rsidR="002D586D" w:rsidRPr="00221627" w:rsidRDefault="002D586D" w:rsidP="002D586D">
      <w:pPr>
        <w:pStyle w:val="29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7EE1">
        <w:rPr>
          <w:rFonts w:ascii="Times New Roman" w:hAnsi="Times New Roman"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657EE1">
        <w:rPr>
          <w:sz w:val="24"/>
          <w:szCs w:val="24"/>
          <w:lang w:val="ru-RU"/>
        </w:rPr>
        <w:t>;</w:t>
      </w:r>
    </w:p>
    <w:p w:rsidR="002D586D" w:rsidRPr="00C91B6E" w:rsidRDefault="002D586D" w:rsidP="002D586D">
      <w:pPr>
        <w:pStyle w:val="a8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4FB3">
        <w:rPr>
          <w:rFonts w:ascii="Times New Roman" w:hAnsi="Times New Roman"/>
          <w:bCs/>
          <w:iCs/>
          <w:sz w:val="24"/>
          <w:szCs w:val="24"/>
          <w:lang w:val="ru-RU"/>
        </w:rPr>
        <w:t>уметь интерпретировать художественный смысл произведения</w:t>
      </w:r>
      <w:r w:rsidRPr="00D54FB3">
        <w:rPr>
          <w:rFonts w:ascii="Times New Roman" w:hAnsi="Times New Roman"/>
          <w:sz w:val="24"/>
          <w:szCs w:val="24"/>
          <w:lang w:val="ru-RU"/>
        </w:rPr>
        <w:t xml:space="preserve">, то есть отвечать на вопросы: </w:t>
      </w:r>
      <w:r w:rsidRPr="00D54FB3">
        <w:rPr>
          <w:rFonts w:ascii="Times New Roman" w:hAnsi="Times New Roman"/>
          <w:bCs/>
          <w:iCs/>
          <w:sz w:val="24"/>
          <w:szCs w:val="24"/>
          <w:lang w:val="ru-RU"/>
        </w:rPr>
        <w:t xml:space="preserve">«Почему (с какой целью?) </w:t>
      </w:r>
      <w:r w:rsidRPr="00DE7553">
        <w:rPr>
          <w:rFonts w:ascii="Times New Roman" w:hAnsi="Times New Roman"/>
          <w:bCs/>
          <w:iCs/>
          <w:sz w:val="24"/>
          <w:szCs w:val="24"/>
          <w:lang w:val="ru-RU"/>
        </w:rPr>
        <w:t xml:space="preserve">произведение построено так, а не иначе? </w:t>
      </w:r>
      <w:r w:rsidRPr="00C91B6E">
        <w:rPr>
          <w:rFonts w:ascii="Times New Roman" w:hAnsi="Times New Roman"/>
          <w:sz w:val="24"/>
          <w:szCs w:val="24"/>
          <w:lang w:val="ru-RU"/>
        </w:rPr>
        <w:t>Какой художественный эффект дало именно такое построение, какой вывод на основе именно такого построения мы можем сделать о тематике, проблематике и авторской позиции в данном конкретном произведении?»;</w:t>
      </w:r>
    </w:p>
    <w:p w:rsidR="002D586D" w:rsidRPr="00221627" w:rsidRDefault="002D586D" w:rsidP="002D586D">
      <w:pPr>
        <w:pStyle w:val="a8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C1AF2">
        <w:rPr>
          <w:rFonts w:ascii="Times New Roman" w:hAnsi="Times New Roman"/>
          <w:sz w:val="24"/>
          <w:szCs w:val="24"/>
          <w:lang w:val="ru-RU"/>
        </w:rPr>
        <w:t>уметь устно  или письменно  истолковывать художественные  функции особенностей поэтики произведения, рассматриваемого в его целостности, а также истолковывать  смысл  произведения как художественного целого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2D586D" w:rsidRDefault="002D586D" w:rsidP="002D586D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27">
        <w:rPr>
          <w:rFonts w:ascii="Times New Roman" w:hAnsi="Times New Roman" w:cs="Times New Roman"/>
          <w:sz w:val="24"/>
          <w:szCs w:val="24"/>
        </w:rPr>
        <w:t>знать основные теоретико-литературные понятия:</w:t>
      </w:r>
      <w:r w:rsidRPr="001E7DBB">
        <w:rPr>
          <w:rFonts w:ascii="Times New Roman" w:hAnsi="Times New Roman" w:cs="Times New Roman"/>
          <w:sz w:val="24"/>
          <w:szCs w:val="24"/>
        </w:rPr>
        <w:t xml:space="preserve"> форма и содержание литературного произведения: тема, проблематика, идея;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автор-повествователь, герой-рассказчик, точка зрения,  адресат, читатель;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герой, персонаж, действующее лицо, лирический герой, система образов персонажей;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сюжет, фабула, композиция, конфликт, стадии развития действия: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экспозиция, завязка, развитие действия, кульминация, развязка;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 xml:space="preserve">художественная деталь, портрет, пейзаж, интерьер; </w:t>
      </w:r>
    </w:p>
    <w:p w:rsidR="002D586D" w:rsidRDefault="002D586D" w:rsidP="002D586D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E7DBB">
        <w:rPr>
          <w:rFonts w:ascii="Times New Roman" w:hAnsi="Times New Roman" w:cs="Times New Roman"/>
          <w:sz w:val="24"/>
          <w:szCs w:val="24"/>
        </w:rPr>
        <w:t>диалог, монолог, авторское отступление, л</w:t>
      </w:r>
      <w:r>
        <w:rPr>
          <w:rFonts w:ascii="Times New Roman" w:hAnsi="Times New Roman" w:cs="Times New Roman"/>
          <w:sz w:val="24"/>
          <w:szCs w:val="24"/>
        </w:rPr>
        <w:t>ирическое отступление; эпиграф.</w:t>
      </w:r>
    </w:p>
    <w:p w:rsidR="002D586D" w:rsidRDefault="002D586D" w:rsidP="002D586D">
      <w:pPr>
        <w:pStyle w:val="29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/>
          <w:sz w:val="24"/>
          <w:szCs w:val="24"/>
          <w:u w:val="single"/>
          <w:lang w:val="ru-RU"/>
        </w:rPr>
      </w:pPr>
      <w:r>
        <w:rPr>
          <w:rFonts w:ascii="Times New Roman" w:hAnsi="Times New Roman"/>
          <w:b/>
          <w:i/>
          <w:sz w:val="24"/>
          <w:szCs w:val="24"/>
          <w:u w:val="single"/>
          <w:lang w:val="ru-RU"/>
        </w:rPr>
        <w:t>Выпускник</w:t>
      </w:r>
      <w:r w:rsidRPr="00CC1AF2">
        <w:rPr>
          <w:rFonts w:ascii="Times New Roman" w:hAnsi="Times New Roman"/>
          <w:b/>
          <w:i/>
          <w:sz w:val="24"/>
          <w:szCs w:val="24"/>
          <w:u w:val="single"/>
          <w:lang w:val="ru-RU"/>
        </w:rPr>
        <w:t xml:space="preserve">  получит  возможность  научиться:   </w:t>
      </w:r>
    </w:p>
    <w:p w:rsidR="002D586D" w:rsidRPr="00CC1AF2" w:rsidRDefault="002D586D" w:rsidP="002D586D">
      <w:pPr>
        <w:pStyle w:val="29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C1AF2">
        <w:rPr>
          <w:rFonts w:ascii="Times New Roman" w:hAnsi="Times New Roman"/>
          <w:i/>
          <w:sz w:val="24"/>
          <w:szCs w:val="24"/>
          <w:lang w:val="ru-RU"/>
        </w:rPr>
        <w:t>создавать эссе, научно-исследовательские  заметки (статьи), доклады  на конференцию, рецензии, сценарии;</w:t>
      </w:r>
    </w:p>
    <w:p w:rsidR="002D586D" w:rsidRPr="00CC1AF2" w:rsidRDefault="002D586D" w:rsidP="002D586D">
      <w:pPr>
        <w:pStyle w:val="a8"/>
        <w:numPr>
          <w:ilvl w:val="0"/>
          <w:numId w:val="79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91B6E">
        <w:rPr>
          <w:rFonts w:ascii="Times New Roman" w:hAnsi="Times New Roman"/>
          <w:i/>
          <w:sz w:val="24"/>
          <w:szCs w:val="24"/>
          <w:lang w:val="ru-RU"/>
        </w:rPr>
        <w:t>выделять, определять, находить, перечислять</w:t>
      </w:r>
      <w:r w:rsidRPr="00CC1AF2">
        <w:rPr>
          <w:rFonts w:ascii="Times New Roman" w:hAnsi="Times New Roman"/>
          <w:i/>
          <w:sz w:val="24"/>
          <w:szCs w:val="24"/>
          <w:lang w:val="ru-RU"/>
        </w:rPr>
        <w:t xml:space="preserve"> признаки, черт</w:t>
      </w:r>
      <w:r w:rsidRPr="00C91B6E">
        <w:rPr>
          <w:rFonts w:ascii="Times New Roman" w:hAnsi="Times New Roman"/>
          <w:i/>
          <w:sz w:val="24"/>
          <w:szCs w:val="24"/>
          <w:lang w:val="ru-RU"/>
        </w:rPr>
        <w:t>ы, повторяющиеся детали;</w:t>
      </w:r>
    </w:p>
    <w:p w:rsidR="002D586D" w:rsidRPr="00CC1AF2" w:rsidRDefault="002D586D" w:rsidP="002D586D">
      <w:pPr>
        <w:pStyle w:val="a8"/>
        <w:numPr>
          <w:ilvl w:val="0"/>
          <w:numId w:val="79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91B6E">
        <w:rPr>
          <w:rFonts w:ascii="Times New Roman" w:hAnsi="Times New Roman"/>
          <w:i/>
          <w:sz w:val="24"/>
          <w:szCs w:val="24"/>
          <w:lang w:val="ru-RU"/>
        </w:rPr>
        <w:lastRenderedPageBreak/>
        <w:t xml:space="preserve">определять </w:t>
      </w:r>
      <w:r w:rsidRPr="00CC1AF2">
        <w:rPr>
          <w:rFonts w:ascii="Times New Roman" w:hAnsi="Times New Roman"/>
          <w:i/>
          <w:sz w:val="24"/>
          <w:szCs w:val="24"/>
          <w:lang w:val="ru-RU"/>
        </w:rPr>
        <w:t xml:space="preserve">художественную функцию </w:t>
      </w:r>
      <w:r w:rsidRPr="00C91B6E">
        <w:rPr>
          <w:rFonts w:ascii="Times New Roman" w:hAnsi="Times New Roman"/>
          <w:i/>
          <w:sz w:val="24"/>
          <w:szCs w:val="24"/>
          <w:lang w:val="ru-RU"/>
        </w:rPr>
        <w:t>той или иной детали, приёма;</w:t>
      </w:r>
    </w:p>
    <w:p w:rsidR="002D586D" w:rsidRPr="00CC1AF2" w:rsidRDefault="002D586D" w:rsidP="002D586D">
      <w:pPr>
        <w:pStyle w:val="a8"/>
        <w:numPr>
          <w:ilvl w:val="0"/>
          <w:numId w:val="79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91B6E">
        <w:rPr>
          <w:rFonts w:ascii="Times New Roman" w:hAnsi="Times New Roman"/>
          <w:i/>
          <w:sz w:val="24"/>
          <w:szCs w:val="24"/>
          <w:lang w:val="ru-RU"/>
        </w:rPr>
        <w:t xml:space="preserve">определять </w:t>
      </w:r>
      <w:r w:rsidRPr="00CC1AF2">
        <w:rPr>
          <w:rFonts w:ascii="Times New Roman" w:hAnsi="Times New Roman"/>
          <w:i/>
          <w:sz w:val="24"/>
          <w:szCs w:val="24"/>
          <w:lang w:val="ru-RU"/>
        </w:rPr>
        <w:t xml:space="preserve"> позицию автора и</w:t>
      </w:r>
      <w:r w:rsidRPr="00C91B6E">
        <w:rPr>
          <w:rFonts w:ascii="Times New Roman" w:hAnsi="Times New Roman"/>
          <w:i/>
          <w:sz w:val="24"/>
          <w:szCs w:val="24"/>
          <w:lang w:val="ru-RU"/>
        </w:rPr>
        <w:t xml:space="preserve"> способы ее выражения.</w:t>
      </w:r>
    </w:p>
    <w:p w:rsidR="002D586D" w:rsidRPr="00162540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8"/>
          <w:szCs w:val="28"/>
        </w:rPr>
      </w:pPr>
      <w:r w:rsidRPr="00162540">
        <w:rPr>
          <w:rFonts w:ascii="Times New Roman" w:hAnsi="Times New Roman"/>
          <w:b/>
          <w:i w:val="0"/>
          <w:sz w:val="28"/>
          <w:szCs w:val="28"/>
        </w:rPr>
        <w:t>Зарубежная  литература.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i w:val="0"/>
          <w:sz w:val="24"/>
          <w:szCs w:val="24"/>
          <w:u w:val="single"/>
        </w:rPr>
      </w:pPr>
      <w:r>
        <w:rPr>
          <w:rFonts w:ascii="Times New Roman" w:hAnsi="Times New Roman"/>
          <w:b/>
          <w:i w:val="0"/>
          <w:sz w:val="24"/>
          <w:szCs w:val="24"/>
          <w:u w:val="single"/>
        </w:rPr>
        <w:t>Выпускник научится:</w:t>
      </w:r>
    </w:p>
    <w:p w:rsidR="002D586D" w:rsidRPr="00D54FB3" w:rsidRDefault="002D586D" w:rsidP="002D586D">
      <w:pPr>
        <w:pStyle w:val="29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4FB3">
        <w:rPr>
          <w:rFonts w:ascii="Times New Roman" w:hAnsi="Times New Roman" w:cs="Times New Roman"/>
          <w:sz w:val="24"/>
          <w:szCs w:val="24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2D586D" w:rsidRPr="00D54FB3" w:rsidRDefault="002D586D" w:rsidP="002D586D">
      <w:pPr>
        <w:pStyle w:val="29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4FB3">
        <w:rPr>
          <w:rFonts w:ascii="Times New Roman" w:hAnsi="Times New Roman" w:cs="Times New Roman"/>
          <w:sz w:val="24"/>
          <w:szCs w:val="24"/>
          <w:lang w:val="ru-RU"/>
        </w:rPr>
        <w:t>определять  тематику, проблематику,  позицию автора  художественного произведения и доказывать  свое мнение;</w:t>
      </w:r>
    </w:p>
    <w:p w:rsidR="002D586D" w:rsidRPr="00D54FB3" w:rsidRDefault="002D586D" w:rsidP="002D586D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выделять, определять, находить, перечислять</w:t>
      </w:r>
      <w:r w:rsidRPr="00D54FB3">
        <w:rPr>
          <w:rFonts w:ascii="Times New Roman" w:hAnsi="Times New Roman"/>
          <w:sz w:val="24"/>
          <w:szCs w:val="24"/>
          <w:lang w:val="ru-RU"/>
        </w:rPr>
        <w:t xml:space="preserve"> признаки, чер</w:t>
      </w:r>
      <w:r w:rsidRPr="00C91B6E">
        <w:rPr>
          <w:rFonts w:ascii="Times New Roman" w:hAnsi="Times New Roman"/>
          <w:sz w:val="24"/>
          <w:szCs w:val="24"/>
          <w:lang w:val="ru-RU"/>
        </w:rPr>
        <w:t>ты, повторяющиеся детали</w:t>
      </w:r>
      <w:r w:rsidRPr="00D54FB3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2D586D" w:rsidRPr="00C91B6E" w:rsidRDefault="002D586D" w:rsidP="002D586D">
      <w:pPr>
        <w:pStyle w:val="a8"/>
        <w:widowControl w:val="0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понимать, какие особенности художественного текста проявляют позицию его автора;</w:t>
      </w:r>
    </w:p>
    <w:p w:rsidR="002D586D" w:rsidRPr="00C91B6E" w:rsidRDefault="002D586D" w:rsidP="002D586D">
      <w:pPr>
        <w:pStyle w:val="a8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понимать, как в художественном мире произведения проявляются черты реального мира (как внешней для человека реальности, так  и  внутреннего мира человека);</w:t>
      </w:r>
    </w:p>
    <w:p w:rsidR="002D586D" w:rsidRPr="00A50F51" w:rsidRDefault="002D586D" w:rsidP="002D586D">
      <w:pPr>
        <w:numPr>
          <w:ilvl w:val="0"/>
          <w:numId w:val="8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 xml:space="preserve">воспринимать, анализировать, критически оценивать и интерпретировать </w:t>
      </w:r>
      <w:proofErr w:type="gramStart"/>
      <w:r w:rsidRPr="00657EE1">
        <w:rPr>
          <w:rFonts w:ascii="Times New Roman" w:hAnsi="Times New Roman"/>
          <w:sz w:val="24"/>
          <w:szCs w:val="24"/>
        </w:rPr>
        <w:t>прочитанное</w:t>
      </w:r>
      <w:proofErr w:type="gramEnd"/>
      <w:r w:rsidRPr="00657EE1">
        <w:rPr>
          <w:rFonts w:ascii="Times New Roman" w:hAnsi="Times New Roman"/>
          <w:sz w:val="24"/>
          <w:szCs w:val="24"/>
        </w:rPr>
        <w:t>, осознавать художественную картину жизни, отражен</w:t>
      </w:r>
      <w:r>
        <w:rPr>
          <w:rFonts w:ascii="Times New Roman" w:hAnsi="Times New Roman"/>
          <w:sz w:val="24"/>
          <w:szCs w:val="24"/>
        </w:rPr>
        <w:t xml:space="preserve">ную в литературном произведении </w:t>
      </w:r>
      <w:r w:rsidRPr="00657EE1">
        <w:rPr>
          <w:rFonts w:ascii="Times New Roman" w:hAnsi="Times New Roman"/>
          <w:sz w:val="24"/>
          <w:szCs w:val="24"/>
        </w:rPr>
        <w:t xml:space="preserve"> на уровне не только эмоционального восприятия, но и интеллекту</w:t>
      </w:r>
      <w:r>
        <w:rPr>
          <w:rFonts w:ascii="Times New Roman" w:hAnsi="Times New Roman"/>
          <w:sz w:val="24"/>
          <w:szCs w:val="24"/>
        </w:rPr>
        <w:t>ального осмысления;</w:t>
      </w:r>
    </w:p>
    <w:p w:rsidR="002D586D" w:rsidRPr="00657EE1" w:rsidRDefault="002D586D" w:rsidP="002D586D">
      <w:pPr>
        <w:numPr>
          <w:ilvl w:val="0"/>
          <w:numId w:val="8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7EE1">
        <w:rPr>
          <w:rFonts w:ascii="Times New Roman" w:hAnsi="Times New Roman"/>
          <w:sz w:val="24"/>
          <w:szCs w:val="24"/>
        </w:rPr>
        <w:t>понимать литературные художественные произведения, воплощающие разные этнокультурные традиции;</w:t>
      </w:r>
    </w:p>
    <w:p w:rsidR="002D586D" w:rsidRPr="00657EE1" w:rsidRDefault="002D586D" w:rsidP="002D586D">
      <w:pPr>
        <w:pStyle w:val="a8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57EE1">
        <w:rPr>
          <w:rFonts w:ascii="Times New Roman" w:hAnsi="Times New Roman"/>
          <w:sz w:val="24"/>
          <w:szCs w:val="24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2D586D" w:rsidRPr="00C91B6E" w:rsidRDefault="002D586D" w:rsidP="002D586D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с</w:t>
      </w:r>
      <w:r>
        <w:rPr>
          <w:rFonts w:ascii="Times New Roman" w:hAnsi="Times New Roman"/>
          <w:sz w:val="24"/>
          <w:szCs w:val="24"/>
          <w:lang w:val="ru-RU"/>
        </w:rPr>
        <w:t xml:space="preserve">опоставлять, сравнивать, находить </w:t>
      </w:r>
      <w:r w:rsidRPr="00C91B6E">
        <w:rPr>
          <w:rFonts w:ascii="Times New Roman" w:hAnsi="Times New Roman"/>
          <w:sz w:val="24"/>
          <w:szCs w:val="24"/>
          <w:lang w:val="ru-RU"/>
        </w:rPr>
        <w:t xml:space="preserve"> сходства и различия (как в одном тексте, так и между разными произведениями); </w:t>
      </w:r>
    </w:p>
    <w:p w:rsidR="002D586D" w:rsidRPr="00D54FB3" w:rsidRDefault="002D586D" w:rsidP="002D586D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1B6E">
        <w:rPr>
          <w:rFonts w:ascii="Times New Roman" w:hAnsi="Times New Roman"/>
          <w:sz w:val="24"/>
          <w:szCs w:val="24"/>
          <w:lang w:val="ru-RU"/>
        </w:rPr>
        <w:t>определять</w:t>
      </w:r>
      <w:r w:rsidRPr="00D54FB3">
        <w:rPr>
          <w:rFonts w:ascii="Times New Roman" w:hAnsi="Times New Roman"/>
          <w:sz w:val="24"/>
          <w:szCs w:val="24"/>
          <w:lang w:val="ru-RU"/>
        </w:rPr>
        <w:t xml:space="preserve"> жа</w:t>
      </w:r>
      <w:r w:rsidRPr="00C91B6E">
        <w:rPr>
          <w:rFonts w:ascii="Times New Roman" w:hAnsi="Times New Roman"/>
          <w:sz w:val="24"/>
          <w:szCs w:val="24"/>
          <w:lang w:val="ru-RU"/>
        </w:rPr>
        <w:t xml:space="preserve">нр произведения,  характеризовать </w:t>
      </w:r>
      <w:r w:rsidRPr="00D54FB3">
        <w:rPr>
          <w:rFonts w:ascii="Times New Roman" w:hAnsi="Times New Roman"/>
          <w:sz w:val="24"/>
          <w:szCs w:val="24"/>
          <w:lang w:val="ru-RU"/>
        </w:rPr>
        <w:t xml:space="preserve"> его особенности; </w:t>
      </w:r>
    </w:p>
    <w:p w:rsidR="002D586D" w:rsidRDefault="002D586D" w:rsidP="002D586D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4FB3">
        <w:rPr>
          <w:rFonts w:ascii="Times New Roman" w:hAnsi="Times New Roman"/>
          <w:sz w:val="24"/>
          <w:szCs w:val="24"/>
          <w:lang w:val="ru-RU"/>
        </w:rPr>
        <w:t xml:space="preserve">давать свое рабочее определение следующему </w:t>
      </w:r>
      <w:r>
        <w:rPr>
          <w:rFonts w:ascii="Times New Roman" w:hAnsi="Times New Roman"/>
          <w:sz w:val="24"/>
          <w:szCs w:val="24"/>
          <w:lang w:val="ru-RU"/>
        </w:rPr>
        <w:t>теоретико-литературному понятию;</w:t>
      </w:r>
    </w:p>
    <w:p w:rsidR="002D586D" w:rsidRPr="00657EE1" w:rsidRDefault="002D586D" w:rsidP="002D586D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57EE1">
        <w:rPr>
          <w:rFonts w:ascii="Times New Roman" w:hAnsi="Times New Roman"/>
          <w:sz w:val="24"/>
          <w:szCs w:val="24"/>
          <w:lang w:val="ru-RU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</w:t>
      </w:r>
      <w:r w:rsidRPr="00657EE1">
        <w:rPr>
          <w:sz w:val="24"/>
          <w:szCs w:val="24"/>
          <w:lang w:val="ru-RU"/>
        </w:rPr>
        <w:t>.</w:t>
      </w:r>
    </w:p>
    <w:p w:rsidR="002D586D" w:rsidRDefault="002D586D" w:rsidP="002D586D">
      <w:pPr>
        <w:pStyle w:val="11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Выпускник </w:t>
      </w:r>
      <w:r w:rsidRPr="002179A8">
        <w:rPr>
          <w:rFonts w:ascii="Times New Roman" w:hAnsi="Times New Roman"/>
          <w:b/>
          <w:sz w:val="24"/>
          <w:szCs w:val="24"/>
          <w:u w:val="single"/>
        </w:rPr>
        <w:t xml:space="preserve">  получит  возможность  научиться:  </w:t>
      </w:r>
    </w:p>
    <w:p w:rsidR="002D586D" w:rsidRPr="00D54FB3" w:rsidRDefault="002D586D" w:rsidP="002D586D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D54FB3">
        <w:rPr>
          <w:rFonts w:ascii="Times New Roman" w:hAnsi="Times New Roman"/>
          <w:i/>
          <w:sz w:val="24"/>
          <w:szCs w:val="24"/>
        </w:rPr>
        <w:t>проинтерпретир</w:t>
      </w:r>
      <w:r w:rsidRPr="00D54FB3">
        <w:rPr>
          <w:rFonts w:ascii="Times New Roman" w:hAnsi="Times New Roman"/>
          <w:i/>
          <w:sz w:val="24"/>
          <w:szCs w:val="24"/>
          <w:lang w:val="ru-RU"/>
        </w:rPr>
        <w:t>овать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   </w:t>
      </w:r>
      <w:proofErr w:type="spellStart"/>
      <w:r w:rsidRPr="00D54FB3">
        <w:rPr>
          <w:rFonts w:ascii="Times New Roman" w:hAnsi="Times New Roman"/>
          <w:i/>
          <w:sz w:val="24"/>
          <w:szCs w:val="24"/>
        </w:rPr>
        <w:t>выбранный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  </w:t>
      </w:r>
      <w:proofErr w:type="spellStart"/>
      <w:r w:rsidRPr="00D54FB3">
        <w:rPr>
          <w:rFonts w:ascii="Times New Roman" w:hAnsi="Times New Roman"/>
          <w:i/>
          <w:sz w:val="24"/>
          <w:szCs w:val="24"/>
        </w:rPr>
        <w:t>фрагмент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   </w:t>
      </w:r>
      <w:proofErr w:type="spellStart"/>
      <w:r w:rsidRPr="00D54FB3">
        <w:rPr>
          <w:rFonts w:ascii="Times New Roman" w:hAnsi="Times New Roman"/>
          <w:i/>
          <w:sz w:val="24"/>
          <w:szCs w:val="24"/>
        </w:rPr>
        <w:t>произведения</w:t>
      </w:r>
      <w:proofErr w:type="spellEnd"/>
      <w:r w:rsidRPr="00D54FB3">
        <w:rPr>
          <w:rFonts w:ascii="Times New Roman" w:hAnsi="Times New Roman"/>
          <w:i/>
          <w:sz w:val="24"/>
          <w:szCs w:val="24"/>
        </w:rPr>
        <w:t xml:space="preserve">; </w:t>
      </w:r>
    </w:p>
    <w:p w:rsidR="002D586D" w:rsidRPr="00D54FB3" w:rsidRDefault="002D586D" w:rsidP="002D586D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54FB3">
        <w:rPr>
          <w:rFonts w:ascii="Times New Roman" w:hAnsi="Times New Roman"/>
          <w:i/>
          <w:sz w:val="24"/>
          <w:szCs w:val="24"/>
          <w:lang w:val="ru-RU"/>
        </w:rPr>
        <w:t>объяснить (устно, письменно) смысл названия произведения;</w:t>
      </w:r>
    </w:p>
    <w:p w:rsidR="002D586D" w:rsidRPr="00D54FB3" w:rsidRDefault="002D586D" w:rsidP="002D586D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54FB3">
        <w:rPr>
          <w:rFonts w:ascii="Times New Roman" w:hAnsi="Times New Roman"/>
          <w:i/>
          <w:sz w:val="24"/>
          <w:szCs w:val="24"/>
          <w:lang w:val="ru-RU"/>
        </w:rPr>
        <w:t>озаглавить предложенный текст (в случае если у литературного произведения нет заглавия);</w:t>
      </w:r>
    </w:p>
    <w:p w:rsidR="002D586D" w:rsidRPr="00D54FB3" w:rsidRDefault="002D586D" w:rsidP="002D586D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D54FB3">
        <w:rPr>
          <w:rFonts w:ascii="Times New Roman" w:hAnsi="Times New Roman"/>
          <w:i/>
          <w:sz w:val="24"/>
          <w:szCs w:val="24"/>
        </w:rPr>
        <w:t>напи</w:t>
      </w:r>
      <w:r w:rsidRPr="00D54FB3">
        <w:rPr>
          <w:rFonts w:ascii="Times New Roman" w:hAnsi="Times New Roman"/>
          <w:i/>
          <w:sz w:val="24"/>
          <w:szCs w:val="24"/>
          <w:lang w:val="ru-RU"/>
        </w:rPr>
        <w:t>сать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 xml:space="preserve">    </w:t>
      </w:r>
      <w:proofErr w:type="spellStart"/>
      <w:r w:rsidRPr="00D54FB3">
        <w:rPr>
          <w:rFonts w:ascii="Times New Roman" w:hAnsi="Times New Roman"/>
          <w:i/>
          <w:sz w:val="24"/>
          <w:szCs w:val="24"/>
        </w:rPr>
        <w:t>сочинение</w:t>
      </w:r>
      <w:r>
        <w:rPr>
          <w:rFonts w:ascii="Times New Roman" w:hAnsi="Times New Roman"/>
          <w:i/>
          <w:sz w:val="24"/>
          <w:szCs w:val="24"/>
        </w:rPr>
        <w:t>–интерпретацию</w:t>
      </w:r>
      <w:proofErr w:type="spellEnd"/>
      <w:r>
        <w:rPr>
          <w:rFonts w:ascii="Times New Roman" w:hAnsi="Times New Roman"/>
          <w:i/>
          <w:sz w:val="24"/>
          <w:szCs w:val="24"/>
          <w:lang w:val="ru-RU"/>
        </w:rPr>
        <w:t>;</w:t>
      </w:r>
    </w:p>
    <w:p w:rsidR="002D586D" w:rsidRPr="00024B37" w:rsidRDefault="002D586D" w:rsidP="002D586D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54FB3">
        <w:rPr>
          <w:rFonts w:ascii="Times New Roman" w:hAnsi="Times New Roman"/>
          <w:i/>
          <w:sz w:val="24"/>
          <w:szCs w:val="24"/>
          <w:lang w:val="ru-RU"/>
        </w:rPr>
        <w:t>написат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ь  рецензию на произведение, не  </w:t>
      </w:r>
      <w:r w:rsidRPr="00D54FB3">
        <w:rPr>
          <w:rFonts w:ascii="Times New Roman" w:hAnsi="Times New Roman"/>
          <w:i/>
          <w:sz w:val="24"/>
          <w:szCs w:val="24"/>
          <w:lang w:val="ru-RU"/>
        </w:rPr>
        <w:t>изучавшееся</w:t>
      </w:r>
      <w:r>
        <w:rPr>
          <w:rFonts w:ascii="Times New Roman" w:hAnsi="Times New Roman"/>
          <w:i/>
          <w:sz w:val="24"/>
          <w:szCs w:val="24"/>
          <w:lang w:val="ru-RU"/>
        </w:rPr>
        <w:t xml:space="preserve">   </w:t>
      </w:r>
      <w:r w:rsidRPr="00D54FB3">
        <w:rPr>
          <w:rFonts w:ascii="Times New Roman" w:hAnsi="Times New Roman"/>
          <w:i/>
          <w:sz w:val="24"/>
          <w:szCs w:val="24"/>
          <w:lang w:val="ru-RU"/>
        </w:rPr>
        <w:t>на уроках литературы.</w:t>
      </w:r>
    </w:p>
    <w:p w:rsidR="002D586D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D586D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D586D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D586D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D586D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D586D" w:rsidRPr="002C6CB4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6CB4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Содержание учебного предмета</w:t>
      </w:r>
    </w:p>
    <w:p w:rsidR="002D586D" w:rsidRPr="002C6CB4" w:rsidRDefault="002D586D" w:rsidP="002D58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6CB4">
        <w:rPr>
          <w:rFonts w:ascii="Times New Roman" w:hAnsi="Times New Roman" w:cs="Times New Roman"/>
          <w:b/>
          <w:sz w:val="24"/>
          <w:szCs w:val="24"/>
          <w:u w:val="single"/>
        </w:rPr>
        <w:t>5 класс</w:t>
      </w:r>
    </w:p>
    <w:p w:rsidR="002D586D" w:rsidRPr="007D5CFA" w:rsidRDefault="002D586D" w:rsidP="002D586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8"/>
        <w:gridCol w:w="14459"/>
        <w:gridCol w:w="708"/>
      </w:tblGrid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2C6CB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 xml:space="preserve">№ 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7D5CFA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</w:t>
            </w:r>
            <w:r w:rsidRPr="007D5CFA">
              <w:rPr>
                <w:rFonts w:ascii="Times New Roman" w:hAnsi="Times New Roman" w:cs="Times New Roman"/>
              </w:rPr>
              <w:t>-во</w:t>
            </w:r>
            <w:proofErr w:type="gramEnd"/>
          </w:p>
          <w:p w:rsidR="002D586D" w:rsidRPr="007D5CFA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часов</w:t>
            </w:r>
          </w:p>
        </w:tc>
      </w:tr>
      <w:tr w:rsidR="002D586D" w:rsidRPr="007D5CFA" w:rsidTr="00C045F8">
        <w:trPr>
          <w:trHeight w:val="105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</w:rPr>
              <w:t>Введение.  Художественная литература как искусство слова.</w:t>
            </w:r>
          </w:p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>Книга в жизни  человека. Писатели о роли книги. Читатель.  Книга как духовное завещание одного поколения другому. Структурные элементы книги. Создатели книги. Учебник литературы и работа с ним. Стихотворение и проза. Диагностика уровня литературного развития учащихся.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7D5CFA" w:rsidTr="00C045F8">
        <w:trPr>
          <w:trHeight w:val="49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Русский  фольклор.</w:t>
            </w:r>
          </w:p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</w:rPr>
              <w:t xml:space="preserve">Фольклор - коллективное устное народное творчество. Малые жанры фольклора. </w:t>
            </w:r>
            <w:r w:rsidRPr="007D5CFA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Русские народные  сказки.</w:t>
            </w:r>
          </w:p>
          <w:p w:rsidR="002D586D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Cs/>
                <w:i w:val="0"/>
                <w:sz w:val="22"/>
                <w:szCs w:val="22"/>
              </w:rPr>
              <w:t xml:space="preserve">«Царевна-лягушка» как волшебная сказка. «Царевна-лягушка».  Василиса Премудрая и  Иван-царевич. Поэтика волшебной сказки. «Иван — крестьянский сын и чудо-юдо»  - волшебная богатырская сказка героического содержания. «Иван – крестьянский  сын  и  чудо – </w:t>
            </w:r>
            <w:proofErr w:type="spellStart"/>
            <w:r w:rsidRPr="007D5CFA">
              <w:rPr>
                <w:rFonts w:ascii="Times New Roman" w:hAnsi="Times New Roman"/>
                <w:bCs/>
                <w:i w:val="0"/>
                <w:sz w:val="22"/>
                <w:szCs w:val="22"/>
              </w:rPr>
              <w:t>юдо</w:t>
            </w:r>
            <w:proofErr w:type="spellEnd"/>
            <w:r w:rsidRPr="007D5CFA">
              <w:rPr>
                <w:rFonts w:ascii="Times New Roman" w:hAnsi="Times New Roman"/>
                <w:bCs/>
                <w:i w:val="0"/>
                <w:sz w:val="22"/>
                <w:szCs w:val="22"/>
              </w:rPr>
              <w:t>»: система образов сказки. Сказки о животных  «Журавль и цапля». Бытовые  сказки «Солдатская шинель».  «Русские  народные  сказки</w:t>
            </w:r>
            <w:r w:rsidRPr="00F72421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»   (урок  развития речи).</w:t>
            </w:r>
          </w:p>
          <w:p w:rsidR="00ED306F" w:rsidRPr="00F04BD8" w:rsidRDefault="00ED306F" w:rsidP="00ED30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i/>
                <w:lang w:eastAsia="en-US"/>
              </w:rPr>
            </w:pPr>
            <w:r w:rsidRPr="00ED306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Фольклор. Устное народное творче</w:t>
            </w:r>
            <w:r w:rsidR="00F04BD8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ство (развитие представлений). </w:t>
            </w:r>
            <w:r w:rsidRPr="00ED306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Сказка как повествовательный жанр фольклора. Виды сказок (закрепление представлений). Постоянные эпитеты. Гипербола (начальное представление). Сказочные формулы. Вариативность народных сказок (начальные представления).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12</w:t>
            </w:r>
          </w:p>
        </w:tc>
      </w:tr>
      <w:tr w:rsidR="002D586D" w:rsidRPr="007D5CFA" w:rsidTr="00C045F8">
        <w:trPr>
          <w:trHeight w:val="5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«Повесть временных лет»  как  литературный   памятник. </w:t>
            </w:r>
          </w:p>
          <w:p w:rsidR="001B6900" w:rsidRPr="00F04BD8" w:rsidRDefault="002D586D" w:rsidP="00F04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 xml:space="preserve">Из «Повести временных лет»: «Подвиг отрока  киевлянина и хитрость воеводы </w:t>
            </w:r>
            <w:proofErr w:type="spellStart"/>
            <w:r w:rsidRPr="007D5CFA">
              <w:rPr>
                <w:rFonts w:ascii="Times New Roman" w:hAnsi="Times New Roman" w:cs="Times New Roman"/>
                <w:bCs/>
              </w:rPr>
              <w:t>Претича</w:t>
            </w:r>
            <w:proofErr w:type="spellEnd"/>
            <w:r w:rsidRPr="007D5CFA">
              <w:rPr>
                <w:rFonts w:ascii="Times New Roman" w:hAnsi="Times New Roman" w:cs="Times New Roman"/>
                <w:bCs/>
              </w:rPr>
              <w:t>»</w:t>
            </w:r>
            <w:proofErr w:type="gramStart"/>
            <w:r w:rsidRPr="007D5CFA">
              <w:rPr>
                <w:rFonts w:ascii="Times New Roman" w:hAnsi="Times New Roman" w:cs="Times New Roman"/>
                <w:bCs/>
              </w:rPr>
              <w:t>.</w:t>
            </w:r>
            <w:r w:rsidR="001B6900" w:rsidRPr="00ED306F">
              <w:rPr>
                <w:rFonts w:ascii="Times New Roman" w:eastAsiaTheme="minorHAnsi" w:hAnsi="Times New Roman" w:cs="Times New Roman"/>
                <w:i/>
                <w:lang w:eastAsia="en-US"/>
              </w:rPr>
              <w:t>Т</w:t>
            </w:r>
            <w:proofErr w:type="gramEnd"/>
            <w:r w:rsidR="001B6900" w:rsidRPr="00ED306F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еория литературы. </w:t>
            </w:r>
            <w:r w:rsidR="001B6900" w:rsidRPr="001B6900">
              <w:rPr>
                <w:rFonts w:ascii="Times New Roman" w:eastAsiaTheme="minorHAnsi" w:hAnsi="Times New Roman" w:cs="Times New Roman"/>
                <w:i/>
                <w:lang w:eastAsia="en-US"/>
              </w:rPr>
              <w:t>Летопись (начальные представления).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3</w:t>
            </w:r>
          </w:p>
        </w:tc>
      </w:tr>
      <w:tr w:rsidR="002D586D" w:rsidRPr="007D5CFA" w:rsidTr="00C045F8">
        <w:trPr>
          <w:trHeight w:val="206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 xml:space="preserve">Русская  литература  </w:t>
            </w:r>
            <w:r w:rsidRPr="007D5CFA">
              <w:rPr>
                <w:rFonts w:ascii="Times New Roman" w:hAnsi="Times New Roman"/>
                <w:b/>
                <w:u w:val="single"/>
                <w:lang w:val="en-US"/>
              </w:rPr>
              <w:t>XVIII</w:t>
            </w:r>
            <w:r w:rsidRPr="007D5CFA">
              <w:rPr>
                <w:rFonts w:ascii="Times New Roman" w:hAnsi="Times New Roman"/>
                <w:b/>
                <w:u w:val="single"/>
              </w:rPr>
              <w:t xml:space="preserve"> века.</w:t>
            </w:r>
          </w:p>
          <w:p w:rsidR="002D586D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М. В. Ломоносов — учёный, поэт, художник,  гражданин  </w:t>
            </w:r>
            <w:r w:rsidRPr="00AD2E29">
              <w:rPr>
                <w:rFonts w:ascii="Times New Roman" w:hAnsi="Times New Roman" w:cs="Times New Roman"/>
              </w:rPr>
              <w:t>(урок  внеклассного  чтения).</w:t>
            </w:r>
            <w:r w:rsidRPr="007D5CFA">
              <w:rPr>
                <w:rFonts w:ascii="Times New Roman" w:hAnsi="Times New Roman" w:cs="Times New Roman"/>
                <w:b/>
              </w:rPr>
              <w:t xml:space="preserve"> «Случились  вместе два Астронома в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пиру…». Понятие о юморе. Понятие о родах литературы (эпосе, лирике, драме) и начальные представления о её жанрах.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7D5CFA">
              <w:rPr>
                <w:rFonts w:ascii="Times New Roman" w:hAnsi="Times New Roman" w:cs="Times New Roman"/>
              </w:rPr>
              <w:t>Литературные  роды  (эпос,  лирика,  драма)  и  жанры  (эпос, роман, повесть, рассказ, новелла, притча, басня;  баллада, поэма;  ода, послание, элегия;  комедия, драма, трагедия).</w:t>
            </w:r>
            <w:proofErr w:type="gramEnd"/>
          </w:p>
          <w:p w:rsidR="00684D81" w:rsidRPr="00684D81" w:rsidRDefault="00684D81" w:rsidP="00684D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i/>
                <w:lang w:eastAsia="en-US"/>
              </w:rPr>
            </w:pPr>
            <w:r w:rsidRPr="00684D8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Роды литературы: эпос, лирика, драма. Жанры литературы (начальные представления).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2</w:t>
            </w:r>
          </w:p>
        </w:tc>
      </w:tr>
      <w:tr w:rsidR="002D586D" w:rsidRPr="007D5CFA" w:rsidTr="00C045F8">
        <w:trPr>
          <w:trHeight w:val="140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 xml:space="preserve">Русская  литература  </w:t>
            </w:r>
            <w:r w:rsidRPr="007D5CFA">
              <w:rPr>
                <w:rFonts w:ascii="Times New Roman" w:hAnsi="Times New Roman"/>
                <w:b/>
                <w:u w:val="single"/>
                <w:lang w:val="en-US"/>
              </w:rPr>
              <w:t>XIX</w:t>
            </w:r>
            <w:r w:rsidRPr="007D5CFA">
              <w:rPr>
                <w:rFonts w:ascii="Times New Roman" w:hAnsi="Times New Roman"/>
                <w:b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 xml:space="preserve">Жанр  басни  в  мировой  литературе  </w:t>
            </w:r>
            <w:r>
              <w:rPr>
                <w:rFonts w:ascii="Times New Roman" w:hAnsi="Times New Roman"/>
              </w:rPr>
              <w:t>(для</w:t>
            </w:r>
            <w:r w:rsidRPr="00AD2E29">
              <w:rPr>
                <w:rFonts w:ascii="Times New Roman" w:hAnsi="Times New Roman"/>
              </w:rPr>
              <w:t xml:space="preserve"> внеклассного  чтения).</w:t>
            </w:r>
          </w:p>
          <w:p w:rsidR="00684D81" w:rsidRPr="00C045F8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>И.А.Крылов</w:t>
            </w:r>
            <w:r w:rsidRPr="007D5CFA">
              <w:rPr>
                <w:rFonts w:ascii="Times New Roman" w:hAnsi="Times New Roman"/>
              </w:rPr>
              <w:t xml:space="preserve">  </w:t>
            </w:r>
            <w:r w:rsidRPr="00F72421">
              <w:rPr>
                <w:rFonts w:ascii="Times New Roman" w:hAnsi="Times New Roman"/>
                <w:b/>
              </w:rPr>
              <w:t>(урок развития  речи).</w:t>
            </w:r>
            <w:r w:rsidRPr="007D5CFA">
              <w:rPr>
                <w:rFonts w:ascii="Times New Roman" w:hAnsi="Times New Roman"/>
              </w:rPr>
              <w:t xml:space="preserve">  </w:t>
            </w:r>
            <w:r w:rsidRPr="007D5CFA">
              <w:rPr>
                <w:rFonts w:ascii="Times New Roman" w:hAnsi="Times New Roman"/>
                <w:b/>
              </w:rPr>
              <w:t xml:space="preserve">«Ворона  и  Лисица»,  «Свинья под  Дубом» </w:t>
            </w:r>
            <w:r w:rsidRPr="007D5CFA">
              <w:rPr>
                <w:rFonts w:ascii="Times New Roman" w:hAnsi="Times New Roman"/>
              </w:rPr>
              <w:t xml:space="preserve">(на выбор). </w:t>
            </w:r>
            <w:r w:rsidRPr="007D5CFA">
              <w:rPr>
                <w:rFonts w:ascii="Times New Roman" w:hAnsi="Times New Roman" w:cs="Times New Roman"/>
                <w:b/>
              </w:rPr>
              <w:t>«Волк  на псарне»</w:t>
            </w:r>
            <w:r w:rsidRPr="007D5CFA">
              <w:rPr>
                <w:rFonts w:ascii="Times New Roman" w:hAnsi="Times New Roman" w:cs="Times New Roman"/>
              </w:rPr>
              <w:t xml:space="preserve"> и другие басни  (по выбору учителя)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«Слон и Моська», «Квартет».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="00684D81" w:rsidRPr="00684D8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Басня (развитие представлений),</w:t>
            </w:r>
            <w:r w:rsidRPr="00684D81">
              <w:rPr>
                <w:rFonts w:ascii="Times New Roman" w:hAnsi="Times New Roman" w:cs="Times New Roman"/>
                <w:i/>
              </w:rPr>
              <w:t xml:space="preserve"> Понятие об аллегории и  морали. Понятие об эзоповом языке. Гипербола  и  литота</w:t>
            </w:r>
            <w:r w:rsidRPr="007D5CFA">
              <w:rPr>
                <w:rFonts w:ascii="Times New Roman" w:hAnsi="Times New Roman" w:cs="Times New Roman"/>
              </w:rPr>
              <w:t xml:space="preserve">. И.А.Крылов. Басни  </w:t>
            </w:r>
            <w:r w:rsidRPr="00C045F8">
              <w:rPr>
                <w:rFonts w:ascii="Times New Roman" w:hAnsi="Times New Roman" w:cs="Times New Roman"/>
                <w:b/>
              </w:rPr>
              <w:t>(урок  развития  речи).</w:t>
            </w:r>
          </w:p>
          <w:p w:rsidR="002D586D" w:rsidRPr="00684D81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7D5CFA">
              <w:rPr>
                <w:rFonts w:ascii="Times New Roman" w:hAnsi="Times New Roman" w:cs="Times New Roman"/>
                <w:b/>
              </w:rPr>
              <w:t>В.А.Жуковский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«Спящая  царевна»,  «Кубок».</w:t>
            </w:r>
            <w:r w:rsidR="00684D81"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  <w:t xml:space="preserve"> </w:t>
            </w:r>
            <w:r w:rsidR="00684D81" w:rsidRPr="00684D8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Баллада (начальные представления).</w:t>
            </w:r>
          </w:p>
          <w:p w:rsidR="002D586D" w:rsidRPr="00684D81" w:rsidRDefault="002D586D" w:rsidP="00684D81">
            <w:pPr>
              <w:autoSpaceDE w:val="0"/>
              <w:autoSpaceDN w:val="0"/>
              <w:adjustRightInd w:val="0"/>
              <w:spacing w:after="0" w:line="240" w:lineRule="auto"/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</w:rPr>
              <w:t>А.С.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Пушкин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«Няне»,  «У  лукоморья  дуб  зелёный…»,   «Сказка  о  мёртвой  царевне  и  о  семи  богатырях»</w:t>
            </w:r>
            <w:r w:rsidRPr="007D5CFA">
              <w:rPr>
                <w:rFonts w:ascii="Times New Roman" w:hAnsi="Times New Roman" w:cs="Times New Roman"/>
              </w:rPr>
              <w:t xml:space="preserve"> и другие  сказки.  </w:t>
            </w:r>
            <w:r w:rsidRPr="00C30E2E">
              <w:rPr>
                <w:rFonts w:ascii="Times New Roman" w:hAnsi="Times New Roman" w:cs="Times New Roman"/>
                <w:b/>
              </w:rPr>
              <w:t>«Стансы»,  «</w:t>
            </w:r>
            <w:proofErr w:type="spellStart"/>
            <w:r w:rsidRPr="00C30E2E">
              <w:rPr>
                <w:rFonts w:ascii="Times New Roman" w:hAnsi="Times New Roman" w:cs="Times New Roman"/>
                <w:b/>
              </w:rPr>
              <w:t>Арион</w:t>
            </w:r>
            <w:proofErr w:type="spellEnd"/>
            <w:r w:rsidRPr="00C30E2E">
              <w:rPr>
                <w:rFonts w:ascii="Times New Roman" w:hAnsi="Times New Roman" w:cs="Times New Roman"/>
                <w:b/>
              </w:rPr>
              <w:t>», «Цветок»,  «Туча».</w:t>
            </w:r>
            <w:r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="00684D81" w:rsidRPr="00684D8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Лирическое послание (начальные представления). Пролог (начальные представления).</w:t>
            </w:r>
            <w:r w:rsidRPr="00684D81">
              <w:rPr>
                <w:rFonts w:ascii="Times New Roman" w:hAnsi="Times New Roman" w:cs="Times New Roman"/>
                <w:i/>
              </w:rPr>
              <w:t xml:space="preserve">  Стихотворная и прозаическая речь. Рифма, ритм, способы рифмовки</w:t>
            </w:r>
            <w:r w:rsidRPr="007D5CFA">
              <w:rPr>
                <w:rFonts w:ascii="Times New Roman" w:hAnsi="Times New Roman" w:cs="Times New Roman"/>
              </w:rPr>
              <w:t>.</w:t>
            </w:r>
          </w:p>
          <w:p w:rsidR="002D586D" w:rsidRPr="00F04BD8" w:rsidRDefault="002D586D" w:rsidP="00F04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>А.С.Пушкин. Сказки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72421">
              <w:rPr>
                <w:rFonts w:ascii="Times New Roman" w:hAnsi="Times New Roman" w:cs="Times New Roman"/>
              </w:rPr>
              <w:t>(для  внекл</w:t>
            </w:r>
            <w:r w:rsidR="00F04BD8">
              <w:rPr>
                <w:rFonts w:ascii="Times New Roman" w:hAnsi="Times New Roman" w:cs="Times New Roman"/>
              </w:rPr>
              <w:t>ассного  чтения)</w:t>
            </w:r>
            <w:proofErr w:type="gramStart"/>
            <w:r w:rsidR="00F04BD8">
              <w:rPr>
                <w:rFonts w:ascii="Times New Roman" w:hAnsi="Times New Roman" w:cs="Times New Roman"/>
              </w:rPr>
              <w:t>.</w:t>
            </w:r>
            <w:r w:rsidR="00684D81" w:rsidRPr="00684D81">
              <w:rPr>
                <w:rFonts w:ascii="Times New Roman" w:eastAsiaTheme="minorHAnsi" w:hAnsi="Times New Roman" w:cs="Times New Roman"/>
                <w:i/>
                <w:lang w:eastAsia="en-US"/>
              </w:rPr>
              <w:t>Т</w:t>
            </w:r>
            <w:proofErr w:type="gramEnd"/>
            <w:r w:rsidR="00684D81" w:rsidRPr="00684D81">
              <w:rPr>
                <w:rFonts w:ascii="Times New Roman" w:eastAsiaTheme="minorHAnsi" w:hAnsi="Times New Roman" w:cs="Times New Roman"/>
                <w:i/>
                <w:lang w:eastAsia="en-US"/>
              </w:rPr>
              <w:t>еория литературы. Литературная сказка (начальные представления).</w:t>
            </w:r>
            <w:r w:rsidRPr="00684D81">
              <w:rPr>
                <w:rFonts w:ascii="Times New Roman" w:hAnsi="Times New Roman" w:cs="Times New Roman"/>
                <w:b/>
                <w:i/>
              </w:rPr>
              <w:t xml:space="preserve">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>Антоний Погорельский. «Чёрная курица, или Подземные жители».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Стадии  развития  действия:  экспозиция, завязка, развитие  действия, кульминация, развязка.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lastRenderedPageBreak/>
              <w:t>Художественная  деталь. Портрет.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>П. П. Ершов. «Конёк горбунок»</w:t>
            </w:r>
            <w:r>
              <w:rPr>
                <w:rFonts w:ascii="Times New Roman" w:hAnsi="Times New Roman" w:cs="Times New Roman"/>
              </w:rPr>
              <w:t xml:space="preserve"> (для</w:t>
            </w:r>
            <w:r w:rsidRPr="007D5CFA">
              <w:rPr>
                <w:rFonts w:ascii="Times New Roman" w:hAnsi="Times New Roman" w:cs="Times New Roman"/>
              </w:rPr>
              <w:t xml:space="preserve"> внеклассного   чтения).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>В. М. Гаршин. «</w:t>
            </w:r>
            <w:proofErr w:type="spellStart"/>
            <w:r w:rsidRPr="007D5CFA">
              <w:rPr>
                <w:rFonts w:ascii="Times New Roman" w:hAnsi="Times New Roman" w:cs="Times New Roman"/>
                <w:b/>
              </w:rPr>
              <w:t>AttaleaPrinceps</w:t>
            </w:r>
            <w:proofErr w:type="spellEnd"/>
            <w:r w:rsidRPr="007D5CFA">
              <w:rPr>
                <w:rFonts w:ascii="Times New Roman" w:hAnsi="Times New Roman" w:cs="Times New Roman"/>
                <w:b/>
              </w:rPr>
              <w:t>»</w:t>
            </w:r>
            <w:r w:rsidRPr="007D5CFA">
              <w:rPr>
                <w:rFonts w:ascii="Times New Roman" w:hAnsi="Times New Roman" w:cs="Times New Roman"/>
              </w:rPr>
              <w:t xml:space="preserve"> (для внеклассного чтения)</w:t>
            </w:r>
          </w:p>
          <w:p w:rsidR="002D586D" w:rsidRPr="00D1394C" w:rsidRDefault="002D586D" w:rsidP="00D1394C">
            <w:pPr>
              <w:autoSpaceDE w:val="0"/>
              <w:autoSpaceDN w:val="0"/>
              <w:adjustRightInd w:val="0"/>
              <w:spacing w:after="0" w:line="240" w:lineRule="auto"/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</w:rPr>
              <w:t>М. Ю. Лермонтов. «Бородино»: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проблематика и поэтика.</w:t>
            </w:r>
            <w:r w:rsidR="00D1394C"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  <w:t xml:space="preserve"> </w:t>
            </w:r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Сравнение, гипербола, эпитет (развитие представлений), метафора, звукопись, аллитерация (начальные представления)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>М. Ю. Лермонтов. «</w:t>
            </w:r>
            <w:proofErr w:type="spellStart"/>
            <w:r w:rsidRPr="007D5CFA">
              <w:rPr>
                <w:rFonts w:ascii="Times New Roman" w:hAnsi="Times New Roman" w:cs="Times New Roman"/>
                <w:b/>
              </w:rPr>
              <w:t>Ашик-Кериб</w:t>
            </w:r>
            <w:proofErr w:type="spellEnd"/>
            <w:r w:rsidRPr="007D5CFA">
              <w:rPr>
                <w:rFonts w:ascii="Times New Roman" w:hAnsi="Times New Roman" w:cs="Times New Roman"/>
                <w:b/>
              </w:rPr>
              <w:t xml:space="preserve">»   </w:t>
            </w:r>
            <w:r w:rsidRPr="007D5CFA">
              <w:rPr>
                <w:rFonts w:ascii="Times New Roman" w:hAnsi="Times New Roman" w:cs="Times New Roman"/>
              </w:rPr>
              <w:t>как литературная  сказка  (для внеклассного чтения)</w:t>
            </w:r>
          </w:p>
          <w:p w:rsidR="002D586D" w:rsidRPr="00D1394C" w:rsidRDefault="002D586D" w:rsidP="00D1394C">
            <w:pPr>
              <w:autoSpaceDE w:val="0"/>
              <w:autoSpaceDN w:val="0"/>
              <w:adjustRightInd w:val="0"/>
              <w:spacing w:after="0" w:line="240" w:lineRule="auto"/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</w:rPr>
              <w:t>Н. В. Гоголь</w:t>
            </w:r>
            <w:r w:rsidRPr="007D5CFA">
              <w:rPr>
                <w:rFonts w:ascii="Times New Roman" w:hAnsi="Times New Roman" w:cs="Times New Roman"/>
              </w:rPr>
              <w:t xml:space="preserve">. </w:t>
            </w:r>
            <w:r w:rsidRPr="007D5CFA">
              <w:rPr>
                <w:rFonts w:ascii="Times New Roman" w:hAnsi="Times New Roman" w:cs="Times New Roman"/>
                <w:b/>
              </w:rPr>
              <w:t>«Вечера на  хуторе близ Диканьки»: «Заколдованное место», «Ночь перед Рождеством».  «Майская  ночь,  или  Утопленница», «Страшная   месть»</w:t>
            </w:r>
            <w:r w:rsidRPr="007D5CFA">
              <w:rPr>
                <w:rFonts w:ascii="Times New Roman" w:hAnsi="Times New Roman" w:cs="Times New Roman"/>
              </w:rPr>
              <w:t xml:space="preserve">  (для внеклассного чтения).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Фантастика (развитие представлений)</w:t>
            </w:r>
            <w:proofErr w:type="gramStart"/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.Ю</w:t>
            </w:r>
            <w:proofErr w:type="gramEnd"/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мор (развитие представлений).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Н. А. Некрасов. «Крестьянские дети», «Есть женщины в русских селеньях…» (отрывок из   поэмы «Мороз, Красный  нос»), «На Волге» </w:t>
            </w:r>
            <w:r w:rsidRPr="00C045F8">
              <w:rPr>
                <w:rFonts w:ascii="Times New Roman" w:hAnsi="Times New Roman" w:cs="Times New Roman"/>
              </w:rPr>
              <w:t>(для  внеклассного чтения)</w:t>
            </w:r>
            <w:r w:rsidRPr="007D5CFA">
              <w:rPr>
                <w:rFonts w:ascii="Times New Roman" w:hAnsi="Times New Roman" w:cs="Times New Roman"/>
                <w:b/>
              </w:rPr>
              <w:t>.  «Крестьянские  дети».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Эпитет (развитие представлений)</w:t>
            </w:r>
            <w:proofErr w:type="gramStart"/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Pr="00D1394C">
              <w:rPr>
                <w:rFonts w:ascii="Times New Roman" w:hAnsi="Times New Roman" w:cs="Times New Roman"/>
                <w:i/>
              </w:rPr>
              <w:t>Я</w:t>
            </w:r>
            <w:proofErr w:type="gramEnd"/>
            <w:r w:rsidRPr="00D1394C">
              <w:rPr>
                <w:rFonts w:ascii="Times New Roman" w:hAnsi="Times New Roman" w:cs="Times New Roman"/>
                <w:i/>
              </w:rPr>
              <w:t>зык  стихотворения</w:t>
            </w:r>
            <w:r w:rsidRPr="007D5CFA">
              <w:rPr>
                <w:rFonts w:ascii="Times New Roman" w:hAnsi="Times New Roman" w:cs="Times New Roman"/>
              </w:rPr>
              <w:t>.  Труд и забавы  крестьянских детей.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И. С. Тургенев. «Муму». </w:t>
            </w:r>
            <w:r w:rsidR="00D1394C">
              <w:rPr>
                <w:rFonts w:ascii="Times New Roman" w:hAnsi="Times New Roman" w:cs="Times New Roman"/>
                <w:b/>
              </w:rPr>
              <w:t xml:space="preserve"> </w:t>
            </w:r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D1394C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D1394C" w:rsidRPr="007D5CFA">
              <w:rPr>
                <w:rFonts w:ascii="Times New Roman" w:hAnsi="Times New Roman" w:cs="Times New Roman"/>
              </w:rPr>
              <w:t xml:space="preserve"> </w:t>
            </w:r>
            <w:r w:rsidRPr="00D1394C">
              <w:rPr>
                <w:rFonts w:ascii="Times New Roman" w:hAnsi="Times New Roman" w:cs="Times New Roman"/>
                <w:i/>
              </w:rPr>
              <w:t>Развитие представлений о  литературном герое, портрете и пейзаже</w:t>
            </w:r>
            <w:r w:rsidRPr="007D5CFA">
              <w:rPr>
                <w:rFonts w:ascii="Times New Roman" w:hAnsi="Times New Roman" w:cs="Times New Roman"/>
              </w:rPr>
              <w:t xml:space="preserve">. «Муму»  как повесть о крепостном  праве, как протест против  рабства. Повесть «Муму»: система  образов».  И.С.Тургенев – мастер портрета и пейзажа </w:t>
            </w:r>
            <w:r w:rsidRPr="00AD2E29">
              <w:rPr>
                <w:rFonts w:ascii="Times New Roman" w:hAnsi="Times New Roman" w:cs="Times New Roman"/>
                <w:b/>
              </w:rPr>
              <w:t>(урок развития речи).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>А. А. Фет. Лирика. «Весенний  дождь».</w:t>
            </w:r>
          </w:p>
          <w:p w:rsidR="002D586D" w:rsidRPr="00D1394C" w:rsidRDefault="002D586D" w:rsidP="00D1394C">
            <w:pPr>
              <w:autoSpaceDE w:val="0"/>
              <w:autoSpaceDN w:val="0"/>
              <w:adjustRightInd w:val="0"/>
              <w:spacing w:after="0" w:line="240" w:lineRule="auto"/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Л. Н. Толстой. «Кавказский пленник». </w:t>
            </w:r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Сравнение (развитие понятия). Сюжет</w:t>
            </w:r>
            <w:r w:rsidR="00D1394C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 </w:t>
            </w:r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>(начальное представление).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Л. Н. Толстой. «Кавказский пленник»:</w:t>
            </w:r>
            <w:r w:rsidRPr="007D5CFA">
              <w:rPr>
                <w:rFonts w:ascii="Times New Roman" w:hAnsi="Times New Roman" w:cs="Times New Roman"/>
                <w:bCs/>
              </w:rPr>
              <w:t xml:space="preserve"> русский офицер в плену у горцев. «Кавказск</w:t>
            </w:r>
            <w:r w:rsidR="00D1394C">
              <w:rPr>
                <w:rFonts w:ascii="Times New Roman" w:hAnsi="Times New Roman" w:cs="Times New Roman"/>
                <w:bCs/>
              </w:rPr>
              <w:t xml:space="preserve">ий пленник»: Жилин и </w:t>
            </w:r>
            <w:proofErr w:type="spellStart"/>
            <w:r w:rsidR="00D1394C">
              <w:rPr>
                <w:rFonts w:ascii="Times New Roman" w:hAnsi="Times New Roman" w:cs="Times New Roman"/>
                <w:bCs/>
              </w:rPr>
              <w:t>Костылин</w:t>
            </w:r>
            <w:proofErr w:type="spellEnd"/>
            <w:r w:rsidR="00D1394C">
              <w:rPr>
                <w:rFonts w:ascii="Times New Roman" w:hAnsi="Times New Roman" w:cs="Times New Roman"/>
                <w:bCs/>
              </w:rPr>
              <w:t xml:space="preserve">. </w:t>
            </w:r>
            <w:r w:rsidRPr="007D5CFA">
              <w:rPr>
                <w:rFonts w:ascii="Times New Roman" w:hAnsi="Times New Roman" w:cs="Times New Roman"/>
                <w:bCs/>
              </w:rPr>
              <w:t xml:space="preserve">«Кавказский пленник» </w:t>
            </w:r>
            <w:r w:rsidRPr="00AD2E29">
              <w:rPr>
                <w:rFonts w:ascii="Times New Roman" w:hAnsi="Times New Roman" w:cs="Times New Roman"/>
                <w:b/>
                <w:bCs/>
              </w:rPr>
              <w:t>(урок развития  речи).</w:t>
            </w:r>
            <w:r w:rsidRPr="007D5CFA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2D586D" w:rsidRPr="00D1394C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>А. П. Чехов.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«Хирургия»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(урок  развития  речи);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и  другие рассказы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А.П.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Чехова (для внеклассного чтения). </w:t>
            </w:r>
            <w:r w:rsidR="00D1394C" w:rsidRPr="00D1394C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Теория литературы. 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Pr="00D1394C">
              <w:rPr>
                <w:rFonts w:ascii="Times New Roman" w:hAnsi="Times New Roman" w:cs="Times New Roman"/>
                <w:i/>
              </w:rPr>
              <w:t>Развитие понятия о юморе.</w:t>
            </w:r>
            <w:r w:rsidR="00D1394C"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Понятие о речевой характеристике персонажей.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Тема природы в русской поэзии.  Русские поэты XIX века  о родине и родной природе (обзор).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>Ф. И. Тютчев. «Зима недаром злится…», «Как весел грохот летних бурь…», «Есть в осени первоначальной…».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t>Основы  стихосложения:  стихотворный  метр и размер, ритм, рифма,  строфа.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А. В. Кольцов. «В степи»; А. Н. Майков. «Ласточки»; И. С. Никитин. «Утро», «Зимняя ночь в деревне» (отрывок); </w:t>
            </w:r>
          </w:p>
          <w:p w:rsidR="002D586D" w:rsidRPr="004721F7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И. З. Суриков. «Зима» (отрывок);  А. Н. Плещеев. «Весна» (отрывок), </w:t>
            </w:r>
            <w:r w:rsidRPr="00C30E2E">
              <w:rPr>
                <w:rFonts w:ascii="Times New Roman" w:hAnsi="Times New Roman" w:cs="Times New Roman"/>
                <w:b/>
                <w:color w:val="000000" w:themeColor="text1"/>
              </w:rPr>
              <w:t>Я.П.Полонский.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Русские поэты XIX века  о родине и родной приро</w:t>
            </w:r>
            <w:r>
              <w:rPr>
                <w:rFonts w:ascii="Times New Roman" w:hAnsi="Times New Roman" w:cs="Times New Roman"/>
                <w:b/>
                <w:bCs/>
              </w:rPr>
              <w:t>де и о себе (урок развития речи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).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48</w:t>
            </w:r>
          </w:p>
        </w:tc>
      </w:tr>
      <w:tr w:rsidR="002D586D" w:rsidRPr="007D5CFA" w:rsidTr="00C045F8">
        <w:trPr>
          <w:trHeight w:val="112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 xml:space="preserve">Русская  литература   </w:t>
            </w:r>
            <w:r w:rsidRPr="007D5CFA">
              <w:rPr>
                <w:rFonts w:ascii="Times New Roman" w:hAnsi="Times New Roman"/>
                <w:b/>
                <w:u w:val="single"/>
                <w:lang w:val="en-US"/>
              </w:rPr>
              <w:t>XX</w:t>
            </w:r>
            <w:r w:rsidRPr="007D5CFA">
              <w:rPr>
                <w:rFonts w:ascii="Times New Roman" w:hAnsi="Times New Roman"/>
                <w:b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>И. А. Бунин.</w:t>
            </w:r>
            <w:r w:rsidRPr="007D5CFA">
              <w:rPr>
                <w:rFonts w:ascii="Times New Roman" w:hAnsi="Times New Roman" w:cs="Times New Roman"/>
              </w:rPr>
              <w:t xml:space="preserve"> «Косцы», «Подснежник» (для внеклассного  чтения)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bCs w:val="0"/>
                <w:i w:val="0"/>
                <w:iCs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В. Г. Короленко. «В дурном обществе».  </w:t>
            </w:r>
            <w:r w:rsidRPr="007D5CFA">
              <w:rPr>
                <w:rFonts w:ascii="Times New Roman" w:hAnsi="Times New Roman" w:cs="Times New Roman"/>
              </w:rPr>
              <w:t>Понятие о композиции  литературного произ</w:t>
            </w:r>
            <w:r>
              <w:rPr>
                <w:rFonts w:ascii="Times New Roman" w:hAnsi="Times New Roman" w:cs="Times New Roman"/>
              </w:rPr>
              <w:t xml:space="preserve">ведения  </w:t>
            </w:r>
            <w:r>
              <w:rPr>
                <w:rFonts w:ascii="Times New Roman" w:hAnsi="Times New Roman" w:cs="Times New Roman"/>
                <w:b/>
              </w:rPr>
              <w:t>(урок  развития  речи</w:t>
            </w:r>
            <w:r w:rsidRPr="00AD2E29">
              <w:rPr>
                <w:rFonts w:ascii="Times New Roman" w:hAnsi="Times New Roman" w:cs="Times New Roman"/>
                <w:b/>
              </w:rPr>
              <w:t>).</w:t>
            </w:r>
          </w:p>
          <w:p w:rsidR="002D586D" w:rsidRPr="007D5CFA" w:rsidRDefault="002D586D" w:rsidP="00C045F8">
            <w:pPr>
              <w:spacing w:after="0" w:line="240" w:lineRule="auto"/>
              <w:jc w:val="both"/>
              <w:rPr>
                <w:rStyle w:val="139"/>
                <w:rFonts w:eastAsiaTheme="minorHAnsi"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С. А. Есенин.</w:t>
            </w:r>
            <w:r w:rsidRPr="007D5CFA">
              <w:rPr>
                <w:rFonts w:ascii="Times New Roman" w:hAnsi="Times New Roman" w:cs="Times New Roman"/>
                <w:bCs/>
              </w:rPr>
              <w:t xml:space="preserve"> «Я покинул родимый дом…»,  «Низкий дом с голубыми ставнями…». 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bCs w:val="0"/>
                <w:i w:val="0"/>
                <w:iCs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П. П. Бажов. </w:t>
            </w:r>
            <w:r w:rsidRPr="007D5CFA">
              <w:rPr>
                <w:rFonts w:ascii="Times New Roman" w:hAnsi="Times New Roman" w:cs="Times New Roman"/>
              </w:rPr>
              <w:t>«Медной горы Хозяйка». Сказ как   жанр литературы.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  <w:b/>
              </w:rPr>
              <w:t>Художественная  проза о человеке и природе, их взаимоотношениях. К. Г. Паустовский. «Тёплый хлеб», «Заячьи лапы»</w:t>
            </w:r>
            <w:r w:rsidRPr="007D5CFA">
              <w:rPr>
                <w:rFonts w:ascii="Times New Roman" w:hAnsi="Times New Roman" w:cs="Times New Roman"/>
              </w:rPr>
              <w:t xml:space="preserve">.  </w:t>
            </w:r>
            <w:r w:rsidRPr="007D5CFA">
              <w:rPr>
                <w:rFonts w:ascii="Times New Roman" w:hAnsi="Times New Roman" w:cs="Times New Roman"/>
                <w:b/>
              </w:rPr>
              <w:t>Развитие понятия о пейзаже.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С. Я. Маршак. «Двенадцать месяцев». </w:t>
            </w:r>
            <w:r w:rsidRPr="007D5CFA">
              <w:rPr>
                <w:rFonts w:ascii="Times New Roman" w:hAnsi="Times New Roman" w:cs="Times New Roman"/>
              </w:rPr>
              <w:t>Сказки для детей  (для  внеклассного  чтения).  Драма как род литературы.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«Двенадцать месяцев»: проблемы и герои. «Двенадцать месяцев»: пьеса –</w:t>
            </w:r>
            <w:r>
              <w:rPr>
                <w:rFonts w:ascii="Times New Roman" w:hAnsi="Times New Roman" w:cs="Times New Roman"/>
              </w:rPr>
              <w:t xml:space="preserve"> сказка и её народная основа </w:t>
            </w:r>
            <w:r w:rsidRPr="00AD2E29">
              <w:rPr>
                <w:rFonts w:ascii="Times New Roman" w:hAnsi="Times New Roman" w:cs="Times New Roman"/>
                <w:b/>
              </w:rPr>
              <w:t>(урок  развития  речи).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А. П. Платонов. «Никита».  </w:t>
            </w:r>
            <w:r w:rsidRPr="007D5CFA">
              <w:rPr>
                <w:rFonts w:ascii="Times New Roman" w:hAnsi="Times New Roman" w:cs="Times New Roman"/>
              </w:rPr>
              <w:t>Развитие представлений о фантастике в литературном произведении.</w:t>
            </w:r>
            <w:r w:rsidRPr="007D5CFA">
              <w:rPr>
                <w:rFonts w:ascii="Times New Roman" w:hAnsi="Times New Roman" w:cs="Times New Roman"/>
                <w:bCs/>
              </w:rPr>
              <w:t xml:space="preserve"> А. П. Платонов.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>«Никита»: человек и природа.  «Никита»: быль и фантастика.</w:t>
            </w:r>
          </w:p>
          <w:p w:rsidR="002D586D" w:rsidRPr="004A2BC1" w:rsidRDefault="002D586D" w:rsidP="004A2BC1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HAnsi"/>
                <w:b w:val="0"/>
                <w:bCs w:val="0"/>
                <w:i w:val="0"/>
                <w:iCs w:val="0"/>
                <w:color w:val="auto"/>
                <w:sz w:val="22"/>
                <w:szCs w:val="22"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</w:rPr>
              <w:lastRenderedPageBreak/>
              <w:t>В.П. Астафьев. Рассказ «</w:t>
            </w:r>
            <w:proofErr w:type="spellStart"/>
            <w:r w:rsidRPr="007D5CFA">
              <w:rPr>
                <w:rFonts w:ascii="Times New Roman" w:hAnsi="Times New Roman" w:cs="Times New Roman"/>
                <w:b/>
              </w:rPr>
              <w:t>Васюткино</w:t>
            </w:r>
            <w:proofErr w:type="spellEnd"/>
            <w:r w:rsidRPr="007D5CFA">
              <w:rPr>
                <w:rFonts w:ascii="Times New Roman" w:hAnsi="Times New Roman" w:cs="Times New Roman"/>
                <w:b/>
              </w:rPr>
              <w:t xml:space="preserve">    озеро». </w:t>
            </w:r>
            <w:r w:rsidRPr="007D5CFA">
              <w:rPr>
                <w:rFonts w:ascii="Times New Roman" w:hAnsi="Times New Roman" w:cs="Times New Roman"/>
                <w:bCs/>
              </w:rPr>
              <w:t>В. П. Астафьев. «</w:t>
            </w:r>
            <w:proofErr w:type="spellStart"/>
            <w:r w:rsidRPr="007D5CFA">
              <w:rPr>
                <w:rFonts w:ascii="Times New Roman" w:hAnsi="Times New Roman" w:cs="Times New Roman"/>
                <w:bCs/>
              </w:rPr>
              <w:t>Васюткино</w:t>
            </w:r>
            <w:proofErr w:type="spellEnd"/>
            <w:r w:rsidRPr="007D5CFA">
              <w:rPr>
                <w:rFonts w:ascii="Times New Roman" w:hAnsi="Times New Roman" w:cs="Times New Roman"/>
                <w:bCs/>
              </w:rPr>
              <w:t xml:space="preserve">  озеро»: юный герой  в экстремальной ситуации. </w:t>
            </w:r>
            <w:r w:rsidRPr="007D5CFA">
              <w:rPr>
                <w:rFonts w:ascii="Times New Roman" w:hAnsi="Times New Roman" w:cs="Times New Roman"/>
              </w:rPr>
              <w:t xml:space="preserve">Картины  родной природы. </w:t>
            </w:r>
            <w:r w:rsidRPr="007D5CFA">
              <w:rPr>
                <w:rFonts w:ascii="Times New Roman" w:hAnsi="Times New Roman" w:cs="Times New Roman"/>
                <w:bCs/>
              </w:rPr>
              <w:t>«</w:t>
            </w:r>
            <w:proofErr w:type="spellStart"/>
            <w:r w:rsidRPr="007D5CFA">
              <w:rPr>
                <w:rFonts w:ascii="Times New Roman" w:hAnsi="Times New Roman" w:cs="Times New Roman"/>
                <w:bCs/>
              </w:rPr>
              <w:t>Васюткино</w:t>
            </w:r>
            <w:proofErr w:type="spellEnd"/>
            <w:r w:rsidRPr="007D5CFA">
              <w:rPr>
                <w:rFonts w:ascii="Times New Roman" w:hAnsi="Times New Roman" w:cs="Times New Roman"/>
                <w:bCs/>
              </w:rPr>
              <w:t xml:space="preserve"> озеро»: становление характера главного героя.  </w:t>
            </w:r>
            <w:r w:rsidRPr="007D5CFA">
              <w:rPr>
                <w:rFonts w:ascii="Times New Roman" w:hAnsi="Times New Roman" w:cs="Times New Roman"/>
              </w:rPr>
              <w:t>Герой  и  автор. Изображение  становления  характера  главного героя. Самообладание маленького охотника. Мальчик в борьбе  за спасение.</w:t>
            </w:r>
            <w:r w:rsidR="004A2BC1"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  <w:t xml:space="preserve"> </w:t>
            </w:r>
            <w:r w:rsidR="004A2BC1" w:rsidRPr="004A2BC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Автобиографичность литературного произведения (начальные представления).</w:t>
            </w:r>
          </w:p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Военная тема в русской литературе.  «Ради жизни на Земле…».  А. Т. Твардовский.  «Рассказ танкиста». </w:t>
            </w:r>
          </w:p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К. М. Симонов. «Майор привёз мальчишку на  лафете…». </w:t>
            </w:r>
            <w:r w:rsidRPr="007D5CFA">
              <w:rPr>
                <w:rFonts w:ascii="Times New Roman" w:hAnsi="Times New Roman" w:cs="Times New Roman"/>
              </w:rPr>
              <w:t>Идейно-эмоциональное содержание произве</w:t>
            </w:r>
            <w:r w:rsidRPr="007D5CFA">
              <w:rPr>
                <w:rFonts w:ascii="Times New Roman" w:hAnsi="Times New Roman" w:cs="Times New Roman"/>
              </w:rPr>
              <w:softHyphen/>
              <w:t>дений, посвященных военной теме. Образы русских солдат. Образы детей в произведениях о Великой Отечественной войне.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Писатели улыбаются.  </w:t>
            </w:r>
            <w:r w:rsidRPr="007D5CFA">
              <w:rPr>
                <w:rFonts w:ascii="Times New Roman" w:hAnsi="Times New Roman" w:cs="Times New Roman"/>
                <w:b/>
              </w:rPr>
              <w:t xml:space="preserve">Саша Чёрный. </w:t>
            </w:r>
            <w:r w:rsidRPr="007D5CFA">
              <w:rPr>
                <w:rFonts w:ascii="Times New Roman" w:hAnsi="Times New Roman" w:cs="Times New Roman"/>
              </w:rPr>
              <w:t xml:space="preserve">«Кавказский пленник», «Игорь-Робинзон», «Дневник Фокса Микки».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i w:val="0"/>
                <w:iCs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</w:rPr>
              <w:t>Н. А. Тэффи. «Валя» (для внеклассного чтения). Развитие  понятия о юморе.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i w:val="0"/>
                <w:iCs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Ю. Ч. Ким. Песня  «Рыба-кит» </w:t>
            </w:r>
            <w:r w:rsidRPr="007D5CFA">
              <w:rPr>
                <w:rFonts w:ascii="Times New Roman" w:hAnsi="Times New Roman" w:cs="Times New Roman"/>
                <w:bCs/>
              </w:rPr>
              <w:t>как юмористическое произведение.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Русские поэты XX века о родине и родной  природе.  </w:t>
            </w:r>
            <w:r w:rsidRPr="007D5CFA">
              <w:rPr>
                <w:rFonts w:ascii="Times New Roman" w:hAnsi="Times New Roman" w:cs="Times New Roman"/>
                <w:b/>
              </w:rPr>
              <w:t>И. Бунин. «Помню — долгий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зимний вечер…»;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proofErr w:type="spellStart"/>
            <w:r w:rsidRPr="007D5CFA">
              <w:rPr>
                <w:rFonts w:ascii="Times New Roman" w:hAnsi="Times New Roman" w:cs="Times New Roman"/>
                <w:b/>
              </w:rPr>
              <w:t>Дон-Аминадо</w:t>
            </w:r>
            <w:proofErr w:type="spellEnd"/>
            <w:r w:rsidRPr="007D5CFA">
              <w:rPr>
                <w:rFonts w:ascii="Times New Roman" w:hAnsi="Times New Roman" w:cs="Times New Roman"/>
                <w:b/>
              </w:rPr>
              <w:t>. «Города и годы»;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 xml:space="preserve">Д. </w:t>
            </w:r>
            <w:proofErr w:type="spellStart"/>
            <w:r w:rsidRPr="007D5CFA">
              <w:rPr>
                <w:rFonts w:ascii="Times New Roman" w:hAnsi="Times New Roman" w:cs="Times New Roman"/>
                <w:b/>
              </w:rPr>
              <w:t>Кедрин</w:t>
            </w:r>
            <w:proofErr w:type="spellEnd"/>
            <w:r w:rsidRPr="007D5CFA">
              <w:rPr>
                <w:rFonts w:ascii="Times New Roman" w:hAnsi="Times New Roman" w:cs="Times New Roman"/>
                <w:b/>
              </w:rPr>
              <w:t>. «Алёнушка»;  А. Прокофьев. «Алёнушка»; Н. Рубцов. «Родная  деревня».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27</w:t>
            </w:r>
          </w:p>
        </w:tc>
      </w:tr>
      <w:tr w:rsidR="002D586D" w:rsidRPr="007D5CFA" w:rsidTr="00C045F8">
        <w:trPr>
          <w:trHeight w:val="351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Зарубежная  литература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i w:val="0"/>
                <w:iCs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Р. Л. Стивенсон. «Вересковый мёд»:</w:t>
            </w:r>
            <w:r w:rsidRPr="007D5CFA">
              <w:rPr>
                <w:rFonts w:ascii="Times New Roman" w:hAnsi="Times New Roman" w:cs="Times New Roman"/>
                <w:bCs/>
              </w:rPr>
              <w:t xml:space="preserve"> верность  традициям предков. Лиро-эпические жанры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Pr="004A2BC1">
              <w:rPr>
                <w:rFonts w:ascii="Times New Roman" w:hAnsi="Times New Roman" w:cs="Times New Roman"/>
                <w:i/>
              </w:rPr>
              <w:t>(</w:t>
            </w:r>
            <w:r w:rsidRPr="004A2BC1">
              <w:rPr>
                <w:rFonts w:ascii="Times New Roman" w:hAnsi="Times New Roman" w:cs="Times New Roman"/>
                <w:bCs/>
                <w:i/>
              </w:rPr>
              <w:t>баллада).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Д. Дефо. «Робинзон  Крузо»: необычайные приключения героя. </w:t>
            </w:r>
            <w:r w:rsidRPr="007D5CFA">
              <w:rPr>
                <w:rFonts w:ascii="Times New Roman" w:hAnsi="Times New Roman" w:cs="Times New Roman"/>
                <w:bCs/>
              </w:rPr>
              <w:t>Д. Дефо. «Робинзон Крузо»: характер героя.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Cs/>
              </w:rPr>
              <w:t>Образ путешественника в литературе.  Д.Дефо. Роман «Робинзон Крузо» (фрагменты). Жанровое своеобразие романа. Образ Робинзона Крузо. Изображение  мужества человека и его умения  противостоять  жизненным  невзгодам. Преобразование  мира как жизненная потребность  человека.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Литературная сказка. Х.-К. Андерсен. «Снежная королева»  и другие  сказки. </w:t>
            </w:r>
            <w:r w:rsidRPr="007D5CFA">
              <w:rPr>
                <w:rFonts w:ascii="Times New Roman" w:hAnsi="Times New Roman" w:cs="Times New Roman"/>
              </w:rPr>
              <w:t xml:space="preserve">Понятие о художественной детали.  </w:t>
            </w:r>
          </w:p>
          <w:p w:rsidR="002D586D" w:rsidRPr="00AD2E29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721F7">
              <w:rPr>
                <w:rFonts w:ascii="Times New Roman" w:hAnsi="Times New Roman" w:cs="Times New Roman"/>
                <w:b/>
              </w:rPr>
              <w:t xml:space="preserve">Жорж Санд.  «О чём говорят цветы» </w:t>
            </w:r>
            <w:r w:rsidRPr="00AD2E29">
              <w:rPr>
                <w:rFonts w:ascii="Times New Roman" w:hAnsi="Times New Roman" w:cs="Times New Roman"/>
              </w:rPr>
              <w:t>(для внеклассного чтения).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Зарубежная сказочная и фантастическая проза: Г.Х.Андерсен,  </w:t>
            </w:r>
            <w:r w:rsidRPr="00C30E2E">
              <w:rPr>
                <w:rFonts w:ascii="Times New Roman" w:hAnsi="Times New Roman" w:cs="Times New Roman"/>
                <w:b/>
                <w:color w:val="000000" w:themeColor="text1"/>
              </w:rPr>
              <w:t>братья Гримм, Л.Кэрролл.</w:t>
            </w:r>
            <w:r w:rsidRPr="007D5CFA">
              <w:rPr>
                <w:rFonts w:ascii="Times New Roman" w:hAnsi="Times New Roman" w:cs="Times New Roman"/>
                <w:b/>
              </w:rPr>
              <w:t xml:space="preserve"> 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Х.-К. Андерсен. «Снежная королева»: реальность и фантастика.</w:t>
            </w:r>
          </w:p>
          <w:p w:rsidR="002D586D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C30E2E">
              <w:rPr>
                <w:rFonts w:ascii="Times New Roman" w:hAnsi="Times New Roman"/>
                <w:b/>
                <w:color w:val="000000" w:themeColor="text1"/>
              </w:rPr>
              <w:t xml:space="preserve">Э. </w:t>
            </w:r>
            <w:proofErr w:type="spellStart"/>
            <w:proofErr w:type="gramStart"/>
            <w:r w:rsidRPr="00C30E2E">
              <w:rPr>
                <w:rFonts w:ascii="Times New Roman" w:hAnsi="Times New Roman"/>
                <w:b/>
                <w:color w:val="000000" w:themeColor="text1"/>
              </w:rPr>
              <w:t>Сетон</w:t>
            </w:r>
            <w:proofErr w:type="spellEnd"/>
            <w:r w:rsidRPr="00C30E2E">
              <w:rPr>
                <w:rFonts w:ascii="Times New Roman" w:hAnsi="Times New Roman"/>
                <w:b/>
                <w:color w:val="000000" w:themeColor="text1"/>
              </w:rPr>
              <w:t xml:space="preserve"> – Томпсон</w:t>
            </w:r>
            <w:proofErr w:type="gramEnd"/>
            <w:r w:rsidRPr="00C30E2E">
              <w:rPr>
                <w:rFonts w:ascii="Times New Roman" w:hAnsi="Times New Roman"/>
                <w:b/>
                <w:color w:val="000000" w:themeColor="text1"/>
              </w:rPr>
              <w:t xml:space="preserve"> «</w:t>
            </w:r>
            <w:proofErr w:type="spellStart"/>
            <w:r w:rsidRPr="00C30E2E">
              <w:rPr>
                <w:rFonts w:ascii="Times New Roman" w:hAnsi="Times New Roman"/>
                <w:b/>
                <w:color w:val="000000" w:themeColor="text1"/>
              </w:rPr>
              <w:t>Снап</w:t>
            </w:r>
            <w:proofErr w:type="spellEnd"/>
            <w:r w:rsidRPr="00C30E2E">
              <w:rPr>
                <w:rFonts w:ascii="Times New Roman" w:hAnsi="Times New Roman"/>
                <w:b/>
                <w:color w:val="000000" w:themeColor="text1"/>
              </w:rPr>
              <w:t>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М. Твен. Приключения Тома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Сойера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»: неповторимый мир детства. </w:t>
            </w:r>
            <w:r w:rsidRPr="007D5CFA">
              <w:rPr>
                <w:rFonts w:ascii="Times New Roman" w:hAnsi="Times New Roman" w:cs="Times New Roman"/>
                <w:bCs/>
              </w:rPr>
              <w:t xml:space="preserve">Дружба  героев.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b w:val="0"/>
                <w:i w:val="0"/>
                <w:iCs w:val="0"/>
                <w:sz w:val="22"/>
                <w:szCs w:val="22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Джек Лондон. «Сказание о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Кише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>»:</w:t>
            </w:r>
            <w:r w:rsidRPr="007D5CFA">
              <w:rPr>
                <w:rFonts w:ascii="Times New Roman" w:hAnsi="Times New Roman" w:cs="Times New Roman"/>
                <w:bCs/>
              </w:rPr>
              <w:t xml:space="preserve"> что значит быть взрослым?</w:t>
            </w:r>
          </w:p>
          <w:p w:rsidR="002D586D" w:rsidRPr="00C30E2E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30E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Ш.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Pr="00C30E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Перро «Золушка».</w:t>
            </w:r>
          </w:p>
          <w:p w:rsidR="002D586D" w:rsidRPr="00112DAE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139"/>
                <w:rFonts w:eastAsiaTheme="minorEastAsia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C30E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Л.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C30E2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Кэр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рол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 «Алиса  в  стране  чудес».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12</w:t>
            </w:r>
          </w:p>
        </w:tc>
      </w:tr>
      <w:tr w:rsidR="002D586D" w:rsidRPr="007D5CFA" w:rsidTr="00C045F8">
        <w:trPr>
          <w:trHeight w:val="215"/>
        </w:trPr>
        <w:tc>
          <w:tcPr>
            <w:tcW w:w="15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D5CFA">
              <w:rPr>
                <w:rFonts w:ascii="Times New Roman" w:hAnsi="Times New Roman" w:cs="Times New Roman"/>
                <w:b/>
                <w:i/>
              </w:rPr>
              <w:t>Итого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F72421">
              <w:rPr>
                <w:rFonts w:ascii="Times New Roman" w:hAnsi="Times New Roman" w:cs="Times New Roman"/>
                <w:i/>
              </w:rPr>
              <w:t>105</w:t>
            </w:r>
          </w:p>
        </w:tc>
      </w:tr>
    </w:tbl>
    <w:p w:rsidR="004A2BC1" w:rsidRDefault="004A2BC1" w:rsidP="002C6CB4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Содержание учебного предмета</w:t>
      </w: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6 класс</w:t>
      </w: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8"/>
        <w:gridCol w:w="14459"/>
        <w:gridCol w:w="708"/>
      </w:tblGrid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2C6CB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 xml:space="preserve">№ 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</w:t>
            </w:r>
            <w:r w:rsidRPr="007D5CFA">
              <w:rPr>
                <w:rFonts w:ascii="Times New Roman" w:hAnsi="Times New Roman" w:cs="Times New Roman"/>
              </w:rPr>
              <w:t>-во</w:t>
            </w:r>
            <w:proofErr w:type="gramEnd"/>
            <w:r w:rsidRPr="007D5CFA">
              <w:rPr>
                <w:rFonts w:ascii="Times New Roman" w:hAnsi="Times New Roman" w:cs="Times New Roman"/>
              </w:rPr>
              <w:t xml:space="preserve"> </w:t>
            </w:r>
          </w:p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часов</w:t>
            </w:r>
          </w:p>
        </w:tc>
      </w:tr>
      <w:tr w:rsidR="002D586D" w:rsidRPr="007D5CFA" w:rsidTr="00C045F8">
        <w:trPr>
          <w:trHeight w:val="91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2D586D" w:rsidRPr="004721F7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Введение. Сведения по теории и истории литературы</w:t>
            </w:r>
            <w:r w:rsidRPr="007D5CFA">
              <w:rPr>
                <w:rFonts w:ascii="Times New Roman" w:hAnsi="Times New Roman"/>
                <w:bCs/>
                <w:i w:val="0"/>
                <w:sz w:val="22"/>
                <w:szCs w:val="22"/>
              </w:rPr>
              <w:t xml:space="preserve">. Художественное произведение, автор, герои. </w:t>
            </w: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 xml:space="preserve">Художественное произведение. Художественный образ. Содержание и форма. Автор и  герои. Прототип. Выражение  авторской позиции. </w:t>
            </w:r>
            <w:r w:rsidRPr="007D5CFA">
              <w:rPr>
                <w:rFonts w:ascii="Times New Roman" w:hAnsi="Times New Roman"/>
                <w:bCs/>
                <w:i w:val="0"/>
                <w:sz w:val="22"/>
                <w:szCs w:val="22"/>
              </w:rPr>
              <w:t xml:space="preserve"> Литературный герой. Авторская позиция. Лирический герой.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lastRenderedPageBreak/>
              <w:t>2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Русский фольклор.</w:t>
            </w:r>
          </w:p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Style w:val="c1"/>
                <w:rFonts w:ascii="Times New Roman" w:eastAsiaTheme="majorEastAsia" w:hAnsi="Times New Roman"/>
                <w:b/>
                <w:bCs/>
                <w:i w:val="0"/>
                <w:color w:val="000000"/>
                <w:sz w:val="22"/>
                <w:szCs w:val="22"/>
              </w:rPr>
              <w:t xml:space="preserve">Обрядовый фольклор.  </w:t>
            </w:r>
            <w:r w:rsidRPr="007D5CFA">
              <w:rPr>
                <w:rStyle w:val="c1"/>
                <w:rFonts w:ascii="Times New Roman" w:eastAsiaTheme="majorEastAsia" w:hAnsi="Times New Roman"/>
                <w:b/>
                <w:bCs/>
                <w:i w:val="0"/>
                <w:iCs w:val="0"/>
                <w:color w:val="000000"/>
                <w:sz w:val="22"/>
                <w:szCs w:val="22"/>
              </w:rPr>
              <w:t>Пословицы и поговорки. Загадки. Жанры  фольклора.</w:t>
            </w:r>
          </w:p>
          <w:p w:rsidR="002D586D" w:rsidRPr="001A7E6F" w:rsidRDefault="002D586D" w:rsidP="001A7E6F">
            <w:pPr>
              <w:pStyle w:val="c18"/>
              <w:shd w:val="clear" w:color="auto" w:fill="FFFFFF"/>
              <w:spacing w:before="0" w:beforeAutospacing="0" w:after="0" w:afterAutospacing="0"/>
              <w:ind w:left="20"/>
              <w:jc w:val="both"/>
              <w:rPr>
                <w:i/>
                <w:iCs/>
                <w:sz w:val="22"/>
                <w:szCs w:val="22"/>
              </w:rPr>
            </w:pPr>
            <w:r w:rsidRPr="001A7E6F">
              <w:rPr>
                <w:rStyle w:val="c5"/>
                <w:i/>
                <w:iCs/>
                <w:sz w:val="22"/>
                <w:szCs w:val="22"/>
              </w:rPr>
              <w:t>Теория литературы. Обрядовый фольклор (начальные представления). Устное  народное  творчество. Жанры  фольклора. Малые жанры фольклора: пословицы и поговорки,  загадки.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</w:p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3</w:t>
            </w:r>
          </w:p>
        </w:tc>
      </w:tr>
      <w:tr w:rsidR="002D586D" w:rsidRPr="007D5CFA" w:rsidTr="00C045F8">
        <w:trPr>
          <w:trHeight w:val="27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2D586D" w:rsidRPr="007D5CFA" w:rsidRDefault="002D586D" w:rsidP="00C045F8">
            <w:pPr>
              <w:pStyle w:val="c85"/>
              <w:shd w:val="clear" w:color="auto" w:fill="FFFFFF"/>
              <w:spacing w:before="0" w:beforeAutospacing="0" w:after="0" w:afterAutospacing="0"/>
              <w:ind w:right="24"/>
              <w:jc w:val="both"/>
              <w:rPr>
                <w:color w:val="000000"/>
                <w:sz w:val="22"/>
                <w:szCs w:val="22"/>
              </w:rPr>
            </w:pPr>
            <w:r w:rsidRPr="007D5CFA">
              <w:rPr>
                <w:rStyle w:val="c1"/>
                <w:rFonts w:eastAsiaTheme="majorEastAsia"/>
                <w:b/>
                <w:bCs/>
                <w:color w:val="000000"/>
                <w:sz w:val="22"/>
                <w:szCs w:val="22"/>
              </w:rPr>
              <w:t>Русская  летопись. «Повесть временных лет», «Сказание о белгородском киселе».</w:t>
            </w:r>
          </w:p>
          <w:p w:rsidR="002D586D" w:rsidRPr="007D5CFA" w:rsidRDefault="002D586D" w:rsidP="00C045F8">
            <w:pPr>
              <w:pStyle w:val="c18"/>
              <w:shd w:val="clear" w:color="auto" w:fill="FFFFFF"/>
              <w:spacing w:before="0" w:beforeAutospacing="0" w:after="0" w:afterAutospacing="0"/>
              <w:ind w:left="20" w:right="38"/>
              <w:jc w:val="both"/>
              <w:rPr>
                <w:color w:val="000000"/>
                <w:sz w:val="22"/>
                <w:szCs w:val="22"/>
              </w:rPr>
            </w:pPr>
            <w:r w:rsidRPr="007D5CFA">
              <w:rPr>
                <w:rStyle w:val="c6"/>
                <w:sz w:val="22"/>
                <w:szCs w:val="22"/>
              </w:rPr>
              <w:t>Русская летопись. Отражение исторических событий и вымысел, отражение народных идеалов (патриотизма, ума находчивости).</w:t>
            </w:r>
            <w:r>
              <w:rPr>
                <w:rStyle w:val="c6"/>
                <w:sz w:val="22"/>
                <w:szCs w:val="22"/>
              </w:rPr>
              <w:t xml:space="preserve"> </w:t>
            </w:r>
            <w:r w:rsidRPr="007D5CFA">
              <w:rPr>
                <w:rStyle w:val="c5"/>
                <w:i/>
                <w:iCs/>
                <w:sz w:val="22"/>
                <w:szCs w:val="22"/>
              </w:rPr>
              <w:t>Теория литературы. Летопись (развитие представления)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3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</w:t>
            </w:r>
            <w:r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</w:t>
            </w: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  <w:lang w:val="en-US"/>
              </w:rPr>
              <w:t>XVIII</w:t>
            </w: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века.</w:t>
            </w:r>
          </w:p>
          <w:p w:rsidR="002D586D" w:rsidRPr="004721F7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И. И.</w:t>
            </w:r>
            <w:r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 xml:space="preserve"> </w:t>
            </w:r>
            <w:r w:rsidRPr="007D5CFA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Дмитриев.</w:t>
            </w:r>
            <w:r w:rsidRPr="007D5CFA">
              <w:rPr>
                <w:rFonts w:ascii="Times New Roman" w:hAnsi="Times New Roman"/>
                <w:i w:val="0"/>
                <w:color w:val="000000"/>
                <w:sz w:val="22"/>
                <w:szCs w:val="22"/>
              </w:rPr>
              <w:t xml:space="preserve"> </w:t>
            </w:r>
            <w:r w:rsidRPr="001A7E6F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«Муха».</w:t>
            </w:r>
            <w:r w:rsidRPr="007D5CFA">
              <w:rPr>
                <w:rFonts w:ascii="Times New Roman" w:hAnsi="Times New Roman"/>
                <w:i w:val="0"/>
                <w:color w:val="000000"/>
                <w:sz w:val="22"/>
                <w:szCs w:val="22"/>
              </w:rPr>
              <w:t xml:space="preserve"> </w:t>
            </w:r>
            <w:r w:rsidRPr="001A7E6F">
              <w:rPr>
                <w:rFonts w:ascii="Times New Roman" w:hAnsi="Times New Roman"/>
                <w:color w:val="000000"/>
                <w:sz w:val="22"/>
                <w:szCs w:val="22"/>
              </w:rPr>
              <w:t>Теория литературы. Мораль в басне, аллегория, иносказание</w:t>
            </w:r>
            <w:r w:rsidRPr="007D5CFA">
              <w:rPr>
                <w:rFonts w:ascii="Times New Roman" w:hAnsi="Times New Roman"/>
                <w:i w:val="0"/>
                <w:color w:val="000000"/>
                <w:sz w:val="22"/>
                <w:szCs w:val="22"/>
              </w:rPr>
              <w:t>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B050"/>
              </w:rPr>
            </w:pPr>
            <w:r w:rsidRPr="00F72421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45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</w:t>
            </w:r>
            <w:r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</w:t>
            </w: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  <w:lang w:val="en-US"/>
              </w:rPr>
              <w:t>XIX</w:t>
            </w: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 века.</w:t>
            </w:r>
          </w:p>
          <w:p w:rsidR="002D586D" w:rsidRPr="001A7E6F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И</w:t>
            </w:r>
            <w:r w:rsidRPr="007D5CFA">
              <w:rPr>
                <w:rFonts w:ascii="Times New Roman" w:eastAsia="Times New Roman" w:hAnsi="Times New Roman" w:cs="Times New Roman"/>
                <w:b/>
                <w:color w:val="000000"/>
              </w:rPr>
              <w:t>. А. Крылов</w:t>
            </w:r>
            <w:r w:rsidRPr="007D5CFA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 w:rsidRPr="007D5CF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Басни «Листы и Корни», «Ларчик», «Осел и Соловей». </w:t>
            </w:r>
            <w:r w:rsidR="001A7E6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Теория литературы. Басня. Аллегория (развитие представлений).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7D5CFA">
              <w:rPr>
                <w:rFonts w:ascii="Times New Roman" w:eastAsia="Times New Roman" w:hAnsi="Times New Roman" w:cs="Times New Roman"/>
                <w:b/>
                <w:color w:val="000000"/>
              </w:rPr>
              <w:t>А. С.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color w:val="000000"/>
              </w:rPr>
              <w:t>Пушкин.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«Узник».</w:t>
            </w:r>
            <w:r w:rsidRPr="007D5CF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«И. И. Пущину»,  «Зимнее  утро».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</w:rPr>
            </w:pP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А.С.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Пушкин.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«Зим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softHyphen/>
              <w:t>няя дорога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</w:rPr>
              <w:t>», «Зимний  вечер»</w:t>
            </w:r>
            <w:proofErr w:type="gramStart"/>
            <w:r w:rsidRPr="007D5CFA">
              <w:rPr>
                <w:rFonts w:ascii="Times New Roman" w:eastAsia="Times New Roman" w:hAnsi="Times New Roman" w:cs="Times New Roman"/>
                <w:b/>
                <w:iCs/>
              </w:rPr>
              <w:t> ,</w:t>
            </w:r>
            <w:proofErr w:type="gramEnd"/>
            <w:r w:rsidRPr="007D5CFA">
              <w:rPr>
                <w:rFonts w:ascii="Times New Roman" w:eastAsia="Times New Roman" w:hAnsi="Times New Roman" w:cs="Times New Roman"/>
                <w:b/>
                <w:iCs/>
              </w:rPr>
              <w:t>«На холма</w:t>
            </w:r>
            <w:r>
              <w:rPr>
                <w:rFonts w:ascii="Times New Roman" w:eastAsia="Times New Roman" w:hAnsi="Times New Roman" w:cs="Times New Roman"/>
                <w:b/>
                <w:iCs/>
              </w:rPr>
              <w:t xml:space="preserve">х Грузии лежит ночная  мгла», 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</w:rPr>
              <w:t>«Брожу  ли  я  вдоль  улиц  шумных».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А.С.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Пушкин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«Повести покойного Ивана Петровича Белкина». 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А.С.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Пушкин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«Барышня-крестьянка». 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А.С.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Пушкин</w:t>
            </w:r>
            <w:r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«Дубровский». </w:t>
            </w:r>
          </w:p>
          <w:p w:rsidR="002D586D" w:rsidRPr="001A7E6F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Эпитет, метафора, композиция (развитие понятий). </w:t>
            </w:r>
            <w:r w:rsidRPr="001A7E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Стихотворное послание (начальные представления).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D5CF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М. Ю. Лермонтов. </w:t>
            </w:r>
            <w:r w:rsidRPr="007D5CFA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«Тучи», «Листок», «На севере диком  стоит  одиноко...», «Утес», «Три пальмы»</w:t>
            </w:r>
            <w:r w:rsidRPr="007D5CFA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</w:p>
          <w:p w:rsidR="002D586D" w:rsidRPr="001A7E6F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1A7E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Антитеза. </w:t>
            </w:r>
            <w:proofErr w:type="gramStart"/>
            <w:r w:rsidRPr="001A7E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Двусложные (ямб, хорей) и трехсложные (дактиль, амфибрахий, анапест) раз</w:t>
            </w:r>
            <w:r w:rsidRPr="001A7E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softHyphen/>
              <w:t>меры стиха (начальные понятия).</w:t>
            </w:r>
            <w:proofErr w:type="gramEnd"/>
            <w:r w:rsidRPr="001A7E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Поэтическая интонация (начальные представления).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И. С. Тургенев.</w:t>
            </w:r>
            <w:r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«</w:t>
            </w:r>
            <w:proofErr w:type="spellStart"/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Бежин</w:t>
            </w:r>
            <w:proofErr w:type="spellEnd"/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луг». «Хорь  и </w:t>
            </w:r>
            <w:proofErr w:type="spellStart"/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Калиныч</w:t>
            </w:r>
            <w:proofErr w:type="spellEnd"/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»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и другие рассказы из «Записок охотника».</w:t>
            </w:r>
          </w:p>
          <w:p w:rsidR="002D586D" w:rsidRPr="002A6EBE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color w:val="000000" w:themeColor="text1"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Ф. И. Тютчев.</w:t>
            </w:r>
            <w:r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Стихотворения</w:t>
            </w:r>
            <w:r w:rsidRPr="00C30E2E">
              <w:rPr>
                <w:rStyle w:val="c5"/>
                <w:rFonts w:ascii="Times New Roman" w:eastAsiaTheme="majorEastAsia" w:hAnsi="Times New Roman" w:cs="Times New Roman"/>
                <w:b/>
                <w:color w:val="000000" w:themeColor="text1"/>
              </w:rPr>
              <w:t>:  «Весенняя  гроза» («Люблю грозу в начале мая…»),  «Ещё  в  полях  белеет  снег…»,</w:t>
            </w:r>
            <w:r>
              <w:rPr>
                <w:rStyle w:val="c5"/>
                <w:rFonts w:ascii="Times New Roman" w:eastAsiaTheme="majorEastAsia" w:hAnsi="Times New Roman" w:cs="Times New Roman"/>
                <w:color w:val="000000" w:themeColor="text1"/>
              </w:rPr>
              <w:t xml:space="preserve"> </w:t>
            </w:r>
            <w:r w:rsidRPr="00C30E2E">
              <w:rPr>
                <w:rStyle w:val="c5"/>
                <w:rFonts w:ascii="Times New Roman" w:eastAsiaTheme="majorEastAsia" w:hAnsi="Times New Roman" w:cs="Times New Roman"/>
                <w:b/>
                <w:color w:val="000000" w:themeColor="text1"/>
              </w:rPr>
              <w:t>«Умом  Россию  не  понять…»,  «Есть  в  осени первоначальной…»,  «Фонтан»,</w:t>
            </w:r>
            <w:r w:rsidRPr="004A02CA">
              <w:rPr>
                <w:rStyle w:val="c5"/>
                <w:rFonts w:ascii="Times New Roman" w:eastAsiaTheme="majorEastAsia" w:hAnsi="Times New Roman" w:cs="Times New Roman"/>
                <w:b/>
                <w:color w:val="FF0000"/>
              </w:rPr>
              <w:t xml:space="preserve"> 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«Неохотно и несмело…», «С поляны коршун поднялся…», «Листья».</w:t>
            </w:r>
          </w:p>
          <w:p w:rsidR="002D586D" w:rsidRPr="00C30E2E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А. А. Фет.</w:t>
            </w:r>
            <w:r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«Ель рукавом мне тропинку завесила…», «Ещё  майская ночь», «Уч</w:t>
            </w:r>
            <w:r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ись у них – у дуба, у берёзы…», </w:t>
            </w:r>
            <w:r w:rsidRPr="00C30E2E">
              <w:rPr>
                <w:rStyle w:val="c5"/>
                <w:rFonts w:ascii="Times New Roman" w:eastAsiaTheme="majorEastAsia" w:hAnsi="Times New Roman" w:cs="Times New Roman"/>
                <w:b/>
              </w:rPr>
              <w:t>«Я пришёл к тебе с приветом…»,  «Как  беден  наш  язык».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</w:rPr>
              <w:t>Природные образы и средства их создания.</w:t>
            </w:r>
            <w:r>
              <w:rPr>
                <w:rStyle w:val="c5"/>
                <w:rFonts w:ascii="Times New Roman" w:eastAsiaTheme="majorEastAsia" w:hAnsi="Times New Roman" w:cs="Times New Roman"/>
              </w:rPr>
              <w:t xml:space="preserve"> </w:t>
            </w:r>
            <w:r w:rsidRPr="00F04BD8">
              <w:rPr>
                <w:rStyle w:val="c5"/>
                <w:rFonts w:ascii="Times New Roman" w:eastAsiaTheme="majorEastAsia" w:hAnsi="Times New Roman" w:cs="Times New Roman"/>
                <w:i/>
              </w:rPr>
              <w:t>Звукопись, аллитерация,  ассонанс.</w:t>
            </w:r>
          </w:p>
          <w:p w:rsidR="002D586D" w:rsidRPr="00C30E2E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Н. А. Некрасов.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«Железная дорога», </w:t>
            </w:r>
            <w:r w:rsidRPr="00C30E2E">
              <w:rPr>
                <w:rStyle w:val="c5"/>
                <w:rFonts w:ascii="Times New Roman" w:eastAsiaTheme="majorEastAsia" w:hAnsi="Times New Roman" w:cs="Times New Roman"/>
              </w:rPr>
              <w:t>«Вчерашний день часу в шестом…», « Несжатая полоса».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Н. С. Лесков.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«Левша»,  «Человек на часах».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А. П. Чехов.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«Толстый и тонкий»,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«</w:t>
            </w:r>
            <w:r w:rsidRPr="00C30E2E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Хамелеон», </w:t>
            </w:r>
            <w:r w:rsidRPr="00C30E2E">
              <w:rPr>
                <w:rStyle w:val="c5"/>
                <w:rFonts w:ascii="Times New Roman" w:eastAsiaTheme="majorEastAsia" w:hAnsi="Times New Roman" w:cs="Times New Roman"/>
              </w:rPr>
              <w:t>«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>Пересолил», «Лошадиная фамилия».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Родная природа в  стихотворениях русских поэтов XIX века. Я. П. Полонский. «По горам две хмурых  тучи…», «Посмотри — какая  мгла…».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</w:rPr>
            </w:pPr>
            <w:r w:rsidRPr="007D5CFA">
              <w:rPr>
                <w:rStyle w:val="c5"/>
                <w:rFonts w:ascii="Times New Roman" w:eastAsiaTheme="majorEastAsia" w:hAnsi="Times New Roman"/>
                <w:b/>
              </w:rPr>
              <w:t xml:space="preserve">Родная  природа  в  стихотворениях  русских  поэтов  </w:t>
            </w:r>
            <w:r w:rsidRPr="007D5CFA">
              <w:rPr>
                <w:rFonts w:ascii="Times New Roman" w:hAnsi="Times New Roman"/>
                <w:b/>
                <w:i/>
                <w:lang w:val="en-US"/>
              </w:rPr>
              <w:t>XIX</w:t>
            </w:r>
            <w:r w:rsidRPr="007D5CFA">
              <w:rPr>
                <w:rStyle w:val="c5"/>
                <w:rFonts w:ascii="Times New Roman" w:eastAsiaTheme="majorEastAsia" w:hAnsi="Times New Roman"/>
                <w:b/>
              </w:rPr>
              <w:t xml:space="preserve">  века.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Е. А. Баратынский.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«Весна, весна!..», «Чудный град…».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А. К. Толстой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«Где гнутся над омутом лозы…». </w:t>
            </w:r>
          </w:p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Style w:val="c5"/>
                <w:rFonts w:ascii="Times New Roman" w:eastAsiaTheme="majorEastAsia" w:hAnsi="Times New Roman"/>
                <w:sz w:val="22"/>
                <w:szCs w:val="22"/>
              </w:rPr>
            </w:pPr>
            <w:r w:rsidRPr="007D5CFA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Я.П.</w:t>
            </w:r>
            <w:r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Полонский</w:t>
            </w:r>
            <w:r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/>
                <w:i w:val="0"/>
                <w:sz w:val="22"/>
                <w:szCs w:val="22"/>
              </w:rPr>
              <w:t>«По горам две хмурых тучи…»,   «Посмотри – какая  мгла…».</w:t>
            </w:r>
          </w:p>
          <w:p w:rsidR="002D586D" w:rsidRPr="002A6EBE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</w:pPr>
            <w:r w:rsidRPr="002A6EBE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Тема природы в русской поэзии. Романсы на стихи русских поэтов. А. С. Пушкин.</w:t>
            </w:r>
            <w:r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 xml:space="preserve"> </w:t>
            </w:r>
            <w:r w:rsidRPr="002A6EBE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 xml:space="preserve">«Зимний вечер»; </w:t>
            </w:r>
          </w:p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2A6EBE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М. Ю. Лермонтов. «Парус»; Ф. И. Тютчев. «Ещё в полях белеет снег…».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47</w:t>
            </w:r>
          </w:p>
        </w:tc>
      </w:tr>
      <w:tr w:rsidR="002D586D" w:rsidRPr="007D5CFA" w:rsidTr="00C045F8">
        <w:trPr>
          <w:trHeight w:val="68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</w:t>
            </w:r>
            <w:r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</w:t>
            </w: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  <w:lang w:val="en-US"/>
              </w:rPr>
              <w:t>XX</w:t>
            </w: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А. И. Куприн.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 «Чуде</w:t>
            </w:r>
            <w:r>
              <w:rPr>
                <w:rFonts w:ascii="Times New Roman" w:eastAsia="Times New Roman" w:hAnsi="Times New Roman"/>
                <w:color w:val="000000"/>
              </w:rPr>
              <w:t>сный доктор».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 xml:space="preserve"> А. С. Грин.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 «Алые паруса».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 xml:space="preserve">А. П. Платонов. 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«Неизвестный цветок», «Цветок на земле», «Корова» и др.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 w:rsidRPr="00C30E2E">
              <w:rPr>
                <w:rFonts w:ascii="Times New Roman" w:eastAsia="Times New Roman" w:hAnsi="Times New Roman"/>
                <w:b/>
              </w:rPr>
              <w:t>М.М.Пришвин  «Кладовая  солнца</w:t>
            </w:r>
            <w:r w:rsidRPr="007D5CFA">
              <w:rPr>
                <w:rFonts w:ascii="Times New Roman" w:eastAsia="Times New Roman" w:hAnsi="Times New Roman"/>
                <w:b/>
              </w:rPr>
              <w:t>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Стихи русских поэтов  о  Великой  Отечественной  войне. К. М. Симонов.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 «Ты помнишь, Алёша, дороги Смоленщины…».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Д. С. Самойлов.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/>
                <w:b/>
                <w:color w:val="000000"/>
              </w:rPr>
              <w:t xml:space="preserve">«Сороковые».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В. П. Астафьев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. </w:t>
            </w: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«Конь с розовой гривой».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В. Г. Распутин.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/>
                <w:b/>
                <w:color w:val="000000"/>
              </w:rPr>
              <w:t xml:space="preserve">«Уроки </w:t>
            </w:r>
            <w:proofErr w:type="gramStart"/>
            <w:r w:rsidRPr="007D5CFA">
              <w:rPr>
                <w:rFonts w:ascii="Times New Roman" w:eastAsia="Times New Roman" w:hAnsi="Times New Roman"/>
                <w:b/>
                <w:color w:val="000000"/>
              </w:rPr>
              <w:t>французского</w:t>
            </w:r>
            <w:proofErr w:type="gramEnd"/>
            <w:r w:rsidRPr="007D5CFA">
              <w:rPr>
                <w:rFonts w:ascii="Times New Roman" w:eastAsia="Times New Roman" w:hAnsi="Times New Roman"/>
                <w:b/>
                <w:color w:val="000000"/>
              </w:rPr>
              <w:t>».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eastAsia="Times New Roman" w:hAnsi="Times New Roman"/>
                <w:i/>
                <w:color w:val="000000"/>
              </w:rPr>
              <w:t>Развитие понятий о рассказе и сюжете. Герой – повествователь.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В. М. Шукшин.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«Критики»,  «Чудик», «Срезал».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Ф. И. Искандер.</w:t>
            </w: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«Тринадцатый подвиг Геракла».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u w:val="single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  <w:u w:val="single"/>
              </w:rPr>
              <w:t xml:space="preserve">Родная природа в русской поэзии ХХ века.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 xml:space="preserve">А. А. Блок. 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«Летний вечер», «О, как безумно за окном…».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С. А. Есенин.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 «Мелколесье. Степь и дали…», «Пороша».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7D5CFA">
              <w:rPr>
                <w:rFonts w:ascii="Times New Roman" w:eastAsia="Times New Roman" w:hAnsi="Times New Roman"/>
                <w:b/>
                <w:color w:val="000000"/>
              </w:rPr>
              <w:t>А. А. Ахматова.</w:t>
            </w:r>
            <w:r w:rsidRPr="007D5CFA">
              <w:rPr>
                <w:rFonts w:ascii="Times New Roman" w:eastAsia="Times New Roman" w:hAnsi="Times New Roman"/>
                <w:color w:val="000000"/>
              </w:rPr>
              <w:t xml:space="preserve"> «Перед весной бывают дни такие…». </w:t>
            </w:r>
          </w:p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Н. М. Рубцов</w:t>
            </w:r>
            <w:r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 xml:space="preserve"> </w:t>
            </w:r>
            <w:r w:rsidRPr="007D5CFA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«Звезда полей», «Листья осенние»,  «В горнице».</w:t>
            </w:r>
            <w:r w:rsidRPr="007D5CFA">
              <w:rPr>
                <w:rFonts w:ascii="Times New Roman" w:hAnsi="Times New Roman"/>
                <w:i w:val="0"/>
                <w:color w:val="000000"/>
                <w:sz w:val="22"/>
                <w:szCs w:val="22"/>
              </w:rPr>
              <w:t xml:space="preserve"> </w:t>
            </w:r>
            <w:r w:rsidR="001A7E6F" w:rsidRPr="001A7E6F">
              <w:rPr>
                <w:rFonts w:ascii="Times New Roman" w:hAnsi="Times New Roman"/>
                <w:color w:val="000000"/>
                <w:sz w:val="22"/>
                <w:szCs w:val="22"/>
              </w:rPr>
              <w:t>Теория литературы</w:t>
            </w:r>
            <w:r w:rsidR="001A7E6F" w:rsidRPr="00ED306F">
              <w:rPr>
                <w:rFonts w:ascii="Times New Roman" w:hAnsi="Times New Roman"/>
                <w:color w:val="000000"/>
              </w:rPr>
              <w:t xml:space="preserve">. </w:t>
            </w:r>
            <w:r w:rsidRPr="001A7E6F">
              <w:rPr>
                <w:rFonts w:ascii="Times New Roman" w:hAnsi="Times New Roman"/>
                <w:color w:val="000000"/>
                <w:sz w:val="22"/>
                <w:szCs w:val="22"/>
              </w:rPr>
              <w:t>Развитие представлений о лирическом герое.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31</w:t>
            </w:r>
          </w:p>
        </w:tc>
      </w:tr>
      <w:tr w:rsidR="002D586D" w:rsidRPr="007D5CFA" w:rsidTr="00C045F8">
        <w:trPr>
          <w:trHeight w:val="63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Литература  народов  России.</w:t>
            </w:r>
          </w:p>
          <w:p w:rsidR="002D586D" w:rsidRPr="007D5CFA" w:rsidRDefault="002D586D" w:rsidP="00C045F8">
            <w:pPr>
              <w:pStyle w:val="c32"/>
              <w:shd w:val="clear" w:color="auto" w:fill="FFFFFF"/>
              <w:spacing w:before="0" w:beforeAutospacing="0" w:after="0" w:afterAutospacing="0"/>
              <w:jc w:val="both"/>
              <w:rPr>
                <w:rStyle w:val="c5"/>
                <w:rFonts w:eastAsiaTheme="majorEastAsia"/>
                <w:b/>
                <w:bCs/>
                <w:sz w:val="22"/>
                <w:szCs w:val="22"/>
              </w:rPr>
            </w:pPr>
            <w:r w:rsidRPr="007D5CFA">
              <w:rPr>
                <w:rStyle w:val="c5"/>
                <w:rFonts w:eastAsiaTheme="majorEastAsia"/>
                <w:b/>
                <w:sz w:val="22"/>
                <w:szCs w:val="22"/>
              </w:rPr>
              <w:t>Г. Тукай.</w:t>
            </w:r>
            <w:r w:rsidRPr="007D5CFA">
              <w:rPr>
                <w:rStyle w:val="c5"/>
                <w:rFonts w:eastAsiaTheme="majorEastAsia"/>
                <w:sz w:val="22"/>
                <w:szCs w:val="22"/>
              </w:rPr>
              <w:t xml:space="preserve"> «Родная  деревня», «Книга».</w:t>
            </w:r>
          </w:p>
          <w:p w:rsidR="002D586D" w:rsidRPr="007D5CFA" w:rsidRDefault="002D586D" w:rsidP="00C045F8">
            <w:pPr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К. Кулиев.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«Когда</w:t>
            </w:r>
            <w:r>
              <w:rPr>
                <w:rStyle w:val="c5"/>
                <w:rFonts w:ascii="Times New Roman" w:eastAsiaTheme="majorEastAsia" w:hAnsi="Times New Roman" w:cs="Times New Roman"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>на меня навалилась беда…»,</w:t>
            </w:r>
            <w:r>
              <w:rPr>
                <w:rStyle w:val="c5"/>
                <w:rFonts w:ascii="Times New Roman" w:eastAsiaTheme="majorEastAsia" w:hAnsi="Times New Roman" w:cs="Times New Roman"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>«Ка</w:t>
            </w:r>
            <w:r>
              <w:rPr>
                <w:rStyle w:val="c5"/>
                <w:rFonts w:ascii="Times New Roman" w:eastAsiaTheme="majorEastAsia" w:hAnsi="Times New Roman" w:cs="Times New Roman"/>
              </w:rPr>
              <w:t>ким бы ни был малым мой народ…»</w:t>
            </w:r>
          </w:p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bidi="ru-RU"/>
              </w:rPr>
            </w:pPr>
            <w:proofErr w:type="gramStart"/>
            <w:r w:rsidRPr="007D5CFA">
              <w:rPr>
                <w:rStyle w:val="c5"/>
                <w:rFonts w:ascii="Times New Roman" w:eastAsiaTheme="majorEastAsia" w:hAnsi="Times New Roman" w:cs="Times New Roman"/>
              </w:rPr>
              <w:t>Общечеловеческое</w:t>
            </w:r>
            <w:proofErr w:type="gramEnd"/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 и  национальное в литературе разных  народов.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4</w:t>
            </w:r>
          </w:p>
        </w:tc>
      </w:tr>
      <w:tr w:rsidR="002D586D" w:rsidRPr="007D5CFA" w:rsidTr="00C045F8">
        <w:trPr>
          <w:trHeight w:val="4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Зарубежная  литература.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Зарубежный  фольклор. Мифы народов мира. Мифы Древней Греции.  Миф  и  фольклор.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Подвиги Геракла:</w:t>
            </w: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 «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Скотный двор царя Авгия». «Яблоки Гесперид» и другие подвиги Геракла.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Геродот.</w:t>
            </w:r>
            <w:r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«Легенда  об </w:t>
            </w:r>
            <w:proofErr w:type="spellStart"/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Арионе</w:t>
            </w:r>
            <w:proofErr w:type="spellEnd"/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».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</w:rPr>
              <w:t xml:space="preserve">Эпохи в истории мировой литературы (Античность).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Гомер.</w:t>
            </w:r>
            <w:r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«Илиада», «Одиссея» (фрагменты).</w:t>
            </w:r>
          </w:p>
          <w:p w:rsidR="002D586D" w:rsidRPr="00F04BD8" w:rsidRDefault="00F04BD8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</w:rPr>
            </w:pPr>
            <w:r>
              <w:rPr>
                <w:rStyle w:val="c5"/>
                <w:rFonts w:ascii="Times New Roman" w:eastAsiaTheme="majorEastAsia" w:hAnsi="Times New Roman" w:cs="Times New Roman"/>
              </w:rPr>
              <w:t xml:space="preserve">Отличия  мифа  от  </w:t>
            </w:r>
            <w:proofErr w:type="spellStart"/>
            <w:r>
              <w:rPr>
                <w:rStyle w:val="c5"/>
                <w:rFonts w:ascii="Times New Roman" w:eastAsiaTheme="majorEastAsia" w:hAnsi="Times New Roman" w:cs="Times New Roman"/>
              </w:rPr>
              <w:t>сказки</w:t>
            </w:r>
            <w:proofErr w:type="gramStart"/>
            <w:r>
              <w:rPr>
                <w:rStyle w:val="c5"/>
                <w:rFonts w:ascii="Times New Roman" w:eastAsiaTheme="majorEastAsia" w:hAnsi="Times New Roman" w:cs="Times New Roman"/>
              </w:rPr>
              <w:t>.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Т</w:t>
            </w:r>
            <w:proofErr w:type="gramEnd"/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еория</w:t>
            </w:r>
            <w:proofErr w:type="spellEnd"/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литературы. </w:t>
            </w:r>
            <w:r w:rsidR="002D586D" w:rsidRPr="001A7E6F">
              <w:rPr>
                <w:rStyle w:val="c5"/>
                <w:rFonts w:ascii="Times New Roman" w:eastAsiaTheme="majorEastAsia" w:hAnsi="Times New Roman" w:cs="Times New Roman"/>
                <w:i/>
              </w:rPr>
              <w:t>Понятие  о  героическом  эпосе.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М. Сервантес Сааведра. «Дон Кихот».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Ф. Шиллер.</w:t>
            </w:r>
            <w:r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«Перчатка». </w:t>
            </w:r>
          </w:p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both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П. Мериме.</w:t>
            </w:r>
            <w:r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</w:t>
            </w:r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«</w:t>
            </w:r>
            <w:proofErr w:type="spellStart"/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>Маттео</w:t>
            </w:r>
            <w:proofErr w:type="spellEnd"/>
            <w:r w:rsidRPr="007D5CFA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Фальконе».</w:t>
            </w:r>
          </w:p>
          <w:p w:rsidR="002D586D" w:rsidRPr="007D5CFA" w:rsidRDefault="002D586D" w:rsidP="00C045F8">
            <w:pPr>
              <w:pStyle w:val="11"/>
              <w:jc w:val="both"/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А. де Сент-Экзюпери. «Маленький принц».</w:t>
            </w:r>
          </w:p>
          <w:p w:rsidR="002D586D" w:rsidRPr="00C30E2E" w:rsidRDefault="002D586D" w:rsidP="00C045F8">
            <w:pPr>
              <w:pStyle w:val="11"/>
              <w:jc w:val="both"/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</w:pPr>
            <w:proofErr w:type="spellStart"/>
            <w:r w:rsidRPr="00C30E2E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Бр</w:t>
            </w:r>
            <w:proofErr w:type="spellEnd"/>
            <w:r w:rsidRPr="00C30E2E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. Гримм «Бременские музыканты».</w:t>
            </w:r>
          </w:p>
          <w:p w:rsidR="002D586D" w:rsidRPr="00112DAE" w:rsidRDefault="002D586D" w:rsidP="00C045F8">
            <w:pPr>
              <w:pStyle w:val="11"/>
              <w:jc w:val="both"/>
              <w:rPr>
                <w:rFonts w:ascii="Times New Roman" w:eastAsiaTheme="majorEastAsia" w:hAnsi="Times New Roman"/>
                <w:b/>
                <w:i w:val="0"/>
                <w:sz w:val="22"/>
                <w:szCs w:val="22"/>
              </w:rPr>
            </w:pPr>
            <w:r w:rsidRPr="00C30E2E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Р.</w:t>
            </w:r>
            <w:r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Брэдбери</w:t>
            </w:r>
            <w:proofErr w:type="spellEnd"/>
            <w:r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 xml:space="preserve">  «Каникулы».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15</w:t>
            </w:r>
          </w:p>
        </w:tc>
      </w:tr>
      <w:tr w:rsidR="002D586D" w:rsidRPr="007D5CFA" w:rsidTr="00C045F8">
        <w:trPr>
          <w:trHeight w:val="321"/>
        </w:trPr>
        <w:tc>
          <w:tcPr>
            <w:tcW w:w="15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2500"/>
              </w:tabs>
              <w:spacing w:after="0" w:line="240" w:lineRule="auto"/>
              <w:ind w:firstLine="280"/>
              <w:jc w:val="both"/>
              <w:rPr>
                <w:rFonts w:ascii="Times New Roman" w:hAnsi="Times New Roman" w:cs="Times New Roman"/>
                <w:i/>
                <w:lang w:bidi="ru-RU"/>
              </w:rPr>
            </w:pPr>
            <w:r w:rsidRPr="007D5CFA">
              <w:rPr>
                <w:rFonts w:ascii="Times New Roman" w:hAnsi="Times New Roman" w:cs="Times New Roman"/>
                <w:b/>
                <w:i/>
              </w:rPr>
              <w:t>Итого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F72421">
              <w:rPr>
                <w:rFonts w:ascii="Times New Roman" w:hAnsi="Times New Roman" w:cs="Times New Roman"/>
                <w:i/>
              </w:rPr>
              <w:t>105</w:t>
            </w:r>
          </w:p>
        </w:tc>
      </w:tr>
    </w:tbl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u w:val="single"/>
        </w:rPr>
      </w:pPr>
    </w:p>
    <w:p w:rsidR="00F04BD8" w:rsidRDefault="00F04BD8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</w:p>
    <w:p w:rsidR="00F04BD8" w:rsidRDefault="00F04BD8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lastRenderedPageBreak/>
        <w:t>Содержание учебного предмета</w:t>
      </w: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7  класс</w:t>
      </w: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8"/>
        <w:gridCol w:w="14459"/>
        <w:gridCol w:w="708"/>
      </w:tblGrid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2C6CB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 xml:space="preserve">№ 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</w:t>
            </w:r>
            <w:r w:rsidRPr="007D5CFA">
              <w:rPr>
                <w:rFonts w:ascii="Times New Roman" w:hAnsi="Times New Roman" w:cs="Times New Roman"/>
              </w:rPr>
              <w:t>-во</w:t>
            </w:r>
            <w:proofErr w:type="gramEnd"/>
            <w:r w:rsidRPr="007D5CFA">
              <w:rPr>
                <w:rFonts w:ascii="Times New Roman" w:hAnsi="Times New Roman" w:cs="Times New Roman"/>
              </w:rPr>
              <w:t xml:space="preserve"> </w:t>
            </w:r>
          </w:p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часов</w:t>
            </w:r>
          </w:p>
        </w:tc>
      </w:tr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Введение. Изображение человека как важнейшая идейно-нравственная проблема литературы.</w:t>
            </w:r>
            <w:r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 xml:space="preserve"> </w:t>
            </w: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>Взаимосвязь характеров и обстоятельств  в художественном произведении.</w:t>
            </w:r>
          </w:p>
          <w:p w:rsidR="002D586D" w:rsidRPr="004A02C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>Труд писателя, его позиция, отношение к несовершенству мира и стремление к нравственному и эстетическому идеалу. Выявление уровня литературного развития учащихся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7D5CFA" w:rsidTr="00C045F8">
        <w:trPr>
          <w:trHeight w:val="69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Русский  фольклор.</w:t>
            </w:r>
          </w:p>
          <w:p w:rsidR="004A2BC1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Устное народное творчество. Предания.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Предание как жанр устной народной прозы. Понятие об устной народной прозе. Предания как поэтическая автобиография народа. Устный рассказ об исторических событиях в преданиях «Воцарение Ивана Грозного»</w:t>
            </w:r>
            <w:proofErr w:type="gramStart"/>
            <w:r w:rsidRPr="007D5CFA">
              <w:rPr>
                <w:rFonts w:ascii="Times New Roman" w:hAnsi="Times New Roman" w:cs="Times New Roman"/>
              </w:rPr>
              <w:t>,«</w:t>
            </w:r>
            <w:proofErr w:type="gramEnd"/>
            <w:r w:rsidRPr="007D5CFA">
              <w:rPr>
                <w:rFonts w:ascii="Times New Roman" w:hAnsi="Times New Roman" w:cs="Times New Roman"/>
              </w:rPr>
              <w:t>Сороки-ведьмы», «Пётр и плотник»</w:t>
            </w:r>
          </w:p>
          <w:p w:rsidR="002D586D" w:rsidRPr="004A2BC1" w:rsidRDefault="004A2BC1" w:rsidP="004A2B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i/>
                <w:lang w:eastAsia="en-US"/>
              </w:rPr>
            </w:pPr>
            <w:r w:rsidRPr="004A2BC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Устная народная проза. Предания (начальные представления). Афористические жанры фольклора (развитие представлений).</w:t>
            </w:r>
            <w:r w:rsidR="002D586D" w:rsidRPr="004A2BC1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2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Эпос  народов  мира.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Эпос народов мира. Былины. «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Вольга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 и Микула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Селянинович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». </w:t>
            </w:r>
            <w:r w:rsidRPr="007D5CFA">
              <w:rPr>
                <w:rFonts w:ascii="Times New Roman" w:hAnsi="Times New Roman" w:cs="Times New Roman"/>
                <w:bCs/>
              </w:rPr>
              <w:t xml:space="preserve">Понятие о былине. Собирание былин. Собиратели. Воплощение в былине нравственных свойств русского народа, прославление мирного труда. </w:t>
            </w:r>
            <w:proofErr w:type="gramStart"/>
            <w:r w:rsidRPr="007D5CFA">
              <w:rPr>
                <w:rFonts w:ascii="Times New Roman" w:hAnsi="Times New Roman" w:cs="Times New Roman"/>
                <w:bCs/>
              </w:rPr>
      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      </w:r>
            <w:proofErr w:type="gramEnd"/>
            <w:r w:rsidRPr="007D5CFA">
              <w:rPr>
                <w:rFonts w:ascii="Times New Roman" w:hAnsi="Times New Roman" w:cs="Times New Roman"/>
                <w:bCs/>
              </w:rPr>
              <w:t xml:space="preserve"> Былина в актёрском исполнении.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Русские былины Киевского и Новгородского циклов.</w:t>
            </w:r>
            <w:r w:rsidRPr="007D5CFA">
              <w:rPr>
                <w:rFonts w:ascii="Times New Roman" w:hAnsi="Times New Roman" w:cs="Times New Roman"/>
                <w:bCs/>
              </w:rPr>
              <w:t xml:space="preserve"> Киевский цикл былин.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Cs/>
              </w:rPr>
              <w:t xml:space="preserve">Былина  «Илья Муромец и Соловей-разбойник». Бескорыстное служение родине и народу, мужество, справедливость, чувство собственного достоинства — основные черты характера Ильи Муромца.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Новгородский цикл былин. Былина  «Садко».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«Калевала» – карело-финский мифологический эпос</w:t>
            </w:r>
            <w:r w:rsidRPr="007D5CFA">
              <w:rPr>
                <w:rFonts w:ascii="Times New Roman" w:hAnsi="Times New Roman" w:cs="Times New Roman"/>
                <w:b/>
                <w:bCs/>
                <w:i/>
                <w:iCs/>
              </w:rPr>
              <w:t>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 xml:space="preserve">Изображение жизни народа, его национальных традиций, обычаев, трудовых будней и праздников. Кузнец </w:t>
            </w:r>
            <w:proofErr w:type="spellStart"/>
            <w:r w:rsidRPr="007D5CFA">
              <w:rPr>
                <w:rFonts w:ascii="Times New Roman" w:hAnsi="Times New Roman" w:cs="Times New Roman"/>
              </w:rPr>
              <w:t>Ильмаринен</w:t>
            </w:r>
            <w:proofErr w:type="spellEnd"/>
            <w:r w:rsidRPr="007D5CFA">
              <w:rPr>
                <w:rFonts w:ascii="Times New Roman" w:hAnsi="Times New Roman" w:cs="Times New Roman"/>
              </w:rPr>
              <w:t xml:space="preserve"> и ведьма Лоухи как представители светлого и тёмного миров карело-финских эпических песен. Понятие о мифологическом эпосе. Руны </w:t>
            </w:r>
          </w:p>
          <w:p w:rsidR="002D586D" w:rsidRPr="00F04BD8" w:rsidRDefault="002D586D" w:rsidP="00F04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i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«Песнь о Роланде» (фрагменты). </w:t>
            </w:r>
            <w:r w:rsidRPr="007D5CFA">
              <w:rPr>
                <w:rFonts w:ascii="Times New Roman" w:hAnsi="Times New Roman" w:cs="Times New Roman"/>
              </w:rPr>
              <w:t xml:space="preserve">Французский средневековый героический эпос. Историческая основа сюжета «Песни о Роланде». </w:t>
            </w:r>
            <w:proofErr w:type="gramStart"/>
            <w:r w:rsidRPr="007D5CFA">
              <w:rPr>
                <w:rFonts w:ascii="Times New Roman" w:hAnsi="Times New Roman" w:cs="Times New Roman"/>
              </w:rPr>
              <w:t>Обобщённое</w:t>
            </w:r>
            <w:proofErr w:type="gramEnd"/>
            <w:r w:rsidRPr="007D5CFA">
              <w:rPr>
                <w:rFonts w:ascii="Times New Roman" w:hAnsi="Times New Roman" w:cs="Times New Roman"/>
              </w:rPr>
              <w:t>, общечеловеческое и национальное в эпосе народов мира. Роль гиперболы в создании образа героя</w:t>
            </w:r>
            <w:r w:rsidR="004A2BC1">
              <w:rPr>
                <w:rFonts w:ascii="Times New Roman" w:hAnsi="Times New Roman" w:cs="Times New Roman"/>
              </w:rPr>
              <w:t>.</w:t>
            </w:r>
            <w:r w:rsidR="004A2BC1" w:rsidRPr="004A2BC1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 Теория литературы. Предание (развитие представлений). Гипербола (развитие представлений). Былина. Руны. Мифологический эпос (начальные представления). Героический эпос (начальные представления). Общечеловеческое и национальное в искусстве (начальные представления).</w:t>
            </w:r>
          </w:p>
          <w:p w:rsidR="004A2BC1" w:rsidRPr="004A2BC1" w:rsidRDefault="002D586D" w:rsidP="004A2BC1">
            <w:pPr>
              <w:autoSpaceDE w:val="0"/>
              <w:autoSpaceDN w:val="0"/>
              <w:adjustRightInd w:val="0"/>
              <w:spacing w:after="0" w:line="240" w:lineRule="auto"/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Пословицы и поговорки.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Народная мудрость пословиц и поговорок. Выражение в них духа народного языка. Сборники пословиц, собиратели пословиц. Меткость и точность языка. Краткость и выразительность. Прямой и переносный смысл пословиц.</w:t>
            </w:r>
            <w:r w:rsidR="004A2BC1"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  <w:t xml:space="preserve"> </w:t>
            </w:r>
            <w:r w:rsidR="004A2BC1" w:rsidRPr="004A2BC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Героический эпос, афористические жанры фольклора. Пословицы, поговорки (развитие представлений</w:t>
            </w:r>
            <w:r w:rsidR="004A2BC1">
              <w:rPr>
                <w:rFonts w:ascii="Times New Roman" w:eastAsiaTheme="minorHAnsi" w:hAnsi="Times New Roman" w:cs="Times New Roman"/>
                <w:i/>
                <w:lang w:eastAsia="en-US"/>
              </w:rPr>
              <w:t>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B050"/>
              </w:rPr>
            </w:pPr>
            <w:r w:rsidRPr="00F72421">
              <w:rPr>
                <w:rFonts w:ascii="Times New Roman" w:hAnsi="Times New Roman" w:cs="Times New Roman"/>
                <w:bCs/>
              </w:rPr>
              <w:t>4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Русские летописи. «Повесть временных лет»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(отрывок «Из похвалы князю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Ярославу и книгам»). Формирование традиции уважительного отношения к книге. Поучительный характер произведений древнерусской литературы. </w:t>
            </w:r>
            <w:r w:rsidR="004A2BC1" w:rsidRPr="004A2BC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Летопись (развитие представлений).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</w:p>
          <w:p w:rsidR="002D586D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>Древнерусская литература</w:t>
            </w:r>
            <w:r w:rsidRPr="007D5CFA">
              <w:rPr>
                <w:rFonts w:ascii="Times New Roman" w:hAnsi="Times New Roman" w:cs="Times New Roman"/>
              </w:rPr>
              <w:t xml:space="preserve">. </w:t>
            </w:r>
            <w:r w:rsidR="004A2BC1" w:rsidRPr="004A2BC1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Поучение.</w:t>
            </w:r>
            <w:r w:rsidR="004A2BC1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 </w:t>
            </w:r>
            <w:r w:rsidR="004A2BC1" w:rsidRPr="004A2BC1">
              <w:rPr>
                <w:rFonts w:ascii="Times New Roman" w:eastAsiaTheme="minorHAnsi" w:hAnsi="Times New Roman" w:cs="Times New Roman"/>
                <w:i/>
                <w:lang w:eastAsia="en-US"/>
              </w:rPr>
              <w:t>Житие (начальные представления).</w:t>
            </w:r>
          </w:p>
          <w:p w:rsidR="002D586D" w:rsidRPr="00B80B43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80B43">
              <w:rPr>
                <w:rFonts w:ascii="Times New Roman" w:hAnsi="Times New Roman" w:cs="Times New Roman"/>
                <w:b/>
                <w:color w:val="000000" w:themeColor="text1"/>
              </w:rPr>
              <w:t>Житие Сергия Радонежского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Жанр поучения. «Поучение  Владимира  Мономаха» (отрывок). Тема Русской земли.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>Поучение как жанр древнерусской литературы</w:t>
            </w:r>
            <w:r w:rsidRPr="007D5CFA">
              <w:rPr>
                <w:rFonts w:ascii="Times New Roman" w:hAnsi="Times New Roman" w:cs="Times New Roman"/>
              </w:rPr>
              <w:t>. Развитие представлений о летописи.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«Повесть о Петре и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Февронии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 Муромских».</w:t>
            </w:r>
          </w:p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sz w:val="22"/>
                <w:szCs w:val="22"/>
                <w:lang w:bidi="ru-RU"/>
              </w:rPr>
            </w:pP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 xml:space="preserve">Нравственные идеалы и заветы Древней Руси. Внимание к личности, гимн любви и верности. Народно - поэтические мотивы в повести. Житие как жанр древнерусской литературы.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2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 xml:space="preserve">Русская  литература  </w:t>
            </w:r>
            <w:r w:rsidRPr="007D5CFA">
              <w:rPr>
                <w:rFonts w:ascii="Times New Roman" w:hAnsi="Times New Roman"/>
                <w:b/>
                <w:u w:val="single"/>
                <w:lang w:val="en-US"/>
              </w:rPr>
              <w:t>XVIII</w:t>
            </w:r>
            <w:r w:rsidRPr="007D5CFA">
              <w:rPr>
                <w:rFonts w:ascii="Times New Roman" w:hAnsi="Times New Roman"/>
                <w:b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М. В. Ломоносов.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«К статуе Петра Великого»,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«Ода на день восшествия на Всероссийский престол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ея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 Величества государыни Императрицы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Елисаветы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 Петровны 1747 года»</w:t>
            </w:r>
            <w:r w:rsidRPr="007D5CFA">
              <w:rPr>
                <w:rFonts w:ascii="Times New Roman" w:hAnsi="Times New Roman" w:cs="Times New Roman"/>
                <w:bCs/>
              </w:rPr>
              <w:t xml:space="preserve"> (отрывок). </w:t>
            </w:r>
            <w:r w:rsidRPr="007D5CFA">
              <w:rPr>
                <w:rFonts w:ascii="Times New Roman" w:hAnsi="Times New Roman" w:cs="Times New Roman"/>
              </w:rPr>
              <w:t xml:space="preserve">Краткий рассказ об учёном и поэте. 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Ода (начальные представления).</w:t>
            </w:r>
            <w:r w:rsidR="0061449F"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Уверенность  Ломоносова в будущем русской науки и её творцов. Патриотизм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и призыв к миру. Признание труда, деяний на благо родины важнейшей чертой гражданина. Ода в актёрском исполнении.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</w:rPr>
              <w:t>Классицизм и его связь с идеями русского Просвещения.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Г. Р. Державин.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«Река времён в своём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стремленьи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>…», «На птичку…»,  «Признание».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Краткий рассказ о поэте. </w:t>
            </w:r>
          </w:p>
          <w:p w:rsidR="002D586D" w:rsidRPr="007D5CFA" w:rsidRDefault="002D586D" w:rsidP="00C045F8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Жизнеутвержда</w:t>
            </w:r>
            <w:r>
              <w:rPr>
                <w:rFonts w:ascii="Times New Roman" w:hAnsi="Times New Roman" w:cs="Times New Roman"/>
              </w:rPr>
              <w:t>ющий характер поэзии Державина.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993"/>
              </w:tabs>
              <w:spacing w:after="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7D5CFA">
              <w:rPr>
                <w:rFonts w:ascii="Times New Roman" w:hAnsi="Times New Roman" w:cs="Times New Roman"/>
                <w:b/>
                <w:u w:val="single"/>
                <w:lang w:val="en-US"/>
              </w:rPr>
              <w:t>XIX</w:t>
            </w: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А. С. Пушкин. </w:t>
            </w:r>
            <w:r w:rsidRPr="007D5CFA">
              <w:rPr>
                <w:rFonts w:ascii="Times New Roman" w:hAnsi="Times New Roman" w:cs="Times New Roman"/>
              </w:rPr>
              <w:t xml:space="preserve">Краткий рассказ о поэте. Лицейские годы. </w:t>
            </w:r>
            <w:r w:rsidRPr="007D5CFA">
              <w:rPr>
                <w:rFonts w:ascii="Times New Roman" w:hAnsi="Times New Roman" w:cs="Times New Roman"/>
                <w:b/>
              </w:rPr>
              <w:t>Стихотворения «Чем чаще празднует лицей…»,  «Воспоминания в Царском  Селе», «Вольность», «Деревня».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</w:rPr>
              <w:t>А.С.Пушкин.  Стихотворение  «Анчар».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«Полтава» (отрывок). </w:t>
            </w:r>
            <w:r w:rsidRPr="007D5CFA">
              <w:rPr>
                <w:rFonts w:ascii="Times New Roman" w:hAnsi="Times New Roman" w:cs="Times New Roman"/>
              </w:rPr>
              <w:t>Краткий рассказ о поэте. Лицейские годы.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Слияние личных, философских и гражданских мотивов в лирике поэта.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«Медный всадник» (вступление «На берегу пустынных волн…»).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Образ Петра I. Воспевание автором «града Петрова».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 xml:space="preserve">А.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 xml:space="preserve">С. Пушкин. «Песнь о вещем Олеге»  </w:t>
            </w:r>
            <w:r w:rsidRPr="007D5CFA">
              <w:rPr>
                <w:rFonts w:ascii="Times New Roman" w:hAnsi="Times New Roman" w:cs="Times New Roman"/>
              </w:rPr>
              <w:t xml:space="preserve">и её летописный  источник. 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Баллада (развитие представлений).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А. С. Пушкин. «Борис Годунов»: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Cs/>
              </w:rPr>
              <w:t xml:space="preserve">сцена </w:t>
            </w:r>
            <w:proofErr w:type="gramStart"/>
            <w:r w:rsidRPr="007D5CFA">
              <w:rPr>
                <w:rFonts w:ascii="Times New Roman" w:hAnsi="Times New Roman" w:cs="Times New Roman"/>
                <w:bCs/>
              </w:rPr>
              <w:t>в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7D5CFA">
              <w:rPr>
                <w:rFonts w:ascii="Times New Roman" w:hAnsi="Times New Roman" w:cs="Times New Roman"/>
                <w:bCs/>
              </w:rPr>
              <w:t>Чудовом</w:t>
            </w:r>
            <w:proofErr w:type="gramEnd"/>
            <w:r w:rsidRPr="007D5CFA">
              <w:rPr>
                <w:rFonts w:ascii="Times New Roman" w:hAnsi="Times New Roman" w:cs="Times New Roman"/>
                <w:bCs/>
              </w:rPr>
              <w:t xml:space="preserve"> монастыре. </w:t>
            </w:r>
            <w:r w:rsidRPr="007D5CFA">
              <w:rPr>
                <w:rFonts w:ascii="Times New Roman" w:hAnsi="Times New Roman" w:cs="Times New Roman"/>
              </w:rPr>
              <w:t xml:space="preserve">Пушкин-драматург.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А. С. Пушкин. Стихотворения: «Поэту»,  «В начале жизни школу помню я…»,  «Эхо», «Редеет облаков  летучая  гряда»,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>«Погасло  дневное  светило»,  «Свободы  сеятель пустынный».</w:t>
            </w:r>
          </w:p>
          <w:p w:rsidR="0061449F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</w:rPr>
              <w:t>А.С.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Пушкин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 xml:space="preserve">«Повести Белкина». Повести «Станционный смотритель», «Выстрел», «Метель». </w:t>
            </w:r>
            <w:r w:rsidRPr="007D5CFA">
              <w:rPr>
                <w:rFonts w:ascii="Times New Roman" w:hAnsi="Times New Roman" w:cs="Times New Roman"/>
              </w:rPr>
              <w:t xml:space="preserve">Повествование от лица вымышленного героя как художественный прием. Отношение рассказчика к героям повести и формы его выражения. Образ рассказчика. 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Повесть (развитие представлений).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М. Ю. Лермонтов. «</w:t>
            </w:r>
            <w:proofErr w:type="gramStart"/>
            <w:r w:rsidRPr="007D5CFA">
              <w:rPr>
                <w:rFonts w:ascii="Times New Roman" w:hAnsi="Times New Roman" w:cs="Times New Roman"/>
                <w:b/>
                <w:bCs/>
              </w:rPr>
              <w:t>Песня про царя</w:t>
            </w:r>
            <w:proofErr w:type="gram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 Ивана Васильевича, молодого опричника и удалого купца Калашникова»: конфликт и система образов.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М. Ю. Лермонтов. «Когда волнуется желтеющая нива…», «Ангел», </w:t>
            </w:r>
            <w:r w:rsidRPr="00B80B43">
              <w:rPr>
                <w:rFonts w:ascii="Times New Roman" w:hAnsi="Times New Roman" w:cs="Times New Roman"/>
                <w:b/>
                <w:bCs/>
              </w:rPr>
              <w:t>«Молитва», «Дума», «Листок».</w:t>
            </w:r>
          </w:p>
          <w:p w:rsidR="002D586D" w:rsidRPr="007D5CFA" w:rsidRDefault="0061449F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>
              <w:rPr>
                <w:rFonts w:ascii="Times New Roman" w:hAnsi="Times New Roman" w:cs="Times New Roman"/>
                <w:bCs/>
              </w:rPr>
              <w:t xml:space="preserve">. </w:t>
            </w:r>
            <w:r w:rsidR="002D586D" w:rsidRPr="0061449F">
              <w:rPr>
                <w:rFonts w:ascii="Times New Roman" w:hAnsi="Times New Roman" w:cs="Times New Roman"/>
                <w:bCs/>
                <w:i/>
              </w:rPr>
              <w:t xml:space="preserve">Развитие  представлений о </w:t>
            </w:r>
            <w:proofErr w:type="spellStart"/>
            <w:r w:rsidR="002D586D" w:rsidRPr="0061449F">
              <w:rPr>
                <w:rFonts w:ascii="Times New Roman" w:hAnsi="Times New Roman" w:cs="Times New Roman"/>
                <w:bCs/>
                <w:i/>
              </w:rPr>
              <w:t>фольклоризме</w:t>
            </w:r>
            <w:proofErr w:type="spellEnd"/>
            <w:r w:rsidR="002D586D" w:rsidRPr="0061449F">
              <w:rPr>
                <w:rFonts w:ascii="Times New Roman" w:hAnsi="Times New Roman" w:cs="Times New Roman"/>
                <w:bCs/>
                <w:i/>
              </w:rPr>
              <w:t xml:space="preserve">  литературы.</w:t>
            </w:r>
          </w:p>
          <w:p w:rsidR="002D586D" w:rsidRPr="0061449F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Н. В. Гоголь. «Тарас Бульба».</w:t>
            </w:r>
            <w:r w:rsidRPr="007D5CFA">
              <w:rPr>
                <w:rFonts w:ascii="Times New Roman" w:hAnsi="Times New Roman" w:cs="Times New Roman"/>
                <w:bCs/>
              </w:rPr>
              <w:t xml:space="preserve"> Проблемы  и  герои. Историческая и фольклорная основа произведения. 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61449F">
              <w:rPr>
                <w:rFonts w:ascii="Times New Roman" w:hAnsi="Times New Roman" w:cs="Times New Roman"/>
                <w:bCs/>
                <w:i/>
              </w:rPr>
              <w:t xml:space="preserve">. </w:t>
            </w:r>
            <w:r w:rsidRPr="0061449F">
              <w:rPr>
                <w:rFonts w:ascii="Times New Roman" w:hAnsi="Times New Roman" w:cs="Times New Roman"/>
                <w:bCs/>
                <w:i/>
              </w:rPr>
              <w:t>Развитие понятия о литературном  герое. Развитие  понятия  об  эпосе.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И. С. Тургенев. «Бирюк»:</w:t>
            </w:r>
            <w:r w:rsidRPr="007D5CFA">
              <w:rPr>
                <w:rFonts w:ascii="Times New Roman" w:hAnsi="Times New Roman" w:cs="Times New Roman"/>
                <w:bCs/>
              </w:rPr>
              <w:t xml:space="preserve"> автор и герой. </w:t>
            </w:r>
            <w:r w:rsidRPr="007D5CFA">
              <w:rPr>
                <w:rFonts w:ascii="Times New Roman" w:hAnsi="Times New Roman" w:cs="Times New Roman"/>
              </w:rPr>
              <w:t>Цикл рассказов «Записки охотника» и их гуманистический пафос.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И. С. Тургенев. «Русский язык», «Близнецы», «Два богача». 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61449F">
              <w:rPr>
                <w:rFonts w:ascii="Times New Roman" w:hAnsi="Times New Roman" w:cs="Times New Roman"/>
                <w:i/>
              </w:rPr>
              <w:t xml:space="preserve">. </w:t>
            </w:r>
            <w:r w:rsidRPr="0061449F">
              <w:rPr>
                <w:rFonts w:ascii="Times New Roman" w:hAnsi="Times New Roman" w:cs="Times New Roman"/>
                <w:i/>
              </w:rPr>
              <w:t>Стихотворения в прозе как жанр.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Pr="0061449F">
              <w:rPr>
                <w:rFonts w:ascii="Times New Roman" w:hAnsi="Times New Roman" w:cs="Times New Roman"/>
                <w:i/>
              </w:rPr>
              <w:t>Понятие о лирической миниатюре.</w:t>
            </w:r>
            <w:r w:rsidRPr="007D5CFA">
              <w:rPr>
                <w:rFonts w:ascii="Times New Roman" w:hAnsi="Times New Roman" w:cs="Times New Roman"/>
              </w:rPr>
              <w:t xml:space="preserve"> Авторские критерии нравственности в стихотворениях в прозе. Тургенев о богатстве и красоте русского языка. Родной язык как духовная опора человека. Нравственность и человеческие взаимоотношения в стихотворениях в прозе. Стихотворения в прозе  как  жанр.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Н. А. Некрасов. «Русские женщины»: «Княгиня Трубецкая».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Историческая основа поэмы. Величие духа русских женщин, отправившихся вслед за осуждёнными мужьями в Сибирь.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Развитие понятия о поэме. </w:t>
            </w:r>
          </w:p>
          <w:p w:rsidR="002D586D" w:rsidRPr="0061449F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Н. А. Некрасов. </w:t>
            </w:r>
            <w:r w:rsidRPr="00B80B4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«Тройка»,</w:t>
            </w:r>
            <w:r w:rsidRPr="002F6A44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«Размышления у парадного подъезда»</w:t>
            </w:r>
            <w:r w:rsidRPr="007D5CFA">
              <w:rPr>
                <w:rFonts w:ascii="Times New Roman" w:hAnsi="Times New Roman" w:cs="Times New Roman"/>
                <w:bCs/>
              </w:rPr>
              <w:t xml:space="preserve"> и другие стихотворения </w:t>
            </w:r>
            <w:r>
              <w:rPr>
                <w:rFonts w:ascii="Times New Roman" w:hAnsi="Times New Roman" w:cs="Times New Roman"/>
                <w:bCs/>
              </w:rPr>
              <w:t>(</w:t>
            </w:r>
            <w:r w:rsidRPr="007D5CFA">
              <w:rPr>
                <w:rFonts w:ascii="Times New Roman" w:hAnsi="Times New Roman" w:cs="Times New Roman"/>
                <w:bCs/>
              </w:rPr>
              <w:t>для внеклассного чтения</w:t>
            </w:r>
            <w:r>
              <w:rPr>
                <w:rFonts w:ascii="Times New Roman" w:hAnsi="Times New Roman" w:cs="Times New Roman"/>
                <w:bCs/>
              </w:rPr>
              <w:t>)</w:t>
            </w:r>
            <w:r w:rsidRPr="007D5CFA">
              <w:rPr>
                <w:rFonts w:ascii="Times New Roman" w:hAnsi="Times New Roman" w:cs="Times New Roman"/>
                <w:bCs/>
              </w:rPr>
              <w:t xml:space="preserve">. </w:t>
            </w:r>
            <w:r w:rsidRPr="007D5CFA">
              <w:rPr>
                <w:rFonts w:ascii="Times New Roman" w:hAnsi="Times New Roman" w:cs="Times New Roman"/>
              </w:rPr>
              <w:t xml:space="preserve">Размышления поэта о судьбе народа. Боль поэта за судьбу народа. Образ родины. Своеобразие некрасовской музы. 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61449F">
              <w:rPr>
                <w:rFonts w:ascii="Times New Roman" w:hAnsi="Times New Roman" w:cs="Times New Roman"/>
                <w:i/>
              </w:rPr>
              <w:t xml:space="preserve">. </w:t>
            </w:r>
            <w:r w:rsidRPr="0061449F">
              <w:rPr>
                <w:rFonts w:ascii="Times New Roman" w:hAnsi="Times New Roman" w:cs="Times New Roman"/>
                <w:i/>
              </w:rPr>
              <w:t xml:space="preserve">Развитие понятия о трёхсложных размерах </w:t>
            </w:r>
            <w:r w:rsidRPr="0061449F">
              <w:rPr>
                <w:rFonts w:ascii="Times New Roman" w:hAnsi="Times New Roman" w:cs="Times New Roman"/>
                <w:i/>
              </w:rPr>
              <w:lastRenderedPageBreak/>
              <w:t>стиха.  Системы стихосложения.</w:t>
            </w:r>
          </w:p>
          <w:p w:rsidR="002D586D" w:rsidRPr="0061449F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А. К. Толстой. «Василий Шибанов» и «Михайло Репнин»</w:t>
            </w:r>
            <w:r w:rsidRPr="007D5CFA">
              <w:rPr>
                <w:rFonts w:ascii="Times New Roman" w:hAnsi="Times New Roman" w:cs="Times New Roman"/>
                <w:bCs/>
              </w:rPr>
              <w:t xml:space="preserve"> как исторические баллады.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 Теория литературы</w:t>
            </w:r>
            <w:r w:rsidR="0061449F">
              <w:rPr>
                <w:rFonts w:ascii="Times New Roman" w:hAnsi="Times New Roman" w:cs="Times New Roman"/>
                <w:i/>
              </w:rPr>
              <w:t xml:space="preserve">. </w:t>
            </w:r>
            <w:r w:rsidRPr="007D5CFA">
              <w:rPr>
                <w:rFonts w:ascii="Times New Roman" w:hAnsi="Times New Roman" w:cs="Times New Roman"/>
                <w:bCs/>
              </w:rPr>
              <w:t xml:space="preserve"> </w:t>
            </w:r>
            <w:r w:rsidRPr="0061449F">
              <w:rPr>
                <w:rFonts w:ascii="Times New Roman" w:hAnsi="Times New Roman" w:cs="Times New Roman"/>
                <w:bCs/>
                <w:i/>
              </w:rPr>
              <w:t>Развитие понятий об исторической балладе.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М. Е. Салтыков-Щедрин. «Повесть о том, как один мужик двух генералов прокормил».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 xml:space="preserve">«Сказки для детей изрядного возраста». Нравственные пороки общества. Сказка фольклорная и сказка литературная (авторская).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М. Е. С</w:t>
            </w:r>
            <w:r>
              <w:rPr>
                <w:rFonts w:ascii="Times New Roman" w:hAnsi="Times New Roman" w:cs="Times New Roman"/>
                <w:b/>
                <w:bCs/>
              </w:rPr>
              <w:t>алтыков - Щедрин. «Премудрый  пе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скарь»,  «Медведь  на воеводстве»,  «Дикий помещик»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</w:rPr>
              <w:t>(для</w:t>
            </w:r>
            <w:r w:rsidRPr="007D5CFA">
              <w:rPr>
                <w:rFonts w:ascii="Times New Roman" w:hAnsi="Times New Roman" w:cs="Times New Roman"/>
                <w:bCs/>
                <w:iCs/>
              </w:rPr>
              <w:t xml:space="preserve"> внеклассного чтения).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 Теория литературы</w:t>
            </w:r>
            <w:r w:rsidR="0061449F">
              <w:rPr>
                <w:rFonts w:ascii="Times New Roman" w:hAnsi="Times New Roman" w:cs="Times New Roman"/>
                <w:i/>
              </w:rPr>
              <w:t xml:space="preserve">. </w:t>
            </w:r>
            <w:r w:rsidRPr="0061449F">
              <w:rPr>
                <w:rFonts w:ascii="Times New Roman" w:hAnsi="Times New Roman" w:cs="Times New Roman"/>
                <w:i/>
              </w:rPr>
              <w:t>Развитие  представлений об иронии и гротеске</w:t>
            </w:r>
            <w:r w:rsidRPr="007D5CFA">
              <w:rPr>
                <w:rFonts w:ascii="Times New Roman" w:hAnsi="Times New Roman" w:cs="Times New Roman"/>
              </w:rPr>
              <w:t xml:space="preserve">. Нравственные проблемы  и поучительный характер литературных сказок. Своеобразие сатирических  литературных сказок. </w:t>
            </w:r>
            <w:proofErr w:type="gramStart"/>
            <w:r w:rsidRPr="007D5CFA">
              <w:rPr>
                <w:rFonts w:ascii="Times New Roman" w:hAnsi="Times New Roman" w:cs="Times New Roman"/>
              </w:rPr>
              <w:t>Возвышенное</w:t>
            </w:r>
            <w:proofErr w:type="gramEnd"/>
            <w:r w:rsidRPr="007D5CFA">
              <w:rPr>
                <w:rFonts w:ascii="Times New Roman" w:hAnsi="Times New Roman" w:cs="Times New Roman"/>
              </w:rPr>
              <w:t xml:space="preserve"> и низменное, прекрасное и безобразное, трагическое и комическое в литературе. Юмор. Сатира. Гротеск</w:t>
            </w:r>
          </w:p>
          <w:p w:rsidR="002D586D" w:rsidRPr="0061449F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Л. Н. Толстой. «Детство» (главы).</w:t>
            </w:r>
            <w:r w:rsidRPr="007D5CFA">
              <w:rPr>
                <w:rFonts w:ascii="Times New Roman" w:hAnsi="Times New Roman" w:cs="Times New Roman"/>
                <w:bCs/>
              </w:rPr>
              <w:t xml:space="preserve"> Автобиографический характер повести.  </w:t>
            </w:r>
            <w:r w:rsidR="0061449F"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61449F">
              <w:rPr>
                <w:rFonts w:ascii="Times New Roman" w:hAnsi="Times New Roman" w:cs="Times New Roman"/>
                <w:i/>
              </w:rPr>
              <w:t xml:space="preserve">. </w:t>
            </w:r>
            <w:r w:rsidRPr="0061449F">
              <w:rPr>
                <w:rFonts w:ascii="Times New Roman" w:hAnsi="Times New Roman" w:cs="Times New Roman"/>
                <w:bCs/>
                <w:i/>
              </w:rPr>
              <w:t>Развитие  понятия об автобиографическом художественном произведении.  Развитие  представления о герое – повествователе.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 xml:space="preserve">А. П. Чехов. «Хамелеон»: поэтика рассказа. </w:t>
            </w:r>
            <w:r w:rsidRPr="007D5CFA">
              <w:rPr>
                <w:rFonts w:ascii="Times New Roman" w:hAnsi="Times New Roman" w:cs="Times New Roman"/>
              </w:rPr>
              <w:t xml:space="preserve">Средства создания комического. «Говорящие фамилии» как средство юмористической характеристики.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Роль художественной детали. Смысл названия. Заглавие произведения. «Говорящие» фамилии.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А. П. Чехов. «Злоумышленник», «Тоска», «Размазня»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</w:rPr>
              <w:t>(для</w:t>
            </w:r>
            <w:r w:rsidRPr="007D5CFA">
              <w:rPr>
                <w:rFonts w:ascii="Times New Roman" w:hAnsi="Times New Roman" w:cs="Times New Roman"/>
                <w:bCs/>
                <w:iCs/>
              </w:rPr>
              <w:t xml:space="preserve"> внеклассного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 </w:t>
            </w:r>
            <w:r w:rsidRPr="007D5CFA">
              <w:rPr>
                <w:rFonts w:ascii="Times New Roman" w:hAnsi="Times New Roman" w:cs="Times New Roman"/>
                <w:bCs/>
                <w:iCs/>
              </w:rPr>
              <w:t>чтения).</w:t>
            </w:r>
          </w:p>
          <w:p w:rsidR="002D586D" w:rsidRPr="0061449F" w:rsidRDefault="0061449F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 w:rsidRPr="0061449F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>
              <w:rPr>
                <w:rFonts w:ascii="Times New Roman" w:hAnsi="Times New Roman" w:cs="Times New Roman"/>
                <w:i/>
              </w:rPr>
              <w:t xml:space="preserve">. </w:t>
            </w:r>
            <w:r w:rsidR="002D586D" w:rsidRPr="0061449F">
              <w:rPr>
                <w:rFonts w:ascii="Times New Roman" w:hAnsi="Times New Roman" w:cs="Times New Roman"/>
                <w:bCs/>
                <w:i/>
                <w:iCs/>
              </w:rPr>
              <w:t>Развитие  представления  о  юморе  и  сатире.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«Край ты мой, родимый край…» (обзор).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В. А. Жуковский. «Приход весны». И. А. Бунин. «Родина». А. К. Толстой. «Край ты мой, родимый край…».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Стихи русских поэтов XIX века о родной природе. Поэтическое изображение родной природы и выражение авторского настроения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27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 </w:t>
            </w:r>
            <w:r w:rsidRPr="007D5CFA">
              <w:rPr>
                <w:rFonts w:ascii="Times New Roman" w:hAnsi="Times New Roman" w:cs="Times New Roman"/>
                <w:b/>
                <w:u w:val="single"/>
                <w:lang w:val="en-US"/>
              </w:rPr>
              <w:t>XX</w:t>
            </w: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2D586D" w:rsidRPr="002542B9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И. А. Бунин. «Цифры».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Краткий рассказ о писателе. Воспитание детей в </w:t>
            </w:r>
            <w:proofErr w:type="spellStart"/>
            <w:r w:rsidRPr="007D5CFA">
              <w:rPr>
                <w:rFonts w:ascii="Times New Roman" w:hAnsi="Times New Roman" w:cs="Times New Roman"/>
              </w:rPr>
              <w:t>семье</w:t>
            </w:r>
            <w:proofErr w:type="gramStart"/>
            <w:r w:rsidRPr="007D5CFA">
              <w:rPr>
                <w:rFonts w:ascii="Times New Roman" w:hAnsi="Times New Roman" w:cs="Times New Roman"/>
              </w:rPr>
              <w:t>.Г</w:t>
            </w:r>
            <w:proofErr w:type="gramEnd"/>
            <w:r w:rsidRPr="007D5CFA">
              <w:rPr>
                <w:rFonts w:ascii="Times New Roman" w:hAnsi="Times New Roman" w:cs="Times New Roman"/>
              </w:rPr>
              <w:t>ерой</w:t>
            </w:r>
            <w:proofErr w:type="spellEnd"/>
            <w:r w:rsidRPr="007D5CFA">
              <w:rPr>
                <w:rFonts w:ascii="Times New Roman" w:hAnsi="Times New Roman" w:cs="Times New Roman"/>
              </w:rPr>
              <w:t xml:space="preserve"> рассказа. Сложность взаимопонимания детей и взрослых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И. А. Бунин. «Лапти» </w:t>
            </w:r>
            <w:r w:rsidRPr="007D5CFA">
              <w:rPr>
                <w:rFonts w:ascii="Times New Roman" w:hAnsi="Times New Roman" w:cs="Times New Roman"/>
                <w:bCs/>
              </w:rPr>
              <w:t xml:space="preserve">и другие рассказы </w:t>
            </w:r>
            <w:r>
              <w:rPr>
                <w:rFonts w:ascii="Times New Roman" w:hAnsi="Times New Roman" w:cs="Times New Roman"/>
                <w:bCs/>
                <w:iCs/>
              </w:rPr>
              <w:t>(для</w:t>
            </w:r>
            <w:r w:rsidRPr="007D5CFA">
              <w:rPr>
                <w:rFonts w:ascii="Times New Roman" w:hAnsi="Times New Roman" w:cs="Times New Roman"/>
                <w:bCs/>
                <w:iCs/>
              </w:rPr>
              <w:t xml:space="preserve"> внеклассного чтения)</w:t>
            </w:r>
            <w:r w:rsidRPr="007D5CFA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 xml:space="preserve">Душевное богатство простого крестьянина. Нравственный облик героев рассказов Бунина. Родина и природа в стихах поэта.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М. Горький. «Детство» (главы). </w:t>
            </w:r>
            <w:r w:rsidRPr="007D5CFA">
              <w:rPr>
                <w:rFonts w:ascii="Times New Roman" w:hAnsi="Times New Roman" w:cs="Times New Roman"/>
              </w:rPr>
              <w:t>Своеобразие сюжета и образной системы в автобиографических произведениях.</w:t>
            </w:r>
          </w:p>
          <w:p w:rsidR="002D586D" w:rsidRPr="002542B9" w:rsidRDefault="002D586D" w:rsidP="002542B9">
            <w:pPr>
              <w:autoSpaceDE w:val="0"/>
              <w:autoSpaceDN w:val="0"/>
              <w:adjustRightInd w:val="0"/>
              <w:spacing w:after="0" w:line="240" w:lineRule="auto"/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М. Горький. «Старуха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Изергиль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» («Легенда о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Данко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 xml:space="preserve">»).  </w:t>
            </w:r>
            <w:r w:rsidRPr="007D5CFA">
              <w:rPr>
                <w:rFonts w:ascii="Times New Roman" w:hAnsi="Times New Roman" w:cs="Times New Roman"/>
              </w:rPr>
              <w:t>Романтический характер легенды. Мечта о сильной личности, ведущей к свету.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Иносказательный характер легенды</w:t>
            </w:r>
            <w:r w:rsidR="002542B9">
              <w:rPr>
                <w:rFonts w:ascii="Times New Roman" w:hAnsi="Times New Roman" w:cs="Times New Roman"/>
              </w:rPr>
              <w:t>.</w:t>
            </w:r>
            <w:r w:rsidR="002542B9"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  <w:t xml:space="preserve"> </w:t>
            </w:r>
            <w:r w:rsidR="002542B9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Понятие о теме и идее произведения  (развитие представлений). Портрет как средство характеристики героя (развитие представлений).</w:t>
            </w:r>
            <w:r w:rsidRPr="007D5CFA">
              <w:rPr>
                <w:rFonts w:ascii="Times New Roman" w:hAnsi="Times New Roman" w:cs="Times New Roman"/>
              </w:rPr>
              <w:t xml:space="preserve"> 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Л. Н. Андреев. «</w:t>
            </w:r>
            <w:proofErr w:type="gramStart"/>
            <w:r w:rsidRPr="007D5CFA">
              <w:rPr>
                <w:rFonts w:ascii="Times New Roman" w:hAnsi="Times New Roman" w:cs="Times New Roman"/>
                <w:b/>
                <w:bCs/>
              </w:rPr>
              <w:t>Кусака</w:t>
            </w:r>
            <w:proofErr w:type="gramEnd"/>
            <w:r w:rsidRPr="007D5CFA">
              <w:rPr>
                <w:rFonts w:ascii="Times New Roman" w:hAnsi="Times New Roman" w:cs="Times New Roman"/>
                <w:b/>
                <w:bCs/>
              </w:rPr>
              <w:t>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Краткий рассказ о писателе. Чувство сострадания к братьям нашим меньшим, бессердечие героев. Гуманистический пафос произведения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А. П. Платонов. «Юшка».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Внешняя и внутренняя красота человека. Осознание необходимости сострадания к человеку. Неповторимость и ценность каждой человеческой личности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А. П. Платонов. «В прекрасном и яростном мире» </w:t>
            </w:r>
            <w:r>
              <w:rPr>
                <w:rFonts w:ascii="Times New Roman" w:hAnsi="Times New Roman" w:cs="Times New Roman"/>
                <w:bCs/>
                <w:iCs/>
              </w:rPr>
              <w:t>(для</w:t>
            </w:r>
            <w:r w:rsidRPr="00E27751">
              <w:rPr>
                <w:rFonts w:ascii="Times New Roman" w:hAnsi="Times New Roman" w:cs="Times New Roman"/>
                <w:bCs/>
                <w:iCs/>
              </w:rPr>
              <w:t xml:space="preserve"> внеклассного чтения).</w:t>
            </w:r>
            <w:r>
              <w:rPr>
                <w:rFonts w:ascii="Times New Roman" w:hAnsi="Times New Roman" w:cs="Times New Roman"/>
                <w:b/>
                <w:bCs/>
                <w:i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Труд как нравственное содержание человеческой жизни. Идеи доброты, взаимопонимания, жизни для других. Своеобр</w:t>
            </w:r>
            <w:r>
              <w:rPr>
                <w:rFonts w:ascii="Times New Roman" w:hAnsi="Times New Roman" w:cs="Times New Roman"/>
              </w:rPr>
              <w:t xml:space="preserve">азие языка прозы Платонова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И.С. Шмелев «Лето Господне».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В. В. Маяковский.  «Необычайное приключение,  бывшее с Владимиром Маяковским летом на даче».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</w:rPr>
              <w:t>Словотворчество и яркая метафоричность ранней лирики Маяковского. Гуманистический пафос стихотворения. Одиночество лирического героя, его противопоставление толпе обывателей. Тема назначения поэзии. Своеобразие ритмики и рифмы.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В. В. Маяковский.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«Хорошее отношение к лошадям».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Два взгляда на мир - безразличие, бессердечие мещанина и гуманизм, доброта,  сострадание лирического  героя  стихотворения.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lastRenderedPageBreak/>
              <w:t>Б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. Л. Пастернак. «Июль», «Никого не будет в доме…».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Картины природы, преображённые поэтическим зрением Пастернака. Сравнения и метафоры в художественном мире поэта. </w:t>
            </w:r>
            <w:r w:rsidR="002542B9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542B9" w:rsidRPr="007D5CFA">
              <w:rPr>
                <w:rFonts w:ascii="Times New Roman" w:hAnsi="Times New Roman" w:cs="Times New Roman"/>
              </w:rPr>
              <w:t xml:space="preserve"> </w:t>
            </w:r>
            <w:r w:rsidRPr="002542B9">
              <w:rPr>
                <w:rFonts w:ascii="Times New Roman" w:hAnsi="Times New Roman" w:cs="Times New Roman"/>
                <w:i/>
              </w:rPr>
              <w:t>Развитие представлений о сравнении и метафоре.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А. Т. Твардовский. </w:t>
            </w:r>
            <w:r w:rsidRPr="007D5CFA">
              <w:rPr>
                <w:rFonts w:ascii="Times New Roman" w:hAnsi="Times New Roman" w:cs="Times New Roman"/>
                <w:bCs/>
              </w:rPr>
              <w:t>«Снега потемнеют синие…»,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Cs/>
              </w:rPr>
              <w:t>«Июль — макушка лета…»,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Cs/>
              </w:rPr>
              <w:t>«На дне моей жизни…».</w:t>
            </w:r>
          </w:p>
          <w:p w:rsidR="002D586D" w:rsidRPr="002542B9" w:rsidRDefault="002542B9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="002D586D" w:rsidRPr="002542B9">
              <w:rPr>
                <w:rFonts w:ascii="Times New Roman" w:hAnsi="Times New Roman" w:cs="Times New Roman"/>
                <w:i/>
              </w:rPr>
              <w:t xml:space="preserve">Развитие понятия о лирическом герое.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На дорогах войны.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 xml:space="preserve">Стихотворения о войне А. А. Ахматовой, К. М. Симонова,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А. А. Суркова, А. Т. Твардовского, Н. С. Тихонова и др. </w:t>
            </w:r>
            <w:r>
              <w:rPr>
                <w:rFonts w:ascii="Times New Roman" w:hAnsi="Times New Roman" w:cs="Times New Roman"/>
                <w:bCs/>
                <w:iCs/>
              </w:rPr>
              <w:t>(для</w:t>
            </w:r>
            <w:r w:rsidRPr="00E27751">
              <w:rPr>
                <w:rFonts w:ascii="Times New Roman" w:hAnsi="Times New Roman" w:cs="Times New Roman"/>
                <w:bCs/>
                <w:iCs/>
              </w:rPr>
              <w:t xml:space="preserve"> внеклассного чтения). </w:t>
            </w:r>
            <w:r w:rsidRPr="007D5CFA">
              <w:rPr>
                <w:rFonts w:ascii="Times New Roman" w:hAnsi="Times New Roman" w:cs="Times New Roman"/>
              </w:rPr>
              <w:t>Военная тема в русской литературе.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Идейно-эмоциональное содержание произведений, посвященных военной теме. Образы русских солдат. Образы детей в  произведениях о Великой Отечественной войне.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Ф. А. Абрамов. «О чём плачут лошади».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Эстетические и нравственно-экологические проблемы в рассказе. Понятие о литературной традиции. </w:t>
            </w:r>
          </w:p>
          <w:p w:rsidR="002D586D" w:rsidRPr="002542B9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Е. И. Носов. «Кукла» («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Акимыч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>»).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Сила внутренней, духовной красоты человека. Протест против равнодушия,</w:t>
            </w:r>
            <w:r w:rsidR="002542B9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7D5CFA">
              <w:rPr>
                <w:rFonts w:ascii="Times New Roman" w:hAnsi="Times New Roman" w:cs="Times New Roman"/>
              </w:rPr>
              <w:t>бездуховности</w:t>
            </w:r>
            <w:proofErr w:type="spellEnd"/>
            <w:r w:rsidRPr="007D5CFA">
              <w:rPr>
                <w:rFonts w:ascii="Times New Roman" w:hAnsi="Times New Roman" w:cs="Times New Roman"/>
              </w:rPr>
              <w:t xml:space="preserve">, безразличного отношения к окружающим людям, природе. Нравственные проблемы в рассказе.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Е. И. Носов. «Живое пламя».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Осознание огромной роли прекрасного в душе человека, в окружающей природе. Взаимосвязь природы и человека.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Ю. П. Казаков. «Тихое утро».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Взаимоотношения  детей, взаимопомощь, взаимовыручка.</w:t>
            </w:r>
          </w:p>
          <w:p w:rsidR="002D586D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Cs/>
              </w:rPr>
              <w:t>Д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. С. Лихачёв. «Земля родная» (главы).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542B9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542B9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542B9" w:rsidRPr="007D5CFA">
              <w:rPr>
                <w:rFonts w:ascii="Times New Roman" w:hAnsi="Times New Roman" w:cs="Times New Roman"/>
              </w:rPr>
              <w:t xml:space="preserve"> </w:t>
            </w:r>
            <w:r w:rsidRPr="002542B9">
              <w:rPr>
                <w:rFonts w:ascii="Times New Roman" w:hAnsi="Times New Roman" w:cs="Times New Roman"/>
                <w:i/>
              </w:rPr>
              <w:t>Развитие представлений о публицистике.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Pr="002542B9">
              <w:rPr>
                <w:rFonts w:ascii="Times New Roman" w:hAnsi="Times New Roman" w:cs="Times New Roman"/>
                <w:i/>
              </w:rPr>
              <w:t>Мемуары как публицистический жанр</w:t>
            </w:r>
            <w:r w:rsidRPr="007D5CFA">
              <w:rPr>
                <w:rFonts w:ascii="Times New Roman" w:hAnsi="Times New Roman" w:cs="Times New Roman"/>
              </w:rPr>
              <w:t xml:space="preserve">. Своеобразие сюжета и образной системы в автобиографических произведениях. Жизнь. </w:t>
            </w:r>
          </w:p>
          <w:p w:rsidR="002D586D" w:rsidRPr="00F97925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F6A44">
              <w:rPr>
                <w:rFonts w:ascii="Times New Roman" w:hAnsi="Times New Roman" w:cs="Times New Roman"/>
                <w:b/>
              </w:rPr>
              <w:t>Писатели улыбаются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М. М. Зощенко,  рассказ  «Беда».</w:t>
            </w:r>
          </w:p>
          <w:p w:rsidR="002D586D" w:rsidRPr="00E27751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FF0000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Рассказы  М.М.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Зощенко  «</w:t>
            </w:r>
            <w:r w:rsidRPr="00B80B43">
              <w:rPr>
                <w:rFonts w:ascii="Times New Roman" w:hAnsi="Times New Roman" w:cs="Times New Roman"/>
                <w:b/>
                <w:bCs/>
              </w:rPr>
              <w:t xml:space="preserve">Аристократка»,  «Баня»  </w:t>
            </w:r>
            <w:r>
              <w:rPr>
                <w:rFonts w:ascii="Times New Roman" w:hAnsi="Times New Roman" w:cs="Times New Roman"/>
                <w:bCs/>
                <w:iCs/>
              </w:rPr>
              <w:t xml:space="preserve">(для </w:t>
            </w:r>
            <w:r w:rsidRPr="00E27751">
              <w:rPr>
                <w:rFonts w:ascii="Times New Roman" w:hAnsi="Times New Roman" w:cs="Times New Roman"/>
                <w:bCs/>
                <w:iCs/>
              </w:rPr>
              <w:t>внеклассного чтения).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«Тихая моя  Родина». Стихи В. Я. Брюсова, Ф. Сологуба, С. А. Есенина, Н. М. Рубцова, Н. А. Заболоцкого и др.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Стихи поэтов XX века о родине, родной природе, восприятии окружающего мира. Человек и природа. Выражение душевных настроений, состояний человека через описание картин природы. Общее и индивидуальное в восприятии природы русскими поэтами. Стихотворения в актёрском исполнении.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 w:cs="Times New Roman"/>
                <w:b/>
              </w:rPr>
              <w:t xml:space="preserve">Основные темы и образы русской поэзии XX в. (человек и природа, родина, любовь, война, назначение поэзии). </w:t>
            </w:r>
          </w:p>
          <w:p w:rsidR="002D586D" w:rsidRPr="002542B9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Песни на слова русских поэтов ХХ века.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А. Н. Вертинский. «Доченьки». И. Гофф. «Русское поле». Б. Ш. Окуджава. «По смоленской дороге…».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Лирические размышления о жизни, быстротекущем времени и вечности. Светлая грусть переживаний.</w:t>
            </w:r>
            <w:r w:rsidR="002542B9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 xml:space="preserve"> Теория литературы</w:t>
            </w:r>
            <w:r w:rsidR="002542B9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Pr="002542B9">
              <w:rPr>
                <w:rFonts w:ascii="Times New Roman" w:hAnsi="Times New Roman" w:cs="Times New Roman"/>
                <w:i/>
              </w:rPr>
              <w:t xml:space="preserve">Начальные представления о песне как синтетическом  жанре искусства. </w:t>
            </w:r>
          </w:p>
          <w:p w:rsidR="002D586D" w:rsidRPr="00B80B43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80B43">
              <w:rPr>
                <w:rFonts w:ascii="Times New Roman" w:hAnsi="Times New Roman" w:cs="Times New Roman"/>
                <w:b/>
              </w:rPr>
              <w:t>Проза и поэзия о подростках и  для подростков последних  десятилетий  авторов – лауреатов  премий и конкурсов.</w:t>
            </w:r>
          </w:p>
          <w:p w:rsidR="002D586D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B80B43">
              <w:rPr>
                <w:rFonts w:ascii="Times New Roman" w:hAnsi="Times New Roman" w:cs="Times New Roman"/>
                <w:b/>
              </w:rPr>
              <w:t>(Н.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Назаркин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>, А.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Гиваргизов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>, Ю.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80B43">
              <w:rPr>
                <w:rFonts w:ascii="Times New Roman" w:hAnsi="Times New Roman" w:cs="Times New Roman"/>
                <w:b/>
              </w:rPr>
              <w:t>Кузнецова, Д.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Сабитова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>, Е.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80B43">
              <w:rPr>
                <w:rFonts w:ascii="Times New Roman" w:hAnsi="Times New Roman" w:cs="Times New Roman"/>
                <w:b/>
              </w:rPr>
              <w:t>Мурашова, А.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80B43">
              <w:rPr>
                <w:rFonts w:ascii="Times New Roman" w:hAnsi="Times New Roman" w:cs="Times New Roman"/>
                <w:b/>
              </w:rPr>
              <w:t>Петрова, С.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80B43">
              <w:rPr>
                <w:rFonts w:ascii="Times New Roman" w:hAnsi="Times New Roman" w:cs="Times New Roman"/>
                <w:b/>
              </w:rPr>
              <w:t>Седов, С.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80B43">
              <w:rPr>
                <w:rFonts w:ascii="Times New Roman" w:hAnsi="Times New Roman" w:cs="Times New Roman"/>
                <w:b/>
              </w:rPr>
              <w:t>Востоков, Е.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Веркин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>, М.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Аромштам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 xml:space="preserve">, </w:t>
            </w:r>
            <w:proofErr w:type="gramEnd"/>
          </w:p>
          <w:p w:rsidR="002D586D" w:rsidRPr="00B80B43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B80B43">
              <w:rPr>
                <w:rFonts w:ascii="Times New Roman" w:hAnsi="Times New Roman" w:cs="Times New Roman"/>
                <w:b/>
              </w:rPr>
              <w:t>Н.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80B43">
              <w:rPr>
                <w:rFonts w:ascii="Times New Roman" w:hAnsi="Times New Roman" w:cs="Times New Roman"/>
                <w:b/>
              </w:rPr>
              <w:t>Евдокимова, Н.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Абгарян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>, М.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80B43">
              <w:rPr>
                <w:rFonts w:ascii="Times New Roman" w:hAnsi="Times New Roman" w:cs="Times New Roman"/>
                <w:b/>
              </w:rPr>
              <w:t xml:space="preserve">Петросян, 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Ая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Эн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>,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B80B43">
              <w:rPr>
                <w:rFonts w:ascii="Times New Roman" w:hAnsi="Times New Roman" w:cs="Times New Roman"/>
                <w:b/>
              </w:rPr>
              <w:t xml:space="preserve"> Д.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Вильке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>).</w:t>
            </w:r>
            <w:proofErr w:type="gramEnd"/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B80B43">
              <w:rPr>
                <w:rFonts w:ascii="Times New Roman" w:hAnsi="Times New Roman" w:cs="Times New Roman"/>
                <w:b/>
                <w:bCs/>
              </w:rPr>
              <w:t>Н.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B80B43">
              <w:rPr>
                <w:rFonts w:ascii="Times New Roman" w:hAnsi="Times New Roman" w:cs="Times New Roman"/>
                <w:b/>
                <w:bCs/>
              </w:rPr>
              <w:t>Абгарян</w:t>
            </w:r>
            <w:proofErr w:type="spellEnd"/>
            <w:r w:rsidRPr="00B80B43">
              <w:rPr>
                <w:rFonts w:ascii="Times New Roman" w:hAnsi="Times New Roman" w:cs="Times New Roman"/>
                <w:b/>
                <w:bCs/>
              </w:rPr>
              <w:t xml:space="preserve">  «</w:t>
            </w:r>
            <w:proofErr w:type="spellStart"/>
            <w:r w:rsidRPr="00B80B43">
              <w:rPr>
                <w:rFonts w:ascii="Times New Roman" w:hAnsi="Times New Roman" w:cs="Times New Roman"/>
                <w:b/>
                <w:bCs/>
              </w:rPr>
              <w:t>Манюня</w:t>
            </w:r>
            <w:proofErr w:type="spellEnd"/>
            <w:r w:rsidRPr="00B80B43">
              <w:rPr>
                <w:rFonts w:ascii="Times New Roman" w:hAnsi="Times New Roman" w:cs="Times New Roman"/>
                <w:b/>
                <w:bCs/>
              </w:rPr>
              <w:t>». Книга — лауреат премии «Рукопись года».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23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</w:rPr>
              <w:t>Литература  народов  России.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Расул Гамзатов.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>«Опять за спиною родная земля…», «Я вновь пришёл сюда и сам не верю…» (из цикла «Восьмистишия»), «О моей родине».</w:t>
            </w:r>
          </w:p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 xml:space="preserve">Возвращение к истокам, основам жизни. Дружеское расположение к окружающим людям разных национальностей. Особенности художественной образности аварского поэта. Тема любви к родному краю. Национальный колорит стихотворений. Изображение национальных обычаев и традиций. </w:t>
            </w:r>
          </w:p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>Особенности художественной образности аварского поэта.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</w:rPr>
              <w:t>Зарубежная  литература.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Р. Бёрнс. «Честная бедность» и другие стихотворения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  <w:bCs/>
                <w:iCs/>
              </w:rPr>
              <w:t xml:space="preserve">(урок внеклассного чтения).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Дж. Г. Байрон. «Душа моя мрачна…».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 xml:space="preserve">Ощущение трагического разлада героя с жизнью, окружающим его обществом. Своеобразие романтической поэзии Байрона. Байрон и русская литература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Дж. Г. Байрон. Стихотворение «Душа моя мрачна...».  </w:t>
            </w:r>
            <w:r w:rsidRPr="00B80B43">
              <w:rPr>
                <w:rFonts w:ascii="Times New Roman" w:hAnsi="Times New Roman" w:cs="Times New Roman"/>
                <w:b/>
                <w:bCs/>
              </w:rPr>
              <w:t xml:space="preserve">«Паломничество </w:t>
            </w:r>
            <w:proofErr w:type="spellStart"/>
            <w:proofErr w:type="gramStart"/>
            <w:r w:rsidRPr="00B80B43">
              <w:rPr>
                <w:rFonts w:ascii="Times New Roman" w:hAnsi="Times New Roman" w:cs="Times New Roman"/>
                <w:b/>
                <w:bCs/>
              </w:rPr>
              <w:t>Чайльд</w:t>
            </w:r>
            <w:proofErr w:type="spellEnd"/>
            <w:r w:rsidRPr="00B80B43">
              <w:rPr>
                <w:rFonts w:ascii="Times New Roman" w:hAnsi="Times New Roman" w:cs="Times New Roman"/>
                <w:b/>
                <w:bCs/>
              </w:rPr>
              <w:t xml:space="preserve">  Гарольда</w:t>
            </w:r>
            <w:proofErr w:type="gramEnd"/>
            <w:r w:rsidRPr="00B80B43">
              <w:rPr>
                <w:rFonts w:ascii="Times New Roman" w:hAnsi="Times New Roman" w:cs="Times New Roman"/>
                <w:b/>
                <w:bCs/>
              </w:rPr>
              <w:t>» (фрагменты).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 xml:space="preserve"> «Мировая скорбь» в западноевропейской поэзии.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Японские хокку (трёхстишия). </w:t>
            </w:r>
            <w:r w:rsidRPr="007D5CFA">
              <w:rPr>
                <w:rFonts w:ascii="Times New Roman" w:hAnsi="Times New Roman" w:cs="Times New Roman"/>
              </w:rPr>
              <w:t xml:space="preserve">Изображение жизни природы и жизни человека в их нерасторжимом единстве на фоне круговорота времён года. Поэтическая картина, нарисованная одним-двумя штрихами. </w:t>
            </w:r>
            <w:r w:rsidR="002542B9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542B9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542B9" w:rsidRPr="007D5CFA">
              <w:rPr>
                <w:rFonts w:ascii="Times New Roman" w:hAnsi="Times New Roman" w:cs="Times New Roman"/>
              </w:rPr>
              <w:t xml:space="preserve"> </w:t>
            </w:r>
            <w:r w:rsidRPr="002542B9">
              <w:rPr>
                <w:rFonts w:ascii="Times New Roman" w:hAnsi="Times New Roman" w:cs="Times New Roman"/>
                <w:i/>
              </w:rPr>
              <w:t>Особенности жанра хокку (хайку).</w:t>
            </w:r>
            <w:r w:rsidRPr="007D5CFA">
              <w:rPr>
                <w:rFonts w:ascii="Times New Roman" w:hAnsi="Times New Roman" w:cs="Times New Roman"/>
              </w:rPr>
              <w:t xml:space="preserve"> Хокку в актёрском исполнении. </w:t>
            </w:r>
            <w:r w:rsidRPr="007D5CFA">
              <w:rPr>
                <w:rFonts w:ascii="Times New Roman" w:hAnsi="Times New Roman" w:cs="Times New Roman"/>
                <w:bCs/>
              </w:rPr>
              <w:t>Литература и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>О. Генри. «Дары волхвов».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542B9">
              <w:rPr>
                <w:rFonts w:ascii="Times New Roman" w:hAnsi="Times New Roman" w:cs="Times New Roman"/>
              </w:rPr>
              <w:t xml:space="preserve">Сила любви и преданности. </w:t>
            </w:r>
            <w:r w:rsidRPr="007D5CFA">
              <w:rPr>
                <w:rFonts w:ascii="Times New Roman" w:hAnsi="Times New Roman" w:cs="Times New Roman"/>
              </w:rPr>
              <w:t>История жан</w:t>
            </w:r>
            <w:r w:rsidR="002542B9">
              <w:rPr>
                <w:rFonts w:ascii="Times New Roman" w:hAnsi="Times New Roman" w:cs="Times New Roman"/>
              </w:rPr>
              <w:t xml:space="preserve">ра новеллы. Жанровые признаки. </w:t>
            </w:r>
            <w:r w:rsidRPr="007D5CFA">
              <w:rPr>
                <w:rFonts w:ascii="Times New Roman" w:hAnsi="Times New Roman" w:cs="Times New Roman"/>
              </w:rPr>
              <w:t>Особая роль необычного сюжета, острого конфликта, драматизма действия в новелле. Строгость ее построения.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80B43">
              <w:rPr>
                <w:rFonts w:ascii="Times New Roman" w:hAnsi="Times New Roman" w:cs="Times New Roman"/>
                <w:b/>
                <w:bCs/>
              </w:rPr>
              <w:t>Дж. Свифт «Путешествия Гулливера».</w:t>
            </w:r>
            <w:r w:rsidRPr="00A32FED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r w:rsidRPr="007D5CFA">
              <w:rPr>
                <w:rFonts w:ascii="Times New Roman" w:hAnsi="Times New Roman" w:cs="Times New Roman"/>
              </w:rPr>
              <w:t>Художественный мир. Художественный вымысел. Правдоподобие и фантастика.</w:t>
            </w:r>
          </w:p>
          <w:p w:rsidR="00F04BD8" w:rsidRDefault="002D586D" w:rsidP="002542B9">
            <w:pPr>
              <w:autoSpaceDE w:val="0"/>
              <w:autoSpaceDN w:val="0"/>
              <w:adjustRightInd w:val="0"/>
              <w:spacing w:after="0" w:line="240" w:lineRule="auto"/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Р. Д. </w:t>
            </w:r>
            <w:proofErr w:type="spellStart"/>
            <w:r w:rsidRPr="007D5CFA">
              <w:rPr>
                <w:rFonts w:ascii="Times New Roman" w:hAnsi="Times New Roman" w:cs="Times New Roman"/>
                <w:b/>
                <w:bCs/>
              </w:rPr>
              <w:t>Брэдбери</w:t>
            </w:r>
            <w:proofErr w:type="spellEnd"/>
            <w:r w:rsidRPr="007D5CFA">
              <w:rPr>
                <w:rFonts w:ascii="Times New Roman" w:hAnsi="Times New Roman" w:cs="Times New Roman"/>
                <w:b/>
                <w:bCs/>
              </w:rPr>
              <w:t>. «Каникулы».</w:t>
            </w:r>
            <w:r w:rsidRPr="007D5CFA">
              <w:rPr>
                <w:rFonts w:ascii="Times New Roman" w:hAnsi="Times New Roman" w:cs="Times New Roman"/>
              </w:rPr>
              <w:t xml:space="preserve"> Фантастические рассказы </w:t>
            </w:r>
            <w:proofErr w:type="spellStart"/>
            <w:r w:rsidRPr="007D5CFA">
              <w:rPr>
                <w:rFonts w:ascii="Times New Roman" w:hAnsi="Times New Roman" w:cs="Times New Roman"/>
              </w:rPr>
              <w:t>Брэдбери</w:t>
            </w:r>
            <w:proofErr w:type="spellEnd"/>
            <w:r w:rsidRPr="007D5CFA">
              <w:rPr>
                <w:rFonts w:ascii="Times New Roman" w:hAnsi="Times New Roman" w:cs="Times New Roman"/>
              </w:rPr>
              <w:t xml:space="preserve"> как выр</w:t>
            </w:r>
            <w:r w:rsidR="002542B9">
              <w:rPr>
                <w:rFonts w:ascii="Times New Roman" w:hAnsi="Times New Roman" w:cs="Times New Roman"/>
              </w:rPr>
              <w:t xml:space="preserve">ажение стремления уберечь людей </w:t>
            </w:r>
            <w:r w:rsidRPr="007D5CFA">
              <w:rPr>
                <w:rFonts w:ascii="Times New Roman" w:hAnsi="Times New Roman" w:cs="Times New Roman"/>
              </w:rPr>
              <w:t>от зла и опасности на земле.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Художественный мир. Художественный вымысел. Правдоподобие и фантастика.</w:t>
            </w:r>
            <w:r w:rsidR="002542B9">
              <w:rPr>
                <w:rFonts w:ascii="PetersburgCSanPin-Regular" w:eastAsiaTheme="minorHAnsi" w:hAnsi="PetersburgCSanPin-Regular" w:cs="PetersburgCSanPin-Regular"/>
                <w:sz w:val="19"/>
                <w:szCs w:val="19"/>
                <w:lang w:eastAsia="en-US"/>
              </w:rPr>
              <w:t xml:space="preserve"> </w:t>
            </w:r>
          </w:p>
          <w:p w:rsidR="002D586D" w:rsidRPr="002542B9" w:rsidRDefault="002542B9" w:rsidP="00254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i/>
                <w:lang w:eastAsia="en-US"/>
              </w:rPr>
            </w:pPr>
            <w:r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литературы. Фантастика в художественной литературе (развитие представлений).</w:t>
            </w:r>
          </w:p>
          <w:p w:rsidR="002D586D" w:rsidRPr="00B80B43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A32FED">
              <w:rPr>
                <w:rFonts w:ascii="Times New Roman" w:hAnsi="Times New Roman" w:cs="Times New Roman"/>
                <w:b/>
                <w:bCs/>
              </w:rPr>
              <w:t>Детективная литература</w:t>
            </w:r>
            <w:r w:rsidRPr="00B80B4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27751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  <w:iCs/>
              </w:rPr>
              <w:t>для</w:t>
            </w:r>
            <w:r w:rsidRPr="00E27751">
              <w:rPr>
                <w:rFonts w:ascii="Times New Roman" w:hAnsi="Times New Roman" w:cs="Times New Roman"/>
                <w:bCs/>
                <w:iCs/>
              </w:rPr>
              <w:t xml:space="preserve"> внеклассного чтения</w:t>
            </w:r>
            <w:r w:rsidRPr="00B80B43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). </w:t>
            </w:r>
            <w:r w:rsidRPr="00B80B43">
              <w:rPr>
                <w:rFonts w:ascii="Times New Roman" w:hAnsi="Times New Roman" w:cs="Times New Roman"/>
              </w:rPr>
              <w:t xml:space="preserve">Чтение новеллы </w:t>
            </w:r>
            <w:r w:rsidRPr="00B80B43">
              <w:rPr>
                <w:rFonts w:ascii="Times New Roman" w:hAnsi="Times New Roman" w:cs="Times New Roman"/>
                <w:b/>
              </w:rPr>
              <w:t xml:space="preserve">Э. По «Убийство на улице Морг», </w:t>
            </w:r>
          </w:p>
          <w:p w:rsidR="002D586D" w:rsidRPr="00B80B43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80B43">
              <w:rPr>
                <w:rFonts w:ascii="Times New Roman" w:hAnsi="Times New Roman" w:cs="Times New Roman"/>
                <w:b/>
              </w:rPr>
              <w:t xml:space="preserve">рассказ  «Сапфировый крест» Г. К. Честертона; </w:t>
            </w:r>
          </w:p>
          <w:p w:rsidR="002D586D" w:rsidRPr="00B80B43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80B43">
              <w:rPr>
                <w:rFonts w:ascii="Times New Roman" w:hAnsi="Times New Roman" w:cs="Times New Roman"/>
                <w:b/>
              </w:rPr>
              <w:t xml:space="preserve">рассказ  «Собака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Баскервилей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 xml:space="preserve">» А.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Конан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 xml:space="preserve"> Дойла;</w:t>
            </w:r>
          </w:p>
          <w:p w:rsidR="002D586D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80B43">
              <w:rPr>
                <w:rFonts w:ascii="Times New Roman" w:hAnsi="Times New Roman" w:cs="Times New Roman"/>
                <w:b/>
              </w:rPr>
              <w:t xml:space="preserve">и </w:t>
            </w:r>
            <w:r w:rsidRPr="00B80B43">
              <w:rPr>
                <w:rFonts w:ascii="Times New Roman" w:hAnsi="Times New Roman" w:cs="Times New Roman"/>
                <w:b/>
                <w:bCs/>
                <w:iCs/>
              </w:rPr>
              <w:t xml:space="preserve">рассказ </w:t>
            </w:r>
            <w:r w:rsidRPr="00B80B43">
              <w:rPr>
                <w:rFonts w:ascii="Times New Roman" w:hAnsi="Times New Roman" w:cs="Times New Roman"/>
                <w:b/>
              </w:rPr>
              <w:t>«Бедняков не убивают» Ж. Сименона.</w:t>
            </w:r>
          </w:p>
          <w:p w:rsidR="002D586D" w:rsidRPr="00112DAE" w:rsidRDefault="002D586D" w:rsidP="00C04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80B43">
              <w:rPr>
                <w:rFonts w:ascii="Times New Roman" w:hAnsi="Times New Roman" w:cs="Times New Roman"/>
                <w:b/>
              </w:rPr>
              <w:t xml:space="preserve">Современная зарубежная проза: </w:t>
            </w:r>
            <w:proofErr w:type="spellStart"/>
            <w:r w:rsidRPr="00B80B43">
              <w:rPr>
                <w:rFonts w:ascii="Times New Roman" w:hAnsi="Times New Roman" w:cs="Times New Roman"/>
                <w:b/>
              </w:rPr>
              <w:t>М.Парр</w:t>
            </w:r>
            <w:proofErr w:type="spellEnd"/>
            <w:r w:rsidRPr="00B80B43">
              <w:rPr>
                <w:rFonts w:ascii="Times New Roman" w:hAnsi="Times New Roman" w:cs="Times New Roman"/>
                <w:b/>
              </w:rPr>
              <w:t xml:space="preserve"> «Вафельное сердце».</w:t>
            </w:r>
            <w:r w:rsidRPr="007D5CFA"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8</w:t>
            </w:r>
          </w:p>
        </w:tc>
      </w:tr>
      <w:tr w:rsidR="002D586D" w:rsidRPr="007D5CFA" w:rsidTr="00C045F8">
        <w:trPr>
          <w:trHeight w:val="279"/>
        </w:trPr>
        <w:tc>
          <w:tcPr>
            <w:tcW w:w="15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CE70E7" w:rsidRDefault="002D586D" w:rsidP="00C045F8">
            <w:pPr>
              <w:spacing w:after="0" w:line="240" w:lineRule="auto"/>
              <w:ind w:left="280"/>
              <w:jc w:val="both"/>
              <w:rPr>
                <w:rStyle w:val="285pt"/>
                <w:rFonts w:eastAsiaTheme="minorEastAsia"/>
                <w:b/>
                <w:i/>
                <w:sz w:val="22"/>
                <w:szCs w:val="22"/>
              </w:rPr>
            </w:pPr>
            <w:r w:rsidRPr="00CE70E7">
              <w:rPr>
                <w:rStyle w:val="285pt"/>
                <w:rFonts w:eastAsiaTheme="minorEastAsia"/>
                <w:b/>
                <w:i/>
                <w:sz w:val="22"/>
                <w:szCs w:val="22"/>
              </w:rPr>
              <w:lastRenderedPageBreak/>
              <w:t>Итого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F72421">
              <w:rPr>
                <w:rFonts w:ascii="Times New Roman" w:hAnsi="Times New Roman" w:cs="Times New Roman"/>
                <w:bCs/>
                <w:i/>
              </w:rPr>
              <w:t>70</w:t>
            </w:r>
          </w:p>
        </w:tc>
      </w:tr>
    </w:tbl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u w:val="single"/>
        </w:r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Содержание учебного предмета</w:t>
      </w: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</w:rPr>
      </w:pPr>
      <w:r w:rsidRPr="00585D0B">
        <w:rPr>
          <w:rFonts w:ascii="Times New Roman" w:hAnsi="Times New Roman" w:cs="Times New Roman"/>
          <w:b/>
          <w:u w:val="single"/>
        </w:rPr>
        <w:t>8  класс</w:t>
      </w: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8"/>
        <w:gridCol w:w="14459"/>
        <w:gridCol w:w="708"/>
      </w:tblGrid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2C6CB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 xml:space="preserve">№ 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</w:t>
            </w:r>
            <w:r w:rsidRPr="007D5CFA">
              <w:rPr>
                <w:rFonts w:ascii="Times New Roman" w:hAnsi="Times New Roman" w:cs="Times New Roman"/>
              </w:rPr>
              <w:t>-во</w:t>
            </w:r>
            <w:proofErr w:type="gramEnd"/>
            <w:r w:rsidRPr="007D5CFA">
              <w:rPr>
                <w:rFonts w:ascii="Times New Roman" w:hAnsi="Times New Roman" w:cs="Times New Roman"/>
              </w:rPr>
              <w:t xml:space="preserve"> </w:t>
            </w:r>
          </w:p>
          <w:p w:rsidR="002D586D" w:rsidRPr="007D5CFA" w:rsidRDefault="002D586D" w:rsidP="00C045F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часов</w:t>
            </w:r>
          </w:p>
        </w:tc>
      </w:tr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7242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2D586D" w:rsidRPr="00A32FED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Введение.  Русская литература и история.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Интерес русских писателей к историческому прошлому своего народа. Историзм творчества классиков русской литературы. </w:t>
            </w:r>
            <w:r w:rsidRPr="007D5CFA">
              <w:rPr>
                <w:rFonts w:ascii="Times New Roman" w:hAnsi="Times New Roman" w:cs="Times New Roman"/>
              </w:rPr>
              <w:t>Изображение исторических событий. Изображение трагических событий отечественной истории, судеб русских людей в век грандиозных потрясений, революций и войн.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7D5CFA" w:rsidTr="00C045F8">
        <w:trPr>
          <w:trHeight w:val="183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Устное  народное творчество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В мире русской народной песни (лирические, исторические песни).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Русские н</w:t>
            </w:r>
            <w:r>
              <w:rPr>
                <w:rFonts w:ascii="Times New Roman" w:eastAsia="Times New Roman" w:hAnsi="Times New Roman" w:cs="Times New Roman"/>
              </w:rPr>
              <w:t xml:space="preserve">ародные песни «В тёмном лесе…», </w:t>
            </w:r>
            <w:r w:rsidRPr="007D5CFA">
              <w:rPr>
                <w:rFonts w:ascii="Times New Roman" w:eastAsia="Times New Roman" w:hAnsi="Times New Roman" w:cs="Times New Roman"/>
              </w:rPr>
              <w:t>«Уж ты ночка, ночка тёмная…», «Вдоль по улице метелица метёт…»; «Пугачёв в темнице», «Пугачёв казнён».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>Частушки. Отражение жизни народа в народной песне. Частушка как малый песенный жанр. Отражение различных сторон жизни народа в частушках. Разнообразие тематики частушек. Поэтика частушек.</w:t>
            </w:r>
          </w:p>
          <w:p w:rsidR="002D586D" w:rsidRPr="00A32FED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Предания как исторический жанр русской народной прозы.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Особенности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>содержания и художественной  формы народных преданий.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hAnsi="Times New Roman" w:cs="Times New Roman"/>
                <w:i/>
              </w:rPr>
              <w:t>Развитие представлений о предании</w:t>
            </w:r>
            <w:r w:rsidRPr="007D5CFA">
              <w:rPr>
                <w:rFonts w:ascii="Times New Roman" w:hAnsi="Times New Roman" w:cs="Times New Roman"/>
              </w:rPr>
              <w:t>. Предания «О Пугачёве»,  «О покорении Сибири Ермаком».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2</w:t>
            </w:r>
          </w:p>
        </w:tc>
      </w:tr>
      <w:tr w:rsidR="002D586D" w:rsidRPr="007D5CFA" w:rsidTr="00C045F8">
        <w:trPr>
          <w:trHeight w:val="206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«Житие Александра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Невского» (фрагменты).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Житие как жанр древнерусской литературы. Древнерусская литература.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>Жанры жития, воинской повести. Тема Русской земли. Идеал человека в литературе Древней Руси. Поучительный характер произведений древнерусской литературы.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lastRenderedPageBreak/>
              <w:t>«Шемякин суд» как сатирическое произведение XVII века.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Изображение действительных и вымышленных событий – главное новшество литературы XVII века.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eastAsia="Times New Roman" w:hAnsi="Times New Roman" w:cs="Times New Roman"/>
                <w:i/>
              </w:rPr>
              <w:t>Развитие представлений  о  житии  и  древнерусской  воинской  повести. Понятие  о сатирической  повести как  жанре  древнерусской  литературы.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lastRenderedPageBreak/>
              <w:t>2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7D5CFA">
              <w:rPr>
                <w:rFonts w:ascii="Times New Roman" w:hAnsi="Times New Roman" w:cs="Times New Roman"/>
                <w:b/>
                <w:u w:val="single"/>
                <w:lang w:val="en-US"/>
              </w:rPr>
              <w:t>XVIII</w:t>
            </w: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Д. И. Фонвизин. «Недоросль»  (сцены). Понятие о классицизме.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Основные правила классицизма в драматическом произведении.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>Особенности анализа эпизода драматического произведения.</w:t>
            </w:r>
          </w:p>
          <w:p w:rsidR="002D586D" w:rsidRPr="00A32FED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 xml:space="preserve"> Классицизм и его связь с идеями русского Просвещения.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</w:t>
            </w:r>
            <w:r w:rsidRPr="007D5CFA">
              <w:rPr>
                <w:rFonts w:ascii="Times New Roman" w:hAnsi="Times New Roman" w:cs="Times New Roman"/>
                <w:b/>
                <w:u w:val="single"/>
                <w:lang w:val="en-US"/>
              </w:rPr>
              <w:t>XIX</w:t>
            </w: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 века.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И. А. Крылов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.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«Обоз» – басня о войне 1812 года.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eastAsia="Times New Roman" w:hAnsi="Times New Roman" w:cs="Times New Roman"/>
                <w:i/>
              </w:rPr>
              <w:t>Развитие представлений о басне, её морали, аллегории</w:t>
            </w:r>
            <w:r w:rsidRPr="007D5CFA">
              <w:rPr>
                <w:rFonts w:ascii="Times New Roman" w:eastAsia="Times New Roman" w:hAnsi="Times New Roman" w:cs="Times New Roman"/>
              </w:rPr>
              <w:t>. Жанр басни, история его развития. Аллегория как средство раскрытия определенных качеств человека. Выражение народной мудрости в баснях Крылова. Поучительный характер басен. Мораль в басне, формы ее воплощения. Своеобразие языка басен Крылова.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К. Ф. Рылеев. «Смерть Ермака»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как романтическое произведение. Понятие о думе.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С. Пушкин. Стихотворения «</w:t>
            </w:r>
            <w:r w:rsidRPr="00B80B43">
              <w:rPr>
                <w:rFonts w:ascii="Times New Roman" w:eastAsia="Times New Roman" w:hAnsi="Times New Roman" w:cs="Times New Roman"/>
                <w:b/>
              </w:rPr>
              <w:t>Кавказ», «Монастырь на Казбеке».</w:t>
            </w:r>
            <w:r w:rsidRPr="00A32FED">
              <w:rPr>
                <w:rFonts w:ascii="Times New Roman" w:eastAsia="Times New Roman" w:hAnsi="Times New Roman" w:cs="Times New Roman"/>
                <w:b/>
                <w:color w:val="FF0000"/>
              </w:rPr>
              <w:t xml:space="preserve">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А.С. Пушки</w:t>
            </w:r>
            <w:r w:rsidR="00C045F8">
              <w:rPr>
                <w:rFonts w:ascii="Times New Roman" w:eastAsia="Times New Roman" w:hAnsi="Times New Roman" w:cs="Times New Roman"/>
                <w:b/>
              </w:rPr>
              <w:t>н  «История Пугачёва» (отрывки) (</w:t>
            </w:r>
            <w:r w:rsidR="00C045F8">
              <w:rPr>
                <w:rFonts w:ascii="Times New Roman" w:eastAsia="Times New Roman" w:hAnsi="Times New Roman" w:cs="Times New Roman"/>
              </w:rPr>
              <w:t>для внеклассного чтения).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как реалистический исторический роман. История создания романа.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Герой, персонаж, действующее лицо,  система  образов  персонажей.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 w:rsidRPr="007D5CFA">
              <w:rPr>
                <w:rFonts w:ascii="Times New Roman" w:eastAsia="Times New Roman" w:hAnsi="Times New Roman" w:cs="Times New Roman"/>
              </w:rPr>
              <w:t xml:space="preserve">Начальные представлении об историзме художественной литературы,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>о романе, о реализме.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Пейзаж, интерьер, монолог, диалог,  авторское отступление, лирическое отступление. Роль эпиграфа.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С. Пушкин. «Туча», «19 октября»: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мотивы дружбы, прочного союза и единения друзей. Дружба как нравственный жизненный стержень сообщества избранных.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С. Пушкин. «К***».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(«Я помню чудное мгновенье…»)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и другие стихотворения, посвящённые темам любви и творчества.</w:t>
            </w:r>
          </w:p>
          <w:p w:rsidR="002D586D" w:rsidRPr="00B80B43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А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С. Пушкин. </w:t>
            </w:r>
            <w:r w:rsidRPr="00B80B43">
              <w:rPr>
                <w:rFonts w:ascii="Times New Roman" w:eastAsia="Times New Roman" w:hAnsi="Times New Roman" w:cs="Times New Roman"/>
                <w:b/>
              </w:rPr>
              <w:t>Стихотворения  «Пир  Петра  Первого».    «Была  пора: наш  праздник  молодой…».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 Ю. Лермонтов.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«Мцыри» как романтическая поэма.</w:t>
            </w:r>
          </w:p>
          <w:p w:rsidR="002D586D" w:rsidRPr="00B80B43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М.Ю.</w:t>
            </w:r>
            <w:r w:rsidR="001A7E6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Лермонтов.  </w:t>
            </w:r>
            <w:r w:rsidRPr="00B80B43">
              <w:rPr>
                <w:rFonts w:ascii="Times New Roman" w:eastAsia="Times New Roman" w:hAnsi="Times New Roman" w:cs="Times New Roman"/>
                <w:b/>
              </w:rPr>
              <w:t xml:space="preserve">Стихотворения: </w:t>
            </w:r>
            <w:proofErr w:type="gramStart"/>
            <w:r w:rsidRPr="00B80B43">
              <w:rPr>
                <w:rFonts w:ascii="Times New Roman" w:eastAsia="Times New Roman" w:hAnsi="Times New Roman" w:cs="Times New Roman"/>
                <w:b/>
              </w:rPr>
              <w:t>«Как  часто, пёстрою  толпою  окружён»,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«Из Гёте («Горные вершины…»), </w:t>
            </w:r>
            <w:r w:rsidRPr="00B80B43">
              <w:rPr>
                <w:rFonts w:ascii="Times New Roman" w:eastAsia="Times New Roman" w:hAnsi="Times New Roman" w:cs="Times New Roman"/>
                <w:b/>
              </w:rPr>
              <w:t>«Молитва»  («В минуту жизни трудную…»),  «И  скучно  и  грустно…».</w:t>
            </w:r>
            <w:proofErr w:type="gramEnd"/>
          </w:p>
          <w:p w:rsidR="002D586D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b/>
              </w:rPr>
            </w:pPr>
            <w:r w:rsidRPr="00F270C7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Поэзия  пушкинской  эпохи. </w:t>
            </w:r>
            <w:r w:rsidRPr="00F270C7">
              <w:rPr>
                <w:rFonts w:ascii="Times New Roman" w:eastAsia="Times New Roman" w:hAnsi="Times New Roman" w:cs="Times New Roman"/>
                <w:b/>
              </w:rPr>
              <w:t xml:space="preserve"> Стихотворения  К.Н.</w:t>
            </w:r>
            <w:r w:rsidR="001A7E6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F270C7">
              <w:rPr>
                <w:rFonts w:ascii="Times New Roman" w:eastAsia="Times New Roman" w:hAnsi="Times New Roman" w:cs="Times New Roman"/>
                <w:b/>
              </w:rPr>
              <w:t xml:space="preserve">Батюшкова: </w:t>
            </w:r>
            <w:r w:rsidRPr="00F270C7">
              <w:rPr>
                <w:rFonts w:ascii="Times New Roman" w:hAnsi="Times New Roman"/>
                <w:b/>
              </w:rPr>
              <w:t>«Мой  гений»,  «Пробуждение»,  «Есть  наслаждение  и  в  дикости  лесов…».   Стихотворения  Е.А.</w:t>
            </w:r>
            <w:r w:rsidR="00BA46DD">
              <w:rPr>
                <w:rFonts w:ascii="Times New Roman" w:hAnsi="Times New Roman"/>
                <w:b/>
              </w:rPr>
              <w:t xml:space="preserve"> </w:t>
            </w:r>
            <w:r w:rsidRPr="00F270C7">
              <w:rPr>
                <w:rFonts w:ascii="Times New Roman" w:hAnsi="Times New Roman"/>
                <w:b/>
              </w:rPr>
              <w:t>Баратынского:  «Мой дар убог и голос мой негромок…»,  «Муза», «Разуверение».  Стихотворения  А.А.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F270C7">
              <w:rPr>
                <w:rFonts w:ascii="Times New Roman" w:hAnsi="Times New Roman"/>
                <w:b/>
              </w:rPr>
              <w:t>Дельвига</w:t>
            </w:r>
            <w:proofErr w:type="spellEnd"/>
            <w:r w:rsidRPr="00F270C7">
              <w:rPr>
                <w:rFonts w:ascii="Times New Roman" w:hAnsi="Times New Roman"/>
                <w:b/>
              </w:rPr>
              <w:t xml:space="preserve">,  </w:t>
            </w:r>
          </w:p>
          <w:p w:rsidR="002D586D" w:rsidRPr="00F270C7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270C7">
              <w:rPr>
                <w:rFonts w:ascii="Times New Roman" w:hAnsi="Times New Roman"/>
                <w:b/>
              </w:rPr>
              <w:t>Н.М.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F270C7">
              <w:rPr>
                <w:rFonts w:ascii="Times New Roman" w:hAnsi="Times New Roman"/>
                <w:b/>
              </w:rPr>
              <w:t>Языкова.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В. Гоголь. «Ревизор»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как социально – историческая комедия. 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eastAsia="Times New Roman" w:hAnsi="Times New Roman" w:cs="Times New Roman"/>
                <w:i/>
              </w:rPr>
              <w:t>Развитие представлений о комедии</w:t>
            </w:r>
            <w:r w:rsidRPr="007D5CFA">
              <w:rPr>
                <w:rFonts w:ascii="Times New Roman" w:eastAsia="Times New Roman" w:hAnsi="Times New Roman" w:cs="Times New Roman"/>
              </w:rPr>
              <w:t>. Фрагменты комедии в актёрском исполнении. История создания комед</w:t>
            </w:r>
            <w:proofErr w:type="gramStart"/>
            <w:r w:rsidRPr="007D5CFA">
              <w:rPr>
                <w:rFonts w:ascii="Times New Roman" w:eastAsia="Times New Roman" w:hAnsi="Times New Roman" w:cs="Times New Roman"/>
              </w:rPr>
              <w:t>ии и её</w:t>
            </w:r>
            <w:proofErr w:type="gramEnd"/>
            <w:r w:rsidRPr="007D5CFA">
              <w:rPr>
                <w:rFonts w:ascii="Times New Roman" w:eastAsia="Times New Roman" w:hAnsi="Times New Roman" w:cs="Times New Roman"/>
              </w:rPr>
              <w:t xml:space="preserve"> сценическая судьба.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В. Гоголь. «Шинель»: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своеобразие реализации темы «маленького человека». Образ «маленького человека» в литературе (с обобщением ранее изученного).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hAnsi="Times New Roman" w:cs="Times New Roman"/>
                <w:i/>
              </w:rPr>
              <w:t>Развитие образа «маленького человека» в русской литературе.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В. Гоголь. «</w:t>
            </w:r>
            <w:r w:rsidRPr="00F270C7">
              <w:rPr>
                <w:rFonts w:ascii="Times New Roman" w:eastAsia="Times New Roman" w:hAnsi="Times New Roman" w:cs="Times New Roman"/>
                <w:b/>
              </w:rPr>
              <w:t>Старосветские помещики», «Невский проспект».</w:t>
            </w:r>
          </w:p>
          <w:p w:rsidR="002D586D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И. С. Тургенев. «Певцы»: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сюжет и герои, образ повествователя в рассказе. Фрагменты романа в актёрском исполнении.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Юмор. Сатира. Гротеск.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 xml:space="preserve">М. Е. Салтыков-Щедрин. Роман «История одного города» (отрывок).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eastAsia="Times New Roman" w:hAnsi="Times New Roman" w:cs="Times New Roman"/>
                <w:i/>
              </w:rPr>
              <w:t>Понятие о литературной  пародии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С. Лесков. «Старый гений»: сюжет и герои.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>Эпические жанры (рассказ). Художественная деталь.</w:t>
            </w:r>
          </w:p>
          <w:p w:rsidR="002D586D" w:rsidRPr="007D5CFA" w:rsidRDefault="001A7E6F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="002D586D" w:rsidRPr="001A7E6F">
              <w:rPr>
                <w:rFonts w:ascii="Times New Roman" w:eastAsia="Times New Roman" w:hAnsi="Times New Roman" w:cs="Times New Roman"/>
                <w:i/>
              </w:rPr>
              <w:t>Развитие представлений о рассказе и о художественной детали.</w:t>
            </w:r>
          </w:p>
          <w:p w:rsidR="002D586D" w:rsidRPr="001A7E6F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lastRenderedPageBreak/>
              <w:t>Л. Н. Толстой. «После бала»: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проблемы и герои.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eastAsia="Times New Roman" w:hAnsi="Times New Roman" w:cs="Times New Roman"/>
                <w:i/>
              </w:rPr>
              <w:t xml:space="preserve">Развитие представлений  об  антитезе,  о композиции.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7D5CFA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Поэзия родной природы в русской литературе XIX века (обзор).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С. Пушкин. «Цветы последние милей…».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 Ю. Лермонтов. «Осень».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Ф. И. Тютчев. «Осенний вечер»;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Фет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>«Первый ландыш»;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Н. Майков.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«Поле зыблется цветами…».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П. Чехов. «О любви» (из трилогии).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П. Чехов. «Человек в футляре»</w:t>
            </w:r>
            <w:r>
              <w:rPr>
                <w:rFonts w:ascii="Times New Roman" w:eastAsia="Times New Roman" w:hAnsi="Times New Roman" w:cs="Times New Roman"/>
              </w:rPr>
              <w:t xml:space="preserve"> и другие рассказы  (для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внеклассного чтения).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>«Маленькая трилогия» как цикл рассказов о «футлярных» людях.</w:t>
            </w:r>
          </w:p>
          <w:p w:rsidR="002D586D" w:rsidRPr="00112DAE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 xml:space="preserve">«Футлярное» существование человека и его осуждение писателем. Конфликт свободной и «футлярной» жизни, </w:t>
            </w:r>
            <w:proofErr w:type="gramStart"/>
            <w:r w:rsidRPr="007D5CFA">
              <w:rPr>
                <w:rFonts w:ascii="Times New Roman" w:eastAsia="Times New Roman" w:hAnsi="Times New Roman" w:cs="Times New Roman"/>
              </w:rPr>
              <w:t>обыденного</w:t>
            </w:r>
            <w:proofErr w:type="gramEnd"/>
            <w:r w:rsidRPr="007D5CFA">
              <w:rPr>
                <w:rFonts w:ascii="Times New Roman" w:eastAsia="Times New Roman" w:hAnsi="Times New Roman" w:cs="Times New Roman"/>
              </w:rPr>
              <w:t xml:space="preserve"> и идеального. Общность героев и повествователей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в рассказах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А.П.Чехова «Человек в футляре» и «О любви».</w:t>
            </w:r>
          </w:p>
          <w:p w:rsidR="002D586D" w:rsidRPr="00DA705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>Психологизм русской прозы.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36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7D5CFA">
              <w:rPr>
                <w:rFonts w:ascii="Times New Roman" w:hAnsi="Times New Roman" w:cs="Times New Roman"/>
                <w:b/>
                <w:u w:val="single"/>
                <w:lang w:val="en-US"/>
              </w:rPr>
              <w:t>XX</w:t>
            </w:r>
            <w:r w:rsidRPr="007D5CFA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И. А. Бунин. «Кавказ».</w:t>
            </w:r>
          </w:p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И. Куприн. «Куст сирени». Развитие представлений о сюжете и фабуле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А. Блок.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«На поле Куликовом», «Россия». </w:t>
            </w:r>
          </w:p>
          <w:p w:rsidR="002D586D" w:rsidRPr="00F270C7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F270C7">
              <w:rPr>
                <w:rFonts w:ascii="Times New Roman" w:eastAsia="Times New Roman" w:hAnsi="Times New Roman" w:cs="Times New Roman"/>
                <w:b/>
              </w:rPr>
              <w:t>А.А.Блок.  Стихотворения: «Перед грозой»,  «После грозы».</w:t>
            </w:r>
          </w:p>
          <w:p w:rsidR="002D586D" w:rsidRPr="001A7E6F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С. А. Есенин. «Пугачёв».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Теория литературы.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1A7E6F">
              <w:rPr>
                <w:rFonts w:ascii="Times New Roman" w:eastAsia="Times New Roman" w:hAnsi="Times New Roman" w:cs="Times New Roman"/>
                <w:i/>
              </w:rPr>
              <w:t>Начальные представления о лирическом цикле и драматической поэме.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И. С. Шмелёв.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«Как я стал писателем».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 А. Осоргин.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«Пенсне».</w:t>
            </w:r>
          </w:p>
          <w:p w:rsidR="002D586D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Писатели улыбаются.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>Тэффи, О. Дымов, А. Аверченко. «Всеобщая история, обработанная „</w:t>
            </w:r>
            <w:proofErr w:type="spellStart"/>
            <w:r w:rsidRPr="007D5CFA">
              <w:rPr>
                <w:rFonts w:ascii="Times New Roman" w:eastAsia="Times New Roman" w:hAnsi="Times New Roman" w:cs="Times New Roman"/>
              </w:rPr>
              <w:t>Сатириконом</w:t>
            </w:r>
            <w:proofErr w:type="spellEnd"/>
            <w:r w:rsidRPr="007D5CFA">
              <w:rPr>
                <w:rFonts w:ascii="Times New Roman" w:eastAsia="Times New Roman" w:hAnsi="Times New Roman" w:cs="Times New Roman"/>
              </w:rPr>
              <w:t xml:space="preserve">“» (отрывки).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Тэффи. </w:t>
            </w:r>
            <w:r w:rsidRPr="007D5CFA">
              <w:rPr>
                <w:rFonts w:ascii="Times New Roman" w:eastAsia="Times New Roman" w:hAnsi="Times New Roman" w:cs="Times New Roman"/>
              </w:rPr>
              <w:t>«Жизнь и воротник» и другие рассказы. М. М. Зощенко. «История болезни» и другие рассказы.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А. Т. Твардовский. Стихотворение  </w:t>
            </w:r>
            <w:r w:rsidRPr="00F270C7">
              <w:rPr>
                <w:rFonts w:ascii="Times New Roman" w:eastAsia="Times New Roman" w:hAnsi="Times New Roman" w:cs="Times New Roman"/>
                <w:b/>
              </w:rPr>
              <w:t>«В тот день, когда окончилась война».</w:t>
            </w:r>
            <w:r w:rsidRPr="00DA705A">
              <w:rPr>
                <w:rFonts w:ascii="Times New Roman" w:eastAsia="Times New Roman" w:hAnsi="Times New Roman" w:cs="Times New Roman"/>
                <w:b/>
                <w:color w:val="FF0000"/>
              </w:rPr>
              <w:t xml:space="preserve"> </w:t>
            </w:r>
          </w:p>
          <w:p w:rsidR="002D586D" w:rsidRPr="001A7E6F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А.Т.Твардовский. Поэма  «Василий Тёркин».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eastAsia="Times New Roman" w:hAnsi="Times New Roman" w:cs="Times New Roman"/>
                <w:i/>
              </w:rPr>
              <w:t xml:space="preserve">Развитие понятия о </w:t>
            </w:r>
            <w:proofErr w:type="spellStart"/>
            <w:r w:rsidRPr="001A7E6F">
              <w:rPr>
                <w:rFonts w:ascii="Times New Roman" w:eastAsia="Times New Roman" w:hAnsi="Times New Roman" w:cs="Times New Roman"/>
                <w:i/>
              </w:rPr>
              <w:t>фольклоризме</w:t>
            </w:r>
            <w:proofErr w:type="spellEnd"/>
            <w:r w:rsidRPr="001A7E6F">
              <w:rPr>
                <w:rFonts w:ascii="Times New Roman" w:eastAsia="Times New Roman" w:hAnsi="Times New Roman" w:cs="Times New Roman"/>
                <w:i/>
              </w:rPr>
              <w:t xml:space="preserve"> литературы. Начальные представления об авторских отступлениях как элементе композиции.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Стихи и песни о Великой Отечественной войне (обзор).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М. Исаковский. </w:t>
            </w:r>
            <w:r w:rsidRPr="007D5CFA">
              <w:rPr>
                <w:rFonts w:ascii="Times New Roman" w:eastAsia="Times New Roman" w:hAnsi="Times New Roman" w:cs="Times New Roman"/>
              </w:rPr>
              <w:t>«Катюша», «Враги  сожгли родную хату…»;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Б. Окуджава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 «Песенка о пехоте», «Здесь птицы не поют…»; 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А. Фатьянов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  «Соловьи»;   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Л. </w:t>
            </w: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Ошанин</w:t>
            </w:r>
            <w:proofErr w:type="spellEnd"/>
            <w:r w:rsidRPr="007D5CFA">
              <w:rPr>
                <w:rFonts w:ascii="Times New Roman" w:eastAsia="Times New Roman" w:hAnsi="Times New Roman" w:cs="Times New Roman"/>
              </w:rPr>
              <w:t xml:space="preserve">   «Дороги».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В. П. Астафьев.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«Фотография, на которой меня нет». Развитие представлений о герое – повествователе.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Русские поэты о родине, родной природе (обзор).</w:t>
            </w:r>
            <w:r w:rsidRPr="00DA705A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И. Анненский.</w:t>
            </w:r>
            <w:r w:rsidRPr="00DA705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«Снег»;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Д. Мережковский.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«Родное», «Не надо звуков»;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Заболоцкий.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«Вечер на  Оке», «Уступи мне, скворец, уголок…»;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Рубцов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 «По вечерам», «Встреча»,  «Привет, Россия…».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Поэты русского зарубежья о родине.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Оцуп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  «Мне трудно без России…» (отрывок);    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З. Гиппиус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. «Знайте!», «Так и есть»; </w:t>
            </w:r>
          </w:p>
          <w:p w:rsidR="002D586D" w:rsidRPr="00DA705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Style w:val="285pt"/>
                <w:rFonts w:eastAsiaTheme="minorEastAsia"/>
                <w:color w:val="auto"/>
                <w:sz w:val="22"/>
                <w:szCs w:val="22"/>
                <w:shd w:val="clear" w:color="auto" w:fill="auto"/>
                <w:lang w:bidi="ar-SA"/>
              </w:rPr>
            </w:pP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Дон-Аминадо</w:t>
            </w:r>
            <w:proofErr w:type="spellEnd"/>
            <w:r w:rsidRPr="007D5CFA">
              <w:rPr>
                <w:rFonts w:ascii="Times New Roman" w:eastAsia="Times New Roman" w:hAnsi="Times New Roman" w:cs="Times New Roman"/>
              </w:rPr>
              <w:t xml:space="preserve">  «Бабье лето»; 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И. Бунин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 «У птицы есть гнездо…»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t>21</w:t>
            </w: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Зарубежная  литература.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lastRenderedPageBreak/>
              <w:t>У. Шекспир. «Ромео и Джульетта».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Сонеты</w:t>
            </w:r>
            <w:proofErr w:type="gramStart"/>
            <w:r w:rsidRPr="007D5CFA">
              <w:rPr>
                <w:rFonts w:ascii="Times New Roman" w:eastAsia="Times New Roman" w:hAnsi="Times New Roman" w:cs="Times New Roman"/>
                <w:b/>
              </w:rPr>
              <w:t>:«</w:t>
            </w:r>
            <w:proofErr w:type="gramEnd"/>
            <w:r w:rsidRPr="007D5CFA">
              <w:rPr>
                <w:rFonts w:ascii="Times New Roman" w:eastAsia="Times New Roman" w:hAnsi="Times New Roman" w:cs="Times New Roman"/>
                <w:b/>
              </w:rPr>
              <w:t>Её глаза на звёзды не похожи…»,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«Увы, мой  стих не блещет новизной…»,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«Его  лицо – одно  из  отражений…»</w:t>
            </w:r>
            <w:r w:rsidRPr="007D5CFA">
              <w:rPr>
                <w:rFonts w:ascii="Times New Roman" w:eastAsia="Times New Roman" w:hAnsi="Times New Roman" w:cs="Times New Roman"/>
              </w:rPr>
              <w:t>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Ж.-Б. Мольер.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«Мещанин во дворянстве» (обзор с чтением отдельных  сцен). </w:t>
            </w:r>
            <w:r w:rsidR="001A7E6F" w:rsidRPr="00ED306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Теория литературы. </w:t>
            </w:r>
            <w:r w:rsidRPr="001A7E6F">
              <w:rPr>
                <w:rFonts w:ascii="Times New Roman" w:eastAsia="Times New Roman" w:hAnsi="Times New Roman" w:cs="Times New Roman"/>
                <w:i/>
              </w:rPr>
              <w:t>Развитие представлений о комедии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b/>
                <w:sz w:val="22"/>
                <w:szCs w:val="22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В. Скотт. </w:t>
            </w:r>
            <w:r>
              <w:rPr>
                <w:rFonts w:ascii="Times New Roman" w:eastAsia="Times New Roman" w:hAnsi="Times New Roman" w:cs="Times New Roman"/>
              </w:rPr>
              <w:t>«Айвенго»  (для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внеклассного  чтения)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5</w:t>
            </w:r>
          </w:p>
        </w:tc>
      </w:tr>
      <w:tr w:rsidR="002D586D" w:rsidRPr="007D5CFA" w:rsidTr="00C045F8">
        <w:trPr>
          <w:trHeight w:val="279"/>
        </w:trPr>
        <w:tc>
          <w:tcPr>
            <w:tcW w:w="15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112DAE" w:rsidRDefault="002D586D" w:rsidP="00C045F8">
            <w:pPr>
              <w:spacing w:after="0" w:line="240" w:lineRule="auto"/>
              <w:ind w:left="280"/>
              <w:jc w:val="both"/>
              <w:rPr>
                <w:rStyle w:val="285pt"/>
                <w:rFonts w:eastAsiaTheme="minorEastAsia"/>
                <w:b/>
                <w:i/>
                <w:sz w:val="22"/>
                <w:szCs w:val="22"/>
              </w:rPr>
            </w:pPr>
            <w:r w:rsidRPr="00112DAE">
              <w:rPr>
                <w:rStyle w:val="285pt"/>
                <w:rFonts w:eastAsiaTheme="minorEastAsia"/>
                <w:b/>
                <w:i/>
                <w:sz w:val="22"/>
                <w:szCs w:val="22"/>
              </w:rPr>
              <w:lastRenderedPageBreak/>
              <w:t>Итого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t>70</w:t>
            </w:r>
          </w:p>
        </w:tc>
      </w:tr>
    </w:tbl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u w:val="single"/>
        </w:r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Содержание учебного предмета</w:t>
      </w:r>
    </w:p>
    <w:p w:rsidR="002D586D" w:rsidRPr="00585D0B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585D0B">
        <w:rPr>
          <w:rFonts w:ascii="Times New Roman" w:hAnsi="Times New Roman" w:cs="Times New Roman"/>
          <w:b/>
          <w:u w:val="single"/>
        </w:rPr>
        <w:t>9  класс</w:t>
      </w: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8"/>
        <w:gridCol w:w="14459"/>
        <w:gridCol w:w="708"/>
      </w:tblGrid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2C6CB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 xml:space="preserve">№ 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7D5CFA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</w:t>
            </w:r>
            <w:r w:rsidRPr="007D5CFA">
              <w:rPr>
                <w:rFonts w:ascii="Times New Roman" w:hAnsi="Times New Roman" w:cs="Times New Roman"/>
              </w:rPr>
              <w:t>-во</w:t>
            </w:r>
            <w:proofErr w:type="gramEnd"/>
          </w:p>
          <w:p w:rsidR="002D586D" w:rsidRPr="007D5CFA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D5CFA">
              <w:rPr>
                <w:rFonts w:ascii="Times New Roman" w:hAnsi="Times New Roman" w:cs="Times New Roman"/>
              </w:rPr>
              <w:t>часов</w:t>
            </w:r>
          </w:p>
        </w:tc>
      </w:tr>
      <w:tr w:rsidR="002D586D" w:rsidRPr="007D5CFA" w:rsidTr="00C045F8">
        <w:trPr>
          <w:trHeight w:val="56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7242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2D586D" w:rsidRPr="00DA705A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</w:rPr>
              <w:t>Введение. Литература и её роль в духовной жизни человека.</w:t>
            </w: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 xml:space="preserve"> Шедевры родной литературы. Формирование потребности общения с искусством, возникновение и развитие творческой читательской самостоятельности. </w:t>
            </w:r>
            <w:r w:rsidR="002542B9" w:rsidRPr="002542B9">
              <w:rPr>
                <w:rFonts w:ascii="Times New Roman" w:eastAsiaTheme="minorHAnsi" w:hAnsi="Times New Roman"/>
                <w:sz w:val="22"/>
                <w:szCs w:val="22"/>
                <w:lang w:eastAsia="en-US"/>
              </w:rPr>
              <w:t>Теория литературы</w:t>
            </w:r>
            <w:r w:rsidR="002542B9" w:rsidRPr="002542B9">
              <w:rPr>
                <w:rFonts w:ascii="Times New Roman" w:eastAsiaTheme="minorHAnsi" w:hAnsi="Times New Roman"/>
                <w:lang w:eastAsia="en-US"/>
              </w:rPr>
              <w:t>.</w:t>
            </w:r>
            <w:r w:rsidR="002542B9" w:rsidRPr="002542B9">
              <w:rPr>
                <w:rFonts w:ascii="Times New Roman" w:hAnsi="Times New Roman"/>
              </w:rPr>
              <w:t xml:space="preserve"> </w:t>
            </w:r>
            <w:r w:rsidRPr="002542B9">
              <w:rPr>
                <w:rFonts w:ascii="Times New Roman" w:hAnsi="Times New Roman"/>
                <w:sz w:val="22"/>
                <w:szCs w:val="22"/>
              </w:rPr>
              <w:t>Углубление представлений о литературе как искусстве слова.</w:t>
            </w: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 xml:space="preserve"> Выявление уровня литературного развития учащихся.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2D586D" w:rsidRPr="00F72421" w:rsidRDefault="002D586D" w:rsidP="00C045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7D5CFA" w:rsidTr="00C045F8">
        <w:trPr>
          <w:trHeight w:val="31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586D" w:rsidRPr="007D5CFA" w:rsidRDefault="002D586D" w:rsidP="00C045F8">
            <w:pPr>
              <w:pStyle w:val="11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7D5CFA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2D586D" w:rsidRPr="00DA705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Литература  Древней  Руси (с повторением ранее </w:t>
            </w:r>
            <w:proofErr w:type="gramStart"/>
            <w:r w:rsidRPr="007D5CFA">
              <w:rPr>
                <w:rFonts w:ascii="Times New Roman" w:eastAsia="Times New Roman" w:hAnsi="Times New Roman" w:cs="Times New Roman"/>
                <w:b/>
              </w:rPr>
              <w:t>изученного</w:t>
            </w:r>
            <w:proofErr w:type="gramEnd"/>
            <w:r w:rsidRPr="007D5CFA">
              <w:rPr>
                <w:rFonts w:ascii="Times New Roman" w:eastAsia="Times New Roman" w:hAnsi="Times New Roman" w:cs="Times New Roman"/>
                <w:b/>
              </w:rPr>
              <w:t>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«Слово о полку Игореве»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– величайший  памятник древнерусской литературы. Самобытный хар</w:t>
            </w:r>
            <w:r>
              <w:rPr>
                <w:rFonts w:ascii="Times New Roman" w:eastAsia="Times New Roman" w:hAnsi="Times New Roman" w:cs="Times New Roman"/>
              </w:rPr>
              <w:t>актер древнерусской литературы.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4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 xml:space="preserve">Русская  литература  </w:t>
            </w:r>
            <w:r w:rsidRPr="007D5CFA">
              <w:rPr>
                <w:rFonts w:ascii="Times New Roman" w:hAnsi="Times New Roman"/>
                <w:b/>
                <w:u w:val="single"/>
                <w:lang w:val="en-US"/>
              </w:rPr>
              <w:t>XVIII</w:t>
            </w:r>
            <w:r w:rsidRPr="007D5CFA">
              <w:rPr>
                <w:rFonts w:ascii="Times New Roman" w:hAnsi="Times New Roman"/>
                <w:b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Классицизм  как  литературное  направление. Классицизм в мировом искусстве.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Характеристика русской литературы </w:t>
            </w:r>
            <w:proofErr w:type="gramStart"/>
            <w:r w:rsidRPr="007D5CFA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  <w:r w:rsidRPr="007D5CFA">
              <w:rPr>
                <w:rFonts w:ascii="Times New Roman" w:eastAsia="Times New Roman" w:hAnsi="Times New Roman" w:cs="Times New Roman"/>
              </w:rPr>
              <w:t>VIII века. Гражданский пафос русского классицизма. Русская литература XVIII в.  Основные литературные направления (классицизм). Классицизм и его связь с идеями русского Просвещения.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 В. Ломоносов: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жизнь и творчество (обзор).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«Вечернее размышление о Божием величестве при случае великого северного сияния»,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«Ода на день восшествия на Всероссийский престол </w:t>
            </w: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ея</w:t>
            </w:r>
            <w:proofErr w:type="spellEnd"/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 величества государыни  Императрицы </w:t>
            </w: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Елисаветы</w:t>
            </w:r>
            <w:proofErr w:type="spellEnd"/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 Петровны 1747 года».</w:t>
            </w:r>
          </w:p>
          <w:p w:rsidR="002D586D" w:rsidRPr="00F270C7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Г. Р. Державин: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жизнь и  творчество (обзор).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«Властителям и судиям», «Памятник», </w:t>
            </w:r>
            <w:r w:rsidRPr="00DA705A">
              <w:rPr>
                <w:rFonts w:ascii="Times New Roman" w:eastAsia="Times New Roman" w:hAnsi="Times New Roman" w:cs="Times New Roman"/>
                <w:b/>
                <w:color w:val="C00000"/>
              </w:rPr>
              <w:t xml:space="preserve"> </w:t>
            </w:r>
            <w:r w:rsidRPr="00F270C7">
              <w:rPr>
                <w:rFonts w:ascii="Times New Roman" w:eastAsia="Times New Roman" w:hAnsi="Times New Roman" w:cs="Times New Roman"/>
                <w:b/>
              </w:rPr>
              <w:t>«</w:t>
            </w:r>
            <w:proofErr w:type="spellStart"/>
            <w:r w:rsidRPr="00F270C7">
              <w:rPr>
                <w:rFonts w:ascii="Times New Roman" w:eastAsia="Times New Roman" w:hAnsi="Times New Roman" w:cs="Times New Roman"/>
                <w:b/>
              </w:rPr>
              <w:t>Фелица</w:t>
            </w:r>
            <w:proofErr w:type="spellEnd"/>
            <w:r w:rsidRPr="00F270C7">
              <w:rPr>
                <w:rFonts w:ascii="Times New Roman" w:eastAsia="Times New Roman" w:hAnsi="Times New Roman" w:cs="Times New Roman"/>
                <w:b/>
              </w:rPr>
              <w:t>», «Осень во время осады Очакова».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М. Карамзин.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«Осень».  «Бедная Лиза».  Форма  и  содержание  литературного произведения: тема, проблематика, идея; автор – повествователь.  Герой – рассказчик. Точка  зрения.  Адресат,  читатель.</w:t>
            </w:r>
          </w:p>
          <w:p w:rsidR="002D586D" w:rsidRPr="007D5CFA" w:rsidRDefault="002542B9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b/>
                <w:sz w:val="22"/>
                <w:szCs w:val="22"/>
              </w:rPr>
            </w:pPr>
            <w:r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="002D586D" w:rsidRPr="002542B9">
              <w:rPr>
                <w:rFonts w:ascii="Times New Roman" w:eastAsia="Times New Roman" w:hAnsi="Times New Roman" w:cs="Times New Roman"/>
                <w:i/>
              </w:rPr>
              <w:t>Ода как жанр лирической поэзии. Основные  литературные  направления:  сентиментализм. Понятие о сентиментализме</w:t>
            </w:r>
            <w:r w:rsidR="002D586D" w:rsidRPr="007D5CFA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t>8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>Русская  литература</w:t>
            </w:r>
            <w:proofErr w:type="gramStart"/>
            <w:r w:rsidRPr="007D5CFA">
              <w:rPr>
                <w:rFonts w:ascii="Times New Roman" w:hAnsi="Times New Roman"/>
                <w:b/>
                <w:u w:val="single"/>
                <w:lang w:val="en-US"/>
              </w:rPr>
              <w:t>XIX</w:t>
            </w:r>
            <w:proofErr w:type="gramEnd"/>
            <w:r w:rsidRPr="007D5CFA">
              <w:rPr>
                <w:rFonts w:ascii="Times New Roman" w:hAnsi="Times New Roman"/>
                <w:b/>
                <w:u w:val="single"/>
              </w:rPr>
              <w:t xml:space="preserve">  века.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Русская поэзия XIX века (обзор). 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>Романтизм  как  литературное  направление. Понятие о романтизме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2D586D" w:rsidRPr="00B361EE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В. А. Жуковский: жизнь  и творчество (обзор).  «Море», «Невыразимое»,  «Светлана», «</w:t>
            </w:r>
            <w:r w:rsidRPr="00B361EE">
              <w:rPr>
                <w:rFonts w:ascii="Times New Roman" w:eastAsia="Times New Roman" w:hAnsi="Times New Roman" w:cs="Times New Roman"/>
                <w:b/>
              </w:rPr>
              <w:t xml:space="preserve">Лесной  царь». </w:t>
            </w:r>
          </w:p>
          <w:p w:rsidR="002D586D" w:rsidRPr="007D5CFA" w:rsidRDefault="00221FEA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="002D586D" w:rsidRPr="00221FEA">
              <w:rPr>
                <w:rFonts w:ascii="Times New Roman" w:eastAsia="Times New Roman" w:hAnsi="Times New Roman" w:cs="Times New Roman"/>
                <w:i/>
              </w:rPr>
              <w:t xml:space="preserve">Понятие об элегии. Развитие представлений о балладе. Развитие представлений о </w:t>
            </w:r>
            <w:proofErr w:type="spellStart"/>
            <w:r w:rsidR="002D586D" w:rsidRPr="00221FEA">
              <w:rPr>
                <w:rFonts w:ascii="Times New Roman" w:eastAsia="Times New Roman" w:hAnsi="Times New Roman" w:cs="Times New Roman"/>
                <w:i/>
              </w:rPr>
              <w:t>фольклоризме</w:t>
            </w:r>
            <w:proofErr w:type="spellEnd"/>
            <w:r w:rsidR="002D586D" w:rsidRPr="00221FEA">
              <w:rPr>
                <w:rFonts w:ascii="Times New Roman" w:eastAsia="Times New Roman" w:hAnsi="Times New Roman" w:cs="Times New Roman"/>
                <w:i/>
              </w:rPr>
              <w:t xml:space="preserve"> литературы</w:t>
            </w:r>
            <w:r w:rsidR="002D586D" w:rsidRPr="007D5CFA">
              <w:rPr>
                <w:rFonts w:ascii="Times New Roman" w:eastAsia="Times New Roman" w:hAnsi="Times New Roman" w:cs="Times New Roman"/>
              </w:rPr>
              <w:t>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С. Грибоедов. «Горе от  ума».  Форма  и  содержание  литературного произведения: тема, проблематика, идея; автор – повествователь.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С. Пушкин: жизнь и творчество. Лицейская лирика (по выбору учителя), «К Чаадаеву», «К морю», «Анчар», «На холмах Грузии лежит ночная мгла…», «</w:t>
            </w:r>
            <w:proofErr w:type="gramStart"/>
            <w:r w:rsidRPr="00B361EE">
              <w:rPr>
                <w:rFonts w:ascii="Times New Roman" w:eastAsia="Times New Roman" w:hAnsi="Times New Roman" w:cs="Times New Roman"/>
                <w:b/>
              </w:rPr>
              <w:t>Во</w:t>
            </w:r>
            <w:proofErr w:type="gramEnd"/>
            <w:r w:rsidRPr="00B361EE">
              <w:rPr>
                <w:rFonts w:ascii="Times New Roman" w:eastAsia="Times New Roman" w:hAnsi="Times New Roman" w:cs="Times New Roman"/>
                <w:b/>
              </w:rPr>
              <w:t xml:space="preserve"> глубине сибирских руд…»;</w:t>
            </w:r>
            <w:r w:rsidRPr="00865CC6">
              <w:rPr>
                <w:rFonts w:ascii="Times New Roman" w:eastAsia="Times New Roman" w:hAnsi="Times New Roman" w:cs="Times New Roman"/>
                <w:b/>
                <w:color w:val="FF0000"/>
              </w:rPr>
              <w:t xml:space="preserve"> 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«Я вас любил; любовь ещё, быть может…», «Пророк», «Бесы», «Два чувства дивно близки нам…», «Я памятник себе воздвиг  нерукотворный…».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А.С.Пушкин, роман «Евгений Онегин».  Язык  художественного произведения.  </w:t>
            </w:r>
            <w:proofErr w:type="gramStart"/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Изобразительно  – выразительные средства в художественном 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lastRenderedPageBreak/>
              <w:t>произведении: эпитет,  метафора,  сравнение, антитеза, оксюморон.</w:t>
            </w:r>
            <w:proofErr w:type="gramEnd"/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  Гипербола, литота. Звукопись: аллитерация, ассонанс.</w:t>
            </w:r>
          </w:p>
          <w:p w:rsidR="002D586D" w:rsidRPr="00221FE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А.С.Пушкин</w:t>
            </w:r>
            <w:proofErr w:type="gramStart"/>
            <w:r w:rsidRPr="007D5CFA">
              <w:rPr>
                <w:rFonts w:ascii="Times New Roman" w:eastAsia="Times New Roman" w:hAnsi="Times New Roman" w:cs="Times New Roman"/>
                <w:b/>
              </w:rPr>
              <w:t>«М</w:t>
            </w:r>
            <w:proofErr w:type="gramEnd"/>
            <w:r w:rsidRPr="007D5CFA">
              <w:rPr>
                <w:rFonts w:ascii="Times New Roman" w:eastAsia="Times New Roman" w:hAnsi="Times New Roman" w:cs="Times New Roman"/>
                <w:b/>
              </w:rPr>
              <w:t>оцарт и Сальери».</w:t>
            </w:r>
            <w:r w:rsidRPr="007D5CFA">
              <w:rPr>
                <w:rFonts w:ascii="Times New Roman" w:eastAsia="Times New Roman" w:hAnsi="Times New Roman" w:cs="Times New Roman"/>
              </w:rPr>
              <w:t>Герой – рассказчик. Точка  зрения.  Адресат,  читатель.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>Начальные представления о жанре  романа в стихах. Развитие  понятия о реализме литературы, о трагедии как жанре драмы.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 Ю. Лермонтов. Жизнь и творчество (обзор).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«Парус», «Выхожу один я на дорогу…»;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«Узник»;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 xml:space="preserve">«Нет, я не Байрон, я другой…», «Нищий»;  «Есть речи — значенье…»;  «И скучно и грустно…»; 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7D5CFA">
              <w:rPr>
                <w:rFonts w:ascii="Times New Roman" w:eastAsia="Times New Roman" w:hAnsi="Times New Roman" w:cs="Times New Roman"/>
              </w:rPr>
              <w:t xml:space="preserve">«Смерть Поэта»; «Поэт»;  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«Молитва»  (Я, Матерь Божия, ныне с молитвою…»);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«Пророк», «Расстались мы, но твой портрет…»;   «Нет, не тебя так пылко я люблю…»; «Предсказание»; «Дума», «Родина», 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>Лирический  герой.</w:t>
            </w:r>
            <w:proofErr w:type="gramEnd"/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М.Ю.Лермонтов, роман</w:t>
            </w:r>
            <w:proofErr w:type="gramStart"/>
            <w:r w:rsidRPr="007D5CFA">
              <w:rPr>
                <w:rFonts w:ascii="Times New Roman" w:eastAsia="Times New Roman" w:hAnsi="Times New Roman" w:cs="Times New Roman"/>
                <w:b/>
              </w:rPr>
              <w:t>«Г</w:t>
            </w:r>
            <w:proofErr w:type="gramEnd"/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ерой нашего времени».  Форма  и  содержание  литературного произведения: тема, проблематика, идея; автор – повествователь. </w:t>
            </w:r>
            <w:r w:rsidRPr="007D5CFA">
              <w:rPr>
                <w:rFonts w:ascii="Times New Roman" w:eastAsia="Times New Roman" w:hAnsi="Times New Roman" w:cs="Times New Roman"/>
              </w:rPr>
              <w:t>Герой – рассказчик. Точка  зрения.  Адресат,  читатель.</w:t>
            </w:r>
          </w:p>
          <w:p w:rsidR="002D586D" w:rsidRPr="007D5CFA" w:rsidRDefault="00221FEA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Pr="007D5CFA">
              <w:rPr>
                <w:rFonts w:ascii="Times New Roman" w:hAnsi="Times New Roman" w:cs="Times New Roman"/>
              </w:rPr>
              <w:t xml:space="preserve"> </w:t>
            </w:r>
            <w:r w:rsidR="002D586D" w:rsidRPr="00221FEA">
              <w:rPr>
                <w:rFonts w:ascii="Times New Roman" w:eastAsia="Times New Roman" w:hAnsi="Times New Roman" w:cs="Times New Roman"/>
                <w:i/>
              </w:rPr>
              <w:t>Развитие представлений о композиции</w:t>
            </w:r>
            <w:r w:rsidR="002D586D" w:rsidRPr="007D5CFA">
              <w:rPr>
                <w:rFonts w:ascii="Times New Roman" w:eastAsia="Times New Roman" w:hAnsi="Times New Roman" w:cs="Times New Roman"/>
              </w:rPr>
              <w:t>.</w:t>
            </w:r>
          </w:p>
          <w:p w:rsidR="002D586D" w:rsidRPr="00221FE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В. Гоголь. Жизнь и  творчество (обзор). «Мёртвые души».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 xml:space="preserve">Понятие о литературном типе. Понятие  о герое и антигерое. Развитие понятия о комическом и его </w:t>
            </w:r>
            <w:proofErr w:type="gramStart"/>
            <w:r w:rsidRPr="00221FEA">
              <w:rPr>
                <w:rFonts w:ascii="Times New Roman" w:eastAsia="Times New Roman" w:hAnsi="Times New Roman" w:cs="Times New Roman"/>
                <w:i/>
              </w:rPr>
              <w:t>видах</w:t>
            </w:r>
            <w:proofErr w:type="gramEnd"/>
            <w:r w:rsidRPr="00221FEA">
              <w:rPr>
                <w:rFonts w:ascii="Times New Roman" w:eastAsia="Times New Roman" w:hAnsi="Times New Roman" w:cs="Times New Roman"/>
                <w:i/>
              </w:rPr>
              <w:t>: сатире, юморе, иронии, сарказме.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Ф. М. Достоевский. «Белые ночи».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>Развитие понятия о повести и психологизме литературы</w:t>
            </w:r>
            <w:r w:rsidRPr="007D5CFA">
              <w:rPr>
                <w:rFonts w:ascii="Times New Roman" w:eastAsia="Times New Roman" w:hAnsi="Times New Roman" w:cs="Times New Roman"/>
              </w:rPr>
              <w:t>.</w:t>
            </w:r>
          </w:p>
          <w:p w:rsidR="002D586D" w:rsidRPr="00B361EE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B361E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Поэзия  конца </w:t>
            </w:r>
            <w:r w:rsidRPr="00B361EE">
              <w:rPr>
                <w:rFonts w:ascii="Times New Roman" w:eastAsia="Times New Roman" w:hAnsi="Times New Roman" w:cs="Times New Roman"/>
                <w:b/>
                <w:color w:val="000000" w:themeColor="text1"/>
                <w:lang w:val="en-US"/>
              </w:rPr>
              <w:t>XIX</w:t>
            </w:r>
            <w:r w:rsidRPr="00B361E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 - начала </w:t>
            </w:r>
            <w:r w:rsidRPr="00B361EE">
              <w:rPr>
                <w:rFonts w:ascii="Times New Roman" w:eastAsia="Times New Roman" w:hAnsi="Times New Roman" w:cs="Times New Roman"/>
                <w:b/>
                <w:color w:val="000000" w:themeColor="text1"/>
                <w:lang w:val="en-US"/>
              </w:rPr>
              <w:t>XX</w:t>
            </w:r>
            <w:r w:rsidRPr="00B361EE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века.  Стихотворения К. Д. Бальмонта, И. А. Бунина, М. А. Волошина,  В.Хлебникова.</w:t>
            </w:r>
          </w:p>
          <w:p w:rsidR="002D586D" w:rsidRPr="00523707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523707">
              <w:rPr>
                <w:rFonts w:ascii="Times New Roman" w:eastAsia="Times New Roman" w:hAnsi="Times New Roman" w:cs="Times New Roman"/>
                <w:b/>
                <w:u w:val="single"/>
              </w:rPr>
              <w:t>Песни и романсы на стихи русских поэтов XIX века (обзор).</w:t>
            </w:r>
          </w:p>
          <w:p w:rsidR="002D586D" w:rsidRPr="00523707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523707">
              <w:rPr>
                <w:rFonts w:ascii="Times New Roman" w:eastAsia="Times New Roman" w:hAnsi="Times New Roman" w:cs="Times New Roman"/>
              </w:rPr>
              <w:t xml:space="preserve">А. С. Пушкин  «Певец»; М. Ю. Лермонтов  «Отчего»;  </w:t>
            </w:r>
          </w:p>
          <w:p w:rsidR="002D586D" w:rsidRPr="00523707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523707">
              <w:rPr>
                <w:rFonts w:ascii="Times New Roman" w:eastAsia="Times New Roman" w:hAnsi="Times New Roman" w:cs="Times New Roman"/>
              </w:rPr>
              <w:t>Е. А. Баратынский. «Разуверение»;</w:t>
            </w:r>
          </w:p>
          <w:p w:rsidR="002D586D" w:rsidRPr="00523707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23707">
              <w:rPr>
                <w:rFonts w:ascii="Times New Roman" w:eastAsia="Times New Roman" w:hAnsi="Times New Roman" w:cs="Times New Roman"/>
                <w:b/>
              </w:rPr>
              <w:t>Ф. И. Тютчев  «К. Б.» («Я встретил вас — и всё  былое…»).</w:t>
            </w:r>
          </w:p>
          <w:p w:rsidR="002D586D" w:rsidRPr="00523707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23707">
              <w:rPr>
                <w:rFonts w:ascii="Times New Roman" w:eastAsia="Times New Roman" w:hAnsi="Times New Roman" w:cs="Times New Roman"/>
                <w:b/>
              </w:rPr>
              <w:t>Анафора, звукопись,  аллитерация, ассонанс.</w:t>
            </w:r>
          </w:p>
          <w:p w:rsidR="002D586D" w:rsidRPr="00523707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23707">
              <w:rPr>
                <w:rFonts w:ascii="Times New Roman" w:eastAsia="Times New Roman" w:hAnsi="Times New Roman" w:cs="Times New Roman"/>
                <w:b/>
              </w:rPr>
              <w:t xml:space="preserve">А. К. Толстой  «Средь шумного бала,  случайно…».                    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b/>
                <w:color w:val="FF0000"/>
                <w:sz w:val="22"/>
                <w:szCs w:val="22"/>
              </w:rPr>
            </w:pPr>
            <w:r w:rsidRPr="00523707">
              <w:rPr>
                <w:rFonts w:ascii="Times New Roman" w:eastAsia="Times New Roman" w:hAnsi="Times New Roman" w:cs="Times New Roman"/>
                <w:b/>
              </w:rPr>
              <w:t>А. А. Фет  «Я тебе ничего не скажу…»,  «Сияла  ночь. Луной был полон  сад…».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53</w:t>
            </w:r>
          </w:p>
        </w:tc>
      </w:tr>
      <w:tr w:rsidR="002D586D" w:rsidRPr="007D5CFA" w:rsidTr="00C045F8">
        <w:trPr>
          <w:trHeight w:val="126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>Русская  литература</w:t>
            </w:r>
            <w:r>
              <w:rPr>
                <w:rFonts w:ascii="Times New Roman" w:hAnsi="Times New Roman"/>
                <w:b/>
                <w:u w:val="single"/>
              </w:rPr>
              <w:t xml:space="preserve"> </w:t>
            </w:r>
            <w:r w:rsidRPr="007D5CFA">
              <w:rPr>
                <w:rFonts w:ascii="Times New Roman" w:hAnsi="Times New Roman"/>
                <w:b/>
                <w:u w:val="single"/>
                <w:lang w:val="en-US"/>
              </w:rPr>
              <w:t>XX</w:t>
            </w:r>
            <w:r w:rsidRPr="007D5CFA">
              <w:rPr>
                <w:rFonts w:ascii="Times New Roman" w:hAnsi="Times New Roman"/>
                <w:b/>
                <w:u w:val="single"/>
              </w:rPr>
              <w:t xml:space="preserve"> века.</w:t>
            </w:r>
          </w:p>
          <w:p w:rsidR="002D586D" w:rsidRPr="00221FE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И. А. Бунин. «Тёмные аллеи».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>Развитие представлений о  психологизме литературы.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>Из русской поэзии  XX века (обзор).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Штрихи к портретам.  А. А. Блок.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«Ветер принёс издалёка…», «О, весна, без конца и без краю…»,  «О, я хочу безумно жить…»,  «Родина».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С. А. Есенин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 «Вот уж вечер…», «Гой ты, Русь моя родная…», «Край ты мой заброшенный…»,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>«Разбуди меня завтра рано…», «Не жалею, не зову, не плачу…», «Отговорила роща золотая…», «Письмо к женщине», «Шаганэ 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>моя, Шаганэ…».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В. В. Маяковский  </w:t>
            </w:r>
            <w:r w:rsidRPr="007D5CFA">
              <w:rPr>
                <w:rFonts w:ascii="Times New Roman" w:eastAsia="Times New Roman" w:hAnsi="Times New Roman" w:cs="Times New Roman"/>
              </w:rPr>
              <w:t>«Послушайте!»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>,</w:t>
            </w:r>
            <w:proofErr w:type="gramEnd"/>
            <w:r w:rsidRPr="007D5CFA">
              <w:rPr>
                <w:rFonts w:ascii="Times New Roman" w:eastAsia="Times New Roman" w:hAnsi="Times New Roman" w:cs="Times New Roman"/>
              </w:rPr>
              <w:t>«А вы могли бы?», «Люблю» (отрывок), «Прощанье». Силлабо-тоническая и тоническая системы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стихосложения.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>Углубление представлений о видах рифм и способах рифмовки</w:t>
            </w:r>
            <w:r w:rsidRPr="007D5CFA">
              <w:rPr>
                <w:rFonts w:ascii="Times New Roman" w:eastAsia="Times New Roman" w:hAnsi="Times New Roman" w:cs="Times New Roman"/>
              </w:rPr>
              <w:t>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 А. Булгаков  «Собачье  сердце». Форма  и  содержание  литературного произведения: тема, проблематика, идея; автор – повествователь.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Штрихи к портретам.  М. И. Цветаева.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«Идёшь,  на меня похожий…», «Бабушке», «Мне нравится,  что вы больны не мной…», «Стихи к Блоку», «Откуда такая нежность?..», «Родина», «Стихи о Москве».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А. А. </w:t>
            </w: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Ахматова</w:t>
            </w:r>
            <w:proofErr w:type="gramStart"/>
            <w:r w:rsidRPr="007D5CFA">
              <w:rPr>
                <w:rFonts w:ascii="Times New Roman" w:eastAsia="Times New Roman" w:hAnsi="Times New Roman" w:cs="Times New Roman"/>
                <w:b/>
              </w:rPr>
              <w:t>.С</w:t>
            </w:r>
            <w:proofErr w:type="gramEnd"/>
            <w:r w:rsidRPr="007D5CFA">
              <w:rPr>
                <w:rFonts w:ascii="Times New Roman" w:eastAsia="Times New Roman" w:hAnsi="Times New Roman" w:cs="Times New Roman"/>
                <w:b/>
              </w:rPr>
              <w:t>тихотворение</w:t>
            </w:r>
            <w:proofErr w:type="spellEnd"/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  «Родная  земля»; «Смуглый отрок бродил по аллеям». </w:t>
            </w:r>
            <w:proofErr w:type="gramStart"/>
            <w:r w:rsidRPr="007D5CFA">
              <w:rPr>
                <w:rFonts w:ascii="Times New Roman" w:eastAsia="Times New Roman" w:hAnsi="Times New Roman" w:cs="Times New Roman"/>
              </w:rPr>
              <w:t>Стихи из книг «Чётки», «Белая стая», «Подорожник», «Седьмая книга», «ANNO DOMINI», «Тростник», «Ветер войны», из поэмы «Реквием» (по выбору).</w:t>
            </w:r>
            <w:proofErr w:type="gramEnd"/>
          </w:p>
          <w:p w:rsidR="002D586D" w:rsidRPr="00B361EE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B361EE">
              <w:rPr>
                <w:rFonts w:ascii="Times New Roman" w:eastAsia="Times New Roman" w:hAnsi="Times New Roman" w:cs="Times New Roman"/>
                <w:b/>
              </w:rPr>
              <w:t>Н.Гумилёв. «Капитаны», «Слово».  Модернизм  как  литературное  направление.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А. Заболоцкий. «Я не ищу гармонии в природе…», «Завещание», «Где-то в поле возле Магадана…», «Можжевеловый куст», «О красоте человеческих лиц».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lastRenderedPageBreak/>
              <w:t>Проза о Великой Отечественной войне. В.В.Быков «Сотников»,  «Обелиск».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М. А. Шолохов. «Судьба  человека».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>Углубление понятия о реалистической  типизации</w:t>
            </w:r>
            <w:r w:rsidRPr="007D5CFA">
              <w:rPr>
                <w:rFonts w:ascii="Times New Roman" w:eastAsia="Times New Roman" w:hAnsi="Times New Roman" w:cs="Times New Roman"/>
              </w:rPr>
              <w:t>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Штрихи к портретам  Б. Л. Пастернак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«Красавица моя, вся стать…»,  «Перемена», «Весна в лесу», «Быть знаменитым некрасиво…», 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</w:rPr>
              <w:t>«Во  всём мне хочется дойти до самой сути…».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А. Т. Твардовский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«Урожай», «Весенние строчки», «Я убит </w:t>
            </w:r>
            <w:proofErr w:type="gramStart"/>
            <w:r w:rsidRPr="007D5CFA">
              <w:rPr>
                <w:rFonts w:ascii="Times New Roman" w:eastAsia="Times New Roman" w:hAnsi="Times New Roman" w:cs="Times New Roman"/>
              </w:rPr>
              <w:t>подо</w:t>
            </w:r>
            <w:proofErr w:type="gramEnd"/>
            <w:r w:rsidRPr="007D5CFA">
              <w:rPr>
                <w:rFonts w:ascii="Times New Roman" w:eastAsia="Times New Roman" w:hAnsi="Times New Roman" w:cs="Times New Roman"/>
              </w:rPr>
              <w:t xml:space="preserve"> Ржевом…».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И. Солженицын</w:t>
            </w:r>
            <w:proofErr w:type="gramStart"/>
            <w:r w:rsidRPr="007D5CFA">
              <w:rPr>
                <w:rFonts w:ascii="Times New Roman" w:eastAsia="Times New Roman" w:hAnsi="Times New Roman" w:cs="Times New Roman"/>
                <w:b/>
              </w:rPr>
              <w:t>.«</w:t>
            </w:r>
            <w:proofErr w:type="gramEnd"/>
            <w:r w:rsidRPr="007D5CFA">
              <w:rPr>
                <w:rFonts w:ascii="Times New Roman" w:eastAsia="Times New Roman" w:hAnsi="Times New Roman" w:cs="Times New Roman"/>
                <w:b/>
              </w:rPr>
              <w:t>Матрёнин двор».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>Углубление  понятия о жанре притчи.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Поэзия  20 – 50</w:t>
            </w:r>
            <w:r>
              <w:rPr>
                <w:rFonts w:ascii="Times New Roman" w:eastAsia="Times New Roman" w:hAnsi="Times New Roman" w:cs="Times New Roman"/>
                <w:b/>
              </w:rPr>
              <w:t>-</w:t>
            </w: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ых</w:t>
            </w:r>
            <w:proofErr w:type="spellEnd"/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 годов  XX  века. Стихотворения Б. Л. Пастернака,  Н. А. Заболоцкого,  Д.Хармса, </w:t>
            </w: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Н.М.Олейникова</w:t>
            </w:r>
            <w:proofErr w:type="spellEnd"/>
            <w:r w:rsidRPr="007D5CFA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7D5CFA">
              <w:rPr>
                <w:rFonts w:ascii="Times New Roman" w:eastAsia="Times New Roman" w:hAnsi="Times New Roman" w:cs="Times New Roman"/>
                <w:b/>
                <w:u w:val="single"/>
              </w:rPr>
              <w:t>Песни и романсы на стихи русских поэтов XX века (обзор).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А. А. Сурков  «Бьётся в тесной печурке огонь…».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К. М. Симонов  «Жди меня, и я вернусь…».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Н. А. Заболоцкий. «Признание».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М. Л. </w:t>
            </w: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Матусовский</w:t>
            </w:r>
            <w:proofErr w:type="spellEnd"/>
            <w:r w:rsidRPr="007D5CFA">
              <w:rPr>
                <w:rFonts w:ascii="Times New Roman" w:eastAsia="Times New Roman" w:hAnsi="Times New Roman" w:cs="Times New Roman"/>
                <w:b/>
              </w:rPr>
              <w:t>.  «Подмосковные вечера».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Б. Ш. Окуджава.  «Пожелание друзьям».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В. С. Высоцкий. «Песня о друге».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sz w:val="22"/>
                <w:szCs w:val="22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К. Я. Ваншенкин  «Я люблю тебя, жизнь».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lastRenderedPageBreak/>
              <w:t>29</w:t>
            </w:r>
          </w:p>
        </w:tc>
      </w:tr>
      <w:tr w:rsidR="002D586D" w:rsidRPr="007D5CFA" w:rsidTr="00C045F8">
        <w:trPr>
          <w:trHeight w:val="27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72421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4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>Зарубежная  литература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Квинт Гораций </w:t>
            </w:r>
            <w:proofErr w:type="spellStart"/>
            <w:r w:rsidRPr="007D5CFA">
              <w:rPr>
                <w:rFonts w:ascii="Times New Roman" w:eastAsia="Times New Roman" w:hAnsi="Times New Roman" w:cs="Times New Roman"/>
                <w:b/>
              </w:rPr>
              <w:t>Флакк</w:t>
            </w:r>
            <w:proofErr w:type="spellEnd"/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«К Мельпомене» («Я воздвиг памятник…»).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>Данте Алигьери, «Божественная комедия»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 (фрагменты).</w:t>
            </w:r>
          </w:p>
          <w:p w:rsidR="002D586D" w:rsidRPr="007D5CF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У. Шекспир,  «Гамлет» </w:t>
            </w:r>
            <w:r w:rsidRPr="007D5CFA">
              <w:rPr>
                <w:rFonts w:ascii="Times New Roman" w:eastAsia="Times New Roman" w:hAnsi="Times New Roman" w:cs="Times New Roman"/>
              </w:rPr>
              <w:t>(обзор с чтением отдельных сцен).</w:t>
            </w:r>
          </w:p>
          <w:p w:rsidR="002D586D" w:rsidRPr="00221FEA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7D5CFA">
              <w:rPr>
                <w:rFonts w:ascii="Times New Roman" w:eastAsia="Times New Roman" w:hAnsi="Times New Roman" w:cs="Times New Roman"/>
                <w:b/>
              </w:rPr>
              <w:t xml:space="preserve">И.-В. Гёте, «Фауст» </w:t>
            </w:r>
            <w:r w:rsidRPr="007D5CFA">
              <w:rPr>
                <w:rFonts w:ascii="Times New Roman" w:eastAsia="Times New Roman" w:hAnsi="Times New Roman" w:cs="Times New Roman"/>
              </w:rPr>
              <w:t xml:space="preserve">(обзор с чтением отдельных сцен). </w:t>
            </w:r>
            <w:r w:rsidR="00221FEA" w:rsidRPr="002542B9">
              <w:rPr>
                <w:rFonts w:ascii="Times New Roman" w:eastAsiaTheme="minorHAnsi" w:hAnsi="Times New Roman" w:cs="Times New Roman"/>
                <w:i/>
                <w:lang w:eastAsia="en-US"/>
              </w:rPr>
              <w:t>Теория литературы</w:t>
            </w:r>
            <w:r w:rsidR="00221FEA">
              <w:rPr>
                <w:rFonts w:ascii="Times New Roman" w:eastAsiaTheme="minorHAnsi" w:hAnsi="Times New Roman" w:cs="Times New Roman"/>
                <w:i/>
                <w:lang w:eastAsia="en-US"/>
              </w:rPr>
              <w:t>.</w:t>
            </w:r>
            <w:r w:rsidR="00221FEA" w:rsidRPr="007D5CFA">
              <w:rPr>
                <w:rFonts w:ascii="Times New Roman" w:hAnsi="Times New Roman" w:cs="Times New Roman"/>
              </w:rPr>
              <w:t xml:space="preserve"> </w:t>
            </w:r>
            <w:r w:rsidRPr="00221FEA">
              <w:rPr>
                <w:rFonts w:ascii="Times New Roman" w:eastAsia="Times New Roman" w:hAnsi="Times New Roman" w:cs="Times New Roman"/>
                <w:i/>
              </w:rPr>
              <w:t>Углубление понятий о трагедии  как драматическом жанре   и о драматической поэме.</w:t>
            </w:r>
          </w:p>
          <w:p w:rsidR="002D586D" w:rsidRPr="00C045F8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b/>
                <w:color w:val="auto"/>
                <w:sz w:val="22"/>
                <w:szCs w:val="22"/>
                <w:shd w:val="clear" w:color="auto" w:fill="auto"/>
                <w:lang w:bidi="ar-SA"/>
              </w:rPr>
            </w:pPr>
            <w:r w:rsidRPr="00B361EE">
              <w:rPr>
                <w:rFonts w:ascii="Times New Roman" w:eastAsia="Times New Roman" w:hAnsi="Times New Roman" w:cs="Times New Roman"/>
                <w:b/>
              </w:rPr>
              <w:t>А.Дюма. «Три  мушкетёра».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72421">
              <w:rPr>
                <w:rFonts w:ascii="Times New Roman" w:hAnsi="Times New Roman" w:cs="Times New Roman"/>
                <w:bCs/>
              </w:rPr>
              <w:t>7</w:t>
            </w:r>
          </w:p>
        </w:tc>
      </w:tr>
      <w:tr w:rsidR="002D586D" w:rsidRPr="007D5CFA" w:rsidTr="00C045F8">
        <w:trPr>
          <w:trHeight w:val="279"/>
        </w:trPr>
        <w:tc>
          <w:tcPr>
            <w:tcW w:w="150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586D" w:rsidRPr="00112DAE" w:rsidRDefault="002D586D" w:rsidP="00C045F8">
            <w:pPr>
              <w:spacing w:after="0" w:line="240" w:lineRule="auto"/>
              <w:ind w:left="280"/>
              <w:jc w:val="both"/>
              <w:rPr>
                <w:rStyle w:val="285pt"/>
                <w:rFonts w:eastAsiaTheme="minorEastAsia"/>
                <w:b/>
                <w:i/>
                <w:sz w:val="22"/>
                <w:szCs w:val="22"/>
              </w:rPr>
            </w:pPr>
            <w:r w:rsidRPr="00112DAE">
              <w:rPr>
                <w:rStyle w:val="285pt"/>
                <w:rFonts w:eastAsiaTheme="minorEastAsia"/>
                <w:b/>
                <w:i/>
                <w:sz w:val="22"/>
                <w:szCs w:val="22"/>
              </w:rPr>
              <w:t>Итого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D586D" w:rsidRPr="00F72421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F72421">
              <w:rPr>
                <w:rFonts w:ascii="Times New Roman" w:hAnsi="Times New Roman" w:cs="Times New Roman"/>
                <w:bCs/>
                <w:i/>
              </w:rPr>
              <w:t>102</w:t>
            </w:r>
          </w:p>
        </w:tc>
      </w:tr>
    </w:tbl>
    <w:p w:rsidR="002D586D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both"/>
        <w:rPr>
          <w:rFonts w:ascii="Times New Roman" w:hAnsi="Times New Roman" w:cs="Times New Roman"/>
          <w:b/>
          <w:u w:val="single"/>
        </w:rPr>
      </w:pPr>
    </w:p>
    <w:p w:rsidR="00221FEA" w:rsidRDefault="00221FEA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</w:p>
    <w:p w:rsidR="00221FEA" w:rsidRDefault="00221FEA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Тематическое планирование</w:t>
      </w: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/>
        </w:rPr>
      </w:pPr>
      <w:r w:rsidRPr="007D5CFA">
        <w:rPr>
          <w:rFonts w:ascii="Times New Roman" w:hAnsi="Times New Roman" w:cs="Times New Roman"/>
          <w:b/>
          <w:u w:val="single"/>
        </w:rPr>
        <w:t>5 класс</w:t>
      </w:r>
    </w:p>
    <w:tbl>
      <w:tblPr>
        <w:tblStyle w:val="ac"/>
        <w:tblW w:w="15735" w:type="dxa"/>
        <w:tblInd w:w="-318" w:type="dxa"/>
        <w:tblLayout w:type="fixed"/>
        <w:tblLook w:val="04A0"/>
      </w:tblPr>
      <w:tblGrid>
        <w:gridCol w:w="710"/>
        <w:gridCol w:w="2268"/>
        <w:gridCol w:w="12049"/>
        <w:gridCol w:w="708"/>
      </w:tblGrid>
      <w:tr w:rsidR="002D586D" w:rsidRPr="007D5CFA" w:rsidTr="00C045F8">
        <w:trPr>
          <w:trHeight w:val="418"/>
        </w:trPr>
        <w:tc>
          <w:tcPr>
            <w:tcW w:w="710" w:type="dxa"/>
          </w:tcPr>
          <w:p w:rsidR="002D586D" w:rsidRPr="007D5CFA" w:rsidRDefault="002D586D" w:rsidP="00C045F8">
            <w:pPr>
              <w:pStyle w:val="ab"/>
              <w:ind w:right="-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:rsidR="002D586D" w:rsidRPr="007D5CFA" w:rsidRDefault="002D586D" w:rsidP="00C045F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center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Разделы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jc w:val="center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Тема урока,  элементы содержания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pacing w:val="-4"/>
                <w:shd w:val="clear" w:color="auto" w:fill="FFFFFF"/>
              </w:rPr>
              <w:t>К</w:t>
            </w:r>
            <w:r w:rsidRPr="007D5CFA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-во</w:t>
            </w:r>
            <w:proofErr w:type="gramEnd"/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часов</w:t>
            </w:r>
          </w:p>
        </w:tc>
      </w:tr>
      <w:tr w:rsidR="002D586D" w:rsidRPr="007D5CFA" w:rsidTr="00C045F8">
        <w:tc>
          <w:tcPr>
            <w:tcW w:w="15735" w:type="dxa"/>
            <w:gridSpan w:val="4"/>
          </w:tcPr>
          <w:p w:rsidR="002D586D" w:rsidRPr="007D5CFA" w:rsidRDefault="002D586D" w:rsidP="00C045F8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pacing w:val="-4"/>
                <w:u w:val="single"/>
                <w:shd w:val="clear" w:color="auto" w:fill="FFFFFF"/>
              </w:rPr>
            </w:pPr>
            <w:r w:rsidRPr="007D5CFA">
              <w:rPr>
                <w:rFonts w:ascii="Times New Roman" w:hAnsi="Times New Roman" w:cs="Times New Roman"/>
                <w:b/>
                <w:spacing w:val="-4"/>
                <w:u w:val="single"/>
                <w:shd w:val="clear" w:color="auto" w:fill="FFFFFF"/>
              </w:rPr>
              <w:t>1 четверть  (24 часа)</w:t>
            </w:r>
          </w:p>
          <w:p w:rsidR="002D586D" w:rsidRPr="007D5CFA" w:rsidRDefault="002D586D" w:rsidP="00C045F8">
            <w:pPr>
              <w:jc w:val="center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>Русская  литература. Введение. (1ч.). Русский фольклор (12ч).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Древнерусская  литература (3ч)</w:t>
            </w:r>
          </w:p>
          <w:p w:rsidR="002D586D" w:rsidRPr="007D5CFA" w:rsidRDefault="002D586D" w:rsidP="00C045F8">
            <w:pPr>
              <w:jc w:val="center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 xml:space="preserve">Русская  литература </w:t>
            </w:r>
            <w:r w:rsidRPr="007D5CFA">
              <w:rPr>
                <w:rFonts w:ascii="Times New Roman" w:hAnsi="Times New Roman"/>
                <w:b/>
                <w:lang w:val="en-US"/>
              </w:rPr>
              <w:t>XVIII</w:t>
            </w:r>
            <w:r w:rsidRPr="007D5CFA">
              <w:rPr>
                <w:rFonts w:ascii="Times New Roman" w:hAnsi="Times New Roman"/>
                <w:b/>
              </w:rPr>
              <w:t xml:space="preserve"> века (2ч.)   Русская  литература </w:t>
            </w:r>
            <w:r w:rsidRPr="007D5CFA">
              <w:rPr>
                <w:rFonts w:ascii="Times New Roman" w:hAnsi="Times New Roman"/>
                <w:b/>
                <w:lang w:val="en-US"/>
              </w:rPr>
              <w:t>XIX</w:t>
            </w:r>
            <w:r>
              <w:rPr>
                <w:rFonts w:ascii="Times New Roman" w:hAnsi="Times New Roman"/>
                <w:b/>
              </w:rPr>
              <w:t xml:space="preserve"> века (6ч.) </w:t>
            </w:r>
          </w:p>
        </w:tc>
      </w:tr>
      <w:tr w:rsidR="002D586D" w:rsidRPr="007D5CFA" w:rsidTr="00C045F8">
        <w:trPr>
          <w:trHeight w:val="719"/>
        </w:trPr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 литература.</w:t>
            </w:r>
          </w:p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Введение.</w:t>
            </w:r>
          </w:p>
        </w:tc>
        <w:tc>
          <w:tcPr>
            <w:tcW w:w="12049" w:type="dxa"/>
          </w:tcPr>
          <w:p w:rsidR="002D586D" w:rsidRPr="00523707" w:rsidRDefault="002D586D" w:rsidP="00C045F8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</w:rPr>
              <w:t>Введение. Художественная литература как искусство слова. Книга в жизни  человека. Писатели о роли книги. Читатель.</w:t>
            </w: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 xml:space="preserve">  Книга как духовное завещание одного поколения другому. Структурные элементы книги. Создатели книги. Учебник литературы и работа с ним. Стихотворение и проза. Диагностика уровня литературного развития учащихся.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lastRenderedPageBreak/>
              <w:t xml:space="preserve">Фольклор — коллективное устное народное творчество. Развитие представлений о фольклоре: преображение </w:t>
            </w:r>
            <w:r w:rsidRPr="007D5CFA">
              <w:rPr>
                <w:rFonts w:ascii="Times New Roman" w:hAnsi="Times New Roman"/>
                <w:b/>
              </w:rPr>
              <w:lastRenderedPageBreak/>
              <w:t xml:space="preserve">действительности в духе народных идеалов, вариативная природа фольклора, сочетание коллективного и индивидуального. </w:t>
            </w:r>
            <w:r w:rsidRPr="007D5CFA">
              <w:rPr>
                <w:rFonts w:ascii="Times New Roman" w:hAnsi="Times New Roman"/>
              </w:rPr>
              <w:t xml:space="preserve">Исполнители фольклорных произведений. </w:t>
            </w:r>
            <w:r w:rsidRPr="007D5CFA">
              <w:rPr>
                <w:rFonts w:ascii="Times New Roman" w:hAnsi="Times New Roman"/>
                <w:bCs/>
              </w:rPr>
              <w:t xml:space="preserve">Малые жанры фольклора. </w:t>
            </w:r>
            <w:r w:rsidRPr="007D5CFA">
              <w:rPr>
                <w:rFonts w:ascii="Times New Roman" w:hAnsi="Times New Roman"/>
              </w:rPr>
              <w:t xml:space="preserve">Детский фольклор: колыбельные песни, </w:t>
            </w:r>
            <w:proofErr w:type="spellStart"/>
            <w:r w:rsidRPr="007D5CFA">
              <w:rPr>
                <w:rFonts w:ascii="Times New Roman" w:hAnsi="Times New Roman"/>
              </w:rPr>
              <w:t>пестушки</w:t>
            </w:r>
            <w:proofErr w:type="spellEnd"/>
            <w:r w:rsidRPr="007D5CFA">
              <w:rPr>
                <w:rFonts w:ascii="Times New Roman" w:hAnsi="Times New Roman"/>
              </w:rPr>
              <w:t xml:space="preserve">, приговорки, скороговорки, загадки  (с повторением </w:t>
            </w:r>
            <w:proofErr w:type="gramStart"/>
            <w:r w:rsidRPr="007D5CFA">
              <w:rPr>
                <w:rFonts w:ascii="Times New Roman" w:hAnsi="Times New Roman"/>
              </w:rPr>
              <w:t>изученного</w:t>
            </w:r>
            <w:proofErr w:type="gramEnd"/>
            <w:r w:rsidRPr="007D5CFA">
              <w:rPr>
                <w:rFonts w:ascii="Times New Roman" w:hAnsi="Times New Roman"/>
              </w:rPr>
              <w:t>). Малые жанры фольклора.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t>Малые жанры фольклора.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>Пословица как воплощение житейской мудрости, отражение народного опыта. Темы пословиц. Афористичность и поучительный характер пословиц. Поговорка как образное выражение. Загадка как метафора, вид словесной игры.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Русские народные сказки. </w:t>
            </w:r>
            <w:r w:rsidRPr="007D5CFA">
              <w:rPr>
                <w:rFonts w:ascii="Times New Roman" w:hAnsi="Times New Roman"/>
                <w:bCs/>
              </w:rPr>
              <w:t>Сказка как вид народной прозы. Виды сказок: волшебные, бытовые, сказки о животных. Нравственное и эстетическое содержание сказок. Сказки (волшебные, бытовые, о животных).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Сказка как выражение народной мудрости и нравственных представлений народа. Виды сказок (волшебные, бытовые, о животных).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«Царевна-лягушка» как волшебная сказка.</w:t>
            </w:r>
            <w:r w:rsidRPr="007D5CFA">
              <w:rPr>
                <w:rFonts w:ascii="Times New Roman" w:hAnsi="Times New Roman"/>
                <w:bCs/>
              </w:rPr>
              <w:t xml:space="preserve"> Поэтика волшебной сказки. Народная мораль в сказке: добро побеждает зло. Связь сказочных формул с древними мифами. Изобразительный характер формул волшебной сказки. Фантастика в волшебной сказке. Вариативность народных сказок.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1318"/>
        </w:trPr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«Царевна-лягушка». Василиса Премудрая и Иван-царевич. </w:t>
            </w:r>
            <w:r w:rsidRPr="007D5CFA">
              <w:rPr>
                <w:rFonts w:ascii="Times New Roman" w:hAnsi="Times New Roman"/>
              </w:rPr>
              <w:t>Образ невесты-волшебницы. Воплощение в образе Василисы Премудрой лучших человеческих качеств. Иван-царевич как победитель житейских невзгод. Животные-помощники. Воплощение светлых и тёмных сил в образах Бабы-яги и Кощея Бессмертного.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Народная мораль в характере и поступках героев. Сказка в актёрском исполнении. Положительный герой и его противники. Персонажи-животные, чудесные предметы в сказках. </w:t>
            </w:r>
            <w:r w:rsidRPr="007D5CFA">
              <w:rPr>
                <w:rStyle w:val="12"/>
                <w:rFonts w:eastAsiaTheme="minorEastAsia"/>
                <w:sz w:val="22"/>
                <w:szCs w:val="22"/>
              </w:rPr>
              <w:t>Противопоставление мечты и действительно</w:t>
            </w:r>
            <w:r w:rsidRPr="007D5CFA">
              <w:rPr>
                <w:rStyle w:val="12"/>
                <w:rFonts w:eastAsiaTheme="minorEastAsia"/>
                <w:sz w:val="22"/>
                <w:szCs w:val="22"/>
              </w:rPr>
              <w:softHyphen/>
              <w:t>сти, добра и зла в сказках.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1410"/>
        </w:trPr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«Иван — крестьянский сын и чудо-юдо»  -  волшебная богатырская сказка героического содержания.</w:t>
            </w:r>
            <w:r w:rsidRPr="007D5CFA">
              <w:rPr>
                <w:rFonts w:ascii="Times New Roman" w:hAnsi="Times New Roman"/>
                <w:bCs/>
              </w:rPr>
              <w:t xml:space="preserve"> Черты волшебной, богатырской и героической сказки в повествовании об Иване — крестьянском сыне. Тема мирного труда и защиты родной земли. Особенности сюжета сказки «Иван — крестьянский сын и чудо-юдо»: система образов сказки. Главные и второстепенные герои сказки. Иван — крестьянский сын как выразитель основной мысли сказки. Нравственное превосходство главного героя. Герои  сказки в оценке автора - народа. </w:t>
            </w:r>
            <w:r w:rsidRPr="007D5CFA">
              <w:rPr>
                <w:rStyle w:val="12"/>
                <w:rFonts w:eastAsiaTheme="minorEastAsia"/>
                <w:sz w:val="22"/>
                <w:szCs w:val="22"/>
              </w:rPr>
              <w:t>Противопоставление мечты и действительно</w:t>
            </w:r>
            <w:r w:rsidRPr="007D5CFA">
              <w:rPr>
                <w:rStyle w:val="12"/>
                <w:rFonts w:eastAsiaTheme="minorEastAsia"/>
                <w:sz w:val="22"/>
                <w:szCs w:val="22"/>
              </w:rPr>
              <w:softHyphen/>
              <w:t>сти, добра и зла в сказках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816"/>
        </w:trPr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Особенности сюжета сказки «Иван — крестьянский сын и чудо-юдо»: система образов сказки.</w:t>
            </w:r>
            <w:r w:rsidRPr="007D5CFA">
              <w:rPr>
                <w:rFonts w:ascii="Times New Roman" w:hAnsi="Times New Roman"/>
                <w:bCs/>
              </w:rPr>
              <w:t xml:space="preserve"> Главные и второстепенные герои сказки. Иван — крестьянский сын как выразитель основной мысли сказки. Нравственное превосходство главного героя. Герои сказки в оценке автора-народа.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321"/>
        </w:trPr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9.</w:t>
            </w:r>
          </w:p>
        </w:tc>
        <w:tc>
          <w:tcPr>
            <w:tcW w:w="2268" w:type="dxa"/>
          </w:tcPr>
          <w:p w:rsidR="002D586D" w:rsidRPr="00523707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</w:rPr>
              <w:t>усский фольклор.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Сказки о животных. «Журавль и цапля». </w:t>
            </w:r>
            <w:r w:rsidRPr="007D5CFA">
              <w:rPr>
                <w:rFonts w:ascii="Times New Roman" w:hAnsi="Times New Roman"/>
              </w:rPr>
              <w:t xml:space="preserve">Особенности сказок о животных. Герои-животные. 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267"/>
        </w:trPr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10.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</w:rPr>
              <w:t xml:space="preserve">Народное представление  справедливости в сказках о животных. </w:t>
            </w:r>
            <w:r w:rsidRPr="007D5CFA">
              <w:rPr>
                <w:rFonts w:ascii="Times New Roman" w:hAnsi="Times New Roman"/>
              </w:rPr>
              <w:t>Сказка в актёрском исполнении.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11.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Бытовые сказки. «Солдатская шинель». </w:t>
            </w:r>
            <w:r w:rsidRPr="007D5CFA">
              <w:rPr>
                <w:rFonts w:ascii="Times New Roman" w:hAnsi="Times New Roman"/>
              </w:rPr>
              <w:t>Особенности бытовых сказок и их отличие от волшебных сказок.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Народные представления о добре и зле в бытовых сказках.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Сказка в актёрском исполнении. Сказители. Собиратели сказок.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12.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Сказители. Собиратели сказок. </w:t>
            </w:r>
            <w:r w:rsidRPr="007D5CFA">
              <w:rPr>
                <w:rFonts w:ascii="Times New Roman" w:hAnsi="Times New Roman"/>
                <w:bCs/>
              </w:rPr>
              <w:t>Сказка как выражение народной мудрости и нравственных представлений народа. Виды сказок (волшебные, бытовые, о животных). Противопоставление мечты и действительности, добра и зла в сказках. Положительный герой и его противники. Персонажи-животные, чудесные предметы в сказках.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13.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Русский фольклор.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Итоговый урок на тему «Русские  народные сказки» </w:t>
            </w:r>
            <w:r w:rsidRPr="007D5CFA">
              <w:rPr>
                <w:rFonts w:ascii="Times New Roman" w:hAnsi="Times New Roman"/>
                <w:b/>
                <w:bCs/>
                <w:iCs/>
              </w:rPr>
              <w:t>(урок развития речи).</w:t>
            </w:r>
            <w:r>
              <w:rPr>
                <w:rFonts w:ascii="Times New Roman" w:hAnsi="Times New Roman"/>
                <w:b/>
                <w:bCs/>
                <w:iCs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Подготовка к домашнему письменному ответу на проблемный вопрос.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 xml:space="preserve">Письменные высказывания, сочинения на литературные и публицистические темы. Письменные высказывания по литературной или нравственно-этической проблеме как форма  диагностики уровня </w:t>
            </w:r>
            <w:r w:rsidRPr="007D5CFA">
              <w:rPr>
                <w:rFonts w:ascii="Times New Roman" w:hAnsi="Times New Roman"/>
                <w:bCs/>
              </w:rPr>
              <w:lastRenderedPageBreak/>
              <w:t>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14.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Древнерусская  литература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«Повесть временных лет» как литературный памятник. </w:t>
            </w:r>
            <w:r w:rsidRPr="007D5CFA">
              <w:rPr>
                <w:rFonts w:ascii="Times New Roman" w:hAnsi="Times New Roman"/>
              </w:rPr>
              <w:t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Руси. Понятие о летописи. Сюжет.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Древнерусская литература.</w:t>
            </w:r>
            <w:r>
              <w:t xml:space="preserve"> </w:t>
            </w:r>
            <w:r w:rsidRPr="007D5CFA">
              <w:rPr>
                <w:rFonts w:ascii="Times New Roman" w:hAnsi="Times New Roman"/>
                <w:bCs/>
              </w:rPr>
              <w:t>Тема Русской земли. Идеал человека в литературе Древней Руси. Поучительный характер произведений древнерусской литературы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15.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Древнерусская  литература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Древнерусская литература.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Тема Русской земли. Идеал человека в литературе Древней Руси. Поучительный характер произведений древнерусской литературы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758"/>
        </w:trPr>
        <w:tc>
          <w:tcPr>
            <w:tcW w:w="710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16.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Древнерусская  литература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Из «Повести временных лет»: «Подвиг отрока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киевлянина и хитрость воеводы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Претича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». </w:t>
            </w:r>
            <w:r w:rsidRPr="007D5CFA">
              <w:rPr>
                <w:rFonts w:ascii="Times New Roman" w:hAnsi="Times New Roman"/>
              </w:rPr>
              <w:t>Отзвуки фольклора в летописи. Герои летописного сказания и их подвиги во имя мира на родной земле.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Летописный сюжет в актёрском 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Древнерусская литература.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Тема Русской земли. Идеал человека в литературе Древней Руси.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1260"/>
        </w:trPr>
        <w:tc>
          <w:tcPr>
            <w:tcW w:w="71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17.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</w:rPr>
              <w:t xml:space="preserve">Русская  литература </w:t>
            </w:r>
            <w:r w:rsidRPr="007D5CFA">
              <w:rPr>
                <w:rFonts w:ascii="Times New Roman" w:hAnsi="Times New Roman"/>
                <w:lang w:val="en-US"/>
              </w:rPr>
              <w:t>XVIII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Из литературы XVIII века. М. В. Ломоносов – учёный, поэт, художник, гражданин. М. В. Ломоносов.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«Случились вместе два Астронома в пиру…».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о жизни писателя (детство, годы учения, начало литературной, научной и общественной деятельности). Изложение научных истин в поэтической форме. Понятие о юморе.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Юмор стихотворения и его нравоучительный характер. Понятие о родах литературы: эпосе, лирике, драме. Жанры литературы (начальные представления). </w:t>
            </w:r>
            <w:r w:rsidRPr="007D5CFA">
              <w:rPr>
                <w:rFonts w:ascii="Times New Roman" w:hAnsi="Times New Roman" w:cs="Times New Roman"/>
                <w:b/>
              </w:rPr>
              <w:t>Литературные  роды  (эпос,  лирика,  драма)  и  жанры  (эпос, роман, повесть, рассказ, новелла, притча, басня;  баллада, поэма;   ода, послание, элегия;  комедия, драма, трагедия)</w:t>
            </w:r>
            <w:proofErr w:type="gramStart"/>
            <w:r w:rsidRPr="007D5CFA">
              <w:rPr>
                <w:rFonts w:ascii="Times New Roman" w:hAnsi="Times New Roman" w:cs="Times New Roman"/>
                <w:b/>
              </w:rPr>
              <w:t>.</w:t>
            </w:r>
            <w:r w:rsidRPr="007D5CFA">
              <w:rPr>
                <w:rFonts w:ascii="Times New Roman" w:hAnsi="Times New Roman"/>
              </w:rPr>
              <w:t>Т</w:t>
            </w:r>
            <w:proofErr w:type="gramEnd"/>
            <w:r w:rsidRPr="007D5CFA">
              <w:rPr>
                <w:rFonts w:ascii="Times New Roman" w:hAnsi="Times New Roman"/>
              </w:rPr>
              <w:t xml:space="preserve">ематика и проблематика. </w:t>
            </w:r>
            <w:proofErr w:type="gramStart"/>
            <w:r w:rsidRPr="007D5CFA">
              <w:rPr>
                <w:rFonts w:ascii="Times New Roman" w:hAnsi="Times New Roman"/>
              </w:rPr>
              <w:t>Комическое</w:t>
            </w:r>
            <w:proofErr w:type="gramEnd"/>
            <w:r w:rsidRPr="007D5CFA">
              <w:rPr>
                <w:rFonts w:ascii="Times New Roman" w:hAnsi="Times New Roman"/>
              </w:rPr>
              <w:t xml:space="preserve"> в литературе. Юмор. 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153"/>
        </w:trPr>
        <w:tc>
          <w:tcPr>
            <w:tcW w:w="71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18.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 литература </w:t>
            </w:r>
            <w:r w:rsidRPr="007D5CFA">
              <w:rPr>
                <w:rFonts w:ascii="Times New Roman" w:hAnsi="Times New Roman"/>
                <w:lang w:val="en-US"/>
              </w:rPr>
              <w:t>XVIII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t xml:space="preserve">Понятие о родах литературы: эпосе, лирике, драме.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Жанры литературы (начальные представления). 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rPr>
          <w:trHeight w:val="1337"/>
        </w:trPr>
        <w:tc>
          <w:tcPr>
            <w:tcW w:w="71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19.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>Жанр басни в мировой литературе.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Истоки басенного жанра: Эзо</w:t>
            </w:r>
            <w:r w:rsidR="00C54455">
              <w:rPr>
                <w:rFonts w:ascii="Times New Roman" w:hAnsi="Times New Roman"/>
                <w:b/>
              </w:rPr>
              <w:t>п, Лафонтен, русские баснописцы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t>XVIII века: А. П. Сумароков, И. И. Дмитриев</w:t>
            </w:r>
            <w:r>
              <w:rPr>
                <w:rFonts w:ascii="Times New Roman" w:hAnsi="Times New Roman"/>
                <w:b/>
              </w:rPr>
              <w:t xml:space="preserve">. </w:t>
            </w:r>
            <w:r w:rsidRPr="007D5CFA">
              <w:rPr>
                <w:rFonts w:ascii="Times New Roman" w:hAnsi="Times New Roman"/>
              </w:rPr>
              <w:t>Жанр басни. Эзоп. Басни «Ворон и Лисица», «Жук и Муравей». Ж. Лафонтен. Басня «Желудь и Тыква». Г. Э. Лессинг. Басня «Свинья и Дуб». История жанра басни. Сюжеты античных басен и их обработки в литературе XVII-XVIII вв. Аллегория как форма иносказания и средство раскрытия определенных свойств человека. Нравственные проблемы и поучительный характер басен.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2D586D" w:rsidRPr="007D5CFA" w:rsidTr="00C045F8">
        <w:tc>
          <w:tcPr>
            <w:tcW w:w="71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20.</w:t>
            </w:r>
          </w:p>
        </w:tc>
        <w:tc>
          <w:tcPr>
            <w:tcW w:w="2268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2D586D" w:rsidRPr="00C54455" w:rsidRDefault="00C54455" w:rsidP="00C54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>Истоки басенного жанра: Эзо</w:t>
            </w:r>
            <w:r>
              <w:rPr>
                <w:rFonts w:ascii="Times New Roman" w:hAnsi="Times New Roman"/>
                <w:b/>
              </w:rPr>
              <w:t xml:space="preserve">п, Лафонтен, русские баснописцы </w:t>
            </w:r>
            <w:r w:rsidRPr="007D5CFA">
              <w:rPr>
                <w:rFonts w:ascii="Times New Roman" w:hAnsi="Times New Roman"/>
                <w:b/>
              </w:rPr>
              <w:t>XVIII века: А. П. Сумароков, И. И. Дмитриев</w:t>
            </w:r>
            <w:r>
              <w:rPr>
                <w:rFonts w:ascii="Times New Roman" w:hAnsi="Times New Roman"/>
                <w:b/>
              </w:rPr>
              <w:t xml:space="preserve">. </w:t>
            </w:r>
            <w:r w:rsidRPr="007D5CFA">
              <w:rPr>
                <w:rFonts w:ascii="Times New Roman" w:hAnsi="Times New Roman"/>
              </w:rPr>
              <w:t>Жанр басни. Эзоп. Басни «Ворон и Лисица», «Жук и Муравей». Ж. Лафонтен. Басня «Желудь и Тыква». Г. Э. Лессинг. Басня «Свинья и Дуб</w:t>
            </w:r>
            <w:proofErr w:type="gramStart"/>
            <w:r w:rsidRPr="007D5CFA">
              <w:rPr>
                <w:rFonts w:ascii="Times New Roman" w:hAnsi="Times New Roman"/>
              </w:rPr>
              <w:t xml:space="preserve">».. </w:t>
            </w:r>
            <w:proofErr w:type="gramEnd"/>
            <w:r w:rsidRPr="007D5CFA">
              <w:rPr>
                <w:rFonts w:ascii="Times New Roman" w:hAnsi="Times New Roman"/>
              </w:rPr>
              <w:t>Сюжеты античных басен и их обработки в литературе XVII-XVIII вв. Аллегория как форма иносказания и средство раскрытия определенных свойств человека. Нравственные проблемы и поучительный характер басен.</w:t>
            </w:r>
          </w:p>
        </w:tc>
        <w:tc>
          <w:tcPr>
            <w:tcW w:w="708" w:type="dxa"/>
          </w:tcPr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21.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5E75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И. А. Крылов. «Ворона и Лисица», «Слон  и  Моська», «Квартет». </w:t>
            </w:r>
          </w:p>
          <w:p w:rsidR="00C54455" w:rsidRPr="007D5CFA" w:rsidRDefault="00C54455" w:rsidP="005E75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</w:rPr>
              <w:t>Краткий рассказ о баснописце (детство, начало литературной деятельности).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22.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5E75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И. А. Крылов. «Свинья под Дубом».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Развитие представлений о жанре басни. Осмеяние человеческих пороков (жадности, неблагодарности, хитрости и т. д.).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5E75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И. А. Крылов. «Волк на псарне».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Отражение исторических событий в басне.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Патриотическая позиция автора. Своеобразие языка басен Крылова. Понятие об эзоповом языке. Развитие понятия об аллегории и морали. Басня в актёрском исполнении. Обобщение </w:t>
            </w:r>
            <w:proofErr w:type="gramStart"/>
            <w:r w:rsidRPr="007D5CFA">
              <w:rPr>
                <w:rFonts w:ascii="Times New Roman" w:hAnsi="Times New Roman"/>
              </w:rPr>
              <w:t>изученного</w:t>
            </w:r>
            <w:proofErr w:type="gramEnd"/>
            <w:r w:rsidRPr="007D5CFA">
              <w:rPr>
                <w:rFonts w:ascii="Times New Roman" w:hAnsi="Times New Roman"/>
              </w:rPr>
              <w:t xml:space="preserve"> о баснях.  Конкурс инсценированной басни «Мои любимые басни Крылова». 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lang w:val="en-US"/>
              </w:rPr>
              <w:lastRenderedPageBreak/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i/>
                <w:u w:val="single"/>
              </w:rPr>
            </w:pPr>
            <w:r w:rsidRPr="007D5CFA">
              <w:rPr>
                <w:rFonts w:ascii="Times New Roman" w:hAnsi="Times New Roman"/>
                <w:b/>
              </w:rPr>
              <w:lastRenderedPageBreak/>
              <w:t>Литературная  викторина.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Развитие элементов исполнительской интерпретации художественного произведения в чтении </w:t>
            </w:r>
            <w:r w:rsidRPr="007D5CFA">
              <w:rPr>
                <w:rFonts w:ascii="Times New Roman" w:hAnsi="Times New Roman"/>
              </w:rPr>
              <w:lastRenderedPageBreak/>
              <w:t xml:space="preserve">наизусть,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в </w:t>
            </w:r>
            <w:proofErr w:type="spellStart"/>
            <w:r w:rsidRPr="007D5CFA">
              <w:rPr>
                <w:rFonts w:ascii="Times New Roman" w:hAnsi="Times New Roman"/>
              </w:rPr>
              <w:t>инсценировании</w:t>
            </w:r>
            <w:proofErr w:type="spellEnd"/>
            <w:r w:rsidRPr="007D5CFA">
              <w:rPr>
                <w:rFonts w:ascii="Times New Roman" w:hAnsi="Times New Roman"/>
              </w:rPr>
              <w:t xml:space="preserve">   текста, чтении по ролям.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C54455" w:rsidRPr="007D5CFA" w:rsidTr="00C045F8">
        <w:trPr>
          <w:trHeight w:val="517"/>
        </w:trPr>
        <w:tc>
          <w:tcPr>
            <w:tcW w:w="15735" w:type="dxa"/>
            <w:gridSpan w:val="4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lastRenderedPageBreak/>
              <w:t>2 четверть  (21 час)</w:t>
            </w:r>
          </w:p>
          <w:p w:rsidR="00C54455" w:rsidRPr="00523707" w:rsidRDefault="00C54455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 xml:space="preserve">Русская литература </w:t>
            </w:r>
            <w:r w:rsidRPr="007D5CFA">
              <w:rPr>
                <w:rFonts w:ascii="Times New Roman" w:hAnsi="Times New Roman"/>
                <w:b/>
                <w:lang w:val="en-US"/>
              </w:rPr>
              <w:t>XIX</w:t>
            </w:r>
            <w:r w:rsidRPr="007D5CFA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века  (20 ч.)+(1т.)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В. А. Жуковский. «Спящая царевна».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о поэте (детство и начало творчества, Жуковский-сказочник). Сходные и различные черты сказки Жуковского и народной сказки. Особенности сюжета. Различие героев литературной и фольклорной сказки. Сказка в актёрском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исполнении</w:t>
            </w:r>
            <w:r>
              <w:rPr>
                <w:rFonts w:ascii="Times New Roman" w:hAnsi="Times New Roman"/>
              </w:rPr>
              <w:t xml:space="preserve">. </w:t>
            </w:r>
            <w:r w:rsidRPr="007D5CFA">
              <w:rPr>
                <w:rFonts w:ascii="Times New Roman" w:hAnsi="Times New Roman"/>
              </w:rPr>
              <w:t xml:space="preserve">Литературная сказка. Сказка фольклорная и сказка литературная (авторская). Нравственные проблемы  и поучительный характер литературных сказок.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26.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</w:rPr>
              <w:t>Сходные и различные черты сказки Жуковского и народной сказки.</w:t>
            </w:r>
            <w:r w:rsidRPr="007D5CFA">
              <w:rPr>
                <w:rFonts w:ascii="Times New Roman" w:hAnsi="Times New Roman"/>
              </w:rPr>
              <w:t xml:space="preserve"> Особенности сюжета. Различие героев литературной и фольклорной сказки. Сказка в актёрском исполнении Литературная сказка. Сказка фольклорная и сказка литературная (авторская). Нравственные проблемы  и поучительный характер литературных сказок.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27.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В. А. Жуковский «Кубок». </w:t>
            </w:r>
            <w:r w:rsidRPr="007D5CFA">
              <w:rPr>
                <w:rFonts w:ascii="Times New Roman" w:hAnsi="Times New Roman"/>
                <w:b/>
              </w:rPr>
              <w:t>Благородство и жестокость. Герои баллады.</w:t>
            </w:r>
            <w:r w:rsidRPr="007D5CFA">
              <w:rPr>
                <w:rFonts w:ascii="Times New Roman" w:hAnsi="Times New Roman"/>
              </w:rPr>
              <w:t xml:space="preserve"> Понятие о балладе.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Жанровые признаки. Своеобразие балладного сюжета. Особая атмосфера </w:t>
            </w:r>
            <w:proofErr w:type="gramStart"/>
            <w:r w:rsidRPr="007D5CFA">
              <w:rPr>
                <w:rFonts w:ascii="Times New Roman" w:hAnsi="Times New Roman"/>
              </w:rPr>
              <w:t>таинственного</w:t>
            </w:r>
            <w:proofErr w:type="gramEnd"/>
            <w:r w:rsidRPr="007D5CFA">
              <w:rPr>
                <w:rFonts w:ascii="Times New Roman" w:hAnsi="Times New Roman"/>
              </w:rPr>
              <w:t>, страшного, сверхъестественного в балладе.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28.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С. Пушкин. </w:t>
            </w:r>
            <w:r w:rsidRPr="007D5CFA">
              <w:rPr>
                <w:rFonts w:ascii="Times New Roman" w:hAnsi="Times New Roman"/>
                <w:b/>
              </w:rPr>
              <w:t>Рассказ о детских годах жизни А. С. Пушкина. Поэтизация образа няни поэта Арины Родионовны.</w:t>
            </w:r>
            <w:r w:rsidRPr="007D5CFA">
              <w:rPr>
                <w:rFonts w:ascii="Times New Roman" w:hAnsi="Times New Roman"/>
              </w:rPr>
              <w:t xml:space="preserve"> Мотивы одиночества и грусти, скрашиваемые любовью няни, её сказками и песнями. </w:t>
            </w:r>
            <w:r w:rsidRPr="007D5CFA">
              <w:rPr>
                <w:rFonts w:ascii="Times New Roman" w:hAnsi="Times New Roman"/>
                <w:b/>
              </w:rPr>
              <w:t xml:space="preserve">Понятие о лирическом послании. </w:t>
            </w:r>
            <w:r w:rsidRPr="007D5CFA">
              <w:rPr>
                <w:rFonts w:ascii="Times New Roman" w:hAnsi="Times New Roman"/>
                <w:b/>
                <w:bCs/>
              </w:rPr>
              <w:t>«У лукоморья дуб  зелёный…».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А. С. Пушкин. Стихотворение «Няне».</w:t>
            </w:r>
            <w:r w:rsidRPr="007D5CFA">
              <w:rPr>
                <w:rFonts w:ascii="Times New Roman" w:hAnsi="Times New Roman"/>
              </w:rPr>
              <w:t xml:space="preserve"> Образы, мотивы, художественные средства русской народной поэзии в творчестве Пушкина. </w:t>
            </w:r>
            <w:r w:rsidRPr="007D5CFA">
              <w:rPr>
                <w:rFonts w:ascii="Times New Roman" w:hAnsi="Times New Roman"/>
                <w:b/>
              </w:rPr>
              <w:t>Стихотворения А.С.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Пушкина.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«Стансы», «</w:t>
            </w:r>
            <w:proofErr w:type="spellStart"/>
            <w:r w:rsidRPr="007D5CFA">
              <w:rPr>
                <w:rFonts w:ascii="Times New Roman" w:hAnsi="Times New Roman"/>
                <w:b/>
              </w:rPr>
              <w:t>Арион</w:t>
            </w:r>
            <w:proofErr w:type="spellEnd"/>
            <w:r w:rsidRPr="007D5CFA">
              <w:rPr>
                <w:rFonts w:ascii="Times New Roman" w:hAnsi="Times New Roman"/>
                <w:b/>
              </w:rPr>
              <w:t>», «Цветок», «Туча».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29.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</w:rPr>
              <w:t>А.С. Пушкин. Пролог к поэме «Руслан и Людмила»</w:t>
            </w:r>
            <w:r w:rsidRPr="007D5CFA">
              <w:rPr>
                <w:rFonts w:ascii="Times New Roman" w:hAnsi="Times New Roman"/>
              </w:rPr>
              <w:t xml:space="preserve"> – собирательная картина сюжетов, образов и событий народных сказок. Мотивы и сюжеты пушкинского произведения. Пролог в актёрском исполнении.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30.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«Сказка о мёртвой царевне и о семи богатырях»: события и герои. </w:t>
            </w:r>
            <w:r w:rsidRPr="007D5CFA">
              <w:rPr>
                <w:rFonts w:ascii="Times New Roman" w:hAnsi="Times New Roman"/>
              </w:rPr>
              <w:t xml:space="preserve">Главные и второстепенные герои. Фольклорная основа сказки. Иллюстраторы сказки. Литературная сказка. Сказка фольклорная и сказка литературная (авторская). Сказочные сюжеты, добрые и  злые персонажи, волшебные предметы в литературной сказке. </w:t>
            </w:r>
            <w:r w:rsidRPr="007D5CFA">
              <w:rPr>
                <w:rFonts w:ascii="Times New Roman" w:hAnsi="Times New Roman"/>
                <w:bCs/>
              </w:rPr>
              <w:t xml:space="preserve">Сравнительная характеристика героев.  </w:t>
            </w:r>
            <w:r w:rsidRPr="007D5CFA">
              <w:rPr>
                <w:rFonts w:ascii="Times New Roman" w:hAnsi="Times New Roman"/>
              </w:rPr>
              <w:t>Система образов сказки. Противостояние добрых и злых сил. Общность и различие главных героев: царица-мачеха и падчерица, царевна и Елисей, царевна и богатыри, Елисей и богатыри. Сказка в актёрском исполнении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31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t>«Сказка о мёртвой царевне и о семи богатырях»: истоки сюжета, поэтика сказки.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Сопоставление с русскими народными сказками, со сказкой Жуковского и сказками братьев Гримм, «бродячие сюжеты». Сходство и различие литературной и народной сказки. Народная мораль и нравственность – красота внешняя и внутренняя, победа добра над злом, гармоничность положительных героев. Стихотворная и прозаическая речь. Рифма, ритм, способы рифмовки.</w:t>
            </w:r>
          </w:p>
          <w:p w:rsidR="00C54455" w:rsidRPr="00523707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</w:rPr>
              <w:t>Художественная речь. Изобразительно-выразительные средства (эпитет, метафора, олицетворение, сравнение, гипербола, антитеза, аллегория). Ритм. Рифма. Строфа.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32.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t>«Сказка о мёртвой царевне и о семи богатырях».</w:t>
            </w:r>
            <w:r w:rsidRPr="007D5CFA">
              <w:rPr>
                <w:rFonts w:ascii="Times New Roman" w:hAnsi="Times New Roman"/>
                <w:b/>
              </w:rPr>
              <w:t xml:space="preserve"> Стихотворная и прозаическая речь. Рифма, ритм, способы рифмовки.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>Художественная речь. Изобразительно-выразительные средства (эпитет, метафора, олицетворение, сравнение, гипербола, антитеза, аллегория). Ритм. Рифма. Строфа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«Сказка о мёртвой  царевне и о семи богатырях»  </w:t>
            </w:r>
            <w:r w:rsidRPr="007D5CFA">
              <w:rPr>
                <w:rFonts w:ascii="Times New Roman" w:hAnsi="Times New Roman"/>
                <w:b/>
                <w:bCs/>
                <w:iCs/>
              </w:rPr>
              <w:t xml:space="preserve">(урок развития речи). </w:t>
            </w:r>
            <w:r w:rsidRPr="007D5CFA">
              <w:rPr>
                <w:rFonts w:ascii="Times New Roman" w:hAnsi="Times New Roman"/>
              </w:rPr>
              <w:t>Поэтичность и музыкальность пушкинской сказки. Подготовка к домашнему письменному ответу на один из проблемных вопросов.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А.С. Пушкин. Сказки</w:t>
            </w:r>
            <w:r w:rsidRPr="007D5CFA">
              <w:rPr>
                <w:rFonts w:ascii="Times New Roman" w:hAnsi="Times New Roman"/>
                <w:bCs/>
              </w:rPr>
              <w:t xml:space="preserve"> </w:t>
            </w:r>
            <w:r>
              <w:rPr>
                <w:rFonts w:ascii="Times New Roman" w:hAnsi="Times New Roman"/>
                <w:bCs/>
              </w:rPr>
              <w:t>(</w:t>
            </w:r>
            <w:r w:rsidRPr="007D5CFA">
              <w:rPr>
                <w:rFonts w:ascii="Times New Roman" w:hAnsi="Times New Roman"/>
                <w:bCs/>
              </w:rPr>
              <w:t>урок внеклассного чтения).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lastRenderedPageBreak/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lastRenderedPageBreak/>
              <w:t>Антоний По</w:t>
            </w:r>
            <w:r>
              <w:rPr>
                <w:rFonts w:ascii="Times New Roman" w:hAnsi="Times New Roman"/>
                <w:b/>
                <w:bCs/>
              </w:rPr>
              <w:t>горельский. «Чёрная курица, или П</w:t>
            </w:r>
            <w:r w:rsidRPr="007D5CFA">
              <w:rPr>
                <w:rFonts w:ascii="Times New Roman" w:hAnsi="Times New Roman"/>
                <w:b/>
                <w:bCs/>
              </w:rPr>
              <w:t>одземные жители» как литературная сказка.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Краткий рассказ о </w:t>
            </w:r>
            <w:r w:rsidRPr="007D5CFA">
              <w:rPr>
                <w:rFonts w:ascii="Times New Roman" w:hAnsi="Times New Roman"/>
              </w:rPr>
              <w:lastRenderedPageBreak/>
              <w:t xml:space="preserve">писателе и прототипе  главного героя сказки. </w:t>
            </w:r>
            <w:proofErr w:type="gramStart"/>
            <w:r w:rsidRPr="007D5CFA">
              <w:rPr>
                <w:rFonts w:ascii="Times New Roman" w:hAnsi="Times New Roman"/>
              </w:rPr>
              <w:t>Сказочно-условное</w:t>
            </w:r>
            <w:proofErr w:type="gramEnd"/>
            <w:r w:rsidRPr="007D5CFA">
              <w:rPr>
                <w:rFonts w:ascii="Times New Roman" w:hAnsi="Times New Roman"/>
              </w:rPr>
              <w:t>, фантастическое и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достоверно-реальное в литературной сказке. Понятие о литературной сказке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C54455" w:rsidRPr="007D5CFA" w:rsidTr="00C045F8">
        <w:trPr>
          <w:trHeight w:val="808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36.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523707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t>Антоний Погорельский. «Чёрная курица, или Подземные жители» как литературная сказка.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Нравоучительное содержание и причудливый сюжет произведения. Иллюстраторы сказки.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 w:cs="Times New Roman"/>
                <w:b/>
              </w:rPr>
              <w:t>Стадии  развития  действия:  экспозиция, завязка, развитие  действия, кульминация, развязка.  Художественная  детал</w:t>
            </w:r>
            <w:r>
              <w:rPr>
                <w:rFonts w:ascii="Times New Roman" w:hAnsi="Times New Roman" w:cs="Times New Roman"/>
                <w:b/>
              </w:rPr>
              <w:t>ь. Портрет.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111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37.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042EF6">
              <w:rPr>
                <w:rFonts w:ascii="Times New Roman" w:hAnsi="Times New Roman"/>
                <w:b/>
                <w:bCs/>
                <w:u w:val="single"/>
              </w:rPr>
              <w:t>Тестирование</w:t>
            </w:r>
            <w:r w:rsidRPr="007D5CFA">
              <w:rPr>
                <w:rFonts w:ascii="Times New Roman" w:hAnsi="Times New Roman"/>
                <w:b/>
                <w:bCs/>
                <w:u w:val="single"/>
              </w:rPr>
              <w:t xml:space="preserve">  по теме:  «Литературная сказка».</w:t>
            </w:r>
            <w:r>
              <w:rPr>
                <w:rFonts w:ascii="Times New Roman" w:hAnsi="Times New Roman"/>
                <w:b/>
                <w:bCs/>
                <w:u w:val="single"/>
              </w:rPr>
              <w:t xml:space="preserve">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38.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Работа  над  оши</w:t>
            </w:r>
            <w:r>
              <w:rPr>
                <w:rFonts w:ascii="Times New Roman" w:hAnsi="Times New Roman"/>
                <w:b/>
                <w:bCs/>
              </w:rPr>
              <w:t xml:space="preserve">бками  по  итогам </w:t>
            </w:r>
            <w:r w:rsidRPr="007D5CFA">
              <w:rPr>
                <w:rFonts w:ascii="Times New Roman" w:hAnsi="Times New Roman"/>
                <w:b/>
                <w:bCs/>
              </w:rPr>
              <w:t xml:space="preserve"> тестирования:  «Литературная сказка».</w:t>
            </w:r>
          </w:p>
          <w:p w:rsidR="00C54455" w:rsidRPr="00F94DBE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М. Ю. Лермонтов. «Бородино» как отклик на 25-летнюю годовщину Бородинского сражения. </w:t>
            </w:r>
            <w:r w:rsidRPr="007D5CFA">
              <w:rPr>
                <w:rFonts w:ascii="Times New Roman" w:hAnsi="Times New Roman"/>
              </w:rPr>
              <w:t xml:space="preserve">Краткий  рассказ о поэте (детство и начало литературной деятельности, интерес к истории России). Историческая основа стихотворения. Воспроизведение  исторического события устами рядового участника сражения. Мастерство поэта в создании батальных сцен. Стихотворение в актёрском исполнении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39.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М.Ю.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Лермонтов  «Бородино»: проблематика и поэтика. </w:t>
            </w:r>
            <w:r w:rsidRPr="007D5CFA">
              <w:rPr>
                <w:rFonts w:ascii="Times New Roman" w:hAnsi="Times New Roman"/>
              </w:rPr>
              <w:t>Скорбь о погибших защитниках Отечества и патриотический пафос стихотворения. Сочетание разговорных и торжественных поэтических интонаций. Сочетание разговорных интонаций с высоким патриотическим пафосом стихотворения. Изобразительно-выразительные средства языка (сравнение,  гипербола, эпитет, метафора, звукопись).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40.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М. Ю. Лермонтов. «Бородино»</w:t>
            </w:r>
            <w:r w:rsidRPr="007D5CFA">
              <w:rPr>
                <w:rFonts w:ascii="Times New Roman" w:hAnsi="Times New Roman"/>
              </w:rPr>
              <w:t xml:space="preserve"> Чтение наизусть. Изобразительно-выразительные средства языка (сравнение,  гипербола, эпитет, метафора, звукопись).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41.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Н. В. Гоголь. «Вечера на хуторе близ Диканьки». «Заколдованное место».  </w:t>
            </w:r>
            <w:r w:rsidRPr="007D5CFA">
              <w:rPr>
                <w:rFonts w:ascii="Times New Roman" w:hAnsi="Times New Roman"/>
              </w:rPr>
              <w:t>Краткий рассказ о писател</w:t>
            </w:r>
            <w:proofErr w:type="gramStart"/>
            <w:r w:rsidRPr="007D5CFA">
              <w:rPr>
                <w:rFonts w:ascii="Times New Roman" w:hAnsi="Times New Roman"/>
              </w:rPr>
              <w:t>е(</w:t>
            </w:r>
            <w:proofErr w:type="gramEnd"/>
            <w:r w:rsidRPr="007D5CFA">
              <w:rPr>
                <w:rFonts w:ascii="Times New Roman" w:hAnsi="Times New Roman"/>
              </w:rPr>
              <w:t xml:space="preserve">детство, годы учения, начало литературной деятельности).Поэтизация народной жизни, народных преданий, сочетание светлого и мрачного, комического и лирического. Фольклорные традиции в создании образов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42.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Н.В.</w:t>
            </w:r>
            <w:r w:rsidR="00AD0517"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Гоголь  «Заколдованное место»: реальность и фантастика в повести. </w:t>
            </w:r>
            <w:r w:rsidRPr="007D5CFA">
              <w:rPr>
                <w:rFonts w:ascii="Times New Roman" w:hAnsi="Times New Roman"/>
              </w:rPr>
              <w:t>Развитие представлений о фантастике. Сказочный характер фантастики в повести. Развитие представлений о юморе.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«Вечера на хуторе близ Диканьки»</w:t>
            </w:r>
            <w:proofErr w:type="gramStart"/>
            <w:r w:rsidRPr="007D5CFA">
              <w:rPr>
                <w:rFonts w:ascii="Times New Roman" w:hAnsi="Times New Roman"/>
                <w:b/>
                <w:bCs/>
              </w:rPr>
              <w:t xml:space="preserve"> ,</w:t>
            </w:r>
            <w:proofErr w:type="gramEnd"/>
            <w:r w:rsidRPr="007D5CFA">
              <w:rPr>
                <w:rFonts w:ascii="Times New Roman" w:hAnsi="Times New Roman"/>
                <w:b/>
                <w:bCs/>
              </w:rPr>
              <w:t xml:space="preserve"> «Майская ночь, или Утопленница»</w:t>
            </w:r>
            <w:r w:rsidRPr="007D5CFA">
              <w:rPr>
                <w:rFonts w:ascii="Times New Roman" w:hAnsi="Times New Roman"/>
                <w:bCs/>
              </w:rPr>
              <w:t xml:space="preserve">  (урок внеклассного чтения). Поэтизация картин народной жизни. Герои повестей. Фольклорные мотивы в создании образов. Изображение конфликта светлых и темных сил. Фрагменты «Вечеров…» в актёрском исполнении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«Вечера на хуторе близ Диканьки»</w:t>
            </w:r>
            <w:proofErr w:type="gramStart"/>
            <w:r w:rsidRPr="007D5CFA">
              <w:rPr>
                <w:rFonts w:ascii="Times New Roman" w:hAnsi="Times New Roman"/>
                <w:b/>
                <w:bCs/>
              </w:rPr>
              <w:t xml:space="preserve"> ,</w:t>
            </w:r>
            <w:proofErr w:type="gramEnd"/>
            <w:r w:rsidRPr="007D5CFA">
              <w:rPr>
                <w:rFonts w:ascii="Times New Roman" w:hAnsi="Times New Roman"/>
                <w:b/>
                <w:bCs/>
              </w:rPr>
              <w:t xml:space="preserve"> «Ночь перед Рождеством» и «Страшная месть» (по выбору (</w:t>
            </w:r>
            <w:r w:rsidRPr="007D5CFA">
              <w:rPr>
                <w:rFonts w:ascii="Times New Roman" w:hAnsi="Times New Roman"/>
              </w:rPr>
              <w:t>урок внеклассного чтения).</w:t>
            </w:r>
            <w:r w:rsidRPr="007D5CFA">
              <w:rPr>
                <w:rFonts w:ascii="Times New Roman" w:hAnsi="Times New Roman"/>
                <w:bCs/>
              </w:rPr>
              <w:t xml:space="preserve">Поэтизация картин народной жизни. Герои повестей. Фольклорные мотивы в создании образов.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1573"/>
        </w:trPr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Н. А. Некрасов «Крестьянские дети». Труд и забавы крестьянских детей. Краткий рассказ о поэте (детство и начало литературной деятельности). </w:t>
            </w:r>
            <w:r w:rsidRPr="007D5CFA">
              <w:rPr>
                <w:rFonts w:ascii="Times New Roman" w:hAnsi="Times New Roman"/>
              </w:rPr>
              <w:t>Мир детства – короткая пора в жизни крестьянина. Картины вольной жизни крестьянских детей, их забавы.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Приобщение к труду взрослых. Речевые характеристики персонажей.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Анализ языка стихотворения. Авторская речь. Подготовка к </w:t>
            </w:r>
            <w:r w:rsidR="00AD0517">
              <w:rPr>
                <w:rFonts w:ascii="Times New Roman" w:hAnsi="Times New Roman"/>
              </w:rPr>
              <w:t xml:space="preserve">устному </w:t>
            </w:r>
            <w:r w:rsidRPr="007D5CFA">
              <w:rPr>
                <w:rFonts w:ascii="Times New Roman" w:hAnsi="Times New Roman"/>
              </w:rPr>
              <w:t>сочинению по картине.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Изображение жизни простого народа. Образы крестьянских детей и средства их создания. Речевая характеристика. Особенности ритмической организации. Роль диалогов в стихотворении. Авторское  отношение  к героям.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419"/>
        </w:trPr>
        <w:tc>
          <w:tcPr>
            <w:tcW w:w="15735" w:type="dxa"/>
            <w:gridSpan w:val="4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>3 четверть (33 часа)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 xml:space="preserve">Русская литература </w:t>
            </w:r>
            <w:r w:rsidRPr="007D5CFA">
              <w:rPr>
                <w:rFonts w:ascii="Times New Roman" w:hAnsi="Times New Roman"/>
                <w:b/>
                <w:lang w:val="en-US"/>
              </w:rPr>
              <w:t>XIX</w:t>
            </w:r>
            <w:r>
              <w:rPr>
                <w:rFonts w:ascii="Times New Roman" w:hAnsi="Times New Roman"/>
                <w:b/>
              </w:rPr>
              <w:t xml:space="preserve"> века (21 ч.)</w:t>
            </w:r>
            <w:r w:rsidRPr="007D5CFA">
              <w:rPr>
                <w:rFonts w:ascii="Times New Roman" w:hAnsi="Times New Roman"/>
                <w:b/>
              </w:rPr>
              <w:t xml:space="preserve">. Русская литература </w:t>
            </w:r>
            <w:r w:rsidRPr="007D5CFA">
              <w:rPr>
                <w:rFonts w:ascii="Times New Roman" w:hAnsi="Times New Roman"/>
                <w:b/>
                <w:lang w:val="en-US"/>
              </w:rPr>
              <w:t>XX</w:t>
            </w:r>
            <w:r w:rsidRPr="007D5CFA">
              <w:rPr>
                <w:rFonts w:ascii="Times New Roman" w:hAnsi="Times New Roman"/>
                <w:b/>
              </w:rPr>
              <w:t xml:space="preserve"> века (12 ч.)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46.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lastRenderedPageBreak/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lastRenderedPageBreak/>
              <w:t>Н. А. Некрасов. «Есть женщины в русских селеньях…» (отрывок из поэмы «Мороз, Красный нос»).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 xml:space="preserve">Поэтический образ русской женщины. Тяготы и невзгоды в её жизни и их преодоление. Стойкость характера «величавой славянки». Развитие представлений об эпитете. Фрагменты поэмы в актёрском исполнении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47.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>Н.А.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 xml:space="preserve">Некрасов «На Волге» </w:t>
            </w:r>
            <w:r w:rsidRPr="00112DAE">
              <w:rPr>
                <w:rFonts w:ascii="Times New Roman" w:hAnsi="Times New Roman"/>
              </w:rPr>
              <w:t>(урок внеклассного чтения).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highlight w:val="yellow"/>
              </w:rPr>
            </w:pPr>
            <w:r w:rsidRPr="007D5CFA">
              <w:rPr>
                <w:rFonts w:ascii="Times New Roman" w:hAnsi="Times New Roman"/>
                <w:b/>
              </w:rPr>
              <w:t>Тема  и  идея  стихотворения.  Средства  речевой  выразительности.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48.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F94DBE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И. С. Тургенев. «Муму» как повесть о крепостном праве. </w:t>
            </w:r>
            <w:r>
              <w:rPr>
                <w:rFonts w:ascii="Times New Roman" w:hAnsi="Times New Roman"/>
              </w:rPr>
              <w:t xml:space="preserve">Краткий рассказ </w:t>
            </w:r>
            <w:r w:rsidRPr="007D5CFA">
              <w:rPr>
                <w:rFonts w:ascii="Times New Roman" w:hAnsi="Times New Roman"/>
              </w:rPr>
              <w:t>о писателе (детство и начало литературной деятельности). Реальная основа повести. Повествование о жизни в эпоху крепостного права. Жизнь в доме барыни. Облик барыни и её челяди. Актёрское чтение фрагментов рассказа. Изображение быта и нравов крепостной России.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510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49.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Повесть  И.С.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Тургенева  «Муму» как протест против рабства.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Духовные и нравственные качества Герасима. Облик Муму. Смысл названия повести.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1021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50.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«Муму» как протест против рабства. «Муму»: система образов. </w:t>
            </w:r>
            <w:r w:rsidRPr="007D5CFA">
              <w:rPr>
                <w:rFonts w:ascii="Times New Roman" w:hAnsi="Times New Roman"/>
                <w:bCs/>
              </w:rPr>
              <w:t>Немота главного героя как символ немого протеста крепостного против рабства. Образ Герасима. Символическое значение образа главного героя.  Развитие представлений о литературном герое. Сопоставление Герасима, барыни и барской челяди. Образ Муму. Смысл финала повести. Особенности повествования, авторская позиция.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51.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shd w:val="clear" w:color="auto" w:fill="FFFFFF" w:themeFill="background1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i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И. С. Тургенев – мастер портрета и пейзажа </w:t>
            </w:r>
            <w:r w:rsidRPr="00112DAE">
              <w:rPr>
                <w:rFonts w:ascii="Times New Roman" w:hAnsi="Times New Roman"/>
                <w:b/>
                <w:bCs/>
                <w:iCs/>
                <w:shd w:val="clear" w:color="auto" w:fill="FFFFFF" w:themeFill="background1"/>
              </w:rPr>
              <w:t>(урок развития речи).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Развитие представлений о портрете и пейзаже в повести «Муму»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461"/>
        </w:trPr>
        <w:tc>
          <w:tcPr>
            <w:tcW w:w="710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52.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9231B3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9231B3">
              <w:rPr>
                <w:rFonts w:ascii="Times New Roman" w:eastAsia="Times New Roman" w:hAnsi="Times New Roman"/>
              </w:rPr>
              <w:t>Авторская позиция  и способы её выражения  в рассказе  И.С.Тургенева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9231B3">
              <w:rPr>
                <w:rFonts w:ascii="Times New Roman" w:eastAsia="Times New Roman" w:hAnsi="Times New Roman"/>
              </w:rPr>
              <w:t xml:space="preserve"> «</w:t>
            </w:r>
            <w:proofErr w:type="spellStart"/>
            <w:r w:rsidRPr="009231B3">
              <w:rPr>
                <w:rFonts w:ascii="Times New Roman" w:eastAsia="Times New Roman" w:hAnsi="Times New Roman"/>
              </w:rPr>
              <w:t>Муму</w:t>
            </w:r>
            <w:proofErr w:type="spellEnd"/>
            <w:r w:rsidRPr="009231B3">
              <w:rPr>
                <w:rFonts w:ascii="Times New Roman" w:eastAsia="Times New Roman" w:hAnsi="Times New Roman"/>
              </w:rPr>
              <w:t>».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А. Фет. Лирика. </w:t>
            </w:r>
            <w:r w:rsidRPr="007D5CFA">
              <w:rPr>
                <w:rFonts w:ascii="Times New Roman" w:hAnsi="Times New Roman"/>
              </w:rPr>
              <w:t>Краткий рассказ о поэте. «Весенний дождь»: радостная, яркая, полная движения картина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весенней природы. «Чудная картина…»: полный загадочности и очарования зимний пейзаж.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«Задрожали листы, облетая…»: противопоставление осенней «шумящей мглы» и «тёплого гнёздышка». Краски, звуки, запахи как воплощение красоты жизни</w:t>
            </w:r>
            <w:r>
              <w:rPr>
                <w:rFonts w:ascii="Times New Roman" w:hAnsi="Times New Roman"/>
              </w:rPr>
              <w:t xml:space="preserve">. </w:t>
            </w:r>
            <w:r w:rsidRPr="007D5CFA">
              <w:rPr>
                <w:rFonts w:ascii="Times New Roman" w:hAnsi="Times New Roman"/>
              </w:rPr>
              <w:t>Природные образы и средства их создания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Л. Н. Толстой. «Кавказский пленник». </w:t>
            </w:r>
            <w:r w:rsidRPr="007D5CFA">
              <w:rPr>
                <w:rFonts w:ascii="Times New Roman" w:hAnsi="Times New Roman"/>
                <w:bCs/>
              </w:rPr>
              <w:t>Краткий рассказ о писателе (детство и начало литературной деятельности). Историческая основа и сюжет рассказа.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Л. Н. Толстой. «Кавказский пленник»: русский офицер в плену у горцев.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Основные эпизоды. Бессмысленность и жестокость национальной вражды. Русский офицер Жилин. Жилин в плену у горцев. Жилин и Дина. Душевная близость людей из враждующих лагерей. Фрагменты рассказа в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Поэтичный образ Дины.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56.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04695C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«Кавказский пленник»: Жилин и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Костылин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. </w:t>
            </w:r>
            <w:r w:rsidRPr="007D5CFA">
              <w:rPr>
                <w:rFonts w:ascii="Times New Roman" w:hAnsi="Times New Roman"/>
              </w:rPr>
              <w:t xml:space="preserve">Жилин и </w:t>
            </w:r>
            <w:proofErr w:type="spellStart"/>
            <w:r w:rsidRPr="007D5CFA">
              <w:rPr>
                <w:rFonts w:ascii="Times New Roman" w:hAnsi="Times New Roman"/>
              </w:rPr>
              <w:t>Костылин</w:t>
            </w:r>
            <w:proofErr w:type="spellEnd"/>
            <w:r w:rsidRPr="007D5CFA">
              <w:rPr>
                <w:rFonts w:ascii="Times New Roman" w:hAnsi="Times New Roman"/>
              </w:rPr>
              <w:t>: два характера – две судьбы. Смысл названия рассказа. Поучительный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характер рассказа. Утверждение гуманистических идеалов. Развитие представлений об идее, сюжете, рассказе.  Судьбы Жилина и </w:t>
            </w:r>
            <w:proofErr w:type="spellStart"/>
            <w:r w:rsidRPr="007D5CFA">
              <w:rPr>
                <w:rFonts w:ascii="Times New Roman" w:hAnsi="Times New Roman"/>
              </w:rPr>
              <w:t>Костылина</w:t>
            </w:r>
            <w:proofErr w:type="spellEnd"/>
            <w:r w:rsidRPr="007D5CFA">
              <w:rPr>
                <w:rFonts w:ascii="Times New Roman" w:hAnsi="Times New Roman"/>
              </w:rPr>
              <w:t xml:space="preserve">. Нравственная проблематика произведения, его гуманистическое звучание.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57.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04695C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«Кавказский пленник» </w:t>
            </w:r>
            <w:r w:rsidRPr="00112DAE">
              <w:rPr>
                <w:rFonts w:ascii="Times New Roman" w:hAnsi="Times New Roman"/>
                <w:b/>
                <w:bCs/>
                <w:iCs/>
                <w:shd w:val="clear" w:color="auto" w:fill="FFFFFF" w:themeFill="background1"/>
              </w:rPr>
              <w:t>(урок развития речи</w:t>
            </w:r>
            <w:r w:rsidRPr="00112DAE">
              <w:rPr>
                <w:rFonts w:ascii="Times New Roman" w:hAnsi="Times New Roman"/>
                <w:b/>
                <w:bCs/>
                <w:iCs/>
              </w:rPr>
              <w:t>).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Подготовка к письменному ответу на один из проблемных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</w:rPr>
              <w:t xml:space="preserve">вопросов.  Судьбы Жилина и </w:t>
            </w:r>
            <w:proofErr w:type="spellStart"/>
            <w:r w:rsidRPr="007D5CFA">
              <w:rPr>
                <w:rFonts w:ascii="Times New Roman" w:hAnsi="Times New Roman"/>
              </w:rPr>
              <w:t>Костылина</w:t>
            </w:r>
            <w:proofErr w:type="spellEnd"/>
            <w:r w:rsidRPr="007D5CFA">
              <w:rPr>
                <w:rFonts w:ascii="Times New Roman" w:hAnsi="Times New Roman"/>
              </w:rPr>
              <w:t>. Нравственная проблематика произведения, его гуманистическое звучание.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58.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04695C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«Кавказский пленник» </w:t>
            </w:r>
            <w:r w:rsidRPr="00112DAE">
              <w:rPr>
                <w:rFonts w:ascii="Times New Roman" w:hAnsi="Times New Roman"/>
                <w:b/>
                <w:bCs/>
              </w:rPr>
              <w:t>(урок развития речи</w:t>
            </w:r>
            <w:proofErr w:type="gramStart"/>
            <w:r w:rsidRPr="00112DAE">
              <w:rPr>
                <w:rFonts w:ascii="Times New Roman" w:hAnsi="Times New Roman"/>
                <w:b/>
                <w:bCs/>
              </w:rPr>
              <w:t xml:space="preserve"> )</w:t>
            </w:r>
            <w:proofErr w:type="gramEnd"/>
            <w:r w:rsidRPr="00112DAE">
              <w:rPr>
                <w:rFonts w:ascii="Times New Roman" w:hAnsi="Times New Roman"/>
                <w:b/>
                <w:bCs/>
              </w:rPr>
              <w:t>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Письменны</w:t>
            </w:r>
            <w:r>
              <w:rPr>
                <w:rFonts w:ascii="Times New Roman" w:hAnsi="Times New Roman"/>
                <w:bCs/>
              </w:rPr>
              <w:t xml:space="preserve">й  ответ  на один из проблемных </w:t>
            </w:r>
            <w:r w:rsidRPr="007D5CFA">
              <w:rPr>
                <w:rFonts w:ascii="Times New Roman" w:hAnsi="Times New Roman"/>
                <w:bCs/>
              </w:rPr>
              <w:t xml:space="preserve">вопросов.  Судьбы Жилина и </w:t>
            </w:r>
            <w:proofErr w:type="spellStart"/>
            <w:r w:rsidRPr="007D5CFA">
              <w:rPr>
                <w:rFonts w:ascii="Times New Roman" w:hAnsi="Times New Roman"/>
                <w:bCs/>
              </w:rPr>
              <w:t>Костылина</w:t>
            </w:r>
            <w:proofErr w:type="spellEnd"/>
            <w:r w:rsidRPr="007D5CFA">
              <w:rPr>
                <w:rFonts w:ascii="Times New Roman" w:hAnsi="Times New Roman"/>
                <w:bCs/>
              </w:rPr>
              <w:t>. Нравственная проблематика произведения, его гуманистическое звучание.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59.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П. Чехов. «Хирургия» как юмористический рассказ. </w:t>
            </w:r>
            <w:r w:rsidRPr="007D5CFA">
              <w:rPr>
                <w:rFonts w:ascii="Times New Roman" w:hAnsi="Times New Roman"/>
              </w:rPr>
              <w:t>Краткий рассказ о писателе (детство и начало литературной деятельности). Осмеяние глупости и невежества героев рассказа. Юмор ситуации. Развитие понятия о юморе. Понятие о речевой характеристике  персонажей. Речь персонажей как средство их характеристики и способ со здания комической ситуации.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Особенности образов - персонажей в юмористических произведениях.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60.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Рассказы Чехова </w:t>
            </w:r>
            <w:r w:rsidRPr="00112DAE">
              <w:rPr>
                <w:rFonts w:ascii="Times New Roman" w:hAnsi="Times New Roman"/>
                <w:bCs/>
              </w:rPr>
              <w:t>(урок внеклассного чтения).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 xml:space="preserve">Ранние юмористические рассказы Антоши </w:t>
            </w:r>
            <w:proofErr w:type="spellStart"/>
            <w:r w:rsidRPr="007D5CFA">
              <w:rPr>
                <w:rFonts w:ascii="Times New Roman" w:hAnsi="Times New Roman"/>
                <w:bCs/>
              </w:rPr>
              <w:t>Чехонте</w:t>
            </w:r>
            <w:proofErr w:type="spellEnd"/>
            <w:r w:rsidRPr="007D5CFA">
              <w:rPr>
                <w:rFonts w:ascii="Times New Roman" w:hAnsi="Times New Roman"/>
                <w:bCs/>
              </w:rPr>
              <w:t xml:space="preserve"> (по выбору учителя).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61.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Юмор в рассказах Чехова.</w:t>
            </w:r>
            <w:r w:rsidRPr="007D5CFA">
              <w:rPr>
                <w:rFonts w:ascii="Times New Roman" w:hAnsi="Times New Roman"/>
                <w:bCs/>
              </w:rPr>
              <w:t xml:space="preserve"> Ранние юмористические рассказы  А.П.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Чехова (по выбору учителя).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62.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>Русские поэты XIX века о родине, родной природе и о себе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(урок развития речи</w:t>
            </w:r>
            <w:proofErr w:type="gramStart"/>
            <w:r w:rsidRPr="007D5CFA">
              <w:rPr>
                <w:rFonts w:ascii="Times New Roman" w:hAnsi="Times New Roman"/>
                <w:b/>
              </w:rPr>
              <w:t xml:space="preserve"> )</w:t>
            </w:r>
            <w:proofErr w:type="gramEnd"/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Ф. И. Тютчев. «Зима нед</w:t>
            </w:r>
            <w:r>
              <w:rPr>
                <w:rFonts w:ascii="Times New Roman" w:hAnsi="Times New Roman"/>
                <w:b/>
                <w:bCs/>
              </w:rPr>
              <w:t xml:space="preserve">аром злится…», «Весенние воды». </w:t>
            </w:r>
            <w:r w:rsidRPr="007D5CFA">
              <w:rPr>
                <w:rFonts w:ascii="Times New Roman" w:hAnsi="Times New Roman"/>
              </w:rPr>
              <w:t>Краткий рассказ о поэте. Образ родины в пейзажной лирике поэта. Поэтические образы,  настроения и картины в стихах о природе.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049" w:type="dxa"/>
          </w:tcPr>
          <w:p w:rsidR="00C54455" w:rsidRPr="0004695C" w:rsidRDefault="00C54455" w:rsidP="00C54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Ф. И. Тютчев. «Как весел грохот летних бурь…», «Есть в осени первоначальной…».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Стихотворный ритм, как средство передачи эмоционального состояния, настроения. Стихотворения в актёрском исполнении. Картины родной природы в изображении русских поэтов.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  <w:shd w:val="clear" w:color="auto" w:fill="auto"/>
          </w:tcPr>
          <w:p w:rsidR="00C54455" w:rsidRPr="007D5CFA" w:rsidRDefault="00C54455" w:rsidP="00C045F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А. Н. Майков. «Ласточки»;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И. С.  Никитин. </w:t>
            </w:r>
            <w:r>
              <w:rPr>
                <w:rFonts w:ascii="Times New Roman" w:hAnsi="Times New Roman"/>
                <w:b/>
                <w:bCs/>
              </w:rPr>
              <w:t xml:space="preserve">«Утро», «Зимняя ночь в деревне» </w:t>
            </w:r>
            <w:r w:rsidRPr="007D5CFA">
              <w:rPr>
                <w:rFonts w:ascii="Times New Roman" w:hAnsi="Times New Roman"/>
                <w:b/>
                <w:bCs/>
              </w:rPr>
              <w:t>(отрывок</w:t>
            </w:r>
            <w:r>
              <w:rPr>
                <w:rFonts w:ascii="Times New Roman" w:hAnsi="Times New Roman"/>
                <w:b/>
                <w:bCs/>
              </w:rPr>
              <w:t>).</w:t>
            </w:r>
            <w:r w:rsidRPr="007D5CFA">
              <w:rPr>
                <w:rFonts w:ascii="Times New Roman" w:hAnsi="Times New Roman"/>
              </w:rPr>
              <w:t xml:space="preserve"> Обсуждение стихотворений</w:t>
            </w:r>
            <w:r w:rsidR="00B378EF">
              <w:rPr>
                <w:rFonts w:ascii="Times New Roman" w:hAnsi="Times New Roman"/>
              </w:rPr>
              <w:t>.</w:t>
            </w:r>
            <w:r w:rsidR="00B378EF" w:rsidRPr="007D5CFA">
              <w:rPr>
                <w:rFonts w:ascii="Times New Roman" w:hAnsi="Times New Roman"/>
              </w:rPr>
              <w:t xml:space="preserve"> Стихотворения в актёрском исполнении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66.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lang w:val="en-US"/>
              </w:rPr>
              <w:t>XIX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  <w:shd w:val="clear" w:color="auto" w:fill="auto"/>
          </w:tcPr>
          <w:p w:rsidR="00C54455" w:rsidRPr="00112DAE" w:rsidRDefault="00C54455" w:rsidP="00C045F8">
            <w:pPr>
              <w:jc w:val="both"/>
              <w:rPr>
                <w:rFonts w:ascii="Times New Roman" w:hAnsi="Times New Roman"/>
                <w:i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И. З. Суриков. «Зима» (отрывок); А. Н. Плещеев. «Весна» (отрывок). Я.П.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Полонский. </w:t>
            </w:r>
            <w:r w:rsidRPr="007D5CFA">
              <w:rPr>
                <w:rFonts w:ascii="Times New Roman" w:hAnsi="Times New Roman"/>
              </w:rPr>
              <w:t>Обсуждение стихотворений. Урок - концерт. Стихотворения в актёрском исполнении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67.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И. А. Бунин.  Рассказ «Косцы».  </w:t>
            </w:r>
            <w:r w:rsidRPr="007D5CFA">
              <w:rPr>
                <w:rFonts w:ascii="Times New Roman" w:hAnsi="Times New Roman"/>
              </w:rPr>
              <w:t xml:space="preserve">Краткий рассказ о писателе (детство и начало литературной деятельности). Восприятие прекрасного героями рассказа. </w:t>
            </w:r>
            <w:proofErr w:type="gramStart"/>
            <w:r w:rsidRPr="007D5CFA">
              <w:rPr>
                <w:rFonts w:ascii="Times New Roman" w:hAnsi="Times New Roman"/>
              </w:rPr>
              <w:t>Эстетическое</w:t>
            </w:r>
            <w:proofErr w:type="gramEnd"/>
            <w:r w:rsidRPr="007D5CFA">
              <w:rPr>
                <w:rFonts w:ascii="Times New Roman" w:hAnsi="Times New Roman"/>
              </w:rPr>
              <w:t xml:space="preserve"> и этическое в рассказе. Кровное родство героев с бескрайними просторами Русской земли, душевным складом песен и сказок. Поэтическое воспоминание о родине. Рассказ в актёрском исполнении. </w:t>
            </w:r>
            <w:r w:rsidRPr="007D5CFA">
              <w:rPr>
                <w:rFonts w:ascii="Times New Roman" w:hAnsi="Times New Roman"/>
                <w:bCs/>
              </w:rPr>
              <w:t>Тема красоты природы. Символическое значение  природных образов.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68.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И.А.</w:t>
            </w:r>
            <w:r w:rsidR="00AD0517"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Бунин. Тема красоты природы. Символическое значение  природных образов. Рассказ «Подснежник». </w:t>
            </w:r>
            <w:r w:rsidRPr="007D5CFA">
              <w:rPr>
                <w:rFonts w:ascii="Times New Roman" w:hAnsi="Times New Roman"/>
                <w:bCs/>
              </w:rPr>
              <w:t xml:space="preserve"> Историческая основа произведения. Тема прошлого России. Праздники и будни в жизни главного героя рассказа. Приемы антитезы и повтора в композиции рассказа. Смысл названия.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69.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В. Г. Короленко.  «В дурном обществе»: судья и его дети.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Краткий рассказ о писателе (детство и начало литературной деятельности). Изображение жизни детей из богатой и бедной семей. Вася и его отец. Развитие их отношений. Знакомство с </w:t>
            </w:r>
            <w:proofErr w:type="spellStart"/>
            <w:r w:rsidRPr="007D5CFA">
              <w:rPr>
                <w:rFonts w:ascii="Times New Roman" w:hAnsi="Times New Roman"/>
              </w:rPr>
              <w:t>Валеком</w:t>
            </w:r>
            <w:proofErr w:type="spellEnd"/>
            <w:r w:rsidRPr="007D5CFA">
              <w:rPr>
                <w:rFonts w:ascii="Times New Roman" w:hAnsi="Times New Roman"/>
              </w:rPr>
              <w:t xml:space="preserve"> и Марусей.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</w:rPr>
              <w:t>Обращение к традиционным в русской литературе жизненным ценностям. Образы родины, дома, семьи.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70.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«В дурном обществе»: семья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Тыбурция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>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Общение Васи с </w:t>
            </w:r>
            <w:proofErr w:type="spellStart"/>
            <w:r w:rsidRPr="007D5CFA">
              <w:rPr>
                <w:rFonts w:ascii="Times New Roman" w:hAnsi="Times New Roman"/>
              </w:rPr>
              <w:t>Валеком</w:t>
            </w:r>
            <w:proofErr w:type="spellEnd"/>
            <w:r w:rsidRPr="007D5CFA">
              <w:rPr>
                <w:rFonts w:ascii="Times New Roman" w:hAnsi="Times New Roman"/>
              </w:rPr>
              <w:t xml:space="preserve"> и Марусей. Доброта и сострадание героев. Вася и Валек. </w:t>
            </w:r>
            <w:proofErr w:type="spellStart"/>
            <w:r w:rsidRPr="007D5CFA">
              <w:rPr>
                <w:rFonts w:ascii="Times New Roman" w:hAnsi="Times New Roman"/>
              </w:rPr>
              <w:t>Тыбурций</w:t>
            </w:r>
            <w:proofErr w:type="spellEnd"/>
            <w:r w:rsidRPr="007D5CFA">
              <w:rPr>
                <w:rFonts w:ascii="Times New Roman" w:hAnsi="Times New Roman"/>
              </w:rPr>
              <w:t xml:space="preserve"> и судья. Размышления героев. Портрет как средство характеристики героев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71.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«В дурном обществе»: «дурное общество» и «дурные дела».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Изображение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серого сонного города и его обитателей. Равнодушие окружающих людей к беднякам. Смысл образа старого </w:t>
            </w:r>
            <w:proofErr w:type="spellStart"/>
            <w:r w:rsidRPr="007D5CFA">
              <w:rPr>
                <w:rFonts w:ascii="Times New Roman" w:hAnsi="Times New Roman"/>
              </w:rPr>
              <w:t>Януша</w:t>
            </w:r>
            <w:proofErr w:type="spellEnd"/>
            <w:r w:rsidRPr="007D5CFA">
              <w:rPr>
                <w:rFonts w:ascii="Times New Roman" w:hAnsi="Times New Roman"/>
              </w:rPr>
              <w:t>. Взаимопонимание – основа отношений в семье. Понятие о повести. Обращение к традиционным в русской литературе жизненным ценностям. Образы родины, дома, семьи.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72.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43579B">
              <w:rPr>
                <w:rFonts w:ascii="Times New Roman" w:hAnsi="Times New Roman"/>
                <w:b/>
                <w:bCs/>
                <w:i/>
              </w:rPr>
              <w:t>Сочинение по повести В.Г. Короленко «В дурном обществе»</w:t>
            </w:r>
            <w:r>
              <w:rPr>
                <w:rFonts w:ascii="Times New Roman" w:hAnsi="Times New Roman"/>
                <w:b/>
                <w:bCs/>
              </w:rPr>
              <w:t xml:space="preserve"> (у</w:t>
            </w:r>
            <w:r w:rsidRPr="007D5CFA">
              <w:rPr>
                <w:rFonts w:ascii="Times New Roman" w:hAnsi="Times New Roman"/>
                <w:b/>
                <w:bCs/>
              </w:rPr>
              <w:t>рок развития речи</w:t>
            </w:r>
            <w:r>
              <w:rPr>
                <w:rFonts w:ascii="Times New Roman" w:hAnsi="Times New Roman"/>
                <w:b/>
                <w:bCs/>
              </w:rPr>
              <w:t>)</w:t>
            </w:r>
            <w:r w:rsidRPr="0043579B">
              <w:rPr>
                <w:rFonts w:ascii="Times New Roman" w:hAnsi="Times New Roman"/>
                <w:b/>
                <w:bCs/>
                <w:i/>
              </w:rPr>
              <w:t>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С. А. Есенин. «Я покинул родимый дом…», «Низкий дом с голубыми ставнями…».</w:t>
            </w:r>
            <w:r w:rsidRPr="007D5CFA">
              <w:rPr>
                <w:rFonts w:ascii="Times New Roman" w:hAnsi="Times New Roman"/>
              </w:rPr>
              <w:t xml:space="preserve"> Краткий рассказ о поэте (детство, юность, начало творческого пути). Поэтизация картин малой родины как источник художественного образа. Особенности  поэтического языка Есенина. Стихотворения  в актёрском исполнении. Обращение к традиционным в русской литературе жизненным ценностям. Образы родины, дома, семьи.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74.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П. П. Бажов. «Медной горы Хозяйка»: образы Степана и  Хозяйки Медной горы.</w:t>
            </w:r>
            <w:r w:rsidRPr="007D5CFA">
              <w:rPr>
                <w:rFonts w:ascii="Times New Roman" w:hAnsi="Times New Roman"/>
                <w:bCs/>
              </w:rPr>
              <w:t xml:space="preserve"> Краткий рассказ о писателе (детство и начало литературной деятельности).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049" w:type="dxa"/>
          </w:tcPr>
          <w:p w:rsidR="00C54455" w:rsidRPr="0004695C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t>Реальность и фантастика в сказе П.П.</w:t>
            </w:r>
            <w:r w:rsidR="00AD0517"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 xml:space="preserve">Бажова  «Медной горы Хозяйка».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Честность, Добросовестность, трудолюбие и талант  Степана. </w:t>
            </w:r>
            <w:r>
              <w:rPr>
                <w:rFonts w:ascii="Times New Roman" w:hAnsi="Times New Roman"/>
              </w:rPr>
              <w:t xml:space="preserve">Образ Хозяйки Медной горы. </w:t>
            </w:r>
            <w:r w:rsidRPr="007D5CFA">
              <w:rPr>
                <w:rFonts w:ascii="Times New Roman" w:hAnsi="Times New Roman"/>
              </w:rPr>
              <w:t>Фольклорные традиции и обра</w:t>
            </w:r>
            <w:r>
              <w:rPr>
                <w:rFonts w:ascii="Times New Roman" w:hAnsi="Times New Roman"/>
              </w:rPr>
              <w:t xml:space="preserve">зы талантливых людей из народа </w:t>
            </w:r>
            <w:r w:rsidRPr="007D5CFA">
              <w:rPr>
                <w:rFonts w:ascii="Times New Roman" w:hAnsi="Times New Roman"/>
              </w:rPr>
              <w:t>в ска</w:t>
            </w:r>
            <w:r w:rsidRPr="007D5CFA">
              <w:rPr>
                <w:rFonts w:ascii="Times New Roman" w:hAnsi="Times New Roman"/>
              </w:rPr>
              <w:softHyphen/>
              <w:t>зах русских писателей.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76.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«Медной горы Хозяйка»: сказ как жанр литературы. </w:t>
            </w:r>
            <w:r w:rsidRPr="007D5CFA">
              <w:rPr>
                <w:rFonts w:ascii="Times New Roman" w:hAnsi="Times New Roman"/>
              </w:rPr>
              <w:t>Сказ как жанр литературы. Своеобразие языка, интонации сказа. Сказ и сказка. Иллюстраторы сказов Бажова</w:t>
            </w:r>
            <w:r>
              <w:rPr>
                <w:rFonts w:ascii="Times New Roman" w:hAnsi="Times New Roman"/>
              </w:rPr>
              <w:t xml:space="preserve">. </w:t>
            </w:r>
            <w:r w:rsidRPr="007D5CFA">
              <w:rPr>
                <w:rFonts w:ascii="Times New Roman" w:hAnsi="Times New Roman"/>
              </w:rPr>
              <w:t>Особенности сказовой манеры повествования. Образ повествователя.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77.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AE1DB5">
              <w:rPr>
                <w:rFonts w:ascii="Times New Roman" w:hAnsi="Times New Roman"/>
                <w:b/>
                <w:bCs/>
              </w:rPr>
              <w:t xml:space="preserve">Словесное описание  по теме: «Образы  Хозяйки Медной горы и Степана  в сказе П.П. </w:t>
            </w:r>
            <w:r>
              <w:rPr>
                <w:rFonts w:ascii="Times New Roman" w:hAnsi="Times New Roman"/>
                <w:b/>
                <w:bCs/>
              </w:rPr>
              <w:t>Бажова «Медной горы Хозяйка» (у</w:t>
            </w:r>
            <w:r w:rsidRPr="007D5CFA">
              <w:rPr>
                <w:rFonts w:ascii="Times New Roman" w:hAnsi="Times New Roman"/>
                <w:b/>
                <w:bCs/>
              </w:rPr>
              <w:t>рок развития речи</w:t>
            </w:r>
            <w:r>
              <w:rPr>
                <w:rFonts w:ascii="Times New Roman" w:hAnsi="Times New Roman"/>
                <w:b/>
                <w:bCs/>
              </w:rPr>
              <w:t>)</w:t>
            </w:r>
            <w:r w:rsidRPr="0043579B">
              <w:rPr>
                <w:rFonts w:ascii="Times New Roman" w:hAnsi="Times New Roman"/>
                <w:b/>
                <w:bCs/>
                <w:i/>
              </w:rPr>
              <w:t>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78.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Художественная  проза  о  человеке  и  природе, их взаимоотношениях. К. Г. Паустовский. «Тёплый хлеб»: герои сказки и их поступки. </w:t>
            </w:r>
            <w:r w:rsidRPr="007D5CFA">
              <w:rPr>
                <w:rFonts w:ascii="Times New Roman" w:hAnsi="Times New Roman"/>
              </w:rPr>
              <w:t>Краткий рассказ о писателе (детство и начало литературной деятельности). Герои сказки и их поступки.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Филька и бабушка. Образ сказочного коня. Нравственные проблемы сказки: доброта и сострадание. Тема коллективного труда.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548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79.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К.Г. Паустовский. «Тёплый хлеб»: язык сказки. </w:t>
            </w:r>
            <w:proofErr w:type="gramStart"/>
            <w:r w:rsidRPr="007D5CFA">
              <w:rPr>
                <w:rFonts w:ascii="Times New Roman" w:hAnsi="Times New Roman"/>
              </w:rPr>
              <w:t>Реальное</w:t>
            </w:r>
            <w:proofErr w:type="gramEnd"/>
            <w:r w:rsidRPr="007D5CFA">
              <w:rPr>
                <w:rFonts w:ascii="Times New Roman" w:hAnsi="Times New Roman"/>
              </w:rPr>
              <w:t xml:space="preserve"> и фантастическое в сказке. Фольклорные</w:t>
            </w:r>
            <w:r w:rsidRPr="007D5CFA">
              <w:rPr>
                <w:rFonts w:ascii="Times New Roman" w:hAnsi="Times New Roman"/>
                <w:b/>
                <w:bCs/>
              </w:rPr>
              <w:t xml:space="preserve">  о</w:t>
            </w:r>
            <w:r w:rsidRPr="007D5CFA">
              <w:rPr>
                <w:rFonts w:ascii="Times New Roman" w:hAnsi="Times New Roman"/>
              </w:rPr>
              <w:t>бразы. Развитие понятия о пейзаже. Роль пейзажных картин в сказке. Языковое мастерство писателя.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459"/>
        </w:trPr>
        <w:tc>
          <w:tcPr>
            <w:tcW w:w="15735" w:type="dxa"/>
            <w:gridSpan w:val="4"/>
          </w:tcPr>
          <w:p w:rsidR="00C54455" w:rsidRPr="00C618B2" w:rsidRDefault="00C54455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C618B2">
              <w:rPr>
                <w:rFonts w:ascii="Times New Roman" w:hAnsi="Times New Roman"/>
                <w:b/>
                <w:bCs/>
                <w:u w:val="single"/>
              </w:rPr>
              <w:t>4 четверть (26 часов)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 xml:space="preserve">Русская литература </w:t>
            </w:r>
            <w:r w:rsidRPr="007D5CFA">
              <w:rPr>
                <w:rFonts w:ascii="Times New Roman" w:hAnsi="Times New Roman"/>
                <w:b/>
                <w:lang w:val="en-US"/>
              </w:rPr>
              <w:t>XX</w:t>
            </w:r>
            <w:r w:rsidRPr="007D5CFA">
              <w:rPr>
                <w:rFonts w:ascii="Times New Roman" w:hAnsi="Times New Roman"/>
                <w:b/>
              </w:rPr>
              <w:t xml:space="preserve"> века (14 ч.) </w:t>
            </w:r>
            <w:r w:rsidRPr="007D5CFA">
              <w:rPr>
                <w:rFonts w:ascii="Times New Roman" w:hAnsi="Times New Roman"/>
                <w:b/>
                <w:bCs/>
              </w:rPr>
              <w:t>Зарубежная литература (11 ч.) +1к.р.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80.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«Заячьи лапы» и другие рассказы (урок внеклассного чтения). </w:t>
            </w:r>
            <w:r w:rsidRPr="007D5CFA">
              <w:rPr>
                <w:rFonts w:ascii="Times New Roman" w:hAnsi="Times New Roman"/>
                <w:bCs/>
              </w:rPr>
              <w:t>Природа и человек в сказках К. Г. Паустовского. Нравственные проблемы произведений о природе и о животных. Сказка «Заячьи лапы» в актёрском исполнении.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81.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С. Я. Маршак. Сказки для детей. </w:t>
            </w:r>
            <w:r w:rsidRPr="007D5CFA">
              <w:rPr>
                <w:rFonts w:ascii="Times New Roman" w:hAnsi="Times New Roman"/>
              </w:rPr>
              <w:t xml:space="preserve">Краткий рассказ о писателе (детство и начало литературной деятельности). Пьесы - сказки для детей: «Кошкин дом», «Горя бояться – счастья не видать». «Волга и </w:t>
            </w:r>
            <w:proofErr w:type="spellStart"/>
            <w:r w:rsidRPr="007D5CFA">
              <w:rPr>
                <w:rFonts w:ascii="Times New Roman" w:hAnsi="Times New Roman"/>
              </w:rPr>
              <w:t>Вазуза</w:t>
            </w:r>
            <w:proofErr w:type="spellEnd"/>
            <w:r w:rsidRPr="007D5CFA">
              <w:rPr>
                <w:rFonts w:ascii="Times New Roman" w:hAnsi="Times New Roman"/>
              </w:rPr>
              <w:t>», «Старуха, дверь закрой», «</w:t>
            </w:r>
            <w:proofErr w:type="gramStart"/>
            <w:r w:rsidRPr="007D5CFA">
              <w:rPr>
                <w:rFonts w:ascii="Times New Roman" w:hAnsi="Times New Roman"/>
              </w:rPr>
              <w:t>Сказка про короля</w:t>
            </w:r>
            <w:proofErr w:type="gramEnd"/>
            <w:r w:rsidRPr="007D5CFA">
              <w:rPr>
                <w:rFonts w:ascii="Times New Roman" w:hAnsi="Times New Roman"/>
              </w:rPr>
              <w:t xml:space="preserve"> и солдата» и др. (из книги «Сказки разных народов»). Их герои и нравственный смысл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396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82.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С.Я.</w:t>
            </w:r>
            <w:r w:rsidR="00B378EF"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Маршак  «Двенадцать месяцев»: проблемы и герои. </w:t>
            </w:r>
            <w:r w:rsidRPr="007D5CFA">
              <w:rPr>
                <w:rFonts w:ascii="Times New Roman" w:hAnsi="Times New Roman"/>
              </w:rPr>
              <w:t>Положительные и отрицательные герои. Нравственные проблемы сказки: добро и зло, бескорыстие и жадность, терпение и легкомыслие.  Пьеса-сказка в актёрском исполнении.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714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С.Я.</w:t>
            </w:r>
            <w:r w:rsidR="00B378EF"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Маршак. «Двенадцать месяцев»: пьеса-сказка и её народная основа.</w:t>
            </w:r>
            <w:r w:rsidRPr="007D5CFA">
              <w:rPr>
                <w:rFonts w:ascii="Times New Roman" w:hAnsi="Times New Roman"/>
                <w:bCs/>
              </w:rPr>
              <w:t xml:space="preserve"> Драма как род литературы. Особенности жанра пьесы-сказки. Фольклорные традиции в литературной сказке-пьесе. Общность и различие сказки Маршака и народной сказки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778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А. П. Платонов. Рассказ  «Никита»: человек и природа.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о писателе (детство и начало литературной деятельности). Душевный мир главного героя: его единство с природой. Одухотворение природы и оптимистическое восприятие диалектики окружающего мира. Рассказ в актёрском исполнении.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420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Рассказ  А.П.</w:t>
            </w:r>
            <w:r w:rsidR="00B378EF"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Платонова «Никита»: быль и фантастика. </w:t>
            </w:r>
            <w:r w:rsidRPr="007D5CFA">
              <w:rPr>
                <w:rFonts w:ascii="Times New Roman" w:hAnsi="Times New Roman"/>
                <w:bCs/>
              </w:rPr>
              <w:t>Реальность и фантастика в рассказе. Развитие представления о фантастике в литературном произведении.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86.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В. П. Астафьев. «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Васюткино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озеро»: юный герой в экстремальной ситуации. </w:t>
            </w:r>
            <w:r w:rsidRPr="007D5CFA">
              <w:rPr>
                <w:rFonts w:ascii="Times New Roman" w:hAnsi="Times New Roman"/>
              </w:rPr>
              <w:t>Краткий рассказ о писателе (детство и начало литературной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деятельности). Поведение героя в лесу. Бесстрашие, терпение, любовь к  природе и её понимание, находчивость в экстремальных ситуациях. Картины сибирской природы и их нравственный смысл. Картины  родной природы.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87.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lastRenderedPageBreak/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lastRenderedPageBreak/>
              <w:t xml:space="preserve"> «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Васюткино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озеро»: становление характера главного героя.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«Открытие» </w:t>
            </w:r>
            <w:proofErr w:type="spellStart"/>
            <w:r w:rsidRPr="007D5CFA">
              <w:rPr>
                <w:rFonts w:ascii="Times New Roman" w:hAnsi="Times New Roman"/>
              </w:rPr>
              <w:t>Васюткой</w:t>
            </w:r>
            <w:proofErr w:type="spellEnd"/>
            <w:r w:rsidRPr="007D5CFA">
              <w:rPr>
                <w:rFonts w:ascii="Times New Roman" w:hAnsi="Times New Roman"/>
              </w:rPr>
              <w:t xml:space="preserve">  нового озера. Основные черты </w:t>
            </w:r>
            <w:r w:rsidRPr="007D5CFA">
              <w:rPr>
                <w:rFonts w:ascii="Times New Roman" w:hAnsi="Times New Roman"/>
              </w:rPr>
              <w:lastRenderedPageBreak/>
              <w:t xml:space="preserve">характера </w:t>
            </w:r>
            <w:proofErr w:type="spellStart"/>
            <w:r w:rsidRPr="007D5CFA">
              <w:rPr>
                <w:rFonts w:ascii="Times New Roman" w:hAnsi="Times New Roman"/>
              </w:rPr>
              <w:t>Васютки</w:t>
            </w:r>
            <w:proofErr w:type="spellEnd"/>
            <w:r w:rsidRPr="007D5CFA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Становление характера героя в сложных испытаниях. Автобиографичность рассказа. Герой и Автор. Изображение  становления  характера  главного героя. Самообладание маленького охотника. Мальчик в борьбе  за спасение.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1</w:t>
            </w:r>
          </w:p>
        </w:tc>
      </w:tr>
      <w:tr w:rsidR="00C54455" w:rsidRPr="007D5CFA" w:rsidTr="00C045F8">
        <w:trPr>
          <w:trHeight w:val="1529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88.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К. М. Симонов. «Майор привёз мальчишку на лафете…». </w:t>
            </w:r>
            <w:r w:rsidRPr="007D5CFA">
              <w:rPr>
                <w:rFonts w:ascii="Times New Roman" w:hAnsi="Times New Roman"/>
              </w:rPr>
              <w:t>Краткий рассказ о поэте и его военной биографии. Война и дети – трагическая и героическая тема произведений о Великой Отечественной войне. Стихотворение в актёрском исполнении.  Идейно-эмоциональное содержание произве</w:t>
            </w:r>
            <w:r w:rsidRPr="007D5CFA">
              <w:rPr>
                <w:rFonts w:ascii="Times New Roman" w:hAnsi="Times New Roman"/>
              </w:rPr>
              <w:softHyphen/>
              <w:t>дений, посвященных военной теме. Образы русских солдат. Образы детей в произведениях о Великой Отечественной войне.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А. Т. Твардовский. «Рассказ танкиста». Стихотворные произведения о войне. Патриотические подвиги детей в годы Великой Отечественной войны. Краткий рассказ о поэте и его военной биографии. Характеристика героев стихотворения. Стихотворение в актёрском исполнении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1052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89.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04695C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И. А. Бунин. «Помню — долгий зимни</w:t>
            </w:r>
            <w:r>
              <w:rPr>
                <w:rFonts w:ascii="Times New Roman" w:hAnsi="Times New Roman"/>
                <w:b/>
                <w:bCs/>
              </w:rPr>
              <w:t xml:space="preserve">й вечер…»;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Дон-Аминадо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. «Города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и годы». </w:t>
            </w:r>
            <w:r w:rsidRPr="007D5CFA">
              <w:rPr>
                <w:rFonts w:ascii="Times New Roman" w:hAnsi="Times New Roman"/>
              </w:rPr>
              <w:t>Стихотворные лирические произведения о Родине, родной прир</w:t>
            </w:r>
            <w:r>
              <w:rPr>
                <w:rFonts w:ascii="Times New Roman" w:hAnsi="Times New Roman"/>
              </w:rPr>
              <w:t xml:space="preserve">оде как выражение  поэтического </w:t>
            </w:r>
            <w:r w:rsidRPr="007D5CFA">
              <w:rPr>
                <w:rFonts w:ascii="Times New Roman" w:hAnsi="Times New Roman"/>
              </w:rPr>
              <w:t>восприяти</w:t>
            </w:r>
            <w:r>
              <w:rPr>
                <w:rFonts w:ascii="Times New Roman" w:hAnsi="Times New Roman"/>
              </w:rPr>
              <w:t xml:space="preserve">я окружающего мира и осмысление </w:t>
            </w:r>
            <w:r w:rsidRPr="007D5CFA">
              <w:rPr>
                <w:rFonts w:ascii="Times New Roman" w:hAnsi="Times New Roman"/>
              </w:rPr>
              <w:t xml:space="preserve">собственного мироощущения, настроения. Поэтическое восприятие окружающего мира природы и своего места в нём. Стихотворения в актёрском  исполнении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996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90.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Д.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Кедрин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. «Алёнушка»; А. Прокофьев. «Алёнушка»;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Н. Рубцов. «Родная деревня».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Образ родины в стихах о природе. Конкретные пейзажные зарисовки и обобщённый образ России. Сближение образов волшебных сказок и русской природы в лирических стихотворениях. Стихотворения в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Картины родной природы в изображении русских поэтов. Образ родины в русской поэзии.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512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91.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Саша Чёрный. «Кавказский пленник».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о поэте (эмиграция, произведения для детей). Образы детей в рассказе. Образы и сюжеты литературной классики в рассказе. Развитие понятия о юморе</w:t>
            </w:r>
            <w:proofErr w:type="gramStart"/>
            <w:r w:rsidRPr="007D5CFA">
              <w:rPr>
                <w:rFonts w:ascii="Times New Roman" w:hAnsi="Times New Roman"/>
              </w:rPr>
              <w:t xml:space="preserve"> .</w:t>
            </w:r>
            <w:proofErr w:type="gramEnd"/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466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92.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Русская литература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Саша Чёрный. «Игорь-Робинзон». </w:t>
            </w:r>
            <w:r w:rsidRPr="007D5CFA">
              <w:rPr>
                <w:rFonts w:ascii="Times New Roman" w:hAnsi="Times New Roman"/>
              </w:rPr>
              <w:t xml:space="preserve">Образы и сюжеты литературной классики. Юмор и его роль в рассказе.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834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Русская литература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lang w:val="en-US"/>
              </w:rPr>
              <w:t>XX</w:t>
            </w:r>
            <w:r w:rsidRPr="007D5CFA">
              <w:rPr>
                <w:rFonts w:ascii="Times New Roman" w:hAnsi="Times New Roman"/>
              </w:rPr>
              <w:t xml:space="preserve"> века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Ю. Ч. Ким. Песня «Рыба-кит» как юмористическое произведение. </w:t>
            </w:r>
            <w:r w:rsidRPr="007D5CFA">
              <w:rPr>
                <w:rFonts w:ascii="Times New Roman" w:hAnsi="Times New Roman"/>
              </w:rPr>
              <w:t>Краткий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рассказ о поэте, его биографии и его песнях. Юмористический характер песни Кима. Её жанровое своеобразие. Особенности ритма, рифмы, комические образы, повторы, неожиданные словосочетания. </w:t>
            </w:r>
            <w:proofErr w:type="gramStart"/>
            <w:r w:rsidRPr="007D5CFA">
              <w:rPr>
                <w:rFonts w:ascii="Times New Roman" w:hAnsi="Times New Roman"/>
                <w:bCs/>
              </w:rPr>
              <w:t>Комическое</w:t>
            </w:r>
            <w:proofErr w:type="gramEnd"/>
            <w:r w:rsidRPr="007D5CFA">
              <w:rPr>
                <w:rFonts w:ascii="Times New Roman" w:hAnsi="Times New Roman"/>
                <w:bCs/>
              </w:rPr>
              <w:t xml:space="preserve"> в литературе. Юмор</w:t>
            </w:r>
            <w:r w:rsidRPr="007D5CFA">
              <w:rPr>
                <w:rFonts w:ascii="Times New Roman" w:hAnsi="Times New Roman"/>
                <w:bCs/>
              </w:rPr>
              <w:tab/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Р. Л. Стивенсон. «Вересковый мёд»: верность традициям предков. </w:t>
            </w:r>
            <w:r w:rsidRPr="007D5CFA">
              <w:rPr>
                <w:rFonts w:ascii="Times New Roman" w:hAnsi="Times New Roman"/>
              </w:rPr>
              <w:t>Краткий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рассказ о писателе. Бережное отношение к традициям предков. Подвиг героя во имя сохранения традиций. Развитие понятия о балладе. </w:t>
            </w:r>
          </w:p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</w:rPr>
              <w:t>Её драматический характер.</w:t>
            </w:r>
            <w:r w:rsidRPr="007D5CFA">
              <w:rPr>
                <w:rFonts w:ascii="Times New Roman" w:hAnsi="Times New Roman"/>
                <w:b/>
                <w:bCs/>
              </w:rPr>
              <w:t xml:space="preserve"> Лиро-эпические жанры</w:t>
            </w:r>
            <w:r w:rsidRPr="007D5CFA">
              <w:rPr>
                <w:rFonts w:ascii="Times New Roman" w:hAnsi="Times New Roman"/>
              </w:rPr>
              <w:t xml:space="preserve"> (</w:t>
            </w:r>
            <w:r w:rsidRPr="007D5CFA">
              <w:rPr>
                <w:rFonts w:ascii="Times New Roman" w:hAnsi="Times New Roman"/>
                <w:b/>
                <w:bCs/>
              </w:rPr>
              <w:t>баллада)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786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Д. Дефо. «Робинзон Крузо»: необычайные приключения героя. </w:t>
            </w:r>
            <w:r w:rsidRPr="007D5CFA">
              <w:rPr>
                <w:rFonts w:ascii="Times New Roman" w:hAnsi="Times New Roman"/>
              </w:rPr>
              <w:t>Краткий рассказ о писателе.  Жизнь и  необычайные приключения Робинзона Крузо. Фрагменты романа в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Д. Дефо. «Робинзон Крузо»: характер героя.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Характер героя (смелость, мужество, находчивость, несгибаемость перед жизненными обстоятельствами). Иллюстрации к роману Робинзон и Пятница. Гимн неисчерпаемым возможностям человека. Робинзонады в литературе и искусстве («Игорь-Робинзон»</w:t>
            </w:r>
            <w:r>
              <w:rPr>
                <w:rFonts w:ascii="Times New Roman" w:hAnsi="Times New Roman"/>
              </w:rPr>
              <w:t xml:space="preserve">  </w:t>
            </w:r>
            <w:r w:rsidRPr="007D5CFA">
              <w:rPr>
                <w:rFonts w:ascii="Times New Roman" w:hAnsi="Times New Roman"/>
              </w:rPr>
              <w:t>Саши Чёрного;   «</w:t>
            </w:r>
            <w:proofErr w:type="spellStart"/>
            <w:r w:rsidRPr="007D5CFA">
              <w:rPr>
                <w:rFonts w:ascii="Times New Roman" w:hAnsi="Times New Roman"/>
              </w:rPr>
              <w:t>Васюткино</w:t>
            </w:r>
            <w:proofErr w:type="spellEnd"/>
            <w:r w:rsidRPr="007D5CFA">
              <w:rPr>
                <w:rFonts w:ascii="Times New Roman" w:hAnsi="Times New Roman"/>
              </w:rPr>
              <w:t xml:space="preserve"> озеро» В. Астафьева)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701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96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Д. Дефо. «Робинзон Крузо». Образ путешественника в литературе. </w:t>
            </w:r>
            <w:r w:rsidRPr="007D5CFA">
              <w:rPr>
                <w:rFonts w:ascii="Times New Roman" w:hAnsi="Times New Roman"/>
                <w:bCs/>
              </w:rPr>
              <w:t xml:space="preserve">Д.Дефо. Роман «Робинзон Крузо» (фрагменты). Жанровое своеобразие романа. Образ Робинзона Крузо. Изображение  мужества человека и его умения  противостоять  жизненным  невзгодам. 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Преобразование  мира как жизненная потребность  человека.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776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97.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Х.-К. Андерсен. «Снежная королева»: реальность и фантастика. </w:t>
            </w:r>
            <w:r w:rsidRPr="007D5CFA">
              <w:rPr>
                <w:rFonts w:ascii="Times New Roman" w:hAnsi="Times New Roman"/>
              </w:rPr>
              <w:t>Краткий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рассказ о писателе. </w:t>
            </w:r>
            <w:proofErr w:type="gramStart"/>
            <w:r w:rsidRPr="007D5CFA">
              <w:rPr>
                <w:rFonts w:ascii="Times New Roman" w:hAnsi="Times New Roman"/>
              </w:rPr>
              <w:t>Реальное</w:t>
            </w:r>
            <w:proofErr w:type="gramEnd"/>
            <w:r w:rsidRPr="007D5CFA">
              <w:rPr>
                <w:rFonts w:ascii="Times New Roman" w:hAnsi="Times New Roman"/>
              </w:rPr>
              <w:t xml:space="preserve"> и фантастическое в сказке. Кай и Герда. Понятие о художественной детали. Символический смысл фантастических образов и художественных деталей в сказке.  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560"/>
        </w:trPr>
        <w:tc>
          <w:tcPr>
            <w:tcW w:w="710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lastRenderedPageBreak/>
              <w:t>98.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«Снежная королева»: сказка о великой силе любви. </w:t>
            </w:r>
            <w:r w:rsidRPr="007D5CFA">
              <w:rPr>
                <w:rFonts w:ascii="Times New Roman" w:hAnsi="Times New Roman"/>
              </w:rPr>
              <w:t>В поисках Кая. Друзья и враги Герды. Внутренняя красота героини. Мужественное сердце Герды. Иллюстрации к сказке Снежная королева и Герда – противопоставление красоты внутренней и внешней. Победа добра, любви и дружбы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124"/>
        </w:trPr>
        <w:tc>
          <w:tcPr>
            <w:tcW w:w="710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99.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К.р.</w:t>
            </w:r>
          </w:p>
        </w:tc>
        <w:tc>
          <w:tcPr>
            <w:tcW w:w="12049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  <w:u w:val="single"/>
              </w:rPr>
              <w:t>Итоговая контрольная работа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100.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tabs>
                <w:tab w:val="left" w:pos="603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</w:rPr>
              <w:t>Анализ итоговой контрольной работы.  Работа над ошибками.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 xml:space="preserve">Э. </w:t>
            </w:r>
            <w:proofErr w:type="spellStart"/>
            <w:proofErr w:type="gramStart"/>
            <w:r w:rsidRPr="007D5CFA">
              <w:rPr>
                <w:rFonts w:ascii="Times New Roman" w:hAnsi="Times New Roman"/>
                <w:b/>
              </w:rPr>
              <w:t>Сетон</w:t>
            </w:r>
            <w:proofErr w:type="spellEnd"/>
            <w:r w:rsidRPr="007D5CFA">
              <w:rPr>
                <w:rFonts w:ascii="Times New Roman" w:hAnsi="Times New Roman"/>
                <w:b/>
              </w:rPr>
              <w:t xml:space="preserve"> – Томпсон</w:t>
            </w:r>
            <w:proofErr w:type="gramEnd"/>
            <w:r w:rsidRPr="007D5CFA">
              <w:rPr>
                <w:rFonts w:ascii="Times New Roman" w:hAnsi="Times New Roman"/>
                <w:b/>
              </w:rPr>
              <w:t xml:space="preserve"> «</w:t>
            </w:r>
            <w:proofErr w:type="spellStart"/>
            <w:r w:rsidRPr="007D5CFA">
              <w:rPr>
                <w:rFonts w:ascii="Times New Roman" w:hAnsi="Times New Roman"/>
                <w:b/>
              </w:rPr>
              <w:t>Снап</w:t>
            </w:r>
            <w:proofErr w:type="spellEnd"/>
            <w:r w:rsidRPr="007D5CFA">
              <w:rPr>
                <w:rFonts w:ascii="Times New Roman" w:hAnsi="Times New Roman"/>
                <w:b/>
              </w:rPr>
              <w:t>».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594"/>
        </w:trPr>
        <w:tc>
          <w:tcPr>
            <w:tcW w:w="710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101.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М. Твен. Приключения Тома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Сойера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»: неповторимый мир детства. </w:t>
            </w:r>
            <w:r w:rsidRPr="007D5CFA">
              <w:rPr>
                <w:rFonts w:ascii="Times New Roman" w:hAnsi="Times New Roman"/>
              </w:rPr>
              <w:t>Краткий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рассказ о писателе. Мир детства в романе: игры, забавы, находчивость, предприимчивость.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Изобретательность в играх - умение сделать окружающий мир интересным. Черты характера главного героя.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Том и Гек. Том и Бекки. Их дружба. Внутренний  мир  героев романа. Причудливое  сочетание реальных жизненных проблем и игровых приключенческих ситуаций. Иллюстрации к роману. Фрагменты романа в актёрском исполнении.  Образы детей в произведениях, созданных для взрослых и детей. </w:t>
            </w:r>
            <w:proofErr w:type="gramStart"/>
            <w:r w:rsidRPr="007D5CFA">
              <w:rPr>
                <w:rFonts w:ascii="Times New Roman" w:hAnsi="Times New Roman"/>
              </w:rPr>
              <w:t>Серьезное</w:t>
            </w:r>
            <w:proofErr w:type="gramEnd"/>
            <w:r w:rsidRPr="007D5CFA">
              <w:rPr>
                <w:rFonts w:ascii="Times New Roman" w:hAnsi="Times New Roman"/>
              </w:rPr>
              <w:t xml:space="preserve"> и смешное в окружающем мире и в детском восприятии.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64"/>
        </w:trPr>
        <w:tc>
          <w:tcPr>
            <w:tcW w:w="710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102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Джек Лондон.  «Сказание о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Кише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»: что значит быть взрослым? </w:t>
            </w:r>
            <w:r w:rsidRPr="007D5CFA">
              <w:rPr>
                <w:rFonts w:ascii="Times New Roman" w:hAnsi="Times New Roman"/>
              </w:rPr>
              <w:t>Краткий рассказ о писателе. Сказание о взрослении подростка, вынужденного добывать пищу,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заботиться о старших. Уважение взрослых.  Черты характера  мальчика: смелость, мужество, изобретательность, смекалка, чувство собственного достоинства. Преодоление сложных  жизненных ситуаций. Иллюстрации к рассказу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173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103.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</w:tcPr>
          <w:p w:rsidR="00C54455" w:rsidRPr="007D5CFA" w:rsidRDefault="00C54455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Ш.</w:t>
            </w:r>
            <w:r w:rsidR="00692C71"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  «Золушка»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219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104.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Л.</w:t>
            </w:r>
            <w:r w:rsidR="00692C71"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Кэр</w:t>
            </w:r>
            <w:r>
              <w:rPr>
                <w:rFonts w:ascii="Times New Roman" w:hAnsi="Times New Roman"/>
                <w:b/>
                <w:bCs/>
              </w:rPr>
              <w:t>р</w:t>
            </w:r>
            <w:r w:rsidRPr="007D5CFA">
              <w:rPr>
                <w:rFonts w:ascii="Times New Roman" w:hAnsi="Times New Roman"/>
                <w:b/>
                <w:bCs/>
              </w:rPr>
              <w:t>ол</w:t>
            </w:r>
            <w:r>
              <w:rPr>
                <w:rFonts w:ascii="Times New Roman" w:hAnsi="Times New Roman"/>
                <w:b/>
                <w:bCs/>
              </w:rPr>
              <w:t>л</w:t>
            </w:r>
            <w:r w:rsidRPr="007D5CFA">
              <w:rPr>
                <w:rFonts w:ascii="Times New Roman" w:hAnsi="Times New Roman"/>
                <w:b/>
                <w:bCs/>
              </w:rPr>
              <w:t xml:space="preserve">  «Алиса  в  стране  чудес»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C54455" w:rsidRPr="007D5CFA" w:rsidTr="00C045F8">
        <w:trPr>
          <w:trHeight w:val="219"/>
        </w:trPr>
        <w:tc>
          <w:tcPr>
            <w:tcW w:w="710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105.</w:t>
            </w:r>
          </w:p>
        </w:tc>
        <w:tc>
          <w:tcPr>
            <w:tcW w:w="2268" w:type="dxa"/>
          </w:tcPr>
          <w:p w:rsidR="00C54455" w:rsidRPr="007D5CFA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 литература</w:t>
            </w:r>
          </w:p>
        </w:tc>
        <w:tc>
          <w:tcPr>
            <w:tcW w:w="12049" w:type="dxa"/>
          </w:tcPr>
          <w:p w:rsidR="00C54455" w:rsidRPr="00112DAE" w:rsidRDefault="00C54455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</w:rPr>
            </w:pPr>
            <w:r w:rsidRPr="00112DAE">
              <w:rPr>
                <w:rStyle w:val="139"/>
                <w:rFonts w:eastAsiaTheme="minorHAnsi"/>
                <w:i w:val="0"/>
                <w:sz w:val="22"/>
                <w:szCs w:val="22"/>
              </w:rPr>
              <w:t xml:space="preserve">Литературный  праздник  «Путешествие по стране </w:t>
            </w:r>
            <w:proofErr w:type="spellStart"/>
            <w:r w:rsidRPr="00112DAE">
              <w:rPr>
                <w:rStyle w:val="139"/>
                <w:rFonts w:eastAsiaTheme="minorHAnsi"/>
                <w:i w:val="0"/>
                <w:sz w:val="22"/>
                <w:szCs w:val="22"/>
              </w:rPr>
              <w:t>Литературии</w:t>
            </w:r>
            <w:proofErr w:type="spellEnd"/>
            <w:r w:rsidRPr="00112DAE">
              <w:rPr>
                <w:rStyle w:val="139"/>
                <w:rFonts w:eastAsiaTheme="minorHAnsi"/>
                <w:i w:val="0"/>
                <w:sz w:val="22"/>
                <w:szCs w:val="22"/>
              </w:rPr>
              <w:t xml:space="preserve">  5 класса»   (урок  развития  речи)</w:t>
            </w:r>
          </w:p>
        </w:tc>
        <w:tc>
          <w:tcPr>
            <w:tcW w:w="708" w:type="dxa"/>
          </w:tcPr>
          <w:p w:rsidR="00C54455" w:rsidRPr="007D5CFA" w:rsidRDefault="00C54455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</w:tbl>
    <w:p w:rsidR="00A42504" w:rsidRDefault="00A42504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Тематическое планирование</w:t>
      </w: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6  класс</w:t>
      </w:r>
    </w:p>
    <w:tbl>
      <w:tblPr>
        <w:tblStyle w:val="ac"/>
        <w:tblpPr w:leftFromText="180" w:rightFromText="180" w:vertAnchor="text" w:horzAnchor="margin" w:tblpXSpec="center" w:tblpY="189"/>
        <w:tblW w:w="15701" w:type="dxa"/>
        <w:tblLayout w:type="fixed"/>
        <w:tblLook w:val="04A0"/>
      </w:tblPr>
      <w:tblGrid>
        <w:gridCol w:w="675"/>
        <w:gridCol w:w="2127"/>
        <w:gridCol w:w="12190"/>
        <w:gridCol w:w="709"/>
      </w:tblGrid>
      <w:tr w:rsidR="002D586D" w:rsidRPr="007D5CFA" w:rsidTr="00C045F8">
        <w:trPr>
          <w:trHeight w:val="340"/>
        </w:trPr>
        <w:tc>
          <w:tcPr>
            <w:tcW w:w="675" w:type="dxa"/>
            <w:tcBorders>
              <w:bottom w:val="single" w:sz="4" w:space="0" w:color="auto"/>
              <w:right w:val="single" w:sz="4" w:space="0" w:color="auto"/>
            </w:tcBorders>
          </w:tcPr>
          <w:p w:rsidR="002D586D" w:rsidRPr="007D5CFA" w:rsidRDefault="002D586D" w:rsidP="00C045F8">
            <w:pPr>
              <w:pStyle w:val="ab"/>
              <w:ind w:right="-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27" w:type="dxa"/>
            <w:tcBorders>
              <w:bottom w:val="single" w:sz="4" w:space="0" w:color="auto"/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</w:rPr>
              <w:t>Разделы</w:t>
            </w:r>
          </w:p>
        </w:tc>
        <w:tc>
          <w:tcPr>
            <w:tcW w:w="12190" w:type="dxa"/>
            <w:tcBorders>
              <w:left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jc w:val="center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Тема урока,  элементы содержания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pacing w:val="-4"/>
                <w:shd w:val="clear" w:color="auto" w:fill="FFFFFF"/>
              </w:rPr>
              <w:t>К</w:t>
            </w:r>
            <w:r w:rsidRPr="007D5CFA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-во</w:t>
            </w:r>
            <w:proofErr w:type="gramEnd"/>
          </w:p>
          <w:p w:rsidR="002D586D" w:rsidRPr="007D5CFA" w:rsidRDefault="002D586D" w:rsidP="00C045F8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часов</w:t>
            </w:r>
          </w:p>
        </w:tc>
      </w:tr>
      <w:tr w:rsidR="002D586D" w:rsidRPr="007D5CFA" w:rsidTr="00C045F8">
        <w:trPr>
          <w:trHeight w:val="494"/>
        </w:trPr>
        <w:tc>
          <w:tcPr>
            <w:tcW w:w="1570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D586D" w:rsidRPr="00FA63D2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1</w:t>
            </w:r>
            <w:r w:rsidRPr="00FA63D2">
              <w:rPr>
                <w:rFonts w:ascii="Times New Roman" w:hAnsi="Times New Roman"/>
                <w:b/>
                <w:bCs/>
                <w:u w:val="single"/>
              </w:rPr>
              <w:t xml:space="preserve"> четверть  (24 часа)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Русская литература.  (1ч).   Русский фольклор  (3 ч</w:t>
            </w:r>
            <w:r w:rsidR="00C6496F">
              <w:rPr>
                <w:rFonts w:ascii="Times New Roman" w:hAnsi="Times New Roman"/>
                <w:b/>
                <w:bCs/>
              </w:rPr>
              <w:t>)   Древнерусская  литература (3</w:t>
            </w:r>
            <w:r w:rsidRPr="007D5CFA">
              <w:rPr>
                <w:rFonts w:ascii="Times New Roman" w:hAnsi="Times New Roman"/>
                <w:b/>
                <w:bCs/>
              </w:rPr>
              <w:t xml:space="preserve"> ч.)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Русская  литература   XVIII века  (1 ч).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Русская  литература    XIX века  (16 ч.)</w:t>
            </w:r>
          </w:p>
        </w:tc>
      </w:tr>
      <w:tr w:rsidR="002D586D" w:rsidRPr="007D5CFA" w:rsidTr="00C045F8">
        <w:trPr>
          <w:trHeight w:val="66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литература.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190" w:type="dxa"/>
            <w:tcBorders>
              <w:top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Введение. Художественное произведение, автор, герои.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Художественное произведение. Художественный образ. Содержание и форма. Автор и  герои. Прототип. Выражение авторской позиции. </w:t>
            </w:r>
            <w:r w:rsidRPr="007D5CFA">
              <w:rPr>
                <w:rFonts w:ascii="Times New Roman" w:hAnsi="Times New Roman"/>
                <w:bCs/>
              </w:rPr>
              <w:t>Литературный герой. Авторская позиция. Лирический герой.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Русский фольклор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Обрядовый фольклор. </w:t>
            </w:r>
            <w:r w:rsidRPr="007D5CFA">
              <w:rPr>
                <w:rFonts w:ascii="Times New Roman" w:hAnsi="Times New Roman"/>
                <w:b/>
              </w:rPr>
              <w:t>Понятие об обрядовом  фольклоре. Устное  народное  творчество.</w:t>
            </w:r>
            <w:r w:rsidRPr="007D5CFA">
              <w:rPr>
                <w:rFonts w:ascii="Times New Roman" w:hAnsi="Times New Roman"/>
              </w:rPr>
              <w:t xml:space="preserve">  Жанры  фольклора. Произведения календарного обрядового фольклора: колядки, веснянки, масленичные, летние и осенние  обрядовые песни. Эстетическое  значение обрядового фольклора. Обрядовые песни в актёрском  исполнении.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556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u w:val="single"/>
              </w:rPr>
            </w:pPr>
            <w:r w:rsidRPr="007D5CFA">
              <w:rPr>
                <w:rFonts w:ascii="Times New Roman" w:hAnsi="Times New Roman"/>
                <w:bCs/>
              </w:rPr>
              <w:t>Русский фольклор</w:t>
            </w:r>
          </w:p>
        </w:tc>
        <w:tc>
          <w:tcPr>
            <w:tcW w:w="12190" w:type="dxa"/>
            <w:tcBorders>
              <w:bottom w:val="single" w:sz="4" w:space="0" w:color="auto"/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Пословицы и поговорки.  </w:t>
            </w:r>
            <w:r w:rsidRPr="007D5CFA">
              <w:rPr>
                <w:rFonts w:ascii="Times New Roman" w:hAnsi="Times New Roman"/>
              </w:rPr>
              <w:t>Их народная мудрость. Краткость и простота, меткость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и выразительность, прямой и  переносный смысл.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7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u w:val="single"/>
              </w:rPr>
            </w:pPr>
            <w:r w:rsidRPr="007D5CFA">
              <w:rPr>
                <w:rFonts w:ascii="Times New Roman" w:hAnsi="Times New Roman"/>
                <w:bCs/>
              </w:rPr>
              <w:t>Русский фольклор</w:t>
            </w:r>
          </w:p>
        </w:tc>
        <w:tc>
          <w:tcPr>
            <w:tcW w:w="12190" w:type="dxa"/>
            <w:tcBorders>
              <w:top w:val="single" w:sz="4" w:space="0" w:color="auto"/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t xml:space="preserve">Многообразие тем пословиц и поговорок.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>Пословица как воплощение житейской мудрости, отражение народного опыта. Темы пословиц. Афористичность и поучительный характер пословиц. Поговорка как образное выражение. Загадка как метафора, вид словесной игры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405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Древнерусская  литература</w:t>
            </w:r>
          </w:p>
        </w:tc>
        <w:tc>
          <w:tcPr>
            <w:tcW w:w="12190" w:type="dxa"/>
            <w:tcBorders>
              <w:bottom w:val="single" w:sz="4" w:space="0" w:color="auto"/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Русская летопись.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Развитие представлений о русских летописях. Исторические события и вымысел.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4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Древнерусская  литература</w:t>
            </w:r>
          </w:p>
        </w:tc>
        <w:tc>
          <w:tcPr>
            <w:tcW w:w="12190" w:type="dxa"/>
            <w:tcBorders>
              <w:top w:val="single" w:sz="4" w:space="0" w:color="auto"/>
              <w:right w:val="single" w:sz="4" w:space="0" w:color="auto"/>
            </w:tcBorders>
          </w:tcPr>
          <w:p w:rsidR="002D586D" w:rsidRPr="0004695C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t>Отражение  народных  идеалов (патриотизма, ума, находчивости)  в летописях.</w:t>
            </w:r>
            <w:r w:rsidRPr="007D5CFA">
              <w:rPr>
                <w:rFonts w:ascii="Times New Roman" w:hAnsi="Times New Roman"/>
              </w:rPr>
              <w:t xml:space="preserve"> Фрагменты летописных  сказаний  в а</w:t>
            </w:r>
            <w:r>
              <w:rPr>
                <w:rFonts w:ascii="Times New Roman" w:hAnsi="Times New Roman"/>
              </w:rPr>
              <w:t>ктёрском  исполнении.  Притча.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524"/>
        </w:trPr>
        <w:tc>
          <w:tcPr>
            <w:tcW w:w="675" w:type="dxa"/>
            <w:tcBorders>
              <w:left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2D586D" w:rsidRPr="00145990" w:rsidRDefault="00C6496F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FF0000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XVIII века</w:t>
            </w:r>
          </w:p>
        </w:tc>
        <w:tc>
          <w:tcPr>
            <w:tcW w:w="12190" w:type="dxa"/>
            <w:tcBorders>
              <w:right w:val="single" w:sz="4" w:space="0" w:color="auto"/>
            </w:tcBorders>
          </w:tcPr>
          <w:p w:rsidR="002D586D" w:rsidRPr="00145990" w:rsidRDefault="00C6496F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Русские басни. И. И. Дмитриев. «Муха».</w:t>
            </w:r>
            <w:r>
              <w:rPr>
                <w:rFonts w:ascii="Times New Roman" w:hAnsi="Times New Roman"/>
                <w:b/>
                <w:bCs/>
              </w:rPr>
              <w:t xml:space="preserve">  </w:t>
            </w:r>
            <w:r w:rsidRPr="007D5CFA">
              <w:rPr>
                <w:rFonts w:ascii="Times New Roman" w:hAnsi="Times New Roman"/>
              </w:rPr>
              <w:t>Краткий рассказ о баснописце.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«Муха»: противопоставление  труда и безделья. Присвоение  чужих заслуг. Смех над ленью  и хвастовством.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Развитие понятий об аллегории и морали. Особенности литературного  языка XVIII столетия. Басня в  актёрском исполнении. </w:t>
            </w:r>
            <w:r w:rsidRPr="007D5CFA">
              <w:rPr>
                <w:rFonts w:ascii="Times New Roman" w:hAnsi="Times New Roman"/>
                <w:bCs/>
              </w:rPr>
              <w:t>Жанр басни, история его развития.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  <w:tcBorders>
              <w:left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u w:val="single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XVIII века</w:t>
            </w:r>
          </w:p>
        </w:tc>
        <w:tc>
          <w:tcPr>
            <w:tcW w:w="12190" w:type="dxa"/>
            <w:tcBorders>
              <w:right w:val="single" w:sz="4" w:space="0" w:color="auto"/>
            </w:tcBorders>
          </w:tcPr>
          <w:p w:rsidR="002D586D" w:rsidRPr="007D5CFA" w:rsidRDefault="00C6496F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И. А. Крылов.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«Осёл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и Соловей», «Листы и Корни».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 о писателе-баснописце. Роль  самообразования в формировании его личности. Комическое  изображение невежественного  судьи, не понимающего истинного искусства. Развитие понятия об аллегории и морали.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Гипербола. Литота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698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XVIII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И. А. Крылов. «Осёл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и Соловей», «Листы и Корни». «Ларчик».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 о писателе-баснописце. Роль  самообразования в формировании его личности. Комическое  изображение невежественного  судьи, не понимающего истинного искусства. Развитие понятия об аллегории и морали.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Гипербола. Литота.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133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XVIII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2D586D" w:rsidRPr="0004695C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Образы животных в баснях  И.А.Крылова. Аллегория как средство раскрытия определенных качеств человека. Выражение народной мудрости в баснях Крылова. Поучительный характер басен. Мораль в басне, формы ее воплощения. Своеобразие языка басен Крылова.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Крылов о равном участии власти и народа  в достижении общественного блага.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Осуждение человеческих пороков в басне.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Критика мнимой «механики мудреца» и неумелого хвастуна</w:t>
            </w:r>
            <w:r>
              <w:rPr>
                <w:rFonts w:ascii="Times New Roman" w:hAnsi="Times New Roman"/>
              </w:rPr>
              <w:t xml:space="preserve">. Басня в актёрском исполнении.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998"/>
        </w:trPr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С. Пушкин.  «И. И. Пущину». </w:t>
            </w:r>
            <w:r w:rsidRPr="007D5CFA">
              <w:rPr>
                <w:rFonts w:ascii="Times New Roman" w:hAnsi="Times New Roman"/>
              </w:rPr>
              <w:t>Краткий рассказ о поэте. Лицейские годы. Дружба Пушкина и Пущина.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Светлое чувство дружбы – помощь в суровых испытаниях</w:t>
            </w:r>
            <w:proofErr w:type="gramStart"/>
            <w:r w:rsidRPr="007D5CFA">
              <w:rPr>
                <w:rFonts w:ascii="Times New Roman" w:hAnsi="Times New Roman"/>
              </w:rPr>
              <w:t>.«</w:t>
            </w:r>
            <w:proofErr w:type="gramEnd"/>
            <w:r w:rsidRPr="007D5CFA">
              <w:rPr>
                <w:rFonts w:ascii="Times New Roman" w:hAnsi="Times New Roman"/>
              </w:rPr>
              <w:t>Чувства добрые» в стихотворении. Жанр стихотворного  послания, его  художественные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особенности. Стихотворение в 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Мотивы дружбы, прочного союза друзей.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Многообразие тем, жанров, мотивов лирики Пушкина.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545"/>
        </w:trPr>
        <w:tc>
          <w:tcPr>
            <w:tcW w:w="675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С. Пушкин.  «Узник».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«Узник» как выражение  вольнолюбивых устремлений  поэта.</w:t>
            </w:r>
          </w:p>
          <w:p w:rsidR="002D586D" w:rsidRPr="0004695C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 Антитезы в стихотворении.   </w:t>
            </w:r>
            <w:proofErr w:type="gramStart"/>
            <w:r w:rsidRPr="007D5CFA">
              <w:rPr>
                <w:rFonts w:ascii="Times New Roman" w:hAnsi="Times New Roman"/>
              </w:rPr>
              <w:t>Народно-поэти</w:t>
            </w:r>
            <w:r>
              <w:rPr>
                <w:rFonts w:ascii="Times New Roman" w:hAnsi="Times New Roman"/>
              </w:rPr>
              <w:t>ческий</w:t>
            </w:r>
            <w:proofErr w:type="gramEnd"/>
            <w:r>
              <w:rPr>
                <w:rFonts w:ascii="Times New Roman" w:hAnsi="Times New Roman"/>
              </w:rPr>
              <w:t xml:space="preserve">  колорит стихотворения.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1293"/>
        </w:trPr>
        <w:tc>
          <w:tcPr>
            <w:tcW w:w="675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С. Пушкин. Стихотворения  «Зимнее утро»,  «Зимняя  дорога»,  «Зимний  вечер».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Мотив единства красоты человека, природы и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жизни. Радостное восприятие окружающей природы. Роль антитезы в композиции стихотворения. Интонация как средство  выражения поэтической идеи. Стихотворения в актёрском исполнении.  </w:t>
            </w:r>
            <w:r w:rsidRPr="007D5CFA">
              <w:rPr>
                <w:rFonts w:ascii="Times New Roman" w:hAnsi="Times New Roman"/>
                <w:bCs/>
              </w:rPr>
              <w:t>Образы, мотивы, художественные средства русской народной поэзии в творчестве Пушкина.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Единение красоты природы, красоты человека, красоты жизни в пейзажной лирике.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iCs/>
                <w:highlight w:val="yellow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А. С. Пушкин. Стихотворения: «На холмах Грузии лежит ночная  мгла…»,  «Брожу  ли  я  вдоль  улиц  шумных…</w:t>
            </w:r>
            <w:r w:rsidR="001F0553">
              <w:rPr>
                <w:rFonts w:ascii="Times New Roman" w:hAnsi="Times New Roman"/>
                <w:b/>
                <w:bCs/>
              </w:rPr>
              <w:t xml:space="preserve">». Тема дороги в лирике Пушкина </w:t>
            </w:r>
            <w:r w:rsidR="001F0553" w:rsidRPr="00145990">
              <w:rPr>
                <w:rFonts w:ascii="Times New Roman" w:hAnsi="Times New Roman"/>
                <w:bCs/>
              </w:rPr>
              <w:t>(</w:t>
            </w:r>
            <w:r w:rsidRPr="00145990">
              <w:rPr>
                <w:rFonts w:ascii="Times New Roman" w:hAnsi="Times New Roman"/>
                <w:bCs/>
                <w:iCs/>
              </w:rPr>
              <w:t>урок внеклассного  чтения</w:t>
            </w:r>
            <w:r w:rsidR="001F0553" w:rsidRPr="00145990">
              <w:rPr>
                <w:rFonts w:ascii="Times New Roman" w:hAnsi="Times New Roman"/>
                <w:bCs/>
                <w:i/>
                <w:iCs/>
              </w:rPr>
              <w:t>)</w:t>
            </w:r>
            <w:r w:rsidRPr="007D5CFA">
              <w:rPr>
                <w:rFonts w:ascii="Times New Roman" w:hAnsi="Times New Roman"/>
                <w:b/>
                <w:bCs/>
                <w:i/>
                <w:iCs/>
              </w:rPr>
              <w:t xml:space="preserve"> 1).</w:t>
            </w:r>
            <w:r w:rsidRPr="007D5CFA">
              <w:rPr>
                <w:rFonts w:ascii="Times New Roman" w:hAnsi="Times New Roman"/>
              </w:rPr>
              <w:t xml:space="preserve">Приметы зимнего  пейзажа, навевающие грусть в </w:t>
            </w:r>
            <w:r w:rsidRPr="007D5CFA">
              <w:rPr>
                <w:rFonts w:ascii="Times New Roman" w:hAnsi="Times New Roman"/>
              </w:rPr>
              <w:lastRenderedPageBreak/>
              <w:t>стихотворении «Зимняя дорога». Ожидание домашнего  уюта, тепла, нежности любимой подруги. Тема жизненного  пути в стихотворениях о дороге. Изобразительно-выразительные средства в художественном  произведении. Развитие представлений об  эпитете, метафоре, композиции  как средствах создания художественных образов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lastRenderedPageBreak/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С. Пушкин. Двусложные размеры стиха </w:t>
            </w:r>
            <w:r w:rsidRPr="007D5CFA">
              <w:rPr>
                <w:rFonts w:ascii="Times New Roman" w:hAnsi="Times New Roman"/>
                <w:b/>
                <w:bCs/>
                <w:i/>
                <w:iCs/>
              </w:rPr>
              <w:t>(</w:t>
            </w:r>
            <w:r w:rsidRPr="00145990">
              <w:rPr>
                <w:rFonts w:ascii="Times New Roman" w:hAnsi="Times New Roman"/>
                <w:b/>
                <w:bCs/>
                <w:iCs/>
              </w:rPr>
              <w:t>урок  развития речи).</w:t>
            </w:r>
            <w:r w:rsidRPr="007D5CFA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7D5CFA">
              <w:rPr>
                <w:rFonts w:ascii="Times New Roman" w:hAnsi="Times New Roman"/>
              </w:rPr>
              <w:t>Двусложные размеры стиха. Подготовка  к письменному ответу на проблемный вопрос.</w:t>
            </w:r>
            <w:r w:rsidRPr="007D5CFA">
              <w:rPr>
                <w:rFonts w:ascii="Times New Roman" w:hAnsi="Times New Roman"/>
                <w:b/>
                <w:bCs/>
              </w:rPr>
              <w:t xml:space="preserve"> Особенности ритмики, метрики, строфики пушкинских стихотворений.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Особенности ритмики, метрики, строфики пушкинских стихотворений.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jc w:val="both"/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64"/>
        </w:trPr>
        <w:tc>
          <w:tcPr>
            <w:tcW w:w="675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С. Пушкин. «Дубровский»: Дубровский - старший и Троекуров.  </w:t>
            </w:r>
            <w:r w:rsidRPr="007D5CFA">
              <w:rPr>
                <w:rFonts w:ascii="Times New Roman" w:hAnsi="Times New Roman"/>
              </w:rPr>
              <w:t xml:space="preserve">История создания романа. Картины  жизни русского барства. Троекуров и его крепостные. Конфликт Андрея Дубровского и </w:t>
            </w:r>
            <w:proofErr w:type="spellStart"/>
            <w:r w:rsidRPr="007D5CFA">
              <w:rPr>
                <w:rFonts w:ascii="Times New Roman" w:hAnsi="Times New Roman"/>
              </w:rPr>
              <w:t>Кирилы</w:t>
            </w:r>
            <w:proofErr w:type="spellEnd"/>
            <w:r w:rsidRPr="007D5CFA">
              <w:rPr>
                <w:rFonts w:ascii="Times New Roman" w:hAnsi="Times New Roman"/>
              </w:rPr>
              <w:t xml:space="preserve"> Троекурова. Характеры  помещиков. Фрагменты романа  в актёрском исполнении.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jc w:val="both"/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837"/>
        </w:trPr>
        <w:tc>
          <w:tcPr>
            <w:tcW w:w="675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«Дубровский»: бунт крестьян. </w:t>
            </w:r>
            <w:r w:rsidRPr="007D5CFA">
              <w:rPr>
                <w:rFonts w:ascii="Times New Roman" w:hAnsi="Times New Roman"/>
              </w:rPr>
              <w:t>Причины и следствия бунта крестьян.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 Анализ эпизода «Пожар в </w:t>
            </w:r>
            <w:proofErr w:type="spellStart"/>
            <w:r w:rsidRPr="007D5CFA">
              <w:rPr>
                <w:rFonts w:ascii="Times New Roman" w:hAnsi="Times New Roman"/>
              </w:rPr>
              <w:t>Кистенёвке</w:t>
            </w:r>
            <w:proofErr w:type="spellEnd"/>
            <w:r w:rsidRPr="007D5CFA">
              <w:rPr>
                <w:rFonts w:ascii="Times New Roman" w:hAnsi="Times New Roman"/>
              </w:rPr>
              <w:t>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Роль эпизода в романе. </w:t>
            </w:r>
            <w:r w:rsidRPr="007D5CFA">
              <w:rPr>
                <w:rFonts w:ascii="Times New Roman" w:hAnsi="Times New Roman"/>
                <w:b/>
                <w:bCs/>
              </w:rPr>
              <w:t>Нравственная проблематика произведения. Образы Дубровского и Троекурова. Образы крепостных. Изображение крестьянского бунта.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«Дубровский»: история любви. </w:t>
            </w:r>
            <w:r w:rsidRPr="007D5CFA">
              <w:rPr>
                <w:rFonts w:ascii="Times New Roman" w:hAnsi="Times New Roman"/>
              </w:rPr>
              <w:t xml:space="preserve">Романтическая история любви Владимира Дубровского  и Маши Троекуровой. Авторское отношение к героям.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Образ Владимира Дубровского.  Его протест против беззакония и несправедливости. </w:t>
            </w:r>
            <w:r w:rsidRPr="007D5CFA">
              <w:rPr>
                <w:rFonts w:ascii="Times New Roman" w:hAnsi="Times New Roman"/>
                <w:b/>
                <w:bCs/>
              </w:rPr>
              <w:t>Образ благородного разбойника Владимира Дубровского. Традиции приключенческого романа в произведении Пушкина. Романтический характер истории любви Маши и Владимира. Противостояние человеческих чувств и социальных обстоятельств в романе.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04695C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«Дубровский»: композиция романа. </w:t>
            </w:r>
            <w:r w:rsidRPr="007D5CFA">
              <w:rPr>
                <w:rFonts w:ascii="Times New Roman" w:hAnsi="Times New Roman"/>
              </w:rPr>
              <w:t xml:space="preserve">Развитие  понятия о композиции литературного произведения. Роль  композиционных элементов в  понимании произведения,  в  выражении авторской позиции.  </w:t>
            </w:r>
            <w:r w:rsidRPr="007D5CFA">
              <w:rPr>
                <w:rFonts w:ascii="Times New Roman" w:hAnsi="Times New Roman"/>
                <w:b/>
              </w:rPr>
              <w:t>Средства выражения авторского отношения к героям романа.  Форма и содержание литературного произведения: тема, проблематика, идея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«Дубровский»: моё понимание романа Пушкина </w:t>
            </w:r>
            <w:r w:rsidRPr="00145990">
              <w:rPr>
                <w:rFonts w:ascii="Times New Roman" w:hAnsi="Times New Roman"/>
                <w:b/>
                <w:bCs/>
                <w:iCs/>
              </w:rPr>
              <w:t>(урок развития речи</w:t>
            </w:r>
            <w:r w:rsidRPr="00692C71">
              <w:rPr>
                <w:rFonts w:ascii="Times New Roman" w:hAnsi="Times New Roman"/>
                <w:b/>
                <w:bCs/>
                <w:i/>
                <w:iCs/>
              </w:rPr>
              <w:t>)</w:t>
            </w:r>
            <w:r w:rsidRPr="00692C71">
              <w:rPr>
                <w:rFonts w:ascii="Times New Roman" w:hAnsi="Times New Roman"/>
                <w:b/>
                <w:bCs/>
                <w:i/>
              </w:rPr>
              <w:t xml:space="preserve">.  </w:t>
            </w:r>
            <w:r w:rsidRPr="00692C71">
              <w:rPr>
                <w:rFonts w:ascii="Times New Roman" w:hAnsi="Times New Roman"/>
                <w:b/>
                <w:i/>
              </w:rPr>
              <w:t>Сочинение на одну из представленных тем: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</w:rPr>
              <w:t xml:space="preserve">1. В чём сходство и различие характеров </w:t>
            </w:r>
            <w:proofErr w:type="spellStart"/>
            <w:r w:rsidRPr="007D5CFA">
              <w:rPr>
                <w:rFonts w:ascii="Times New Roman" w:hAnsi="Times New Roman"/>
              </w:rPr>
              <w:t>Кирилы</w:t>
            </w:r>
            <w:proofErr w:type="spellEnd"/>
            <w:r w:rsidRPr="007D5CFA">
              <w:rPr>
                <w:rFonts w:ascii="Times New Roman" w:hAnsi="Times New Roman"/>
              </w:rPr>
              <w:t xml:space="preserve"> Троекурова и Андрея Дубровского?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2. Почему роман «Дубровский» можно назвать произведением о защите человеческой личности?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3. Почему Маша Троекурова не приняла освобождение из рук Дубровского?</w:t>
            </w:r>
          </w:p>
          <w:p w:rsidR="002D586D" w:rsidRPr="0004695C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4. Какими способами в романе выражается авторское</w:t>
            </w:r>
            <w:r>
              <w:rPr>
                <w:rFonts w:ascii="Times New Roman" w:hAnsi="Times New Roman"/>
              </w:rPr>
              <w:t xml:space="preserve">  отношение к героям?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512"/>
        </w:trPr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1285"/>
        </w:trPr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А. С. Пушкин. «Повести Белкина». «Барышня-крестьянка»:  сюжет и герои</w:t>
            </w:r>
            <w:r w:rsidRPr="007D5CFA">
              <w:rPr>
                <w:rFonts w:ascii="Times New Roman" w:hAnsi="Times New Roman"/>
                <w:b/>
                <w:bCs/>
                <w:i/>
                <w:iCs/>
              </w:rPr>
              <w:t>.</w:t>
            </w: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А. С. Пушкин  «Повести Белкина».  Понятие о книге (цикле) повестей.  «Барышня – крестьянка».</w:t>
            </w:r>
            <w:r w:rsidR="00145990"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>Повествование от лица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вымышленного автора как художественный приём. Автор-повествователь. Особенности сюжета и система героев  повести. Фрагменты повести в  актёрском исполнении.  Приём антитезы в сюжетно-композиционной организации повести. Пародирование романтических тем и мотивов. «Лицо» и «маска» героев. Роль случая в композиции  повести.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«Повести Белкина»:  проблемы и герои </w:t>
            </w:r>
            <w:r w:rsidRPr="00145990">
              <w:rPr>
                <w:rFonts w:ascii="Times New Roman" w:hAnsi="Times New Roman"/>
                <w:bCs/>
                <w:iCs/>
              </w:rPr>
              <w:t>(урок внеклассного чтения).</w:t>
            </w:r>
            <w:r w:rsidRPr="007D5CFA">
              <w:rPr>
                <w:rFonts w:ascii="Times New Roman" w:hAnsi="Times New Roman"/>
                <w:b/>
                <w:bCs/>
                <w:iCs/>
              </w:rPr>
              <w:t xml:space="preserve"> Повесть  «Выстрел».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</w:rPr>
              <w:t>Сюжеты и герои «Повестей Белкина».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15701" w:type="dxa"/>
            <w:gridSpan w:val="4"/>
          </w:tcPr>
          <w:p w:rsidR="002D586D" w:rsidRPr="00FA63D2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FA63D2">
              <w:rPr>
                <w:rFonts w:ascii="Times New Roman" w:hAnsi="Times New Roman"/>
                <w:b/>
                <w:bCs/>
                <w:u w:val="single"/>
              </w:rPr>
              <w:t>2 четверть  (21 час)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Русская литература    XIX века  (20ч.) + (1к.т.)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>Автор и рассказчик. «Повести Белкина».  Повесть «Метель».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</w:rPr>
              <w:t>в иллюстрациях. Кинофильмы на сюжеты повестей.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М. Ю. Лермонтов. «Тучи». </w:t>
            </w:r>
            <w:r w:rsidRPr="007D5CFA">
              <w:rPr>
                <w:rFonts w:ascii="Times New Roman" w:hAnsi="Times New Roman"/>
              </w:rPr>
              <w:t xml:space="preserve">Краткий рассказ о поэте (детство, ученические годы, начало творчества). Чувство одиночества и тоски, любовь  поэта - изгнанника к оставляемой им родине. Приём сравнения как основа построения стихотворения. Понятие о поэтической интонации. </w:t>
            </w:r>
            <w:r w:rsidRPr="007D5CFA">
              <w:rPr>
                <w:rFonts w:ascii="Times New Roman" w:hAnsi="Times New Roman"/>
                <w:b/>
                <w:bCs/>
              </w:rPr>
              <w:t xml:space="preserve">«Три пальмы». </w:t>
            </w:r>
            <w:r w:rsidRPr="007D5CFA">
              <w:rPr>
                <w:rFonts w:ascii="Times New Roman" w:hAnsi="Times New Roman"/>
              </w:rPr>
              <w:t>Нарушение красоты и гармонии человека с миром. Развитие представлений о балладе. Стихотворение в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Чувство трагического одиночества</w:t>
            </w:r>
            <w:r w:rsidRPr="007D5CFA">
              <w:rPr>
                <w:rFonts w:ascii="Times New Roman" w:hAnsi="Times New Roman"/>
              </w:rPr>
              <w:t xml:space="preserve">. </w:t>
            </w:r>
          </w:p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</w:rPr>
              <w:t>Лиро-эпические жанры (баллада)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М. Ю. Лермонтов. «Листок». </w:t>
            </w:r>
            <w:r w:rsidRPr="007D5CFA">
              <w:rPr>
                <w:rFonts w:ascii="Times New Roman" w:hAnsi="Times New Roman"/>
              </w:rPr>
              <w:t xml:space="preserve">Антитеза как основной композиционный приём стихотворения. Тема одиночества и изгнанничества. </w:t>
            </w:r>
            <w:r w:rsidRPr="007D5CFA">
              <w:rPr>
                <w:rFonts w:ascii="Times New Roman" w:hAnsi="Times New Roman"/>
                <w:b/>
                <w:bCs/>
              </w:rPr>
              <w:t xml:space="preserve">«Утёс», «На севере диком стоит одиноко…».  </w:t>
            </w:r>
            <w:r w:rsidRPr="007D5CFA">
              <w:rPr>
                <w:rFonts w:ascii="Times New Roman" w:hAnsi="Times New Roman"/>
              </w:rPr>
              <w:t>Лирические персонажи стихотворений и их символический характер.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Сравнительный анализ стихотворений </w:t>
            </w:r>
            <w:r w:rsidRPr="007D5CFA">
              <w:rPr>
                <w:rFonts w:ascii="Times New Roman" w:hAnsi="Times New Roman"/>
                <w:b/>
              </w:rPr>
              <w:t xml:space="preserve">"Узник" А.С. Пушкина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и М.Ю. Лермонтова</w:t>
            </w:r>
            <w:r w:rsidRPr="007D5CFA">
              <w:rPr>
                <w:rFonts w:ascii="Times New Roman" w:hAnsi="Times New Roman"/>
              </w:rPr>
              <w:t xml:space="preserve">. Особенности выражения темы одиночества.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Стихотворение в актёрском исполнении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М. Ю. Лермонтов. Лирика </w:t>
            </w:r>
            <w:r w:rsidRPr="00145990">
              <w:rPr>
                <w:rFonts w:ascii="Times New Roman" w:hAnsi="Times New Roman"/>
                <w:b/>
                <w:bCs/>
                <w:iCs/>
              </w:rPr>
              <w:t xml:space="preserve">(урок   развития  речи). </w:t>
            </w:r>
            <w:r w:rsidRPr="007D5CFA">
              <w:rPr>
                <w:rFonts w:ascii="Times New Roman" w:hAnsi="Times New Roman"/>
              </w:rPr>
              <w:t xml:space="preserve">Трёхсложные размеры  стиха (дактиль, амфибрахий, анапест). Подготовка к сочинению по  анализу  одного стихотворения М. Ю. Лермонтова 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520"/>
        </w:trPr>
        <w:tc>
          <w:tcPr>
            <w:tcW w:w="675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И. С. Тургенев.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«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Бежин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луг»: образы автора и рассказчика. </w:t>
            </w:r>
            <w:r w:rsidRPr="007D5CFA">
              <w:rPr>
                <w:rFonts w:ascii="Times New Roman" w:hAnsi="Times New Roman"/>
              </w:rPr>
              <w:t>Образ  автора, его  сочувственное  отношение  к крестьянским  детям. Образ  рассказчика.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815"/>
        </w:trPr>
        <w:tc>
          <w:tcPr>
            <w:tcW w:w="675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Рассказ  И.С.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Тургенева «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Бежин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луг»: образы крестьянских детей. </w:t>
            </w:r>
            <w:r w:rsidRPr="007D5CFA">
              <w:rPr>
                <w:rFonts w:ascii="Times New Roman" w:hAnsi="Times New Roman"/>
              </w:rPr>
              <w:t xml:space="preserve">Портреты и рассказы мальчиков, их духовный мир. Пытливость, любознательность, впечатлительность. Развитие представлений о портретной характеристике персонажей. </w:t>
            </w:r>
            <w:r w:rsidRPr="007D5CFA">
              <w:rPr>
                <w:rFonts w:ascii="Times New Roman" w:hAnsi="Times New Roman"/>
                <w:b/>
                <w:bCs/>
              </w:rPr>
              <w:t>Портрет.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Авторская позиция.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Рассказ И.С.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Тургенева «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Бежин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луг»: картины природы. </w:t>
            </w:r>
            <w:r w:rsidRPr="007D5CFA">
              <w:rPr>
                <w:rFonts w:ascii="Times New Roman" w:hAnsi="Times New Roman"/>
              </w:rPr>
              <w:t>Роль картин природы в рассказе. Развитие  представлений о пейзаже в литературном произведении</w:t>
            </w:r>
            <w:r w:rsidRPr="007D5CFA">
              <w:rPr>
                <w:rFonts w:ascii="Times New Roman" w:hAnsi="Times New Roman"/>
                <w:b/>
                <w:bCs/>
              </w:rPr>
              <w:t>. Пейзаж.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И. С. Тургенев. «Хорь  и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Калиныч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» и другие рассказы из «Записок охотника»  </w:t>
            </w:r>
            <w:r w:rsidRPr="00145990">
              <w:rPr>
                <w:rFonts w:ascii="Times New Roman" w:hAnsi="Times New Roman"/>
                <w:bCs/>
                <w:iCs/>
              </w:rPr>
              <w:t>(урок внеклассного чтения).</w:t>
            </w: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7D5CFA">
              <w:rPr>
                <w:rFonts w:ascii="Times New Roman" w:hAnsi="Times New Roman"/>
              </w:rPr>
              <w:t>Сюжеты и герои «Записок охотника». Мастерство авторов  в  изображении портретных и пейзажных элементов композиции рассказов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870"/>
        </w:trPr>
        <w:tc>
          <w:tcPr>
            <w:tcW w:w="675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Ф. И. Тютчев. </w:t>
            </w:r>
            <w:r w:rsidRPr="007D5CFA">
              <w:rPr>
                <w:rFonts w:ascii="Times New Roman" w:hAnsi="Times New Roman"/>
                <w:b/>
              </w:rPr>
              <w:t>Краткий рассказ о поэте (детство, начало литературной деятельности)</w:t>
            </w:r>
            <w:proofErr w:type="gramStart"/>
            <w:r w:rsidRPr="007D5CFA">
              <w:rPr>
                <w:rFonts w:ascii="Times New Roman" w:hAnsi="Times New Roman"/>
                <w:b/>
              </w:rPr>
              <w:t>.</w:t>
            </w:r>
            <w:r w:rsidRPr="007D5CFA">
              <w:rPr>
                <w:rFonts w:ascii="Times New Roman" w:hAnsi="Times New Roman"/>
              </w:rPr>
              <w:t>П</w:t>
            </w:r>
            <w:proofErr w:type="gramEnd"/>
            <w:r w:rsidRPr="007D5CFA">
              <w:rPr>
                <w:rFonts w:ascii="Times New Roman" w:hAnsi="Times New Roman"/>
              </w:rPr>
              <w:t>ередача сложных, переходных состояний природы, созвучных противоречивым чувствам в душе поэта. Сочетание космического масштаба и конкретных деталей.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Стихотворения Ф.И.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Тютчева:   «Неохотно и несмело…»,  «</w:t>
            </w:r>
            <w:proofErr w:type="spellStart"/>
            <w:r w:rsidRPr="007D5CFA">
              <w:rPr>
                <w:rFonts w:ascii="Times New Roman" w:hAnsi="Times New Roman"/>
                <w:b/>
                <w:lang w:val="en-US"/>
              </w:rPr>
              <w:t>Silentium</w:t>
            </w:r>
            <w:proofErr w:type="spellEnd"/>
            <w:r w:rsidRPr="007D5CFA">
              <w:rPr>
                <w:rFonts w:ascii="Times New Roman" w:hAnsi="Times New Roman"/>
                <w:b/>
              </w:rPr>
              <w:t>» (Молчи, скрывайся и таи…), «Умом  Россию  не  понять…»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970"/>
        </w:trPr>
        <w:tc>
          <w:tcPr>
            <w:tcW w:w="675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>Ф. И. Тютчев. «С поляны коршун поднялся…».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Противопоставление судеб человека и коршуна: свободный полёт коршуна и земная обречённость человека. Роль  антитезы в стихотворении. Романсы  на стихи Ф. И. Тютчева. Стихотворение в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Ф.И.</w:t>
            </w:r>
            <w:r w:rsidR="00B378EF"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Тютчев. Стихотворение  «Весенняя  гроза»  («Люблю  грозу  в  начале  мая…»).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Параллелизм в описании жизни природы и человека.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Ф. И. Тютчев. «Листья». </w:t>
            </w:r>
            <w:r w:rsidRPr="007D5CFA">
              <w:rPr>
                <w:rFonts w:ascii="Times New Roman" w:hAnsi="Times New Roman"/>
              </w:rPr>
              <w:t>Динамические картины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природы. Передача сложных, переходных состояний природы. Листья как символ краткой, но яркой жизни. Стихотворение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в актёрском исполнении. </w:t>
            </w:r>
            <w:r w:rsidRPr="007D5CFA">
              <w:rPr>
                <w:rFonts w:ascii="Times New Roman" w:hAnsi="Times New Roman"/>
                <w:b/>
                <w:bCs/>
              </w:rPr>
              <w:t>Философская проблематика стихотворений Тютчева.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Ф.И.</w:t>
            </w:r>
            <w:r w:rsidR="00B378EF"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Тютчев. Стихотворения  «Ещё  в  полях  белеет  снег…»,  «Есть  в  осени  первоначальной…»,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«Фонтан».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1046"/>
        </w:trPr>
        <w:tc>
          <w:tcPr>
            <w:tcW w:w="675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А. Фет. «Ель рукавом мне тропинку завесила…».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о поэте (детство, начало литературной  деятельности). Особенности  изображения природы. Жизнеутверждающее начало. Природа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как воплощение </w:t>
            </w:r>
            <w:proofErr w:type="gramStart"/>
            <w:r w:rsidRPr="007D5CFA">
              <w:rPr>
                <w:rFonts w:ascii="Times New Roman" w:hAnsi="Times New Roman"/>
              </w:rPr>
              <w:t>прекрасного</w:t>
            </w:r>
            <w:proofErr w:type="gramEnd"/>
            <w:r w:rsidRPr="007D5CFA">
              <w:rPr>
                <w:rFonts w:ascii="Times New Roman" w:hAnsi="Times New Roman"/>
              </w:rPr>
              <w:t>.  Эстетика  конкретной детали. Стихотворение в актёрском 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 xml:space="preserve">А.А.Фет. Стихотворение «Я пришёл к тебе с приветом…», «Шёпот, робкое дыханье…», 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«Я пришёл к тебе с приветом».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rPr>
          <w:trHeight w:val="271"/>
        </w:trPr>
        <w:tc>
          <w:tcPr>
            <w:tcW w:w="675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2D586D" w:rsidRPr="007D5CFA" w:rsidRDefault="002D586D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А. Фет. Стихотворения  «Как  беден  наш  язык»,  «Ещё  майская ночь». </w:t>
            </w:r>
            <w:r w:rsidRPr="007D5CFA">
              <w:rPr>
                <w:rFonts w:ascii="Times New Roman" w:hAnsi="Times New Roman"/>
              </w:rPr>
              <w:t xml:space="preserve">Переплетение и взаимодействие тем природы и любви. Мимолётное и неуловимое как черты изображения природы. Развитие понятия о пейзажной лирике. Стихотворение в актёрском исполнении.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2D586D" w:rsidRPr="007D5CFA" w:rsidTr="00C045F8">
        <w:tc>
          <w:tcPr>
            <w:tcW w:w="675" w:type="dxa"/>
          </w:tcPr>
          <w:p w:rsidR="002D586D" w:rsidRPr="007D5CFA" w:rsidRDefault="002D586D" w:rsidP="00C045F8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2D586D" w:rsidRPr="007D5CFA" w:rsidRDefault="00692C71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А. А. Фет. «Учись у них – у дуба, у берёзы…».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Природа как естественный мир истинной красоты, как мерило нравственности. Гармоничность и музыкальность поэтической речи. Краски и звуки в пейзажной лирике. Развитие понятия о звукописи.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Природные образы и средства их создания. Звукопись, аллитерация,  ассонанс.</w:t>
            </w:r>
          </w:p>
        </w:tc>
        <w:tc>
          <w:tcPr>
            <w:tcW w:w="709" w:type="dxa"/>
          </w:tcPr>
          <w:p w:rsidR="002D586D" w:rsidRPr="007D5CFA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Ф. И. Тютчев. А. А. Фет. Лирика (урок развития речи). Подготовка к домашнему анализу лирики Ф. И. Тютчева и А. А. Фета.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Урок-консультация  по руководству самостоятельной  деятельностью учащихся.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Основы  стихосложения:  стихотворный  метр и размер, ритм, рифма,  строфа.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>Н. А. Некрасов.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«Железная дорога»: автор и народ.</w:t>
            </w:r>
            <w:r w:rsidRPr="007D5CFA">
              <w:rPr>
                <w:rFonts w:ascii="Times New Roman" w:hAnsi="Times New Roman"/>
              </w:rPr>
              <w:t xml:space="preserve"> Краткий рассказ о поэте (детство, начало литературной деятельности). Картины подневольного труда. Величие народа – созидателя материальных и духовных ценностей. Мечта поэта о «прекрасной поре» в жизни народа. Стихотворение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в актёрском исполнении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Н. А. Некрасов. «Железная дорога»: своеобразие композиции стихотворения. </w:t>
            </w:r>
            <w:r w:rsidRPr="007D5CFA">
              <w:rPr>
                <w:rFonts w:ascii="Times New Roman" w:hAnsi="Times New Roman"/>
                <w:bCs/>
              </w:rPr>
              <w:t>Значение эпиграфа, роль пейзажа, сочетание реальных и фантастических картин, диалог-спор. Диалог. Значение риторических вопросов. Начальные представления о строфе</w:t>
            </w:r>
            <w:r w:rsidRPr="007D5CFA">
              <w:rPr>
                <w:rFonts w:ascii="Times New Roman" w:hAnsi="Times New Roman"/>
                <w:b/>
                <w:bCs/>
              </w:rPr>
              <w:t xml:space="preserve">.  </w:t>
            </w:r>
            <w:r w:rsidRPr="007D5CFA">
              <w:rPr>
                <w:rFonts w:ascii="Times New Roman" w:hAnsi="Times New Roman"/>
                <w:bCs/>
              </w:rPr>
              <w:t>«Вчерашний день часу в шестом…», « Несжатая полоса»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Н. С. Лесков. «Левша»: народ и власть. </w:t>
            </w:r>
            <w:r w:rsidRPr="007D5CFA">
              <w:rPr>
                <w:rFonts w:ascii="Times New Roman" w:hAnsi="Times New Roman"/>
              </w:rPr>
              <w:t>Краткий рассказ о писателе (детство, начало литературной деятельности). Развитие понятия о сказе.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Гордость писателя за народ, его трудолюбие, талант, патриотизм.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Изображение представителей  царской власти в сказе. Бесправие народа. Авторское  отношение  к героям. </w:t>
            </w:r>
            <w:r w:rsidRPr="007D5CFA">
              <w:rPr>
                <w:rFonts w:ascii="Times New Roman" w:hAnsi="Times New Roman"/>
                <w:b/>
                <w:bCs/>
              </w:rPr>
              <w:t>Фольклорные традиции и образы талантливых людей из народа в сказах русских писателей.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54"/>
        </w:trPr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«Левша»: язык сказа. Понятие об иронии. </w:t>
            </w:r>
            <w:r w:rsidRPr="007D5CFA">
              <w:rPr>
                <w:rFonts w:ascii="Times New Roman" w:hAnsi="Times New Roman"/>
              </w:rPr>
              <w:t>Особенности языка сказа: комический эффект, создаваемый и</w:t>
            </w:r>
            <w:r>
              <w:rPr>
                <w:rFonts w:ascii="Times New Roman" w:hAnsi="Times New Roman"/>
              </w:rPr>
              <w:t xml:space="preserve">грой слов, народной этимологией. </w:t>
            </w:r>
            <w:r w:rsidRPr="007D5CFA">
              <w:rPr>
                <w:rFonts w:ascii="Times New Roman" w:hAnsi="Times New Roman"/>
                <w:b/>
                <w:bCs/>
              </w:rPr>
              <w:t>Особенности сказовой манеры повествования. Образ повествователя.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434"/>
        </w:trPr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 xml:space="preserve"> Т</w:t>
            </w:r>
            <w:r w:rsidRPr="007D5CFA">
              <w:rPr>
                <w:rFonts w:ascii="Times New Roman" w:hAnsi="Times New Roman"/>
                <w:b/>
                <w:bCs/>
                <w:u w:val="single"/>
              </w:rPr>
              <w:t>естирование  по сказу  Н.С.</w:t>
            </w:r>
            <w:r>
              <w:rPr>
                <w:rFonts w:ascii="Times New Roman" w:hAnsi="Times New Roman"/>
                <w:b/>
                <w:bCs/>
                <w:u w:val="single"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  <w:u w:val="single"/>
              </w:rPr>
              <w:t xml:space="preserve">Лескова  «Левша». 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iCs/>
                <w:u w:val="single"/>
              </w:rPr>
            </w:pPr>
            <w:r w:rsidRPr="007D5CFA">
              <w:rPr>
                <w:rFonts w:ascii="Times New Roman" w:hAnsi="Times New Roman"/>
                <w:b/>
                <w:u w:val="single"/>
              </w:rPr>
              <w:t>Эпический жанр. Сказ.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484"/>
        </w:trPr>
        <w:tc>
          <w:tcPr>
            <w:tcW w:w="15701" w:type="dxa"/>
            <w:gridSpan w:val="4"/>
          </w:tcPr>
          <w:p w:rsidR="00692C71" w:rsidRPr="00B8080E" w:rsidRDefault="00692C71" w:rsidP="00692C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B8080E">
              <w:rPr>
                <w:rFonts w:ascii="Times New Roman" w:hAnsi="Times New Roman"/>
                <w:b/>
                <w:bCs/>
                <w:u w:val="single"/>
              </w:rPr>
              <w:t>3 четверть (33 часа)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Русская литерату</w:t>
            </w:r>
            <w:r>
              <w:rPr>
                <w:rFonts w:ascii="Times New Roman" w:hAnsi="Times New Roman"/>
                <w:b/>
                <w:bCs/>
              </w:rPr>
              <w:t xml:space="preserve">ра    XIX века  (10ч.) </w:t>
            </w:r>
            <w:r w:rsidRPr="007D5CFA">
              <w:rPr>
                <w:rFonts w:ascii="Times New Roman" w:hAnsi="Times New Roman"/>
                <w:b/>
                <w:bCs/>
              </w:rPr>
              <w:t xml:space="preserve">  Русская  литература    XX века (23 ч.)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Работа  над  ошибками  по  итогам    тестирования.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Н. С. Лесков. «Человек на часах» </w:t>
            </w:r>
            <w:r w:rsidRPr="00145990">
              <w:rPr>
                <w:rFonts w:ascii="Times New Roman" w:hAnsi="Times New Roman"/>
                <w:bCs/>
                <w:iCs/>
              </w:rPr>
              <w:t>(урок внеклассного чтения)</w:t>
            </w:r>
            <w:r w:rsidRPr="007D5CFA">
              <w:rPr>
                <w:rFonts w:ascii="Times New Roman" w:hAnsi="Times New Roman"/>
                <w:b/>
                <w:bCs/>
              </w:rPr>
              <w:t>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Сюжет и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герои рассказа. Нравственные  проблемы в рассказе и пути их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решения. </w:t>
            </w:r>
            <w:r w:rsidRPr="007D5CFA">
              <w:rPr>
                <w:rFonts w:ascii="Times New Roman" w:hAnsi="Times New Roman"/>
                <w:b/>
                <w:bCs/>
              </w:rPr>
              <w:t xml:space="preserve">Сюжет. Литературный герой. Развитие элементов исполнительской интерпретации художественного произведения в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инсценировании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текста.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П. Чехов. </w:t>
            </w:r>
            <w:r w:rsidRPr="007D5CFA">
              <w:rPr>
                <w:rFonts w:ascii="Times New Roman" w:hAnsi="Times New Roman"/>
                <w:b/>
              </w:rPr>
              <w:t xml:space="preserve">Краткий рассказ о писателе (детство, начало литературной деятельности). 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А.П.Чехов, рассказ «Толстый и тонкий»</w:t>
            </w:r>
            <w:proofErr w:type="gramStart"/>
            <w:r w:rsidRPr="007D5CFA">
              <w:rPr>
                <w:rFonts w:ascii="Times New Roman" w:hAnsi="Times New Roman"/>
                <w:b/>
              </w:rPr>
              <w:t>.</w:t>
            </w:r>
            <w:r w:rsidRPr="007D5CFA">
              <w:rPr>
                <w:rFonts w:ascii="Times New Roman" w:hAnsi="Times New Roman"/>
              </w:rPr>
              <w:t>С</w:t>
            </w:r>
            <w:proofErr w:type="gramEnd"/>
            <w:r w:rsidRPr="007D5CFA">
              <w:rPr>
                <w:rFonts w:ascii="Times New Roman" w:hAnsi="Times New Roman"/>
              </w:rPr>
              <w:t>истема образов рассказа. Разоблачение лицемерия в рассказе.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Особенности образов персонажей в юмористических произведениях.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Источники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gramStart"/>
            <w:r w:rsidRPr="007D5CFA">
              <w:rPr>
                <w:rFonts w:ascii="Times New Roman" w:hAnsi="Times New Roman"/>
                <w:b/>
                <w:bCs/>
              </w:rPr>
              <w:t>комического</w:t>
            </w:r>
            <w:proofErr w:type="gramEnd"/>
            <w:r w:rsidRPr="007D5CFA">
              <w:rPr>
                <w:rFonts w:ascii="Times New Roman" w:hAnsi="Times New Roman"/>
                <w:b/>
                <w:bCs/>
              </w:rPr>
              <w:t xml:space="preserve"> в рассказе. </w:t>
            </w:r>
            <w:r w:rsidRPr="007D5CFA">
              <w:rPr>
                <w:rFonts w:ascii="Times New Roman" w:hAnsi="Times New Roman"/>
              </w:rPr>
              <w:t xml:space="preserve">Речь героев и художественная деталь  как источники юмора. Развитие понятия о </w:t>
            </w:r>
            <w:proofErr w:type="gramStart"/>
            <w:r w:rsidRPr="007D5CFA">
              <w:rPr>
                <w:rFonts w:ascii="Times New Roman" w:hAnsi="Times New Roman"/>
              </w:rPr>
              <w:t>комическом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и комической ситуации. Разоблачение трусости, лицемерия, угодничества в рассказах. Ирония.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27"/>
        </w:trPr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  <w:r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П. Чехов. «Хамелеон».  </w:t>
            </w:r>
            <w:r w:rsidRPr="007D5CFA">
              <w:rPr>
                <w:rFonts w:ascii="Times New Roman" w:hAnsi="Times New Roman"/>
              </w:rPr>
              <w:t xml:space="preserve"> Развитие понятия о </w:t>
            </w:r>
            <w:proofErr w:type="gramStart"/>
            <w:r w:rsidRPr="007D5CFA">
              <w:rPr>
                <w:rFonts w:ascii="Times New Roman" w:hAnsi="Times New Roman"/>
              </w:rPr>
              <w:t>комическом</w:t>
            </w:r>
            <w:proofErr w:type="gramEnd"/>
            <w:r w:rsidRPr="007D5CFA">
              <w:rPr>
                <w:rFonts w:ascii="Times New Roman" w:hAnsi="Times New Roman"/>
              </w:rPr>
              <w:t xml:space="preserve"> и комической ситуации. </w:t>
            </w:r>
            <w:r w:rsidRPr="007D5CFA">
              <w:rPr>
                <w:rFonts w:ascii="Times New Roman" w:hAnsi="Times New Roman"/>
                <w:b/>
              </w:rPr>
              <w:t>Разоблачение трусости, лицемерия, угодничества в рассказах. Ирония.</w:t>
            </w:r>
            <w:r>
              <w:rPr>
                <w:rFonts w:ascii="Times New Roman" w:hAnsi="Times New Roman"/>
                <w:b/>
              </w:rPr>
              <w:t xml:space="preserve"> 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B8080E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П. Чехов. Рассказы </w:t>
            </w:r>
            <w:r w:rsidRPr="00EB0042">
              <w:rPr>
                <w:rFonts w:ascii="Times New Roman" w:hAnsi="Times New Roman"/>
                <w:bCs/>
                <w:iCs/>
              </w:rPr>
              <w:t>(урок  внеклассного  чтения).</w:t>
            </w:r>
            <w:r w:rsidRPr="007D5CFA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7D5CFA">
              <w:rPr>
                <w:rFonts w:ascii="Times New Roman" w:hAnsi="Times New Roman"/>
              </w:rPr>
              <w:t>Рассказы Антоши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7D5CFA">
              <w:rPr>
                <w:rFonts w:ascii="Times New Roman" w:hAnsi="Times New Roman"/>
              </w:rPr>
              <w:t>Чехонте</w:t>
            </w:r>
            <w:proofErr w:type="spellEnd"/>
            <w:r w:rsidRPr="007D5CFA">
              <w:rPr>
                <w:rFonts w:ascii="Times New Roman" w:hAnsi="Times New Roman"/>
                <w:b/>
              </w:rPr>
              <w:t>.   «Пересолил», «Лошадиная фамилия»</w:t>
            </w:r>
            <w:r w:rsidRPr="007D5CFA">
              <w:rPr>
                <w:rFonts w:ascii="Times New Roman" w:hAnsi="Times New Roman"/>
              </w:rPr>
              <w:t xml:space="preserve"> и др. Сюжеты и герои. Способы выражения комического. </w:t>
            </w:r>
            <w:r w:rsidRPr="007D5CFA">
              <w:rPr>
                <w:rFonts w:ascii="Times New Roman" w:hAnsi="Times New Roman"/>
                <w:b/>
              </w:rPr>
              <w:t>Средства создания комических ситуаций.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Родная природа в  стихотворениях русских поэтов XIX века. Я. П. Полонский. «По горам две хмурых  тучи…», «Посмотри — какая мгла…». </w:t>
            </w:r>
            <w:r w:rsidRPr="007D5CFA">
              <w:rPr>
                <w:rFonts w:ascii="Times New Roman" w:hAnsi="Times New Roman"/>
              </w:rPr>
              <w:t>Краткий рассказ о поэте. Выражение переживаний и мироощущения в стихотворениях о родной природе. Лирика как род литературы. Стихотворение в актёрском исполнении</w:t>
            </w:r>
            <w:r w:rsidRPr="007D5CFA">
              <w:rPr>
                <w:rFonts w:ascii="Times New Roman" w:hAnsi="Times New Roman"/>
                <w:b/>
                <w:bCs/>
              </w:rPr>
              <w:t xml:space="preserve">. Тема природы в русской поэзии.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53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Родная природа в стихотворениях русских поэтов XIX века. Е. А. Баратынский. «Весна, весна!..», «Чудный град…». А. К. Толстой «Где гнутся над омутом лозы…».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61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t>Пейзажная лирика как  жанр. Художественные средства, передающие различные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состояния природы и человека  в пейзажной лирике.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>Стихотворения  в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Тема природы в русской поэзии.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Романсы на стихи русских поэтов. А. С. Пушкин. «Зимний вечер»; М. Ю. Лермонтов. «Парус»;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Ф. И. Тютчев. «Ещё в полях белеет снег…».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Подготовка к сочинению. Воплощение настроения</w:t>
            </w:r>
            <w:r>
              <w:rPr>
                <w:rFonts w:ascii="Times New Roman" w:hAnsi="Times New Roman"/>
              </w:rPr>
              <w:t xml:space="preserve">  </w:t>
            </w:r>
            <w:r w:rsidRPr="007D5CFA">
              <w:rPr>
                <w:rFonts w:ascii="Times New Roman" w:hAnsi="Times New Roman"/>
              </w:rPr>
              <w:t>стихотворений в музыке. Романсы в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Знакомство с созвучными стихам полотнами русских художников.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  <w:tcBorders>
              <w:left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C6496F">
              <w:rPr>
                <w:rFonts w:ascii="Times New Roman" w:hAnsi="Times New Roman"/>
                <w:b/>
                <w:bCs/>
                <w:u w:val="single"/>
              </w:rPr>
              <w:t xml:space="preserve">Сочинение  по теме: </w:t>
            </w:r>
            <w:r w:rsidRPr="00C6496F">
              <w:rPr>
                <w:rFonts w:ascii="Times New Roman" w:hAnsi="Times New Roman"/>
                <w:b/>
                <w:u w:val="single"/>
              </w:rPr>
              <w:t xml:space="preserve">«Образ русской природы в стихах русских поэтов, полотнах русских художников и романсах русских композиторов?». </w:t>
            </w:r>
            <w:r w:rsidRPr="007D5CFA">
              <w:rPr>
                <w:rFonts w:ascii="Times New Roman" w:hAnsi="Times New Roman"/>
                <w:bCs/>
              </w:rPr>
              <w:t>Письменные высказывания, сочинения на литературные и публицистические темы.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  <w:tcBorders>
              <w:left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XIX века</w:t>
            </w:r>
          </w:p>
        </w:tc>
        <w:tc>
          <w:tcPr>
            <w:tcW w:w="12190" w:type="dxa"/>
            <w:tcBorders>
              <w:right w:val="single" w:sz="4" w:space="0" w:color="auto"/>
            </w:tcBorders>
          </w:tcPr>
          <w:p w:rsidR="00692C71" w:rsidRPr="00EB0042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C6496F">
              <w:rPr>
                <w:rFonts w:ascii="Times New Roman" w:hAnsi="Times New Roman"/>
                <w:b/>
                <w:bCs/>
              </w:rPr>
              <w:t xml:space="preserve">Работа  над  ошибками  по теме: </w:t>
            </w:r>
            <w:r w:rsidRPr="00C6496F">
              <w:rPr>
                <w:rFonts w:ascii="Times New Roman" w:hAnsi="Times New Roman"/>
                <w:b/>
              </w:rPr>
              <w:t>«Образ русской природы в стихах русских поэтов, полотнах русских художников и романсах русских композиторов?».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  <w:tcBorders>
              <w:left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А. И. Куприн. «Чудесный доктор»: герой и прототип. </w:t>
            </w:r>
            <w:r w:rsidRPr="007D5CFA">
              <w:rPr>
                <w:rFonts w:ascii="Times New Roman" w:hAnsi="Times New Roman"/>
              </w:rPr>
              <w:t xml:space="preserve">Краткий рассказ о писателе. Реальная основа и содержание рассказа. Образ главного  героя. Герой и его прототип  Н. И. Пирогов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«Чудесный доктор»  как рождественский рассказ. </w:t>
            </w:r>
            <w:r w:rsidRPr="007D5CFA">
              <w:rPr>
                <w:rFonts w:ascii="Times New Roman" w:hAnsi="Times New Roman"/>
              </w:rPr>
              <w:t xml:space="preserve">Тема  служения  людям. Смысл  названия рассказа. Понятие о рождественском  рассказе.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Образ доктора в русской литературе. Жанр  рассказа.  Жанровые  разновидности  рассказа:  </w:t>
            </w:r>
            <w:proofErr w:type="gramStart"/>
            <w:r w:rsidRPr="007D5CFA">
              <w:rPr>
                <w:rFonts w:ascii="Times New Roman" w:hAnsi="Times New Roman"/>
                <w:b/>
                <w:bCs/>
              </w:rPr>
              <w:t>святочный</w:t>
            </w:r>
            <w:proofErr w:type="gramEnd"/>
            <w:r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39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А. С. Грин. «Алые паруса»: мечта и действительность. </w:t>
            </w:r>
            <w:r w:rsidRPr="007D5CFA">
              <w:rPr>
                <w:rFonts w:ascii="Times New Roman" w:hAnsi="Times New Roman"/>
              </w:rPr>
              <w:t xml:space="preserve">Краткий рассказ о писателе. Понятие о жанре феерии. Жестокая реальность и романтическая мечта. Образ  </w:t>
            </w:r>
            <w:proofErr w:type="spellStart"/>
            <w:r w:rsidRPr="007D5CFA">
              <w:rPr>
                <w:rFonts w:ascii="Times New Roman" w:hAnsi="Times New Roman"/>
              </w:rPr>
              <w:t>Лонгрена</w:t>
            </w:r>
            <w:proofErr w:type="spellEnd"/>
            <w:r w:rsidRPr="007D5CFA">
              <w:rPr>
                <w:rFonts w:ascii="Times New Roman" w:hAnsi="Times New Roman"/>
              </w:rPr>
              <w:t xml:space="preserve">. Жители  </w:t>
            </w:r>
            <w:proofErr w:type="spellStart"/>
            <w:r w:rsidRPr="007D5CFA">
              <w:rPr>
                <w:rFonts w:ascii="Times New Roman" w:hAnsi="Times New Roman"/>
              </w:rPr>
              <w:t>Каперны</w:t>
            </w:r>
            <w:proofErr w:type="spellEnd"/>
            <w:r w:rsidRPr="007D5CFA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688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Победа романтической мечты над реальностью жизни. Фрагменты повести в актёрском исполнении. </w:t>
            </w:r>
            <w:r w:rsidRPr="007D5CFA">
              <w:rPr>
                <w:rFonts w:ascii="Times New Roman" w:hAnsi="Times New Roman"/>
                <w:b/>
              </w:rPr>
              <w:t xml:space="preserve">Алые паруса как образ мечты. Мечты и реальная  действительность в повести. </w:t>
            </w:r>
            <w:r w:rsidRPr="007D5CFA">
              <w:rPr>
                <w:rFonts w:ascii="Times New Roman" w:hAnsi="Times New Roman"/>
              </w:rPr>
              <w:t xml:space="preserve">История </w:t>
            </w:r>
            <w:proofErr w:type="spellStart"/>
            <w:r w:rsidRPr="007D5CFA">
              <w:rPr>
                <w:rFonts w:ascii="Times New Roman" w:hAnsi="Times New Roman"/>
              </w:rPr>
              <w:t>Ассоль</w:t>
            </w:r>
            <w:proofErr w:type="spellEnd"/>
            <w:r w:rsidRPr="007D5CFA">
              <w:rPr>
                <w:rFonts w:ascii="Times New Roman" w:hAnsi="Times New Roman"/>
              </w:rPr>
              <w:t xml:space="preserve">. Встреча с волшебником как знак судьбы. Детство  и юность Грея, его взросление и </w:t>
            </w:r>
            <w:proofErr w:type="spellStart"/>
            <w:r w:rsidRPr="007D5CFA">
              <w:rPr>
                <w:rFonts w:ascii="Times New Roman" w:hAnsi="Times New Roman"/>
              </w:rPr>
              <w:t>мужание</w:t>
            </w:r>
            <w:proofErr w:type="spellEnd"/>
            <w:r w:rsidRPr="007D5CFA">
              <w:rPr>
                <w:rFonts w:ascii="Times New Roman" w:hAnsi="Times New Roman"/>
              </w:rPr>
              <w:t>. Воплощение мечты как сюжетный прием.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«Алые паруса»: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Ассоль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и Грей. </w:t>
            </w:r>
            <w:r w:rsidRPr="007D5CFA">
              <w:rPr>
                <w:rFonts w:ascii="Times New Roman" w:hAnsi="Times New Roman"/>
              </w:rPr>
              <w:t xml:space="preserve">Душевная чистота главных героев.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Авторская позиция в произведении. Утверждение веры в чудо как основы жизненной позиции. Символические  образы моря,  солнца,  корабля,  паруса.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А. П. Платонов. «Неизвестный цветок»: образы-символы в сказке.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Краткий рассказ о писателе. </w:t>
            </w:r>
            <w:proofErr w:type="gramStart"/>
            <w:r w:rsidRPr="007D5CFA">
              <w:rPr>
                <w:rFonts w:ascii="Times New Roman" w:hAnsi="Times New Roman"/>
              </w:rPr>
              <w:t>Прекрасное</w:t>
            </w:r>
            <w:proofErr w:type="gramEnd"/>
            <w:r w:rsidRPr="007D5CFA">
              <w:rPr>
                <w:rFonts w:ascii="Times New Roman" w:hAnsi="Times New Roman"/>
              </w:rPr>
              <w:t xml:space="preserve">  вокруг нас. Символическое содержание пейзажных образов. Развитие понятия об образе-символе. Сказка в актёрском исполнении. Основная тема и идейное содержание рассказа. Сказочное  и реальное  в сюжете произведения. Философская символика </w:t>
            </w:r>
            <w:r w:rsidRPr="007D5CFA">
              <w:rPr>
                <w:rFonts w:ascii="Times New Roman" w:hAnsi="Times New Roman"/>
              </w:rPr>
              <w:lastRenderedPageBreak/>
              <w:t>образа цветка.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lastRenderedPageBreak/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А. П. Платонов. Рассказы «Цветок на земле», «Корова» и др</w:t>
            </w:r>
            <w:r w:rsidRPr="007D5CFA">
              <w:rPr>
                <w:rFonts w:ascii="Times New Roman" w:hAnsi="Times New Roman"/>
                <w:b/>
                <w:bCs/>
                <w:i/>
                <w:iCs/>
              </w:rPr>
              <w:t xml:space="preserve">угие </w:t>
            </w:r>
            <w:r w:rsidRPr="00EB0042">
              <w:rPr>
                <w:rFonts w:ascii="Times New Roman" w:hAnsi="Times New Roman"/>
                <w:bCs/>
                <w:iCs/>
              </w:rPr>
              <w:t>(урок внеклассного чтения)</w:t>
            </w:r>
            <w:r w:rsidRPr="00EB0042">
              <w:rPr>
                <w:rFonts w:ascii="Times New Roman" w:hAnsi="Times New Roman"/>
                <w:bCs/>
              </w:rPr>
              <w:t>.</w:t>
            </w:r>
            <w:r w:rsidRPr="007D5CFA">
              <w:rPr>
                <w:rFonts w:ascii="Times New Roman" w:hAnsi="Times New Roman"/>
                <w:b/>
                <w:bCs/>
              </w:rPr>
              <w:t xml:space="preserve">  </w:t>
            </w:r>
            <w:r w:rsidRPr="007D5CFA">
              <w:rPr>
                <w:rFonts w:ascii="Times New Roman" w:hAnsi="Times New Roman"/>
              </w:rPr>
              <w:t>Сюжеты и герои рассказов. «Ни на кого непохожие» герои А. П. Платонова. Их внутренний мир, доброта и милосердие. Основная тема и идейное содержание рассказа. Сказочное  и реальное  в сюжете произведения. Философская символика образа цветка.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К. М. Симонов. «Ты помнишь, Алёша, дороги Смоленщины…».  </w:t>
            </w:r>
            <w:r w:rsidRPr="007D5CFA">
              <w:rPr>
                <w:rFonts w:ascii="Times New Roman" w:hAnsi="Times New Roman"/>
              </w:rPr>
              <w:t xml:space="preserve">Краткий рассказ о поэте-фронтовике. Трудные солдатские будни. Скорбная память </w:t>
            </w:r>
            <w:proofErr w:type="gramStart"/>
            <w:r w:rsidRPr="007D5CFA">
              <w:rPr>
                <w:rFonts w:ascii="Times New Roman" w:hAnsi="Times New Roman"/>
              </w:rPr>
              <w:t>о</w:t>
            </w:r>
            <w:proofErr w:type="gramEnd"/>
            <w:r w:rsidRPr="007D5CFA">
              <w:rPr>
                <w:rFonts w:ascii="Times New Roman" w:hAnsi="Times New Roman"/>
              </w:rPr>
              <w:t xml:space="preserve"> павших на полях сражений. Своеобразие образа родины и чувство любви к ней, ответственности за неё в годы жестоких испытаний. Образ русского народа. Стихотворение и песня в актёрском исполнении. Военная тема в русской литературе. Идейно-эмоциональное содержание произведений, посвященных военной теме. Образы русских солдат.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Д. С. Самойлов. «Сороковые». </w:t>
            </w:r>
            <w:r w:rsidRPr="007D5CFA">
              <w:rPr>
                <w:rFonts w:ascii="Times New Roman" w:hAnsi="Times New Roman"/>
              </w:rPr>
              <w:t>Краткий рассказ о поэте - фронтовике. Образы и картины военного времени. Антитеза молодости и войны. Звукописные образы. Актёрское чтение стихотворения. Военная тема в русской литературе</w:t>
            </w:r>
            <w:r w:rsidRPr="007D5CFA">
              <w:rPr>
                <w:rFonts w:ascii="Times New Roman" w:hAnsi="Times New Roman"/>
                <w:bCs/>
              </w:rPr>
              <w:t xml:space="preserve">. </w:t>
            </w:r>
            <w:r w:rsidRPr="007D5CFA">
              <w:rPr>
                <w:rFonts w:ascii="Times New Roman" w:hAnsi="Times New Roman"/>
              </w:rPr>
              <w:t xml:space="preserve">Идейно-эмоциональное содержание произведений, посвященных военной теме. Образы русских солдат.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53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В. П. Астафьев. «Конь с розовой гривой»: сюжет и герои.  </w:t>
            </w:r>
            <w:r w:rsidRPr="007D5CFA">
              <w:rPr>
                <w:rFonts w:ascii="Times New Roman" w:hAnsi="Times New Roman"/>
              </w:rPr>
              <w:t>Краткий рассказ о писателе (детство, юность, начало творческого пути). Изображение жизни и быта сибирской деревни в предвоенные годы.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692C71" w:rsidRPr="007D5CFA" w:rsidTr="00C045F8">
        <w:trPr>
          <w:trHeight w:val="64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</w:rPr>
              <w:t xml:space="preserve">Яркость и самобытность героя  рассказа </w:t>
            </w:r>
            <w:r w:rsidRPr="007D5CFA">
              <w:rPr>
                <w:rFonts w:ascii="Times New Roman" w:hAnsi="Times New Roman"/>
                <w:b/>
                <w:bCs/>
              </w:rPr>
              <w:t>В.П.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Астафьева  «Конь с розовой  гривой»: проблематика рассказа, речь героев. </w:t>
            </w:r>
            <w:r w:rsidRPr="007D5CFA">
              <w:rPr>
                <w:rFonts w:ascii="Times New Roman" w:hAnsi="Times New Roman"/>
              </w:rPr>
              <w:t xml:space="preserve">Нравственные проблемы рассказа: честность, доброта, понятие долга. Особенности использования  народной речи. Юмор. Речевая  характеристика героев.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Герой-повествователь. </w:t>
            </w:r>
            <w:r w:rsidRPr="007D5CFA">
              <w:rPr>
                <w:rFonts w:ascii="Times New Roman" w:hAnsi="Times New Roman"/>
                <w:b/>
                <w:bCs/>
              </w:rPr>
              <w:t>Различные формы пересказа как средство выявления навыков разговорной монологической речи и понимания сюжета произведения, характеров героев-персонажей.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В. П. Астафьев. «Конь с розовой гривой» </w:t>
            </w:r>
            <w:r w:rsidRPr="00EB0042">
              <w:rPr>
                <w:rFonts w:ascii="Times New Roman" w:hAnsi="Times New Roman"/>
                <w:b/>
                <w:bCs/>
                <w:iCs/>
              </w:rPr>
              <w:t>(урок  развития  речи).</w:t>
            </w: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7D5CFA">
              <w:rPr>
                <w:rFonts w:ascii="Times New Roman" w:hAnsi="Times New Roman"/>
              </w:rPr>
              <w:t>Подготовка к домашнему письменному ответу на проблемный вопрос.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</w:t>
            </w:r>
            <w:r w:rsidRPr="007D5CFA">
              <w:rPr>
                <w:rFonts w:ascii="Times New Roman" w:hAnsi="Times New Roman"/>
              </w:rPr>
              <w:t>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788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В. Г. Распутин. «Уроки французского»: трудности послевоенного времени.  </w:t>
            </w:r>
            <w:r w:rsidRPr="007D5CFA">
              <w:rPr>
                <w:rFonts w:ascii="Times New Roman" w:hAnsi="Times New Roman"/>
              </w:rPr>
              <w:t>Краткий рассказ о писателе (детство, юность, начало творческого пути). Отражение в  повести трудностей военного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времени. Герой рассказа и его  сверстники. Фрагменты рассказа в актёрском исполнении.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700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Рассказ В.Г.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Распутина «Уроки французского»: стойкость главного героя.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gramStart"/>
            <w:r w:rsidRPr="007D5CFA">
              <w:rPr>
                <w:rFonts w:ascii="Times New Roman" w:hAnsi="Times New Roman"/>
              </w:rPr>
              <w:t>Жажда знаний, нравственная  стойкость, чувство собственного достоинства, свойственные юному герою.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Изображение трудностей послевоенного времени. События, рассказанные от лица мальчика, и авторские оценки.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484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В. Г. Распутин. «Уроки </w:t>
            </w:r>
            <w:proofErr w:type="gramStart"/>
            <w:r w:rsidRPr="007D5CFA">
              <w:rPr>
                <w:rFonts w:ascii="Times New Roman" w:hAnsi="Times New Roman"/>
                <w:b/>
                <w:bCs/>
              </w:rPr>
              <w:t>французского</w:t>
            </w:r>
            <w:proofErr w:type="gramEnd"/>
            <w:r w:rsidRPr="007D5CFA">
              <w:rPr>
                <w:rFonts w:ascii="Times New Roman" w:hAnsi="Times New Roman"/>
                <w:b/>
                <w:bCs/>
              </w:rPr>
              <w:t>»: учительница Лидия Михайловна.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Душевная щедрость учительницы, её роль в жизни мальчика.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9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</w:rPr>
              <w:t>Нравственная проблематика  рассказа В.Г.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 xml:space="preserve">Распутина  «Уроки французского». </w:t>
            </w:r>
            <w:r w:rsidRPr="007D5CFA">
              <w:rPr>
                <w:rFonts w:ascii="Times New Roman" w:hAnsi="Times New Roman"/>
              </w:rPr>
              <w:t>Развитие понятий  о рассказе и сюжете. Герой - повествователь.</w:t>
            </w:r>
            <w:r w:rsidRPr="007D5CFA">
              <w:rPr>
                <w:rFonts w:ascii="Times New Roman" w:hAnsi="Times New Roman"/>
                <w:bCs/>
              </w:rPr>
              <w:t xml:space="preserve"> Образ учительницы как символ человеческой отзывчивости в рассказе В.Г.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Распутина «Уроки французского».  Нравственная проблематика произведения.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43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М.М.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Пришвин  «Кладовая  солнца».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Тема, идея, сюжет, композиция, образная система персонажей  произведения.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В. М. Шукшин. «Критики»: образ «странного» героя. </w:t>
            </w:r>
            <w:r w:rsidRPr="007D5CFA">
              <w:rPr>
                <w:rFonts w:ascii="Times New Roman" w:hAnsi="Times New Roman"/>
              </w:rPr>
              <w:t>Краткий рассказ о писателе. Образ «странного»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героя в рассказе. Человеческая открытость миру как синоним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незащищённости. Особенности героев - «чудиков», правдоискателей, </w:t>
            </w:r>
            <w:r w:rsidRPr="007D5CFA">
              <w:rPr>
                <w:rFonts w:ascii="Times New Roman" w:hAnsi="Times New Roman"/>
              </w:rPr>
              <w:lastRenderedPageBreak/>
              <w:t>праведников.</w:t>
            </w:r>
            <w:r w:rsidRPr="007D5CFA">
              <w:rPr>
                <w:rFonts w:ascii="Times New Roman" w:hAnsi="Times New Roman"/>
                <w:b/>
                <w:bCs/>
              </w:rPr>
              <w:t xml:space="preserve"> Своеобразие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шукшинских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герое</w:t>
            </w:r>
            <w:proofErr w:type="gramStart"/>
            <w:r w:rsidRPr="007D5CFA">
              <w:rPr>
                <w:rFonts w:ascii="Times New Roman" w:hAnsi="Times New Roman"/>
                <w:b/>
                <w:bCs/>
              </w:rPr>
              <w:t>в-</w:t>
            </w:r>
            <w:proofErr w:type="gramEnd"/>
            <w:r w:rsidRPr="007D5CFA">
              <w:rPr>
                <w:rFonts w:ascii="Times New Roman" w:hAnsi="Times New Roman"/>
                <w:b/>
                <w:bCs/>
              </w:rPr>
              <w:t xml:space="preserve">«чудиков». Доброта, доверчивость и душевная красота простых, незаметных людей из народа. Столкновение с миром грубости и практической приземленности. Внутренняя сила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шукшинского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героя.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lastRenderedPageBreak/>
              <w:t>1</w:t>
            </w:r>
          </w:p>
        </w:tc>
      </w:tr>
      <w:tr w:rsidR="00692C71" w:rsidRPr="007D5CFA" w:rsidTr="00C045F8">
        <w:trPr>
          <w:trHeight w:val="558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В. М. Шукшин.  «Чудик», «Срезал» </w:t>
            </w:r>
            <w:r w:rsidRPr="00EB0042">
              <w:rPr>
                <w:rFonts w:ascii="Times New Roman" w:hAnsi="Times New Roman"/>
                <w:bCs/>
                <w:iCs/>
              </w:rPr>
              <w:t>(урок внеклассного чтения</w:t>
            </w:r>
            <w:r w:rsidRPr="007D5CFA">
              <w:rPr>
                <w:rFonts w:ascii="Times New Roman" w:hAnsi="Times New Roman"/>
                <w:b/>
                <w:bCs/>
                <w:i/>
                <w:iCs/>
              </w:rPr>
              <w:t>).</w:t>
            </w: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Образы «странных» героев. Их открытость миру, стремление принести людям радость, наивность,  детский взгляд на мир.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684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</w:rPr>
            </w:pPr>
            <w:r w:rsidRPr="007D5CFA">
              <w:rPr>
                <w:rFonts w:ascii="Times New Roman" w:hAnsi="Times New Roman"/>
                <w:b/>
              </w:rPr>
              <w:t xml:space="preserve">Подготовка к письменному ответу на проблемный вопрос. </w:t>
            </w:r>
            <w:r w:rsidRPr="007D5CFA">
              <w:rPr>
                <w:rFonts w:ascii="Times New Roman" w:hAnsi="Times New Roman"/>
                <w:bCs/>
              </w:rPr>
              <w:t xml:space="preserve">Своеобразие </w:t>
            </w:r>
            <w:proofErr w:type="spellStart"/>
            <w:r w:rsidRPr="007D5CFA">
              <w:rPr>
                <w:rFonts w:ascii="Times New Roman" w:hAnsi="Times New Roman"/>
                <w:bCs/>
              </w:rPr>
              <w:t>шукшинских</w:t>
            </w:r>
            <w:proofErr w:type="spellEnd"/>
            <w:r w:rsidRPr="007D5CFA">
              <w:rPr>
                <w:rFonts w:ascii="Times New Roman" w:hAnsi="Times New Roman"/>
                <w:bCs/>
              </w:rPr>
              <w:t xml:space="preserve"> героев - «чудиков». Доброта, доверчивость и душевная красота простых, незаметных людей из народа. Столкновение с миром грубости и практической приземленности. Внутренняя сила </w:t>
            </w:r>
            <w:proofErr w:type="spellStart"/>
            <w:r w:rsidRPr="007D5CFA">
              <w:rPr>
                <w:rFonts w:ascii="Times New Roman" w:hAnsi="Times New Roman"/>
                <w:bCs/>
              </w:rPr>
              <w:t>шукшинского</w:t>
            </w:r>
            <w:proofErr w:type="spellEnd"/>
            <w:r w:rsidRPr="007D5CFA">
              <w:rPr>
                <w:rFonts w:ascii="Times New Roman" w:hAnsi="Times New Roman"/>
                <w:bCs/>
              </w:rPr>
              <w:t xml:space="preserve"> героя.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Ф. И. Искандер. «Тринадцатый подвиг Геракла»: школа, учитель, ученики.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Краткий рассказ о писателе. Влияние учителя на формирование детского характера. Образ учителя и его воспитанников. Картины школьной  жизни.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«Тринадцатый подвиг Геракла»: юмор в рассказе. </w:t>
            </w:r>
            <w:r w:rsidRPr="007D5CFA">
              <w:rPr>
                <w:rFonts w:ascii="Times New Roman" w:hAnsi="Times New Roman"/>
              </w:rPr>
              <w:t xml:space="preserve">Развитие понятия о юморе.  Чувство юмора как одно из  ценных качеств человека.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Роль юмористических образов и картин в рассказе. </w:t>
            </w:r>
            <w:proofErr w:type="gramStart"/>
            <w:r w:rsidRPr="007D5CFA">
              <w:rPr>
                <w:rFonts w:ascii="Times New Roman" w:hAnsi="Times New Roman"/>
                <w:b/>
                <w:bCs/>
              </w:rPr>
              <w:t>Комическое</w:t>
            </w:r>
            <w:proofErr w:type="gramEnd"/>
            <w:r w:rsidRPr="007D5CFA">
              <w:rPr>
                <w:rFonts w:ascii="Times New Roman" w:hAnsi="Times New Roman"/>
                <w:b/>
                <w:bCs/>
              </w:rPr>
              <w:t xml:space="preserve"> в литературе. Юмор.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450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 xml:space="preserve">Классное сочинение по произведениям </w:t>
            </w:r>
            <w:r w:rsidRPr="007D5CFA">
              <w:rPr>
                <w:rFonts w:ascii="Times New Roman" w:hAnsi="Times New Roman"/>
              </w:rPr>
              <w:t>В. Г. Распутина, В. П. Астафьева, Ф. А. Искандера  (по выбору). Урок развития речи.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Письменные высказывания, сочинения на литературные и публицистические темы.</w:t>
            </w:r>
            <w:r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14"/>
        </w:trPr>
        <w:tc>
          <w:tcPr>
            <w:tcW w:w="15701" w:type="dxa"/>
            <w:gridSpan w:val="4"/>
            <w:tcBorders>
              <w:bottom w:val="single" w:sz="4" w:space="0" w:color="auto"/>
            </w:tcBorders>
          </w:tcPr>
          <w:p w:rsidR="00692C71" w:rsidRPr="00B8080E" w:rsidRDefault="00692C71" w:rsidP="00692C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B8080E">
              <w:rPr>
                <w:rFonts w:ascii="Times New Roman" w:hAnsi="Times New Roman"/>
                <w:b/>
                <w:bCs/>
                <w:u w:val="single"/>
              </w:rPr>
              <w:t>4 четверть (27 часов)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 w:cs="Times New Roman"/>
                <w:b/>
                <w:bCs/>
              </w:rPr>
              <w:t xml:space="preserve">Русская  литература </w:t>
            </w:r>
            <w:r>
              <w:rPr>
                <w:rFonts w:ascii="Times New Roman" w:hAnsi="Times New Roman"/>
                <w:b/>
                <w:bCs/>
              </w:rPr>
              <w:t xml:space="preserve">XX века  (8 ч.)  </w:t>
            </w:r>
            <w:r w:rsidRPr="007D5CFA">
              <w:rPr>
                <w:rFonts w:ascii="Times New Roman" w:hAnsi="Times New Roman" w:cs="Times New Roman"/>
                <w:b/>
                <w:bCs/>
              </w:rPr>
              <w:t xml:space="preserve">Литература народов  России  (4 ч).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Зарубежная литература (14ч) + (1к.р.)</w:t>
            </w:r>
          </w:p>
        </w:tc>
      </w:tr>
      <w:tr w:rsidR="00692C71" w:rsidRPr="007D5CFA" w:rsidTr="00C045F8">
        <w:trPr>
          <w:trHeight w:val="834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692C71">
              <w:rPr>
                <w:rFonts w:ascii="Times New Roman" w:hAnsi="Times New Roman"/>
                <w:b/>
                <w:bCs/>
                <w:i/>
              </w:rPr>
              <w:t xml:space="preserve">Написание  классного  сочинения по произведениям </w:t>
            </w:r>
            <w:r w:rsidRPr="007D5CFA">
              <w:rPr>
                <w:rFonts w:ascii="Times New Roman" w:hAnsi="Times New Roman"/>
              </w:rPr>
              <w:t>В. Г. Распутина, В. П. Астафьева, Ф. А. Искандера (по выбору). Урок развития речи.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  <w:r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806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Родная природа в русской поэзии ХХ века. А. А. Блок. «Летний вечер»,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«О, как безумно за окном…». </w:t>
            </w:r>
            <w:r w:rsidRPr="007D5CFA">
              <w:rPr>
                <w:rFonts w:ascii="Times New Roman" w:hAnsi="Times New Roman"/>
              </w:rPr>
              <w:t>Краткий рассказ о поэте. Поэтизация родной природы.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Средства создания поэтических  образов. Актёрское чтение стихотворений.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Лирический герой поэзии Блока. Символика и реалистические детали в стихотворениях. Оксюморон.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1021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С. А. Есенин. «Мелколесье. Степь и дали…», «Пороша». </w:t>
            </w:r>
            <w:r w:rsidRPr="007D5CFA">
              <w:rPr>
                <w:rFonts w:ascii="Times New Roman" w:hAnsi="Times New Roman"/>
              </w:rPr>
              <w:t>Краткий рассказ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о поэте. Чувство любви к родной природе и родине. Способы выражения чу</w:t>
            </w:r>
            <w:proofErr w:type="gramStart"/>
            <w:r w:rsidRPr="007D5CFA">
              <w:rPr>
                <w:rFonts w:ascii="Times New Roman" w:hAnsi="Times New Roman"/>
              </w:rPr>
              <w:t>вств в л</w:t>
            </w:r>
            <w:proofErr w:type="gramEnd"/>
            <w:r w:rsidRPr="007D5CFA">
              <w:rPr>
                <w:rFonts w:ascii="Times New Roman" w:hAnsi="Times New Roman"/>
              </w:rPr>
              <w:t xml:space="preserve">ирике  С. А. Есенина. Стихи и песни на стихи С. А. Есенина в актёрском исполнении. </w:t>
            </w:r>
            <w:r w:rsidRPr="007D5CFA">
              <w:rPr>
                <w:rFonts w:ascii="Times New Roman" w:hAnsi="Times New Roman"/>
                <w:b/>
                <w:bCs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стиха. Своеобразие метафор и сравнений в поэзии Есенина.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А. Ахматова. «Перед весной бывают дни такие…». </w:t>
            </w:r>
            <w:r w:rsidRPr="007D5CFA">
              <w:rPr>
                <w:rFonts w:ascii="Times New Roman" w:hAnsi="Times New Roman"/>
              </w:rPr>
              <w:t>Краткий рассказ о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поэте. Поэтизация родной природы. Связь ритмики и мелодики стиха с эмоциональным состоянием лирической героини</w:t>
            </w:r>
            <w:r w:rsidRPr="007D5CFA">
              <w:rPr>
                <w:rFonts w:ascii="Times New Roman" w:hAnsi="Times New Roman"/>
                <w:b/>
                <w:bCs/>
              </w:rPr>
              <w:t>. Основные темы и образы поэзии Ахматовой. Роль предметной детали, ее многозначность. Тема Родины в стихотворении.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89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Н. М. Рубцов «Звезда полей»: родина, страна, Вселенная.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о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поэте. Образы и картины стихотворения. Тема родины в стихотворении. Ритмика и мелодика стихотворения. Стихотворение в актёрском исполнении.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276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Н. М. Рубцов. «Листья осенние»,  «В горнице»: человек и природа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EB0042">
              <w:rPr>
                <w:rFonts w:ascii="Times New Roman" w:hAnsi="Times New Roman"/>
                <w:bCs/>
                <w:iCs/>
              </w:rPr>
              <w:t>(урок внеклассного чтения).</w:t>
            </w:r>
            <w:r w:rsidRPr="007D5CFA"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Человек  и природа в «тихой» лирике  поэта. Отличительные черты  характера лирического героя. Развитие представлений о лирическом герое. 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Картины природы и русского быта в стихотворениях Рубцова. Темы, образы и настроения. 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Лирический герой и его мировосприятие.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  <w:tcBorders>
              <w:left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 xml:space="preserve">   </w:t>
            </w:r>
            <w:r w:rsidRPr="007A3B53">
              <w:rPr>
                <w:rFonts w:ascii="Times New Roman" w:hAnsi="Times New Roman"/>
                <w:b/>
                <w:bCs/>
                <w:i/>
                <w:u w:val="single"/>
              </w:rPr>
              <w:t>Сочинение  по произведениям русских  поэтов XIX и XX веков о родине и родной природе</w:t>
            </w:r>
            <w:r w:rsidRPr="007D5CFA">
              <w:rPr>
                <w:rFonts w:ascii="Times New Roman" w:hAnsi="Times New Roman"/>
                <w:b/>
                <w:bCs/>
                <w:u w:val="single"/>
              </w:rPr>
              <w:t xml:space="preserve"> </w:t>
            </w:r>
            <w:r w:rsidRPr="007A3B53">
              <w:rPr>
                <w:rFonts w:ascii="Times New Roman" w:hAnsi="Times New Roman"/>
                <w:b/>
                <w:bCs/>
                <w:iCs/>
                <w:u w:val="single"/>
              </w:rPr>
              <w:t>(урок развития речи).</w:t>
            </w:r>
            <w:r w:rsidRPr="007D5CFA">
              <w:rPr>
                <w:rFonts w:ascii="Times New Roman" w:hAnsi="Times New Roman"/>
                <w:b/>
                <w:bCs/>
                <w:i/>
                <w:iCs/>
                <w:u w:val="single"/>
              </w:rPr>
              <w:t xml:space="preserve"> </w:t>
            </w:r>
            <w:r w:rsidRPr="007D5CFA">
              <w:rPr>
                <w:rFonts w:ascii="Times New Roman" w:hAnsi="Times New Roman"/>
                <w:bCs/>
                <w:u w:val="single"/>
              </w:rPr>
              <w:t>Письменные высказывания, сочинение  на литературную  тему.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  <w:tcBorders>
              <w:left w:val="single" w:sz="4" w:space="0" w:color="auto"/>
            </w:tcBorders>
          </w:tcPr>
          <w:p w:rsidR="00692C71" w:rsidRPr="00F81B08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Русская  литература    XX века</w:t>
            </w:r>
          </w:p>
        </w:tc>
        <w:tc>
          <w:tcPr>
            <w:tcW w:w="12190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Работа  над  ошибками. </w:t>
            </w:r>
            <w:r w:rsidRPr="007D5CFA">
              <w:rPr>
                <w:rFonts w:ascii="Times New Roman" w:hAnsi="Times New Roman"/>
                <w:bCs/>
              </w:rPr>
              <w:t xml:space="preserve"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208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>Литература народов  России</w:t>
            </w:r>
          </w:p>
        </w:tc>
        <w:tc>
          <w:tcPr>
            <w:tcW w:w="12190" w:type="dxa"/>
            <w:tcBorders>
              <w:bottom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Г. Тукай. Стихотворение  «Родная  деревня». </w:t>
            </w:r>
            <w:r w:rsidRPr="007D5CFA">
              <w:rPr>
                <w:rFonts w:ascii="Times New Roman" w:hAnsi="Times New Roman"/>
              </w:rPr>
              <w:t>Слово о татарском поэте. Любовь к своей малой родине  и к своему родному краю, верность обычаям, семье, традициям своего народа.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457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>Литература народов  России</w:t>
            </w:r>
          </w:p>
        </w:tc>
        <w:tc>
          <w:tcPr>
            <w:tcW w:w="12190" w:type="dxa"/>
            <w:tcBorders>
              <w:bottom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</w:rPr>
              <w:t>Г.Тукай. Стихотворение  «Книга».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</w:rPr>
              <w:t>Книга в жизни человека –</w:t>
            </w:r>
            <w:proofErr w:type="gramStart"/>
            <w:r w:rsidRPr="007D5CFA">
              <w:rPr>
                <w:rFonts w:ascii="Times New Roman" w:hAnsi="Times New Roman"/>
              </w:rPr>
              <w:t>«о</w:t>
            </w:r>
            <w:proofErr w:type="gramEnd"/>
            <w:r w:rsidRPr="007D5CFA">
              <w:rPr>
                <w:rFonts w:ascii="Times New Roman" w:hAnsi="Times New Roman"/>
              </w:rPr>
              <w:t>трада из отрад», «путеводная звезда», «бесстрашное сердце»,«радостная душа».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83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>Литература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>народов  России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190" w:type="dxa"/>
            <w:tcBorders>
              <w:top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К. Кулиев. «Когда на меня навалилась беда…», «Каким бы ни был малым мой  народ…».  </w:t>
            </w:r>
            <w:r w:rsidRPr="007D5CFA">
              <w:rPr>
                <w:rFonts w:ascii="Times New Roman" w:hAnsi="Times New Roman"/>
              </w:rPr>
              <w:t xml:space="preserve">Слово о балкарском  поэте. Родина как источник сил для преодоления любых испытаний и ударов судьбы. Поэтический образ родины. Тема бессмертия народа. Народ и его язык.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Поэт – вечный должник своего народа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412"/>
        </w:trPr>
        <w:tc>
          <w:tcPr>
            <w:tcW w:w="675" w:type="dxa"/>
            <w:tcBorders>
              <w:left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>Литература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7D5CFA">
              <w:rPr>
                <w:rFonts w:ascii="Times New Roman" w:hAnsi="Times New Roman" w:cs="Times New Roman"/>
                <w:bCs/>
              </w:rPr>
              <w:t>народов  России</w:t>
            </w:r>
          </w:p>
        </w:tc>
        <w:tc>
          <w:tcPr>
            <w:tcW w:w="12190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К. Кулиев. </w:t>
            </w:r>
            <w:r w:rsidRPr="007D5CFA">
              <w:rPr>
                <w:rFonts w:ascii="Times New Roman" w:hAnsi="Times New Roman"/>
              </w:rPr>
              <w:t xml:space="preserve">Поэтический образ родины. Тема бессмертия народа. Народ и его язык. 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</w:rPr>
              <w:t>Поэт – вечный должник своего народа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08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bottom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Зарубежный  фольклор.  Миф  и  фольклор.  Мифы народов мира. Мифы Древней Греции. 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Понятие о  мифе. </w:t>
            </w:r>
            <w:r w:rsidRPr="007D5CFA">
              <w:rPr>
                <w:rFonts w:ascii="Times New Roman" w:hAnsi="Times New Roman"/>
                <w:bCs/>
              </w:rPr>
              <w:t>Подвиги Геракла: воля богов – ум и отвага  героя.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Подвиги Геракла: «Скотный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двор царя Авгия».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D5CFA">
              <w:rPr>
                <w:rFonts w:ascii="Times New Roman" w:hAnsi="Times New Roman"/>
                <w:b/>
              </w:rPr>
              <w:t>«Яблоки Гесперид» и другие подвиги Геракла.</w:t>
            </w:r>
            <w:r w:rsidRPr="007D5CFA">
              <w:rPr>
                <w:rFonts w:ascii="Times New Roman" w:hAnsi="Times New Roman"/>
              </w:rPr>
              <w:t xml:space="preserve"> Отличие мифа от сказки.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7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top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Геродот. «Легенда  об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Арионе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». </w:t>
            </w:r>
            <w:r w:rsidRPr="007D5CFA">
              <w:rPr>
                <w:rFonts w:ascii="Times New Roman" w:hAnsi="Times New Roman"/>
              </w:rPr>
              <w:t xml:space="preserve">Слово о писателе  и историке. 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Жизненные испытания </w:t>
            </w:r>
            <w:proofErr w:type="spellStart"/>
            <w:r w:rsidRPr="007D5CFA">
              <w:rPr>
                <w:rFonts w:ascii="Times New Roman" w:hAnsi="Times New Roman"/>
              </w:rPr>
              <w:t>Ариона</w:t>
            </w:r>
            <w:proofErr w:type="spellEnd"/>
            <w:r w:rsidRPr="007D5CFA">
              <w:rPr>
                <w:rFonts w:ascii="Times New Roman" w:hAnsi="Times New Roman"/>
              </w:rPr>
              <w:t xml:space="preserve"> и его чудесное спасение. Воплощение мифологического сюжета в стихотворении А. С. Пушкина «</w:t>
            </w:r>
            <w:proofErr w:type="spellStart"/>
            <w:r w:rsidRPr="007D5CFA">
              <w:rPr>
                <w:rFonts w:ascii="Times New Roman" w:hAnsi="Times New Roman"/>
              </w:rPr>
              <w:t>Арион</w:t>
            </w:r>
            <w:proofErr w:type="spellEnd"/>
            <w:r w:rsidRPr="007D5CFA">
              <w:rPr>
                <w:rFonts w:ascii="Times New Roman" w:hAnsi="Times New Roman"/>
              </w:rPr>
              <w:t>»</w:t>
            </w:r>
            <w:r w:rsidRPr="007D5CFA">
              <w:rPr>
                <w:rFonts w:ascii="Times New Roman" w:hAnsi="Times New Roman"/>
                <w:b/>
                <w:bCs/>
              </w:rPr>
              <w:t xml:space="preserve">. Традиции и новаторство и литературе.  Эпохи в истории мировой литературы (Античность). Литература и мифология. 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501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Гомер. «Илиада» как героическая эпическая поэма.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Краткий рассказ о Гомере. Изображение героев и героические подвиги в «Илиаде». Описание щита Ахиллеса: сцены войны и мирной жизни. Понятие о героическом эпосе.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774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Гомер. «Одиссея» как героическая эпическая поэма.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Стихия Одиссея – борьба, преодоление препятствий,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познание неизвестного. На острове циклопов. </w:t>
            </w:r>
            <w:proofErr w:type="spellStart"/>
            <w:r w:rsidRPr="007D5CFA">
              <w:rPr>
                <w:rFonts w:ascii="Times New Roman" w:hAnsi="Times New Roman"/>
              </w:rPr>
              <w:t>Полифем</w:t>
            </w:r>
            <w:proofErr w:type="spellEnd"/>
            <w:r w:rsidRPr="007D5CFA">
              <w:rPr>
                <w:rFonts w:ascii="Times New Roman" w:hAnsi="Times New Roman"/>
              </w:rPr>
              <w:t>.  Храбрость, сметливость (хитроумие) Одиссея.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Гомер. Поэма «Одиссея» (фрагмент «Одиссей у Циклопа»). Мифологическая основа античной литературы. Приключения Одиссея и его спутников. Жажда странствий, познания нового. Испытания, через которые проходят герои эпоса. 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>Роль гиперболы как средства создания образа. Метафорический смысл слова «Одиссея».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EB0042">
        <w:trPr>
          <w:trHeight w:val="1326"/>
        </w:trPr>
        <w:tc>
          <w:tcPr>
            <w:tcW w:w="675" w:type="dxa"/>
          </w:tcPr>
          <w:p w:rsidR="00692C71" w:rsidRPr="00FA63D2" w:rsidRDefault="00692C71" w:rsidP="00692C71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FA63D2">
              <w:rPr>
                <w:rFonts w:ascii="Times New Roman" w:hAnsi="Times New Roman"/>
              </w:rPr>
              <w:t>95.</w:t>
            </w: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 М. Сервантес Сааведра. «Дон Кихот»: жизнь героя в воображаемом мире.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>Слово о писателе. Проблема истинных и ложных идеалов. Герой, создавший воображаемый мир и живущий в нём</w:t>
            </w:r>
            <w:proofErr w:type="gramStart"/>
            <w:r w:rsidRPr="007D5CFA">
              <w:rPr>
                <w:rFonts w:ascii="Times New Roman" w:hAnsi="Times New Roman"/>
              </w:rPr>
              <w:t>.С</w:t>
            </w:r>
            <w:proofErr w:type="gramEnd"/>
            <w:r w:rsidRPr="007D5CFA">
              <w:rPr>
                <w:rFonts w:ascii="Times New Roman" w:hAnsi="Times New Roman"/>
              </w:rPr>
              <w:t xml:space="preserve">ражение с ветряными мельницами. </w:t>
            </w:r>
            <w:r w:rsidRPr="007D5CFA">
              <w:rPr>
                <w:rFonts w:ascii="Times New Roman" w:hAnsi="Times New Roman"/>
                <w:b/>
                <w:bCs/>
              </w:rPr>
              <w:t>Дон Кихот»: пародия на рыцарские романы.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Образ Дульсинеи </w:t>
            </w:r>
            <w:proofErr w:type="spellStart"/>
            <w:r w:rsidRPr="007D5CFA">
              <w:rPr>
                <w:rFonts w:ascii="Times New Roman" w:hAnsi="Times New Roman"/>
              </w:rPr>
              <w:t>Тобосской</w:t>
            </w:r>
            <w:proofErr w:type="spellEnd"/>
            <w:r w:rsidRPr="007D5CFA">
              <w:rPr>
                <w:rFonts w:ascii="Times New Roman" w:hAnsi="Times New Roman"/>
              </w:rPr>
              <w:t>.  Понятие о пародии. Пародийные образы и ситуации в романе.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 xml:space="preserve">«Дон Кихот»: нравственный смысл романа. </w:t>
            </w:r>
            <w:r w:rsidRPr="007D5CFA">
              <w:rPr>
                <w:rFonts w:ascii="Times New Roman" w:hAnsi="Times New Roman"/>
              </w:rPr>
              <w:t xml:space="preserve">Освобождение от  искусственных ценностей и приобщение к истинно народному пониманию правды жизни.  Образ </w:t>
            </w:r>
            <w:proofErr w:type="spellStart"/>
            <w:r w:rsidRPr="007D5CFA">
              <w:rPr>
                <w:rFonts w:ascii="Times New Roman" w:hAnsi="Times New Roman"/>
              </w:rPr>
              <w:t>Санчо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7D5CFA">
              <w:rPr>
                <w:rFonts w:ascii="Times New Roman" w:hAnsi="Times New Roman"/>
              </w:rPr>
              <w:t>Пансы</w:t>
            </w:r>
            <w:proofErr w:type="spellEnd"/>
            <w:r w:rsidRPr="007D5CFA">
              <w:rPr>
                <w:rFonts w:ascii="Times New Roman" w:hAnsi="Times New Roman"/>
              </w:rPr>
              <w:t xml:space="preserve">. </w:t>
            </w:r>
            <w:r w:rsidRPr="007D5CFA">
              <w:rPr>
                <w:rFonts w:ascii="Times New Roman" w:hAnsi="Times New Roman"/>
                <w:b/>
                <w:bCs/>
              </w:rPr>
              <w:t>«Дон Кихот»: «вечные образы» в искусстве.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767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FA63D2" w:rsidRDefault="00692C71" w:rsidP="00692C71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FA63D2">
              <w:rPr>
                <w:rFonts w:ascii="Times New Roman" w:hAnsi="Times New Roman"/>
              </w:rPr>
              <w:t>96.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</w:rPr>
              <w:t xml:space="preserve">Понятие о «вечных образах» в искусстве. Дон Кихот как «вечный образ» мировой литературы. Мастерство Сервантеса-романиста. </w:t>
            </w:r>
            <w:r w:rsidRPr="007D5CFA">
              <w:rPr>
                <w:rFonts w:ascii="Times New Roman" w:hAnsi="Times New Roman"/>
                <w:b/>
                <w:bCs/>
              </w:rPr>
              <w:t>Образы благородного рыцаря и его верного слуги. Философская и нравственная проблематика романа. Авторская позиция и способы ее выражения. Конфликт иллюзии и реальной действительности.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FA63D2" w:rsidRDefault="00692C71" w:rsidP="00692C71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FA63D2">
              <w:rPr>
                <w:rFonts w:ascii="Times New Roman" w:hAnsi="Times New Roman"/>
              </w:rPr>
              <w:t>97.</w:t>
            </w: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lastRenderedPageBreak/>
              <w:t>литература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lastRenderedPageBreak/>
              <w:t>Ф. Шиллер. «Перчатка»: проблемы благородства, достоинства и чести.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</w:rPr>
              <w:t xml:space="preserve">Краткий рассказ о писателе. Понятие о рыцарской </w:t>
            </w:r>
            <w:r w:rsidRPr="007D5CFA">
              <w:rPr>
                <w:rFonts w:ascii="Times New Roman" w:hAnsi="Times New Roman"/>
              </w:rPr>
              <w:lastRenderedPageBreak/>
              <w:t>балладе. Повествование о феодальных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нравах. Любовь как благородство и своевольный, бесчеловечный каприз. Образ рыцаря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</w:rPr>
              <w:t>защищающего личное достоинство и честь. Переводы баллады. Баллада в актёрском исполнении.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Жанровые признаки. Своеобразие балладного сюжета. 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 xml:space="preserve"> </w:t>
            </w: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779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FA63D2" w:rsidRDefault="00692C71" w:rsidP="00692C71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FA63D2">
              <w:rPr>
                <w:rFonts w:ascii="Times New Roman" w:hAnsi="Times New Roman"/>
              </w:rPr>
              <w:lastRenderedPageBreak/>
              <w:t>98.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</w:rPr>
              <w:t>П. Мериме. «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Маттео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Фальконе»: природа и цивилизация. </w:t>
            </w:r>
            <w:r w:rsidRPr="007D5CFA">
              <w:rPr>
                <w:rFonts w:ascii="Times New Roman" w:hAnsi="Times New Roman"/>
                <w:bCs/>
              </w:rPr>
              <w:t xml:space="preserve">Краткий рассказ о писателе. Изображение дикой природы. Превосходство естественной, «простой» жизни и исторически сложившихся устоев над цивилизованной жизнью с её порочными нравами. Понятие о новелле.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Маттео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Фальконе»: отец и сын Фальконе, проблемы чести и предательства.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408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FA63D2" w:rsidRDefault="00692C71" w:rsidP="00692C71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FA63D2">
              <w:rPr>
                <w:rFonts w:ascii="Times New Roman" w:hAnsi="Times New Roman"/>
              </w:rPr>
              <w:t>99.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 xml:space="preserve">Романтический сюжет. </w:t>
            </w:r>
            <w:r w:rsidRPr="007D5CFA">
              <w:rPr>
                <w:rFonts w:ascii="Times New Roman" w:hAnsi="Times New Roman"/>
                <w:b/>
                <w:bCs/>
              </w:rPr>
              <w:t xml:space="preserve">Образы 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Маттео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Фальконе и его сына.  Драматический пафос  новеллы П.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7D5CFA">
              <w:rPr>
                <w:rFonts w:ascii="Times New Roman" w:hAnsi="Times New Roman"/>
                <w:b/>
                <w:bCs/>
              </w:rPr>
              <w:t>Мериме  «</w:t>
            </w:r>
            <w:proofErr w:type="spellStart"/>
            <w:r w:rsidRPr="007D5CFA">
              <w:rPr>
                <w:rFonts w:ascii="Times New Roman" w:hAnsi="Times New Roman"/>
                <w:b/>
                <w:bCs/>
              </w:rPr>
              <w:t>Маттео</w:t>
            </w:r>
            <w:proofErr w:type="spellEnd"/>
            <w:r w:rsidRPr="007D5CFA">
              <w:rPr>
                <w:rFonts w:ascii="Times New Roman" w:hAnsi="Times New Roman"/>
                <w:b/>
                <w:bCs/>
              </w:rPr>
              <w:t xml:space="preserve">  Фальконе».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2C6CB4">
        <w:trPr>
          <w:trHeight w:val="425"/>
        </w:trPr>
        <w:tc>
          <w:tcPr>
            <w:tcW w:w="675" w:type="dxa"/>
            <w:tcBorders>
              <w:bottom w:val="single" w:sz="4" w:space="0" w:color="auto"/>
            </w:tcBorders>
          </w:tcPr>
          <w:p w:rsidR="00692C71" w:rsidRPr="00FA63D2" w:rsidRDefault="00692C71" w:rsidP="00692C71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FA63D2">
              <w:rPr>
                <w:rFonts w:ascii="Times New Roman" w:hAnsi="Times New Roman"/>
              </w:rPr>
              <w:t>100.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де Сент-Экзюпери. «Маленький принц»: дети и взрослые. </w:t>
            </w:r>
            <w:r w:rsidRPr="007D5CFA">
              <w:rPr>
                <w:rFonts w:ascii="Times New Roman" w:hAnsi="Times New Roman"/>
              </w:rPr>
              <w:t>Краткий рассказ о писателе. Мечта о естественном отношении к вещам и людям. Сказка в актёрском исполнении.</w:t>
            </w:r>
            <w:r>
              <w:rPr>
                <w:rFonts w:ascii="Times New Roman" w:hAnsi="Times New Roman"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А. де Сент-Экзюпери. Повесть-сказка «Маленький принц».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rPr>
          <w:trHeight w:val="64"/>
        </w:trPr>
        <w:tc>
          <w:tcPr>
            <w:tcW w:w="675" w:type="dxa"/>
            <w:tcBorders>
              <w:top w:val="single" w:sz="4" w:space="0" w:color="auto"/>
            </w:tcBorders>
          </w:tcPr>
          <w:p w:rsidR="00692C71" w:rsidRPr="00FA63D2" w:rsidRDefault="00692C71" w:rsidP="00692C71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FA63D2">
              <w:rPr>
                <w:rFonts w:ascii="Times New Roman" w:hAnsi="Times New Roman"/>
              </w:rPr>
              <w:t>101.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/>
                <w:bCs/>
              </w:rPr>
              <w:t xml:space="preserve">А. де Сент-Экзюпери. «Маленький принц»  как философская сказка-притча. </w:t>
            </w:r>
            <w:r w:rsidRPr="007D5CFA">
              <w:rPr>
                <w:rFonts w:ascii="Times New Roman" w:hAnsi="Times New Roman"/>
                <w:bCs/>
              </w:rPr>
              <w:t>Маленький принц,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7D5CFA">
              <w:rPr>
                <w:rFonts w:ascii="Times New Roman" w:hAnsi="Times New Roman"/>
                <w:bCs/>
              </w:rPr>
              <w:t>его друзья и враги. Понятие о притче. Постановка «вечных» вопросов в философской сказке. Образы повествователя и маленького принца. Нравственная проблематика сказки. Мечта о разумно устроенном, красивом и справедливом мире. Непонятный мир взрослых, чуждый ребенку. Роль метафоры и аллегории  в произведении. Символическое значение образа маленького принца.</w:t>
            </w:r>
            <w:r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</w:tcPr>
          <w:p w:rsidR="00692C71" w:rsidRPr="00FA63D2" w:rsidRDefault="00692C71" w:rsidP="00692C71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  <w:r w:rsidRPr="00FA63D2">
              <w:rPr>
                <w:rFonts w:ascii="Times New Roman" w:hAnsi="Times New Roman"/>
              </w:rPr>
              <w:t>102.</w:t>
            </w:r>
          </w:p>
        </w:tc>
        <w:tc>
          <w:tcPr>
            <w:tcW w:w="2127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</w:tcPr>
          <w:p w:rsidR="00692C71" w:rsidRPr="007D5CFA" w:rsidRDefault="00692C71" w:rsidP="00692C71">
            <w:pPr>
              <w:pStyle w:val="11"/>
              <w:jc w:val="both"/>
              <w:rPr>
                <w:rFonts w:ascii="Times New Roman" w:hAnsi="Times New Roman"/>
                <w:i w:val="0"/>
                <w:sz w:val="22"/>
                <w:szCs w:val="22"/>
              </w:rPr>
            </w:pPr>
            <w:proofErr w:type="spellStart"/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</w:rPr>
              <w:t>Бр</w:t>
            </w:r>
            <w:proofErr w:type="spellEnd"/>
            <w:r w:rsidRPr="007D5CFA">
              <w:rPr>
                <w:rFonts w:ascii="Times New Roman" w:hAnsi="Times New Roman"/>
                <w:b/>
                <w:i w:val="0"/>
                <w:sz w:val="22"/>
                <w:szCs w:val="22"/>
              </w:rPr>
              <w:t>. Гримм «Бременские музыканты».</w:t>
            </w:r>
            <w:r>
              <w:rPr>
                <w:rFonts w:ascii="Times New Roman" w:hAnsi="Times New Roman"/>
                <w:b/>
                <w:i w:val="0"/>
                <w:sz w:val="22"/>
                <w:szCs w:val="22"/>
              </w:rPr>
              <w:t xml:space="preserve"> </w:t>
            </w: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>Тема, идея, сюжет и композиция художественного произведения.</w:t>
            </w:r>
          </w:p>
          <w:p w:rsidR="00692C71" w:rsidRPr="007D5CFA" w:rsidRDefault="00692C71" w:rsidP="00692C71">
            <w:pPr>
              <w:pStyle w:val="11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>Образная  система  персонажей.</w:t>
            </w:r>
            <w:r>
              <w:rPr>
                <w:rFonts w:ascii="Times New Roman" w:hAnsi="Times New Roman"/>
                <w:i w:val="0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  <w:tcBorders>
              <w:right w:val="single" w:sz="4" w:space="0" w:color="auto"/>
            </w:tcBorders>
          </w:tcPr>
          <w:p w:rsidR="00692C71" w:rsidRPr="00FA63D2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FA63D2">
              <w:rPr>
                <w:rFonts w:ascii="Times New Roman" w:hAnsi="Times New Roman"/>
                <w:bCs/>
              </w:rPr>
              <w:t>103.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left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pStyle w:val="11"/>
              <w:jc w:val="both"/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</w:pPr>
            <w:proofErr w:type="spellStart"/>
            <w:r w:rsidRPr="007D5CFA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Р.Брэдбери</w:t>
            </w:r>
            <w:proofErr w:type="spellEnd"/>
            <w:r w:rsidRPr="007D5CFA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 xml:space="preserve">  «Каникулы».</w:t>
            </w:r>
          </w:p>
          <w:p w:rsidR="00692C71" w:rsidRPr="007D5CFA" w:rsidRDefault="00692C71" w:rsidP="00692C71">
            <w:pPr>
              <w:pStyle w:val="11"/>
              <w:jc w:val="both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bCs/>
                <w:i w:val="0"/>
                <w:sz w:val="22"/>
                <w:szCs w:val="22"/>
              </w:rPr>
              <w:t>Тема, идея, сюжет и композиция   литературного  произведения.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  <w:tcBorders>
              <w:right w:val="single" w:sz="4" w:space="0" w:color="auto"/>
            </w:tcBorders>
          </w:tcPr>
          <w:p w:rsidR="00692C71" w:rsidRPr="00FA63D2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FA63D2">
              <w:rPr>
                <w:rFonts w:ascii="Times New Roman" w:hAnsi="Times New Roman"/>
                <w:bCs/>
              </w:rPr>
              <w:t>104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К.р.</w:t>
            </w:r>
          </w:p>
        </w:tc>
        <w:tc>
          <w:tcPr>
            <w:tcW w:w="12190" w:type="dxa"/>
            <w:tcBorders>
              <w:left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5CFA">
              <w:rPr>
                <w:rFonts w:ascii="Times New Roman" w:hAnsi="Times New Roman"/>
                <w:b/>
                <w:bCs/>
                <w:u w:val="single"/>
              </w:rPr>
              <w:t>Итоговая  контрольная  работа  по  литературе  за  6  класс.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  <w:tr w:rsidR="00692C71" w:rsidRPr="007D5CFA" w:rsidTr="00C045F8">
        <w:tc>
          <w:tcPr>
            <w:tcW w:w="675" w:type="dxa"/>
            <w:tcBorders>
              <w:right w:val="single" w:sz="4" w:space="0" w:color="auto"/>
            </w:tcBorders>
          </w:tcPr>
          <w:p w:rsidR="00692C71" w:rsidRPr="00FA63D2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FA63D2">
              <w:rPr>
                <w:rFonts w:ascii="Times New Roman" w:hAnsi="Times New Roman"/>
                <w:bCs/>
              </w:rPr>
              <w:t>105.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Зарубежная</w:t>
            </w:r>
          </w:p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12190" w:type="dxa"/>
            <w:tcBorders>
              <w:left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pStyle w:val="11"/>
              <w:jc w:val="both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>Работа  над  ошибками.</w:t>
            </w:r>
          </w:p>
          <w:p w:rsidR="00692C71" w:rsidRPr="007D5CFA" w:rsidRDefault="00692C71" w:rsidP="00692C71">
            <w:pPr>
              <w:pStyle w:val="11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 xml:space="preserve">Итоговый  урок – праздник  «Путешествие по стране </w:t>
            </w:r>
            <w:proofErr w:type="spellStart"/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>Литературии</w:t>
            </w:r>
            <w:proofErr w:type="spellEnd"/>
            <w:r w:rsidRPr="007D5CFA">
              <w:rPr>
                <w:rFonts w:ascii="Times New Roman" w:hAnsi="Times New Roman"/>
                <w:i w:val="0"/>
                <w:sz w:val="22"/>
                <w:szCs w:val="22"/>
              </w:rPr>
              <w:t xml:space="preserve">  6 класса». </w:t>
            </w:r>
            <w:r>
              <w:rPr>
                <w:rFonts w:ascii="Times New Roman" w:hAnsi="Times New Roman"/>
                <w:i w:val="0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2C71" w:rsidRPr="007D5CFA" w:rsidRDefault="00692C71" w:rsidP="00692C7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</w:rPr>
            </w:pPr>
            <w:r w:rsidRPr="007D5CFA">
              <w:rPr>
                <w:rFonts w:ascii="Times New Roman" w:hAnsi="Times New Roman"/>
                <w:bCs/>
              </w:rPr>
              <w:t>1</w:t>
            </w:r>
          </w:p>
        </w:tc>
      </w:tr>
    </w:tbl>
    <w:p w:rsidR="002D586D" w:rsidRPr="002C6CB4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u w:val="single"/>
        </w:rPr>
      </w:pPr>
    </w:p>
    <w:p w:rsidR="00A22B1B" w:rsidRDefault="00A22B1B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Тематическое планирование</w:t>
      </w: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7  класс</w:t>
      </w:r>
    </w:p>
    <w:tbl>
      <w:tblPr>
        <w:tblStyle w:val="ac"/>
        <w:tblW w:w="15735" w:type="dxa"/>
        <w:tblInd w:w="-176" w:type="dxa"/>
        <w:tblLayout w:type="fixed"/>
        <w:tblLook w:val="04A0"/>
      </w:tblPr>
      <w:tblGrid>
        <w:gridCol w:w="710"/>
        <w:gridCol w:w="2126"/>
        <w:gridCol w:w="12049"/>
        <w:gridCol w:w="141"/>
        <w:gridCol w:w="709"/>
      </w:tblGrid>
      <w:tr w:rsidR="002D586D" w:rsidRPr="00C92748" w:rsidTr="00C045F8">
        <w:trPr>
          <w:trHeight w:val="415"/>
        </w:trPr>
        <w:tc>
          <w:tcPr>
            <w:tcW w:w="710" w:type="dxa"/>
            <w:tcBorders>
              <w:right w:val="single" w:sz="4" w:space="0" w:color="auto"/>
            </w:tcBorders>
            <w:shd w:val="clear" w:color="auto" w:fill="auto"/>
          </w:tcPr>
          <w:p w:rsidR="002D586D" w:rsidRPr="00C92748" w:rsidRDefault="002D586D" w:rsidP="002C6CB4">
            <w:pPr>
              <w:pStyle w:val="ab"/>
              <w:ind w:left="-108" w:right="-13"/>
              <w:jc w:val="center"/>
              <w:rPr>
                <w:rFonts w:ascii="Times New Roman" w:hAnsi="Times New Roman"/>
                <w:bCs/>
              </w:rPr>
            </w:pPr>
            <w:r w:rsidRPr="00C92748">
              <w:rPr>
                <w:rFonts w:ascii="Times New Roman" w:hAnsi="Times New Roman"/>
              </w:rPr>
              <w:t xml:space="preserve">№ </w:t>
            </w: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</w:rPr>
              <w:t>Разделы</w:t>
            </w:r>
          </w:p>
        </w:tc>
        <w:tc>
          <w:tcPr>
            <w:tcW w:w="12049" w:type="dxa"/>
            <w:tcBorders>
              <w:right w:val="single" w:sz="4" w:space="0" w:color="auto"/>
            </w:tcBorders>
            <w:shd w:val="clear" w:color="auto" w:fill="auto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Тема урока,  элементы содержания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D586D" w:rsidRPr="00C92748" w:rsidRDefault="002D586D" w:rsidP="00C045F8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pacing w:val="-4"/>
                <w:shd w:val="clear" w:color="auto" w:fill="FFFFFF"/>
              </w:rPr>
              <w:t>К</w:t>
            </w:r>
            <w:r w:rsidRPr="00C92748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-во</w:t>
            </w:r>
            <w:proofErr w:type="gramEnd"/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часов</w:t>
            </w:r>
          </w:p>
        </w:tc>
      </w:tr>
      <w:tr w:rsidR="002D586D" w:rsidRPr="00C92748" w:rsidTr="00C045F8">
        <w:trPr>
          <w:trHeight w:val="503"/>
        </w:trPr>
        <w:tc>
          <w:tcPr>
            <w:tcW w:w="15735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C92748">
              <w:rPr>
                <w:rFonts w:ascii="Times New Roman" w:hAnsi="Times New Roman" w:cs="Times New Roman"/>
                <w:b/>
                <w:bCs/>
                <w:u w:val="single"/>
              </w:rPr>
              <w:t>1 четверть  (16 часов)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Русская  литература. Введение. (1ч.).  Русский  фольклор  (2 ч.).  Э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пос  народов  мира (4ч.)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Русская  литература. Древнерусская  литература (2ч.).  Русская  литература  XVIII века  (2 ч.).  Русская литература   XIX века  (5 ч.)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Русская  литература.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Введение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Введение. Изображение человека как важнейшая идейно-нравственная проблема литературы. </w:t>
            </w:r>
            <w:r w:rsidRPr="00C92748">
              <w:rPr>
                <w:rFonts w:ascii="Times New Roman" w:hAnsi="Times New Roman" w:cs="Times New Roman"/>
                <w:b/>
              </w:rPr>
              <w:t xml:space="preserve">Взаимосвязь характеров и обстоятельств  в художественном произведении. </w:t>
            </w:r>
            <w:r w:rsidRPr="00C92748">
              <w:rPr>
                <w:rFonts w:ascii="Times New Roman" w:hAnsi="Times New Roman" w:cs="Times New Roman"/>
              </w:rPr>
              <w:t>Труд писателя, его позиция, отношение к несовершенству мира и стремление к нравственному и эстетическому идеалу. Выявление уровня литературного развития учащихся.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rPr>
          <w:trHeight w:val="70"/>
        </w:trPr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Русский  фольклор.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Устное народное творчество. Предания. </w:t>
            </w:r>
            <w:r w:rsidRPr="00C92748">
              <w:rPr>
                <w:rFonts w:ascii="Times New Roman" w:hAnsi="Times New Roman" w:cs="Times New Roman"/>
                <w:b/>
              </w:rPr>
              <w:t>Предание как жанр устной народной прозы. Понятие об устной народной прозе. Предания как поэтическая автобиография народа.</w:t>
            </w:r>
            <w:r w:rsidRPr="00C92748">
              <w:rPr>
                <w:rFonts w:ascii="Times New Roman" w:hAnsi="Times New Roman" w:cs="Times New Roman"/>
              </w:rPr>
              <w:t xml:space="preserve"> Устный рассказ об исторических событиях в преданиях «Воцарение Ивана Грозного»,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«Сороки-ведьмы», «Пётр и плотник». Предание «Пётр и плотник» в актёрском исполнении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rPr>
          <w:trHeight w:val="1268"/>
        </w:trPr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Русский  фольклор.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Пословицы и поговорки. </w:t>
            </w:r>
            <w:r w:rsidRPr="00C92748">
              <w:rPr>
                <w:rFonts w:ascii="Times New Roman" w:hAnsi="Times New Roman" w:cs="Times New Roman"/>
                <w:b/>
              </w:rPr>
              <w:t>Народная мудрость пословиц и поговорок. Выражение в них духа народного языка.</w:t>
            </w:r>
            <w:r w:rsidRPr="00C92748">
              <w:rPr>
                <w:rFonts w:ascii="Times New Roman" w:hAnsi="Times New Roman" w:cs="Times New Roman"/>
              </w:rPr>
              <w:t xml:space="preserve"> Сборники пословиц, собиратели пословиц. Меткость и точность языка. Краткость и выразительность. Прямой и переносный смысл пословиц.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Сходство и различия пословиц разных стран мира на одну тему (эпитеты, сравнения, метафоры). Развитие представлений об афористических жанрах фольклора.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</w:rPr>
              <w:t>Пословица как воплощение житейской мудрости, отражение народного опыта. Темы пословиц. Афористичность и поучительный характер пословиц. Поговорка как образное выражение. Загадка как метафора, вид словесной игры</w:t>
            </w:r>
            <w:r w:rsidRPr="00C92748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rPr>
          <w:trHeight w:val="2008"/>
        </w:trPr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Эпос народов мира.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Эпос народов мира. Былины. «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Вольга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и Микула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Селянинович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>».</w:t>
            </w:r>
            <w:r w:rsidRPr="00C92748">
              <w:rPr>
                <w:rFonts w:ascii="Times New Roman" w:hAnsi="Times New Roman" w:cs="Times New Roman"/>
                <w:bCs/>
              </w:rPr>
              <w:t xml:space="preserve"> Понятие о былине. Собирание былин. Собиратели. Воплощение в былине нравственных свойств  русского народа, прославление мирного труда. </w:t>
            </w:r>
            <w:proofErr w:type="gramStart"/>
            <w:r w:rsidRPr="00C92748">
              <w:rPr>
                <w:rFonts w:ascii="Times New Roman" w:hAnsi="Times New Roman" w:cs="Times New Roman"/>
                <w:bCs/>
              </w:rPr>
      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      </w:r>
            <w:proofErr w:type="gramEnd"/>
            <w:r w:rsidRPr="00C92748">
              <w:rPr>
                <w:rFonts w:ascii="Times New Roman" w:hAnsi="Times New Roman" w:cs="Times New Roman"/>
                <w:bCs/>
              </w:rPr>
              <w:t xml:space="preserve"> Былина в актёрском исполнении.  Русские былины Киевского и Новгородского циклов. Киевский цикл былин.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Былина  «Илья Муромец и Соловей-разбойник».</w:t>
            </w:r>
            <w:r w:rsidRPr="00C92748">
              <w:rPr>
                <w:rFonts w:ascii="Times New Roman" w:hAnsi="Times New Roman" w:cs="Times New Roman"/>
                <w:bCs/>
              </w:rPr>
              <w:t xml:space="preserve"> Бескорыстное служение родине и народу, мужество, справедливость, чувство собственного достоинства — основные черты характера Ильи Муромца. Новгородский цикл былин. Воплощение в образе богатыря национального характера: нравственные достоинства героя. Прославление силы, мужества, справедливости, бе</w:t>
            </w:r>
            <w:r>
              <w:rPr>
                <w:rFonts w:ascii="Times New Roman" w:hAnsi="Times New Roman" w:cs="Times New Roman"/>
                <w:bCs/>
              </w:rPr>
              <w:t>скорыстного служения Отечеству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Эпос народов мира.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Былина  «Садко». Своеобразие былины. </w:t>
            </w:r>
            <w:r w:rsidRPr="00C92748">
              <w:rPr>
                <w:rFonts w:ascii="Times New Roman" w:hAnsi="Times New Roman" w:cs="Times New Roman"/>
                <w:bCs/>
              </w:rPr>
              <w:t>Поэтичность языка. Тематическое различие Киевского и Новгородского циклов былин. Своеобразие былинного стиха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Cs/>
              </w:rPr>
              <w:t>Эпос народов мира.</w:t>
            </w:r>
          </w:p>
        </w:tc>
        <w:tc>
          <w:tcPr>
            <w:tcW w:w="12190" w:type="dxa"/>
            <w:gridSpan w:val="2"/>
          </w:tcPr>
          <w:p w:rsidR="002D586D" w:rsidRPr="00C92748" w:rsidRDefault="002C6CB4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D586D" w:rsidRPr="00C92748">
              <w:rPr>
                <w:rFonts w:ascii="Times New Roman" w:hAnsi="Times New Roman" w:cs="Times New Roman"/>
                <w:b/>
                <w:bCs/>
              </w:rPr>
              <w:t>«Калевала» – карело-финский мифологический эпос</w:t>
            </w:r>
            <w:r w:rsidR="002D586D" w:rsidRPr="00C92748">
              <w:rPr>
                <w:rFonts w:ascii="Times New Roman" w:hAnsi="Times New Roman" w:cs="Times New Roman"/>
                <w:b/>
                <w:bCs/>
                <w:i/>
                <w:iCs/>
              </w:rPr>
              <w:t>.</w:t>
            </w:r>
            <w:r w:rsidR="002D586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="002D586D" w:rsidRPr="00C92748">
              <w:rPr>
                <w:rFonts w:ascii="Times New Roman" w:hAnsi="Times New Roman" w:cs="Times New Roman"/>
              </w:rPr>
              <w:t xml:space="preserve">Изображение жизни народа, его национальных традиций, обычаев, трудовых будней и праздников. Кузнец </w:t>
            </w:r>
            <w:proofErr w:type="spellStart"/>
            <w:r w:rsidR="002D586D" w:rsidRPr="00C92748">
              <w:rPr>
                <w:rFonts w:ascii="Times New Roman" w:hAnsi="Times New Roman" w:cs="Times New Roman"/>
              </w:rPr>
              <w:t>Ильмаринен</w:t>
            </w:r>
            <w:proofErr w:type="spellEnd"/>
            <w:r w:rsidR="002D586D" w:rsidRPr="00C92748">
              <w:rPr>
                <w:rFonts w:ascii="Times New Roman" w:hAnsi="Times New Roman" w:cs="Times New Roman"/>
              </w:rPr>
              <w:t xml:space="preserve"> и ведьма Лоухи как представители светлого и тёмного миров карело-финских эпических песен. Понятие о мифологическом эпосе. Руны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</w:rPr>
              <w:t>Героический эпос.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</w:rPr>
              <w:t>Карело-финский эпос «Калевала» (фрагменты)</w:t>
            </w:r>
            <w:proofErr w:type="gramStart"/>
            <w:r w:rsidRPr="00C92748">
              <w:rPr>
                <w:rFonts w:ascii="Times New Roman" w:hAnsi="Times New Roman" w:cs="Times New Roman"/>
                <w:b/>
              </w:rPr>
              <w:t>.О</w:t>
            </w:r>
            <w:proofErr w:type="gramEnd"/>
            <w:r w:rsidRPr="00C92748">
              <w:rPr>
                <w:rFonts w:ascii="Times New Roman" w:hAnsi="Times New Roman" w:cs="Times New Roman"/>
                <w:b/>
              </w:rPr>
              <w:t>бобщенное содержание образов героев народного эпоса и национальные черты. Волшебные предметы как атрибуты героя эпоса. Роль гиперболы в создании образа героя эпоса. Культурный герой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Эпос народов мира.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«Песнь о Роланде» (фрагменты).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Французский средневековый героический эпос. Историческая основа сюжета «Песни о Роланде». </w:t>
            </w:r>
            <w:proofErr w:type="gramStart"/>
            <w:r w:rsidRPr="00C92748">
              <w:rPr>
                <w:rFonts w:ascii="Times New Roman" w:hAnsi="Times New Roman" w:cs="Times New Roman"/>
                <w:b/>
              </w:rPr>
              <w:t>Обобщённое</w:t>
            </w:r>
            <w:proofErr w:type="gramEnd"/>
            <w:r w:rsidRPr="00C92748">
              <w:rPr>
                <w:rFonts w:ascii="Times New Roman" w:hAnsi="Times New Roman" w:cs="Times New Roman"/>
                <w:b/>
              </w:rPr>
              <w:t>, общечеловеческое и национальное в эпосе народов мира. Роль гиперболы в создании образа героя.  Культурный герой.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Русская  литература.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Русские летописи. «Повесть временных лет» </w:t>
            </w:r>
            <w:r w:rsidRPr="00C92748">
              <w:rPr>
                <w:rFonts w:ascii="Times New Roman" w:hAnsi="Times New Roman" w:cs="Times New Roman"/>
                <w:b/>
              </w:rPr>
              <w:t xml:space="preserve">(отрывок «Из похвалы </w:t>
            </w:r>
            <w:proofErr w:type="spellStart"/>
            <w:r w:rsidRPr="00C92748">
              <w:rPr>
                <w:rFonts w:ascii="Times New Roman" w:hAnsi="Times New Roman" w:cs="Times New Roman"/>
                <w:b/>
              </w:rPr>
              <w:t>князюЯрославу</w:t>
            </w:r>
            <w:proofErr w:type="spellEnd"/>
            <w:r w:rsidRPr="00C92748">
              <w:rPr>
                <w:rFonts w:ascii="Times New Roman" w:hAnsi="Times New Roman" w:cs="Times New Roman"/>
                <w:b/>
              </w:rPr>
              <w:t xml:space="preserve"> и книгам»).</w:t>
            </w:r>
            <w:r w:rsidRPr="00C92748">
              <w:rPr>
                <w:rFonts w:ascii="Times New Roman" w:hAnsi="Times New Roman" w:cs="Times New Roman"/>
              </w:rPr>
              <w:t xml:space="preserve"> Формирование традиции уважительного отношения к книге. «Поучение» Владимира Мономаха (отрывок). Нравственные заветы Древней Руси. </w:t>
            </w:r>
            <w:r w:rsidRPr="00C92748">
              <w:rPr>
                <w:rFonts w:ascii="Times New Roman" w:hAnsi="Times New Roman" w:cs="Times New Roman"/>
                <w:b/>
              </w:rPr>
              <w:t>Поучение как жанр древнерусской литературы</w:t>
            </w:r>
            <w:r w:rsidRPr="00C92748">
              <w:rPr>
                <w:rFonts w:ascii="Times New Roman" w:hAnsi="Times New Roman" w:cs="Times New Roman"/>
              </w:rPr>
              <w:t>. Развитие представлений о летописи.</w:t>
            </w:r>
            <w:r w:rsidRPr="00C92748">
              <w:rPr>
                <w:rFonts w:ascii="Times New Roman" w:hAnsi="Times New Roman" w:cs="Times New Roman"/>
                <w:b/>
              </w:rPr>
              <w:t xml:space="preserve"> Житие Сергия Радонежского</w:t>
            </w:r>
            <w:r w:rsidRPr="00C92748">
              <w:rPr>
                <w:rFonts w:ascii="Times New Roman" w:hAnsi="Times New Roman" w:cs="Times New Roman"/>
              </w:rPr>
              <w:t xml:space="preserve">. </w:t>
            </w:r>
            <w:r w:rsidRPr="00C92748">
              <w:rPr>
                <w:rFonts w:ascii="Times New Roman" w:hAnsi="Times New Roman" w:cs="Times New Roman"/>
                <w:b/>
              </w:rPr>
              <w:t>Древнерусская литература</w:t>
            </w:r>
            <w:r w:rsidRPr="00C92748">
              <w:rPr>
                <w:rFonts w:ascii="Times New Roman" w:hAnsi="Times New Roman" w:cs="Times New Roman"/>
              </w:rPr>
              <w:t xml:space="preserve">. </w:t>
            </w:r>
            <w:r w:rsidRPr="00C92748">
              <w:rPr>
                <w:rFonts w:ascii="Times New Roman" w:hAnsi="Times New Roman" w:cs="Times New Roman"/>
                <w:b/>
              </w:rPr>
              <w:t>Жанр поучения. Тема Русской земли. Поучительный характер произведений древнерусской литературы</w:t>
            </w:r>
            <w:r w:rsidRPr="00C92748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Русская  литература.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«Повесть о Петре и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Февронии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Муромских». </w:t>
            </w:r>
            <w:r w:rsidRPr="00C92748">
              <w:rPr>
                <w:rFonts w:ascii="Times New Roman" w:hAnsi="Times New Roman" w:cs="Times New Roman"/>
                <w:b/>
              </w:rPr>
              <w:t>Нравственные идеалы и заветы Древней Руси.</w:t>
            </w:r>
            <w:r w:rsidRPr="00C92748">
              <w:rPr>
                <w:rFonts w:ascii="Times New Roman" w:hAnsi="Times New Roman" w:cs="Times New Roman"/>
              </w:rPr>
              <w:t xml:space="preserve"> Внимание к личности, гимн любви и верности. </w:t>
            </w:r>
            <w:proofErr w:type="gramStart"/>
            <w:r w:rsidRPr="00C92748">
              <w:rPr>
                <w:rFonts w:ascii="Times New Roman" w:hAnsi="Times New Roman" w:cs="Times New Roman"/>
              </w:rPr>
              <w:t>Народно-поэтические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 мотивы в повести. Житие как жанр древнерусской литературы. «Повесть о Петре и </w:t>
            </w:r>
            <w:proofErr w:type="spellStart"/>
            <w:r w:rsidRPr="00C92748">
              <w:rPr>
                <w:rFonts w:ascii="Times New Roman" w:hAnsi="Times New Roman" w:cs="Times New Roman"/>
              </w:rPr>
              <w:t>Февронии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 Муромских»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>Идеал человека в литературе Древней Руси.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Русская  литература  XVIII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М. В. Ломоносов  «К статуе Петра Великого»,  «Ода на день восшествия на Всероссийский престол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ея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Величества государыни Императрицы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Елисаветы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Петровны 1747 года» (отрывок).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Краткий рассказ об учёном и поэте. Понятие о жанре оды. Уверенность  Ломоносова в будущем русской науки и её творцов. Патриотизм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и призыв к миру. Признание труда, </w:t>
            </w:r>
            <w:r w:rsidRPr="00C92748">
              <w:rPr>
                <w:rFonts w:ascii="Times New Roman" w:hAnsi="Times New Roman" w:cs="Times New Roman"/>
              </w:rPr>
              <w:lastRenderedPageBreak/>
              <w:t xml:space="preserve">деяний на благо родины важнейшей чертой гражданина. Ода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>Русская литература XVIII в.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</w:rPr>
              <w:t>Классицизм и его связь с идеями русского Просвещения.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Русская  литература  XVIII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Г. Р. Державин. «Река времён в своём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стремленьи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>…», «На птичку…»,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«Признание».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Краткий рассказ о поэте. Его размышления о смысле жизни, о судьбе.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Утверждение необходимости свободы творчества. Стихотворение «Признание»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>Жизнеутверждающий характер поэзии Державина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А. С. Пушкин.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поэте. Лицейские годы.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Стихотворения:  «Чем чаще празднует лицей», «Воспоминания в царском селе», «Вольность», «Деревня»,  «Анчар».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А.С. Пушкин  «Полтава» (отрывок). </w:t>
            </w:r>
            <w:r w:rsidRPr="00C92748">
              <w:rPr>
                <w:rFonts w:ascii="Times New Roman" w:hAnsi="Times New Roman" w:cs="Times New Roman"/>
              </w:rPr>
              <w:t>Интерес Пушкина к истории России. Мастерство автора в изображении Полтавской битвы, прославление мужества и отваги русских солдат. Выражение чувства любви к Родине. Сопоставление Петра I и Карла XII. Авторское отношение к героям. Слияние личных, философских и гражданских мотивов в лирике поэта.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А.С.</w:t>
            </w:r>
            <w:r w:rsidR="007353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Пушкин. Стихотворения: «Поэту», «В начале жизни помню школу я…», «Эхо»,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«Свободы сеятель пустынный».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А.С.</w:t>
            </w:r>
            <w:r w:rsidR="007353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Пушкин. «Медный всадник» (вступление «На берегу пустынных волн…»).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Образ Петра I. Воспевание автором «града Петрова». Тема настоящего и будущего России. Особенности языка и стиля отрывка. Приём контраста. Вступление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>Слияние личных, философских и гражданских мотивов в лирике поэта.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А. С. Пушкин. Стихотворения:  «Редеет  облаков  летучая  гряда»,  «Погасло  дневное  светило».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А.С. Пушкин, баллада «Песнь о вещем Олеге». </w:t>
            </w:r>
            <w:r w:rsidRPr="00C92748">
              <w:rPr>
                <w:rFonts w:ascii="Times New Roman" w:hAnsi="Times New Roman" w:cs="Times New Roman"/>
                <w:b/>
              </w:rPr>
              <w:t>«Песнь о вещем Олеге» и её летописный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</w:rPr>
              <w:t>источник.</w:t>
            </w:r>
            <w:r w:rsidRPr="00C92748">
              <w:rPr>
                <w:rFonts w:ascii="Times New Roman" w:hAnsi="Times New Roman" w:cs="Times New Roman"/>
              </w:rPr>
              <w:t xml:space="preserve"> Смысл сопоставления Олега и волхва. Художественное воспроизведение быта и нравов Древней Руси. Развитие понятия о балладе. Особенности композиции. Своеобразие языка. Баллада в актёрском исполнении.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Образы, мотивы, художественные средства русской народной поэзии в творчестве Пушкина. Размышления поэта о скоротечности человеческого бытия. Интерес Пушкина к истории России. Летописный источник «Песни о вещем Олеге». Традиции народной поэзии в создании образов «Песни…». Смысл  противопоставления образов  Олега и кудесника. Особенности  композиции произведения. Признаки жанра баллады в «Песни…». Художественные средства произведения, позволившие воссоздать атмосферу Древней Руси.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А. С. Пушкин. «Борис Годунов»: сцена </w:t>
            </w:r>
            <w:proofErr w:type="gramStart"/>
            <w:r w:rsidRPr="00C92748">
              <w:rPr>
                <w:rFonts w:ascii="Times New Roman" w:hAnsi="Times New Roman" w:cs="Times New Roman"/>
                <w:b/>
                <w:bCs/>
              </w:rPr>
              <w:t>в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gramStart"/>
            <w:r w:rsidRPr="00C92748">
              <w:rPr>
                <w:rFonts w:ascii="Times New Roman" w:hAnsi="Times New Roman" w:cs="Times New Roman"/>
                <w:b/>
                <w:bCs/>
              </w:rPr>
              <w:t>Чудовом</w:t>
            </w:r>
            <w:proofErr w:type="gram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монастыре. </w:t>
            </w:r>
            <w:r w:rsidRPr="00C92748">
              <w:rPr>
                <w:rFonts w:ascii="Times New Roman" w:hAnsi="Times New Roman" w:cs="Times New Roman"/>
                <w:b/>
              </w:rPr>
              <w:t>Пушкин-драматург.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</w:rPr>
              <w:t>Образ летописца как образ древнерусского писателя.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Монолог Пимена: размышления о труде летописца как о нравственном подвиге. Истина как цель летописного повествования и как завет будущим поколениям.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</w:rPr>
              <w:t>Слияние личных, философских и гражданских мотивов в лирике поэта.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А. С. Пушкин. «Станционный смотритель»: изображение «маленького человека».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</w:rPr>
              <w:t xml:space="preserve">Повествование от лица вымышленного героя как художественный приём. Изображение «маленького человека», его положения в обществе. Пробуждение человеческого достоинства и чувство протеста. </w:t>
            </w:r>
            <w:proofErr w:type="gramStart"/>
            <w:r w:rsidRPr="00C92748">
              <w:rPr>
                <w:rFonts w:ascii="Times New Roman" w:hAnsi="Times New Roman" w:cs="Times New Roman"/>
              </w:rPr>
              <w:t>Трагическое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 и гуманистическое в повести.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Изображение «маленького человека», его положения в обществе. Фрагменты повести в актёрском исполнении. </w:t>
            </w:r>
            <w:r w:rsidRPr="00C92748">
              <w:rPr>
                <w:rFonts w:ascii="Times New Roman" w:hAnsi="Times New Roman" w:cs="Times New Roman"/>
                <w:bCs/>
              </w:rPr>
              <w:t xml:space="preserve">Автор и герои. </w:t>
            </w:r>
            <w:r w:rsidRPr="00C92748">
              <w:rPr>
                <w:rFonts w:ascii="Times New Roman" w:hAnsi="Times New Roman" w:cs="Times New Roman"/>
              </w:rPr>
              <w:t xml:space="preserve">Дуня и </w:t>
            </w:r>
            <w:proofErr w:type="gramStart"/>
            <w:r w:rsidRPr="00C92748">
              <w:rPr>
                <w:rFonts w:ascii="Times New Roman" w:hAnsi="Times New Roman" w:cs="Times New Roman"/>
              </w:rPr>
              <w:t>Минский</w:t>
            </w:r>
            <w:proofErr w:type="gramEnd"/>
            <w:r w:rsidRPr="00C92748">
              <w:rPr>
                <w:rFonts w:ascii="Times New Roman" w:hAnsi="Times New Roman" w:cs="Times New Roman"/>
              </w:rPr>
              <w:t>. Судьба Дуни и притча о блудном сыне. Отношение рассказчика к героям повести и формы его выражения. Образ рассказчика. Развитие представлений о повести</w:t>
            </w:r>
            <w:r w:rsidRPr="00C92748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15735" w:type="dxa"/>
            <w:gridSpan w:val="5"/>
            <w:tcBorders>
              <w:left w:val="single" w:sz="4" w:space="0" w:color="auto"/>
            </w:tcBorders>
          </w:tcPr>
          <w:p w:rsidR="002D586D" w:rsidRPr="00C31078" w:rsidRDefault="00746194" w:rsidP="00C045F8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2 четверть  (</w:t>
            </w:r>
            <w:r w:rsidRPr="00746194">
              <w:rPr>
                <w:rFonts w:ascii="Times New Roman" w:hAnsi="Times New Roman" w:cs="Times New Roman"/>
                <w:b/>
                <w:u w:val="single"/>
              </w:rPr>
              <w:t>13</w:t>
            </w:r>
            <w:r w:rsidR="002D586D" w:rsidRPr="00746194">
              <w:rPr>
                <w:rFonts w:ascii="Times New Roman" w:hAnsi="Times New Roman" w:cs="Times New Roman"/>
                <w:b/>
                <w:u w:val="single"/>
              </w:rPr>
              <w:t xml:space="preserve">  часов)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Русская  литер</w:t>
            </w:r>
            <w:r w:rsidR="00746194">
              <w:rPr>
                <w:rFonts w:ascii="Times New Roman" w:hAnsi="Times New Roman" w:cs="Times New Roman"/>
                <w:b/>
                <w:bCs/>
              </w:rPr>
              <w:t>атура   XIX века  (13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ч.)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</w:rPr>
              <w:t xml:space="preserve">Цикл «Повести Белкина».  Повести «Выстрел», «Метель». </w:t>
            </w:r>
            <w:r w:rsidRPr="00C92748">
              <w:rPr>
                <w:rFonts w:ascii="Times New Roman" w:hAnsi="Times New Roman" w:cs="Times New Roman"/>
              </w:rPr>
              <w:t>Повествование от лица вымышленного героя как художественный прием.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Образ рассказчика. Развитие представлений о повести</w:t>
            </w:r>
            <w:r w:rsidRPr="00C92748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М. Ю. Лермонтов. «</w:t>
            </w:r>
            <w:proofErr w:type="gramStart"/>
            <w:r w:rsidRPr="00C92748">
              <w:rPr>
                <w:rFonts w:ascii="Times New Roman" w:hAnsi="Times New Roman" w:cs="Times New Roman"/>
                <w:b/>
                <w:bCs/>
              </w:rPr>
              <w:t>Песня про царя</w:t>
            </w:r>
            <w:proofErr w:type="gram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Ивана Васильевича, молодого опричника и удалого купца Калашникова»: конфликт и система образов. </w:t>
            </w:r>
            <w:r w:rsidRPr="00C92748">
              <w:rPr>
                <w:rFonts w:ascii="Times New Roman" w:hAnsi="Times New Roman" w:cs="Times New Roman"/>
              </w:rPr>
              <w:t xml:space="preserve">Краткий рассказ о поэте. Его интерес к историческому прошлому Руси. Картины быта XVI века, их значение для понимания характеров героев и идеи поэмы. Смысл столкновения Калашникова с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Кирибеевичем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 и Иваном Грозным. Защита Калашниковым человеческого достоинства, его готовность стоять за правду до конца. Фрагменты поэмы в актёрском исполнении.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Поэма «</w:t>
            </w:r>
            <w:proofErr w:type="gramStart"/>
            <w:r w:rsidRPr="00C92748">
              <w:rPr>
                <w:rFonts w:ascii="Times New Roman" w:hAnsi="Times New Roman" w:cs="Times New Roman"/>
                <w:b/>
                <w:bCs/>
              </w:rPr>
              <w:t>Песня про царя</w:t>
            </w:r>
            <w:proofErr w:type="gram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Ивана Васильевича, молодого опричника и удалого купца Калашникова» - поэма об историческом прошлом Руси.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М. Ю. Лермонтов. «</w:t>
            </w:r>
            <w:proofErr w:type="gramStart"/>
            <w:r w:rsidRPr="00C92748">
              <w:rPr>
                <w:rFonts w:ascii="Times New Roman" w:hAnsi="Times New Roman" w:cs="Times New Roman"/>
                <w:b/>
                <w:bCs/>
              </w:rPr>
              <w:t>Песня про царя</w:t>
            </w:r>
            <w:proofErr w:type="gram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Ивана Васильевича, молодого опричника и удалого купца Калашникова»: проблематика и  поэтика. </w:t>
            </w:r>
            <w:r w:rsidRPr="00C92748">
              <w:rPr>
                <w:rFonts w:ascii="Times New Roman" w:hAnsi="Times New Roman" w:cs="Times New Roman"/>
              </w:rPr>
              <w:t>Особенности сюжета поэмы. Авторское отношение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к </w:t>
            </w:r>
            <w:proofErr w:type="gramStart"/>
            <w:r w:rsidRPr="00C92748">
              <w:rPr>
                <w:rFonts w:ascii="Times New Roman" w:hAnsi="Times New Roman" w:cs="Times New Roman"/>
              </w:rPr>
              <w:t>изображаемому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. Связь поэмы с произведениями устного народного творчества. Оценка героев с позиций народа. Образы гусляров. Язык и стих поэмы. Развитие представлений о </w:t>
            </w:r>
            <w:proofErr w:type="spellStart"/>
            <w:r w:rsidRPr="00C92748">
              <w:rPr>
                <w:rFonts w:ascii="Times New Roman" w:hAnsi="Times New Roman" w:cs="Times New Roman"/>
              </w:rPr>
              <w:t>фольклоризме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 литературы.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Образ Ивана Грозного и тема несправедливой власти. Авторская позиция в поэме. Связь поэмы с художественными  традициями устного народного творчества. Сопоставление зачина поэмы и ее концовки. Образы гусляров. Язык и стих поэмы.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М. Ю. Лермонтов. «Когда волнуется желтеющая нива…», «Ангел», «Молитва», «Дума», «Листок».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 xml:space="preserve">Проблема гармонии человека и природы. Красота природы и её проявлений как источник душевных сил и творчества. Воспоминание об идеальной гармонии, о «небесных звуках», оставшихся в памяти души, переживание блаженства полноты жизненных сил. Чудесная сила молитвы, её гармоничность и музыкальность. Мастерство поэта в создании </w:t>
            </w:r>
            <w:proofErr w:type="gramStart"/>
            <w:r w:rsidRPr="00C92748">
              <w:rPr>
                <w:rFonts w:ascii="Times New Roman" w:hAnsi="Times New Roman" w:cs="Times New Roman"/>
              </w:rPr>
              <w:t>художественных</w:t>
            </w:r>
            <w:proofErr w:type="gramEnd"/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 xml:space="preserve">образов. Стихотворения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>Основные мотивы, образы и настроения поэзии Лермонтова. «Звуки небес» и «скучные песни земли».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Н. В. Гоголь. «Тарас Бульба»: образ Тараса Бульбы.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писателе. Историческая и фольклорная основа повести.</w:t>
            </w:r>
            <w:r w:rsidRPr="00C92748">
              <w:rPr>
                <w:rFonts w:ascii="Times New Roman" w:hAnsi="Times New Roman" w:cs="Times New Roman"/>
              </w:rPr>
              <w:t xml:space="preserve"> Героизм и самоотверженность Тараса</w:t>
            </w:r>
            <w:r w:rsidRPr="00C92748">
              <w:rPr>
                <w:rFonts w:ascii="Times New Roman" w:hAnsi="Times New Roman" w:cs="Times New Roman"/>
                <w:bCs/>
              </w:rPr>
              <w:t xml:space="preserve"> Б</w:t>
            </w:r>
            <w:r w:rsidRPr="00C92748">
              <w:rPr>
                <w:rFonts w:ascii="Times New Roman" w:hAnsi="Times New Roman" w:cs="Times New Roman"/>
              </w:rPr>
              <w:t xml:space="preserve">ульбы и его товарищей-запорожцев: в борьбе за освобождение родной земли. Прославление боевого товарищества. </w:t>
            </w:r>
            <w:r w:rsidRPr="00C92748">
              <w:rPr>
                <w:rFonts w:ascii="Times New Roman" w:hAnsi="Times New Roman" w:cs="Times New Roman"/>
                <w:b/>
              </w:rPr>
              <w:t xml:space="preserve">Эпическое величие мира и героический размах жизни в повести Гоголя. Прославление высокого строя народной вольницы, боевого товарищества, самоотверженности и героизма. Единоверие, честь, патриотизм как основные идеалы запорожцев. Герои Гоголя и былинные богатыри.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Н. В. Гоголь. «Тарас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Бульба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»: Остап и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Андрий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Смысл противопоставления Остапа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Андрию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. Осуждение предательства. Патриотический пафос повести. Особенности изображения людей и природы. Развитие понятия о литературном герое. Развитие понятия об эпосе. </w:t>
            </w:r>
            <w:r w:rsidRPr="00C92748">
              <w:rPr>
                <w:rFonts w:ascii="Times New Roman" w:hAnsi="Times New Roman" w:cs="Times New Roman"/>
                <w:b/>
              </w:rPr>
              <w:t xml:space="preserve">Тарас и его сыновья. Принцип контраста в создании образов братьев, противопоставления в портретном описании, речевой характеристике. Трагизм конфликта отца и сына (Тарас и </w:t>
            </w:r>
            <w:proofErr w:type="spellStart"/>
            <w:r w:rsidRPr="00C92748">
              <w:rPr>
                <w:rFonts w:ascii="Times New Roman" w:hAnsi="Times New Roman" w:cs="Times New Roman"/>
                <w:b/>
              </w:rPr>
              <w:t>Андрий</w:t>
            </w:r>
            <w:proofErr w:type="spellEnd"/>
            <w:r w:rsidRPr="00C92748">
              <w:rPr>
                <w:rFonts w:ascii="Times New Roman" w:hAnsi="Times New Roman" w:cs="Times New Roman"/>
                <w:b/>
              </w:rPr>
              <w:t>). Борьба долга и чувства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</w:rPr>
              <w:t xml:space="preserve">в душах героев. Роль детали в раскрытии характеров героев. Смысл финала повести.  Литературный герой. Эпос. 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D25F10">
              <w:rPr>
                <w:rFonts w:ascii="Times New Roman" w:hAnsi="Times New Roman" w:cs="Times New Roman"/>
                <w:b/>
                <w:bCs/>
                <w:i/>
                <w:u w:val="single"/>
              </w:rPr>
              <w:t xml:space="preserve">Сочинение  по  повести  Н. В. Гоголя   «Тарас Бульба» </w:t>
            </w:r>
            <w:r w:rsidRPr="00D25F10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(</w:t>
            </w:r>
            <w:r w:rsidRPr="00D25F10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 xml:space="preserve">урок развития речи). </w:t>
            </w:r>
            <w:r w:rsidRPr="00C92748">
              <w:rPr>
                <w:rFonts w:ascii="Times New Roman" w:hAnsi="Times New Roman" w:cs="Times New Roman"/>
                <w:b/>
                <w:u w:val="single"/>
              </w:rPr>
              <w:t>Подготовка к письменному ответу на один из проблемных вопросов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Работа  над  ошибками  по  итогам    сочинения.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И. С. Тургенев. «Бирюк»: автор и герой.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Краткий рассказ о писателе. Цикл рассказов «Записки охотника» и их гуманистический пафос.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Изображение быта крестьян, авторское отношение к </w:t>
            </w:r>
            <w:proofErr w:type="gramStart"/>
            <w:r w:rsidRPr="00C92748">
              <w:rPr>
                <w:rFonts w:ascii="Times New Roman" w:hAnsi="Times New Roman" w:cs="Times New Roman"/>
              </w:rPr>
              <w:t>бесправным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 и обездоленным. Характер главного героя. Смысл названия рассказа. Фрагменты рассказа в актёрском исполнении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lastRenderedPageBreak/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lastRenderedPageBreak/>
              <w:t>И. С. Тургенев. «Бирюк»: поэтика рассказа.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Мастерство И. С. Тургенева в изображении картин природы и внутреннего </w:t>
            </w:r>
            <w:r w:rsidRPr="00C92748">
              <w:rPr>
                <w:rFonts w:ascii="Times New Roman" w:hAnsi="Times New Roman" w:cs="Times New Roman"/>
              </w:rPr>
              <w:lastRenderedPageBreak/>
              <w:t xml:space="preserve">состояния человека. Художественные достоинства рассказа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И. С. Тургенев. «Русский язык», «Близнецы», «Два богача». </w:t>
            </w:r>
            <w:r w:rsidRPr="00C92748">
              <w:rPr>
                <w:rFonts w:ascii="Times New Roman" w:hAnsi="Times New Roman" w:cs="Times New Roman"/>
              </w:rPr>
              <w:t>Стихотворения в прозе как жанр. Понятие о лирической миниатюре. Авторские критерии нравственности в стихотворениях в прозе. Тургенев о богатстве и красоте русского языка. Родной язык как духовная опора человека. Нравственность и человеческие взаимоотношения в стихотворениях в прозе. Стихотворения в прозе в актёрском исполнении</w:t>
            </w:r>
            <w:r>
              <w:rPr>
                <w:rFonts w:ascii="Times New Roman" w:hAnsi="Times New Roman" w:cs="Times New Roman"/>
              </w:rPr>
              <w:t>.</w:t>
            </w:r>
            <w:r w:rsidRPr="00C92748"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</w:rPr>
              <w:t>Особенности идейно-эмоционального содержания стихотворений в прозе. Своеобразие ритма и языка. Авторская позиция и способы ее выражения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Н. А. Некрасов. «Русские женщины»: «Княгиня Трубецкая»</w:t>
            </w:r>
            <w:proofErr w:type="gramStart"/>
            <w:r w:rsidRPr="00C92748">
              <w:rPr>
                <w:rFonts w:ascii="Times New Roman" w:hAnsi="Times New Roman" w:cs="Times New Roman"/>
                <w:b/>
                <w:bCs/>
              </w:rPr>
              <w:t>.</w:t>
            </w:r>
            <w:r w:rsidRPr="00C92748">
              <w:rPr>
                <w:rFonts w:ascii="Times New Roman" w:hAnsi="Times New Roman" w:cs="Times New Roman"/>
              </w:rPr>
              <w:t>К</w:t>
            </w:r>
            <w:proofErr w:type="gramEnd"/>
            <w:r w:rsidRPr="00C92748">
              <w:rPr>
                <w:rFonts w:ascii="Times New Roman" w:hAnsi="Times New Roman" w:cs="Times New Roman"/>
              </w:rPr>
              <w:t>раткий рассказ о поэте. Историческая основа поэмы. Величие духа русских женщин, отправившихся вслед за осуждёнными мужьями в Сибирь. Художественные особенности исторических поэм Некрасова. Развитие понятия о поэме. Историческая поэма как разновидность лироэпического жанра. Фрагменты поэмы в актёрском исполнении.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Идеальный женский образ. </w:t>
            </w:r>
            <w:r w:rsidRPr="00C92748">
              <w:rPr>
                <w:rFonts w:ascii="Times New Roman" w:hAnsi="Times New Roman" w:cs="Times New Roman"/>
                <w:b/>
              </w:rPr>
              <w:t>Л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ироэпические жанры    (поэма)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Н. А. Некрасов.  «Тройка», «Размышления у парадного подъезда» и другие стихотворения</w:t>
            </w:r>
            <w:r w:rsidRPr="00C92748">
              <w:rPr>
                <w:rFonts w:ascii="Times New Roman" w:hAnsi="Times New Roman" w:cs="Times New Roman"/>
                <w:bCs/>
              </w:rPr>
              <w:t xml:space="preserve">. </w:t>
            </w:r>
            <w:r w:rsidRPr="00C92748">
              <w:rPr>
                <w:rFonts w:ascii="Times New Roman" w:hAnsi="Times New Roman" w:cs="Times New Roman"/>
              </w:rPr>
              <w:t xml:space="preserve">Размышления поэта о судьбе народа. Боль поэта за судьбу народа. Образ родины. Своеобразие некрасовской музы. Развитие понятия о трёхсложных размерах стиха. </w:t>
            </w:r>
            <w:r w:rsidRPr="00C92748">
              <w:rPr>
                <w:rFonts w:ascii="Times New Roman" w:hAnsi="Times New Roman" w:cs="Times New Roman"/>
                <w:b/>
              </w:rPr>
              <w:t>Системы стихосложения.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А. К. Толстой. «Василий Шибанов» и «Михайло Репнин»</w:t>
            </w:r>
            <w:r w:rsidRPr="00C92748">
              <w:rPr>
                <w:rFonts w:ascii="Times New Roman" w:hAnsi="Times New Roman" w:cs="Times New Roman"/>
                <w:bCs/>
              </w:rPr>
              <w:t xml:space="preserve"> как исторические баллады. </w:t>
            </w:r>
            <w:r w:rsidRPr="00C92748">
              <w:rPr>
                <w:rFonts w:ascii="Times New Roman" w:hAnsi="Times New Roman" w:cs="Times New Roman"/>
              </w:rPr>
              <w:t xml:space="preserve">Краткий рассказ о поэте. Его исторические баллады. Правда и вымысел. Воспроизведение исторического колорита эпохи. Тема древнерусского рыцарства, противостоящего самовластию.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Лирический герой. Образы времени, пространства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15735" w:type="dxa"/>
            <w:gridSpan w:val="5"/>
          </w:tcPr>
          <w:p w:rsidR="002D586D" w:rsidRPr="00C31078" w:rsidRDefault="002D586D" w:rsidP="00C045F8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C31078">
              <w:rPr>
                <w:rFonts w:ascii="Times New Roman" w:hAnsi="Times New Roman" w:cs="Times New Roman"/>
                <w:b/>
                <w:u w:val="single"/>
              </w:rPr>
              <w:t xml:space="preserve">3  четверть  </w:t>
            </w:r>
            <w:r w:rsidRPr="00746194">
              <w:rPr>
                <w:rFonts w:ascii="Times New Roman" w:hAnsi="Times New Roman" w:cs="Times New Roman"/>
                <w:b/>
                <w:u w:val="single"/>
              </w:rPr>
              <w:t>(2</w:t>
            </w:r>
            <w:r w:rsidR="00746194" w:rsidRPr="00746194">
              <w:rPr>
                <w:rFonts w:ascii="Times New Roman" w:hAnsi="Times New Roman" w:cs="Times New Roman"/>
                <w:b/>
                <w:u w:val="single"/>
              </w:rPr>
              <w:t>2</w:t>
            </w:r>
            <w:r w:rsidRPr="00746194">
              <w:rPr>
                <w:rFonts w:ascii="Times New Roman" w:hAnsi="Times New Roman" w:cs="Times New Roman"/>
                <w:b/>
                <w:u w:val="single"/>
              </w:rPr>
              <w:t xml:space="preserve"> часа)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Русская  литера</w:t>
            </w:r>
            <w:r>
              <w:rPr>
                <w:rFonts w:ascii="Times New Roman" w:hAnsi="Times New Roman" w:cs="Times New Roman"/>
                <w:b/>
                <w:bCs/>
              </w:rPr>
              <w:t>тура    XIX века  (11ч)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  Русская  лит</w:t>
            </w:r>
            <w:r>
              <w:rPr>
                <w:rFonts w:ascii="Times New Roman" w:hAnsi="Times New Roman" w:cs="Times New Roman"/>
                <w:b/>
                <w:bCs/>
              </w:rPr>
              <w:t>ература  XX века  (11ч).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М. Е. Салтыков-Щедрин. «Повесть о том, как один мужик двух генералов прокормил».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писателе.</w:t>
            </w:r>
            <w:r w:rsidR="00B378EF"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</w:rPr>
              <w:t>«</w:t>
            </w:r>
            <w:r w:rsidRPr="00C92748">
              <w:rPr>
                <w:rFonts w:ascii="Times New Roman" w:hAnsi="Times New Roman" w:cs="Times New Roman"/>
              </w:rPr>
              <w:t>Нравственные пороки общества. Паразитизм генералов, трудолюбие и сметливость мужика. Осуждение покорности мужика. Сатира в «Повести…». Развитие представлений об иронии. Фрагменты «Повести…» в актёрском исполнении. Сказка фольклорная и сказка литературная (авторская). Сказочные сюжеты, добрые и  злые персонажи, волшебные предметы в литературной сказке. Своеобразие сатирических литературных сказок.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М. Е. Салтыков - Щедрин. </w:t>
            </w:r>
            <w:r w:rsidRPr="00C92748">
              <w:rPr>
                <w:rFonts w:ascii="Times New Roman" w:hAnsi="Times New Roman" w:cs="Times New Roman"/>
                <w:b/>
              </w:rPr>
              <w:t>Сказки для детей изр</w:t>
            </w:r>
            <w:r>
              <w:rPr>
                <w:rFonts w:ascii="Times New Roman" w:hAnsi="Times New Roman" w:cs="Times New Roman"/>
                <w:b/>
              </w:rPr>
              <w:t>ядного возраста»  («Премудрый пе</w:t>
            </w:r>
            <w:r w:rsidRPr="00C92748">
              <w:rPr>
                <w:rFonts w:ascii="Times New Roman" w:hAnsi="Times New Roman" w:cs="Times New Roman"/>
                <w:b/>
              </w:rPr>
              <w:t xml:space="preserve">скарь», «Медведь на воеводстве»).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«Дикий помещик»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A3B53">
              <w:rPr>
                <w:rFonts w:ascii="Times New Roman" w:hAnsi="Times New Roman" w:cs="Times New Roman"/>
                <w:bCs/>
                <w:iCs/>
              </w:rPr>
              <w:t>(урок внеклассного чтения).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Смысл названия сказки. Понятие о гротеске. Нравственные проблемы  и поучительный характер литературных сказок. Своеобразие сатирических литературных сказок. </w:t>
            </w:r>
            <w:proofErr w:type="gramStart"/>
            <w:r w:rsidRPr="00C92748">
              <w:rPr>
                <w:rFonts w:ascii="Times New Roman" w:hAnsi="Times New Roman" w:cs="Times New Roman"/>
              </w:rPr>
              <w:t>Возвышенное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 и низменное, прекрасное и безобразное, трагическое и комическое в литературе. Юмор. Сатира. Гротеск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Л. Н. Толстой. «Детство» (главы). Автобиографический характер повести.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Краткий рассказ о писателе (детство, юность, начало литературного творчества). Сложность взаимоотношений детей и взрослых. Развитие понятия об автобиографическом художественном произведении. Автобиографические произведения русских писателей: Л. Н. Толстой. Повесть «Детство» (фрагменты). Своеобразие сюжета и образной системы в автобиографических произведениях. Жизнь.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Л. Н. Толстой. «Детство» (главы). Главный герой повести и его духовный мир.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Проявления его чувств, беспощадность к себе, анализ собственных поступков.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Развитие понятия о герое-повествователе. Своеобразие сюжета и образной системы в автобиографических произведениях  о  жизни и творчестве Л.Н.Толстого.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Т</w:t>
            </w:r>
            <w:r w:rsidRPr="00C92748">
              <w:rPr>
                <w:rFonts w:ascii="Times New Roman" w:hAnsi="Times New Roman" w:cs="Times New Roman"/>
                <w:b/>
                <w:bCs/>
                <w:u w:val="single"/>
              </w:rPr>
              <w:t>естирование</w:t>
            </w:r>
            <w:r w:rsidRPr="00C92748">
              <w:rPr>
                <w:rFonts w:ascii="Times New Roman" w:hAnsi="Times New Roman" w:cs="Times New Roman"/>
                <w:b/>
                <w:u w:val="single"/>
              </w:rPr>
              <w:t xml:space="preserve"> на тему:  «Проблемы и герои произведений Н. В. Гоголя, И. С. Тургенева, Н. А. Некрасова, М. Е. Салтыкова-Щедрина, Л. Н. Толстого».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rPr>
          <w:trHeight w:val="1268"/>
        </w:trPr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Работа  над  ошибками  по  итогам  тестирования.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C92748">
              <w:rPr>
                <w:rFonts w:ascii="Times New Roman" w:hAnsi="Times New Roman" w:cs="Times New Roman"/>
                <w:b/>
                <w:bCs/>
              </w:rPr>
              <w:t>Смешное</w:t>
            </w:r>
            <w:proofErr w:type="gram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и грустное рядом, или "Уроки Чехова". А. П. Чехов. «Хамелеон»: проблематика рассказа.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 xml:space="preserve">Краткий рассказ о писателе. Живая картина нравов. Осмеяние трусости и угодничества. Смысл названия рассказа. Фрагменты рассказа в актёрском исполнении.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Особенности образов персонажей в юмористических произведениях. Средства создания комических ситуаций. Разоблачение трусости, лицемерия, угодничества в рассказах.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А. П. Чехов. «Хамелеон»: поэтика рассказа.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Средства создания комического. «Говорящие фамилии» как средство юмористической характеристики.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Роль художественной детали. Смысл названия. Заглавие произведения. «Говорящие» фамилии.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  <w:r w:rsidRPr="00C92748">
              <w:rPr>
                <w:rFonts w:ascii="Times New Roman" w:hAnsi="Times New Roman" w:cs="Times New Roman"/>
                <w:bCs/>
              </w:rPr>
              <w:t>А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. П. Чехов. «Злоумышленник», «Тоска», «Размазня»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719C6">
              <w:rPr>
                <w:rFonts w:ascii="Times New Roman" w:hAnsi="Times New Roman" w:cs="Times New Roman"/>
                <w:bCs/>
                <w:iCs/>
              </w:rPr>
              <w:t>(</w:t>
            </w:r>
            <w:r w:rsidRPr="00D719C6">
              <w:rPr>
                <w:rFonts w:ascii="Times New Roman" w:hAnsi="Times New Roman" w:cs="Times New Roman"/>
                <w:bCs/>
                <w:iCs/>
                <w:u w:val="single"/>
              </w:rPr>
              <w:t>урок внеклассного чтения</w:t>
            </w:r>
            <w:r w:rsidRPr="00D719C6">
              <w:rPr>
                <w:rFonts w:ascii="Times New Roman" w:hAnsi="Times New Roman" w:cs="Times New Roman"/>
                <w:bCs/>
                <w:iCs/>
              </w:rPr>
              <w:t>).</w:t>
            </w:r>
            <w:r w:rsidRPr="00C92748">
              <w:rPr>
                <w:rFonts w:ascii="Times New Roman" w:hAnsi="Times New Roman" w:cs="Times New Roman"/>
                <w:bCs/>
                <w:i/>
                <w:i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Денис Григорьев и следователь: два взгляда на мир, два лица России. «Грустный» юмор Чехова. Многогранность </w:t>
            </w:r>
            <w:proofErr w:type="gramStart"/>
            <w:r w:rsidRPr="00C92748">
              <w:rPr>
                <w:rFonts w:ascii="Times New Roman" w:hAnsi="Times New Roman" w:cs="Times New Roman"/>
              </w:rPr>
              <w:t>комического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 в его рассказах.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Развитие представлений о юморе и сатире как формах </w:t>
            </w:r>
            <w:proofErr w:type="gramStart"/>
            <w:r w:rsidRPr="00C92748">
              <w:rPr>
                <w:rFonts w:ascii="Times New Roman" w:hAnsi="Times New Roman" w:cs="Times New Roman"/>
              </w:rPr>
              <w:t>комического</w:t>
            </w:r>
            <w:proofErr w:type="gramEnd"/>
            <w:r w:rsidRPr="00C92748">
              <w:rPr>
                <w:rFonts w:ascii="Times New Roman" w:hAnsi="Times New Roman" w:cs="Times New Roman"/>
              </w:rPr>
              <w:t>. Фрагменты рассказов в актёрском исполнении)</w:t>
            </w:r>
            <w:proofErr w:type="gramStart"/>
            <w:r w:rsidRPr="00C92748">
              <w:rPr>
                <w:rFonts w:ascii="Times New Roman" w:hAnsi="Times New Roman" w:cs="Times New Roman"/>
              </w:rPr>
              <w:t>.</w:t>
            </w:r>
            <w:r w:rsidRPr="00C92748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92748">
              <w:rPr>
                <w:rFonts w:ascii="Times New Roman" w:hAnsi="Times New Roman" w:cs="Times New Roman"/>
                <w:b/>
              </w:rPr>
              <w:t>озвышенное и низменное, прекрасное и безобразное, трагическое и комическое в литературе. Юмор. Сатира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«Край ты мой, родимый край…» (обзор). В. А. Жуковский. «Приход весны». И. А. Бунин. «Родина». А. К. Толстой. «Край ты мой, родимый край…» </w:t>
            </w:r>
            <w:r w:rsidRPr="00C92748">
              <w:rPr>
                <w:rFonts w:ascii="Times New Roman" w:hAnsi="Times New Roman" w:cs="Times New Roman"/>
                <w:b/>
                <w:bCs/>
                <w:iCs/>
              </w:rPr>
              <w:t>(</w:t>
            </w:r>
            <w:r w:rsidRPr="00C92748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>урок развития речи</w:t>
            </w:r>
            <w:r w:rsidRPr="00C92748">
              <w:rPr>
                <w:rFonts w:ascii="Times New Roman" w:hAnsi="Times New Roman" w:cs="Times New Roman"/>
                <w:b/>
                <w:bCs/>
                <w:iCs/>
              </w:rPr>
              <w:t>).</w:t>
            </w:r>
            <w:r>
              <w:rPr>
                <w:rFonts w:ascii="Times New Roman" w:hAnsi="Times New Roman" w:cs="Times New Roman"/>
                <w:b/>
                <w:bCs/>
                <w:i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Стихи русских поэтов XIX века о родной природе. Поэтическое изображение родной природы и выражение авторского настроения.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Проверка усвоения навыков выразительного чтения (в том числе наизусть).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И. А. Бунин. «Цифры». </w:t>
            </w:r>
            <w:r w:rsidRPr="00C92748">
              <w:rPr>
                <w:rFonts w:ascii="Times New Roman" w:hAnsi="Times New Roman" w:cs="Times New Roman"/>
              </w:rPr>
              <w:t>Краткий рассказ о писателе. Воспитание детей в семье.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 xml:space="preserve">Герой рассказа. Сложность взаимопонимания детей и взрослых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И. А. Бунин. «Лапти» и другие рассказы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  <w:i/>
                <w:iCs/>
              </w:rPr>
              <w:t>(урок внеклассного чтения)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Душевное богатство простого крестьянина. Нравственный облик героев рассказов Бунина. Родина и природа в стихах поэта. 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Обращение поэта к картинам русской жизни, изображению родной природы, событий отечественной истории, создание ярких образов русских людей</w:t>
            </w:r>
            <w:r w:rsidRPr="00C92748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М. Горький. «Детство» (главы): тёмные стороны жизни.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</w:rPr>
              <w:t xml:space="preserve">писателе. Автобиографический характер повести. </w:t>
            </w:r>
            <w:r w:rsidRPr="00C92748">
              <w:rPr>
                <w:rFonts w:ascii="Times New Roman" w:hAnsi="Times New Roman" w:cs="Times New Roman"/>
              </w:rPr>
              <w:t>Изображение</w:t>
            </w:r>
            <w:r w:rsidR="00B378EF"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«свинцовых мерзостей жизни».</w:t>
            </w:r>
            <w:r w:rsidR="00B378EF"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Дед Каширин. Изображение быта и характеров. Фрагменты повести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>Автобиографические произведения русских писателей. М. Горький. Повесть «Детство» (фрагменты). Своеобразие сюжета и образной системы в автобиографических произведениях. Жизнь.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М. Горький. «Детство» (главы): светлые стороны жизни. </w:t>
            </w:r>
            <w:r w:rsidRPr="00C92748">
              <w:rPr>
                <w:rFonts w:ascii="Times New Roman" w:hAnsi="Times New Roman" w:cs="Times New Roman"/>
                <w:b/>
              </w:rPr>
              <w:t>«Яркое, здоровое, творческое в русской жизни»: бабушка Акулина Ивановна, Алёша Пешков, Цыганок, Хорошее Дело.</w:t>
            </w:r>
            <w:r w:rsidRPr="00C92748">
              <w:rPr>
                <w:rFonts w:ascii="Times New Roman" w:hAnsi="Times New Roman" w:cs="Times New Roman"/>
              </w:rPr>
              <w:t xml:space="preserve"> Вера в творческие силы народа. Портрет как средство характеристики героя. </w:t>
            </w:r>
            <w:r w:rsidRPr="00C92748">
              <w:rPr>
                <w:rFonts w:ascii="Times New Roman" w:hAnsi="Times New Roman" w:cs="Times New Roman"/>
                <w:b/>
              </w:rPr>
              <w:t>Автобиографические произведения русских писателей. М. Горький. Повесть «Детство» (фрагменты). Своеобразие сюжета и образной системы в автобиографических произведениях. Жизнь.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М. Горький. «Старуха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Изергиль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» («Легенда о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Данко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»). </w:t>
            </w:r>
            <w:r w:rsidRPr="00C92748">
              <w:rPr>
                <w:rFonts w:ascii="Times New Roman" w:hAnsi="Times New Roman" w:cs="Times New Roman"/>
              </w:rPr>
              <w:t>Романтический характер легенды. Мечта о сильной личности, ведущей к свету.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Иносказательный характер легенды 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8433B2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Л. Н. Андреев. «</w:t>
            </w:r>
            <w:proofErr w:type="gramStart"/>
            <w:r w:rsidRPr="00C92748">
              <w:rPr>
                <w:rFonts w:ascii="Times New Roman" w:hAnsi="Times New Roman" w:cs="Times New Roman"/>
                <w:b/>
                <w:bCs/>
              </w:rPr>
              <w:t>Кусака</w:t>
            </w:r>
            <w:proofErr w:type="gram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».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писателе.</w:t>
            </w:r>
            <w:r w:rsidRPr="00C92748">
              <w:rPr>
                <w:rFonts w:ascii="Times New Roman" w:hAnsi="Times New Roman" w:cs="Times New Roman"/>
              </w:rPr>
              <w:t xml:space="preserve"> Чувство сострадания к братьям нашим меньшим, бессердечие героев. Гуманистический пафос произведения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А. П. Платонов. «Юшка».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писателе</w:t>
            </w:r>
            <w:r w:rsidRPr="00C92748">
              <w:rPr>
                <w:rFonts w:ascii="Times New Roman" w:hAnsi="Times New Roman" w:cs="Times New Roman"/>
              </w:rPr>
              <w:t>. Главный герой произведения, его непохожесть на окружающих людей, душевная щедрость. Любовь и ненависть окружающих героя людей. Юшка – незаметный герой с большим сердцем. Фрагменты рассказа  в актёрском исполнении. Внешняя и внутренняя красота человека. Осознание необходимости сострадания к человеку. Неповторимость и ценность каждой человеческой личности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u w:val="single"/>
              </w:rPr>
              <w:t>С</w:t>
            </w:r>
            <w:r w:rsidRPr="0093169C">
              <w:rPr>
                <w:rFonts w:ascii="Times New Roman" w:hAnsi="Times New Roman" w:cs="Times New Roman"/>
                <w:b/>
                <w:bCs/>
                <w:i/>
                <w:u w:val="single"/>
              </w:rPr>
              <w:t xml:space="preserve">очинение </w:t>
            </w:r>
            <w:r w:rsidRPr="0093169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по теме: «Нравственные проблемы в рассказе А. П. Платонова «Юшка»</w:t>
            </w:r>
            <w:proofErr w:type="gramStart"/>
            <w:r w:rsidRPr="0093169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.</w:t>
            </w:r>
            <w:proofErr w:type="gramEnd"/>
            <w:r w:rsidRPr="0093169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(</w:t>
            </w:r>
            <w:proofErr w:type="gramStart"/>
            <w:r w:rsidRPr="0093169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у</w:t>
            </w:r>
            <w:proofErr w:type="gramEnd"/>
            <w:r w:rsidRPr="0093169C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рок развития речи)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Работа  над  ошибками по  итогам  сочинения  по  теме:  </w:t>
            </w:r>
            <w:r w:rsidRPr="00C92748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>«Нравственные проблемы в рассказе А. П. Платонова «Юшка».</w:t>
            </w:r>
            <w:r>
              <w:rPr>
                <w:rFonts w:ascii="Times New Roman" w:hAnsi="Times New Roman" w:cs="Times New Roman"/>
                <w:b/>
                <w:bCs/>
                <w:iCs/>
                <w:u w:val="single"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А. П. Платонов. «В прекрасном и яростном мире»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719C6">
              <w:rPr>
                <w:rFonts w:ascii="Times New Roman" w:hAnsi="Times New Roman" w:cs="Times New Roman"/>
                <w:bCs/>
                <w:iCs/>
              </w:rPr>
              <w:t>(урок внеклассного чтения</w:t>
            </w:r>
            <w:r w:rsidRPr="00C9274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). </w:t>
            </w:r>
            <w:r w:rsidRPr="00C92748">
              <w:rPr>
                <w:rFonts w:ascii="Times New Roman" w:hAnsi="Times New Roman" w:cs="Times New Roman"/>
              </w:rPr>
              <w:t>Труд как нравственное содержание человеческой жизни. Идеи доброты, взаимопонимания, жизни для других. Своеобр</w:t>
            </w:r>
            <w:r>
              <w:rPr>
                <w:rFonts w:ascii="Times New Roman" w:hAnsi="Times New Roman" w:cs="Times New Roman"/>
              </w:rPr>
              <w:t xml:space="preserve">азие языка прозы Платонова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rPr>
          <w:trHeight w:val="38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И.С. Шмелев «Лето Господне»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В. В. Маяковский.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«Необычайное приключение,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бывшее с Владимиром Маяковским летом на даче».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Краткий рассказ о поэте. Мысли автора о роли поэзии в жизни человека и общества. Своеобразие стихотворного ритма, словотворчество Маяковского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C92748">
              <w:rPr>
                <w:rFonts w:ascii="Times New Roman" w:hAnsi="Times New Roman" w:cs="Times New Roman"/>
                <w:b/>
              </w:rPr>
              <w:t>Словотворчество и яркая метафоричность ранней лирики Маяковского. Гуманистический пафос стихотворения. Одиночество лирического героя, его противопоставление толпе обывателей. Тема назначения поэзии. Своеобразие ритмики и рифмы.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rPr>
          <w:trHeight w:val="1471"/>
        </w:trPr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В. В. Маяковский. «Хорошее отношение к лошадям». </w:t>
            </w:r>
            <w:r w:rsidRPr="00C92748">
              <w:rPr>
                <w:rFonts w:ascii="Times New Roman" w:hAnsi="Times New Roman" w:cs="Times New Roman"/>
                <w:b/>
              </w:rPr>
              <w:t xml:space="preserve">Два взгляда на мир - безразличие, бессердечие мещанина и гуманизм, доброта,  сострадание лирического  героя  стихотворения. </w:t>
            </w:r>
            <w:r w:rsidRPr="00C92748">
              <w:rPr>
                <w:rFonts w:ascii="Times New Roman" w:hAnsi="Times New Roman" w:cs="Times New Roman"/>
              </w:rPr>
              <w:t>Обогащение представлений о ритме и рифме. Тоническое стихосложение.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Стихотворение в актёрском исполнении.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</w:rPr>
              <w:t>Словотворчество и яркая метафоричность ранней лирики Маяковского. Гуманистический пафос стихотворения. Одиночество лирического героя, его противопоставление толпе обывателей. Тема назначения поэзии. Своеобразие ритмики и рифмы.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Б. Л. Пастернак. «Июль», «Никого не будет в доме…».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поэте.</w:t>
            </w:r>
            <w:r w:rsidRPr="00C92748">
              <w:rPr>
                <w:rFonts w:ascii="Times New Roman" w:hAnsi="Times New Roman" w:cs="Times New Roman"/>
              </w:rPr>
              <w:t xml:space="preserve"> Картины природы, преображённые поэтическим зрением Пастернака. Сравнения и метафоры в художественном мире поэта. Развитие предс</w:t>
            </w:r>
            <w:r>
              <w:rPr>
                <w:rFonts w:ascii="Times New Roman" w:hAnsi="Times New Roman" w:cs="Times New Roman"/>
              </w:rPr>
              <w:t xml:space="preserve">тавлений о сравнении и метафоре. </w:t>
            </w:r>
            <w:r w:rsidRPr="00C92748">
              <w:rPr>
                <w:rFonts w:ascii="Times New Roman" w:hAnsi="Times New Roman" w:cs="Times New Roman"/>
              </w:rPr>
              <w:t xml:space="preserve">Стихотворения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>Картины родной природы в изображении русских поэтов. Параллелизм как средство создания художественной картины жизни природы и человека</w:t>
            </w:r>
            <w:r w:rsidRPr="00C92748">
              <w:rPr>
                <w:rFonts w:ascii="Times New Roman" w:hAnsi="Times New Roman" w:cs="Times New Roman"/>
              </w:rPr>
              <w:t xml:space="preserve">. </w:t>
            </w:r>
            <w:r w:rsidRPr="00C92748">
              <w:rPr>
                <w:rFonts w:ascii="Times New Roman" w:hAnsi="Times New Roman" w:cs="Times New Roman"/>
                <w:b/>
              </w:rPr>
              <w:t xml:space="preserve">Художественная речь. Поэзия и проза.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</w:rPr>
              <w:t>Изобразительно-выразительные средства (сравнение, метафора)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А. Т. Твардовский.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«Снега потемнеют синие…»,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«Июль — макушка лета…»,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«На дне моей жизни…».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Краткий рассказ о поэте. Размышления поэта о взаимосвязи человека и природы, о неразделимости судьбы человека и народа. Развитие понятия о лирическом герое. Стихотворения в актёрском исполнении.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</w:rPr>
              <w:t>Картины родной природы в изображении русских поэтов. Параллелизм как средство создания художественной картины жизни природы и человека</w:t>
            </w:r>
            <w:r w:rsidRPr="00C9274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</w:rPr>
              <w:t>Лирический герой.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15735" w:type="dxa"/>
            <w:gridSpan w:val="5"/>
          </w:tcPr>
          <w:p w:rsidR="002D586D" w:rsidRPr="008433B2" w:rsidRDefault="002D586D" w:rsidP="00C045F8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8433B2">
              <w:rPr>
                <w:rFonts w:ascii="Times New Roman" w:hAnsi="Times New Roman" w:cs="Times New Roman"/>
                <w:b/>
                <w:u w:val="single"/>
              </w:rPr>
              <w:t>4 четверть (18 часов)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Русская  литература   XX века  (9ч.)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Литература  народов  России – (1 ч.).    Зарубежная  литература (7 ч.) +1к.р.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На дорогах войны. Стихотворения о войне А. А. Ахматовой, К. М. Симонова, А. А. Суркова, А. Т. Твардовского, Н. С. Тихонова и др. </w:t>
            </w:r>
            <w:r w:rsidRPr="00D719C6">
              <w:rPr>
                <w:rFonts w:ascii="Times New Roman" w:hAnsi="Times New Roman" w:cs="Times New Roman"/>
                <w:bCs/>
                <w:iCs/>
              </w:rPr>
              <w:t>(урок внеклассного чтения).</w:t>
            </w:r>
            <w:r w:rsidRPr="00C92748">
              <w:rPr>
                <w:rFonts w:ascii="Times New Roman" w:hAnsi="Times New Roman" w:cs="Times New Roman"/>
              </w:rPr>
              <w:t xml:space="preserve"> Интервью с поэтом-участником Великой Отечественной войны. Интервью как жанр публицистики. Героизм, патриотизм, самоотверженность, трудности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и радости грозных лет войны в стихотворениях. Ритмы и образы военной лирики. Стихотворения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>Военная тема в русской литературе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</w:rPr>
              <w:lastRenderedPageBreak/>
              <w:t>Идейно-эмоциональное содержание произведений, посвященных военной теме. Образы русских солдат. Образы детей в  произведениях о Великой Отечественной войне.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Ф. А. Абрамов. «О чём плачут лошади».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писателе.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Эстетические и нравственно-экологические проблемы в рассказе. Понятие о литературной традиции. </w:t>
            </w:r>
            <w:r w:rsidRPr="00C92748">
              <w:rPr>
                <w:rFonts w:ascii="Times New Roman" w:hAnsi="Times New Roman" w:cs="Times New Roman"/>
                <w:b/>
              </w:rPr>
              <w:t>Обращение к традиционным в русской литературе жизненным ценностям. «Вечные» образы в литературе. Художественная проза о человеке, природе и их взаимоотношениях.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Е. И. Носов. «Кукла» («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Акимыч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»).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писателе.</w:t>
            </w:r>
            <w:r w:rsidRPr="00C92748">
              <w:rPr>
                <w:rFonts w:ascii="Times New Roman" w:hAnsi="Times New Roman" w:cs="Times New Roman"/>
              </w:rPr>
              <w:t xml:space="preserve"> Сила внутренней, духовной красоты человека. Протест против равнодушия,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бездуховности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, безразличного отношения к окружающим людям, природе. Нравственные проблемы в рассказе. </w:t>
            </w:r>
            <w:r w:rsidRPr="00C92748">
              <w:rPr>
                <w:rFonts w:ascii="Times New Roman" w:hAnsi="Times New Roman" w:cs="Times New Roman"/>
                <w:b/>
              </w:rPr>
              <w:t>Обращение к традиционным в русской литературе жизненным ценностям. «Вечные» образы в литературе. Художественная проза о человеке, природе и их взаимоотношениях.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Е. И. Носов. «Живое пламя». </w:t>
            </w:r>
            <w:r w:rsidRPr="00C92748">
              <w:rPr>
                <w:rFonts w:ascii="Times New Roman" w:hAnsi="Times New Roman" w:cs="Times New Roman"/>
                <w:b/>
              </w:rPr>
              <w:t>Осознание огромной роли прекрасного в душе человека, в окружающей природе. Взаимосвязь природы и человека</w:t>
            </w:r>
            <w:r w:rsidRPr="00C92748">
              <w:rPr>
                <w:rFonts w:ascii="Times New Roman" w:hAnsi="Times New Roman" w:cs="Times New Roman"/>
              </w:rPr>
              <w:t xml:space="preserve">. </w:t>
            </w:r>
            <w:r w:rsidRPr="00C92748">
              <w:rPr>
                <w:rFonts w:ascii="Times New Roman" w:hAnsi="Times New Roman" w:cs="Times New Roman"/>
                <w:b/>
              </w:rPr>
              <w:t>Обращение к традиционным в русской литературе жизненным ценностям. «Вечные» образы в литературе. Художественная проза о человеке, природе и их взаимоотношениях.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Ю. П. Казаков. «Тихое утро». </w:t>
            </w:r>
            <w:r w:rsidRPr="00C92748">
              <w:rPr>
                <w:rFonts w:ascii="Times New Roman" w:hAnsi="Times New Roman" w:cs="Times New Roman"/>
                <w:b/>
              </w:rPr>
              <w:t>Краткий рассказ о писателе.</w:t>
            </w:r>
            <w:r w:rsidRPr="00C92748">
              <w:rPr>
                <w:rFonts w:ascii="Times New Roman" w:hAnsi="Times New Roman" w:cs="Times New Roman"/>
              </w:rPr>
              <w:t xml:space="preserve"> Взаимоотношения детей, взаимопомощь, взаимовыручка.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Особенности характера героев — сельского и городского мальчиков, понимание окружающей природы. Подвиг мальчика и радость от собственного доброго поступка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</w:rPr>
              <w:t xml:space="preserve">Проза о детях. Образы детей в произведениях, созданных для взрослых и детей. Проблемы  взаимоотношений детей  с миром взрослых. </w:t>
            </w:r>
            <w:proofErr w:type="gramStart"/>
            <w:r w:rsidRPr="00C92748">
              <w:rPr>
                <w:rFonts w:ascii="Times New Roman" w:hAnsi="Times New Roman" w:cs="Times New Roman"/>
                <w:b/>
              </w:rPr>
              <w:t>Серьезное</w:t>
            </w:r>
            <w:proofErr w:type="gramEnd"/>
            <w:r w:rsidRPr="00C92748">
              <w:rPr>
                <w:rFonts w:ascii="Times New Roman" w:hAnsi="Times New Roman" w:cs="Times New Roman"/>
                <w:b/>
              </w:rPr>
              <w:t xml:space="preserve">  и  смешное в окружающем мире и в детском  восприятии.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Д. С. Лихачёв. «Земля родная» (главы). </w:t>
            </w:r>
            <w:r w:rsidRPr="00C92748">
              <w:rPr>
                <w:rFonts w:ascii="Times New Roman" w:hAnsi="Times New Roman" w:cs="Times New Roman"/>
              </w:rPr>
              <w:t xml:space="preserve">Краткий рассказ о писателе, учёном, гражданине. Духовное напутствие молодёжи. Развитие представлений о публицистике. Мемуары как публицистический жанр. </w:t>
            </w:r>
            <w:r w:rsidRPr="00C92748">
              <w:rPr>
                <w:rFonts w:ascii="Times New Roman" w:hAnsi="Times New Roman" w:cs="Times New Roman"/>
                <w:b/>
              </w:rPr>
              <w:t xml:space="preserve">Своеобразие сюжета и образной системы в автобиографических произведениях. Жизнь. 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М. М. Зощенко. «Беда» и другие рассказы  </w:t>
            </w:r>
            <w:r w:rsidRPr="00C92748">
              <w:rPr>
                <w:rFonts w:ascii="Times New Roman" w:hAnsi="Times New Roman" w:cs="Times New Roman"/>
                <w:b/>
                <w:bCs/>
                <w:i/>
                <w:iCs/>
              </w:rPr>
              <w:t>(урок внеклассного чтения).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Краткий рассказ о писателе. </w:t>
            </w:r>
            <w:proofErr w:type="gramStart"/>
            <w:r w:rsidRPr="00C92748">
              <w:rPr>
                <w:rFonts w:ascii="Times New Roman" w:hAnsi="Times New Roman" w:cs="Times New Roman"/>
              </w:rPr>
              <w:t>Смешное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 и грустное в рассказах писателя. Рассказы в актёрском исполнении. </w:t>
            </w:r>
            <w:r w:rsidRPr="00C92748">
              <w:rPr>
                <w:rFonts w:ascii="Times New Roman" w:hAnsi="Times New Roman" w:cs="Times New Roman"/>
                <w:b/>
              </w:rPr>
              <w:t xml:space="preserve">Тематика и проблематика. Идейно-эмоциональное содержание произведения. </w:t>
            </w:r>
            <w:proofErr w:type="gramStart"/>
            <w:r w:rsidRPr="00C92748">
              <w:rPr>
                <w:rFonts w:ascii="Times New Roman" w:hAnsi="Times New Roman" w:cs="Times New Roman"/>
                <w:b/>
              </w:rPr>
              <w:t>Возвышенное</w:t>
            </w:r>
            <w:proofErr w:type="gramEnd"/>
            <w:r w:rsidRPr="00C92748">
              <w:rPr>
                <w:rFonts w:ascii="Times New Roman" w:hAnsi="Times New Roman" w:cs="Times New Roman"/>
                <w:b/>
              </w:rPr>
              <w:t xml:space="preserve"> и низменное, прекрасное и безобразное, трагическое и комическое в литературе</w:t>
            </w:r>
            <w:r w:rsidRPr="00C9274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«Тихая моя  Родина». Стихи В. Я. Брюсова, Ф. Сологуба, С. А. Есенина, Н. М. Рубцова, Н. А. Заболоцкого и др. </w:t>
            </w:r>
            <w:r w:rsidRPr="00C92748">
              <w:rPr>
                <w:rFonts w:ascii="Times New Roman" w:hAnsi="Times New Roman" w:cs="Times New Roman"/>
              </w:rPr>
              <w:t xml:space="preserve">Стихи поэтов XX века о родине, родной природе, восприятии окружающего мира. Человек и природа. Выражение душевных настроений, состояний человека через описание картин природы. Общее и индивидуальное в восприятии природы русскими поэтами. Стихотворения в актёрском исполнении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</w:rPr>
              <w:t xml:space="preserve">Основные темы и образы русской поэзии XX в. (человек и природа, родина, любовь, война, назначение поэзии). </w:t>
            </w:r>
            <w:r w:rsidRPr="00C92748">
              <w:rPr>
                <w:rFonts w:ascii="Times New Roman" w:hAnsi="Times New Roman" w:cs="Times New Roman"/>
                <w:bCs/>
              </w:rPr>
              <w:t>Песни на слова русских поэтов ХХ века.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А. Н. Вертинский. «Доченьки». И. Гофф. «Русское поле». Б. Ш. Окуджава. «По смоленской дороге…». </w:t>
            </w:r>
            <w:r w:rsidRPr="00C92748">
              <w:rPr>
                <w:rFonts w:ascii="Times New Roman" w:hAnsi="Times New Roman" w:cs="Times New Roman"/>
              </w:rPr>
              <w:t xml:space="preserve">Лирические размышления о жизни, быстротекущем времени и вечности. Светлая грусть переживаний. Начальные представления о песне как синтетическом  жанре искусства. Песни в актёрском исполнении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</w:rPr>
              <w:t>Проза и поэзия о подростках и  для подростков последних  десятилетий  авторов – лауреатов  премий и конкурсов.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(</w:t>
            </w:r>
            <w:proofErr w:type="spellStart"/>
            <w:r w:rsidRPr="00C92748">
              <w:rPr>
                <w:rFonts w:ascii="Times New Roman" w:hAnsi="Times New Roman" w:cs="Times New Roman"/>
              </w:rPr>
              <w:t>Н.Назаркин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А.Гиваргизов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, Ю.Кузнецова,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Д.Сабитова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, Е.Мурашова, А.Петрова, С.Седов, С.Востоков,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Е.Веркин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М.Аромштам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, Н.Евдокимова,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Н.Абгарян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, М.Петросян, 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Ая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2748">
              <w:rPr>
                <w:rFonts w:ascii="Times New Roman" w:hAnsi="Times New Roman" w:cs="Times New Roman"/>
              </w:rPr>
              <w:t>Эн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Д.Вильке</w:t>
            </w:r>
            <w:proofErr w:type="spellEnd"/>
            <w:r w:rsidRPr="00C92748">
              <w:rPr>
                <w:rFonts w:ascii="Times New Roman" w:hAnsi="Times New Roman" w:cs="Times New Roman"/>
              </w:rPr>
              <w:t>).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Н.</w:t>
            </w:r>
            <w:r w:rsidR="00692C7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Абгарян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 xml:space="preserve">  «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Манюня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>». Книга — лауреат премии «Рукопись года»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Литература  </w:t>
            </w:r>
            <w:r w:rsidRPr="00C92748">
              <w:rPr>
                <w:rFonts w:ascii="Times New Roman" w:hAnsi="Times New Roman" w:cs="Times New Roman"/>
                <w:bCs/>
              </w:rPr>
              <w:lastRenderedPageBreak/>
              <w:t>народов  России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lastRenderedPageBreak/>
              <w:t>Расул Гамзатов.</w:t>
            </w:r>
            <w:r w:rsidRPr="00C92748">
              <w:rPr>
                <w:rFonts w:ascii="Times New Roman" w:hAnsi="Times New Roman" w:cs="Times New Roman"/>
                <w:bCs/>
              </w:rPr>
              <w:t xml:space="preserve"> «Опять за спиною родная земля…», «Я вновь пришёл сюда и сам не верю…» (из цикла «Восьмистишия»), </w:t>
            </w:r>
            <w:r w:rsidRPr="00C92748">
              <w:rPr>
                <w:rFonts w:ascii="Times New Roman" w:hAnsi="Times New Roman" w:cs="Times New Roman"/>
                <w:bCs/>
              </w:rPr>
              <w:lastRenderedPageBreak/>
              <w:t xml:space="preserve">«О моей родине». </w:t>
            </w:r>
            <w:r w:rsidRPr="00C92748">
              <w:rPr>
                <w:rFonts w:ascii="Times New Roman" w:hAnsi="Times New Roman" w:cs="Times New Roman"/>
              </w:rPr>
              <w:t>Краткий рассказ о дагестанском поэте.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Возвращение к истокам, основам жизни. Дружеское расположение к окружающим людям разных национальностей. Особенности художественной образности аварского поэта. </w:t>
            </w:r>
            <w:r w:rsidRPr="00C92748">
              <w:rPr>
                <w:rFonts w:ascii="Times New Roman" w:hAnsi="Times New Roman" w:cs="Times New Roman"/>
                <w:b/>
              </w:rPr>
              <w:t>Тема любви к родному краю. Национальный колорит стихотворений. Изображение национальных обычаев и традиций. Особенности художественной образности аварского поэта.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Бёрнс. «Честная бедность» и другие стихотворения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719C6">
              <w:rPr>
                <w:rFonts w:ascii="Times New Roman" w:hAnsi="Times New Roman" w:cs="Times New Roman"/>
                <w:bCs/>
                <w:iCs/>
              </w:rPr>
              <w:t>(урок внеклассного чтения).</w:t>
            </w:r>
            <w:r w:rsidRPr="00C9274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Краткий рассказ о поэте. Особенности его творчества. Представления народа о справедливости и честности. Народно - поэтический  характер  произведений.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</w:rPr>
              <w:t>Стихотворение в актёрском  исполнении.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Дж. Г. Байрон. «Душа моя мрачна…». </w:t>
            </w:r>
            <w:r w:rsidRPr="00C92748">
              <w:rPr>
                <w:rFonts w:ascii="Times New Roman" w:hAnsi="Times New Roman" w:cs="Times New Roman"/>
              </w:rPr>
              <w:t xml:space="preserve">Краткий рассказ о поэте. Ощущение трагического разлада героя с жизнью, окружающим его обществом. Своеобразие романтической поэзии Байрона. Байрон и русская литература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Дж. Г. Байрон. Стихотворение «Душа моя мрачна...»</w:t>
            </w:r>
          </w:p>
          <w:p w:rsidR="002D586D" w:rsidRPr="00CE7A19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«Паломничеств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Чайльд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Гарольда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» (фрагменты)   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«Мировая скорбь» в западноевропейской поэзии.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Японские хокку (трёхстишия). </w:t>
            </w:r>
            <w:r w:rsidRPr="00C92748">
              <w:rPr>
                <w:rFonts w:ascii="Times New Roman" w:hAnsi="Times New Roman" w:cs="Times New Roman"/>
                <w:b/>
              </w:rPr>
              <w:t>Изображение жизни природы и жизни человека в их нерасторжимом единстве на фоне круговорота времён года.</w:t>
            </w:r>
            <w:r w:rsidRPr="00C92748">
              <w:rPr>
                <w:rFonts w:ascii="Times New Roman" w:hAnsi="Times New Roman" w:cs="Times New Roman"/>
              </w:rPr>
              <w:t xml:space="preserve"> Поэтическая картина, нарисованная одним - двумя штрихами. Особенности жанра хокку (хайку). Хокку в актёрском исполнении.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>Литература и фольклор.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Cs/>
              </w:rPr>
              <w:t xml:space="preserve">О. Генри. «Дары волхвов». </w:t>
            </w:r>
            <w:r w:rsidRPr="00C92748">
              <w:rPr>
                <w:rFonts w:ascii="Times New Roman" w:hAnsi="Times New Roman" w:cs="Times New Roman"/>
              </w:rPr>
              <w:t>Слово о писателе.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Сила любви и преданности.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C92748">
              <w:rPr>
                <w:rFonts w:ascii="Times New Roman" w:hAnsi="Times New Roman" w:cs="Times New Roman"/>
              </w:rPr>
              <w:t xml:space="preserve">Жертвенность во имя любви. </w:t>
            </w:r>
            <w:proofErr w:type="gramStart"/>
            <w:r w:rsidRPr="00C92748">
              <w:rPr>
                <w:rFonts w:ascii="Times New Roman" w:hAnsi="Times New Roman" w:cs="Times New Roman"/>
              </w:rPr>
              <w:t>Смешное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 и возвышенное в рассказе. Развитие представлений о рождественском рассказе. Фрагменты рассказа в актёрском исполнении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</w:rPr>
              <w:t xml:space="preserve">История жанра новеллы. Жанровые признаки. 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C92748">
              <w:rPr>
                <w:rFonts w:ascii="Times New Roman" w:hAnsi="Times New Roman" w:cs="Times New Roman"/>
                <w:b/>
              </w:rPr>
              <w:t>Особая роль необычного сюжета, острого конфликта, драматизма действия в новелле. Строгость ее построения.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Cs/>
              </w:rPr>
              <w:t>Дж</w:t>
            </w:r>
            <w:proofErr w:type="gramStart"/>
            <w:r w:rsidRPr="00C92748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Pr="00C92748">
              <w:rPr>
                <w:rFonts w:ascii="Times New Roman" w:hAnsi="Times New Roman" w:cs="Times New Roman"/>
                <w:bCs/>
              </w:rPr>
              <w:t xml:space="preserve">вифт «Путешествия Гулливера» </w:t>
            </w:r>
            <w:r w:rsidRPr="00C92748">
              <w:rPr>
                <w:rFonts w:ascii="Times New Roman" w:hAnsi="Times New Roman" w:cs="Times New Roman"/>
                <w:b/>
              </w:rPr>
              <w:t>Художественный мир. Художественный вымысел. Правдоподобие и фантастика.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92748">
              <w:rPr>
                <w:rFonts w:ascii="Times New Roman" w:hAnsi="Times New Roman" w:cs="Times New Roman"/>
                <w:b/>
                <w:bCs/>
              </w:rPr>
              <w:t xml:space="preserve">Р. Д. </w:t>
            </w:r>
            <w:proofErr w:type="spellStart"/>
            <w:r w:rsidRPr="00C92748">
              <w:rPr>
                <w:rFonts w:ascii="Times New Roman" w:hAnsi="Times New Roman" w:cs="Times New Roman"/>
                <w:b/>
                <w:bCs/>
              </w:rPr>
              <w:t>Брэдбери</w:t>
            </w:r>
            <w:proofErr w:type="spellEnd"/>
            <w:r w:rsidRPr="00C92748">
              <w:rPr>
                <w:rFonts w:ascii="Times New Roman" w:hAnsi="Times New Roman" w:cs="Times New Roman"/>
                <w:b/>
                <w:bCs/>
              </w:rPr>
              <w:t>. «Каникулы».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Краткий рассказ </w:t>
            </w:r>
            <w:proofErr w:type="gramStart"/>
            <w:r w:rsidRPr="00C92748">
              <w:rPr>
                <w:rFonts w:ascii="Times New Roman" w:hAnsi="Times New Roman" w:cs="Times New Roman"/>
              </w:rPr>
              <w:t>описателе</w:t>
            </w:r>
            <w:proofErr w:type="gramEnd"/>
            <w:r w:rsidRPr="00C92748">
              <w:rPr>
                <w:rFonts w:ascii="Times New Roman" w:hAnsi="Times New Roman" w:cs="Times New Roman"/>
              </w:rPr>
              <w:t xml:space="preserve">. Фантастические рассказы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Брэдбери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 как выражение стремления уберечь людей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>от зла и опасности на земле.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Мечта о чудесной победе добра. Развитие представлений о жанре фантастики </w:t>
            </w:r>
            <w:r w:rsidRPr="00C92748">
              <w:rPr>
                <w:rFonts w:ascii="Times New Roman" w:hAnsi="Times New Roman" w:cs="Times New Roman"/>
                <w:b/>
              </w:rPr>
              <w:t>Художественный мир. Художественный вымысел. Правдоподобие и фантастика.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 xml:space="preserve">Детективная литература </w:t>
            </w:r>
            <w:r w:rsidRPr="00D719C6">
              <w:rPr>
                <w:rFonts w:ascii="Times New Roman" w:hAnsi="Times New Roman" w:cs="Times New Roman"/>
                <w:bCs/>
              </w:rPr>
              <w:t>(</w:t>
            </w:r>
            <w:r w:rsidRPr="00D719C6">
              <w:rPr>
                <w:rFonts w:ascii="Times New Roman" w:hAnsi="Times New Roman" w:cs="Times New Roman"/>
                <w:bCs/>
                <w:iCs/>
              </w:rPr>
              <w:t>урок внеклассного чтения).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C92748">
              <w:rPr>
                <w:rFonts w:ascii="Times New Roman" w:hAnsi="Times New Roman" w:cs="Times New Roman"/>
              </w:rPr>
              <w:t xml:space="preserve">Чтение новеллы </w:t>
            </w:r>
            <w:r w:rsidRPr="00C92748">
              <w:rPr>
                <w:rFonts w:ascii="Times New Roman" w:hAnsi="Times New Roman" w:cs="Times New Roman"/>
                <w:b/>
              </w:rPr>
              <w:t xml:space="preserve">Э. По </w:t>
            </w:r>
            <w:r w:rsidRPr="00C92748">
              <w:rPr>
                <w:rFonts w:ascii="Times New Roman" w:hAnsi="Times New Roman" w:cs="Times New Roman"/>
              </w:rPr>
              <w:t xml:space="preserve">«Убийство на улице Морг»;  рассказов «Сапфировый крест» Г. К. Честертона, «Собака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Баскервилей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» А. </w:t>
            </w:r>
            <w:proofErr w:type="spellStart"/>
            <w:r w:rsidRPr="00C92748">
              <w:rPr>
                <w:rFonts w:ascii="Times New Roman" w:hAnsi="Times New Roman" w:cs="Times New Roman"/>
              </w:rPr>
              <w:t>Конан</w:t>
            </w:r>
            <w:proofErr w:type="spellEnd"/>
            <w:r w:rsidRPr="00C92748">
              <w:rPr>
                <w:rFonts w:ascii="Times New Roman" w:hAnsi="Times New Roman" w:cs="Times New Roman"/>
              </w:rPr>
              <w:t xml:space="preserve"> Дойла и «Бедняков не убивают» Ж. Сименона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</w:p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  <w:tcBorders>
              <w:left w:val="single" w:sz="4" w:space="0" w:color="auto"/>
            </w:tcBorders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К.р.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  <w:bCs/>
                <w:u w:val="single"/>
              </w:rPr>
              <w:t>Итоговая  контрольная  работа  по литературе  за курс 7 класса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  <w:tr w:rsidR="002D586D" w:rsidRPr="00C92748" w:rsidTr="00C045F8">
        <w:tc>
          <w:tcPr>
            <w:tcW w:w="710" w:type="dxa"/>
          </w:tcPr>
          <w:p w:rsidR="002D586D" w:rsidRPr="00C92748" w:rsidRDefault="002D586D" w:rsidP="00C045F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126" w:type="dxa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2190" w:type="dxa"/>
            <w:gridSpan w:val="2"/>
          </w:tcPr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92748">
              <w:rPr>
                <w:rFonts w:ascii="Times New Roman" w:hAnsi="Times New Roman" w:cs="Times New Roman"/>
                <w:b/>
                <w:bCs/>
              </w:rPr>
              <w:t>Работа  над  ошибками  по  результатам    контрольной  работы.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C92748">
              <w:rPr>
                <w:rFonts w:ascii="Times New Roman" w:hAnsi="Times New Roman" w:cs="Times New Roman"/>
                <w:b/>
              </w:rPr>
              <w:t>Современная зарубежная проза: М.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92748">
              <w:rPr>
                <w:rFonts w:ascii="Times New Roman" w:hAnsi="Times New Roman" w:cs="Times New Roman"/>
                <w:b/>
              </w:rPr>
              <w:t>Парр</w:t>
            </w:r>
            <w:proofErr w:type="spellEnd"/>
            <w:r w:rsidRPr="00C92748">
              <w:rPr>
                <w:rFonts w:ascii="Times New Roman" w:hAnsi="Times New Roman" w:cs="Times New Roman"/>
                <w:b/>
              </w:rPr>
              <w:t xml:space="preserve"> «Вафельное сердце»</w:t>
            </w:r>
          </w:p>
          <w:p w:rsidR="002D586D" w:rsidRPr="00C92748" w:rsidRDefault="002D586D" w:rsidP="00C045F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C92748">
              <w:rPr>
                <w:rFonts w:ascii="Times New Roman" w:hAnsi="Times New Roman" w:cs="Times New Roman"/>
                <w:bCs/>
              </w:rPr>
              <w:t>Итоги года и задание на лето.</w:t>
            </w:r>
          </w:p>
        </w:tc>
        <w:tc>
          <w:tcPr>
            <w:tcW w:w="709" w:type="dxa"/>
          </w:tcPr>
          <w:p w:rsidR="002D586D" w:rsidRPr="00C92748" w:rsidRDefault="002D586D" w:rsidP="00C045F8">
            <w:pPr>
              <w:jc w:val="both"/>
              <w:rPr>
                <w:rFonts w:ascii="Times New Roman" w:hAnsi="Times New Roman" w:cs="Times New Roman"/>
              </w:rPr>
            </w:pPr>
            <w:r w:rsidRPr="00C92748">
              <w:rPr>
                <w:rFonts w:ascii="Times New Roman" w:hAnsi="Times New Roman" w:cs="Times New Roman"/>
              </w:rPr>
              <w:t>1</w:t>
            </w:r>
          </w:p>
        </w:tc>
      </w:tr>
    </w:tbl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both"/>
        <w:rPr>
          <w:rFonts w:ascii="Times New Roman" w:hAnsi="Times New Roman" w:cs="Times New Roman"/>
          <w:b/>
          <w:u w:val="single"/>
        </w:r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Тематическое   планирование</w:t>
      </w: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  <w:lang w:val="en-US"/>
        </w:rPr>
      </w:pPr>
      <w:r w:rsidRPr="007D5CFA">
        <w:rPr>
          <w:rFonts w:ascii="Times New Roman" w:hAnsi="Times New Roman" w:cs="Times New Roman"/>
          <w:b/>
          <w:u w:val="single"/>
        </w:rPr>
        <w:t>8 класс</w:t>
      </w: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1984"/>
        <w:gridCol w:w="12332"/>
        <w:gridCol w:w="709"/>
      </w:tblGrid>
      <w:tr w:rsidR="002D586D" w:rsidRPr="008433B2" w:rsidTr="00EB0042">
        <w:trPr>
          <w:trHeight w:val="503"/>
        </w:trPr>
        <w:tc>
          <w:tcPr>
            <w:tcW w:w="710" w:type="dxa"/>
          </w:tcPr>
          <w:p w:rsidR="002D586D" w:rsidRPr="008433B2" w:rsidRDefault="002D586D" w:rsidP="002C6CB4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 w:cs="Times New Roman"/>
              </w:rPr>
            </w:pPr>
            <w:r w:rsidRPr="008433B2">
              <w:rPr>
                <w:rFonts w:ascii="Times New Roman" w:hAnsi="Times New Roman" w:cs="Times New Roman"/>
              </w:rPr>
              <w:t xml:space="preserve">№  </w:t>
            </w: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Разделы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EB0042" w:rsidP="00EB0042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Тема  урока, </w:t>
            </w:r>
            <w:r w:rsidR="002D586D" w:rsidRPr="008433B2">
              <w:rPr>
                <w:rFonts w:ascii="Times New Roman" w:eastAsia="Times New Roman" w:hAnsi="Times New Roman" w:cs="Times New Roman"/>
              </w:rPr>
              <w:t>элементы содержания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К-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во ч</w:t>
            </w:r>
          </w:p>
        </w:tc>
      </w:tr>
      <w:tr w:rsidR="002D586D" w:rsidRPr="008433B2" w:rsidTr="00C045F8">
        <w:trPr>
          <w:trHeight w:val="70"/>
        </w:trPr>
        <w:tc>
          <w:tcPr>
            <w:tcW w:w="15735" w:type="dxa"/>
            <w:gridSpan w:val="4"/>
          </w:tcPr>
          <w:p w:rsidR="002D586D" w:rsidRPr="002672D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2672DA">
              <w:rPr>
                <w:rFonts w:ascii="Times New Roman" w:eastAsia="Times New Roman" w:hAnsi="Times New Roman" w:cs="Times New Roman"/>
                <w:b/>
                <w:u w:val="single"/>
              </w:rPr>
              <w:t>1 четверть  (16 часов)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Русская  литература. Введение  (1ч).  Русский фольклор (2 ч).   Древнерусская  литература (2ч).</w:t>
            </w:r>
          </w:p>
          <w:p w:rsidR="002D586D" w:rsidRPr="008433B2" w:rsidRDefault="002D586D" w:rsidP="006E1C5D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Ру</w:t>
            </w:r>
            <w:r w:rsidR="006E1C5D">
              <w:rPr>
                <w:rFonts w:ascii="Times New Roman" w:eastAsia="Times New Roman" w:hAnsi="Times New Roman" w:cs="Times New Roman"/>
                <w:b/>
              </w:rPr>
              <w:t>сская  литература XVIII века  (3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 ч</w:t>
            </w:r>
            <w:r w:rsidR="006E1C5D">
              <w:rPr>
                <w:rFonts w:ascii="Times New Roman" w:eastAsia="Times New Roman" w:hAnsi="Times New Roman" w:cs="Times New Roman"/>
                <w:b/>
              </w:rPr>
              <w:t xml:space="preserve">).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Русская  литература  XIX века  (8 ч)</w:t>
            </w:r>
          </w:p>
        </w:tc>
      </w:tr>
      <w:tr w:rsidR="002D586D" w:rsidRPr="008433B2" w:rsidTr="00C045F8">
        <w:trPr>
          <w:trHeight w:val="843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литература.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Введение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Введение. Русская литература и история. Интерес русских писателей к историческому прошлому своего народа.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Историзм творчества классиков русской литературы. Выявление уровня литературного развития учащихся.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Изображение исторических событий. Изображение трагических событий отечественной истории, судеб русских людей в век грандиозных потрясений, революций и войн.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Русский фольклор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В мире русской народной песни (лирические, исторические песни).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Русские народные песни «В тёмном лесе…», «Уж ты ночка, ночка тёмная…», «Вдоль по улице метелица метёт…»; «Пугачёв в темнице», «Пугачёв казнён»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астушки. Отражение жизни народа в народной песне. Частушка как малый песенный жанр. Отражение различных сторон жизни народа в частушках. Разнообразие тематики частушек. Поэтика частушек. Развитие представлений о народной песне, час тушке. Русские на родные песни в актёрском исполнении.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Народные песни. Частушки. Отражение жизни народа в народных песнях (исторических и лирических). Частушки как малый песенный жанр</w:t>
            </w:r>
            <w:r w:rsidRPr="008433B2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shd w:val="clear" w:color="auto" w:fill="FFFFFF"/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411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Русский фольклор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Предания как исторический жанр русской народной прозы. Особенности  </w:t>
            </w:r>
            <w:r w:rsidRPr="008433B2">
              <w:rPr>
                <w:rFonts w:ascii="Times New Roman" w:eastAsia="Times New Roman" w:hAnsi="Times New Roman" w:cs="Times New Roman"/>
              </w:rPr>
              <w:t>содержания и художественной формы народных преданий.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Развитие представлений о предании. Предания в актёрском исполнении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shd w:val="clear" w:color="auto" w:fill="FFFFFF"/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Древнерусская  литература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«Житие Александра Невского» (фрагменты). Житие как жанр древнерусской литературы. Защита русских земель от нашествий и набегов врагов. Бранные подвиги Александра Невского и его духовный подвиг самопожертвования.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Художественные особенности воинской повести и жития. Развитие представлений о житии и древнерусской воинской повести. 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Древнерусская литература.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Жанры жития, воинской повести. Тема Русской земли. Идеал человека в литературе Древней Руси. Поучительный характер произведений древнерусской литературы</w:t>
            </w:r>
            <w:r w:rsidRPr="008433B2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shd w:val="clear" w:color="auto" w:fill="FFFFFF"/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A42504">
        <w:trPr>
          <w:trHeight w:val="274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Древнерусская  литература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«Шемякин суд» как сатирическое произведение XVII века.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Изображение действительных и вымышленных событий – главное новшество литературы XVII века. Новые литературные герои – крестьянские и купеческие сыновья. Сатира на судебные порядки,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комические ситуации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с двумя плутами. «Шемякин суд» – «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кривосуд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>» (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Шемяка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посулы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любил, потому он так и судил»). Особенности поэтики бытовой сатирической повести.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Сатирическая повесть как жанр древнерусской литературы.  «Шемякин суд» в актёрском исполнении.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shd w:val="clear" w:color="auto" w:fill="FFFFFF"/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6E1C5D">
        <w:trPr>
          <w:trHeight w:val="1265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XVIII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6E1C5D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Д. И. Фонвизин. «Недоросль»: социальная и нравственная проблематика комедии.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Краткий рассказ о писателе. Сатирическая направленность комедии. Проблема воспитания истинного гражданина. «Говорящие» фамилии и имена.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Драматические жанры (комедия). Проблемы воспитания, образования гражданина.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Речевые характеристики персонажей как средство создания комической ситуации. Понятие о классицизме. Основные правила классицизма в драматическом произведении. Особенности анализа эпизода драматического произведения.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shd w:val="clear" w:color="auto" w:fill="FFFFFF"/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239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6E1C5D" w:rsidRPr="008433B2" w:rsidRDefault="006E1C5D" w:rsidP="006E1C5D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6E1C5D" w:rsidP="006E1C5D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XVIII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6E1C5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Русская литература XVIII в.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Классицизм и его связь с идеями русского Просвещения. Речевые характеристики как средства создания образов персонажей.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shd w:val="clear" w:color="auto" w:fill="FFFFFF"/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XVIII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Д. И. Фонвизин. «Недоросль».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Подготовка к домашнему письменному ответу на один из проблемных вопросов (</w:t>
            </w:r>
            <w:r w:rsidRPr="008433B2">
              <w:rPr>
                <w:rFonts w:ascii="Times New Roman" w:eastAsia="Times New Roman" w:hAnsi="Times New Roman" w:cs="Times New Roman"/>
                <w:u w:val="single"/>
              </w:rPr>
              <w:t xml:space="preserve">урок развития речи).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Смысл финала комедии.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shd w:val="clear" w:color="auto" w:fill="FFFFFF"/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8433B2" w:rsidRDefault="002D586D" w:rsidP="00C045F8">
            <w:pPr>
              <w:shd w:val="clear" w:color="auto" w:fill="FFFFFF"/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70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lastRenderedPageBreak/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И. А. Крылов. «Обоз» – басня о войне 1812 года. Краткий рассказ о писателе: поэт и мудрец; язвительный сатирик и баснописец.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Многогранность его личности: талант журналиста, музыканта, писателя, философа. Историческая основа басни </w:t>
            </w:r>
            <w:r w:rsidRPr="008433B2">
              <w:rPr>
                <w:rFonts w:ascii="Times New Roman" w:eastAsia="Times New Roman" w:hAnsi="Times New Roman" w:cs="Times New Roman"/>
              </w:rPr>
              <w:lastRenderedPageBreak/>
              <w:t xml:space="preserve">«Обоз». Критика вмешательства императора Александра I в стратегию и тактику Кутузова в Отечественной войне 1812 года. Мораль басни. Осмеяние пороков: самонадеянности, безответственности, зазнайства. Развитие представлений о басне, её морали, аллегории. Басня в актёрском исполнении.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Жанр басни, история его развития. Аллегория как средство раскрытия определенных качеств человека. Выражение народной мудрости в баснях Крылова. Поучительный характер басен. Мораль в басне, формы ее воплощения. Своеобразие языка басен Крылова.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shd w:val="clear" w:color="auto" w:fill="FFFFFF"/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К. Ф. Рылеев. «Смерть Ермака» как романтическое произведение. Краткий рассказ о писателе. Автор дум и сатир. Оценка дум современниками.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Понятие о думе. Историческая тема думы «Смерть Ермака».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Ермак Тимофеевич – главный герой думы, один из предводителей казаков. Тема расширения русских земель. Текст думы К. Ф. Рылеева – основа народной песни о Ермаке. Дума «Смерть Ермака» в актёрском исполнении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Литература как искусство словесного  образа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Литература и фольклор.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С. Пушкин. Стихотворения «Кавказ»,  «Монастырь на Казбеке».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«История Пугачёва» (отрывки). Урок внеклассного чтения.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Краткий рассказ об отношении поэта к истории и исторической теме в литературе.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Историческая тема в творчестве Пушкина (на основе ранее изученного). Заглавие Пушкина («История Пугачёва») и поправка Николая I («История пугачёвского бунта»), принятая Пушкиным как более точная. Их смысловое различие. История пугачёвского восстания в художественном произведении и историческом труде писателя и историка. Отношение народа, дворян и автора к предводителю восстания. Бунт «бессмысленный и беспощадный» (А. С. Пушкин).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Интерес Пушкина к истории России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 как реалистический исторический роман.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История создания романа. Его сюжет и герои. Начальные   представления об историзме художественной литературы, о романе, о реализме. Роль  эпиграфа.  Фрагмент</w:t>
            </w:r>
            <w:r>
              <w:rPr>
                <w:rFonts w:ascii="Times New Roman" w:eastAsia="Times New Roman" w:hAnsi="Times New Roman" w:cs="Times New Roman"/>
              </w:rPr>
              <w:t xml:space="preserve">ы романа в актёрском исполнении.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Историческое исследование «История Пугачева» и роман «Капитанская дочка». Пугачев в историческом труде и в романе.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А. С. Пушкин. «Капитанская дочка»: </w:t>
            </w:r>
            <w:r w:rsidRPr="008433B2">
              <w:rPr>
                <w:rFonts w:ascii="Times New Roman" w:eastAsia="Times New Roman" w:hAnsi="Times New Roman" w:cs="Times New Roman"/>
              </w:rPr>
              <w:t>образ главного героя. Пётр Гринёв: жизненный путь героя, формирование характера («Береги честь смолоду»). Родители Гринёва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Главные герои романа. Становление, развитие характера, личности Петра Гринева.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Герой, персонаж, действующее лицо,  система  образов  персонажей.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дочка»: система образов романа</w:t>
            </w:r>
            <w:r w:rsidRPr="008433B2">
              <w:rPr>
                <w:rFonts w:ascii="Times New Roman" w:eastAsia="Times New Roman" w:hAnsi="Times New Roman" w:cs="Times New Roman"/>
              </w:rPr>
              <w:t>. Швабрин – антигерой. Композиционный смысл сопоставления Петра Гринёва со Швабриным и Савельичем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Значение образа Савельича. Образ антигероя Швабрина. Проблемы долга, чести, милосердия, нравственного выбора.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дочка»: нравственный идеал Пушкина в образе Маши Мироновой.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Семья капитана Миронова. Женские образы в романе. Маша Миронова: нравственная красота героини. Художественный смысл образа императрицы. Фрагменты романа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Изображение исторических деятелей на страницах романа (Пугачёв, Екатерина II). Нравственная красота Маши Мироновой. Портрет и  пейзаж в романе.  Интерьер, диалог, монолог, авторское отступление, лирическое  отступление.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Образ предводителя народного восстания и его окружения.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Пугачёв и народное восстание в историческом труде Пушкина и в романе. Народное восстание в авторской оценке. Гуманизм и историзм Пушкина. Фрагменты романа в актёрском исполнении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дочка»: особенности содержания и структуры.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Историческая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правда и художественный вымысел в романе. Особенности композиции.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Фольклорные мотивы в романе. Различие авторской позиции в «Капитанской дочке» и в «Истории Пугачёва».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Форма семейных записок как выражение частного взгляда на отечественную историю.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lastRenderedPageBreak/>
              <w:t>Художественная функция народных песен, сказок, пословиц и поговорок. Эпиграф. Роль эпиграфов в романе. Название и идейный смысл произведения</w:t>
            </w:r>
            <w:r w:rsidRPr="008433B2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15735" w:type="dxa"/>
            <w:gridSpan w:val="4"/>
          </w:tcPr>
          <w:p w:rsidR="002D586D" w:rsidRPr="002672D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</w:rPr>
              <w:lastRenderedPageBreak/>
              <w:t>2</w:t>
            </w:r>
            <w:r w:rsidRPr="002672DA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 четверть (14 часов)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Русская  ли</w:t>
            </w:r>
            <w:r w:rsidR="006E1C5D">
              <w:rPr>
                <w:rFonts w:ascii="Times New Roman" w:eastAsia="Times New Roman" w:hAnsi="Times New Roman" w:cs="Times New Roman"/>
                <w:b/>
              </w:rPr>
              <w:t>тература  XIX века (13 ч)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.+1к.т.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6E1C5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5E7574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С</w:t>
            </w:r>
            <w:r w:rsidR="002D586D" w:rsidRPr="005E7574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очинение по теме: «Образ  Маши  Мироновой  в  романе  А. С. Пушкин. «Капитанская дочка»  (урок развития речи).</w:t>
            </w:r>
            <w:r w:rsidR="002D586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</w:t>
            </w:r>
            <w:r w:rsidR="002D586D" w:rsidRPr="008433B2">
              <w:rPr>
                <w:rFonts w:ascii="Times New Roman" w:eastAsia="Times New Roman" w:hAnsi="Times New Roman" w:cs="Times New Roman"/>
              </w:rPr>
              <w:t xml:space="preserve"> 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Сочинение  на  литературную тему.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4F589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Работа  над  ошибками  по  итогам  сочинения: «Образ  Маши  Мироновой  в  романе  А. С. Пушкин. «Капитанская дочка»  (урок развития речи).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А. С. Пушкин. «19 октября», «Туча». «19 октября»: мотивы дружбы, прочного союза и единения друзей.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Дружба как нравственный жизненный стержень сообщества избранных. «Туча»: 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разноплановость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 xml:space="preserve"> в содержании стихотворения – зарисовка природы, отклик на десятилетие восстания декабристов.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Мотивы дружбы, прочного союза друзей. Слияние личных, философских и гражданских мотивов в лирике поэта. Единение красоты природы, красоты человека, красоты жизни в пейзажной лирике</w:t>
            </w:r>
            <w:r w:rsidRPr="008433B2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С. Пушкин. «К***»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(«Я помню чудное мгновенье…») и другие стихотворения, посвящённые темам любви и творчества  «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***».  («Я помню чудное мгновенье…»): обогащение любовной лирики мотивами пробуждения души к творчеству. Эволюция тем любви и творчества в ранней и поздней лирике поэта.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Одухотворенность и чистота чувства любви</w:t>
            </w:r>
            <w:r w:rsidRPr="008433B2">
              <w:rPr>
                <w:rFonts w:ascii="Times New Roman" w:eastAsia="Times New Roman" w:hAnsi="Times New Roman" w:cs="Times New Roman"/>
              </w:rPr>
              <w:t>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А.С.Пушкин.  Стихотворения:  «Пир  Петра Первого»,  «Была пора:  наш  праздник  молодой»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01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6739F2" w:rsidRDefault="00692C71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Т</w:t>
            </w:r>
            <w:r w:rsidR="002D586D" w:rsidRPr="006739F2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естирование  по творчеству А. С. Пушкина.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333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Работа  над  ошибками  по  </w:t>
            </w:r>
            <w:r w:rsidR="00FE58FB">
              <w:rPr>
                <w:rFonts w:ascii="Times New Roman" w:eastAsia="Times New Roman" w:hAnsi="Times New Roman" w:cs="Times New Roman"/>
                <w:b/>
              </w:rPr>
              <w:t xml:space="preserve">итогам  проведения </w:t>
            </w:r>
            <w:bookmarkStart w:id="0" w:name="_GoBack"/>
            <w:bookmarkEnd w:id="0"/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  тестирования  по  творчеству А.С.</w:t>
            </w:r>
            <w:r w:rsidR="006739F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Пушкина. Поэзия  пушкинской  эпохи.  Стихотворения  К.Н.</w:t>
            </w:r>
            <w:r w:rsidR="0073535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Батюшкова: </w:t>
            </w:r>
            <w:r w:rsidRPr="008433B2">
              <w:rPr>
                <w:rFonts w:ascii="Times New Roman" w:hAnsi="Times New Roman" w:cs="Times New Roman"/>
                <w:b/>
              </w:rPr>
              <w:t>«Мой  гений»,  «Пробуждение»,  «Есть  наслаждение  и  в  дикости  лесов…».   Стихотворения  Е.А.</w:t>
            </w:r>
            <w:r w:rsidR="00735352">
              <w:rPr>
                <w:rFonts w:ascii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hAnsi="Times New Roman" w:cs="Times New Roman"/>
                <w:b/>
              </w:rPr>
              <w:t>Баратынского:  «Мой дар убог и голос мой негромок…»,  «Муза», «Разуверение».  Стихотворения  А.А.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433B2">
              <w:rPr>
                <w:rFonts w:ascii="Times New Roman" w:hAnsi="Times New Roman" w:cs="Times New Roman"/>
                <w:b/>
              </w:rPr>
              <w:t>Дельвига</w:t>
            </w:r>
            <w:proofErr w:type="spellEnd"/>
            <w:r w:rsidRPr="008433B2">
              <w:rPr>
                <w:rFonts w:ascii="Times New Roman" w:hAnsi="Times New Roman" w:cs="Times New Roman"/>
                <w:b/>
              </w:rPr>
              <w:t>,  Н.М.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hAnsi="Times New Roman" w:cs="Times New Roman"/>
                <w:b/>
              </w:rPr>
              <w:t>Языкова.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735352">
        <w:trPr>
          <w:trHeight w:val="771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М. Ю. Лермонтов.</w:t>
            </w:r>
            <w:r w:rsidR="006739F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«Мцыри» как романтическая поэма.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Краткий рассказ о поэте. Его отношение к историческим темам и воплощение этих тем в его творчестве (с обобщением изученного в 6—7 классах). Поэма. Понятие о романтической поэме. Эпиграф  и сюжет поэмы. Фрагменты поэмы в  актёрском   исполнении.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М. Ю. Лермонтов. «Мцыри»: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образ романтического героя. Мцыри как романтический герой.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Смысл человеческой жизни для Мцыри и для монаха.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Трагическое противопоставление человека и обстоятельств. Смысл финала поэмы. Романтический герой. </w:t>
            </w:r>
            <w:r w:rsidRPr="008433B2">
              <w:rPr>
                <w:rFonts w:ascii="Times New Roman" w:eastAsia="Times New Roman" w:hAnsi="Times New Roman" w:cs="Times New Roman"/>
              </w:rPr>
              <w:t>Исповедь героя как композиционный центр поэмы. Особенности композиции поэмы. Эпиграф и сюжет поэмы. Образы монастыря и окружающей природы, смысл их противопоставления. Портрет и речь героя как средства выражения авторского отношения к нему. Особенности композиции поэмы  М. Ю. Лермонтова «Мцыри».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М. Ю. Лермонтов. «Мцыри» (</w:t>
            </w:r>
            <w:r w:rsidRPr="008433B2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).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Письменный  ответ  на один из проблемных вопросов.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4F5892">
        <w:trPr>
          <w:trHeight w:val="627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М.Ю.</w:t>
            </w:r>
            <w:r w:rsidR="006739F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Лермонтов.  Стихотворения:  </w:t>
            </w:r>
            <w:proofErr w:type="gramStart"/>
            <w:r w:rsidRPr="008433B2">
              <w:rPr>
                <w:rFonts w:ascii="Times New Roman" w:eastAsia="Times New Roman" w:hAnsi="Times New Roman" w:cs="Times New Roman"/>
                <w:b/>
              </w:rPr>
              <w:t>«Как  часто, пёстрою толпою  окружён»;  «Из  Гёте  («Горные  вершины…»),   «Молитва» («В минуту  жизни  трудную…»),  «И скучно,  и  грустно…».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Н. В. Гоголь. «Ревизор»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как социально-историческая комедия. Краткий рассказ о писателе, его отношении к истории, исторической теме в художественном произведении.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Исторические произведения в творчестве Гоголя (с обобщением изученного в 5 - 7 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>.).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История создания и постановки комедии.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Поворот русской драматургии к социальной теме.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Развитие представлений о комедии. Фрагменты комедии в актёрском исполнении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История создания комед</w:t>
            </w:r>
            <w:proofErr w:type="gramStart"/>
            <w:r w:rsidRPr="008433B2">
              <w:rPr>
                <w:rFonts w:ascii="Times New Roman" w:eastAsia="Times New Roman" w:hAnsi="Times New Roman" w:cs="Times New Roman"/>
                <w:b/>
              </w:rPr>
              <w:t>ии и её</w:t>
            </w:r>
            <w:proofErr w:type="gramEnd"/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 сценическая судьба.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1517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Н. В. Гоголь. «Ревизор» как сатира на чиновничью Россию. Разоблачение пороков чиновничества.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Цель автора – высмеять «всё дурное в России». Отношение к комедии современной писателю критики, общественности. Развитие представлений о сатире и юморе. Русское чиновничество в сатирическом изображении: разоблачение пошлости, угодливости, чинопочитания, беспринципности, взяточничества и казнокрадства, лживости. Образ типичного уездного города.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Основной конфликт комедии и стадии его развития. Н. В. Гоголь. «Ревизор»: образ Хлестакова.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Хлестаков и «миражная интрига» (Ю. Манн).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Хлестаковщина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как общественное явление.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Хлестаковщина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как общественное явление. Мастерство драматурга в создании речевых характеристик. Действующие лица.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Городничий и чиновники. Женские образы в комедии.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51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Н. В. Гоголь. «Ревизор»: сюжет и композиция комедии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. Особенности композиционной структуры комедии. Новизна финала - немой сцены. Своеобразие действия пьесы, которое «от начала до конца вытекает из характеров». (В. И. Немирович-Данченко). Ремарки как форма выражения авторской позиции.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Особенности завязки, развития действия, кульминации и развязки. Новизна финала (немая сцена). Ремарки как форма выражения авторской позиции. Гоголь о комедии.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936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Н. В. Гоголь. «Ревизор» (</w:t>
            </w:r>
            <w:r w:rsidRPr="008433B2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). Подготовка к письменному ответу на один из проблемных вопросов. </w:t>
            </w:r>
            <w:r w:rsidRPr="008433B2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273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Н.В.Гоголь.  «Старосветские  помещики».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Образная  система  персонажей.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Н.В.Гоголь  «Невский  проспект».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 Тема, идея, сюжет и композиция  произведения.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15735" w:type="dxa"/>
            <w:gridSpan w:val="4"/>
          </w:tcPr>
          <w:p w:rsidR="002D586D" w:rsidRPr="002672DA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2672DA">
              <w:rPr>
                <w:rFonts w:ascii="Times New Roman" w:eastAsia="Times New Roman" w:hAnsi="Times New Roman" w:cs="Times New Roman"/>
                <w:b/>
                <w:u w:val="single"/>
              </w:rPr>
              <w:t>3 четверть  (22 часа)</w:t>
            </w:r>
          </w:p>
          <w:p w:rsidR="002D586D" w:rsidRPr="008433B2" w:rsidRDefault="002D586D" w:rsidP="004F5892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Ру</w:t>
            </w:r>
            <w:r w:rsidR="004F5892">
              <w:rPr>
                <w:rFonts w:ascii="Times New Roman" w:eastAsia="Times New Roman" w:hAnsi="Times New Roman" w:cs="Times New Roman"/>
                <w:b/>
              </w:rPr>
              <w:t>сская  литература  XIX века  (14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 ч.) Русская  литература  XX века  (8 ч.)</w:t>
            </w:r>
          </w:p>
        </w:tc>
      </w:tr>
      <w:tr w:rsidR="002D586D" w:rsidRPr="008433B2" w:rsidTr="00C045F8">
        <w:trPr>
          <w:trHeight w:val="1102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Н. В. Гоголь. «Шинель»: своеобразие реализации темы «маленького человека».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Образ «маленького человека» в литературе (с обобщением ранее изученного).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Потеря Акакием Акакиевичем </w:t>
            </w:r>
            <w:proofErr w:type="spellStart"/>
            <w:r w:rsidRPr="008433B2">
              <w:rPr>
                <w:rFonts w:ascii="Times New Roman" w:eastAsia="Times New Roman" w:hAnsi="Times New Roman" w:cs="Times New Roman"/>
                <w:b/>
              </w:rPr>
              <w:t>Башмачкиным</w:t>
            </w:r>
            <w:proofErr w:type="spellEnd"/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 лица (одиночество, косноязычие).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Незлобивость мелкого чиновника, обладающего духовной силой и противостоящего бездушию общества  </w:t>
            </w:r>
            <w:r w:rsidRPr="008433B2">
              <w:rPr>
                <w:rFonts w:ascii="Times New Roman" w:hAnsi="Times New Roman" w:cs="Times New Roman"/>
                <w:b/>
              </w:rPr>
              <w:t xml:space="preserve">Развитие образа «маленького человека» в русской литературе.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Н. В. Гоголь. «Шинель» как «петербургский текст».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Мечта и реальность в повести «Шинель». Петербург как символ вечного адского холода.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Шинель как последняя надежда согреться в холодном мире. Тщетность этой мечты. </w:t>
            </w:r>
            <w:r w:rsidRPr="008433B2">
              <w:rPr>
                <w:rFonts w:ascii="Times New Roman" w:eastAsia="Times New Roman" w:hAnsi="Times New Roman" w:cs="Times New Roman"/>
              </w:rPr>
              <w:t>Роль фантастики в художественном произведении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proofErr w:type="gramEnd"/>
            <w:r w:rsidRPr="008433B2">
              <w:rPr>
                <w:rFonts w:ascii="Times New Roman" w:hAnsi="Times New Roman" w:cs="Times New Roman"/>
                <w:b/>
              </w:rPr>
              <w:t>Петербург как символ вечного хо</w:t>
            </w:r>
            <w:r w:rsidRPr="008433B2">
              <w:rPr>
                <w:rFonts w:ascii="Times New Roman" w:hAnsi="Times New Roman" w:cs="Times New Roman"/>
                <w:b/>
              </w:rPr>
              <w:softHyphen/>
              <w:t>лода, отчужденности, бездушия. Роль фантас</w:t>
            </w:r>
            <w:r w:rsidRPr="008433B2">
              <w:rPr>
                <w:rFonts w:ascii="Times New Roman" w:hAnsi="Times New Roman" w:cs="Times New Roman"/>
                <w:b/>
              </w:rPr>
              <w:softHyphen/>
              <w:t>тики в идейном замысле произведения. Гуманистический пафос повести.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735352">
              <w:rPr>
                <w:rFonts w:ascii="Times New Roman" w:eastAsia="Times New Roman" w:hAnsi="Times New Roman" w:cs="Times New Roman"/>
                <w:b/>
                <w:i/>
              </w:rPr>
              <w:t>Самостоятельная   работа  по творчеству М. Ю. Лермонтова и Н. В. Гоголя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2672DA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И. С. Тургенев. «Певцы»: сюжет и герои, образ повествователя в рассказе.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Краткий рассказ о писателе. Тургенев как пропагандист русской литературы в Европе. Особенности цикла «Записки охотника»  (с обобщением ранее изученного).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Изображение русской жизни и русских характеров в рассказе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. Образ повествователя в рассказе. Роль народной песни в композиционной структуре рассказа.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Изображение русской жизни и русских характеров в рассказе. Образ рассказчика. Авторская позиция и способы ее выражения в произведении.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М. Е. Салтыков-Щедрин. «История одного города» (отрывок): сюжет и герои.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Краткий рассказ о писателе, редакторе, издателе, государственном чиновнике. Художественно-политическая сатира на современные писателю порядки. Ирония писателя-гражданина, бичующего основанный на бесправии народа строй. Гротескные образы градоначальников. Фрагменты романа в актёрском исполнении. Средства создания комического. Средства создания комического в романе: ирония, сатира, гипербола, гротеск, эзопов язык. Понятие о пародии. Роман как пародия на официальные исторические сочинения. Идейно-эмоциональное содержание произведения.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Возвышенное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и низменное, прекрасное и безобразное, трагическое и комическое в литературе. Юмор. Сатира. Гротеск.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М. Е. Салтыков-Щедрин. «История одного города» (отрывок): 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гротескные образы градоначальников. Фрагменты романа в актёрском исполнении. Средства создания комического. Средства создания комического в романе: ирония, сатира, гипербола, гротеск, эзопов язык. Понятие о пародии. Роман как пародия на официальные исторические сочинения. Идейно-эмоциональное содержание произведения.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Возвышенное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и низменное, прекрасное и безобразное, трагическое и комическое в литературе. Юмор. Сатира. Гротеск.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Н. С. Лесков. «Старый гений»: сюжет и герои.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Краткий рассказ о писателе.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Сатира на чиновничество в рассказе. Защита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беззащитных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Рассказ в актёрском исполнении.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Эпические жанры (рассказ). Художественная деталь.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Н. С. Лесков. «Старый гений»: проблематика и поэтика.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Нравственные проблемы в рассказе. Деталь как средство создания образа в рассказе. Развитие представлений о рассказе и о художественной детали.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Эпические жанры (рассказ). Художественная деталь. Жанровые признаки. Особая роль события рассказывания.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Л. Н. Толстой. «После бала»: проблемы и герои.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Краткий рассказ о писателе.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Идеал взаимной любви и согласия в обществе. Идея  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разделённости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 xml:space="preserve"> двух 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Россий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 xml:space="preserve">. Противоречие между сословиями и внутри сословий. Психологизм рассказа. Нравственность в основе поступков героя. Мечта о воссоединении дворянства и народа. Рассказ в актёрском исполнении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Христианские мотивы и образы в произведениях русской литературы. Психологизм русской прозы.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Л. Н. Толстой. «После бала»: особенности композиции и поэтика рассказа.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Контраст как средство раскрытия конфликта в рассказе. Развитие представлений об антитезе. Роль антитезы в композиции произведения. Развитие представлений о композиции.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Смысловая роль художественных деталей в рассказе.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Изобразительно-выразительные средства: антитеза. Художественная деталь.  Сюжет и композиция.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620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lastRenderedPageBreak/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4F5892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35352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lastRenderedPageBreak/>
              <w:t>С</w:t>
            </w:r>
            <w:r w:rsidR="002D586D" w:rsidRPr="00735352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очинение по творчеству М. Е. Салтыкова-Щедрина, Н. С. Лескова, Л. Н. Толстого</w:t>
            </w:r>
            <w:r w:rsidR="002D586D" w:rsidRPr="008433B2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(урок развития  речи). </w:t>
            </w:r>
            <w:r w:rsidR="002D586D" w:rsidRPr="008433B2">
              <w:rPr>
                <w:rFonts w:ascii="Times New Roman" w:eastAsia="Times New Roman" w:hAnsi="Times New Roman" w:cs="Times New Roman"/>
              </w:rPr>
              <w:t xml:space="preserve"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Поэзия родной природы в русской литературе XIX века (</w:t>
            </w:r>
            <w:r w:rsidRPr="008433B2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 речи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).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А.С.</w:t>
            </w:r>
            <w:r w:rsidR="0073535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Пушкин «Цветы последние миле</w:t>
            </w:r>
            <w:r w:rsidR="00735352">
              <w:rPr>
                <w:rFonts w:ascii="Times New Roman" w:eastAsia="Times New Roman" w:hAnsi="Times New Roman" w:cs="Times New Roman"/>
                <w:b/>
              </w:rPr>
              <w:t>й»,    М.Ю. Лермонтов  «Осень», Ф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.И.</w:t>
            </w:r>
            <w:r w:rsidR="0073535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Тютчев «Осенний вечер»,   А.А.</w:t>
            </w:r>
            <w:r w:rsidR="0073535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Фет  «Первый  ландыш»,  А.Н.</w:t>
            </w:r>
            <w:r w:rsidR="0073535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Майков  «Поле зыблется цветами».</w:t>
            </w:r>
            <w:r w:rsidR="0073535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Поэтические картины русской природы в разные времена года. Разнообразие чувств и настроений лирического «я» у разных поэтов. Условность выражения внутреннего состояния человека через описания природы. Стихотворения в актёрском исполнении. Проверка усвоения навыков выразительного чтения (в том числе наизусть), развитие элементов исполнительской интерпретации художественного произведения в чтении наизусть.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A42504">
        <w:trPr>
          <w:trHeight w:val="670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П. Чехов. «О любви» (из трилогии).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Краткий рассказ о писателе. История об упущенном счастье. Понятие о психологизме художественной литературы. Психологизм рассказа. Фрагмент рассказа актёрском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исполнении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Психологизм русской прозы.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П. Чехов. «Человек в футляре»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</w:t>
            </w:r>
            <w:r w:rsidRPr="004F5892">
              <w:rPr>
                <w:rFonts w:ascii="Times New Roman" w:eastAsia="Times New Roman" w:hAnsi="Times New Roman" w:cs="Times New Roman"/>
              </w:rPr>
              <w:t>(урок внеклассного чтения).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«Маленькая трилогия» как цикл рассказов о «футлярных» людях. «Футлярное» существование человека и его осуждение писателем. Конфликт свободной и «футлярной» жизни,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обыденного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и идеального. Общность героев и повествователей в рассказах «Человек в футляре» и «О любви».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Психологизм русской прозы.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И. А. Бунин. «Кавказ»: лики любви.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Краткий рассказ о писателе. Повествование о любви в различных её состояниях и в различных жизненных ситуациях. Мастерство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Бунина-рассказчика. Психологизм прозы писателя.</w:t>
            </w:r>
            <w:r>
              <w:rPr>
                <w:rFonts w:ascii="Times New Roman" w:eastAsia="Times New Roman" w:hAnsi="Times New Roman" w:cs="Times New Roman"/>
              </w:rPr>
              <w:t xml:space="preserve"> Рассказ в актёрском исполнении.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Психологизм русской прозы. </w:t>
            </w:r>
            <w:r w:rsidRPr="008433B2">
              <w:rPr>
                <w:rFonts w:ascii="Times New Roman" w:hAnsi="Times New Roman" w:cs="Times New Roman"/>
                <w:b/>
              </w:rPr>
              <w:t>Сюжет и композиция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A42504">
        <w:trPr>
          <w:trHeight w:val="69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И. Куприн. «Куст сирени»: история счастливой любви.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Краткий рассказ о писателе. Утверждение согласия и взаимопонимания, любви и счастья в семье. Самоотверженность и находчивость главной героини. Развитие представлений о сюжете и фабуле. Рассказ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hAnsi="Times New Roman" w:cs="Times New Roman"/>
              </w:rPr>
              <w:t>Сюжет и композиция рассказа.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1184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Урок-диспут «Поговорим о превратностях любви» (</w:t>
            </w:r>
            <w:r w:rsidRPr="008433B2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Подготовка к контрольной работе по рассказам А. П. Чехова, И. А. Бунина, А. И. Куприна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Различные формы пересказа как средство выявления навыков разговорной монологической речи и понимания сюжета произведения, характеров героев - персонажей. Проверка усвоения навыков выразительного чтения (в том числе наизусть), развитие элементов исполнительской интерпретации художественного произведения в чтении наизусть, 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инсценировании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 xml:space="preserve"> текста, чтении по ролям.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5E7574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E7574">
              <w:rPr>
                <w:rFonts w:ascii="Times New Roman" w:eastAsia="Times New Roman" w:hAnsi="Times New Roman" w:cs="Times New Roman"/>
                <w:b/>
                <w:i/>
              </w:rPr>
              <w:t>Самостоятельная   работа   по рассказам А. П. Чехова, И. А. Бунина, А. И. Куприна.</w:t>
            </w:r>
          </w:p>
          <w:p w:rsidR="002D586D" w:rsidRPr="0073535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735352">
              <w:rPr>
                <w:rFonts w:ascii="Times New Roman" w:eastAsia="Times New Roman" w:hAnsi="Times New Roman" w:cs="Times New Roman"/>
                <w:b/>
              </w:rPr>
              <w:t>Развивающий контроль качества литературного  образования  учащихся.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А.А.</w:t>
            </w:r>
            <w:r w:rsidR="0073535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Блок. Стихотворения: «Перед  грозой», «После грозы». </w:t>
            </w:r>
            <w:r w:rsidRPr="008433B2">
              <w:rPr>
                <w:rFonts w:ascii="Times New Roman" w:eastAsia="Times New Roman" w:hAnsi="Times New Roman" w:cs="Times New Roman"/>
              </w:rPr>
              <w:t>Лирический герой поэзии Блока. Символика и реалистические детали в стихотворениях. Образ Родины. Музыкальность лирики Блока.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Стихотворения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А. А. Блок. «На поле Куликовом», «Россия»: история и современность.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Краткий рассказ о поэте. Историческая тема в стихотворном цикле, её современное звучание и смысл.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С. А. Есенин. «Пугачёв» как поэма на историческую тему.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Краткий рассказ о жизни и творчестве поэта. Характер Пугачёва. Современность и историческое прошлое в драматической поэме Есенина. Начальные представления о драматической поэме. Фрагмент поэмы в актёрском исполнении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Основные темы и образы поэзии Есенина. Олицетворение как основной художественный прием. Напевность стиха. Своеобразие метафор и сравнений в поэзии Есенина.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Образ Емельяна Пугачёва в народных преданиях, произведениях Пушкина и Есенина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</w:t>
            </w:r>
            <w:r w:rsidRPr="004F5892">
              <w:rPr>
                <w:rFonts w:ascii="Times New Roman" w:eastAsia="Times New Roman" w:hAnsi="Times New Roman" w:cs="Times New Roman"/>
                <w:b/>
              </w:rPr>
              <w:t>(</w:t>
            </w:r>
            <w:r w:rsidRPr="004F5892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речи)</w:t>
            </w:r>
            <w:r w:rsidRPr="004F5892">
              <w:rPr>
                <w:rFonts w:ascii="Times New Roman" w:eastAsia="Times New Roman" w:hAnsi="Times New Roman" w:cs="Times New Roman"/>
                <w:b/>
              </w:rPr>
              <w:t>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Сопоставление образа предводителя восстания в фольклоре, произведениях Пушкина и Есенина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И. С. Шмелёв. «Как я стал писателем»: путь к творчеству.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Краткий рассказ о писателе (детство и юность, начало творческого пути). Рассказ о пути к творчеству. Сопоставление художественного произведения с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документально-биографическими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(мемуары, воспоминания, дневники). «Как я стал писателем» в актёрском исполнении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15735" w:type="dxa"/>
            <w:gridSpan w:val="4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4  четверть (18 часов)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Русская  литература  XX века  (12 ч.) +1к.р.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Зарубежная  литература (5 ч.)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М. А. Осоргин.  Пенсне»: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реальность и фантастика. Краткий рассказ о писателе. Сочетание реальности и фантастики в рассказе. Мелочи быта и их психологическое содержание. Рассказ в актёрском исполнении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Художественный вымысел. Правдоподобие и фантастика</w:t>
            </w:r>
            <w:r w:rsidRPr="008433B2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960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Журнал «</w:t>
            </w:r>
            <w:proofErr w:type="spellStart"/>
            <w:r w:rsidRPr="008433B2">
              <w:rPr>
                <w:rFonts w:ascii="Times New Roman" w:eastAsia="Times New Roman" w:hAnsi="Times New Roman" w:cs="Times New Roman"/>
                <w:b/>
              </w:rPr>
              <w:t>Сатирикон</w:t>
            </w:r>
            <w:proofErr w:type="spellEnd"/>
            <w:r w:rsidRPr="008433B2">
              <w:rPr>
                <w:rFonts w:ascii="Times New Roman" w:eastAsia="Times New Roman" w:hAnsi="Times New Roman" w:cs="Times New Roman"/>
                <w:b/>
              </w:rPr>
              <w:t>». «Всеобщая история, обработанная „</w:t>
            </w:r>
            <w:proofErr w:type="spellStart"/>
            <w:r w:rsidRPr="008433B2">
              <w:rPr>
                <w:rFonts w:ascii="Times New Roman" w:eastAsia="Times New Roman" w:hAnsi="Times New Roman" w:cs="Times New Roman"/>
                <w:b/>
              </w:rPr>
              <w:t>Сатириконом</w:t>
            </w:r>
            <w:proofErr w:type="spellEnd"/>
            <w:r w:rsidRPr="008433B2">
              <w:rPr>
                <w:rFonts w:ascii="Times New Roman" w:eastAsia="Times New Roman" w:hAnsi="Times New Roman" w:cs="Times New Roman"/>
                <w:b/>
              </w:rPr>
              <w:t>“ (отрывки)». Сатирическое изображение исторических событий. Приёмы и способы создания исторического повествования.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Смысл иронического повествования о прошлом. Сатира и юмор в рассказах 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сатириконцев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 xml:space="preserve">. Рассказы в актёрском исполнении.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Жанровые разновидности рассказа: </w:t>
            </w:r>
            <w:proofErr w:type="gramStart"/>
            <w:r w:rsidRPr="008433B2">
              <w:rPr>
                <w:rFonts w:ascii="Times New Roman" w:eastAsia="Times New Roman" w:hAnsi="Times New Roman" w:cs="Times New Roman"/>
                <w:b/>
              </w:rPr>
              <w:t>юмористический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48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Тэффи. «Жизнь и воротник»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и другие рассказы </w:t>
            </w:r>
            <w:r w:rsidRPr="004F5892">
              <w:rPr>
                <w:rFonts w:ascii="Times New Roman" w:eastAsia="Times New Roman" w:hAnsi="Times New Roman" w:cs="Times New Roman"/>
              </w:rPr>
              <w:t>(</w:t>
            </w:r>
            <w:r w:rsidRPr="004F5892">
              <w:rPr>
                <w:rFonts w:ascii="Times New Roman" w:eastAsia="Times New Roman" w:hAnsi="Times New Roman" w:cs="Times New Roman"/>
                <w:shd w:val="clear" w:color="auto" w:fill="FFFFFF" w:themeFill="background1"/>
              </w:rPr>
              <w:t>урок внеклассного чтения).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Сатира и юмор в рассказах.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Жанровые разновидности рассказа: </w:t>
            </w:r>
            <w:proofErr w:type="gramStart"/>
            <w:r w:rsidRPr="008433B2">
              <w:rPr>
                <w:rFonts w:ascii="Times New Roman" w:eastAsia="Times New Roman" w:hAnsi="Times New Roman" w:cs="Times New Roman"/>
                <w:b/>
              </w:rPr>
              <w:t>юмористический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4F5892">
        <w:trPr>
          <w:trHeight w:val="63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М. М. Зощенко. «История болезни» и другие рассказы.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Краткий рассказ о писателе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Смешное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и грустное в его рассказах. Способы создания комического. Сатира и юмор в рассказах. Рассказы в актёрском исполнении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8433B2">
              <w:rPr>
                <w:rFonts w:ascii="Times New Roman" w:eastAsia="Times New Roman" w:hAnsi="Times New Roman" w:cs="Times New Roman"/>
                <w:b/>
              </w:rPr>
              <w:t>Жанровые разновидности рассказа: юмористический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Т. Твардовский. Стихотворение «В тот день, когда окончилась война».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А.Т. Твардовский,  поэма  «Василий Тёркин»: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человек и война. Краткий рассказ о поэте. Жизнь народа на крутых переломах, поворотах истории в произведениях поэта. Поэтическая энциклопедия Великой Отечественной войны. Тема служения родине. Картины жизни воюющего народа. 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>Реалистическая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 xml:space="preserve"> правда о войне. Восприятие поэмы читателями-фронтовиками. Фрагменты поэмы в актёрском исполнении.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Изображение трагических событий отечественной истории, судеб русских людей в век грандиозных потрясений, революций и войн.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Основные темы и образы русской поэзии XX в. (родина, война, назначение поэзии)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История создания поэмы. Изображение войны и человека на войне.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Т. Твардовский. «Василий Тёркин»: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образ главного героя. Новаторский характер Василия Тёркина: сочетание черт крестьянина и убеждений гражданина, защитника родной страны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Народный герой в поэме. Образ автора-повествователя.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А. Т. Твардовский. «Василий Тёркин»</w:t>
            </w:r>
            <w:proofErr w:type="gramStart"/>
            <w:r w:rsidRPr="008433B2">
              <w:rPr>
                <w:rFonts w:ascii="Times New Roman" w:eastAsia="Times New Roman" w:hAnsi="Times New Roman" w:cs="Times New Roman"/>
                <w:b/>
              </w:rPr>
              <w:t>:о</w:t>
            </w:r>
            <w:proofErr w:type="gramEnd"/>
            <w:r w:rsidRPr="008433B2">
              <w:rPr>
                <w:rFonts w:ascii="Times New Roman" w:eastAsia="Times New Roman" w:hAnsi="Times New Roman" w:cs="Times New Roman"/>
                <w:b/>
              </w:rPr>
              <w:t>собенности композиции поэмы.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Композиция и язык поэмы. Юмор. Развитие понятия о </w:t>
            </w:r>
            <w:proofErr w:type="spellStart"/>
            <w:r w:rsidRPr="008433B2">
              <w:rPr>
                <w:rFonts w:ascii="Times New Roman" w:eastAsia="Times New Roman" w:hAnsi="Times New Roman" w:cs="Times New Roman"/>
              </w:rPr>
              <w:t>фольклоризме</w:t>
            </w:r>
            <w:proofErr w:type="spellEnd"/>
            <w:r w:rsidRPr="008433B2">
              <w:rPr>
                <w:rFonts w:ascii="Times New Roman" w:eastAsia="Times New Roman" w:hAnsi="Times New Roman" w:cs="Times New Roman"/>
              </w:rPr>
              <w:t xml:space="preserve"> литературы. Начальные представления об авторских отступлениях как элементе композиции. Оценка поэмы в литературной критике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Особенности стиха поэмы, ее интонационное многообразие. Своеобразие жанра «</w:t>
            </w:r>
            <w:proofErr w:type="gramStart"/>
            <w:r w:rsidRPr="008433B2">
              <w:rPr>
                <w:rFonts w:ascii="Times New Roman" w:eastAsia="Times New Roman" w:hAnsi="Times New Roman" w:cs="Times New Roman"/>
                <w:b/>
              </w:rPr>
              <w:t>книги про бойца</w:t>
            </w:r>
            <w:proofErr w:type="gramEnd"/>
            <w:r w:rsidRPr="008433B2">
              <w:rPr>
                <w:rFonts w:ascii="Times New Roman" w:eastAsia="Times New Roman" w:hAnsi="Times New Roman" w:cs="Times New Roman"/>
                <w:b/>
              </w:rPr>
              <w:t>»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5E7574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5E7574">
              <w:rPr>
                <w:rFonts w:ascii="Times New Roman" w:eastAsia="Times New Roman" w:hAnsi="Times New Roman" w:cs="Times New Roman"/>
                <w:b/>
                <w:i/>
              </w:rPr>
              <w:t>Сочинение  по теме: «Образ Василия Тёркина в поэме А.Т.Твардовского</w:t>
            </w:r>
            <w:r w:rsidR="005E7574" w:rsidRPr="005E7574"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  <w:r w:rsidR="004F5892" w:rsidRPr="005E7574">
              <w:rPr>
                <w:rFonts w:ascii="Times New Roman" w:eastAsia="Times New Roman" w:hAnsi="Times New Roman" w:cs="Times New Roman"/>
                <w:b/>
                <w:i/>
              </w:rPr>
              <w:t xml:space="preserve">«Василий Тёркин»  </w:t>
            </w:r>
            <w:r w:rsidR="004F5892" w:rsidRPr="00735352">
              <w:rPr>
                <w:rFonts w:ascii="Times New Roman" w:eastAsia="Times New Roman" w:hAnsi="Times New Roman" w:cs="Times New Roman"/>
                <w:b/>
              </w:rPr>
              <w:t>(у</w:t>
            </w:r>
            <w:r w:rsidRPr="00735352">
              <w:rPr>
                <w:rFonts w:ascii="Times New Roman" w:eastAsia="Times New Roman" w:hAnsi="Times New Roman" w:cs="Times New Roman"/>
                <w:b/>
              </w:rPr>
              <w:t>рок  развития  речи).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Стихи и песни о Великой Отечественной войне. Лирические и героические песни в годы Великой Отечественной войны. </w:t>
            </w:r>
            <w:r w:rsidRPr="008433B2">
              <w:rPr>
                <w:rFonts w:ascii="Times New Roman" w:eastAsia="Times New Roman" w:hAnsi="Times New Roman" w:cs="Times New Roman"/>
              </w:rPr>
              <w:t>Их призывно-воодушевляющий характер. Выражение в лирической песне сокровенных чувств и переживаний каждого солдата. Стихи и песни о Великой Отечественной войне в актёрском исполнении</w:t>
            </w:r>
            <w:proofErr w:type="gramStart"/>
            <w:r w:rsidRPr="008433B2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8433B2">
              <w:rPr>
                <w:rFonts w:ascii="Times New Roman" w:eastAsia="Times New Roman" w:hAnsi="Times New Roman" w:cs="Times New Roman"/>
                <w:b/>
              </w:rPr>
              <w:t>Изображение трагических событий отечественной истории, судеб русских людей в век грандиозных потрясений, революций и войн.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Основные темы и образы русской поэзии XX в. (родина, война, назначение поэзии)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1066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В. П. Астафьев. «Фотография, на которой меня нет»: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картины военного детства, образ главного героя. Краткий рассказ о писателе. Отражение военного времени. Мечты и реальность военного детства. Дружеская атмосфера, объединяющая жителей деревни.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Изображение трагических событий отечественной истории, судеб русских людей в век грандиозных потрясений, революций и войн. Основные темы и образы русской поэзии XX в. (родина, война, назначение поэзии)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В. П. Астафьев. «Фотография, на которой меня нет».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Автобиографический характер рассказа </w:t>
            </w:r>
            <w:r w:rsidRPr="004F5892">
              <w:rPr>
                <w:rFonts w:ascii="Times New Roman" w:eastAsia="Times New Roman" w:hAnsi="Times New Roman" w:cs="Times New Roman"/>
                <w:b/>
              </w:rPr>
              <w:t>(</w:t>
            </w:r>
            <w:r w:rsidRPr="004F5892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</w:t>
            </w:r>
            <w:r w:rsidRPr="008433B2">
              <w:rPr>
                <w:rFonts w:ascii="Times New Roman" w:eastAsia="Times New Roman" w:hAnsi="Times New Roman" w:cs="Times New Roman"/>
              </w:rPr>
              <w:t>). Развитие представлений о герое-повествователе. Подготовка к домашнему письменному ответу на проблемный вопрос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273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 xml:space="preserve">Русские поэты о родине, родной природе (обзор). Образы родины и родной природы в стихах XX века. Богатство и разнообразие чувств и настроений. Стихотворения в актёрском исполнении. 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Основные темы и образы русской поэзии XX в. (человек и природа, родина,  назначение поэзии).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Поэты русского зарубежья о родине. Общее и индивидуальное в произведениях авторов русского зарубежья о родине. Стихотворения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>Тема родины в русской поэзии. Образ родины в русской поэзии. Обращение поэтов к картинам русской жизни, изображению родной природы, событий отечественной истории, создание ярких образов русских людей</w:t>
            </w:r>
            <w:r w:rsidRPr="008433B2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276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К.р.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  <w:u w:val="single"/>
              </w:rPr>
              <w:t>Итоговая  контрольная  работа  по литературе  в 8 классе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96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Работа  над  ошибками.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У. Шекспир. «Ромео и Джульетта». Краткий рассказ о писателе. Семейная вражда и любовь героев. Ромео и Джульетта – символ любви и жертвенности. «Вечные проблемы» в трагедии Шекспира. </w:t>
            </w:r>
            <w:r w:rsidRPr="008433B2">
              <w:rPr>
                <w:rFonts w:ascii="Times New Roman" w:eastAsia="Times New Roman" w:hAnsi="Times New Roman" w:cs="Times New Roman"/>
              </w:rPr>
              <w:t>Конфликт как основа сюжета драматического произведения. Фрагменты трагедии в актёрском исполнении. Трагический характер конфликта. Противопоставление благородства мыслящей души и суетности времени.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51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Сонет как форма лирической поэзии. Воспевание поэтом любви и дружбы.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Строгость формы сонетов в сочетании с живой мыслью и подлинными чувствами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Сонеты: «Его  лицо – одно  из  отражений…»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,  </w:t>
            </w: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«Ее глаза на звезды не похожи...», «Увы, мой стих не блещет новизной…». </w:t>
            </w:r>
          </w:p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Любовь и творчество как основные темы сонетов. Образ возлюбленной в сонетах Шекспира.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988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Ж.-Б. Мольер. «Мещанин во дворянстве»,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обзор с чтением отдельных  сцен  </w:t>
            </w:r>
            <w:r w:rsidRPr="004F5892">
              <w:rPr>
                <w:rFonts w:ascii="Times New Roman" w:eastAsia="Times New Roman" w:hAnsi="Times New Roman" w:cs="Times New Roman"/>
              </w:rPr>
              <w:t xml:space="preserve">(урок внеклассного чтения). 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XVII век – эпоха расцвета классицизма в искусстве Франции. Мольер – великий комедиограф эпохи классицизма. Сатира на дворянство и невежественных буржуа. Особенности классицизма в комедии. Комедийное мастерство Мольера. На родные истоки смеха Мольера. Общечеловеческий смысл комедии. Развитие представлений о комедии. 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677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>Ж. Б. Мольер. Комедия «Мещанин во дворянстве» (сцены)</w:t>
            </w:r>
            <w:proofErr w:type="gramStart"/>
            <w:r w:rsidRPr="008433B2">
              <w:rPr>
                <w:rFonts w:ascii="Times New Roman" w:eastAsia="Times New Roman" w:hAnsi="Times New Roman" w:cs="Times New Roman"/>
                <w:b/>
              </w:rPr>
              <w:t>.</w:t>
            </w:r>
            <w:r w:rsidRPr="008433B2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8433B2">
              <w:rPr>
                <w:rFonts w:ascii="Times New Roman" w:eastAsia="Times New Roman" w:hAnsi="Times New Roman" w:cs="Times New Roman"/>
              </w:rPr>
              <w:t>роблематика комедии. Основной конфликт. Образ господина Журдена. Высмеивание невежества, тщеславия и глупости главного героя. Особенности изображения комических ситуаций. Мастерство драматурга в построении диалогов, создании речевых характеристик персонажей.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8433B2" w:rsidTr="00C045F8">
        <w:trPr>
          <w:trHeight w:val="134"/>
        </w:trPr>
        <w:tc>
          <w:tcPr>
            <w:tcW w:w="710" w:type="dxa"/>
          </w:tcPr>
          <w:p w:rsidR="002D586D" w:rsidRPr="008433B2" w:rsidRDefault="002D586D" w:rsidP="00C045F8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332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  <w:b/>
              </w:rPr>
              <w:t xml:space="preserve">В. Скотт. «Айвенго» </w:t>
            </w:r>
            <w:r w:rsidRPr="004F5892">
              <w:rPr>
                <w:rFonts w:ascii="Times New Roman" w:eastAsia="Times New Roman" w:hAnsi="Times New Roman" w:cs="Times New Roman"/>
              </w:rPr>
              <w:t>(урок внеклассного чтения).</w:t>
            </w:r>
            <w:r w:rsidRPr="008433B2">
              <w:rPr>
                <w:rFonts w:ascii="Times New Roman" w:eastAsia="Times New Roman" w:hAnsi="Times New Roman" w:cs="Times New Roman"/>
              </w:rPr>
              <w:t xml:space="preserve">  Краткий рассказ о писателе.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433B2">
              <w:rPr>
                <w:rFonts w:ascii="Times New Roman" w:eastAsia="Times New Roman" w:hAnsi="Times New Roman" w:cs="Times New Roman"/>
              </w:rPr>
              <w:t>Развитие представлений об историческом романе. Средневековая Англия в романе. Главные герои и события. История, изображённая «домашним образом»: мысли и чувства героев, переданные сквозь призму домашнего быта, обстановки, семейных устоев и отношений.</w:t>
            </w:r>
          </w:p>
        </w:tc>
        <w:tc>
          <w:tcPr>
            <w:tcW w:w="709" w:type="dxa"/>
            <w:shd w:val="clear" w:color="auto" w:fill="auto"/>
          </w:tcPr>
          <w:p w:rsidR="002D586D" w:rsidRPr="008433B2" w:rsidRDefault="002D586D" w:rsidP="00C045F8">
            <w:pPr>
              <w:tabs>
                <w:tab w:val="left" w:pos="5123"/>
              </w:tabs>
              <w:spacing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8433B2"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:rsidR="002D586D" w:rsidRPr="007D5CFA" w:rsidRDefault="002D586D" w:rsidP="002D586D">
      <w:pPr>
        <w:spacing w:after="0" w:line="240" w:lineRule="auto"/>
        <w:jc w:val="both"/>
        <w:rPr>
          <w:rFonts w:ascii="Times New Roman" w:hAnsi="Times New Roman"/>
        </w:rPr>
        <w:sectPr w:rsidR="002D586D" w:rsidRPr="007D5CFA" w:rsidSect="00C045F8">
          <w:pgSz w:w="16838" w:h="11906" w:orient="landscape"/>
          <w:pgMar w:top="1134" w:right="567" w:bottom="1134" w:left="1134" w:header="454" w:footer="709" w:gutter="0"/>
          <w:cols w:space="720"/>
          <w:docGrid w:linePitch="299"/>
        </w:sectPr>
      </w:pP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lastRenderedPageBreak/>
        <w:t>Тематическое планирование</w:t>
      </w:r>
    </w:p>
    <w:p w:rsidR="002D586D" w:rsidRPr="007D5CFA" w:rsidRDefault="002D586D" w:rsidP="002D586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7D5CFA">
        <w:rPr>
          <w:rFonts w:ascii="Times New Roman" w:hAnsi="Times New Roman" w:cs="Times New Roman"/>
          <w:b/>
          <w:u w:val="single"/>
        </w:rPr>
        <w:t>9 класс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2126"/>
        <w:gridCol w:w="12191"/>
        <w:gridCol w:w="708"/>
      </w:tblGrid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2C6CB4">
            <w:pPr>
              <w:widowControl w:val="0"/>
              <w:tabs>
                <w:tab w:val="left" w:pos="5123"/>
              </w:tabs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 xml:space="preserve">№ </w:t>
            </w: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Разделы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Тема урока,  элементы содержания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shd w:val="clear" w:color="auto" w:fill="FFFFFF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pacing w:val="-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pacing w:val="-4"/>
                <w:shd w:val="clear" w:color="auto" w:fill="FFFFFF"/>
              </w:rPr>
              <w:t>К</w:t>
            </w:r>
            <w:r w:rsidRPr="006260B0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-во</w:t>
            </w:r>
            <w:proofErr w:type="gramEnd"/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часов</w:t>
            </w:r>
          </w:p>
        </w:tc>
      </w:tr>
      <w:tr w:rsidR="002D586D" w:rsidRPr="006260B0" w:rsidTr="00C045F8">
        <w:trPr>
          <w:trHeight w:val="518"/>
        </w:trPr>
        <w:tc>
          <w:tcPr>
            <w:tcW w:w="15735" w:type="dxa"/>
            <w:gridSpan w:val="4"/>
          </w:tcPr>
          <w:p w:rsidR="002D586D" w:rsidRPr="006260B0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60B0">
              <w:rPr>
                <w:rFonts w:ascii="Times New Roman" w:hAnsi="Times New Roman" w:cs="Times New Roman"/>
                <w:b/>
              </w:rPr>
              <w:t>1 четверть (24 часа)</w:t>
            </w:r>
          </w:p>
          <w:p w:rsidR="002D586D" w:rsidRPr="006260B0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60B0">
              <w:rPr>
                <w:rFonts w:ascii="Times New Roman" w:hAnsi="Times New Roman" w:cs="Times New Roman"/>
                <w:b/>
              </w:rPr>
              <w:t>Русская  литература. Введение (1ч). Д</w:t>
            </w:r>
            <w:r>
              <w:rPr>
                <w:rFonts w:ascii="Times New Roman" w:hAnsi="Times New Roman" w:cs="Times New Roman"/>
                <w:b/>
              </w:rPr>
              <w:t>ревнерусская  литература  (4 ч)</w:t>
            </w:r>
          </w:p>
          <w:p w:rsidR="002D586D" w:rsidRPr="006260B0" w:rsidRDefault="002D586D" w:rsidP="00C045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60B0">
              <w:rPr>
                <w:rFonts w:ascii="Times New Roman" w:hAnsi="Times New Roman" w:cs="Times New Roman"/>
                <w:b/>
              </w:rPr>
              <w:t xml:space="preserve">Русская  литература  </w:t>
            </w:r>
            <w:r w:rsidRPr="006260B0">
              <w:rPr>
                <w:rFonts w:ascii="Times New Roman" w:hAnsi="Times New Roman" w:cs="Times New Roman"/>
                <w:b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  <w:b/>
              </w:rPr>
              <w:t xml:space="preserve">  века (8 ч).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hAnsi="Times New Roman" w:cs="Times New Roman"/>
                <w:b/>
              </w:rPr>
              <w:t xml:space="preserve">Русская  литература    </w:t>
            </w:r>
            <w:r w:rsidRPr="006260B0">
              <w:rPr>
                <w:rFonts w:ascii="Times New Roman" w:hAnsi="Times New Roman" w:cs="Times New Roman"/>
                <w:b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</w:rPr>
              <w:t xml:space="preserve">  века  (11 ч) </w:t>
            </w:r>
          </w:p>
        </w:tc>
      </w:tr>
      <w:tr w:rsidR="002D586D" w:rsidRPr="006260B0" w:rsidTr="00A42504">
        <w:trPr>
          <w:trHeight w:val="737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pStyle w:val="11"/>
              <w:jc w:val="both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6260B0">
              <w:rPr>
                <w:rFonts w:ascii="Times New Roman" w:hAnsi="Times New Roman"/>
                <w:i w:val="0"/>
                <w:sz w:val="22"/>
                <w:szCs w:val="22"/>
              </w:rPr>
              <w:t>Русская   литература.</w:t>
            </w:r>
          </w:p>
          <w:p w:rsidR="002D586D" w:rsidRPr="00A42504" w:rsidRDefault="002D586D" w:rsidP="00A42504">
            <w:pPr>
              <w:pStyle w:val="11"/>
              <w:jc w:val="both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6260B0">
              <w:rPr>
                <w:rFonts w:ascii="Times New Roman" w:hAnsi="Times New Roman"/>
                <w:i w:val="0"/>
                <w:sz w:val="22"/>
                <w:szCs w:val="22"/>
              </w:rPr>
              <w:t>Введение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Введение.  Литература и её роль в духовной жизни человека. Шедевры родной литературы.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Формирование потребности общения с искусством, возникновение и развитие творческой читательской самостоятельности. Углубление представлений о литературе как искусстве слова. Выявление уровня литературного развития учащихся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5E7574">
            <w:pPr>
              <w:spacing w:after="0" w:line="240" w:lineRule="auto"/>
              <w:rPr>
                <w:rFonts w:ascii="Times New Roman" w:eastAsia="MS Mincho" w:hAnsi="Times New Roman" w:cs="Times New Roman"/>
              </w:rPr>
            </w:pPr>
            <w:r w:rsidRPr="006260B0">
              <w:rPr>
                <w:rFonts w:ascii="Times New Roman" w:eastAsia="MS Mincho" w:hAnsi="Times New Roman" w:cs="Times New Roman"/>
              </w:rPr>
              <w:t>Древнерусская  литература.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Литература Древней Руси (с повторением ранее 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изученного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>). Слово о полку Игореве» – величайший памятник древнерусской литературы.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Самобытный характер древнерусской литературы. Богатство и разнообразие жанров. «История открытия „Слова…“». Проблема авторства.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Историческая основа памятника, его сюжет. Фрагменты поэмы в актёрском исполнении (пер. Н. А. Заболоцкого).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«Слово...» как величайший памятник литературы Древней Руси. История открытия «Слова...». Проблема авторства. Историческая основа памятника, его сюжет.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6260B0">
              <w:rPr>
                <w:rFonts w:ascii="Times New Roman" w:eastAsia="MS Mincho" w:hAnsi="Times New Roman" w:cs="Times New Roman"/>
              </w:rPr>
              <w:t>Древнерусская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Центральные образы «Слова…». Образы русских князей. Ярославна как идеальный образ русской женщины. Образ Русской земли. Образ автора. Авторская позиция в «Слове…».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Образы русских князей. Ярославна как идеальный образ русской женщины. Образ Русской земли. Авторская позиция в «Слове...».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6260B0">
              <w:rPr>
                <w:rFonts w:ascii="Times New Roman" w:eastAsia="MS Mincho" w:hAnsi="Times New Roman" w:cs="Times New Roman"/>
              </w:rPr>
              <w:t>Древнерусская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Основная идея и поэтика «Слова…». «Золотое слово» Святослава и основная идея произведения. Соединение языческой и христианской образности. Язык произведения. Переводы «Слова…».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200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A82212" w:rsidRDefault="002D586D" w:rsidP="00C045F8">
            <w:pPr>
              <w:pStyle w:val="11"/>
              <w:jc w:val="both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A82212">
              <w:rPr>
                <w:rFonts w:ascii="Times New Roman" w:eastAsia="MS Mincho" w:hAnsi="Times New Roman"/>
                <w:i w:val="0"/>
                <w:sz w:val="22"/>
                <w:szCs w:val="22"/>
              </w:rPr>
              <w:t>Древнерусская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«Золотое слово» Святослава и основная идея произведения. Соединение языческой и христианской образности. Язык произведения. Переводы «Слова...».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260B0">
              <w:rPr>
                <w:rFonts w:ascii="Times New Roman" w:hAnsi="Times New Roman" w:cs="Times New Roman"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6260B0">
              <w:rPr>
                <w:rFonts w:ascii="Times New Roman" w:hAnsi="Times New Roman" w:cs="Times New Roman"/>
              </w:rPr>
              <w:t>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Основные  литературные  направления:  классицизм. Классицизм в русском и мировом искусстве. Характеристика русской литературы 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Х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>VIII века. Гражданский пафос русского классицизма.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Русская литература XVIII в.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Литературные направления (классицизм) Классицизм и его связь с идеями русского Просвещения.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981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260B0">
              <w:rPr>
                <w:rFonts w:ascii="Times New Roman" w:hAnsi="Times New Roman" w:cs="Times New Roman"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6260B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В. Ломоносов: жизнь и творчество (обзор). «Вечернее размышление о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Божием величестве при случае великого северного сияния».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Жизнь и творчество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М. В. Ломоносова. М. В. Ломоносов — учёный, поэт, реформатор русского литературного языка и стиха. Особенности содержания и формы оды «Вечернее размышление…». Стихотворение в актёрском исполнении. Литературные роды и жанры. Лирические жанры  (ода).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260B0">
              <w:rPr>
                <w:rFonts w:ascii="Times New Roman" w:hAnsi="Times New Roman" w:cs="Times New Roman"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6260B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М. В. Ломоносов. «Ода на день восшествия на Всероссийский престол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ея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величества государыни Императрицы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Елисаветы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Петровны 1747 года».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Ода как жанр лирической поэзии. Прославление родины, мира, науки и просвещения в произведениях М. В. Ломоносова.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Литературные роды и жанры. Лирические жанры  (ода).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A42504">
        <w:trPr>
          <w:trHeight w:val="273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260B0">
              <w:rPr>
                <w:rFonts w:ascii="Times New Roman" w:hAnsi="Times New Roman" w:cs="Times New Roman"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6260B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Г. Р. Державин: жизнь и творчество (обзор). Стихотворения  «Осень  во  время  осады  Очакова», «Властителям и судиям». Идеи просвещения и гуманизма в лирике Г. Р. Державина.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 xml:space="preserve">Тема несправедливости 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сильных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 мира сего. Высокий слог и ораторские, декламационные интонации. Ода в актёрском </w:t>
            </w:r>
            <w:r w:rsidRPr="006260B0">
              <w:rPr>
                <w:rFonts w:ascii="Times New Roman" w:eastAsia="Times New Roman" w:hAnsi="Times New Roman" w:cs="Times New Roman"/>
              </w:rPr>
              <w:lastRenderedPageBreak/>
              <w:t>исполнении. Жизнеутверждающий характер поэзии Державина. Тема поэта и поэзии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260B0">
              <w:rPr>
                <w:rFonts w:ascii="Times New Roman" w:hAnsi="Times New Roman" w:cs="Times New Roman"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6260B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Г. Р. Державин. «Памятник». Традиции Горация.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Мысль о бессмертии поэта. «Забавный русский слог» Державина и его особенности. Оценка в стихотворении собственного поэтического новаторства. Тема поэта и поэзии в творчестве Г. Р. Державина. Стихотворение в ак</w:t>
            </w:r>
            <w:bookmarkStart w:id="1" w:name="bookmark2"/>
            <w:r w:rsidRPr="006260B0">
              <w:rPr>
                <w:rFonts w:ascii="Times New Roman" w:eastAsia="Times New Roman" w:hAnsi="Times New Roman" w:cs="Times New Roman"/>
              </w:rPr>
              <w:t xml:space="preserve">тёрском исполнении. </w:t>
            </w:r>
            <w:r w:rsidRPr="006260B0">
              <w:rPr>
                <w:rFonts w:ascii="Times New Roman" w:hAnsi="Times New Roman" w:cs="Times New Roman"/>
              </w:rPr>
              <w:t>Г. Р. Державин. Стихотворение «Памят</w:t>
            </w:r>
            <w:r w:rsidRPr="006260B0">
              <w:rPr>
                <w:rFonts w:ascii="Times New Roman" w:hAnsi="Times New Roman" w:cs="Times New Roman"/>
              </w:rPr>
              <w:softHyphen/>
              <w:t>ник»</w:t>
            </w:r>
            <w:bookmarkEnd w:id="1"/>
            <w:r w:rsidRPr="006260B0">
              <w:rPr>
                <w:rFonts w:ascii="Times New Roman" w:hAnsi="Times New Roman" w:cs="Times New Roman"/>
              </w:rPr>
              <w:t>. Жизнеутверждающий характер поэзии Держа</w:t>
            </w:r>
            <w:r w:rsidRPr="006260B0">
              <w:rPr>
                <w:rFonts w:ascii="Times New Roman" w:hAnsi="Times New Roman" w:cs="Times New Roman"/>
              </w:rPr>
              <w:softHyphen/>
              <w:t>вина. Тема поэта и поэзии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Г.Р.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CE7A19">
              <w:rPr>
                <w:rFonts w:ascii="Times New Roman" w:eastAsia="Times New Roman" w:hAnsi="Times New Roman" w:cs="Times New Roman"/>
                <w:b/>
              </w:rPr>
              <w:t>Д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ержавин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Фелица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».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>Русская  литература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260B0">
              <w:rPr>
                <w:rFonts w:ascii="Times New Roman" w:hAnsi="Times New Roman" w:cs="Times New Roman"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6260B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М. Карамзин. «Бедная Лиза». Слово о писателе. Понятие о сентиментализме. «Бедная Лиза»: сюжет и герои.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Основные литературн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ые направления (сентиментализм). </w:t>
            </w:r>
            <w:r w:rsidRPr="006260B0">
              <w:rPr>
                <w:rFonts w:ascii="Times New Roman" w:eastAsia="Times New Roman" w:hAnsi="Times New Roman" w:cs="Times New Roman"/>
                <w:u w:val="single"/>
              </w:rPr>
              <w:t>Сентиментализм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и его обращение к изображению внутреннего мира обычного человека.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Конфликт истинных и ложных ценностей. Н. М. Карамзин. Повесть «Бедная Лиза»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Герой – рассказчик. Точка  зрения.  Адресат,  читатель.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260B0">
              <w:rPr>
                <w:rFonts w:ascii="Times New Roman" w:hAnsi="Times New Roman" w:cs="Times New Roman"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6260B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М. Карамзин  «Бедная Лиза»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.Ф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>орма  и  содержание  литературного произведения: тема, проблематика, идея; автор – повествователь.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Утверждение общечеловеческих ценностей.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Внимание писателя к внутреннему миру героини. Новые черты русской литературы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Pr="006260B0">
              <w:rPr>
                <w:rFonts w:ascii="Times New Roman" w:eastAsia="Times New Roman" w:hAnsi="Times New Roman" w:cs="Times New Roman"/>
              </w:rPr>
              <w:t>Своеобразие проблематики произведения. Отражение художественных принципов сентиментализма в повести. Изображение внутреннего мира и эмоционального состояния человека.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260B0">
              <w:rPr>
                <w:rFonts w:ascii="Times New Roman" w:hAnsi="Times New Roman" w:cs="Times New Roman"/>
                <w:lang w:val="en-US"/>
              </w:rPr>
              <w:t>XVIII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6260B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М. Карамзин. «Осень» и другие произведения писателя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(</w:t>
            </w:r>
            <w:r w:rsidRPr="006260B0">
              <w:rPr>
                <w:rFonts w:ascii="Times New Roman" w:eastAsia="Times New Roman" w:hAnsi="Times New Roman" w:cs="Times New Roman"/>
                <w:b/>
                <w:i/>
              </w:rPr>
              <w:t>урок внеклассного чтения</w:t>
            </w:r>
            <w:r w:rsidRPr="006260B0">
              <w:rPr>
                <w:rFonts w:ascii="Times New Roman" w:eastAsia="Times New Roman" w:hAnsi="Times New Roman" w:cs="Times New Roman"/>
              </w:rPr>
              <w:t>). «Осень» как произведение сентиментализма. Стихотворение в актёрском исполнении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Pr="006260B0">
              <w:rPr>
                <w:rFonts w:ascii="Times New Roman" w:eastAsia="Times New Roman" w:hAnsi="Times New Roman" w:cs="Times New Roman"/>
              </w:rPr>
              <w:t>Литературные направления (сентиментализм),  Сентиментализм и его обращение к изображению внутреннего мира обычного человека.</w:t>
            </w:r>
            <w:r>
              <w:rPr>
                <w:rFonts w:ascii="Times New Roman" w:eastAsia="Times New Roman" w:hAnsi="Times New Roman" w:cs="Times New Roman"/>
              </w:rPr>
              <w:t xml:space="preserve">  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667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CE7A19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Русские поэты первой половина XIX века: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К. Н. Батюшков, В. К. Кюхельбекер, К. Ф. Рылеев, А. А.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Дельвиг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>, Н. М. Языков, П. А. Вяземский, Е. А. Баратынский.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 xml:space="preserve">Русская литература XIX в. Литературные направления (романтизм)  Романтизм в русской литературе. Романтический герой.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Основные  литературные  направления: романтизм.  Особенности  романтизма.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В. А. Жуковский – поэт-романтик. Слово о поэте. Основные этапы его творчества. «Море»: романтический образ моря. Образы моря и неба: единство и борьба. Особенности языка и стиля стихотворения. Понятие об элегии.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Черты элегии в стихотворении.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Стихотворение «Море», «Невыразимое»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.</w:t>
            </w:r>
            <w:r w:rsidRPr="006260B0">
              <w:rPr>
                <w:rFonts w:ascii="Times New Roman" w:eastAsia="Times New Roman" w:hAnsi="Times New Roman" w:cs="Times New Roman"/>
              </w:rPr>
              <w:t>О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>сновные темы и  образы поэзии Жуковского. Лирический герой романтической поэзии и его восприятие мира. Тема поэтического вдохновения. Отношение романтика к слову. Романтический образ моря. Своеобразие поэтического языка Жуковского.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В. А. Жуковский. «Невыразимое». Границы 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выразимого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Pr="006260B0">
              <w:rPr>
                <w:rFonts w:ascii="Times New Roman" w:eastAsia="Times New Roman" w:hAnsi="Times New Roman" w:cs="Times New Roman"/>
              </w:rPr>
              <w:t>Возможности поэтического языка и трудности, встречающиеся на пути поэта.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Отношение романтика к слову.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Основные темы и  образы поэзии Жуковского. Лирический герой романтической поэзии и его восприятие мира. Тема поэтического вдохновения. Отношение романтика к слову. Романтический образ моря. Своеобразие поэтического языка Жуковского.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131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В. А. Жуковский.  «Лесной  царь»,  «Светлана»:  особенности  баллады.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Развитие представлений о балладе. Жанр баллады в творчестве Жуковского: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сюжетность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>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«Светлана» как пример преображения традиционной фантастической баллады. Баллада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В. А. Жуковский. Баллада «Светлана».  Жанр баллады в творчестве Жуковского. Источники сюжета баллады «Светлана».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lastRenderedPageBreak/>
              <w:t>В. А. Жуковский. «Светлана»: образ главной героини.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Нравственный мир героини как средоточие народного духа и христианской веры.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Светлана – пленительный образ русской девушки, сохранившей веру в Бога и не поддавшейся губительным чарам. Развитие представлений о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фольклоризме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 xml:space="preserve"> литературы. Образ Светланы и средства его создания. </w:t>
            </w:r>
            <w:r w:rsidRPr="006260B0">
              <w:rPr>
                <w:rFonts w:ascii="Times New Roman" w:eastAsia="Times New Roman" w:hAnsi="Times New Roman" w:cs="Times New Roman"/>
              </w:rPr>
              <w:lastRenderedPageBreak/>
              <w:t xml:space="preserve">Национальные черты в образе героини. Своеобразие сюжета. Фантастика, 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народно-поэтические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 традиции, атмосфера тайны, пейзаж. Мотивы дороги и смерти. Мотив смирения и тема веры как залога торжества света над тьмой. Своеобразие финала баллады. Баллады западноевропейских поэтов в переводах Жуковского.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CE7A19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Грибоедов. «Горе от ума». Жизнь и творчество писателя (обзор).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Многогранный талант, блестящее образование и дипломатическая карьера Грибоедова. Его связи с декабристами. Отношения с правительством. Любовь и смерть писателя. Комедия «Горе от ума» История создания, публикации и первых постановок комедии. Прототипы.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А. С. Грибоедов. «Горе от ума»: проблематика и конфликт.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Фамусовская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Москва. Обзор содержания  комедии. </w:t>
            </w:r>
            <w:r w:rsidRPr="006260B0">
              <w:rPr>
                <w:rFonts w:ascii="Times New Roman" w:eastAsia="Times New Roman" w:hAnsi="Times New Roman" w:cs="Times New Roman"/>
              </w:rPr>
              <w:t>Смысл названия пьесы и проблема ума в ней.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Особенности развития комедийной интриги. Своеобразие общественного и личного конфликта в пьесе. Образ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фамусовской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 xml:space="preserve"> Москвы.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Система образов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персонажей  комедии. Анализ ключевых монологов Фамусова. Скалозуб и Молчалин. Образ Софьи. Гости Фамусова. Фрагменты комедии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Точка зрения.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Сюжет, фабула, композиция, конфликт.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1265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Грибоедов.  «Горе от ума»: образ Чацкого.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Чацкий как необычный резонёр, предшественник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«с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>транного человека» в русской литературе.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Анализ ключевых монологов Чацкого.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u w:val="single"/>
              </w:rPr>
              <w:t>Монолог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. Особенности любовной интриги. Художественная функция вне сценических персонажей. Необычность развязки, смысл финала комедии. Фрагменты комедии в актёрском исполнении. Своеобразие любовной интриги. Образность и афористичность языка. Мастерство драматурга в создании речевых характеристик действующих лиц. Конкретно 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историческое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 и общечеловеческое в произведении.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А. С. Грибоедов. «Горе от ума»: язык комедии.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Образность и афористичность языка комедии. Мастерство драматурга в создании речевых характеристик  действующих лиц. 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Конкретно-историческое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 и общечеловеческое в произведении.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461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А. С. Грибоедов. «Горе от ума» в критике. Критика о пьесе Грибоедова.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И. А. Гончаров. «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Мильон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 xml:space="preserve"> терзаний»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  <w:r w:rsidRPr="006260B0">
              <w:rPr>
                <w:rFonts w:ascii="Times New Roman" w:eastAsia="Times New Roman" w:hAnsi="Times New Roman" w:cs="Times New Roman"/>
              </w:rPr>
              <w:t>Критика о пьесе Грибоедова.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CE7A19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983F6E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  <w:r w:rsidRPr="00983F6E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 xml:space="preserve">Сочинение   по  теме: «Образ  Чацкого  в  комедии А. С. Грибоедова  «Горе от ума».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</w:rPr>
              <w:t>(у</w:t>
            </w: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рок развития речи</w:t>
            </w:r>
            <w:r>
              <w:rPr>
                <w:rFonts w:ascii="Times New Roman" w:eastAsia="Times New Roman" w:hAnsi="Times New Roman" w:cs="Times New Roman"/>
                <w:b/>
                <w:u w:val="single"/>
              </w:rPr>
              <w:t>)</w:t>
            </w: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437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Работа  над  ошибками  по  итогам сочинения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по  теме: «Образ  Чацкого  в  комедии А. С. Грибоедова  «Горе от ума».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Урок развития речи.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01"/>
        </w:trPr>
        <w:tc>
          <w:tcPr>
            <w:tcW w:w="15735" w:type="dxa"/>
            <w:gridSpan w:val="4"/>
          </w:tcPr>
          <w:p w:rsidR="002D586D" w:rsidRPr="002144C1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2144C1">
              <w:rPr>
                <w:rFonts w:ascii="Times New Roman" w:eastAsia="Times New Roman" w:hAnsi="Times New Roman" w:cs="Times New Roman"/>
                <w:b/>
                <w:u w:val="single"/>
              </w:rPr>
              <w:t>2 четверть  (21  час)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hAnsi="Times New Roman" w:cs="Times New Roman"/>
                <w:b/>
              </w:rPr>
              <w:t xml:space="preserve">Русская  литература  </w:t>
            </w:r>
            <w:r w:rsidRPr="006260B0">
              <w:rPr>
                <w:rFonts w:ascii="Times New Roman" w:hAnsi="Times New Roman" w:cs="Times New Roman"/>
                <w:b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</w:rPr>
              <w:t xml:space="preserve">  века   (21</w:t>
            </w:r>
            <w:r w:rsidRPr="006260B0">
              <w:rPr>
                <w:rFonts w:ascii="Times New Roman" w:hAnsi="Times New Roman" w:cs="Times New Roman"/>
                <w:b/>
              </w:rPr>
              <w:t xml:space="preserve">ч.) </w:t>
            </w:r>
          </w:p>
        </w:tc>
      </w:tr>
      <w:tr w:rsidR="002D586D" w:rsidRPr="006260B0" w:rsidTr="00C045F8">
        <w:trPr>
          <w:trHeight w:val="131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CE7A19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Пушкин: жизнь и творчество. Лицейская лирика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«Воспоминания в Царском селе», «Вольность», «Деревня», «Редеет облаков летучая гряда», «Погасло дневное светило», «Свободы сеятель пустынный», «К морю», «Кавказ».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Хронология жизни и творчества поэта. Многообразие тем, жанров, мотивов лирики (с повторением ранее изученного): тема человека и природы, тема любви и дружбы, тема свободы, историческая тема. Мотив дружбы, прочного союза друзей. Верность лицейской дружбе на протяжении всей жизни поэта.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Пушкин и декабристы. «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Во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 глубине сибирских руд…».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Многообразие тем, жанров, мотивов лирики Пушкина. Мотивы дружбы, прочного союза друзей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lastRenderedPageBreak/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А. С. Пушкин. Лирика петербургского, южного и Михайловского периодов: «К Чаадаеву» («Любви, надежды, тихой славы…), «К морю», «Анчар». </w:t>
            </w:r>
            <w:r w:rsidRPr="006260B0">
              <w:rPr>
                <w:rFonts w:ascii="Times New Roman" w:eastAsia="Times New Roman" w:hAnsi="Times New Roman" w:cs="Times New Roman"/>
              </w:rPr>
              <w:t>Проблема свободы, служения родине. Тема свободы и власти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Единение красоты природы, </w:t>
            </w:r>
            <w:r w:rsidRPr="006260B0">
              <w:rPr>
                <w:rFonts w:ascii="Times New Roman" w:eastAsia="Times New Roman" w:hAnsi="Times New Roman" w:cs="Times New Roman"/>
              </w:rPr>
              <w:lastRenderedPageBreak/>
              <w:t>красоты человека, красоты жизни в пейзажной лирике. Стихотворения в актёрском исполнении.  Слияние личных, философских и гражданских мотивов в лирике поэта.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6260B0" w:rsidTr="00C045F8">
        <w:trPr>
          <w:trHeight w:val="687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CE7A19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Пушкин. Любовь как гармония душ в интимной лирике поэта: «На холмах Грузии лежит ночная мгла…», «Я вас любил; любовь ещё, быть может…», «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Во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глубине  сибирских  руд»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Одухотворённость и чистота чувства любви. Адресаты любовной лирики и стихи, им посвящённые. Стихотворения в актёрском исполнении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Пушкин. Тема поэта и поэзии: «Пророк».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Раздумья о смысле жизни, о поэзии. Библейские параллели в интерпретации темы творчества. Стихотворение в актёрском исполнении.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Библейские и античные образы в поэзии Пушкина.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Вдохновение как особое состояние поэта.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«Бесы», «Два чувства дивно близки нам…» и другие стихотворения. Две Болдинские осени в творчестве поэта. Душевное смятение и угнетённое внутреннее состояние лирического «я» в стихотворении «Бесы». Его отражение в картинах природы.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Слияние личных, философских и гражданских мотивов в лирике поэта. Особенности ритмики, метрики и строфики пушкинской поэзии.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Философская глубина, религиозно-нравственные мотивы поздней лирики Пушкина.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Стихотворение в актёрском исполнении.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Пушкин. «Я памятник себе воздвиг нерукотворный…»: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самооценка творчества в стихотворении. Вечность темы памятника в русской и мировой поэзии: Гораций, Державин, Ломоносов, Пушкин, Маяковский, Ахматова, Бродский. Стихотворение в актёрском исполнении.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Традиции классицизма, романтические образы и мотивы, реалистические тенденции в лирике поэта Вдохновение как особое состояние поэта.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Письменный ответ на один из проблемных вопросов по лирике А. С. Пушкина (</w:t>
            </w: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речи)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.</w:t>
            </w:r>
            <w:r w:rsidRPr="006260B0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>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Пушкин. «Моцарт и Сальери».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Трагедийное начало «Моцарта и Сальери» Два типа мировосприятия, олицетворённые двумя персонажами трагедии. Отражение их нравственных позиций в сфере творчества. Проблема «гения и злодейства». Развитие понятия о трагедии как жанре драмы. Трагедия в актёрском исполнении.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Драматические жанры (трагедия) Трагедия «Моцарт и Сальери»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Трагедия «Каменный гость»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.Ц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>икл маленьких трагедий - пьес о сильных личностях и нравственном законе. Проблема «гения и злодейства». Образы Моцарта и Сальери. Образ слепого скрипача и его роль в развитии сюжета. Образ «черного человека». Сценическая и кинематографическая судьба трагедии.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А. С. Пушкин. «Евгений Онегин» как новаторское произведение. Творческая история романа. Обзор содержания. История создания. Начальные представления о жанре романа в стихах. Образы главных героев.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Онегинская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строфа. Структура текста. Основная сюжетная линия и лирические отступления.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Фрагменты романа в стихах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Роман в стихах «Евгений Онегин».  Замысел романа и его эволюция в процессе создания произведения.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Особенности жанра и композиции «свободного романа». Единство лирического и эпического начал. Автор как идейно-композиционный и лирический центр романа. Сюжетные линии произведения и темы лирических отступлений. Особенности языка, органичное сочетание высокой поэтической речи и дружеского разговора, упоминания имен богов и героев античной мифологии и использование просторечной лексики. Эпические жанры (роман в стихах)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361EE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Пушкин. «Евгений Онегин»: главные мужские образы романа.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Типическое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 и индивидуальное в образах Онегина и Ленского. Трагические итоги жизненного пути. Образ Онегина, его развитие.  Конфликт.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Герой – рассказчик. Точка  зрения.  Адресат,  читатель.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Пушкин. «Евгений Онегин»: главные женские образы романа. Татьяна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Ларина – нравственный идеал Пушкина.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Татьяна и Ольга.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Татьяна как «милый идеал» автора.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361EE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А.С.</w:t>
            </w:r>
            <w:r w:rsidR="005E757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Пушкин. «Евгений Онегин»: взаимоотношения главных героев. Эволюция взаимоотношений Татьяны и Онегина. Анализ двух писем.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Письма Татьяны и Онегина 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актёрском исполнении.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Художественная функция эпиграфов, посвящений, снов и  писем героев романа.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Дневники, письма и сны героев.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Адресат.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А. С. Пушкин. «Евгений Онегин»: образ автор. </w:t>
            </w:r>
            <w:r w:rsidRPr="006260B0">
              <w:rPr>
                <w:rFonts w:ascii="Times New Roman" w:eastAsia="Times New Roman" w:hAnsi="Times New Roman" w:cs="Times New Roman"/>
              </w:rPr>
              <w:t>Автор как идейно-композиционный и лирический центр романа. Автор-повествователь и автор-персонаж.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Автор и его герои. Образ читателя в романе.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Язык  художественного произведения.  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Изобразительно  – выразительные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средства в художественном  произведении: эпитет,  метафора,  сравнение, антитеза, оксюморон.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Гипербола, литота.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Звукопись: аллитерация, ассонанс.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Пушкин. «Евгений Онегин» как энциклопедия русской жизни. Россия и пушкинская эпоха в романе. Реальные исторические личности как герои романа. Реализм романа. Развитие понятия о реализме литературы.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Картины жизни русского общества: жизнь столиц и мир  русской  деревни. Картины родной природы. Реализм пушкинского романа в стихах. Особенности языка, органичное сочетание высокой поэтической речи и дружеского разговора, упоминания имен богов и героев античной мифологии и использование просторечной лексики.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CE7A19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А. С. Пушкин. «Евгений Онегин» в зеркале критики. </w:t>
            </w:r>
            <w:r w:rsidRPr="006260B0">
              <w:rPr>
                <w:rFonts w:ascii="Times New Roman" w:eastAsia="Times New Roman" w:hAnsi="Times New Roman" w:cs="Times New Roman"/>
              </w:rPr>
              <w:t>«Евгений Онегин» в русской критике.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Литературная критика о романе: В. Г. Белинский, Д. И. Писарев, А. А. Григорьев, Ф. М. Достоевский, философская критика начала ХХ века; писательские оценки. Роман А. С. Пушкина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и опера П. И. Чайковского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983F6E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  <w:r w:rsidRPr="00983F6E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Сочинение  по теме: «Образ Евгения  Онегина в  романе А. С. Пушкина «Евгений Онегин».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273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Работа  над  ошибками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 по  итогам  сочинения: </w:t>
            </w:r>
            <w:r w:rsidRPr="006260B0">
              <w:rPr>
                <w:rFonts w:ascii="Times New Roman" w:eastAsia="Times New Roman" w:hAnsi="Times New Roman" w:cs="Times New Roman"/>
                <w:u w:val="single"/>
              </w:rPr>
              <w:t>«Образ Евгения  Онегина в  романе А. С. Пушкина «Евгений Онегин».</w:t>
            </w:r>
            <w:r>
              <w:rPr>
                <w:rFonts w:ascii="Times New Roman" w:eastAsia="Times New Roman" w:hAnsi="Times New Roman" w:cs="Times New Roman"/>
                <w:u w:val="single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 Хронология жизни и творчества. Многообразие тем, жанров, мотивов лирики поэта (с повторением ранее изученного). Тема одиночества, мотив скитаний, гармония мира природы и счастье на небесах, интерес поэта к отечественной истории.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Мотивы вольности и одиночества в лирике поэта: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«Парус».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Тема трагического одиночества в зрелой лирике поэта.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«Выхожу один я на дорогу…».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Стихотворение «Узник»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.</w:t>
            </w:r>
            <w:r w:rsidRPr="006260B0">
              <w:rPr>
                <w:rFonts w:ascii="Times New Roman" w:eastAsia="Times New Roman" w:hAnsi="Times New Roman" w:cs="Times New Roman"/>
              </w:rPr>
              <w:t>Ф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илософские размышления о быстротечности жизни, иллюзорности любви и предназначении человека: стихотворение 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«И скучно и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грустно…».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Стихотворения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Основные мотивы, образы и настроения поэзии Лермонтова. Чувство трагического одиночества. Трагическая судьба поэта и человека в бездуховном мире.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Образ поэта-пророка в лирике Лермонтова. Своеобразие воплощения темы поэта и поэзии в лирике Лермонтова: «Нет, я не Байрон, я другой…»,  «Выхожу  один  я  на  дорогу», «Есть речи – значенье…», «Я жить хочу! Хочу печали…».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Поэтический дар как символ избранности и как источник страдания: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«Смерть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Поэта», «Поэт», «Ангел», «Дума», «Молитва» («Не обвиняй меня, Всесильный…»).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Трагическая судьба поэта и человека в бездуховном мире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(стихотворение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lastRenderedPageBreak/>
              <w:t>«Пророк»).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Стихотворение  «Я, Матерь  Божия, ныне с молитвою…».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Лирический  герой. Анафора, звукопись,  аллитерация, ассонанс.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Стихотворения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Трагическая судьба поэта и человека в бездуховном мире. Своеобразие художественного мира поэзии Лермонтова. Характер лирического героя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лермонтовской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 поэзии.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Любовь как страсть, приносящая страдания, в лирике поэта: «Нищий», «Расстались мы, но твой портрет…»,  «Нет, не тебя так пылко я люблю…».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Адресаты любовной лирики Лермонтова и послания к ним. Стихотворения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Любовь как страсть, приносящая страдания. Чистота и красота поэзии как заповедные святыни сердца. «Звуки небес» и «скучные песни земли».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361EE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Тема родины в лирике поэта. Эпоха безвременья в лирике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поэта: «Предсказание», «Дума». Тема Росс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ии и её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своеобразие: «Родина». </w:t>
            </w:r>
            <w:r w:rsidRPr="006260B0">
              <w:rPr>
                <w:rFonts w:ascii="Times New Roman" w:eastAsia="Times New Roman" w:hAnsi="Times New Roman" w:cs="Times New Roman"/>
              </w:rPr>
              <w:t>Характер лирического героя поэзии Лермонтова.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Поэзия Лермонтова в критике В. Г. Белинского. Стихотворения в актёрском исполнении.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Тема Родины, поэта и поэзии. Романтизм и реализм в лирике поэта.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М. Ю. Лермонтов. Письменный ответ на один из проблемных вопросов по лирике поэта (урок развития  речи). </w:t>
            </w:r>
            <w:r w:rsidRPr="006260B0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15735" w:type="dxa"/>
            <w:gridSpan w:val="4"/>
          </w:tcPr>
          <w:p w:rsidR="002D586D" w:rsidRPr="002144C1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2144C1">
              <w:rPr>
                <w:rFonts w:ascii="Times New Roman" w:eastAsia="Times New Roman" w:hAnsi="Times New Roman" w:cs="Times New Roman"/>
                <w:b/>
                <w:u w:val="single"/>
              </w:rPr>
              <w:t>3 четверть (33 часа)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60B0">
              <w:rPr>
                <w:rFonts w:ascii="Times New Roman" w:hAnsi="Times New Roman" w:cs="Times New Roman"/>
                <w:b/>
              </w:rPr>
              <w:t xml:space="preserve">Русская  литература  </w:t>
            </w:r>
            <w:r w:rsidRPr="006260B0">
              <w:rPr>
                <w:rFonts w:ascii="Times New Roman" w:hAnsi="Times New Roman" w:cs="Times New Roman"/>
                <w:b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</w:rPr>
              <w:t xml:space="preserve">  века  (21ч.)  </w:t>
            </w:r>
            <w:r w:rsidRPr="006260B0">
              <w:rPr>
                <w:rFonts w:ascii="Times New Roman" w:hAnsi="Times New Roman" w:cs="Times New Roman"/>
                <w:b/>
              </w:rPr>
              <w:t xml:space="preserve">Русская  литература  </w:t>
            </w:r>
            <w:r w:rsidRPr="006260B0">
              <w:rPr>
                <w:rFonts w:ascii="Times New Roman" w:hAnsi="Times New Roman" w:cs="Times New Roman"/>
                <w:b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</w:rPr>
              <w:t xml:space="preserve">  века (12</w:t>
            </w:r>
            <w:r w:rsidRPr="006260B0">
              <w:rPr>
                <w:rFonts w:ascii="Times New Roman" w:hAnsi="Times New Roman" w:cs="Times New Roman"/>
                <w:b/>
              </w:rPr>
              <w:t xml:space="preserve">ч.) </w:t>
            </w:r>
          </w:p>
        </w:tc>
      </w:tr>
      <w:tr w:rsidR="002D586D" w:rsidRPr="006260B0" w:rsidTr="00C045F8">
        <w:trPr>
          <w:trHeight w:val="511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</w:rPr>
              <w:t>Т</w:t>
            </w: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естирование по теме: «Лирика А. С. Пушкина и М. Ю. Лермонтова».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D22BE9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Работа  над  ошибками  по  итогам тестирования: «Лирика А. С. Пушкина и М. Ю. Лермонтова».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времени»: общая характеристика романа. «Герой нашего времени»  –  первый психологический роман в русской литературе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,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роман о незаурядной личности.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Обзор содержания романа. Главные 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второстепенные герои. Особенности композиции.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Форма  и  содержание  литературного произведения: тема, проблематика, идея; автор – повествователь.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Нравственно-философская проблематика произведения. Жанровое своеобразие романа. Особенности композиции романа, ее роль в раскрытии характера Печорина. Фабула.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(главы «Бэла», «Максим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Максимыч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>»): загадки образа Печорина. Печорин –  «самый  любопытный предмет своих наблюдений» (В. Г. Белинский).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Загадки образа Печорина: взгляд со стороны. Смысл смены рассказчиков.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Особенности повествования. Особое внимание к внутренней жизни человека, его мыслям, чувствам, переживаниям, самоанализу, рефлексии. Портретные и пейзажные описания как средства раскрытия психологии личности. Главный герой и второстепенные персонажи произведения.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 (главы «Тамань», «Княжна Мери»). «Журнал Печорина» как средство самораскрытия его характера.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Характер Печорина в его собственных оценках. Печорин как человек, причиняющий страдания другим людям.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Особенности повествования. Особое внимание к внутренней жизни человека, его мыслям, чувствам, переживаниям, самоанализу, рефлексии. Портретные и пейзажные описания как средства раскрытия психологии личности. Главный герой и второстепенные персонажи произведения.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A42504">
        <w:trPr>
          <w:trHeight w:val="273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A7E9B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lastRenderedPageBreak/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lastRenderedPageBreak/>
              <w:t>М. Ю. Лермонтов. «Герой нашего времени» (глава «Фаталист»): философско-композиционное значение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повести. Мотив предопределения и судьбы.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Образ Печорина в повести.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Смысл финала романа. Черты романтизма и реализма в </w:t>
            </w:r>
            <w:r w:rsidRPr="006260B0">
              <w:rPr>
                <w:rFonts w:ascii="Times New Roman" w:eastAsia="Times New Roman" w:hAnsi="Times New Roman" w:cs="Times New Roman"/>
              </w:rPr>
              <w:lastRenderedPageBreak/>
              <w:t>романе. Печорин и Онегин.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Герой – рассказчик. Точка  зрения.  Адресат,  читатель.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времени»: дружба в жизни Печорина.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Главные и второстепенные герои. Печорин в системе мужских образов романа (Печорин и Максим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Максимыч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 xml:space="preserve">, Печорин и доктор Вернер, Печорин и Грушницкий, Печорин и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Вулич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>).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Особенности повествования. Особое внимание к внутренней жизни человека, его мыслям, чувствам, переживаниям, самоанализу, рефлексии. Портретные и пейзажные описания как средства раскрытия психологии личности. Главный герой и второстепенные персонажи произведения. Герой-рассказчик.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A7E9B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времени»: любовь в жизни Печорина. Главные и второстепенные герои.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Печорин в системе женских образов романа (Печорин и Бэла, Печорин и «ундина», Печорин и Мери, Печорин и Вера). Любовь и игра в любовь в жизни Печорина.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u w:val="single"/>
              </w:rPr>
              <w:t>Герой-рассказчик.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A7E9B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времени»: оценки критиков.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Споры о романтизме и реализме романа. Роман в оценке В. Г. Белинского, Н. А. Добролюбова и в современном литературоведении.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Роман «Герой нашего времени» в русской критике.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A7E9B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времени». Контрольная работа или письменный ответ на один из проблемных вопросов (урок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развития речи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)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</w:t>
            </w:r>
            <w:r>
              <w:rPr>
                <w:rFonts w:ascii="Times New Roman" w:eastAsia="Times New Roman" w:hAnsi="Times New Roman" w:cs="Times New Roman"/>
              </w:rPr>
              <w:t>турные и публицистические темы.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65BE4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Сочинение  по  теме: «Образ  Печорина  в  романе М.Ю. Лермонтова  «Герой  нашего  времени».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64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Работа  над  ошибками 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по  итогам    сочинения: </w:t>
            </w:r>
            <w:r w:rsidRPr="006260B0">
              <w:rPr>
                <w:rFonts w:ascii="Times New Roman" w:eastAsia="Times New Roman" w:hAnsi="Times New Roman" w:cs="Times New Roman"/>
                <w:u w:val="single"/>
              </w:rPr>
              <w:t>«Образ  Печорина  в  романе М.Ю.Лермонтова  «Герой  нашего  времени».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В. Гоголь. Жизнь и творчество (обзор). «Мёртвые души». Обзор содержания, история создания поэмы.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Хронология   жизни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и творчества писателя. Проблематика и поэтика первых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сборников: «Вечера на хуторе близ Диканьки», «Миргород» (с обобщением ранее изученного). Первоначальный замысел и идея Гоголя.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Смысл названия поэмы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и причины её незавершённости. Соотношение с «Божественной комедией» Данте, плутовским романом, романом - путешествием.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 xml:space="preserve">Жанровое своеобразие произведения, его связь с «Божественной комедией» Данте, плутовским романом, романом-путешествием.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A7E9B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В. Гоголь. «Мёртвые души»: образы помещиков.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Система образов поэмы</w:t>
            </w:r>
            <w:r w:rsidRPr="006260B0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Образы помещиков. Обличительный пафос автора. Понятие о литературном типе. Фрагмент поэмы в актёрском исполнении. Образы помещиков и чиновников, художественные средства и приемы их создания, образы крестьян.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459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В. Гоголь. «Мёртвые души»: образ города.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Образ города в поэме. Сатира на чиновничество.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Форма  и  содержание  литературного произведения: тема, проблематика, идея; автор – повествователь.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A7E9B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В. Гоголь. «Мёртвые души»: образ Чичикова. Чичиков – «приобретатель», новый герой эпохи и антигерой</w:t>
            </w:r>
            <w:r w:rsidRPr="006260B0">
              <w:rPr>
                <w:rFonts w:ascii="Times New Roman" w:eastAsia="Times New Roman" w:hAnsi="Times New Roman" w:cs="Times New Roman"/>
              </w:rPr>
              <w:t>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Эволюция образа Чичикова и Плюшкина в замысле поэмы.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Понятие о герое и антигерое. Образ дороги в поэме. Чичиков в системе образов поэмы.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lastRenderedPageBreak/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lastRenderedPageBreak/>
              <w:t>Н. В. Гоголь. «Мёртвые души»: образ России, народа и автора в поэме.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«Мёртвые души» – поэма о величии России. Мёртвые и живые души. Образ народа в поэме. Эволюция образа автора – от сатирика к пророку и проповеднику. Лирические </w:t>
            </w:r>
            <w:r w:rsidRPr="006260B0">
              <w:rPr>
                <w:rFonts w:ascii="Times New Roman" w:eastAsia="Times New Roman" w:hAnsi="Times New Roman" w:cs="Times New Roman"/>
              </w:rPr>
              <w:lastRenderedPageBreak/>
              <w:t xml:space="preserve">отступления в поэме. Поэма о России. Причины незавершенности поэмы. Авторские лирические отступления в поэме, их тематика и идейный смысл. Образ Руси. Эволюция образа автора от сатирика к проповеднику и пророку.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В. Гоголь. «Мёртвые души»: специфика жанра. Жанровое своеобразие поэмы.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Соединение комического и лирического начал. Поэма в оценке В. Г. Белинского. Развитие понятия о комическом и его 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видах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>: сатире, юморе, иронии, сарказме. Ответ Н. В. Гоголя на критику В. Г. Белинского.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Своеобразие гоголевского реализма. Поэма «Мертвые души» в русской критике.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Становление реализма в русской литературе XIX века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659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D22BE9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165BE4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  <w:r w:rsidRPr="00165BE4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Сочинение: «Образы  помещиков  в  поэме Н.В.</w:t>
            </w:r>
            <w:r w:rsidR="005E7574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 xml:space="preserve"> </w:t>
            </w:r>
            <w:r w:rsidRPr="00165BE4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Гоголя  «Мёртвые  души».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Работа  над  ошибками  </w:t>
            </w:r>
            <w:r w:rsidRPr="006260B0">
              <w:rPr>
                <w:rFonts w:ascii="Times New Roman" w:eastAsia="Times New Roman" w:hAnsi="Times New Roman" w:cs="Times New Roman"/>
              </w:rPr>
              <w:t>по  итогам  сочинения  «Образы  помещиков  в  поэме Н.В.</w:t>
            </w:r>
            <w:r w:rsidR="005E7574"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Гоголя  «Мёртвые  души».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Ф. М. Достоевский. «Белые ночи»: образ главного героя. Слово о писателе.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Тип «петербургского мечтателя» 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–ж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адного к жизни и одновременно нежного, доброго, несчастного, склонного к несбыточным фантазиям. Черты его внутреннего мира.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Психологизм русской прозы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BA7E9B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Ф. М. Достоевский. «Белые ночи»: образ Настеньки. Роль истории Настеньки.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Содержание и смысл «сентиментальности» в понимании автора. Развитие понятия о повести и психологизме литературы.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Эпические жанры (повесть). Психологизм русской прозы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П. Чехов. «Смерть чиновника»: проблема истинных и ложных ценностей.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Слово о писателе. Эволюция образа «маленького человека» в русской литературе XIX века и чеховское отношение к нему. Истинные и ложные ценности героев рассказа. Боль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и негодование автора. Рассказ в актёрском исполнении. Разоблачение трусости, лицемерия, угодничества в рассказах. Роль художественной детали.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2D586D" w:rsidRPr="006260B0" w:rsidRDefault="002D586D" w:rsidP="00C045F8">
            <w:pPr>
              <w:spacing w:after="0" w:line="240" w:lineRule="auto"/>
              <w:ind w:left="280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XIX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П. Чехов. «Тоска»: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тема одиночества человека в многолюдном городе. Роль образа города в рассказе. Развитие представлений о жанровых особенностях рассказа. Рассказ в актёрском исполнении. Обосновывать жанровое различие рассказа на конкретных примерах изучаемых произведений.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Жанр рассказа.  Жанровые признаки. Особая роль события рассказывания.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Песни и романсы на стихи русских поэтов XIX века.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Поэзия  конца </w:t>
            </w:r>
            <w:r w:rsidRPr="006260B0">
              <w:rPr>
                <w:rFonts w:ascii="Times New Roman" w:eastAsia="Times New Roman" w:hAnsi="Times New Roman" w:cs="Times New Roman"/>
                <w:b/>
                <w:lang w:val="en-US"/>
              </w:rPr>
              <w:t>XIX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 - начала </w:t>
            </w:r>
            <w:r w:rsidRPr="006260B0">
              <w:rPr>
                <w:rFonts w:ascii="Times New Roman" w:eastAsia="Times New Roman" w:hAnsi="Times New Roman" w:cs="Times New Roman"/>
                <w:b/>
                <w:lang w:val="en-US"/>
              </w:rPr>
              <w:t>XX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века.  Стихотворения К. Д. Бальмонта, И. А. Бунина, М. А. Волошина,  В.</w:t>
            </w:r>
            <w:r w:rsidR="005E757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Хлебникова.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Песни и романсы на стихи русских поэтов XIX века (обзор).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С. Пушкин  «Певец»; М. Ю. Лермонтов  «Отчего»;  Е. А. Баратынский. «Разуверение»;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Ф. И. Тютчев  «К. Б.» («Я встретил вас — и всё  былое…»).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К. Толстой  «Средь шумного бала,  случайно…».  А. А. Фет  «Я тебе ничего не скажу…»,  Сияла  ночь. Луной был полон  сад…».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Романсы и песни как синтетический жанр,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посредством словесного и музыкального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искусства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выражающий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 переживания, мысли, настроения человека. Основные темы и мотивы русского романса. Романсы на стихи русских поэтов в актёрском исполнении.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Анафора, звукопись,  аллитерация, ассонанс.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Русская литература ХХ века: богатство и разнообразие жанров и направлений. И. А. Бунин. «Тёмные аллеи»: проблематика и образы.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Слово о писателе. Печальная история любви людей из разных социальных слоёв. «Поэзия» и «проза» русской усадьбы. Рассказ в актёрском исполнении.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Развитие реализма в русской литературе XX в. Обращение к </w:t>
            </w:r>
            <w:r w:rsidRPr="006260B0">
              <w:rPr>
                <w:rFonts w:ascii="Times New Roman" w:eastAsia="Times New Roman" w:hAnsi="Times New Roman" w:cs="Times New Roman"/>
              </w:rPr>
              <w:lastRenderedPageBreak/>
              <w:t>традиционным в русской литературе жизненным ценностям.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Мастерство писателя в рассказе. Лиризм повествования. Развитие представлений о психологизме литературы. Роль художественной детали в характеристике героев.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Психологизм русской прозы. Художественная деталь.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Общий обзор русской поэзии XX века. Поэзия Серебряного века. А. А. Блок.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«Ветер принёс издалёка…», «О, весна, без конца и без краю…». Слово о поэте.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Высокие идеалы и предчувствие перемен. Трагедия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поэта в «страшном мире». Своеобразие лирических интонаций Блока. Стихотворения в актёрском исполнении. Модернизм в русской литературе. Модернистские течения (символизм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 w:rsidRPr="006260B0">
              <w:rPr>
                <w:rFonts w:ascii="Times New Roman" w:eastAsia="Times New Roman" w:hAnsi="Times New Roman" w:cs="Times New Roman"/>
              </w:rPr>
              <w:t>. Изображение трагических событий отечественной истории, судеб русских людей в век грандиозных потрясений, революций и войн. Основные темы и образы русской поэзии XX в. (назначение поэзии)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А. Блок. «О, я хочу безумно жить…», стихотворения из цикла «Родина».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Глубокое, проникновенное чувство родины. Образ родины в поэзии А. А. Блока. Образы и ритмы поэта. Стихотворения в актёрском исполнении.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Модернизм в русской литературе. Модернистские течения (символизм).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Образы родины, дома, семьи. Основные темы и образы русской поэзии XX в. (Родина)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144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С. А. Есенин. Тема России – главная в есенинской поэзии: «Вот уж вечер…», «Гой ты, Русь моя родная…», «Край ты мой заброшенный…», «Разбуди меня завтра рано…». Слово о поэте.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Чувство пронзительной любви к родине, её неброской красоте. Сквозные образы в лирике поэта.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стиха. Своеобразие метафор и сравнений в поэзии Есенина.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С. А. Есенин. Размышления о жизни, природе, предназначении человека: «Отговорила роща золотая…» «Не жалею, не зову, не плачу…».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Народно-песенная основа лирики поэта.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Олицетворение как основной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художественный приём. Своеобразие метафор и сравнений.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Стихотворения, песни и романсы на стихи поэта в актёрском исполнении.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стиха. Своеобразие метафор и сравнений в поэзии Есенина.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С. А. Есенин. Стихи о любви. «Письмо к женщине». Драматизм любовного чувства.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Соединение в сознании лирического героя личной трагедии и трагедии народа. «Шаганэ ты моя, Шаганэ…».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Исповедальность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 xml:space="preserve">  и искренность стихов  о любви. Родина и чужбина в стихотворении.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стиха. Своеобразие метафор и сравнений в поэзии Есенина.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131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В. В. Маяковский. «А вы могли бы?», «Послушайте!». </w:t>
            </w:r>
            <w:r w:rsidRPr="006260B0">
              <w:rPr>
                <w:rFonts w:ascii="Times New Roman" w:eastAsia="Times New Roman" w:hAnsi="Times New Roman" w:cs="Times New Roman"/>
              </w:rPr>
              <w:t>Слово о поэте. Новаторство Маяковского-поэта. Своеобразие стиха, ритма, словотворчества. Маяковский о труде поэта. Углубление представлений о силлабо-тонической и тонической системах стихосложения. Стихотворения в актёрском исполнении. Системы стихосложения.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Модернизм в русской литературе. Модернистские течения (футуризм). Поиск новых форм выражения. Словотворчество.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В. В. Маяковский.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«Люблю» (отрывок), «Прощанье».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Самоотверженность любовного чувства. Патриотизм поэта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42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М. А. Булгаков.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Слово о писателе.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Собачье сердце»: проблематика и образы.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История создания 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судьба повести. Социально-философская сатира на современное общество. Система образов произведения. Умственная, нравственная, духовная недоразвитость — основа живучести «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шариковщины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>», «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швондерства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>». Смысл названия повести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М. А. Булгаков. </w:t>
            </w:r>
            <w:r w:rsidRPr="006260B0">
              <w:rPr>
                <w:rFonts w:ascii="Times New Roman" w:eastAsia="Times New Roman" w:hAnsi="Times New Roman" w:cs="Times New Roman"/>
              </w:rPr>
              <w:t>Система образов повести М.Булгакова «Собачье сердце». Умственная, нравственная, духовная недоразвитость — основа живучести «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шариковщины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>», «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швондерства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>». Смысл названия повести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389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М. А. Булгаков. «Собачье сердце»: поэтика повести. Поэтика Булгакова-сатирика.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Гуманистическая позиция автора. Приём гротеска в повести. Развитие понятий о художественной условности, фантастике, сатире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15735" w:type="dxa"/>
            <w:gridSpan w:val="4"/>
          </w:tcPr>
          <w:p w:rsidR="002D586D" w:rsidRPr="0064342C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64342C">
              <w:rPr>
                <w:rFonts w:ascii="Times New Roman" w:eastAsia="Times New Roman" w:hAnsi="Times New Roman" w:cs="Times New Roman"/>
                <w:b/>
                <w:u w:val="single"/>
              </w:rPr>
              <w:t>4  четверть  (24 часа)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hAnsi="Times New Roman" w:cs="Times New Roman"/>
                <w:b/>
              </w:rPr>
              <w:t xml:space="preserve">Русская  литература  </w:t>
            </w:r>
            <w:r w:rsidRPr="006260B0">
              <w:rPr>
                <w:rFonts w:ascii="Times New Roman" w:hAnsi="Times New Roman" w:cs="Times New Roman"/>
                <w:b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  <w:b/>
              </w:rPr>
              <w:t xml:space="preserve">  века (17 ч.)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Зарубежная литература  (6ч) + 1к.р.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М. И. Цветаева. Стихи о поэзии, о любви, о жизни и смерти: 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«Идёшь, на меня похожий…», «Бабушке», «Мне нравится, что вы больны не мной…», «Откуда такая нежность?..».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Слово о поэте.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Особенности поэтики  Цветаевой. Углубление представлений о видах рифм и способах рифмовки. Стихотворения и романс на стихи поэта 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актёрском исполнении.  Анафора.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М. И. Цветаева. Стихи о поэзии и о России: «Стихи к Блоку», «Родина», «Стихи о Москве».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 xml:space="preserve">Образы родины и Москвы в лирике М. И. Цветаевой.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Традиции и новаторство в творческих поисках поэта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64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Основные  литературные  направления: модернизм.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Модернизм в русской литературе. Модернистские течения (акмеизм).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Н.С. Гумилев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«Капитаны», «Слово».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О.Э. Мандельштам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«Бессонница</w:t>
            </w:r>
            <w:r>
              <w:rPr>
                <w:rFonts w:ascii="Times New Roman" w:eastAsia="Times New Roman" w:hAnsi="Times New Roman" w:cs="Times New Roman"/>
                <w:b/>
              </w:rPr>
              <w:t>»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. Гомер. </w:t>
            </w:r>
            <w:r>
              <w:rPr>
                <w:rFonts w:ascii="Times New Roman" w:eastAsia="Times New Roman" w:hAnsi="Times New Roman" w:cs="Times New Roman"/>
                <w:b/>
              </w:rPr>
              <w:t>«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Тугие паруса…», «Равноденствие» и др.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А. А. Ахматова. Слово о поэте. Стихотворения о родине и о любви. Трагические интонации в любовной лирике. Стихотворения в актёрском исполнении. Стихотворения  из книг </w:t>
            </w:r>
            <w:r w:rsidRPr="006260B0">
              <w:rPr>
                <w:rFonts w:ascii="Times New Roman" w:eastAsia="Times New Roman" w:hAnsi="Times New Roman" w:cs="Times New Roman"/>
              </w:rPr>
              <w:t>«Чётки» («Стихи о Петербурге»), «Белая стая» («Молитва»), «Подорожник»  («Сразу стало тихо в доме…», «Я спросила у кукушки…»), «ANNO DOMINI» («Сказал, что у меня соперниц нет…», «Не с теми я, кто бросил землю…», «Что ты бродишь неприкаянный…»). Стихотворения  «Родная  земля»,  «Смуглый  отрок  бродил  по  аллеям…».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А. Ахматова. Стихи  из кни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г«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>Тростник» («Муза»),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«Седьмая книга» («Пушкин»), «Ветер войны» («И та, что сегодня прощается c милым…»), из поэмы «Реквием» («И упало каменное слово…»). Стихотворения  о поэте и поэзии.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Трагические, благоговейно-трепетные, мужественные интонации и их причины. Особенности поэтики стихотворений  Ахматовой. Стихотворения в  актёрском исполнении.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Образ Пушкина в русской поэзии 19-20 века.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Н. А. Заболоцкий. Стихи о человеке и природе: «Я не ищу гармонии в природе…», «Завещание».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Слово о поэте. Тема гармонии с природой, её красоты и бессмертия. Стихотворения в актёрском исполнении.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Тема любви и смерти в лирике поэта: «Где-то в поле возле Магадана…», «Можжевеловый куст», «О красоте человеческих лиц».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Философская глубина обобщений поэта-мыслителя. Стихотворения в актёрском исполнении.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Проза  о  Великой  Отечественной  войне.  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В.В.Быков «Сотников», «Обелиск».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Особенности  сюжета  и  образной  системы  персонажей.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Основные  литературные  направления:  реализм.  Понятие  о  реализме.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М. А. Шолохов. «Судьба человека»: проблематика и образы. Слово о писателе. </w:t>
            </w:r>
            <w:r w:rsidRPr="006260B0">
              <w:rPr>
                <w:rFonts w:ascii="Times New Roman" w:eastAsia="Times New Roman" w:hAnsi="Times New Roman" w:cs="Times New Roman"/>
              </w:rPr>
              <w:t>Судьба человека 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судьба родины. Образ главного героя — простого человека, воина и труженика. Тема воинского подвига, непобедимости человека. Фрагмент рассказа в актёрском исполнении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lastRenderedPageBreak/>
              <w:t>М. А. Шолохов. «Судьба человека»: поэтика рассказа.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Особенности авторского повествования в рассказе. Композиция рассказа, автор и рассказчик, сказовая манера повествования. Значение картины весенней природы для раскрытия идеи </w:t>
            </w:r>
            <w:r w:rsidRPr="006260B0">
              <w:rPr>
                <w:rFonts w:ascii="Times New Roman" w:eastAsia="Times New Roman" w:hAnsi="Times New Roman" w:cs="Times New Roman"/>
              </w:rPr>
              <w:lastRenderedPageBreak/>
              <w:t>рассказа. Смысл названия рассказа. Широта типизации, особенности жанра. Реализм Шолохова в рассказе-эпопее. Углубление понятия о реалистической типизации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Б. Л. Пастернак. Стихи о природе и любви: «Красавица моя, вся стать…», «Перемена», «Весна в лесу». </w:t>
            </w:r>
            <w:r w:rsidRPr="006260B0">
              <w:rPr>
                <w:rFonts w:ascii="Times New Roman" w:eastAsia="Times New Roman" w:hAnsi="Times New Roman" w:cs="Times New Roman"/>
              </w:rPr>
              <w:t>Слово о поэте. Вечные темы и современность в стихах о природе и любви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Б. Л. Пастернак. Философская лирика поэта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:«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>Быть знаменитым некрасиво…», «Во всём мне хочется дойти до самой сути…».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Философская глубина лирики Пастернака. Одухотворённая предметность поэзии Пастернака. Стихотворения в актёрском исполнении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А. Т. Твардовский. Стихи о родине, о природе: 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«Урожай», «Весенние строчки», «О сущем»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и другие стихотворения.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 xml:space="preserve"> Слово о поэте. Раздумья о родине и о природе в лирике поэта. Интонация и стиль стихотворений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А. Т. Твардовский. Стихи поэта-воина: «Я убит 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подо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Ржевом…», «Я знаю, никакой моей вины...».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Образ воина в стихотворении. Особенности восприятия мира лирическим «я». Проблемы и интонации стихов о войне. Стихотворение в актёрском исполнении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735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И. Солженицын. «Матрёнин двор»: проблематика, образ рассказчика.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Слово о писателе.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Картины послевоенной деревни и их авторская оценка. Образ рассказчика. Фрагменты рассказа в актёрском исполнении. Историческая и биографическая основа рассказа. Изображение народной жизни. Образ рассказчика.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И. Солженицын. «Матрёнин двор»: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образ Матрёны, особенности жанра рассказа-притчи. Образ праведницы в рассказе. Трагизм судьбы героини. Жизненная основа рассказа-притчи. Углубление понятия о жанре притчи. Портрет и интерьер в рассказе. Притчевое начало, традиции житийной литературы, сказовой манеры повествования в рассказе. Нравственная проблематика. Принцип «жить не по лжи». Тема 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</w:rPr>
              <w:t>праведничества</w:t>
            </w:r>
            <w:proofErr w:type="spellEnd"/>
            <w:r w:rsidRPr="006260B0">
              <w:rPr>
                <w:rFonts w:ascii="Times New Roman" w:eastAsia="Times New Roman" w:hAnsi="Times New Roman" w:cs="Times New Roman"/>
              </w:rPr>
              <w:t xml:space="preserve"> в русской литературе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Поэзия  20 – 50 </w:t>
            </w:r>
            <w:r>
              <w:rPr>
                <w:rFonts w:ascii="Times New Roman" w:eastAsia="Times New Roman" w:hAnsi="Times New Roman" w:cs="Times New Roman"/>
                <w:b/>
              </w:rPr>
              <w:t>-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ых годов  XX  века. Стихотворения Б. Л. Пастернака,  Н. А. Заболоцкого,  Д.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Хармса, Н.М.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Олейникова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>. Песни и романсы на стихи русских поэтов XX века.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Тема любви и верности в суровых испытаниях войны и её отражение в «военном» романсе. Традиции XIX века в русской песне и романсе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ХХ века. Пленительный образ родины, вечный мотив дружбы.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Оптимизм восприятия жизни. Романсы и песни на стихи русских поэтов в актёрском исполнении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2D586D" w:rsidRPr="006260B0" w:rsidRDefault="002D586D" w:rsidP="00C045F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  <w:lang w:val="en-US"/>
              </w:rPr>
              <w:t>XX</w:t>
            </w:r>
            <w:r w:rsidRPr="006260B0">
              <w:rPr>
                <w:rFonts w:ascii="Times New Roman" w:hAnsi="Times New Roman" w:cs="Times New Roman"/>
              </w:rPr>
              <w:t xml:space="preserve">  века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Песни и романсы на стихи русских поэтов XX века (обзор).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А. А. Сурков  «Бьётся в тесной печурке огонь…»; К. М. Симонов  «Жди меня, и я вернусь…»;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Н. А. Заболоцкий. «Признание»; М. Л.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Матусовский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  «Подмосковные вечера»;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Б. Ш. Окуджава  «Пожелание друзьям»; В. С. Высоцкий  «Песня о друге»;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К. Я. Ваншенкин  «Я люблю тебя, жизнь»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>96.</w:t>
            </w: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Квинт Гораций </w:t>
            </w:r>
            <w:proofErr w:type="spellStart"/>
            <w:r w:rsidRPr="006260B0">
              <w:rPr>
                <w:rFonts w:ascii="Times New Roman" w:eastAsia="Times New Roman" w:hAnsi="Times New Roman" w:cs="Times New Roman"/>
                <w:b/>
              </w:rPr>
              <w:t>Флакк</w:t>
            </w:r>
            <w:proofErr w:type="spellEnd"/>
            <w:r w:rsidRPr="006260B0">
              <w:rPr>
                <w:rFonts w:ascii="Times New Roman" w:eastAsia="Times New Roman" w:hAnsi="Times New Roman" w:cs="Times New Roman"/>
                <w:b/>
              </w:rPr>
              <w:t>. «К Мельпомене» («Я воздвиг памятник…»).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Слово о поэте. Поэтическое творчество в системе человеческого бытия. Мысль о поэтических заслугах – знакомство римлян с греческими лириками. Традиции античной оды в творчестве Державина. Ода в актёрском исполнении.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Литературные роды и жанры. Лирические жанры  (ода). Эпохи в истории мировой литературы (Античность)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A42504">
        <w:trPr>
          <w:trHeight w:val="273"/>
        </w:trPr>
        <w:tc>
          <w:tcPr>
            <w:tcW w:w="710" w:type="dxa"/>
          </w:tcPr>
          <w:p w:rsidR="002D586D" w:rsidRPr="006260B0" w:rsidRDefault="002D586D" w:rsidP="00C045F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>97.</w:t>
            </w: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Данте Алигьери. «Божественная комедия» (фрагменты). Слово о поэте.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Множественность смыслов поэмы: </w:t>
            </w:r>
            <w:proofErr w:type="gramStart"/>
            <w:r w:rsidRPr="006260B0">
              <w:rPr>
                <w:rFonts w:ascii="Times New Roman" w:eastAsia="Times New Roman" w:hAnsi="Times New Roman" w:cs="Times New Roman"/>
              </w:rPr>
              <w:t>буквальный</w:t>
            </w:r>
            <w:proofErr w:type="gramEnd"/>
            <w:r w:rsidRPr="006260B0">
              <w:rPr>
                <w:rFonts w:ascii="Times New Roman" w:eastAsia="Times New Roman" w:hAnsi="Times New Roman" w:cs="Times New Roman"/>
              </w:rPr>
              <w:t>, аллегорический, моральный, мистический.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Универсально-философский характер поэмы. Отражение в поэме научной картины мира, характерной для эпохи Данте. Эпохи в истории мировой литературы (Средневековье, Возрождение)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 xml:space="preserve"> Данте и его время. Дантовская  модель мироздания. Трехчастная  композиция поэмы.  Тема поиска истины и  идеала. Образ </w:t>
            </w:r>
            <w:r w:rsidRPr="006260B0">
              <w:rPr>
                <w:rFonts w:ascii="Times New Roman" w:eastAsia="Times New Roman" w:hAnsi="Times New Roman" w:cs="Times New Roman"/>
              </w:rPr>
              <w:lastRenderedPageBreak/>
              <w:t>поэта.  Изображение пороков человечества в первой части поэмы. Смысл названия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2063"/>
        </w:trPr>
        <w:tc>
          <w:tcPr>
            <w:tcW w:w="710" w:type="dxa"/>
          </w:tcPr>
          <w:p w:rsidR="002D586D" w:rsidRPr="006260B0" w:rsidRDefault="002D586D" w:rsidP="00C045F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lastRenderedPageBreak/>
              <w:t>98.</w:t>
            </w: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У. Шекспир. «Гамлет»: образ главного героя (обзор с чтением отдельных сцен). Слово о поэте. Характеристика гуманизма эпохи Возрождения. Общечеловеческое значение героев Шекспира.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Образ Гамлета, гуманиста эпохи Возрождения.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Одиночество Гамлета в его конфликте с реальным миром «расшатавшегося века». Трагедия как драматический жанр. Трагический характер конфликта. Напряженная духовная жизнь героя-мыслителя. Противопоставление благородства мыслящей души и суетности времени. Гамлет как «вечный» образ. Тема жизни как театра.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У. Шекспир. «Гамлет»: тема любви в трагедии. (обзор с чтением отдельных сцен)</w:t>
            </w:r>
            <w:proofErr w:type="gramStart"/>
            <w:r w:rsidRPr="006260B0">
              <w:rPr>
                <w:rFonts w:ascii="Times New Roman" w:eastAsia="Times New Roman" w:hAnsi="Times New Roman" w:cs="Times New Roman"/>
                <w:b/>
              </w:rPr>
              <w:t>.Т</w:t>
            </w:r>
            <w:proofErr w:type="gramEnd"/>
            <w:r w:rsidRPr="006260B0">
              <w:rPr>
                <w:rFonts w:ascii="Times New Roman" w:eastAsia="Times New Roman" w:hAnsi="Times New Roman" w:cs="Times New Roman"/>
                <w:b/>
              </w:rPr>
              <w:t xml:space="preserve">рагизм любви Гамлета и Офелии. Философский характер трагедии. Гамлет как вечный образ мировой литературы. </w:t>
            </w:r>
            <w:r w:rsidRPr="006260B0">
              <w:rPr>
                <w:rFonts w:ascii="Times New Roman" w:eastAsia="Times New Roman" w:hAnsi="Times New Roman" w:cs="Times New Roman"/>
              </w:rPr>
              <w:t>Шекспир и русская литература. Напряженная духовная жизнь героя-мыслителя. Противопоставление благородства мыслящей души и суетности времени.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И.-В. Гёте. «Фауст»: сюжет и проблематика (обзор с чтением отдельных сцен).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Слово о поэте. Характеристика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особенностей эпохи Просвещения. «Фауст» как философская трагедия. Сюжет и композиция  трагедии. Борьба добра и зла в мире как движущая сила его развития, динамики бытия. Противостояние творческой личности Фауста и неверия, духа сомнения Мефистофеля. Поиски Фаустом справедливости и разумного смысла жизни человечества. Трагизм любви Фауста и Гретхен. Народная легенда о докторе Фаусте и ее интерпретация в трагедии. История сделки человека с дьяволом как «бродячий» сюжет. Герой в  поисках смысла жизни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И.-В. Гёте. «Фауст»: идейный смысл трагедии (обзор с чтением отдельных сцен).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</w:rPr>
              <w:t>«Пролог на небесах» – ключ к основной идее трагедии. Смысл сопоставления Фауста и Вагнера, творчества и схоластической рутины.</w:t>
            </w:r>
            <w:r w:rsidRPr="006260B0">
              <w:rPr>
                <w:rFonts w:ascii="Times New Roman" w:eastAsia="Times New Roman" w:hAnsi="Times New Roman" w:cs="Times New Roman"/>
              </w:rPr>
              <w:t xml:space="preserve"> Итоговый смысл трагедии. Особенности жанра трагедии: сочетание в ней реальности и элементов условности и фантастики. Фауст как вечный образ мировой литературы. Гёте и русская литература. Углубление понятия о драматической поэме.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</w:rPr>
              <w:t>Образы Фауста и Мефистофеля как «вечные» образы. Проблема и цена  истинного  счастья.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221FEA">
        <w:trPr>
          <w:trHeight w:val="295"/>
        </w:trPr>
        <w:tc>
          <w:tcPr>
            <w:tcW w:w="710" w:type="dxa"/>
          </w:tcPr>
          <w:p w:rsidR="002D586D" w:rsidRPr="006260B0" w:rsidRDefault="002D586D" w:rsidP="00C045F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К.р.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Итоговая  контрольная  работа  за курс 9 класса.</w:t>
            </w:r>
            <w:r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</w:t>
            </w:r>
            <w:r w:rsidRPr="006260B0">
              <w:rPr>
                <w:rFonts w:ascii="Times New Roman" w:eastAsia="Times New Roman" w:hAnsi="Times New Roman" w:cs="Times New Roman"/>
                <w:b/>
                <w:u w:val="single"/>
              </w:rPr>
              <w:t>Итоговый контроль уровня литературного образования.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2D586D" w:rsidRPr="006260B0" w:rsidTr="00C045F8">
        <w:trPr>
          <w:trHeight w:val="518"/>
        </w:trPr>
        <w:tc>
          <w:tcPr>
            <w:tcW w:w="710" w:type="dxa"/>
          </w:tcPr>
          <w:p w:rsidR="002D586D" w:rsidRPr="006260B0" w:rsidRDefault="002D586D" w:rsidP="00C045F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</w:rPr>
            </w:pPr>
            <w:r w:rsidRPr="006260B0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126" w:type="dxa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2191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260B0">
              <w:rPr>
                <w:rFonts w:ascii="Times New Roman" w:eastAsia="Times New Roman" w:hAnsi="Times New Roman" w:cs="Times New Roman"/>
                <w:b/>
              </w:rPr>
              <w:t>Работа  над  ошибками  по  результатам  итоговой  контрольной  работы за  курс  9  класса.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Итоги года и задания для летнего чтения. Выявление уровня литературного развития выпускников основной школы. Консультации для учащихся, избравших предмет «Литература» для ОГЭ в 9 классе.</w:t>
            </w: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Групповая и индивидуальная диагностика уровня литературного развития учащихся</w:t>
            </w:r>
          </w:p>
        </w:tc>
        <w:tc>
          <w:tcPr>
            <w:tcW w:w="708" w:type="dxa"/>
            <w:shd w:val="clear" w:color="auto" w:fill="auto"/>
          </w:tcPr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2D586D" w:rsidRPr="006260B0" w:rsidRDefault="002D586D" w:rsidP="00C045F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6260B0"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:rsidR="002D586D" w:rsidRPr="007D5CFA" w:rsidRDefault="002D586D" w:rsidP="002D586D">
      <w:pPr>
        <w:jc w:val="both"/>
      </w:pPr>
    </w:p>
    <w:p w:rsidR="002D586D" w:rsidRPr="007D5CFA" w:rsidRDefault="002D586D" w:rsidP="002D586D">
      <w:pPr>
        <w:jc w:val="both"/>
      </w:pPr>
    </w:p>
    <w:p w:rsidR="00C045F8" w:rsidRDefault="00C045F8"/>
    <w:sectPr w:rsidR="00C045F8" w:rsidSect="00C045F8">
      <w:headerReference w:type="default" r:id="rId15"/>
      <w:pgSz w:w="16838" w:h="11906" w:orient="landscape"/>
      <w:pgMar w:top="1134" w:right="567" w:bottom="1134" w:left="1134" w:header="45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7CDC" w:rsidRDefault="00EF7CDC">
      <w:pPr>
        <w:spacing w:after="0" w:line="240" w:lineRule="auto"/>
      </w:pPr>
      <w:r>
        <w:separator/>
      </w:r>
    </w:p>
  </w:endnote>
  <w:endnote w:type="continuationSeparator" w:id="0">
    <w:p w:rsidR="00EF7CDC" w:rsidRDefault="00EF7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etersburg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352" w:rsidRDefault="00735352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352" w:rsidRDefault="00735352">
    <w:pPr>
      <w:pStyle w:val="af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352" w:rsidRDefault="00735352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7CDC" w:rsidRDefault="00EF7CDC">
      <w:pPr>
        <w:spacing w:after="0" w:line="240" w:lineRule="auto"/>
      </w:pPr>
      <w:r>
        <w:separator/>
      </w:r>
    </w:p>
  </w:footnote>
  <w:footnote w:type="continuationSeparator" w:id="0">
    <w:p w:rsidR="00EF7CDC" w:rsidRDefault="00EF7C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352" w:rsidRDefault="00735352">
    <w:pPr>
      <w:pStyle w:val="af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02762"/>
      <w:docPartObj>
        <w:docPartGallery w:val="Page Numbers (Top of Page)"/>
        <w:docPartUnique/>
      </w:docPartObj>
    </w:sdtPr>
    <w:sdtContent>
      <w:p w:rsidR="00735352" w:rsidRDefault="003D76E3">
        <w:pPr>
          <w:pStyle w:val="af2"/>
          <w:jc w:val="center"/>
        </w:pPr>
        <w:r>
          <w:fldChar w:fldCharType="begin"/>
        </w:r>
        <w:r w:rsidR="00735352">
          <w:instrText xml:space="preserve"> PAGE   \* MERGEFORMAT </w:instrText>
        </w:r>
        <w:r>
          <w:fldChar w:fldCharType="separate"/>
        </w:r>
        <w:r w:rsidR="004D6F55">
          <w:rPr>
            <w:noProof/>
          </w:rPr>
          <w:t>93</w:t>
        </w:r>
        <w:r>
          <w:rPr>
            <w:noProof/>
          </w:rPr>
          <w:fldChar w:fldCharType="end"/>
        </w:r>
      </w:p>
    </w:sdtContent>
  </w:sdt>
  <w:p w:rsidR="00735352" w:rsidRDefault="00735352">
    <w:pPr>
      <w:pStyle w:val="af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352" w:rsidRDefault="00735352">
    <w:pPr>
      <w:pStyle w:val="af2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02763"/>
      <w:docPartObj>
        <w:docPartGallery w:val="Page Numbers (Top of Page)"/>
        <w:docPartUnique/>
      </w:docPartObj>
    </w:sdtPr>
    <w:sdtContent>
      <w:p w:rsidR="00735352" w:rsidRDefault="003D76E3">
        <w:pPr>
          <w:pStyle w:val="af2"/>
          <w:jc w:val="center"/>
        </w:pPr>
        <w:r>
          <w:fldChar w:fldCharType="begin"/>
        </w:r>
        <w:r w:rsidR="00735352">
          <w:instrText xml:space="preserve"> PAGE   \* MERGEFORMAT </w:instrText>
        </w:r>
        <w:r>
          <w:fldChar w:fldCharType="separate"/>
        </w:r>
        <w:r w:rsidR="004D6F55">
          <w:rPr>
            <w:noProof/>
          </w:rPr>
          <w:t>94</w:t>
        </w:r>
        <w:r>
          <w:rPr>
            <w:noProof/>
          </w:rPr>
          <w:fldChar w:fldCharType="end"/>
        </w:r>
      </w:p>
    </w:sdtContent>
  </w:sdt>
  <w:p w:rsidR="00735352" w:rsidRDefault="00735352">
    <w:pPr>
      <w:pStyle w:val="af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979CB"/>
    <w:multiLevelType w:val="hybridMultilevel"/>
    <w:tmpl w:val="5EE4D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971646"/>
    <w:multiLevelType w:val="hybridMultilevel"/>
    <w:tmpl w:val="482E6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0F12B4"/>
    <w:multiLevelType w:val="hybridMultilevel"/>
    <w:tmpl w:val="525C1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3538CE"/>
    <w:multiLevelType w:val="hybridMultilevel"/>
    <w:tmpl w:val="0D920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4405CA"/>
    <w:multiLevelType w:val="hybridMultilevel"/>
    <w:tmpl w:val="A53ED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EE6B13"/>
    <w:multiLevelType w:val="hybridMultilevel"/>
    <w:tmpl w:val="F5A6A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AC6A62"/>
    <w:multiLevelType w:val="hybridMultilevel"/>
    <w:tmpl w:val="21005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280C0B"/>
    <w:multiLevelType w:val="hybridMultilevel"/>
    <w:tmpl w:val="4B2C6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8A54C87"/>
    <w:multiLevelType w:val="hybridMultilevel"/>
    <w:tmpl w:val="1C64B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DE5A00"/>
    <w:multiLevelType w:val="hybridMultilevel"/>
    <w:tmpl w:val="DFB6C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646C9C"/>
    <w:multiLevelType w:val="hybridMultilevel"/>
    <w:tmpl w:val="EFFAC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0F1FBC"/>
    <w:multiLevelType w:val="hybridMultilevel"/>
    <w:tmpl w:val="2CE01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2642DAC"/>
    <w:multiLevelType w:val="hybridMultilevel"/>
    <w:tmpl w:val="A8A8A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3DC035A"/>
    <w:multiLevelType w:val="hybridMultilevel"/>
    <w:tmpl w:val="6400E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6544EF7"/>
    <w:multiLevelType w:val="hybridMultilevel"/>
    <w:tmpl w:val="62DA9E3E"/>
    <w:lvl w:ilvl="0" w:tplc="52D2D2A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E326C4"/>
    <w:multiLevelType w:val="hybridMultilevel"/>
    <w:tmpl w:val="EDF6B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6EC208F"/>
    <w:multiLevelType w:val="hybridMultilevel"/>
    <w:tmpl w:val="AE8CC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8007F2D"/>
    <w:multiLevelType w:val="hybridMultilevel"/>
    <w:tmpl w:val="57D4F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8844655"/>
    <w:multiLevelType w:val="hybridMultilevel"/>
    <w:tmpl w:val="EE34D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AB24E9D"/>
    <w:multiLevelType w:val="hybridMultilevel"/>
    <w:tmpl w:val="0E623150"/>
    <w:lvl w:ilvl="0" w:tplc="0419000F">
      <w:start w:val="1"/>
      <w:numFmt w:val="decimal"/>
      <w:lvlText w:val="%1."/>
      <w:lvlJc w:val="left"/>
      <w:pPr>
        <w:ind w:left="53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AB66463"/>
    <w:multiLevelType w:val="hybridMultilevel"/>
    <w:tmpl w:val="088AC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2B41CC6"/>
    <w:multiLevelType w:val="hybridMultilevel"/>
    <w:tmpl w:val="16A40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4E93E8A"/>
    <w:multiLevelType w:val="hybridMultilevel"/>
    <w:tmpl w:val="F5ECEF62"/>
    <w:lvl w:ilvl="0" w:tplc="CDEC9144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3">
    <w:nsid w:val="273149D1"/>
    <w:multiLevelType w:val="hybridMultilevel"/>
    <w:tmpl w:val="538EC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754032F"/>
    <w:multiLevelType w:val="hybridMultilevel"/>
    <w:tmpl w:val="97006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7DF4ECD"/>
    <w:multiLevelType w:val="hybridMultilevel"/>
    <w:tmpl w:val="8B024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7F94749"/>
    <w:multiLevelType w:val="hybridMultilevel"/>
    <w:tmpl w:val="EA5436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93800C8"/>
    <w:multiLevelType w:val="hybridMultilevel"/>
    <w:tmpl w:val="28140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B1343C2"/>
    <w:multiLevelType w:val="hybridMultilevel"/>
    <w:tmpl w:val="35D464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D70662C"/>
    <w:multiLevelType w:val="hybridMultilevel"/>
    <w:tmpl w:val="DADA6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E41262B"/>
    <w:multiLevelType w:val="hybridMultilevel"/>
    <w:tmpl w:val="5E5ED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EAA63C0"/>
    <w:multiLevelType w:val="hybridMultilevel"/>
    <w:tmpl w:val="1C1843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0AA1EB1"/>
    <w:multiLevelType w:val="hybridMultilevel"/>
    <w:tmpl w:val="34F03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0D6337A"/>
    <w:multiLevelType w:val="hybridMultilevel"/>
    <w:tmpl w:val="2182C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1AD6FED"/>
    <w:multiLevelType w:val="hybridMultilevel"/>
    <w:tmpl w:val="3E3AB4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2354A55"/>
    <w:multiLevelType w:val="hybridMultilevel"/>
    <w:tmpl w:val="ACA85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3987E2A"/>
    <w:multiLevelType w:val="hybridMultilevel"/>
    <w:tmpl w:val="A726F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3DF3609"/>
    <w:multiLevelType w:val="hybridMultilevel"/>
    <w:tmpl w:val="8D06C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4D45DC2"/>
    <w:multiLevelType w:val="hybridMultilevel"/>
    <w:tmpl w:val="6A0CC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5EA129F"/>
    <w:multiLevelType w:val="hybridMultilevel"/>
    <w:tmpl w:val="48BE3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6656C97"/>
    <w:multiLevelType w:val="hybridMultilevel"/>
    <w:tmpl w:val="57E8B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6A75636"/>
    <w:multiLevelType w:val="hybridMultilevel"/>
    <w:tmpl w:val="2BB41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7A9051F"/>
    <w:multiLevelType w:val="hybridMultilevel"/>
    <w:tmpl w:val="4DD44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3">
    <w:nsid w:val="3A3B1C63"/>
    <w:multiLevelType w:val="hybridMultilevel"/>
    <w:tmpl w:val="90C2C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AB4559B"/>
    <w:multiLevelType w:val="hybridMultilevel"/>
    <w:tmpl w:val="DA522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AFB7B46"/>
    <w:multiLevelType w:val="hybridMultilevel"/>
    <w:tmpl w:val="ED346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DFA62EB"/>
    <w:multiLevelType w:val="hybridMultilevel"/>
    <w:tmpl w:val="495E0E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3E4107AA"/>
    <w:multiLevelType w:val="hybridMultilevel"/>
    <w:tmpl w:val="8EAAB23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8">
    <w:nsid w:val="41EA79E2"/>
    <w:multiLevelType w:val="hybridMultilevel"/>
    <w:tmpl w:val="5A643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237765B"/>
    <w:multiLevelType w:val="hybridMultilevel"/>
    <w:tmpl w:val="B75AA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3380C18"/>
    <w:multiLevelType w:val="hybridMultilevel"/>
    <w:tmpl w:val="2F72B4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3C80B2A"/>
    <w:multiLevelType w:val="hybridMultilevel"/>
    <w:tmpl w:val="102CB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4176862"/>
    <w:multiLevelType w:val="hybridMultilevel"/>
    <w:tmpl w:val="71DC9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4B51728"/>
    <w:multiLevelType w:val="hybridMultilevel"/>
    <w:tmpl w:val="03925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50F166F"/>
    <w:multiLevelType w:val="hybridMultilevel"/>
    <w:tmpl w:val="8D7AE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84418A6"/>
    <w:multiLevelType w:val="hybridMultilevel"/>
    <w:tmpl w:val="80E08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C6C139A"/>
    <w:multiLevelType w:val="hybridMultilevel"/>
    <w:tmpl w:val="3F9EE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E05530B"/>
    <w:multiLevelType w:val="hybridMultilevel"/>
    <w:tmpl w:val="4C6AF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1771580"/>
    <w:multiLevelType w:val="hybridMultilevel"/>
    <w:tmpl w:val="015A1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26D742B"/>
    <w:multiLevelType w:val="hybridMultilevel"/>
    <w:tmpl w:val="C714D0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2D73B9C"/>
    <w:multiLevelType w:val="hybridMultilevel"/>
    <w:tmpl w:val="3888048E"/>
    <w:lvl w:ilvl="0" w:tplc="0F72D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4796F43"/>
    <w:multiLevelType w:val="hybridMultilevel"/>
    <w:tmpl w:val="BE8CAB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52E1126"/>
    <w:multiLevelType w:val="hybridMultilevel"/>
    <w:tmpl w:val="002C0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6D629D9"/>
    <w:multiLevelType w:val="hybridMultilevel"/>
    <w:tmpl w:val="5D18D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9777984"/>
    <w:multiLevelType w:val="hybridMultilevel"/>
    <w:tmpl w:val="27E6F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857EE6"/>
    <w:multiLevelType w:val="hybridMultilevel"/>
    <w:tmpl w:val="311E9624"/>
    <w:lvl w:ilvl="0" w:tplc="9B5A75B2">
      <w:start w:val="18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6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C32292C"/>
    <w:multiLevelType w:val="hybridMultilevel"/>
    <w:tmpl w:val="6F22E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0">
    <w:nsid w:val="60527EEF"/>
    <w:multiLevelType w:val="hybridMultilevel"/>
    <w:tmpl w:val="CD002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140110D"/>
    <w:multiLevelType w:val="hybridMultilevel"/>
    <w:tmpl w:val="9CCA5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36E39A5"/>
    <w:multiLevelType w:val="hybridMultilevel"/>
    <w:tmpl w:val="601A4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4E14823"/>
    <w:multiLevelType w:val="hybridMultilevel"/>
    <w:tmpl w:val="56B25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6051B1F"/>
    <w:multiLevelType w:val="hybridMultilevel"/>
    <w:tmpl w:val="752A33C6"/>
    <w:lvl w:ilvl="0" w:tplc="141AABE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75">
    <w:nsid w:val="677D65B9"/>
    <w:multiLevelType w:val="hybridMultilevel"/>
    <w:tmpl w:val="5F469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82C34AA"/>
    <w:multiLevelType w:val="hybridMultilevel"/>
    <w:tmpl w:val="27E28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8E74601"/>
    <w:multiLevelType w:val="hybridMultilevel"/>
    <w:tmpl w:val="CB3C55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9">
    <w:nsid w:val="6B317DBE"/>
    <w:multiLevelType w:val="hybridMultilevel"/>
    <w:tmpl w:val="668C7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E447E29"/>
    <w:multiLevelType w:val="hybridMultilevel"/>
    <w:tmpl w:val="8B640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ECE376A"/>
    <w:multiLevelType w:val="hybridMultilevel"/>
    <w:tmpl w:val="5BE48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732A70BB"/>
    <w:multiLevelType w:val="hybridMultilevel"/>
    <w:tmpl w:val="1E088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73305094"/>
    <w:multiLevelType w:val="hybridMultilevel"/>
    <w:tmpl w:val="0D002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73E276BF"/>
    <w:multiLevelType w:val="hybridMultilevel"/>
    <w:tmpl w:val="7E089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75C855FD"/>
    <w:multiLevelType w:val="hybridMultilevel"/>
    <w:tmpl w:val="1F682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76706D93"/>
    <w:multiLevelType w:val="hybridMultilevel"/>
    <w:tmpl w:val="D44E68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CA47CB8"/>
    <w:multiLevelType w:val="hybridMultilevel"/>
    <w:tmpl w:val="C89C9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F367E67"/>
    <w:multiLevelType w:val="hybridMultilevel"/>
    <w:tmpl w:val="396C4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0"/>
  </w:num>
  <w:num w:numId="2">
    <w:abstractNumId w:val="3"/>
  </w:num>
  <w:num w:numId="3">
    <w:abstractNumId w:val="31"/>
  </w:num>
  <w:num w:numId="4">
    <w:abstractNumId w:val="51"/>
  </w:num>
  <w:num w:numId="5">
    <w:abstractNumId w:val="34"/>
  </w:num>
  <w:num w:numId="6">
    <w:abstractNumId w:val="88"/>
  </w:num>
  <w:num w:numId="7">
    <w:abstractNumId w:val="15"/>
  </w:num>
  <w:num w:numId="8">
    <w:abstractNumId w:val="39"/>
  </w:num>
  <w:num w:numId="9">
    <w:abstractNumId w:val="73"/>
  </w:num>
  <w:num w:numId="10">
    <w:abstractNumId w:val="30"/>
  </w:num>
  <w:num w:numId="11">
    <w:abstractNumId w:val="26"/>
  </w:num>
  <w:num w:numId="12">
    <w:abstractNumId w:val="72"/>
  </w:num>
  <w:num w:numId="13">
    <w:abstractNumId w:val="70"/>
  </w:num>
  <w:num w:numId="14">
    <w:abstractNumId w:val="28"/>
  </w:num>
  <w:num w:numId="15">
    <w:abstractNumId w:val="81"/>
  </w:num>
  <w:num w:numId="16">
    <w:abstractNumId w:val="16"/>
  </w:num>
  <w:num w:numId="17">
    <w:abstractNumId w:val="24"/>
  </w:num>
  <w:num w:numId="18">
    <w:abstractNumId w:val="75"/>
  </w:num>
  <w:num w:numId="19">
    <w:abstractNumId w:val="76"/>
  </w:num>
  <w:num w:numId="20">
    <w:abstractNumId w:val="56"/>
  </w:num>
  <w:num w:numId="21">
    <w:abstractNumId w:val="6"/>
  </w:num>
  <w:num w:numId="22">
    <w:abstractNumId w:val="58"/>
  </w:num>
  <w:num w:numId="23">
    <w:abstractNumId w:val="63"/>
  </w:num>
  <w:num w:numId="24">
    <w:abstractNumId w:val="46"/>
  </w:num>
  <w:num w:numId="25">
    <w:abstractNumId w:val="20"/>
  </w:num>
  <w:num w:numId="26">
    <w:abstractNumId w:val="21"/>
  </w:num>
  <w:num w:numId="27">
    <w:abstractNumId w:val="83"/>
  </w:num>
  <w:num w:numId="28">
    <w:abstractNumId w:val="59"/>
  </w:num>
  <w:num w:numId="29">
    <w:abstractNumId w:val="13"/>
  </w:num>
  <w:num w:numId="30">
    <w:abstractNumId w:val="35"/>
  </w:num>
  <w:num w:numId="31">
    <w:abstractNumId w:val="27"/>
  </w:num>
  <w:num w:numId="32">
    <w:abstractNumId w:val="86"/>
  </w:num>
  <w:num w:numId="33">
    <w:abstractNumId w:val="7"/>
  </w:num>
  <w:num w:numId="34">
    <w:abstractNumId w:val="12"/>
  </w:num>
  <w:num w:numId="35">
    <w:abstractNumId w:val="32"/>
  </w:num>
  <w:num w:numId="36">
    <w:abstractNumId w:val="4"/>
  </w:num>
  <w:num w:numId="37">
    <w:abstractNumId w:val="69"/>
  </w:num>
  <w:num w:numId="38">
    <w:abstractNumId w:val="78"/>
  </w:num>
  <w:num w:numId="39">
    <w:abstractNumId w:val="53"/>
  </w:num>
  <w:num w:numId="40">
    <w:abstractNumId w:val="79"/>
  </w:num>
  <w:num w:numId="41">
    <w:abstractNumId w:val="66"/>
  </w:num>
  <w:num w:numId="42">
    <w:abstractNumId w:val="82"/>
  </w:num>
  <w:num w:numId="43">
    <w:abstractNumId w:val="0"/>
  </w:num>
  <w:num w:numId="44">
    <w:abstractNumId w:val="67"/>
  </w:num>
  <w:num w:numId="45">
    <w:abstractNumId w:val="42"/>
  </w:num>
  <w:num w:numId="46">
    <w:abstractNumId w:val="36"/>
  </w:num>
  <w:num w:numId="47">
    <w:abstractNumId w:val="48"/>
  </w:num>
  <w:num w:numId="48">
    <w:abstractNumId w:val="44"/>
  </w:num>
  <w:num w:numId="49">
    <w:abstractNumId w:val="33"/>
  </w:num>
  <w:num w:numId="50">
    <w:abstractNumId w:val="80"/>
  </w:num>
  <w:num w:numId="51">
    <w:abstractNumId w:val="85"/>
  </w:num>
  <w:num w:numId="52">
    <w:abstractNumId w:val="45"/>
  </w:num>
  <w:num w:numId="53">
    <w:abstractNumId w:val="49"/>
  </w:num>
  <w:num w:numId="54">
    <w:abstractNumId w:val="43"/>
  </w:num>
  <w:num w:numId="55">
    <w:abstractNumId w:val="9"/>
  </w:num>
  <w:num w:numId="56">
    <w:abstractNumId w:val="38"/>
  </w:num>
  <w:num w:numId="57">
    <w:abstractNumId w:val="2"/>
  </w:num>
  <w:num w:numId="58">
    <w:abstractNumId w:val="11"/>
  </w:num>
  <w:num w:numId="59">
    <w:abstractNumId w:val="84"/>
  </w:num>
  <w:num w:numId="60">
    <w:abstractNumId w:val="87"/>
  </w:num>
  <w:num w:numId="61">
    <w:abstractNumId w:val="1"/>
  </w:num>
  <w:num w:numId="62">
    <w:abstractNumId w:val="61"/>
  </w:num>
  <w:num w:numId="63">
    <w:abstractNumId w:val="68"/>
  </w:num>
  <w:num w:numId="64">
    <w:abstractNumId w:val="8"/>
  </w:num>
  <w:num w:numId="65">
    <w:abstractNumId w:val="5"/>
  </w:num>
  <w:num w:numId="66">
    <w:abstractNumId w:val="37"/>
  </w:num>
  <w:num w:numId="67">
    <w:abstractNumId w:val="17"/>
  </w:num>
  <w:num w:numId="68">
    <w:abstractNumId w:val="23"/>
  </w:num>
  <w:num w:numId="69">
    <w:abstractNumId w:val="57"/>
  </w:num>
  <w:num w:numId="70">
    <w:abstractNumId w:val="40"/>
  </w:num>
  <w:num w:numId="71">
    <w:abstractNumId w:val="77"/>
  </w:num>
  <w:num w:numId="72">
    <w:abstractNumId w:val="22"/>
  </w:num>
  <w:num w:numId="73">
    <w:abstractNumId w:val="10"/>
  </w:num>
  <w:num w:numId="74">
    <w:abstractNumId w:val="62"/>
  </w:num>
  <w:num w:numId="75">
    <w:abstractNumId w:val="64"/>
  </w:num>
  <w:num w:numId="76">
    <w:abstractNumId w:val="47"/>
  </w:num>
  <w:num w:numId="77">
    <w:abstractNumId w:val="29"/>
  </w:num>
  <w:num w:numId="78">
    <w:abstractNumId w:val="25"/>
  </w:num>
  <w:num w:numId="79">
    <w:abstractNumId w:val="55"/>
  </w:num>
  <w:num w:numId="80">
    <w:abstractNumId w:val="54"/>
  </w:num>
  <w:num w:numId="81">
    <w:abstractNumId w:val="18"/>
  </w:num>
  <w:num w:numId="82">
    <w:abstractNumId w:val="71"/>
  </w:num>
  <w:num w:numId="83">
    <w:abstractNumId w:val="52"/>
  </w:num>
  <w:num w:numId="84">
    <w:abstractNumId w:val="41"/>
  </w:num>
  <w:num w:numId="85">
    <w:abstractNumId w:val="60"/>
  </w:num>
  <w:num w:numId="86">
    <w:abstractNumId w:val="14"/>
  </w:num>
  <w:num w:numId="87">
    <w:abstractNumId w:val="74"/>
  </w:num>
  <w:num w:numId="88">
    <w:abstractNumId w:val="65"/>
  </w:num>
  <w:num w:numId="89">
    <w:abstractNumId w:val="19"/>
  </w:num>
  <w:numIdMacAtCleanup w:val="8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3CC3"/>
    <w:rsid w:val="00086206"/>
    <w:rsid w:val="000F5D0D"/>
    <w:rsid w:val="00145990"/>
    <w:rsid w:val="001A7E6F"/>
    <w:rsid w:val="001B6900"/>
    <w:rsid w:val="001F0553"/>
    <w:rsid w:val="00221FEA"/>
    <w:rsid w:val="002542B9"/>
    <w:rsid w:val="00277A25"/>
    <w:rsid w:val="002A141C"/>
    <w:rsid w:val="002C6CB4"/>
    <w:rsid w:val="002D586D"/>
    <w:rsid w:val="003D76E3"/>
    <w:rsid w:val="00417FC0"/>
    <w:rsid w:val="004A2BC1"/>
    <w:rsid w:val="004D6F55"/>
    <w:rsid w:val="004F5892"/>
    <w:rsid w:val="00553461"/>
    <w:rsid w:val="005972A1"/>
    <w:rsid w:val="005D5DD7"/>
    <w:rsid w:val="005E7574"/>
    <w:rsid w:val="0061449F"/>
    <w:rsid w:val="006739F2"/>
    <w:rsid w:val="00684D81"/>
    <w:rsid w:val="006858DE"/>
    <w:rsid w:val="00692C71"/>
    <w:rsid w:val="006C12A9"/>
    <w:rsid w:val="006E1C5D"/>
    <w:rsid w:val="006E7399"/>
    <w:rsid w:val="00735352"/>
    <w:rsid w:val="00746194"/>
    <w:rsid w:val="007E169D"/>
    <w:rsid w:val="009231B3"/>
    <w:rsid w:val="00976FA2"/>
    <w:rsid w:val="009A3CC3"/>
    <w:rsid w:val="00A22B1B"/>
    <w:rsid w:val="00A42504"/>
    <w:rsid w:val="00AD0517"/>
    <w:rsid w:val="00B378EF"/>
    <w:rsid w:val="00BA2D12"/>
    <w:rsid w:val="00BA46DD"/>
    <w:rsid w:val="00C045F8"/>
    <w:rsid w:val="00C47AC9"/>
    <w:rsid w:val="00C54455"/>
    <w:rsid w:val="00C6496F"/>
    <w:rsid w:val="00CE1906"/>
    <w:rsid w:val="00D12DF8"/>
    <w:rsid w:val="00D1394C"/>
    <w:rsid w:val="00D52E34"/>
    <w:rsid w:val="00E500E3"/>
    <w:rsid w:val="00E7371C"/>
    <w:rsid w:val="00E740B0"/>
    <w:rsid w:val="00EB0042"/>
    <w:rsid w:val="00ED306F"/>
    <w:rsid w:val="00EF7CDC"/>
    <w:rsid w:val="00F04BD8"/>
    <w:rsid w:val="00FE58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86D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2D58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D58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autoRedefine/>
    <w:qFormat/>
    <w:rsid w:val="002D586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586D"/>
    <w:pPr>
      <w:keepNext/>
      <w:keepLines/>
      <w:widowControl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58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D58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D586D"/>
    <w:rPr>
      <w:rFonts w:ascii="Times New Roman" w:eastAsia="Times New Roman" w:hAnsi="Times New Roman" w:cs="Times New Roman"/>
      <w:b/>
      <w:bCs/>
      <w:i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D586D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customStyle="1" w:styleId="11">
    <w:name w:val="Без интервала1"/>
    <w:aliases w:val="No Spacing,основа"/>
    <w:basedOn w:val="a"/>
    <w:link w:val="NoSpacingChar1"/>
    <w:qFormat/>
    <w:rsid w:val="002D586D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1"/>
    <w:locked/>
    <w:rsid w:val="002D586D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2D586D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2D586D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5">
    <w:name w:val="Заголовок №5"/>
    <w:uiPriority w:val="99"/>
    <w:rsid w:val="002D586D"/>
  </w:style>
  <w:style w:type="character" w:customStyle="1" w:styleId="180pt">
    <w:name w:val="Основной текст (18) + Интервал 0 pt"/>
    <w:rsid w:val="002D586D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2D586D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2D586D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2D586D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uiPriority w:val="99"/>
    <w:locked/>
    <w:rsid w:val="002D586D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uiPriority w:val="99"/>
    <w:rsid w:val="002D586D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rFonts w:eastAsiaTheme="minorHAnsi"/>
      <w:b/>
      <w:i/>
      <w:spacing w:val="2"/>
      <w:sz w:val="25"/>
      <w:shd w:val="clear" w:color="auto" w:fill="FFFFFF"/>
      <w:lang w:eastAsia="en-US"/>
    </w:rPr>
  </w:style>
  <w:style w:type="character" w:customStyle="1" w:styleId="25">
    <w:name w:val="Основной текст (25)_"/>
    <w:link w:val="251"/>
    <w:uiPriority w:val="99"/>
    <w:locked/>
    <w:rsid w:val="002D586D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2D586D"/>
    <w:pPr>
      <w:widowControl w:val="0"/>
      <w:shd w:val="clear" w:color="auto" w:fill="FFFFFF"/>
      <w:spacing w:before="120" w:after="0" w:line="211" w:lineRule="exact"/>
      <w:ind w:hanging="80"/>
      <w:jc w:val="both"/>
    </w:pPr>
    <w:rPr>
      <w:rFonts w:eastAsiaTheme="minorHAnsi"/>
      <w:i/>
      <w:sz w:val="21"/>
      <w:shd w:val="clear" w:color="auto" w:fill="FFFFFF"/>
      <w:lang w:eastAsia="en-US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2D586D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2D586D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2D586D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2D586D"/>
    <w:pPr>
      <w:widowControl w:val="0"/>
      <w:shd w:val="clear" w:color="auto" w:fill="FFFFFF"/>
      <w:spacing w:after="180" w:line="168" w:lineRule="exact"/>
      <w:jc w:val="both"/>
    </w:pPr>
    <w:rPr>
      <w:rFonts w:eastAsiaTheme="minorHAnsi"/>
      <w:b/>
      <w:spacing w:val="-6"/>
      <w:sz w:val="17"/>
      <w:shd w:val="clear" w:color="auto" w:fill="FFFFFF"/>
      <w:lang w:eastAsia="en-US"/>
    </w:rPr>
  </w:style>
  <w:style w:type="character" w:customStyle="1" w:styleId="90">
    <w:name w:val="Основной текст (9)"/>
    <w:uiPriority w:val="99"/>
    <w:rsid w:val="002D586D"/>
  </w:style>
  <w:style w:type="character" w:customStyle="1" w:styleId="a5">
    <w:name w:val="Основной текст + Полужирный"/>
    <w:aliases w:val="Интервал 0 pt,Основной текст (9) + Не полужирный2"/>
    <w:rsid w:val="002D586D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Zag11">
    <w:name w:val="Zag_11"/>
    <w:rsid w:val="002D586D"/>
    <w:rPr>
      <w:color w:val="000000"/>
      <w:w w:val="100"/>
    </w:rPr>
  </w:style>
  <w:style w:type="character" w:customStyle="1" w:styleId="0pt">
    <w:name w:val="Основной текст + Интервал 0 pt"/>
    <w:rsid w:val="002D586D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2D586D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2D586D"/>
    <w:pPr>
      <w:widowControl w:val="0"/>
      <w:shd w:val="clear" w:color="auto" w:fill="FFFFFF"/>
      <w:spacing w:after="0" w:line="168" w:lineRule="exact"/>
      <w:ind w:hanging="220"/>
      <w:jc w:val="both"/>
    </w:pPr>
    <w:rPr>
      <w:rFonts w:eastAsiaTheme="minorHAnsi"/>
      <w:sz w:val="17"/>
      <w:szCs w:val="17"/>
      <w:shd w:val="clear" w:color="auto" w:fill="FFFFFF"/>
      <w:lang w:eastAsia="en-US"/>
    </w:rPr>
  </w:style>
  <w:style w:type="character" w:customStyle="1" w:styleId="80">
    <w:name w:val="Основной текст (8) + Полужирный"/>
    <w:aliases w:val="Интервал 0 pt81"/>
    <w:uiPriority w:val="99"/>
    <w:rsid w:val="002D586D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2D586D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6">
    <w:name w:val="Основной текст_"/>
    <w:link w:val="21"/>
    <w:rsid w:val="002D586D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6"/>
    <w:rsid w:val="002D586D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z w:val="17"/>
      <w:szCs w:val="17"/>
      <w:shd w:val="clear" w:color="auto" w:fill="FFFFFF"/>
      <w:lang w:eastAsia="en-US"/>
    </w:rPr>
  </w:style>
  <w:style w:type="character" w:customStyle="1" w:styleId="85pt0pt">
    <w:name w:val="Основной текст + 8;5 pt;Полужирный;Интервал 0 pt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2">
    <w:name w:val="Основной текст1"/>
    <w:rsid w:val="002D586D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7">
    <w:name w:val="Основной текст + Курсив"/>
    <w:aliases w:val="Интервал 0 pt80"/>
    <w:rsid w:val="002D586D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2D586D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">
    <w:name w:val="Знак Знак13"/>
    <w:semiHidden/>
    <w:rsid w:val="002D586D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1">
    <w:name w:val="Основной текст (3)"/>
    <w:basedOn w:val="a"/>
    <w:rsid w:val="002D586D"/>
    <w:pPr>
      <w:widowControl w:val="0"/>
      <w:shd w:val="clear" w:color="auto" w:fill="FFFFFF"/>
      <w:spacing w:after="0"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</w:rPr>
  </w:style>
  <w:style w:type="character" w:customStyle="1" w:styleId="TimesNewRoman8pt0pt">
    <w:name w:val="Основной текст + Times New Roman;8 pt;Полужирный;Интервал 0 pt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2D586D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2D586D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2D586D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b/>
      <w:bCs/>
      <w:spacing w:val="2"/>
      <w:sz w:val="17"/>
      <w:szCs w:val="17"/>
      <w:shd w:val="clear" w:color="auto" w:fill="FFFFFF"/>
      <w:lang w:eastAsia="en-US"/>
    </w:rPr>
  </w:style>
  <w:style w:type="character" w:customStyle="1" w:styleId="30pt0">
    <w:name w:val="Основной текст (3) + Не полужирный;Курсив;Интервал 0 pt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2D586D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2D586D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2D586D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link w:val="311"/>
    <w:locked/>
    <w:rsid w:val="002D586D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0"/>
    <w:rsid w:val="002D586D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pacing w:val="-4"/>
      <w:sz w:val="17"/>
      <w:szCs w:val="17"/>
      <w:shd w:val="clear" w:color="auto" w:fill="FFFFFF"/>
      <w:lang w:eastAsia="en-US"/>
    </w:rPr>
  </w:style>
  <w:style w:type="character" w:customStyle="1" w:styleId="312">
    <w:name w:val="Основной текст (31)"/>
    <w:rsid w:val="002D586D"/>
  </w:style>
  <w:style w:type="paragraph" w:styleId="a8">
    <w:name w:val="List Paragraph"/>
    <w:basedOn w:val="a"/>
    <w:link w:val="a9"/>
    <w:uiPriority w:val="99"/>
    <w:qFormat/>
    <w:rsid w:val="002D586D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numbering" w:customStyle="1" w:styleId="14">
    <w:name w:val="Нет списка1"/>
    <w:next w:val="a2"/>
    <w:uiPriority w:val="99"/>
    <w:semiHidden/>
    <w:unhideWhenUsed/>
    <w:rsid w:val="002D586D"/>
  </w:style>
  <w:style w:type="character" w:customStyle="1" w:styleId="aa">
    <w:name w:val="Без интервала Знак"/>
    <w:link w:val="ab"/>
    <w:locked/>
    <w:rsid w:val="002D586D"/>
    <w:rPr>
      <w:rFonts w:ascii="Calibri" w:eastAsia="Calibri" w:hAnsi="Calibri" w:cs="Times New Roman"/>
    </w:rPr>
  </w:style>
  <w:style w:type="paragraph" w:customStyle="1" w:styleId="15">
    <w:name w:val="Абзац списка1"/>
    <w:basedOn w:val="a"/>
    <w:next w:val="a8"/>
    <w:qFormat/>
    <w:rsid w:val="002D586D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2D586D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2D586D"/>
    <w:pPr>
      <w:widowControl w:val="0"/>
      <w:shd w:val="clear" w:color="auto" w:fill="FFFFFF"/>
      <w:spacing w:after="0" w:line="226" w:lineRule="exact"/>
      <w:ind w:hanging="120"/>
      <w:jc w:val="both"/>
    </w:pPr>
    <w:rPr>
      <w:rFonts w:ascii="Times New Roman" w:eastAsiaTheme="minorHAnsi" w:hAnsi="Times New Roman" w:cs="Times New Roman"/>
      <w:i/>
      <w:iCs/>
      <w:spacing w:val="-3"/>
      <w:sz w:val="21"/>
      <w:szCs w:val="21"/>
      <w:lang w:eastAsia="en-US"/>
    </w:rPr>
  </w:style>
  <w:style w:type="character" w:customStyle="1" w:styleId="102">
    <w:name w:val="Заголовок №10_"/>
    <w:link w:val="1010"/>
    <w:uiPriority w:val="99"/>
    <w:locked/>
    <w:rsid w:val="002D586D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2D586D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eastAsiaTheme="minorHAnsi" w:hAnsi="Times New Roman" w:cs="Times New Roman"/>
      <w:b/>
      <w:bCs/>
      <w:i/>
      <w:iCs/>
      <w:spacing w:val="1"/>
      <w:sz w:val="25"/>
      <w:szCs w:val="25"/>
      <w:lang w:eastAsia="en-US"/>
    </w:rPr>
  </w:style>
  <w:style w:type="character" w:customStyle="1" w:styleId="92">
    <w:name w:val="Заголовок №9 (2)_"/>
    <w:link w:val="921"/>
    <w:uiPriority w:val="99"/>
    <w:locked/>
    <w:rsid w:val="002D586D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2D586D"/>
    <w:pPr>
      <w:widowControl w:val="0"/>
      <w:shd w:val="clear" w:color="auto" w:fill="FFFFFF"/>
      <w:spacing w:before="120" w:after="120" w:line="240" w:lineRule="atLeast"/>
      <w:jc w:val="center"/>
      <w:outlineLvl w:val="8"/>
    </w:pPr>
    <w:rPr>
      <w:rFonts w:ascii="Times New Roman" w:eastAsiaTheme="minorHAnsi" w:hAnsi="Times New Roman" w:cs="Times New Roman"/>
      <w:b/>
      <w:bCs/>
      <w:i/>
      <w:iCs/>
      <w:spacing w:val="1"/>
      <w:sz w:val="25"/>
      <w:szCs w:val="25"/>
      <w:lang w:eastAsia="en-US"/>
    </w:rPr>
  </w:style>
  <w:style w:type="character" w:customStyle="1" w:styleId="16">
    <w:name w:val="Основной текст Знак1"/>
    <w:uiPriority w:val="99"/>
    <w:locked/>
    <w:rsid w:val="002D586D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2D586D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2D586D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7">
    <w:name w:val="Основной текст + Курсив1"/>
    <w:aliases w:val="Интервал 0 pt6"/>
    <w:uiPriority w:val="99"/>
    <w:rsid w:val="002D586D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2D586D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2D586D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2D586D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2D586D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2D586D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2D586D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styleId="ac">
    <w:name w:val="Table Grid"/>
    <w:basedOn w:val="a1"/>
    <w:uiPriority w:val="59"/>
    <w:rsid w:val="002D586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2D586D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2D586D"/>
  </w:style>
  <w:style w:type="paragraph" w:customStyle="1" w:styleId="621">
    <w:name w:val="Заголовок №6 (2)1"/>
    <w:basedOn w:val="a"/>
    <w:link w:val="62"/>
    <w:uiPriority w:val="99"/>
    <w:rsid w:val="002D586D"/>
    <w:pPr>
      <w:widowControl w:val="0"/>
      <w:shd w:val="clear" w:color="auto" w:fill="FFFFFF"/>
      <w:spacing w:before="360" w:after="180" w:line="240" w:lineRule="atLeast"/>
      <w:jc w:val="center"/>
      <w:outlineLvl w:val="5"/>
    </w:pPr>
    <w:rPr>
      <w:rFonts w:ascii="Times New Roman" w:eastAsiaTheme="minorHAnsi" w:hAnsi="Times New Roman"/>
      <w:spacing w:val="4"/>
      <w:sz w:val="28"/>
      <w:szCs w:val="28"/>
      <w:lang w:eastAsia="en-US"/>
    </w:rPr>
  </w:style>
  <w:style w:type="character" w:customStyle="1" w:styleId="85">
    <w:name w:val="Основной текст + 85"/>
    <w:aliases w:val="5 pt11,Курсив4,Интервал 0 pt35"/>
    <w:uiPriority w:val="99"/>
    <w:rsid w:val="002D586D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2D586D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2D586D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2D586D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paragraph" w:customStyle="1" w:styleId="c0">
    <w:name w:val="c0"/>
    <w:basedOn w:val="a"/>
    <w:rsid w:val="002D586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2D586D"/>
  </w:style>
  <w:style w:type="character" w:customStyle="1" w:styleId="c4">
    <w:name w:val="c4"/>
    <w:basedOn w:val="a0"/>
    <w:rsid w:val="002D586D"/>
  </w:style>
  <w:style w:type="character" w:customStyle="1" w:styleId="2pt">
    <w:name w:val="Основной текст + Интервал 2 pt"/>
    <w:basedOn w:val="16"/>
    <w:uiPriority w:val="99"/>
    <w:rsid w:val="002D586D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8">
    <w:name w:val="Основной текст + Полужирный1"/>
    <w:basedOn w:val="16"/>
    <w:uiPriority w:val="99"/>
    <w:rsid w:val="002D586D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d">
    <w:name w:val="Balloon Text"/>
    <w:basedOn w:val="a"/>
    <w:link w:val="ae"/>
    <w:uiPriority w:val="99"/>
    <w:semiHidden/>
    <w:unhideWhenUsed/>
    <w:rsid w:val="002D586D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D586D"/>
    <w:rPr>
      <w:rFonts w:ascii="Tahoma" w:eastAsia="Calibri" w:hAnsi="Tahoma" w:cs="Tahoma"/>
      <w:sz w:val="16"/>
      <w:szCs w:val="16"/>
      <w:lang w:eastAsia="ru-RU"/>
    </w:rPr>
  </w:style>
  <w:style w:type="character" w:customStyle="1" w:styleId="22">
    <w:name w:val="Основной текст Знак2"/>
    <w:basedOn w:val="a0"/>
    <w:uiPriority w:val="99"/>
    <w:semiHidden/>
    <w:rsid w:val="002D586D"/>
  </w:style>
  <w:style w:type="paragraph" w:styleId="ab">
    <w:name w:val="No Spacing"/>
    <w:link w:val="aa"/>
    <w:qFormat/>
    <w:rsid w:val="002D586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7">
    <w:name w:val="Основной текст7"/>
    <w:basedOn w:val="a"/>
    <w:rsid w:val="002D586D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0pt">
    <w:name w:val="Основной текст + 10 pt"/>
    <w:basedOn w:val="a6"/>
    <w:rsid w:val="002D586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2">
    <w:name w:val="Основной текст3"/>
    <w:basedOn w:val="a"/>
    <w:rsid w:val="002D586D"/>
    <w:pPr>
      <w:widowControl w:val="0"/>
      <w:shd w:val="clear" w:color="auto" w:fill="FFFFFF"/>
      <w:spacing w:after="0"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</w:rPr>
  </w:style>
  <w:style w:type="character" w:customStyle="1" w:styleId="9Exact">
    <w:name w:val="Основной текст (9) Exact"/>
    <w:basedOn w:val="a0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3">
    <w:name w:val="Основной текст (2)_"/>
    <w:basedOn w:val="a0"/>
    <w:link w:val="24"/>
    <w:rsid w:val="002D586D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2D586D"/>
    <w:pPr>
      <w:widowControl w:val="0"/>
      <w:shd w:val="clear" w:color="auto" w:fill="FFFFFF"/>
      <w:spacing w:after="0" w:line="283" w:lineRule="exact"/>
      <w:jc w:val="center"/>
    </w:pPr>
    <w:rPr>
      <w:rFonts w:ascii="Lucida Sans Unicode" w:eastAsia="Lucida Sans Unicode" w:hAnsi="Lucida Sans Unicode" w:cs="Lucida Sans Unicode"/>
      <w:sz w:val="18"/>
      <w:szCs w:val="18"/>
      <w:lang w:eastAsia="en-US"/>
    </w:rPr>
  </w:style>
  <w:style w:type="character" w:customStyle="1" w:styleId="9pt1pt">
    <w:name w:val="Основной текст + 9 pt;Не полужирный;Интервал 1 pt"/>
    <w:basedOn w:val="a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6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3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_"/>
    <w:basedOn w:val="a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1">
    <w:name w:val="Заголовок №4_"/>
    <w:basedOn w:val="a0"/>
    <w:link w:val="42"/>
    <w:uiPriority w:val="99"/>
    <w:rsid w:val="002D586D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">
    <w:name w:val="Основной текст + Не полужирный;Курсив"/>
    <w:basedOn w:val="a6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1">
    <w:name w:val="Основной текст (13)"/>
    <w:basedOn w:val="13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2">
    <w:name w:val="Основной текст (13) + Не курсив"/>
    <w:basedOn w:val="13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0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6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2D586D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2">
    <w:name w:val="Заголовок №4"/>
    <w:basedOn w:val="a"/>
    <w:link w:val="41"/>
    <w:uiPriority w:val="99"/>
    <w:rsid w:val="002D586D"/>
    <w:pPr>
      <w:widowControl w:val="0"/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customStyle="1" w:styleId="221">
    <w:name w:val="Заголовок №2 (2)"/>
    <w:basedOn w:val="a"/>
    <w:link w:val="220"/>
    <w:rsid w:val="002D586D"/>
    <w:pPr>
      <w:widowControl w:val="0"/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  <w:lang w:eastAsia="en-US"/>
    </w:rPr>
  </w:style>
  <w:style w:type="paragraph" w:styleId="af0">
    <w:name w:val="Normal (Web)"/>
    <w:aliases w:val="Normal (Web) Char"/>
    <w:basedOn w:val="a"/>
    <w:link w:val="af1"/>
    <w:uiPriority w:val="99"/>
    <w:unhideWhenUsed/>
    <w:qFormat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72">
    <w:name w:val="Заголовок №7 (2)_"/>
    <w:link w:val="721"/>
    <w:uiPriority w:val="99"/>
    <w:locked/>
    <w:rsid w:val="002D586D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2D586D"/>
    <w:pPr>
      <w:widowControl w:val="0"/>
      <w:shd w:val="clear" w:color="auto" w:fill="FFFFFF"/>
      <w:spacing w:before="480" w:after="60" w:line="240" w:lineRule="atLeast"/>
      <w:jc w:val="center"/>
      <w:outlineLvl w:val="6"/>
    </w:pPr>
    <w:rPr>
      <w:rFonts w:ascii="Times New Roman" w:eastAsiaTheme="minorHAnsi" w:hAnsi="Times New Roman"/>
      <w:spacing w:val="2"/>
      <w:sz w:val="28"/>
      <w:szCs w:val="28"/>
      <w:lang w:eastAsia="en-US"/>
    </w:rPr>
  </w:style>
  <w:style w:type="character" w:customStyle="1" w:styleId="720pt">
    <w:name w:val="Заголовок №7 (2) + Интервал 0 pt"/>
    <w:uiPriority w:val="99"/>
    <w:rsid w:val="002D586D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uiPriority w:val="99"/>
    <w:rsid w:val="002D586D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uiPriority w:val="99"/>
    <w:rsid w:val="002D586D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eastAsiaTheme="minorHAnsi" w:hAnsi="Verdana" w:cs="Verdana"/>
      <w:b/>
      <w:bCs/>
      <w:lang w:eastAsia="en-US"/>
    </w:rPr>
  </w:style>
  <w:style w:type="character" w:customStyle="1" w:styleId="40pt">
    <w:name w:val="Заголовок №4 + Интервал 0 pt"/>
    <w:uiPriority w:val="99"/>
    <w:rsid w:val="002D586D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paragraph" w:styleId="af2">
    <w:name w:val="header"/>
    <w:basedOn w:val="a"/>
    <w:link w:val="af3"/>
    <w:uiPriority w:val="99"/>
    <w:unhideWhenUsed/>
    <w:rsid w:val="002D58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2D586D"/>
    <w:rPr>
      <w:rFonts w:eastAsiaTheme="minorEastAsia"/>
      <w:lang w:eastAsia="ru-RU"/>
    </w:rPr>
  </w:style>
  <w:style w:type="paragraph" w:styleId="af4">
    <w:name w:val="footer"/>
    <w:basedOn w:val="a"/>
    <w:link w:val="af5"/>
    <w:uiPriority w:val="99"/>
    <w:unhideWhenUsed/>
    <w:rsid w:val="002D58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2D586D"/>
    <w:rPr>
      <w:rFonts w:eastAsiaTheme="minorEastAsia"/>
      <w:lang w:eastAsia="ru-RU"/>
    </w:rPr>
  </w:style>
  <w:style w:type="character" w:customStyle="1" w:styleId="9pt1">
    <w:name w:val="Основной текст + 9 pt"/>
    <w:aliases w:val="Не полужирный"/>
    <w:basedOn w:val="a0"/>
    <w:rsid w:val="002D586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6">
    <w:name w:val="Основной текст + Не полужирный"/>
    <w:aliases w:val="Курсив"/>
    <w:basedOn w:val="a0"/>
    <w:rsid w:val="002D586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39">
    <w:name w:val="Основной текст (13) + 9"/>
    <w:aliases w:val="5 pt,Полужирный,Не курсив,Основной текст (9) + 9,Основной текст (2) + 8"/>
    <w:basedOn w:val="a0"/>
    <w:rsid w:val="002D586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63">
    <w:name w:val="Заголовок №6"/>
    <w:uiPriority w:val="99"/>
    <w:rsid w:val="002D586D"/>
  </w:style>
  <w:style w:type="character" w:customStyle="1" w:styleId="95">
    <w:name w:val="Заголовок №9_"/>
    <w:link w:val="911"/>
    <w:uiPriority w:val="99"/>
    <w:locked/>
    <w:rsid w:val="002D586D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2D586D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eastAsiaTheme="minorHAnsi" w:hAnsi="Verdana" w:cs="Verdana"/>
      <w:b/>
      <w:bCs/>
      <w:sz w:val="16"/>
      <w:szCs w:val="16"/>
      <w:lang w:eastAsia="en-US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2D586D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2D586D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2D586D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2D586D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,Заголовок №5 + 10,5 pt8,Не полужирный2,Не курсив3,Интервал 1 pt2"/>
    <w:uiPriority w:val="99"/>
    <w:rsid w:val="002D586D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">
    <w:name w:val="Основной текст (28)_"/>
    <w:link w:val="281"/>
    <w:uiPriority w:val="99"/>
    <w:locked/>
    <w:rsid w:val="002D586D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2D586D"/>
    <w:pPr>
      <w:widowControl w:val="0"/>
      <w:shd w:val="clear" w:color="auto" w:fill="FFFFFF"/>
      <w:spacing w:after="0" w:line="240" w:lineRule="atLeast"/>
    </w:pPr>
    <w:rPr>
      <w:rFonts w:ascii="Times New Roman" w:eastAsiaTheme="minorHAnsi" w:hAnsi="Times New Roman"/>
      <w:i/>
      <w:iCs/>
      <w:sz w:val="17"/>
      <w:szCs w:val="17"/>
      <w:lang w:eastAsia="en-US"/>
    </w:rPr>
  </w:style>
  <w:style w:type="character" w:customStyle="1" w:styleId="280pt">
    <w:name w:val="Основной текст (28) + Интервал 0 pt"/>
    <w:uiPriority w:val="99"/>
    <w:rsid w:val="002D586D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3">
    <w:name w:val="Подпись к таблице (3)"/>
    <w:basedOn w:val="a0"/>
    <w:uiPriority w:val="99"/>
    <w:rsid w:val="002D586D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2D586D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2D586D"/>
  </w:style>
  <w:style w:type="character" w:customStyle="1" w:styleId="133">
    <w:name w:val="Заголовок №13"/>
    <w:basedOn w:val="a0"/>
    <w:uiPriority w:val="99"/>
    <w:rsid w:val="002D586D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link w:val="1310"/>
    <w:uiPriority w:val="99"/>
    <w:locked/>
    <w:rsid w:val="002D586D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4"/>
    <w:uiPriority w:val="99"/>
    <w:rsid w:val="002D586D"/>
    <w:pPr>
      <w:widowControl w:val="0"/>
      <w:shd w:val="clear" w:color="auto" w:fill="FFFFFF"/>
      <w:spacing w:before="300" w:after="0" w:line="192" w:lineRule="exact"/>
      <w:jc w:val="both"/>
    </w:pPr>
    <w:rPr>
      <w:rFonts w:ascii="Times New Roman" w:eastAsiaTheme="minorHAnsi" w:hAnsi="Times New Roman"/>
      <w:b/>
      <w:bCs/>
      <w:spacing w:val="-6"/>
      <w:sz w:val="17"/>
      <w:szCs w:val="17"/>
      <w:lang w:eastAsia="en-US"/>
    </w:rPr>
  </w:style>
  <w:style w:type="character" w:customStyle="1" w:styleId="apple-converted-space">
    <w:name w:val="apple-converted-space"/>
    <w:basedOn w:val="a0"/>
    <w:rsid w:val="002D586D"/>
  </w:style>
  <w:style w:type="character" w:styleId="af7">
    <w:name w:val="Strong"/>
    <w:basedOn w:val="a0"/>
    <w:uiPriority w:val="22"/>
    <w:qFormat/>
    <w:rsid w:val="002D586D"/>
    <w:rPr>
      <w:b/>
      <w:bCs/>
    </w:rPr>
  </w:style>
  <w:style w:type="character" w:customStyle="1" w:styleId="242">
    <w:name w:val="Основной текст (24)2"/>
    <w:uiPriority w:val="99"/>
    <w:rsid w:val="002D586D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2D586D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9">
    <w:name w:val="Абзац списка Знак"/>
    <w:link w:val="a8"/>
    <w:uiPriority w:val="99"/>
    <w:locked/>
    <w:rsid w:val="002D586D"/>
    <w:rPr>
      <w:rFonts w:ascii="Calibri" w:eastAsia="Times New Roman" w:hAnsi="Calibri" w:cs="Times New Roman"/>
      <w:lang w:val="en-US" w:eastAsia="ru-RU" w:bidi="en-US"/>
    </w:rPr>
  </w:style>
  <w:style w:type="paragraph" w:customStyle="1" w:styleId="Standard">
    <w:name w:val="Standard"/>
    <w:rsid w:val="002D586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NoSpacingChar">
    <w:name w:val="No Spacing Char"/>
    <w:locked/>
    <w:rsid w:val="002D586D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2D586D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2D586D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8">
    <w:name w:val="Основной"/>
    <w:basedOn w:val="a"/>
    <w:link w:val="af9"/>
    <w:rsid w:val="002D586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Основной Знак"/>
    <w:link w:val="af8"/>
    <w:rsid w:val="002D586D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a">
    <w:name w:val="Буллит"/>
    <w:basedOn w:val="af8"/>
    <w:link w:val="afb"/>
    <w:rsid w:val="002D586D"/>
    <w:pPr>
      <w:ind w:firstLine="244"/>
    </w:pPr>
  </w:style>
  <w:style w:type="character" w:customStyle="1" w:styleId="afb">
    <w:name w:val="Буллит Знак"/>
    <w:basedOn w:val="af9"/>
    <w:link w:val="afa"/>
    <w:rsid w:val="002D586D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3">
    <w:name w:val="Заг 4"/>
    <w:basedOn w:val="a"/>
    <w:rsid w:val="002D586D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c">
    <w:name w:val="Буллит Курсив"/>
    <w:basedOn w:val="afa"/>
    <w:link w:val="afd"/>
    <w:uiPriority w:val="99"/>
    <w:rsid w:val="002D586D"/>
    <w:rPr>
      <w:i/>
      <w:iCs/>
    </w:rPr>
  </w:style>
  <w:style w:type="character" w:customStyle="1" w:styleId="afd">
    <w:name w:val="Буллит Курсив Знак"/>
    <w:link w:val="afc"/>
    <w:uiPriority w:val="99"/>
    <w:rsid w:val="002D586D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0">
    <w:name w:val="Средняя сетка 21"/>
    <w:basedOn w:val="a"/>
    <w:uiPriority w:val="1"/>
    <w:qFormat/>
    <w:rsid w:val="002D586D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1">
    <w:name w:val="Обычный (веб) Знак"/>
    <w:aliases w:val="Normal (Web) Char Знак"/>
    <w:link w:val="af0"/>
    <w:uiPriority w:val="99"/>
    <w:rsid w:val="002D586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2D586D"/>
    <w:rPr>
      <w:i/>
      <w:iCs/>
      <w:color w:val="404040" w:themeColor="text1" w:themeTint="BF"/>
    </w:rPr>
  </w:style>
  <w:style w:type="character" w:styleId="aff">
    <w:name w:val="Emphasis"/>
    <w:basedOn w:val="a0"/>
    <w:qFormat/>
    <w:rsid w:val="002D586D"/>
    <w:rPr>
      <w:i/>
      <w:iCs/>
    </w:rPr>
  </w:style>
  <w:style w:type="character" w:customStyle="1" w:styleId="-05">
    <w:name w:val="-0.5"/>
    <w:rsid w:val="002D586D"/>
  </w:style>
  <w:style w:type="character" w:customStyle="1" w:styleId="aff0">
    <w:name w:val="Основной текст + Малые прописные"/>
    <w:aliases w:val="Интервал 1 pt3"/>
    <w:uiPriority w:val="99"/>
    <w:rsid w:val="002D586D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2D586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D58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2D586D"/>
    <w:rPr>
      <w:b/>
      <w:bCs/>
    </w:rPr>
  </w:style>
  <w:style w:type="character" w:customStyle="1" w:styleId="250">
    <w:name w:val="Основной текст (25)"/>
    <w:uiPriority w:val="99"/>
    <w:rsid w:val="002D586D"/>
  </w:style>
  <w:style w:type="character" w:customStyle="1" w:styleId="37">
    <w:name w:val="Основной текст (37)"/>
    <w:basedOn w:val="a0"/>
    <w:uiPriority w:val="99"/>
    <w:qFormat/>
    <w:rsid w:val="002D586D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0"/>
    <w:uiPriority w:val="99"/>
    <w:qFormat/>
    <w:rsid w:val="002D586D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customStyle="1" w:styleId="Style25">
    <w:name w:val="Style25"/>
    <w:basedOn w:val="a"/>
    <w:rsid w:val="002D586D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uiPriority w:val="99"/>
    <w:rsid w:val="002D586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2MicrosoftSansSerif9pt">
    <w:name w:val="Основной текст (2) + Microsoft Sans Serif;9 pt"/>
    <w:basedOn w:val="23"/>
    <w:rsid w:val="002D586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3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0">
    <w:name w:val="Основной текст (23)"/>
    <w:basedOn w:val="a0"/>
    <w:rsid w:val="002D586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styleId="aff1">
    <w:name w:val="Hyperlink"/>
    <w:basedOn w:val="a0"/>
    <w:rsid w:val="002D586D"/>
    <w:rPr>
      <w:color w:val="0066CC"/>
      <w:u w:val="single"/>
    </w:rPr>
  </w:style>
  <w:style w:type="character" w:customStyle="1" w:styleId="285pt0pt">
    <w:name w:val="Основной текст (2) + 8;5 pt;Полужирный;Курсив;Интервал 0 pt"/>
    <w:basedOn w:val="23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Exact">
    <w:name w:val="Основной текст (23) Exact"/>
    <w:basedOn w:val="a0"/>
    <w:rsid w:val="002D586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0">
    <w:name w:val="Основной текст (2) + 8;5 pt;Полужирный;Курсив"/>
    <w:basedOn w:val="23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1">
    <w:name w:val="Основной текст (23)_"/>
    <w:basedOn w:val="a0"/>
    <w:rsid w:val="002D586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4">
    <w:name w:val="Подпись к таблице (3)_"/>
    <w:basedOn w:val="a0"/>
    <w:locked/>
    <w:rsid w:val="002D586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MicrosoftSansSerif">
    <w:name w:val="Основной текст (2) + Microsoft Sans Serif"/>
    <w:aliases w:val="9 pt"/>
    <w:basedOn w:val="a0"/>
    <w:rsid w:val="002D586D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CourierNew8pt">
    <w:name w:val="Основной текст (2) + Courier New;8 pt;Полужирный"/>
    <w:basedOn w:val="23"/>
    <w:rsid w:val="002D586D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styleId="aff2">
    <w:name w:val="Body Text Indent"/>
    <w:basedOn w:val="a"/>
    <w:link w:val="aff3"/>
    <w:uiPriority w:val="99"/>
    <w:semiHidden/>
    <w:unhideWhenUsed/>
    <w:rsid w:val="002D586D"/>
    <w:pPr>
      <w:spacing w:after="120"/>
      <w:ind w:left="283"/>
    </w:pPr>
    <w:rPr>
      <w:rFonts w:eastAsiaTheme="minorHAnsi"/>
      <w:lang w:eastAsia="en-US"/>
    </w:rPr>
  </w:style>
  <w:style w:type="character" w:customStyle="1" w:styleId="aff3">
    <w:name w:val="Основной текст с отступом Знак"/>
    <w:basedOn w:val="a0"/>
    <w:link w:val="aff2"/>
    <w:uiPriority w:val="99"/>
    <w:semiHidden/>
    <w:rsid w:val="002D586D"/>
  </w:style>
  <w:style w:type="paragraph" w:styleId="26">
    <w:name w:val="Body Text 2"/>
    <w:basedOn w:val="a"/>
    <w:link w:val="27"/>
    <w:uiPriority w:val="99"/>
    <w:semiHidden/>
    <w:unhideWhenUsed/>
    <w:rsid w:val="002D586D"/>
    <w:pPr>
      <w:spacing w:after="120" w:line="480" w:lineRule="auto"/>
    </w:pPr>
    <w:rPr>
      <w:rFonts w:eastAsiaTheme="minorHAnsi"/>
      <w:lang w:eastAsia="en-US"/>
    </w:rPr>
  </w:style>
  <w:style w:type="character" w:customStyle="1" w:styleId="27">
    <w:name w:val="Основной текст 2 Знак"/>
    <w:basedOn w:val="a0"/>
    <w:link w:val="26"/>
    <w:uiPriority w:val="99"/>
    <w:semiHidden/>
    <w:rsid w:val="002D586D"/>
  </w:style>
  <w:style w:type="character" w:customStyle="1" w:styleId="FontStyle90">
    <w:name w:val="Font Style90"/>
    <w:uiPriority w:val="99"/>
    <w:rsid w:val="002D586D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2D586D"/>
    <w:rPr>
      <w:rFonts w:ascii="Times New Roman" w:hAnsi="Times New Roman" w:cs="Times New Roman" w:hint="default"/>
      <w:sz w:val="20"/>
      <w:szCs w:val="20"/>
    </w:rPr>
  </w:style>
  <w:style w:type="paragraph" w:customStyle="1" w:styleId="ParagraphStyle">
    <w:name w:val="Paragraph Style"/>
    <w:rsid w:val="002D58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ff4">
    <w:name w:val="endnote text"/>
    <w:basedOn w:val="a"/>
    <w:link w:val="aff5"/>
    <w:uiPriority w:val="99"/>
    <w:semiHidden/>
    <w:unhideWhenUsed/>
    <w:rsid w:val="002D586D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5">
    <w:name w:val="Текст концевой сноски Знак"/>
    <w:basedOn w:val="a0"/>
    <w:link w:val="aff4"/>
    <w:uiPriority w:val="99"/>
    <w:semiHidden/>
    <w:rsid w:val="002D586D"/>
    <w:rPr>
      <w:sz w:val="20"/>
      <w:szCs w:val="20"/>
      <w:lang w:val="en-US"/>
    </w:rPr>
  </w:style>
  <w:style w:type="character" w:styleId="aff6">
    <w:name w:val="endnote reference"/>
    <w:basedOn w:val="a0"/>
    <w:uiPriority w:val="99"/>
    <w:semiHidden/>
    <w:unhideWhenUsed/>
    <w:rsid w:val="002D586D"/>
    <w:rPr>
      <w:vertAlign w:val="superscript"/>
    </w:rPr>
  </w:style>
  <w:style w:type="character" w:customStyle="1" w:styleId="FontStyle40">
    <w:name w:val="Font Style40"/>
    <w:rsid w:val="002D586D"/>
    <w:rPr>
      <w:rFonts w:ascii="Arial" w:hAnsi="Arial" w:cs="Arial"/>
      <w:b/>
      <w:bCs/>
      <w:sz w:val="18"/>
      <w:szCs w:val="18"/>
    </w:rPr>
  </w:style>
  <w:style w:type="character" w:styleId="aff7">
    <w:name w:val="annotation reference"/>
    <w:basedOn w:val="a0"/>
    <w:uiPriority w:val="99"/>
    <w:unhideWhenUsed/>
    <w:rsid w:val="002D586D"/>
    <w:rPr>
      <w:sz w:val="16"/>
      <w:szCs w:val="16"/>
    </w:rPr>
  </w:style>
  <w:style w:type="paragraph" w:styleId="aff8">
    <w:name w:val="annotation text"/>
    <w:basedOn w:val="a"/>
    <w:link w:val="aff9"/>
    <w:uiPriority w:val="99"/>
    <w:semiHidden/>
    <w:unhideWhenUsed/>
    <w:rsid w:val="002D586D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9">
    <w:name w:val="Текст примечания Знак"/>
    <w:basedOn w:val="a0"/>
    <w:link w:val="aff8"/>
    <w:uiPriority w:val="99"/>
    <w:semiHidden/>
    <w:rsid w:val="002D586D"/>
    <w:rPr>
      <w:sz w:val="20"/>
      <w:szCs w:val="20"/>
      <w:lang w:val="en-US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rsid w:val="002D586D"/>
    <w:rPr>
      <w:b/>
      <w:bCs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2D586D"/>
    <w:rPr>
      <w:b/>
      <w:bCs/>
      <w:sz w:val="20"/>
      <w:szCs w:val="20"/>
      <w:lang w:val="en-US"/>
    </w:rPr>
  </w:style>
  <w:style w:type="paragraph" w:styleId="29">
    <w:name w:val="Body Text Indent 2"/>
    <w:basedOn w:val="a"/>
    <w:link w:val="2a"/>
    <w:uiPriority w:val="99"/>
    <w:unhideWhenUsed/>
    <w:rsid w:val="002D586D"/>
    <w:pPr>
      <w:widowControl w:val="0"/>
      <w:spacing w:after="120" w:line="480" w:lineRule="auto"/>
      <w:ind w:left="283"/>
    </w:pPr>
    <w:rPr>
      <w:rFonts w:eastAsiaTheme="minorHAnsi"/>
      <w:lang w:val="en-US" w:eastAsia="en-US"/>
    </w:rPr>
  </w:style>
  <w:style w:type="character" w:customStyle="1" w:styleId="2a">
    <w:name w:val="Основной текст с отступом 2 Знак"/>
    <w:basedOn w:val="a0"/>
    <w:link w:val="29"/>
    <w:uiPriority w:val="99"/>
    <w:rsid w:val="002D586D"/>
    <w:rPr>
      <w:lang w:val="en-US"/>
    </w:rPr>
  </w:style>
  <w:style w:type="character" w:styleId="affc">
    <w:name w:val="footnote reference"/>
    <w:uiPriority w:val="99"/>
    <w:rsid w:val="002D586D"/>
    <w:rPr>
      <w:vertAlign w:val="superscript"/>
    </w:rPr>
  </w:style>
  <w:style w:type="paragraph" w:styleId="affd">
    <w:name w:val="footnote text"/>
    <w:aliases w:val="Знак6,F1"/>
    <w:basedOn w:val="a"/>
    <w:link w:val="affe"/>
    <w:uiPriority w:val="99"/>
    <w:rsid w:val="002D58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e">
    <w:name w:val="Текст сноски Знак"/>
    <w:aliases w:val="Знак6 Знак,F1 Знак"/>
    <w:basedOn w:val="a0"/>
    <w:link w:val="affd"/>
    <w:uiPriority w:val="99"/>
    <w:rsid w:val="002D586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b">
    <w:name w:val="?????2"/>
    <w:basedOn w:val="a"/>
    <w:rsid w:val="002D586D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2D58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D586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ekstob">
    <w:name w:val="tekstob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f">
    <w:name w:val="page number"/>
    <w:basedOn w:val="a0"/>
    <w:semiHidden/>
    <w:rsid w:val="002D586D"/>
  </w:style>
  <w:style w:type="table" w:customStyle="1" w:styleId="19">
    <w:name w:val="Сетка таблицы1"/>
    <w:basedOn w:val="a1"/>
    <w:next w:val="ac"/>
    <w:uiPriority w:val="59"/>
    <w:rsid w:val="002D586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pt">
    <w:name w:val="Основной текст (2) + 4 pt"/>
    <w:basedOn w:val="23"/>
    <w:rsid w:val="002D586D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9pt2">
    <w:name w:val="Основной текст + 9 pt;Полужирный"/>
    <w:basedOn w:val="a0"/>
    <w:rsid w:val="002D586D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a">
    <w:name w:val="Основной текст с отступом Знак1"/>
    <w:basedOn w:val="a0"/>
    <w:uiPriority w:val="99"/>
    <w:semiHidden/>
    <w:rsid w:val="002D586D"/>
    <w:rPr>
      <w:rFonts w:eastAsiaTheme="minorEastAsia"/>
      <w:lang w:eastAsia="ru-RU"/>
    </w:rPr>
  </w:style>
  <w:style w:type="character" w:customStyle="1" w:styleId="211">
    <w:name w:val="Основной текст 2 Знак1"/>
    <w:basedOn w:val="a0"/>
    <w:uiPriority w:val="99"/>
    <w:semiHidden/>
    <w:rsid w:val="002D586D"/>
    <w:rPr>
      <w:rFonts w:eastAsiaTheme="minorEastAsia"/>
      <w:lang w:eastAsia="ru-RU"/>
    </w:rPr>
  </w:style>
  <w:style w:type="character" w:customStyle="1" w:styleId="1b">
    <w:name w:val="Текст концевой сноски Знак1"/>
    <w:basedOn w:val="a0"/>
    <w:uiPriority w:val="99"/>
    <w:semiHidden/>
    <w:rsid w:val="002D586D"/>
    <w:rPr>
      <w:rFonts w:eastAsiaTheme="minorEastAsia"/>
      <w:sz w:val="20"/>
      <w:szCs w:val="20"/>
      <w:lang w:eastAsia="ru-RU"/>
    </w:rPr>
  </w:style>
  <w:style w:type="paragraph" w:customStyle="1" w:styleId="c9">
    <w:name w:val="c9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D586D"/>
  </w:style>
  <w:style w:type="paragraph" w:customStyle="1" w:styleId="410">
    <w:name w:val="Заголовок №41"/>
    <w:basedOn w:val="a"/>
    <w:uiPriority w:val="99"/>
    <w:rsid w:val="002D586D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eastAsiaTheme="minorHAnsi" w:hAnsi="Trebuchet MS" w:cs="Trebuchet MS"/>
      <w:b/>
      <w:bCs/>
      <w:spacing w:val="3"/>
      <w:lang w:eastAsia="en-US"/>
    </w:rPr>
  </w:style>
  <w:style w:type="character" w:customStyle="1" w:styleId="2c">
    <w:name w:val="Основной текст + Полужирный2"/>
    <w:aliases w:val="Интервал 0 pt11"/>
    <w:uiPriority w:val="99"/>
    <w:rsid w:val="002D586D"/>
    <w:rPr>
      <w:rFonts w:ascii="Times New Roman" w:hAnsi="Times New Roman" w:cs="Times New Roman"/>
      <w:b/>
      <w:bCs/>
      <w:spacing w:val="-6"/>
      <w:sz w:val="21"/>
      <w:szCs w:val="21"/>
      <w:u w:val="none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2D586D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2D586D"/>
    <w:pPr>
      <w:shd w:val="clear" w:color="auto" w:fill="FFFFFF"/>
      <w:spacing w:after="0" w:line="211" w:lineRule="exact"/>
      <w:ind w:firstLine="400"/>
      <w:jc w:val="both"/>
    </w:pPr>
    <w:rPr>
      <w:rFonts w:eastAsiaTheme="minorHAnsi"/>
      <w:i/>
      <w:iCs/>
      <w:lang w:eastAsia="en-US"/>
    </w:rPr>
  </w:style>
  <w:style w:type="character" w:customStyle="1" w:styleId="1460">
    <w:name w:val="Основной текст (14)60"/>
    <w:basedOn w:val="140"/>
    <w:rsid w:val="002D586D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8">
    <w:name w:val="Основной текст (14)58"/>
    <w:basedOn w:val="140"/>
    <w:rsid w:val="002D586D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customStyle="1" w:styleId="titul-avtor">
    <w:name w:val="titul-avtor"/>
    <w:basedOn w:val="a"/>
    <w:rsid w:val="002D586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rebuchetMS8pt">
    <w:name w:val="Основной текст + Trebuchet MS;8 pt;Курсив"/>
    <w:basedOn w:val="a0"/>
    <w:rsid w:val="002D586D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1c">
    <w:name w:val="Основной 1 см"/>
    <w:basedOn w:val="a"/>
    <w:rsid w:val="002D586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bidi="en-US"/>
    </w:rPr>
  </w:style>
  <w:style w:type="character" w:customStyle="1" w:styleId="370">
    <w:name w:val="Основной текст (37)_"/>
    <w:link w:val="371"/>
    <w:uiPriority w:val="99"/>
    <w:locked/>
    <w:rsid w:val="002D586D"/>
    <w:rPr>
      <w:rFonts w:ascii="Times New Roman" w:eastAsiaTheme="minorEastAsia" w:hAnsi="Times New Roman"/>
      <w:i/>
      <w:iCs/>
      <w:spacing w:val="-2"/>
      <w:shd w:val="clear" w:color="auto" w:fill="FFFFFF"/>
      <w:lang w:eastAsia="ru-RU"/>
    </w:rPr>
  </w:style>
  <w:style w:type="character" w:customStyle="1" w:styleId="96">
    <w:name w:val="Заголовок №9"/>
    <w:uiPriority w:val="99"/>
    <w:rsid w:val="002D586D"/>
  </w:style>
  <w:style w:type="character" w:customStyle="1" w:styleId="200">
    <w:name w:val="Основной текст (20)_"/>
    <w:link w:val="201"/>
    <w:uiPriority w:val="99"/>
    <w:locked/>
    <w:rsid w:val="002D586D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2D586D"/>
    <w:pPr>
      <w:shd w:val="clear" w:color="auto" w:fill="FFFFFF"/>
      <w:spacing w:before="1440" w:after="0" w:line="226" w:lineRule="exact"/>
      <w:jc w:val="center"/>
    </w:pPr>
    <w:rPr>
      <w:rFonts w:ascii="Verdana" w:eastAsiaTheme="minorHAnsi" w:hAnsi="Verdana" w:cs="Verdana"/>
      <w:b/>
      <w:bCs/>
      <w:sz w:val="16"/>
      <w:szCs w:val="16"/>
      <w:lang w:eastAsia="en-US"/>
    </w:rPr>
  </w:style>
  <w:style w:type="character" w:customStyle="1" w:styleId="83">
    <w:name w:val="Заголовок №8_"/>
    <w:link w:val="811"/>
    <w:uiPriority w:val="99"/>
    <w:locked/>
    <w:rsid w:val="002D586D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1">
    <w:name w:val="Заголовок №81"/>
    <w:basedOn w:val="a"/>
    <w:link w:val="83"/>
    <w:uiPriority w:val="99"/>
    <w:rsid w:val="002D586D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HAnsi" w:hAnsi="Verdana" w:cs="Verdana"/>
      <w:b/>
      <w:bCs/>
      <w:spacing w:val="2"/>
      <w:sz w:val="17"/>
      <w:szCs w:val="17"/>
      <w:lang w:eastAsia="en-US"/>
    </w:rPr>
  </w:style>
  <w:style w:type="character" w:customStyle="1" w:styleId="203">
    <w:name w:val="Основной текст (20)"/>
    <w:uiPriority w:val="99"/>
    <w:rsid w:val="002D586D"/>
  </w:style>
  <w:style w:type="character" w:customStyle="1" w:styleId="208">
    <w:name w:val="Основной текст (20) + 8"/>
    <w:aliases w:val="5 pt5,Интервал 0 pt9"/>
    <w:uiPriority w:val="99"/>
    <w:rsid w:val="002D586D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4">
    <w:name w:val="Заголовок №8"/>
    <w:uiPriority w:val="99"/>
    <w:rsid w:val="002D586D"/>
  </w:style>
  <w:style w:type="character" w:customStyle="1" w:styleId="b-serp-urlitem1">
    <w:name w:val="b-serp-url__item1"/>
    <w:basedOn w:val="a0"/>
    <w:rsid w:val="002D586D"/>
    <w:rPr>
      <w:vanish w:val="0"/>
      <w:webHidden w:val="0"/>
      <w:specVanish w:val="0"/>
    </w:rPr>
  </w:style>
  <w:style w:type="character" w:customStyle="1" w:styleId="b-serp-urlmark1">
    <w:name w:val="b-serp-url__mark1"/>
    <w:basedOn w:val="a0"/>
    <w:rsid w:val="002D586D"/>
    <w:rPr>
      <w:rFonts w:ascii="Verdana" w:hAnsi="Verdana" w:hint="default"/>
    </w:rPr>
  </w:style>
  <w:style w:type="character" w:customStyle="1" w:styleId="afff0">
    <w:name w:val="А_основной Знак"/>
    <w:link w:val="afff1"/>
    <w:locked/>
    <w:rsid w:val="002D586D"/>
    <w:rPr>
      <w:rFonts w:ascii="Times New Roman" w:eastAsia="Calibri" w:hAnsi="Times New Roman" w:cs="Times New Roman"/>
      <w:sz w:val="28"/>
      <w:szCs w:val="28"/>
    </w:rPr>
  </w:style>
  <w:style w:type="paragraph" w:customStyle="1" w:styleId="afff1">
    <w:name w:val="А_основной"/>
    <w:basedOn w:val="a"/>
    <w:link w:val="afff0"/>
    <w:qFormat/>
    <w:rsid w:val="002D586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32">
    <w:name w:val="c32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uiPriority w:val="99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2D586D"/>
  </w:style>
  <w:style w:type="paragraph" w:customStyle="1" w:styleId="Cite">
    <w:name w:val="Cite"/>
    <w:next w:val="a"/>
    <w:uiPriority w:val="99"/>
    <w:rsid w:val="002D586D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eastAsiaTheme="minorEastAsia" w:hAnsi="Times New Roman" w:cs="Times New Roman"/>
      <w:lang w:eastAsia="ru-RU"/>
    </w:rPr>
  </w:style>
  <w:style w:type="paragraph" w:customStyle="1" w:styleId="CiteAuthor">
    <w:name w:val="Cite Author"/>
    <w:next w:val="a"/>
    <w:uiPriority w:val="99"/>
    <w:rsid w:val="002D586D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eastAsiaTheme="minorEastAsia" w:hAnsi="Times New Roman" w:cs="Times New Roman"/>
      <w:b/>
      <w:bCs/>
      <w:i/>
      <w:iCs/>
      <w:lang w:eastAsia="ru-RU"/>
    </w:rPr>
  </w:style>
  <w:style w:type="paragraph" w:customStyle="1" w:styleId="c18">
    <w:name w:val="c18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2D586D"/>
  </w:style>
  <w:style w:type="paragraph" w:customStyle="1" w:styleId="c85">
    <w:name w:val="c85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3">
    <w:name w:val="c63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2D586D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poemyear">
    <w:name w:val="poemyear"/>
    <w:basedOn w:val="a0"/>
    <w:rsid w:val="002D586D"/>
  </w:style>
  <w:style w:type="character" w:customStyle="1" w:styleId="st">
    <w:name w:val="st"/>
    <w:basedOn w:val="a0"/>
    <w:rsid w:val="002D586D"/>
  </w:style>
  <w:style w:type="character" w:customStyle="1" w:styleId="line">
    <w:name w:val="line"/>
    <w:basedOn w:val="a0"/>
    <w:rsid w:val="002D586D"/>
  </w:style>
  <w:style w:type="character" w:customStyle="1" w:styleId="1d">
    <w:name w:val="Тема примечания Знак1"/>
    <w:basedOn w:val="aff9"/>
    <w:uiPriority w:val="99"/>
    <w:semiHidden/>
    <w:rsid w:val="002D586D"/>
    <w:rPr>
      <w:rFonts w:eastAsiaTheme="minorHAnsi"/>
      <w:b/>
      <w:bCs/>
      <w:sz w:val="20"/>
      <w:szCs w:val="20"/>
      <w:lang w:val="en-US" w:eastAsia="en-US"/>
    </w:rPr>
  </w:style>
  <w:style w:type="character" w:customStyle="1" w:styleId="54">
    <w:name w:val="Основной текст (5) + Не полужирный"/>
    <w:basedOn w:val="52"/>
    <w:rsid w:val="002D586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64">
    <w:name w:val="Основной текст (6) + Полужирный"/>
    <w:basedOn w:val="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en-US" w:eastAsia="en-US" w:bidi="en-US"/>
    </w:rPr>
  </w:style>
  <w:style w:type="character" w:customStyle="1" w:styleId="68pt">
    <w:name w:val="Основной текст (6) + 8 pt"/>
    <w:aliases w:val="Интервал 1 pt"/>
    <w:basedOn w:val="6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16"/>
      <w:szCs w:val="16"/>
      <w:u w:val="none"/>
      <w:effect w:val="none"/>
      <w:shd w:val="clear" w:color="auto" w:fill="FFFFFF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86D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2D58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D58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autoRedefine/>
    <w:qFormat/>
    <w:rsid w:val="002D586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586D"/>
    <w:pPr>
      <w:keepNext/>
      <w:keepLines/>
      <w:widowControl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58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D58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D586D"/>
    <w:rPr>
      <w:rFonts w:ascii="Times New Roman" w:eastAsia="Times New Roman" w:hAnsi="Times New Roman" w:cs="Times New Roman"/>
      <w:b/>
      <w:bCs/>
      <w:i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D586D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customStyle="1" w:styleId="11">
    <w:name w:val="Без интервала1"/>
    <w:aliases w:val="No Spacing,основа"/>
    <w:basedOn w:val="a"/>
    <w:link w:val="NoSpacingChar1"/>
    <w:qFormat/>
    <w:rsid w:val="002D586D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1"/>
    <w:locked/>
    <w:rsid w:val="002D586D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2D586D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2D586D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5">
    <w:name w:val="Заголовок №5"/>
    <w:uiPriority w:val="99"/>
    <w:rsid w:val="002D586D"/>
  </w:style>
  <w:style w:type="character" w:customStyle="1" w:styleId="180pt">
    <w:name w:val="Основной текст (18) + Интервал 0 pt"/>
    <w:rsid w:val="002D586D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2D586D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2D586D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2D586D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uiPriority w:val="99"/>
    <w:locked/>
    <w:rsid w:val="002D586D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uiPriority w:val="99"/>
    <w:rsid w:val="002D586D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rFonts w:eastAsiaTheme="minorHAnsi"/>
      <w:b/>
      <w:i/>
      <w:spacing w:val="2"/>
      <w:sz w:val="25"/>
      <w:shd w:val="clear" w:color="auto" w:fill="FFFFFF"/>
      <w:lang w:eastAsia="en-US"/>
    </w:rPr>
  </w:style>
  <w:style w:type="character" w:customStyle="1" w:styleId="25">
    <w:name w:val="Основной текст (25)_"/>
    <w:link w:val="251"/>
    <w:uiPriority w:val="99"/>
    <w:locked/>
    <w:rsid w:val="002D586D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2D586D"/>
    <w:pPr>
      <w:widowControl w:val="0"/>
      <w:shd w:val="clear" w:color="auto" w:fill="FFFFFF"/>
      <w:spacing w:before="120" w:after="0" w:line="211" w:lineRule="exact"/>
      <w:ind w:hanging="80"/>
      <w:jc w:val="both"/>
    </w:pPr>
    <w:rPr>
      <w:rFonts w:eastAsiaTheme="minorHAnsi"/>
      <w:i/>
      <w:sz w:val="21"/>
      <w:shd w:val="clear" w:color="auto" w:fill="FFFFFF"/>
      <w:lang w:eastAsia="en-US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2D586D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2D586D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2D586D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2D586D"/>
    <w:pPr>
      <w:widowControl w:val="0"/>
      <w:shd w:val="clear" w:color="auto" w:fill="FFFFFF"/>
      <w:spacing w:after="180" w:line="168" w:lineRule="exact"/>
      <w:jc w:val="both"/>
    </w:pPr>
    <w:rPr>
      <w:rFonts w:eastAsiaTheme="minorHAnsi"/>
      <w:b/>
      <w:spacing w:val="-6"/>
      <w:sz w:val="17"/>
      <w:shd w:val="clear" w:color="auto" w:fill="FFFFFF"/>
      <w:lang w:eastAsia="en-US"/>
    </w:rPr>
  </w:style>
  <w:style w:type="character" w:customStyle="1" w:styleId="90">
    <w:name w:val="Основной текст (9)"/>
    <w:uiPriority w:val="99"/>
    <w:rsid w:val="002D586D"/>
  </w:style>
  <w:style w:type="character" w:customStyle="1" w:styleId="a5">
    <w:name w:val="Основной текст + Полужирный"/>
    <w:aliases w:val="Интервал 0 pt,Основной текст (9) + Не полужирный2"/>
    <w:rsid w:val="002D586D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Zag11">
    <w:name w:val="Zag_11"/>
    <w:rsid w:val="002D586D"/>
    <w:rPr>
      <w:color w:val="000000"/>
      <w:w w:val="100"/>
    </w:rPr>
  </w:style>
  <w:style w:type="character" w:customStyle="1" w:styleId="0pt">
    <w:name w:val="Основной текст + Интервал 0 pt"/>
    <w:rsid w:val="002D586D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2D586D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2D586D"/>
    <w:pPr>
      <w:widowControl w:val="0"/>
      <w:shd w:val="clear" w:color="auto" w:fill="FFFFFF"/>
      <w:spacing w:after="0" w:line="168" w:lineRule="exact"/>
      <w:ind w:hanging="220"/>
      <w:jc w:val="both"/>
    </w:pPr>
    <w:rPr>
      <w:rFonts w:eastAsiaTheme="minorHAnsi"/>
      <w:sz w:val="17"/>
      <w:szCs w:val="17"/>
      <w:shd w:val="clear" w:color="auto" w:fill="FFFFFF"/>
      <w:lang w:eastAsia="en-US"/>
    </w:rPr>
  </w:style>
  <w:style w:type="character" w:customStyle="1" w:styleId="80">
    <w:name w:val="Основной текст (8) + Полужирный"/>
    <w:aliases w:val="Интервал 0 pt81"/>
    <w:uiPriority w:val="99"/>
    <w:rsid w:val="002D586D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2D586D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6">
    <w:name w:val="Основной текст_"/>
    <w:link w:val="21"/>
    <w:rsid w:val="002D586D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6"/>
    <w:rsid w:val="002D586D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z w:val="17"/>
      <w:szCs w:val="17"/>
      <w:shd w:val="clear" w:color="auto" w:fill="FFFFFF"/>
      <w:lang w:eastAsia="en-US"/>
    </w:rPr>
  </w:style>
  <w:style w:type="character" w:customStyle="1" w:styleId="85pt0pt">
    <w:name w:val="Основной текст + 8;5 pt;Полужирный;Интервал 0 pt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2">
    <w:name w:val="Основной текст1"/>
    <w:rsid w:val="002D586D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7">
    <w:name w:val="Основной текст + Курсив"/>
    <w:aliases w:val="Интервал 0 pt80"/>
    <w:rsid w:val="002D586D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2D586D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">
    <w:name w:val="Знак Знак13"/>
    <w:semiHidden/>
    <w:rsid w:val="002D586D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1">
    <w:name w:val="Основной текст (3)"/>
    <w:basedOn w:val="a"/>
    <w:rsid w:val="002D586D"/>
    <w:pPr>
      <w:widowControl w:val="0"/>
      <w:shd w:val="clear" w:color="auto" w:fill="FFFFFF"/>
      <w:spacing w:after="0"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</w:rPr>
  </w:style>
  <w:style w:type="character" w:customStyle="1" w:styleId="TimesNewRoman8pt0pt">
    <w:name w:val="Основной текст + Times New Roman;8 pt;Полужирный;Интервал 0 pt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2D586D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2D586D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2D586D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b/>
      <w:bCs/>
      <w:spacing w:val="2"/>
      <w:sz w:val="17"/>
      <w:szCs w:val="17"/>
      <w:shd w:val="clear" w:color="auto" w:fill="FFFFFF"/>
      <w:lang w:eastAsia="en-US"/>
    </w:rPr>
  </w:style>
  <w:style w:type="character" w:customStyle="1" w:styleId="30pt0">
    <w:name w:val="Основной текст (3) + Не полужирный;Курсив;Интервал 0 pt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2D586D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2D586D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2D586D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link w:val="311"/>
    <w:locked/>
    <w:rsid w:val="002D586D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0"/>
    <w:rsid w:val="002D586D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pacing w:val="-4"/>
      <w:sz w:val="17"/>
      <w:szCs w:val="17"/>
      <w:shd w:val="clear" w:color="auto" w:fill="FFFFFF"/>
      <w:lang w:eastAsia="en-US"/>
    </w:rPr>
  </w:style>
  <w:style w:type="character" w:customStyle="1" w:styleId="312">
    <w:name w:val="Основной текст (31)"/>
    <w:rsid w:val="002D586D"/>
  </w:style>
  <w:style w:type="paragraph" w:styleId="a8">
    <w:name w:val="List Paragraph"/>
    <w:basedOn w:val="a"/>
    <w:link w:val="a9"/>
    <w:uiPriority w:val="99"/>
    <w:qFormat/>
    <w:rsid w:val="002D586D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numbering" w:customStyle="1" w:styleId="14">
    <w:name w:val="Нет списка1"/>
    <w:next w:val="a2"/>
    <w:uiPriority w:val="99"/>
    <w:semiHidden/>
    <w:unhideWhenUsed/>
    <w:rsid w:val="002D586D"/>
  </w:style>
  <w:style w:type="character" w:customStyle="1" w:styleId="aa">
    <w:name w:val="Без интервала Знак"/>
    <w:link w:val="ab"/>
    <w:locked/>
    <w:rsid w:val="002D586D"/>
    <w:rPr>
      <w:rFonts w:ascii="Calibri" w:eastAsia="Calibri" w:hAnsi="Calibri" w:cs="Times New Roman"/>
    </w:rPr>
  </w:style>
  <w:style w:type="paragraph" w:customStyle="1" w:styleId="15">
    <w:name w:val="Абзац списка1"/>
    <w:basedOn w:val="a"/>
    <w:next w:val="a8"/>
    <w:qFormat/>
    <w:rsid w:val="002D586D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2D586D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2D586D"/>
    <w:pPr>
      <w:widowControl w:val="0"/>
      <w:shd w:val="clear" w:color="auto" w:fill="FFFFFF"/>
      <w:spacing w:after="0" w:line="226" w:lineRule="exact"/>
      <w:ind w:hanging="120"/>
      <w:jc w:val="both"/>
    </w:pPr>
    <w:rPr>
      <w:rFonts w:ascii="Times New Roman" w:eastAsiaTheme="minorHAnsi" w:hAnsi="Times New Roman" w:cs="Times New Roman"/>
      <w:i/>
      <w:iCs/>
      <w:spacing w:val="-3"/>
      <w:sz w:val="21"/>
      <w:szCs w:val="21"/>
      <w:lang w:eastAsia="en-US"/>
    </w:rPr>
  </w:style>
  <w:style w:type="character" w:customStyle="1" w:styleId="102">
    <w:name w:val="Заголовок №10_"/>
    <w:link w:val="1010"/>
    <w:uiPriority w:val="99"/>
    <w:locked/>
    <w:rsid w:val="002D586D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2D586D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eastAsiaTheme="minorHAnsi" w:hAnsi="Times New Roman" w:cs="Times New Roman"/>
      <w:b/>
      <w:bCs/>
      <w:i/>
      <w:iCs/>
      <w:spacing w:val="1"/>
      <w:sz w:val="25"/>
      <w:szCs w:val="25"/>
      <w:lang w:eastAsia="en-US"/>
    </w:rPr>
  </w:style>
  <w:style w:type="character" w:customStyle="1" w:styleId="92">
    <w:name w:val="Заголовок №9 (2)_"/>
    <w:link w:val="921"/>
    <w:uiPriority w:val="99"/>
    <w:locked/>
    <w:rsid w:val="002D586D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2D586D"/>
    <w:pPr>
      <w:widowControl w:val="0"/>
      <w:shd w:val="clear" w:color="auto" w:fill="FFFFFF"/>
      <w:spacing w:before="120" w:after="120" w:line="240" w:lineRule="atLeast"/>
      <w:jc w:val="center"/>
      <w:outlineLvl w:val="8"/>
    </w:pPr>
    <w:rPr>
      <w:rFonts w:ascii="Times New Roman" w:eastAsiaTheme="minorHAnsi" w:hAnsi="Times New Roman" w:cs="Times New Roman"/>
      <w:b/>
      <w:bCs/>
      <w:i/>
      <w:iCs/>
      <w:spacing w:val="1"/>
      <w:sz w:val="25"/>
      <w:szCs w:val="25"/>
      <w:lang w:eastAsia="en-US"/>
    </w:rPr>
  </w:style>
  <w:style w:type="character" w:customStyle="1" w:styleId="16">
    <w:name w:val="Основной текст Знак1"/>
    <w:uiPriority w:val="99"/>
    <w:locked/>
    <w:rsid w:val="002D586D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2D586D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2D586D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7">
    <w:name w:val="Основной текст + Курсив1"/>
    <w:aliases w:val="Интервал 0 pt6"/>
    <w:uiPriority w:val="99"/>
    <w:rsid w:val="002D586D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2D586D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2D586D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2D586D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2D586D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2D586D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2D586D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styleId="ac">
    <w:name w:val="Table Grid"/>
    <w:basedOn w:val="a1"/>
    <w:uiPriority w:val="59"/>
    <w:rsid w:val="002D586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2D586D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2D586D"/>
  </w:style>
  <w:style w:type="paragraph" w:customStyle="1" w:styleId="621">
    <w:name w:val="Заголовок №6 (2)1"/>
    <w:basedOn w:val="a"/>
    <w:link w:val="62"/>
    <w:uiPriority w:val="99"/>
    <w:rsid w:val="002D586D"/>
    <w:pPr>
      <w:widowControl w:val="0"/>
      <w:shd w:val="clear" w:color="auto" w:fill="FFFFFF"/>
      <w:spacing w:before="360" w:after="180" w:line="240" w:lineRule="atLeast"/>
      <w:jc w:val="center"/>
      <w:outlineLvl w:val="5"/>
    </w:pPr>
    <w:rPr>
      <w:rFonts w:ascii="Times New Roman" w:eastAsiaTheme="minorHAnsi" w:hAnsi="Times New Roman"/>
      <w:spacing w:val="4"/>
      <w:sz w:val="28"/>
      <w:szCs w:val="28"/>
      <w:lang w:eastAsia="en-US"/>
    </w:rPr>
  </w:style>
  <w:style w:type="character" w:customStyle="1" w:styleId="85">
    <w:name w:val="Основной текст + 85"/>
    <w:aliases w:val="5 pt11,Курсив4,Интервал 0 pt35"/>
    <w:uiPriority w:val="99"/>
    <w:rsid w:val="002D586D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2D586D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2D586D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2D586D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paragraph" w:customStyle="1" w:styleId="c0">
    <w:name w:val="c0"/>
    <w:basedOn w:val="a"/>
    <w:rsid w:val="002D586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2D586D"/>
  </w:style>
  <w:style w:type="character" w:customStyle="1" w:styleId="c4">
    <w:name w:val="c4"/>
    <w:basedOn w:val="a0"/>
    <w:rsid w:val="002D586D"/>
  </w:style>
  <w:style w:type="character" w:customStyle="1" w:styleId="2pt">
    <w:name w:val="Основной текст + Интервал 2 pt"/>
    <w:basedOn w:val="16"/>
    <w:uiPriority w:val="99"/>
    <w:rsid w:val="002D586D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8">
    <w:name w:val="Основной текст + Полужирный1"/>
    <w:basedOn w:val="16"/>
    <w:uiPriority w:val="99"/>
    <w:rsid w:val="002D586D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d">
    <w:name w:val="Balloon Text"/>
    <w:basedOn w:val="a"/>
    <w:link w:val="ae"/>
    <w:uiPriority w:val="99"/>
    <w:semiHidden/>
    <w:unhideWhenUsed/>
    <w:rsid w:val="002D586D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D586D"/>
    <w:rPr>
      <w:rFonts w:ascii="Tahoma" w:eastAsia="Calibri" w:hAnsi="Tahoma" w:cs="Tahoma"/>
      <w:sz w:val="16"/>
      <w:szCs w:val="16"/>
      <w:lang w:eastAsia="ru-RU"/>
    </w:rPr>
  </w:style>
  <w:style w:type="character" w:customStyle="1" w:styleId="22">
    <w:name w:val="Основной текст Знак2"/>
    <w:basedOn w:val="a0"/>
    <w:uiPriority w:val="99"/>
    <w:semiHidden/>
    <w:rsid w:val="002D586D"/>
  </w:style>
  <w:style w:type="paragraph" w:styleId="ab">
    <w:name w:val="No Spacing"/>
    <w:link w:val="aa"/>
    <w:qFormat/>
    <w:rsid w:val="002D586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7">
    <w:name w:val="Основной текст7"/>
    <w:basedOn w:val="a"/>
    <w:rsid w:val="002D586D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0pt">
    <w:name w:val="Основной текст + 10 pt"/>
    <w:basedOn w:val="a6"/>
    <w:rsid w:val="002D586D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2">
    <w:name w:val="Основной текст3"/>
    <w:basedOn w:val="a"/>
    <w:rsid w:val="002D586D"/>
    <w:pPr>
      <w:widowControl w:val="0"/>
      <w:shd w:val="clear" w:color="auto" w:fill="FFFFFF"/>
      <w:spacing w:after="0"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</w:rPr>
  </w:style>
  <w:style w:type="character" w:customStyle="1" w:styleId="9Exact">
    <w:name w:val="Основной текст (9) Exact"/>
    <w:basedOn w:val="a0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3">
    <w:name w:val="Основной текст (2)_"/>
    <w:basedOn w:val="a0"/>
    <w:link w:val="24"/>
    <w:rsid w:val="002D586D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2D586D"/>
    <w:pPr>
      <w:widowControl w:val="0"/>
      <w:shd w:val="clear" w:color="auto" w:fill="FFFFFF"/>
      <w:spacing w:after="0" w:line="283" w:lineRule="exact"/>
      <w:jc w:val="center"/>
    </w:pPr>
    <w:rPr>
      <w:rFonts w:ascii="Lucida Sans Unicode" w:eastAsia="Lucida Sans Unicode" w:hAnsi="Lucida Sans Unicode" w:cs="Lucida Sans Unicode"/>
      <w:sz w:val="18"/>
      <w:szCs w:val="18"/>
      <w:lang w:eastAsia="en-US"/>
    </w:rPr>
  </w:style>
  <w:style w:type="character" w:customStyle="1" w:styleId="9pt1pt">
    <w:name w:val="Основной текст + 9 pt;Не полужирный;Интервал 1 pt"/>
    <w:basedOn w:val="a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6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3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_"/>
    <w:basedOn w:val="a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1">
    <w:name w:val="Заголовок №4_"/>
    <w:basedOn w:val="a0"/>
    <w:link w:val="42"/>
    <w:uiPriority w:val="99"/>
    <w:rsid w:val="002D586D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">
    <w:name w:val="Основной текст + Не полужирный;Курсив"/>
    <w:basedOn w:val="a6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1">
    <w:name w:val="Основной текст (13)"/>
    <w:basedOn w:val="13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2">
    <w:name w:val="Основной текст (13) + Не курсив"/>
    <w:basedOn w:val="130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0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2D58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6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2D586D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2">
    <w:name w:val="Заголовок №4"/>
    <w:basedOn w:val="a"/>
    <w:link w:val="41"/>
    <w:uiPriority w:val="99"/>
    <w:rsid w:val="002D586D"/>
    <w:pPr>
      <w:widowControl w:val="0"/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customStyle="1" w:styleId="221">
    <w:name w:val="Заголовок №2 (2)"/>
    <w:basedOn w:val="a"/>
    <w:link w:val="220"/>
    <w:rsid w:val="002D586D"/>
    <w:pPr>
      <w:widowControl w:val="0"/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  <w:lang w:eastAsia="en-US"/>
    </w:rPr>
  </w:style>
  <w:style w:type="paragraph" w:styleId="af0">
    <w:name w:val="Normal (Web)"/>
    <w:aliases w:val="Normal (Web) Char"/>
    <w:basedOn w:val="a"/>
    <w:link w:val="af1"/>
    <w:uiPriority w:val="99"/>
    <w:unhideWhenUsed/>
    <w:qFormat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72">
    <w:name w:val="Заголовок №7 (2)_"/>
    <w:link w:val="721"/>
    <w:uiPriority w:val="99"/>
    <w:locked/>
    <w:rsid w:val="002D586D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2D586D"/>
    <w:pPr>
      <w:widowControl w:val="0"/>
      <w:shd w:val="clear" w:color="auto" w:fill="FFFFFF"/>
      <w:spacing w:before="480" w:after="60" w:line="240" w:lineRule="atLeast"/>
      <w:jc w:val="center"/>
      <w:outlineLvl w:val="6"/>
    </w:pPr>
    <w:rPr>
      <w:rFonts w:ascii="Times New Roman" w:eastAsiaTheme="minorHAnsi" w:hAnsi="Times New Roman"/>
      <w:spacing w:val="2"/>
      <w:sz w:val="28"/>
      <w:szCs w:val="28"/>
      <w:lang w:eastAsia="en-US"/>
    </w:rPr>
  </w:style>
  <w:style w:type="character" w:customStyle="1" w:styleId="720pt">
    <w:name w:val="Заголовок №7 (2) + Интервал 0 pt"/>
    <w:uiPriority w:val="99"/>
    <w:rsid w:val="002D586D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uiPriority w:val="99"/>
    <w:rsid w:val="002D586D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uiPriority w:val="99"/>
    <w:rsid w:val="002D586D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eastAsiaTheme="minorHAnsi" w:hAnsi="Verdana" w:cs="Verdana"/>
      <w:b/>
      <w:bCs/>
      <w:lang w:eastAsia="en-US"/>
    </w:rPr>
  </w:style>
  <w:style w:type="character" w:customStyle="1" w:styleId="40pt">
    <w:name w:val="Заголовок №4 + Интервал 0 pt"/>
    <w:uiPriority w:val="99"/>
    <w:rsid w:val="002D586D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paragraph" w:styleId="af2">
    <w:name w:val="header"/>
    <w:basedOn w:val="a"/>
    <w:link w:val="af3"/>
    <w:uiPriority w:val="99"/>
    <w:unhideWhenUsed/>
    <w:rsid w:val="002D58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2D586D"/>
    <w:rPr>
      <w:rFonts w:eastAsiaTheme="minorEastAsia"/>
      <w:lang w:eastAsia="ru-RU"/>
    </w:rPr>
  </w:style>
  <w:style w:type="paragraph" w:styleId="af4">
    <w:name w:val="footer"/>
    <w:basedOn w:val="a"/>
    <w:link w:val="af5"/>
    <w:uiPriority w:val="99"/>
    <w:unhideWhenUsed/>
    <w:rsid w:val="002D58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2D586D"/>
    <w:rPr>
      <w:rFonts w:eastAsiaTheme="minorEastAsia"/>
      <w:lang w:eastAsia="ru-RU"/>
    </w:rPr>
  </w:style>
  <w:style w:type="character" w:customStyle="1" w:styleId="9pt1">
    <w:name w:val="Основной текст + 9 pt"/>
    <w:aliases w:val="Не полужирный"/>
    <w:basedOn w:val="a0"/>
    <w:rsid w:val="002D586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6">
    <w:name w:val="Основной текст + Не полужирный"/>
    <w:aliases w:val="Курсив"/>
    <w:basedOn w:val="a0"/>
    <w:rsid w:val="002D586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39">
    <w:name w:val="Основной текст (13) + 9"/>
    <w:aliases w:val="5 pt,Полужирный,Не курсив,Основной текст (9) + 9,Основной текст (2) + 8"/>
    <w:basedOn w:val="a0"/>
    <w:rsid w:val="002D586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63">
    <w:name w:val="Заголовок №6"/>
    <w:uiPriority w:val="99"/>
    <w:rsid w:val="002D586D"/>
  </w:style>
  <w:style w:type="character" w:customStyle="1" w:styleId="95">
    <w:name w:val="Заголовок №9_"/>
    <w:link w:val="911"/>
    <w:uiPriority w:val="99"/>
    <w:locked/>
    <w:rsid w:val="002D586D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2D586D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eastAsiaTheme="minorHAnsi" w:hAnsi="Verdana" w:cs="Verdana"/>
      <w:b/>
      <w:bCs/>
      <w:sz w:val="16"/>
      <w:szCs w:val="16"/>
      <w:lang w:eastAsia="en-US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2D586D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2D586D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2D586D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2D586D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,Заголовок №5 + 10,5 pt8,Не полужирный2,Не курсив3,Интервал 1 pt2"/>
    <w:uiPriority w:val="99"/>
    <w:rsid w:val="002D586D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">
    <w:name w:val="Основной текст (28)_"/>
    <w:link w:val="281"/>
    <w:uiPriority w:val="99"/>
    <w:locked/>
    <w:rsid w:val="002D586D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2D586D"/>
    <w:pPr>
      <w:widowControl w:val="0"/>
      <w:shd w:val="clear" w:color="auto" w:fill="FFFFFF"/>
      <w:spacing w:after="0" w:line="240" w:lineRule="atLeast"/>
    </w:pPr>
    <w:rPr>
      <w:rFonts w:ascii="Times New Roman" w:eastAsiaTheme="minorHAnsi" w:hAnsi="Times New Roman"/>
      <w:i/>
      <w:iCs/>
      <w:sz w:val="17"/>
      <w:szCs w:val="17"/>
      <w:lang w:eastAsia="en-US"/>
    </w:rPr>
  </w:style>
  <w:style w:type="character" w:customStyle="1" w:styleId="280pt">
    <w:name w:val="Основной текст (28) + Интервал 0 pt"/>
    <w:uiPriority w:val="99"/>
    <w:rsid w:val="002D586D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3">
    <w:name w:val="Подпись к таблице (3)"/>
    <w:basedOn w:val="a0"/>
    <w:uiPriority w:val="99"/>
    <w:rsid w:val="002D586D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2D586D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2D586D"/>
  </w:style>
  <w:style w:type="character" w:customStyle="1" w:styleId="133">
    <w:name w:val="Заголовок №13"/>
    <w:basedOn w:val="a0"/>
    <w:uiPriority w:val="99"/>
    <w:rsid w:val="002D586D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link w:val="1310"/>
    <w:uiPriority w:val="99"/>
    <w:locked/>
    <w:rsid w:val="002D586D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4"/>
    <w:uiPriority w:val="99"/>
    <w:rsid w:val="002D586D"/>
    <w:pPr>
      <w:widowControl w:val="0"/>
      <w:shd w:val="clear" w:color="auto" w:fill="FFFFFF"/>
      <w:spacing w:before="300" w:after="0" w:line="192" w:lineRule="exact"/>
      <w:jc w:val="both"/>
    </w:pPr>
    <w:rPr>
      <w:rFonts w:ascii="Times New Roman" w:eastAsiaTheme="minorHAnsi" w:hAnsi="Times New Roman"/>
      <w:b/>
      <w:bCs/>
      <w:spacing w:val="-6"/>
      <w:sz w:val="17"/>
      <w:szCs w:val="17"/>
      <w:lang w:eastAsia="en-US"/>
    </w:rPr>
  </w:style>
  <w:style w:type="character" w:customStyle="1" w:styleId="apple-converted-space">
    <w:name w:val="apple-converted-space"/>
    <w:basedOn w:val="a0"/>
    <w:rsid w:val="002D586D"/>
  </w:style>
  <w:style w:type="character" w:styleId="af7">
    <w:name w:val="Strong"/>
    <w:basedOn w:val="a0"/>
    <w:uiPriority w:val="22"/>
    <w:qFormat/>
    <w:rsid w:val="002D586D"/>
    <w:rPr>
      <w:b/>
      <w:bCs/>
    </w:rPr>
  </w:style>
  <w:style w:type="character" w:customStyle="1" w:styleId="242">
    <w:name w:val="Основной текст (24)2"/>
    <w:uiPriority w:val="99"/>
    <w:rsid w:val="002D586D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2D586D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9">
    <w:name w:val="Абзац списка Знак"/>
    <w:link w:val="a8"/>
    <w:uiPriority w:val="99"/>
    <w:locked/>
    <w:rsid w:val="002D586D"/>
    <w:rPr>
      <w:rFonts w:ascii="Calibri" w:eastAsia="Times New Roman" w:hAnsi="Calibri" w:cs="Times New Roman"/>
      <w:lang w:val="en-US" w:eastAsia="ru-RU" w:bidi="en-US"/>
    </w:rPr>
  </w:style>
  <w:style w:type="paragraph" w:customStyle="1" w:styleId="Standard">
    <w:name w:val="Standard"/>
    <w:rsid w:val="002D586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NoSpacingChar">
    <w:name w:val="No Spacing Char"/>
    <w:locked/>
    <w:rsid w:val="002D586D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2D586D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2D586D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8">
    <w:name w:val="Основной"/>
    <w:basedOn w:val="a"/>
    <w:link w:val="af9"/>
    <w:rsid w:val="002D586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Основной Знак"/>
    <w:link w:val="af8"/>
    <w:rsid w:val="002D586D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a">
    <w:name w:val="Буллит"/>
    <w:basedOn w:val="af8"/>
    <w:link w:val="afb"/>
    <w:rsid w:val="002D586D"/>
    <w:pPr>
      <w:ind w:firstLine="244"/>
    </w:pPr>
  </w:style>
  <w:style w:type="character" w:customStyle="1" w:styleId="afb">
    <w:name w:val="Буллит Знак"/>
    <w:basedOn w:val="af9"/>
    <w:link w:val="afa"/>
    <w:rsid w:val="002D586D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3">
    <w:name w:val="Заг 4"/>
    <w:basedOn w:val="a"/>
    <w:rsid w:val="002D586D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c">
    <w:name w:val="Буллит Курсив"/>
    <w:basedOn w:val="afa"/>
    <w:link w:val="afd"/>
    <w:uiPriority w:val="99"/>
    <w:rsid w:val="002D586D"/>
    <w:rPr>
      <w:i/>
      <w:iCs/>
    </w:rPr>
  </w:style>
  <w:style w:type="character" w:customStyle="1" w:styleId="afd">
    <w:name w:val="Буллит Курсив Знак"/>
    <w:link w:val="afc"/>
    <w:uiPriority w:val="99"/>
    <w:rsid w:val="002D586D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0">
    <w:name w:val="Средняя сетка 21"/>
    <w:basedOn w:val="a"/>
    <w:uiPriority w:val="1"/>
    <w:qFormat/>
    <w:rsid w:val="002D586D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1">
    <w:name w:val="Обычный (веб) Знак"/>
    <w:aliases w:val="Normal (Web) Char Знак"/>
    <w:link w:val="af0"/>
    <w:uiPriority w:val="99"/>
    <w:rsid w:val="002D586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2D586D"/>
    <w:rPr>
      <w:i/>
      <w:iCs/>
      <w:color w:val="404040" w:themeColor="text1" w:themeTint="BF"/>
    </w:rPr>
  </w:style>
  <w:style w:type="character" w:styleId="aff">
    <w:name w:val="Emphasis"/>
    <w:basedOn w:val="a0"/>
    <w:qFormat/>
    <w:rsid w:val="002D586D"/>
    <w:rPr>
      <w:i/>
      <w:iCs/>
    </w:rPr>
  </w:style>
  <w:style w:type="character" w:customStyle="1" w:styleId="-05">
    <w:name w:val="-0.5"/>
    <w:rsid w:val="002D586D"/>
  </w:style>
  <w:style w:type="character" w:customStyle="1" w:styleId="aff0">
    <w:name w:val="Основной текст + Малые прописные"/>
    <w:aliases w:val="Интервал 1 pt3"/>
    <w:uiPriority w:val="99"/>
    <w:rsid w:val="002D586D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2D586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D58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2D586D"/>
    <w:rPr>
      <w:b/>
      <w:bCs/>
    </w:rPr>
  </w:style>
  <w:style w:type="character" w:customStyle="1" w:styleId="250">
    <w:name w:val="Основной текст (25)"/>
    <w:uiPriority w:val="99"/>
    <w:rsid w:val="002D586D"/>
  </w:style>
  <w:style w:type="character" w:customStyle="1" w:styleId="37">
    <w:name w:val="Основной текст (37)"/>
    <w:basedOn w:val="a0"/>
    <w:uiPriority w:val="99"/>
    <w:qFormat/>
    <w:rsid w:val="002D586D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0"/>
    <w:uiPriority w:val="99"/>
    <w:qFormat/>
    <w:rsid w:val="002D586D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customStyle="1" w:styleId="Style25">
    <w:name w:val="Style25"/>
    <w:basedOn w:val="a"/>
    <w:rsid w:val="002D586D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uiPriority w:val="99"/>
    <w:rsid w:val="002D586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2MicrosoftSansSerif9pt">
    <w:name w:val="Основной текст (2) + Microsoft Sans Serif;9 pt"/>
    <w:basedOn w:val="23"/>
    <w:rsid w:val="002D586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3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0">
    <w:name w:val="Основной текст (23)"/>
    <w:basedOn w:val="a0"/>
    <w:rsid w:val="002D586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styleId="aff1">
    <w:name w:val="Hyperlink"/>
    <w:basedOn w:val="a0"/>
    <w:rsid w:val="002D586D"/>
    <w:rPr>
      <w:color w:val="0066CC"/>
      <w:u w:val="single"/>
    </w:rPr>
  </w:style>
  <w:style w:type="character" w:customStyle="1" w:styleId="285pt0pt">
    <w:name w:val="Основной текст (2) + 8;5 pt;Полужирный;Курсив;Интервал 0 pt"/>
    <w:basedOn w:val="23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Exact">
    <w:name w:val="Основной текст (23) Exact"/>
    <w:basedOn w:val="a0"/>
    <w:rsid w:val="002D586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0">
    <w:name w:val="Основной текст (2) + 8;5 pt;Полужирный;Курсив"/>
    <w:basedOn w:val="23"/>
    <w:rsid w:val="002D586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1">
    <w:name w:val="Основной текст (23)_"/>
    <w:basedOn w:val="a0"/>
    <w:rsid w:val="002D586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4">
    <w:name w:val="Подпись к таблице (3)_"/>
    <w:basedOn w:val="a0"/>
    <w:locked/>
    <w:rsid w:val="002D586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MicrosoftSansSerif">
    <w:name w:val="Основной текст (2) + Microsoft Sans Serif"/>
    <w:aliases w:val="9 pt"/>
    <w:basedOn w:val="a0"/>
    <w:rsid w:val="002D586D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CourierNew8pt">
    <w:name w:val="Основной текст (2) + Courier New;8 pt;Полужирный"/>
    <w:basedOn w:val="23"/>
    <w:rsid w:val="002D586D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styleId="aff2">
    <w:name w:val="Body Text Indent"/>
    <w:basedOn w:val="a"/>
    <w:link w:val="aff3"/>
    <w:uiPriority w:val="99"/>
    <w:semiHidden/>
    <w:unhideWhenUsed/>
    <w:rsid w:val="002D586D"/>
    <w:pPr>
      <w:spacing w:after="120"/>
      <w:ind w:left="283"/>
    </w:pPr>
    <w:rPr>
      <w:rFonts w:eastAsiaTheme="minorHAnsi"/>
      <w:lang w:eastAsia="en-US"/>
    </w:rPr>
  </w:style>
  <w:style w:type="character" w:customStyle="1" w:styleId="aff3">
    <w:name w:val="Основной текст с отступом Знак"/>
    <w:basedOn w:val="a0"/>
    <w:link w:val="aff2"/>
    <w:uiPriority w:val="99"/>
    <w:semiHidden/>
    <w:rsid w:val="002D586D"/>
  </w:style>
  <w:style w:type="paragraph" w:styleId="26">
    <w:name w:val="Body Text 2"/>
    <w:basedOn w:val="a"/>
    <w:link w:val="27"/>
    <w:uiPriority w:val="99"/>
    <w:semiHidden/>
    <w:unhideWhenUsed/>
    <w:rsid w:val="002D586D"/>
    <w:pPr>
      <w:spacing w:after="120" w:line="480" w:lineRule="auto"/>
    </w:pPr>
    <w:rPr>
      <w:rFonts w:eastAsiaTheme="minorHAnsi"/>
      <w:lang w:eastAsia="en-US"/>
    </w:rPr>
  </w:style>
  <w:style w:type="character" w:customStyle="1" w:styleId="27">
    <w:name w:val="Основной текст 2 Знак"/>
    <w:basedOn w:val="a0"/>
    <w:link w:val="26"/>
    <w:uiPriority w:val="99"/>
    <w:semiHidden/>
    <w:rsid w:val="002D586D"/>
  </w:style>
  <w:style w:type="character" w:customStyle="1" w:styleId="FontStyle90">
    <w:name w:val="Font Style90"/>
    <w:uiPriority w:val="99"/>
    <w:rsid w:val="002D586D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2D586D"/>
    <w:rPr>
      <w:rFonts w:ascii="Times New Roman" w:hAnsi="Times New Roman" w:cs="Times New Roman" w:hint="default"/>
      <w:sz w:val="20"/>
      <w:szCs w:val="20"/>
    </w:rPr>
  </w:style>
  <w:style w:type="paragraph" w:customStyle="1" w:styleId="ParagraphStyle">
    <w:name w:val="Paragraph Style"/>
    <w:rsid w:val="002D58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ff4">
    <w:name w:val="endnote text"/>
    <w:basedOn w:val="a"/>
    <w:link w:val="aff5"/>
    <w:uiPriority w:val="99"/>
    <w:semiHidden/>
    <w:unhideWhenUsed/>
    <w:rsid w:val="002D586D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5">
    <w:name w:val="Текст концевой сноски Знак"/>
    <w:basedOn w:val="a0"/>
    <w:link w:val="aff4"/>
    <w:uiPriority w:val="99"/>
    <w:semiHidden/>
    <w:rsid w:val="002D586D"/>
    <w:rPr>
      <w:sz w:val="20"/>
      <w:szCs w:val="20"/>
      <w:lang w:val="en-US"/>
    </w:rPr>
  </w:style>
  <w:style w:type="character" w:styleId="aff6">
    <w:name w:val="endnote reference"/>
    <w:basedOn w:val="a0"/>
    <w:uiPriority w:val="99"/>
    <w:semiHidden/>
    <w:unhideWhenUsed/>
    <w:rsid w:val="002D586D"/>
    <w:rPr>
      <w:vertAlign w:val="superscript"/>
    </w:rPr>
  </w:style>
  <w:style w:type="character" w:customStyle="1" w:styleId="FontStyle40">
    <w:name w:val="Font Style40"/>
    <w:rsid w:val="002D586D"/>
    <w:rPr>
      <w:rFonts w:ascii="Arial" w:hAnsi="Arial" w:cs="Arial"/>
      <w:b/>
      <w:bCs/>
      <w:sz w:val="18"/>
      <w:szCs w:val="18"/>
    </w:rPr>
  </w:style>
  <w:style w:type="character" w:styleId="aff7">
    <w:name w:val="annotation reference"/>
    <w:basedOn w:val="a0"/>
    <w:uiPriority w:val="99"/>
    <w:unhideWhenUsed/>
    <w:rsid w:val="002D586D"/>
    <w:rPr>
      <w:sz w:val="16"/>
      <w:szCs w:val="16"/>
    </w:rPr>
  </w:style>
  <w:style w:type="paragraph" w:styleId="aff8">
    <w:name w:val="annotation text"/>
    <w:basedOn w:val="a"/>
    <w:link w:val="aff9"/>
    <w:uiPriority w:val="99"/>
    <w:semiHidden/>
    <w:unhideWhenUsed/>
    <w:rsid w:val="002D586D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9">
    <w:name w:val="Текст примечания Знак"/>
    <w:basedOn w:val="a0"/>
    <w:link w:val="aff8"/>
    <w:uiPriority w:val="99"/>
    <w:semiHidden/>
    <w:rsid w:val="002D586D"/>
    <w:rPr>
      <w:sz w:val="20"/>
      <w:szCs w:val="20"/>
      <w:lang w:val="en-US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rsid w:val="002D586D"/>
    <w:rPr>
      <w:b/>
      <w:bCs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2D586D"/>
    <w:rPr>
      <w:b/>
      <w:bCs/>
      <w:sz w:val="20"/>
      <w:szCs w:val="20"/>
      <w:lang w:val="en-US"/>
    </w:rPr>
  </w:style>
  <w:style w:type="paragraph" w:styleId="29">
    <w:name w:val="Body Text Indent 2"/>
    <w:basedOn w:val="a"/>
    <w:link w:val="2a"/>
    <w:uiPriority w:val="99"/>
    <w:unhideWhenUsed/>
    <w:rsid w:val="002D586D"/>
    <w:pPr>
      <w:widowControl w:val="0"/>
      <w:spacing w:after="120" w:line="480" w:lineRule="auto"/>
      <w:ind w:left="283"/>
    </w:pPr>
    <w:rPr>
      <w:rFonts w:eastAsiaTheme="minorHAnsi"/>
      <w:lang w:val="en-US" w:eastAsia="en-US"/>
    </w:rPr>
  </w:style>
  <w:style w:type="character" w:customStyle="1" w:styleId="2a">
    <w:name w:val="Основной текст с отступом 2 Знак"/>
    <w:basedOn w:val="a0"/>
    <w:link w:val="29"/>
    <w:uiPriority w:val="99"/>
    <w:rsid w:val="002D586D"/>
    <w:rPr>
      <w:lang w:val="en-US"/>
    </w:rPr>
  </w:style>
  <w:style w:type="character" w:styleId="affc">
    <w:name w:val="footnote reference"/>
    <w:uiPriority w:val="99"/>
    <w:rsid w:val="002D586D"/>
    <w:rPr>
      <w:vertAlign w:val="superscript"/>
    </w:rPr>
  </w:style>
  <w:style w:type="paragraph" w:styleId="affd">
    <w:name w:val="footnote text"/>
    <w:aliases w:val="Знак6,F1"/>
    <w:basedOn w:val="a"/>
    <w:link w:val="affe"/>
    <w:uiPriority w:val="99"/>
    <w:rsid w:val="002D58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e">
    <w:name w:val="Текст сноски Знак"/>
    <w:aliases w:val="Знак6 Знак,F1 Знак"/>
    <w:basedOn w:val="a0"/>
    <w:link w:val="affd"/>
    <w:uiPriority w:val="99"/>
    <w:rsid w:val="002D586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b">
    <w:name w:val="?????2"/>
    <w:basedOn w:val="a"/>
    <w:rsid w:val="002D586D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2D58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2D586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ekstob">
    <w:name w:val="tekstob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f">
    <w:name w:val="page number"/>
    <w:basedOn w:val="a0"/>
    <w:semiHidden/>
    <w:rsid w:val="002D586D"/>
  </w:style>
  <w:style w:type="table" w:customStyle="1" w:styleId="19">
    <w:name w:val="Сетка таблицы1"/>
    <w:basedOn w:val="a1"/>
    <w:next w:val="ac"/>
    <w:uiPriority w:val="59"/>
    <w:rsid w:val="002D586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pt">
    <w:name w:val="Основной текст (2) + 4 pt"/>
    <w:basedOn w:val="23"/>
    <w:rsid w:val="002D586D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9pt2">
    <w:name w:val="Основной текст + 9 pt;Полужирный"/>
    <w:basedOn w:val="a0"/>
    <w:rsid w:val="002D586D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a">
    <w:name w:val="Основной текст с отступом Знак1"/>
    <w:basedOn w:val="a0"/>
    <w:uiPriority w:val="99"/>
    <w:semiHidden/>
    <w:rsid w:val="002D586D"/>
    <w:rPr>
      <w:rFonts w:eastAsiaTheme="minorEastAsia"/>
      <w:lang w:eastAsia="ru-RU"/>
    </w:rPr>
  </w:style>
  <w:style w:type="character" w:customStyle="1" w:styleId="211">
    <w:name w:val="Основной текст 2 Знак1"/>
    <w:basedOn w:val="a0"/>
    <w:uiPriority w:val="99"/>
    <w:semiHidden/>
    <w:rsid w:val="002D586D"/>
    <w:rPr>
      <w:rFonts w:eastAsiaTheme="minorEastAsia"/>
      <w:lang w:eastAsia="ru-RU"/>
    </w:rPr>
  </w:style>
  <w:style w:type="character" w:customStyle="1" w:styleId="1b">
    <w:name w:val="Текст концевой сноски Знак1"/>
    <w:basedOn w:val="a0"/>
    <w:uiPriority w:val="99"/>
    <w:semiHidden/>
    <w:rsid w:val="002D586D"/>
    <w:rPr>
      <w:rFonts w:eastAsiaTheme="minorEastAsia"/>
      <w:sz w:val="20"/>
      <w:szCs w:val="20"/>
      <w:lang w:eastAsia="ru-RU"/>
    </w:rPr>
  </w:style>
  <w:style w:type="paragraph" w:customStyle="1" w:styleId="c9">
    <w:name w:val="c9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D586D"/>
  </w:style>
  <w:style w:type="paragraph" w:customStyle="1" w:styleId="410">
    <w:name w:val="Заголовок №41"/>
    <w:basedOn w:val="a"/>
    <w:uiPriority w:val="99"/>
    <w:rsid w:val="002D586D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eastAsiaTheme="minorHAnsi" w:hAnsi="Trebuchet MS" w:cs="Trebuchet MS"/>
      <w:b/>
      <w:bCs/>
      <w:spacing w:val="3"/>
      <w:lang w:eastAsia="en-US"/>
    </w:rPr>
  </w:style>
  <w:style w:type="character" w:customStyle="1" w:styleId="2c">
    <w:name w:val="Основной текст + Полужирный2"/>
    <w:aliases w:val="Интервал 0 pt11"/>
    <w:uiPriority w:val="99"/>
    <w:rsid w:val="002D586D"/>
    <w:rPr>
      <w:rFonts w:ascii="Times New Roman" w:hAnsi="Times New Roman" w:cs="Times New Roman"/>
      <w:b/>
      <w:bCs/>
      <w:spacing w:val="-6"/>
      <w:sz w:val="21"/>
      <w:szCs w:val="21"/>
      <w:u w:val="none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2D586D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2D586D"/>
    <w:pPr>
      <w:shd w:val="clear" w:color="auto" w:fill="FFFFFF"/>
      <w:spacing w:after="0" w:line="211" w:lineRule="exact"/>
      <w:ind w:firstLine="400"/>
      <w:jc w:val="both"/>
    </w:pPr>
    <w:rPr>
      <w:rFonts w:eastAsiaTheme="minorHAnsi"/>
      <w:i/>
      <w:iCs/>
      <w:lang w:eastAsia="en-US"/>
    </w:rPr>
  </w:style>
  <w:style w:type="character" w:customStyle="1" w:styleId="1460">
    <w:name w:val="Основной текст (14)60"/>
    <w:basedOn w:val="140"/>
    <w:rsid w:val="002D586D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8">
    <w:name w:val="Основной текст (14)58"/>
    <w:basedOn w:val="140"/>
    <w:rsid w:val="002D586D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customStyle="1" w:styleId="titul-avtor">
    <w:name w:val="titul-avtor"/>
    <w:basedOn w:val="a"/>
    <w:rsid w:val="002D586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rebuchetMS8pt">
    <w:name w:val="Основной текст + Trebuchet MS;8 pt;Курсив"/>
    <w:basedOn w:val="a0"/>
    <w:rsid w:val="002D586D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1c">
    <w:name w:val="Основной 1 см"/>
    <w:basedOn w:val="a"/>
    <w:rsid w:val="002D586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bidi="en-US"/>
    </w:rPr>
  </w:style>
  <w:style w:type="character" w:customStyle="1" w:styleId="370">
    <w:name w:val="Основной текст (37)_"/>
    <w:link w:val="371"/>
    <w:uiPriority w:val="99"/>
    <w:locked/>
    <w:rsid w:val="002D586D"/>
    <w:rPr>
      <w:rFonts w:ascii="Times New Roman" w:eastAsiaTheme="minorEastAsia" w:hAnsi="Times New Roman"/>
      <w:i/>
      <w:iCs/>
      <w:spacing w:val="-2"/>
      <w:shd w:val="clear" w:color="auto" w:fill="FFFFFF"/>
      <w:lang w:eastAsia="ru-RU"/>
    </w:rPr>
  </w:style>
  <w:style w:type="character" w:customStyle="1" w:styleId="96">
    <w:name w:val="Заголовок №9"/>
    <w:uiPriority w:val="99"/>
    <w:rsid w:val="002D586D"/>
  </w:style>
  <w:style w:type="character" w:customStyle="1" w:styleId="200">
    <w:name w:val="Основной текст (20)_"/>
    <w:link w:val="201"/>
    <w:uiPriority w:val="99"/>
    <w:locked/>
    <w:rsid w:val="002D586D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2D586D"/>
    <w:pPr>
      <w:shd w:val="clear" w:color="auto" w:fill="FFFFFF"/>
      <w:spacing w:before="1440" w:after="0" w:line="226" w:lineRule="exact"/>
      <w:jc w:val="center"/>
    </w:pPr>
    <w:rPr>
      <w:rFonts w:ascii="Verdana" w:eastAsiaTheme="minorHAnsi" w:hAnsi="Verdana" w:cs="Verdana"/>
      <w:b/>
      <w:bCs/>
      <w:sz w:val="16"/>
      <w:szCs w:val="16"/>
      <w:lang w:eastAsia="en-US"/>
    </w:rPr>
  </w:style>
  <w:style w:type="character" w:customStyle="1" w:styleId="83">
    <w:name w:val="Заголовок №8_"/>
    <w:link w:val="811"/>
    <w:uiPriority w:val="99"/>
    <w:locked/>
    <w:rsid w:val="002D586D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1">
    <w:name w:val="Заголовок №81"/>
    <w:basedOn w:val="a"/>
    <w:link w:val="83"/>
    <w:uiPriority w:val="99"/>
    <w:rsid w:val="002D586D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HAnsi" w:hAnsi="Verdana" w:cs="Verdana"/>
      <w:b/>
      <w:bCs/>
      <w:spacing w:val="2"/>
      <w:sz w:val="17"/>
      <w:szCs w:val="17"/>
      <w:lang w:eastAsia="en-US"/>
    </w:rPr>
  </w:style>
  <w:style w:type="character" w:customStyle="1" w:styleId="203">
    <w:name w:val="Основной текст (20)"/>
    <w:uiPriority w:val="99"/>
    <w:rsid w:val="002D586D"/>
  </w:style>
  <w:style w:type="character" w:customStyle="1" w:styleId="208">
    <w:name w:val="Основной текст (20) + 8"/>
    <w:aliases w:val="5 pt5,Интервал 0 pt9"/>
    <w:uiPriority w:val="99"/>
    <w:rsid w:val="002D586D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4">
    <w:name w:val="Заголовок №8"/>
    <w:uiPriority w:val="99"/>
    <w:rsid w:val="002D586D"/>
  </w:style>
  <w:style w:type="character" w:customStyle="1" w:styleId="b-serp-urlitem1">
    <w:name w:val="b-serp-url__item1"/>
    <w:basedOn w:val="a0"/>
    <w:rsid w:val="002D586D"/>
    <w:rPr>
      <w:vanish w:val="0"/>
      <w:webHidden w:val="0"/>
      <w:specVanish w:val="0"/>
    </w:rPr>
  </w:style>
  <w:style w:type="character" w:customStyle="1" w:styleId="b-serp-urlmark1">
    <w:name w:val="b-serp-url__mark1"/>
    <w:basedOn w:val="a0"/>
    <w:rsid w:val="002D586D"/>
    <w:rPr>
      <w:rFonts w:ascii="Verdana" w:hAnsi="Verdana" w:hint="default"/>
    </w:rPr>
  </w:style>
  <w:style w:type="character" w:customStyle="1" w:styleId="afff0">
    <w:name w:val="А_основной Знак"/>
    <w:link w:val="afff1"/>
    <w:locked/>
    <w:rsid w:val="002D586D"/>
    <w:rPr>
      <w:rFonts w:ascii="Times New Roman" w:eastAsia="Calibri" w:hAnsi="Times New Roman" w:cs="Times New Roman"/>
      <w:sz w:val="28"/>
      <w:szCs w:val="28"/>
    </w:rPr>
  </w:style>
  <w:style w:type="paragraph" w:customStyle="1" w:styleId="afff1">
    <w:name w:val="А_основной"/>
    <w:basedOn w:val="a"/>
    <w:link w:val="afff0"/>
    <w:qFormat/>
    <w:rsid w:val="002D586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32">
    <w:name w:val="c32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uiPriority w:val="99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2D586D"/>
  </w:style>
  <w:style w:type="paragraph" w:customStyle="1" w:styleId="Cite">
    <w:name w:val="Cite"/>
    <w:next w:val="a"/>
    <w:uiPriority w:val="99"/>
    <w:rsid w:val="002D586D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eastAsiaTheme="minorEastAsia" w:hAnsi="Times New Roman" w:cs="Times New Roman"/>
      <w:lang w:eastAsia="ru-RU"/>
    </w:rPr>
  </w:style>
  <w:style w:type="paragraph" w:customStyle="1" w:styleId="CiteAuthor">
    <w:name w:val="Cite Author"/>
    <w:next w:val="a"/>
    <w:uiPriority w:val="99"/>
    <w:rsid w:val="002D586D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eastAsiaTheme="minorEastAsia" w:hAnsi="Times New Roman" w:cs="Times New Roman"/>
      <w:b/>
      <w:bCs/>
      <w:i/>
      <w:iCs/>
      <w:lang w:eastAsia="ru-RU"/>
    </w:rPr>
  </w:style>
  <w:style w:type="paragraph" w:customStyle="1" w:styleId="c18">
    <w:name w:val="c18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2D586D"/>
  </w:style>
  <w:style w:type="paragraph" w:customStyle="1" w:styleId="c85">
    <w:name w:val="c85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3">
    <w:name w:val="c63"/>
    <w:basedOn w:val="a"/>
    <w:rsid w:val="002D5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2D586D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poemyear">
    <w:name w:val="poemyear"/>
    <w:basedOn w:val="a0"/>
    <w:rsid w:val="002D586D"/>
  </w:style>
  <w:style w:type="character" w:customStyle="1" w:styleId="st">
    <w:name w:val="st"/>
    <w:basedOn w:val="a0"/>
    <w:rsid w:val="002D586D"/>
  </w:style>
  <w:style w:type="character" w:customStyle="1" w:styleId="line">
    <w:name w:val="line"/>
    <w:basedOn w:val="a0"/>
    <w:rsid w:val="002D586D"/>
  </w:style>
  <w:style w:type="character" w:customStyle="1" w:styleId="1d">
    <w:name w:val="Тема примечания Знак1"/>
    <w:basedOn w:val="aff9"/>
    <w:uiPriority w:val="99"/>
    <w:semiHidden/>
    <w:rsid w:val="002D586D"/>
    <w:rPr>
      <w:rFonts w:eastAsiaTheme="minorHAnsi"/>
      <w:b/>
      <w:bCs/>
      <w:sz w:val="20"/>
      <w:szCs w:val="20"/>
      <w:lang w:val="en-US" w:eastAsia="en-US"/>
    </w:rPr>
  </w:style>
  <w:style w:type="character" w:customStyle="1" w:styleId="54">
    <w:name w:val="Основной текст (5) + Не полужирный"/>
    <w:basedOn w:val="52"/>
    <w:rsid w:val="002D586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64">
    <w:name w:val="Основной текст (6) + Полужирный"/>
    <w:basedOn w:val="6"/>
    <w:rsid w:val="002D58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en-US" w:eastAsia="en-US" w:bidi="en-US"/>
    </w:rPr>
  </w:style>
  <w:style w:type="character" w:customStyle="1" w:styleId="68pt">
    <w:name w:val="Основной текст (6) + 8 pt"/>
    <w:aliases w:val="Интервал 1 pt"/>
    <w:basedOn w:val="6"/>
    <w:rsid w:val="002D58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16"/>
      <w:szCs w:val="16"/>
      <w:u w:val="none"/>
      <w:effect w:val="none"/>
      <w:shd w:val="clear" w:color="auto" w:fill="FFFFFF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4D780C-A0CA-4C31-9CBC-838CE97FB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105</Pages>
  <Words>47198</Words>
  <Characters>269031</Characters>
  <Application>Microsoft Office Word</Application>
  <DocSecurity>0</DocSecurity>
  <Lines>2241</Lines>
  <Paragraphs>631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Пользователь</cp:lastModifiedBy>
  <cp:revision>25</cp:revision>
  <dcterms:created xsi:type="dcterms:W3CDTF">2019-08-21T09:51:00Z</dcterms:created>
  <dcterms:modified xsi:type="dcterms:W3CDTF">2019-08-31T12:06:00Z</dcterms:modified>
</cp:coreProperties>
</file>