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F2" w:rsidRPr="007728AF" w:rsidRDefault="000E38F2" w:rsidP="000E38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7728AF">
        <w:rPr>
          <w:rFonts w:ascii="Times New Roman" w:eastAsia="Times New Roman" w:hAnsi="Times New Roman" w:cs="Times New Roman"/>
        </w:rPr>
        <w:t xml:space="preserve">Аннотация к рабочей программе по </w:t>
      </w:r>
      <w:r w:rsidRPr="007728AF">
        <w:rPr>
          <w:rFonts w:ascii="Times New Roman" w:eastAsia="Times New Roman" w:hAnsi="Times New Roman" w:cs="Times New Roman"/>
          <w:u w:val="single"/>
        </w:rPr>
        <w:t>__обществознанию</w:t>
      </w:r>
      <w:r w:rsidRPr="007728AF">
        <w:rPr>
          <w:rFonts w:ascii="Times New Roman" w:eastAsia="Times New Roman" w:hAnsi="Times New Roman" w:cs="Times New Roman"/>
        </w:rPr>
        <w:t xml:space="preserve"> </w:t>
      </w:r>
    </w:p>
    <w:p w:rsidR="000E38F2" w:rsidRPr="007728AF" w:rsidRDefault="000E38F2" w:rsidP="000E38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728AF">
        <w:rPr>
          <w:rFonts w:ascii="Times New Roman" w:eastAsia="Times New Roman" w:hAnsi="Times New Roman" w:cs="Times New Roman"/>
        </w:rPr>
        <w:t xml:space="preserve"> уровень образования, классы</w:t>
      </w:r>
      <w:r w:rsidRPr="007728AF">
        <w:rPr>
          <w:rFonts w:ascii="Times New Roman" w:eastAsia="Times New Roman" w:hAnsi="Times New Roman" w:cs="Times New Roman"/>
          <w:u w:val="single"/>
        </w:rPr>
        <w:t xml:space="preserve"> ___среднее общее _</w:t>
      </w:r>
      <w:proofErr w:type="gramStart"/>
      <w:r w:rsidRPr="007728AF">
        <w:rPr>
          <w:rFonts w:ascii="Times New Roman" w:eastAsia="Times New Roman" w:hAnsi="Times New Roman" w:cs="Times New Roman"/>
          <w:u w:val="single"/>
        </w:rPr>
        <w:t>образование</w:t>
      </w:r>
      <w:r w:rsidRPr="007728AF">
        <w:rPr>
          <w:rFonts w:ascii="Times New Roman" w:eastAsia="Times New Roman" w:hAnsi="Times New Roman" w:cs="Times New Roman"/>
        </w:rPr>
        <w:t>,  _</w:t>
      </w:r>
      <w:proofErr w:type="gramEnd"/>
      <w:r w:rsidRPr="007728AF">
        <w:rPr>
          <w:rFonts w:ascii="Times New Roman" w:eastAsia="Times New Roman" w:hAnsi="Times New Roman" w:cs="Times New Roman"/>
        </w:rPr>
        <w:t>__10-11классы</w:t>
      </w:r>
    </w:p>
    <w:p w:rsidR="000E38F2" w:rsidRPr="007728AF" w:rsidRDefault="000E38F2" w:rsidP="000E38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035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6522"/>
      </w:tblGrid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Рабочая программа по обществознанию</w:t>
            </w:r>
          </w:p>
        </w:tc>
      </w:tr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Основной разработчик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 xml:space="preserve">ШМО учителей истории </w:t>
            </w:r>
            <w:proofErr w:type="spellStart"/>
            <w:r w:rsidRPr="007728AF">
              <w:rPr>
                <w:rFonts w:ascii="Times New Roman" w:eastAsia="Times New Roman" w:hAnsi="Times New Roman" w:cs="Times New Roman"/>
              </w:rPr>
              <w:t>иобществознания</w:t>
            </w:r>
            <w:proofErr w:type="spellEnd"/>
          </w:p>
        </w:tc>
      </w:tr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Адресность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для учащихся 10-11классов общеобразовательных школ</w:t>
            </w:r>
          </w:p>
        </w:tc>
      </w:tr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УМК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 xml:space="preserve">УМК по обществознанию </w:t>
            </w:r>
            <w:r w:rsidRPr="007728AF">
              <w:rPr>
                <w:rFonts w:ascii="Times New Roman" w:hAnsi="Times New Roman" w:cs="Times New Roman"/>
              </w:rPr>
              <w:t xml:space="preserve">Л.Н. Боголюбова, А. Ю. </w:t>
            </w:r>
            <w:proofErr w:type="spellStart"/>
            <w:r w:rsidRPr="007728AF">
              <w:rPr>
                <w:rFonts w:ascii="Times New Roman" w:hAnsi="Times New Roman" w:cs="Times New Roman"/>
              </w:rPr>
              <w:t>Лазебниковой</w:t>
            </w:r>
            <w:proofErr w:type="spellEnd"/>
            <w:r w:rsidRPr="007728AF">
              <w:rPr>
                <w:rFonts w:ascii="Times New Roman" w:hAnsi="Times New Roman" w:cs="Times New Roman"/>
              </w:rPr>
              <w:t>, М.Ю. Телюкиной,10 класс;</w:t>
            </w:r>
          </w:p>
          <w:p w:rsidR="000E38F2" w:rsidRPr="007728AF" w:rsidRDefault="000E38F2" w:rsidP="00592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28AF">
              <w:rPr>
                <w:rFonts w:ascii="Times New Roman" w:hAnsi="Times New Roman" w:cs="Times New Roman"/>
              </w:rPr>
              <w:t xml:space="preserve">УМК Л.Н. Боголюбова, А. Ю. </w:t>
            </w:r>
            <w:proofErr w:type="spellStart"/>
            <w:r w:rsidRPr="007728AF">
              <w:rPr>
                <w:rFonts w:ascii="Times New Roman" w:hAnsi="Times New Roman" w:cs="Times New Roman"/>
              </w:rPr>
              <w:t>Лазебниковой</w:t>
            </w:r>
            <w:proofErr w:type="spellEnd"/>
            <w:r w:rsidRPr="007728AF">
              <w:rPr>
                <w:rFonts w:ascii="Times New Roman" w:hAnsi="Times New Roman" w:cs="Times New Roman"/>
              </w:rPr>
              <w:t>, В.А. Литвинова.11 класс.</w:t>
            </w:r>
          </w:p>
        </w:tc>
      </w:tr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Основа программы</w:t>
            </w:r>
          </w:p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proofErr w:type="spellStart"/>
            <w:r w:rsidRPr="007728AF">
              <w:rPr>
                <w:rFonts w:ascii="Times New Roman" w:eastAsia="Times New Roman" w:hAnsi="Times New Roman" w:cs="Times New Roman"/>
              </w:rPr>
              <w:t>государственныйобразовательный</w:t>
            </w:r>
            <w:proofErr w:type="spellEnd"/>
            <w:r w:rsidRPr="007728AF">
              <w:rPr>
                <w:rFonts w:ascii="Times New Roman" w:eastAsia="Times New Roman" w:hAnsi="Times New Roman" w:cs="Times New Roman"/>
              </w:rPr>
              <w:t xml:space="preserve"> стандарт </w:t>
            </w:r>
            <w:proofErr w:type="spellStart"/>
            <w:r w:rsidRPr="007728AF">
              <w:rPr>
                <w:rFonts w:ascii="Times New Roman" w:eastAsia="Times New Roman" w:hAnsi="Times New Roman" w:cs="Times New Roman"/>
              </w:rPr>
              <w:t>осовного</w:t>
            </w:r>
            <w:proofErr w:type="spellEnd"/>
            <w:r w:rsidRPr="007728AF">
              <w:rPr>
                <w:rFonts w:ascii="Times New Roman" w:eastAsia="Times New Roman" w:hAnsi="Times New Roman" w:cs="Times New Roman"/>
              </w:rPr>
              <w:t xml:space="preserve"> общего образования;</w:t>
            </w:r>
          </w:p>
          <w:p w:rsidR="000E38F2" w:rsidRPr="007728AF" w:rsidRDefault="000E38F2" w:rsidP="00592B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Примерная программа по учебному предмету «Обществознание»;</w:t>
            </w:r>
          </w:p>
          <w:p w:rsidR="000E38F2" w:rsidRPr="007728AF" w:rsidRDefault="000E38F2" w:rsidP="00592B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 xml:space="preserve">Программа </w:t>
            </w:r>
            <w:proofErr w:type="spellStart"/>
            <w:r w:rsidRPr="007728AF">
              <w:rPr>
                <w:rFonts w:ascii="Times New Roman" w:eastAsia="Times New Roman" w:hAnsi="Times New Roman" w:cs="Times New Roman"/>
              </w:rPr>
              <w:t>Л.Н.Боголюбовой</w:t>
            </w:r>
            <w:proofErr w:type="spellEnd"/>
            <w:r w:rsidRPr="007728AF">
              <w:rPr>
                <w:rFonts w:ascii="Times New Roman" w:eastAsia="Times New Roman" w:hAnsi="Times New Roman" w:cs="Times New Roman"/>
              </w:rPr>
              <w:t xml:space="preserve"> «Обществознание»6-11 классы,М.:Просвещение,2011; </w:t>
            </w:r>
          </w:p>
        </w:tc>
      </w:tr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Цели и задачи программы:</w:t>
            </w:r>
          </w:p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Default="000E38F2" w:rsidP="00592B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728AF">
              <w:rPr>
                <w:rFonts w:ascii="Times New Roman" w:hAnsi="Times New Roman" w:cs="Times New Roman"/>
                <w:b/>
                <w:bCs/>
              </w:rPr>
              <w:t xml:space="preserve">развитие </w:t>
            </w:r>
            <w:r w:rsidRPr="007728AF">
              <w:rPr>
                <w:rFonts w:ascii="Times New Roman" w:hAnsi="Times New Roman" w:cs="Times New Roman"/>
              </w:rPr>
              <w:t>личности в период ранней юности, ее духовной культуры, социального мышления, познавательного интереса к изучению социально-гуманитарных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</w:t>
            </w:r>
          </w:p>
          <w:p w:rsidR="000E38F2" w:rsidRPr="007728AF" w:rsidRDefault="000E38F2" w:rsidP="00592B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728AF">
              <w:rPr>
                <w:rFonts w:ascii="Times New Roman" w:hAnsi="Times New Roman" w:cs="Times New Roman"/>
              </w:rPr>
              <w:t xml:space="preserve"> </w:t>
            </w:r>
            <w:r w:rsidRPr="007728AF">
              <w:rPr>
                <w:rFonts w:ascii="Times New Roman" w:hAnsi="Times New Roman" w:cs="Times New Roman"/>
                <w:b/>
                <w:bCs/>
              </w:rPr>
              <w:t xml:space="preserve">воспитание </w:t>
            </w:r>
            <w:r w:rsidRPr="007728AF">
              <w:rPr>
                <w:rFonts w:ascii="Times New Roman" w:hAnsi="Times New Roman" w:cs="Times New Roman"/>
              </w:rPr>
              <w:t xml:space="preserve">общероссийской идентичности, гражданственности, социальной ответственности; приверженности гуманистическим и демократическим ценностям, положенным в основу Конституции Российской Феде рации; </w:t>
            </w:r>
            <w:r w:rsidRPr="007728AF">
              <w:rPr>
                <w:rFonts w:ascii="Times New Roman" w:hAnsi="Times New Roman" w:cs="Times New Roman"/>
                <w:b/>
                <w:bCs/>
              </w:rPr>
              <w:t>освоение системы знаний</w:t>
            </w:r>
            <w:r w:rsidRPr="007728AF">
              <w:rPr>
                <w:rFonts w:ascii="Times New Roman" w:hAnsi="Times New Roman" w:cs="Times New Roman"/>
              </w:rPr>
              <w:t xml:space="preserve">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 </w:t>
            </w:r>
            <w:r w:rsidRPr="007728AF">
              <w:rPr>
                <w:rFonts w:ascii="Times New Roman" w:hAnsi="Times New Roman" w:cs="Times New Roman"/>
                <w:b/>
                <w:bCs/>
              </w:rPr>
              <w:t xml:space="preserve">овладение умениями </w:t>
            </w:r>
            <w:r w:rsidRPr="007728AF">
              <w:rPr>
                <w:rFonts w:ascii="Times New Roman" w:hAnsi="Times New Roman" w:cs="Times New Roman"/>
              </w:rPr>
              <w:t xml:space="preserve">получения и осмысления социальной информации, систематизации полученных данных; освоение способов познавательной, коммуникативной, практической деятельности в характерных социальных ролях; </w:t>
            </w:r>
            <w:r w:rsidRPr="007728AF">
              <w:rPr>
                <w:rFonts w:ascii="Times New Roman" w:hAnsi="Times New Roman" w:cs="Times New Roman"/>
                <w:b/>
                <w:bCs/>
              </w:rPr>
              <w:t xml:space="preserve">формирование опыта </w:t>
            </w:r>
            <w:r w:rsidRPr="007728AF">
              <w:rPr>
                <w:rFonts w:ascii="Times New Roman" w:hAnsi="Times New Roman" w:cs="Times New Roman"/>
              </w:rPr>
              <w:t>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от ношений между людьми разных национальностей и вероисповеданий, познавательной, коммуникативной, семейно-бытовой деятельности.</w:t>
            </w:r>
          </w:p>
          <w:p w:rsidR="000E38F2" w:rsidRPr="007728AF" w:rsidRDefault="000E38F2" w:rsidP="00592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hAnsi="Times New Roman" w:cs="Times New Roman"/>
                <w:color w:val="000000"/>
              </w:rPr>
              <w:t xml:space="preserve">содействие самоопределению личности, созданию условий для ее реализации; 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утверждение правового государства; воспитание гражданственности и любви к Родине; создание у учащихся целостных представлений о жизни общества и человека в нем, адекватных современному уровню научных знаний; выработка основ нравственной, правовой, экономической, политической, экологической культуры; интеграция личности в систему национальных и мировой культур; 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 помощь в реализации права учащихся на свободный выбор взглядов и убеждений с </w:t>
            </w:r>
            <w:r w:rsidRPr="007728AF">
              <w:rPr>
                <w:rFonts w:ascii="Times New Roman" w:hAnsi="Times New Roman" w:cs="Times New Roman"/>
                <w:color w:val="000000"/>
              </w:rPr>
              <w:lastRenderedPageBreak/>
              <w:t>учетом многообразия мировоззренческих подходов; ориентация учащихся на гуманистические и демократические ценности.</w:t>
            </w:r>
          </w:p>
        </w:tc>
      </w:tr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lastRenderedPageBreak/>
              <w:t>Срок реализации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>2 года</w:t>
            </w:r>
          </w:p>
        </w:tc>
      </w:tr>
      <w:tr w:rsidR="000E38F2" w:rsidRPr="007728AF" w:rsidTr="00592B2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728AF">
              <w:rPr>
                <w:rFonts w:ascii="Times New Roman" w:eastAsia="Times New Roman" w:hAnsi="Times New Roman" w:cs="Times New Roman"/>
              </w:rPr>
              <w:t xml:space="preserve">Количество часов  </w:t>
            </w:r>
          </w:p>
          <w:p w:rsidR="000E38F2" w:rsidRPr="007728AF" w:rsidRDefault="000E38F2" w:rsidP="00592B2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F2" w:rsidRPr="007728AF" w:rsidRDefault="000E38F2" w:rsidP="00592B2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7728AF">
              <w:rPr>
                <w:rFonts w:eastAsia="Times New Roman"/>
                <w:sz w:val="22"/>
                <w:szCs w:val="22"/>
                <w:lang w:eastAsia="ru-RU"/>
              </w:rPr>
              <w:t>130 часов</w:t>
            </w:r>
          </w:p>
          <w:p w:rsidR="000E38F2" w:rsidRPr="007728AF" w:rsidRDefault="000E38F2" w:rsidP="00592B2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7728AF">
              <w:rPr>
                <w:rFonts w:eastAsia="Times New Roman"/>
                <w:sz w:val="22"/>
                <w:szCs w:val="22"/>
                <w:lang w:eastAsia="ru-RU"/>
              </w:rPr>
              <w:t>Обществознание:</w:t>
            </w:r>
          </w:p>
          <w:p w:rsidR="000E38F2" w:rsidRPr="007728AF" w:rsidRDefault="000E38F2" w:rsidP="00592B2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7728AF">
              <w:rPr>
                <w:rFonts w:eastAsia="Times New Roman"/>
                <w:sz w:val="22"/>
                <w:szCs w:val="22"/>
                <w:lang w:eastAsia="ru-RU"/>
              </w:rPr>
              <w:t>10 класс-70 часов</w:t>
            </w:r>
          </w:p>
          <w:p w:rsidR="000E38F2" w:rsidRPr="007728AF" w:rsidRDefault="000E38F2" w:rsidP="00592B26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7728AF">
              <w:rPr>
                <w:rFonts w:eastAsia="Times New Roman"/>
                <w:sz w:val="22"/>
                <w:szCs w:val="22"/>
                <w:lang w:eastAsia="ru-RU"/>
              </w:rPr>
              <w:t>11 класс- 68часов</w:t>
            </w:r>
          </w:p>
        </w:tc>
      </w:tr>
    </w:tbl>
    <w:p w:rsidR="000E38F2" w:rsidRPr="007728AF" w:rsidRDefault="000E38F2" w:rsidP="000E38F2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p w:rsidR="000E38F2" w:rsidRPr="007728AF" w:rsidRDefault="000E38F2" w:rsidP="000E38F2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p w:rsidR="002716CC" w:rsidRDefault="002716CC"/>
    <w:sectPr w:rsidR="0027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F2"/>
    <w:rsid w:val="000E38F2"/>
    <w:rsid w:val="0027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D3466-1031-43E5-96C6-A1A8247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8F2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0E38F2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0E38F2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0E38F2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 Расимович</dc:creator>
  <cp:keywords/>
  <dc:description/>
  <cp:lastModifiedBy>Камил Расимович</cp:lastModifiedBy>
  <cp:revision>1</cp:revision>
  <dcterms:created xsi:type="dcterms:W3CDTF">2021-10-18T05:51:00Z</dcterms:created>
  <dcterms:modified xsi:type="dcterms:W3CDTF">2021-10-18T05:52:00Z</dcterms:modified>
</cp:coreProperties>
</file>