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5712" w:rsidRPr="00A95712" w:rsidRDefault="00A95712" w:rsidP="00A95712">
      <w:pPr>
        <w:spacing w:after="0" w:line="240" w:lineRule="auto"/>
        <w:jc w:val="right"/>
        <w:rPr>
          <w:rFonts w:ascii="Times New Roman" w:eastAsia="Times New Roman" w:hAnsi="Times New Roman" w:cs="Times New Roman"/>
          <w:b/>
          <w:color w:val="000000"/>
          <w:sz w:val="24"/>
          <w:szCs w:val="24"/>
          <w:lang w:eastAsia="ru-RU"/>
        </w:rPr>
      </w:pPr>
      <w:r w:rsidRPr="00A95712">
        <w:rPr>
          <w:rFonts w:ascii="Times New Roman" w:eastAsia="Times New Roman" w:hAnsi="Times New Roman" w:cs="Times New Roman"/>
          <w:b/>
          <w:color w:val="000000"/>
          <w:sz w:val="24"/>
          <w:szCs w:val="24"/>
          <w:lang w:eastAsia="ru-RU"/>
        </w:rPr>
        <w:t>2.2.12</w:t>
      </w:r>
    </w:p>
    <w:p w:rsidR="00A95712" w:rsidRDefault="00303129" w:rsidP="00303129">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Муниципальное бюджетное общеобразовательное учреждение </w:t>
      </w:r>
    </w:p>
    <w:p w:rsidR="00A95712" w:rsidRDefault="00303129" w:rsidP="00303129">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«Татарскомушугинская средняя общеобразовательная школа имени К.А.Смирновой» </w:t>
      </w:r>
    </w:p>
    <w:p w:rsidR="00303129" w:rsidRDefault="00303129" w:rsidP="00303129">
      <w:pPr>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Мензелинского муниципального района Республики</w:t>
      </w:r>
      <w:r w:rsidR="00A95712">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Татарстан</w:t>
      </w:r>
    </w:p>
    <w:p w:rsidR="00457AC8" w:rsidRPr="006F57D1" w:rsidRDefault="00457AC8" w:rsidP="00457AC8">
      <w:pPr>
        <w:spacing w:after="0" w:line="240" w:lineRule="auto"/>
        <w:jc w:val="center"/>
        <w:rPr>
          <w:rFonts w:ascii="Times New Roman" w:hAnsi="Times New Roman" w:cs="Times New Roman"/>
          <w:i/>
          <w:sz w:val="24"/>
          <w:szCs w:val="24"/>
        </w:rPr>
      </w:pPr>
    </w:p>
    <w:p w:rsidR="00457AC8" w:rsidRPr="006F57D1" w:rsidRDefault="00457AC8" w:rsidP="00457AC8">
      <w:pPr>
        <w:spacing w:after="0" w:line="240" w:lineRule="auto"/>
        <w:jc w:val="center"/>
        <w:rPr>
          <w:rFonts w:ascii="Times New Roman" w:hAnsi="Times New Roman" w:cs="Times New Roman"/>
          <w:i/>
          <w:sz w:val="24"/>
          <w:szCs w:val="24"/>
        </w:rPr>
      </w:pPr>
    </w:p>
    <w:p w:rsidR="00457AC8" w:rsidRPr="006F57D1" w:rsidRDefault="00457AC8" w:rsidP="00457AC8">
      <w:pPr>
        <w:spacing w:after="0" w:line="240" w:lineRule="auto"/>
        <w:jc w:val="center"/>
        <w:rPr>
          <w:rFonts w:ascii="Times New Roman" w:hAnsi="Times New Roman" w:cs="Times New Roman"/>
          <w:i/>
          <w:sz w:val="24"/>
          <w:szCs w:val="24"/>
        </w:rPr>
      </w:pPr>
    </w:p>
    <w:p w:rsidR="00457AC8" w:rsidRPr="006F57D1" w:rsidRDefault="00457AC8" w:rsidP="00457AC8">
      <w:pPr>
        <w:spacing w:after="0" w:line="240" w:lineRule="auto"/>
        <w:jc w:val="center"/>
        <w:rPr>
          <w:rFonts w:ascii="Times New Roman" w:hAnsi="Times New Roman" w:cs="Times New Roman"/>
          <w:i/>
          <w:sz w:val="24"/>
          <w:szCs w:val="24"/>
        </w:rPr>
      </w:pPr>
    </w:p>
    <w:p w:rsidR="00457AC8" w:rsidRPr="00303129" w:rsidRDefault="00457AC8" w:rsidP="00457AC8">
      <w:pPr>
        <w:spacing w:after="0" w:line="240" w:lineRule="auto"/>
        <w:jc w:val="center"/>
        <w:rPr>
          <w:rFonts w:ascii="Times New Roman" w:hAnsi="Times New Roman" w:cs="Times New Roman"/>
          <w:i/>
          <w:sz w:val="24"/>
          <w:szCs w:val="24"/>
        </w:rPr>
      </w:pPr>
    </w:p>
    <w:p w:rsidR="00457AC8" w:rsidRPr="00303129" w:rsidRDefault="00457AC8" w:rsidP="00457AC8">
      <w:pPr>
        <w:spacing w:after="0" w:line="240" w:lineRule="auto"/>
        <w:jc w:val="center"/>
        <w:rPr>
          <w:rFonts w:ascii="Times New Roman" w:hAnsi="Times New Roman" w:cs="Times New Roman"/>
          <w:i/>
          <w:sz w:val="24"/>
          <w:szCs w:val="24"/>
        </w:rPr>
      </w:pPr>
    </w:p>
    <w:p w:rsidR="00457AC8" w:rsidRPr="006F57D1" w:rsidRDefault="00457AC8" w:rsidP="00457AC8">
      <w:pPr>
        <w:spacing w:after="0" w:line="240" w:lineRule="auto"/>
        <w:jc w:val="center"/>
        <w:rPr>
          <w:rFonts w:ascii="Times New Roman" w:hAnsi="Times New Roman" w:cs="Times New Roman"/>
          <w:sz w:val="24"/>
          <w:szCs w:val="24"/>
        </w:rPr>
      </w:pPr>
    </w:p>
    <w:p w:rsidR="00457AC8" w:rsidRPr="006F57D1" w:rsidRDefault="00DE5D34" w:rsidP="00457A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Рабочая программа</w:t>
      </w:r>
    </w:p>
    <w:p w:rsidR="00457AC8" w:rsidRPr="006F57D1" w:rsidRDefault="00457AC8" w:rsidP="00457AC8">
      <w:pPr>
        <w:pStyle w:val="a4"/>
        <w:jc w:val="center"/>
        <w:rPr>
          <w:rFonts w:ascii="Times New Roman" w:hAnsi="Times New Roman" w:cs="Times New Roman"/>
          <w:sz w:val="24"/>
          <w:szCs w:val="24"/>
        </w:rPr>
      </w:pPr>
      <w:r w:rsidRPr="006F57D1">
        <w:rPr>
          <w:rFonts w:ascii="Times New Roman" w:hAnsi="Times New Roman" w:cs="Times New Roman"/>
          <w:sz w:val="24"/>
          <w:szCs w:val="24"/>
        </w:rPr>
        <w:t>учебного  предмета, курса</w:t>
      </w:r>
    </w:p>
    <w:p w:rsidR="00457AC8" w:rsidRPr="006F57D1" w:rsidRDefault="00457AC8" w:rsidP="00457AC8">
      <w:pPr>
        <w:pStyle w:val="a4"/>
        <w:jc w:val="center"/>
        <w:rPr>
          <w:rFonts w:ascii="Times New Roman" w:hAnsi="Times New Roman" w:cs="Times New Roman"/>
          <w:sz w:val="24"/>
          <w:szCs w:val="24"/>
        </w:rPr>
      </w:pPr>
    </w:p>
    <w:p w:rsidR="00457AC8" w:rsidRPr="00A95712" w:rsidRDefault="00457AC8" w:rsidP="00457AC8">
      <w:pPr>
        <w:pStyle w:val="a4"/>
        <w:jc w:val="center"/>
        <w:rPr>
          <w:rFonts w:ascii="Times New Roman" w:hAnsi="Times New Roman" w:cs="Times New Roman"/>
          <w:b/>
          <w:sz w:val="28"/>
          <w:szCs w:val="28"/>
        </w:rPr>
      </w:pPr>
    </w:p>
    <w:p w:rsidR="00457AC8" w:rsidRPr="00A95712" w:rsidRDefault="00457AC8" w:rsidP="00457AC8">
      <w:pPr>
        <w:spacing w:after="0" w:line="240" w:lineRule="auto"/>
        <w:jc w:val="center"/>
        <w:rPr>
          <w:rFonts w:ascii="Times New Roman" w:hAnsi="Times New Roman" w:cs="Times New Roman"/>
          <w:b/>
          <w:sz w:val="28"/>
          <w:szCs w:val="28"/>
        </w:rPr>
      </w:pPr>
      <w:r w:rsidRPr="00A95712">
        <w:rPr>
          <w:rFonts w:ascii="Times New Roman" w:hAnsi="Times New Roman" w:cs="Times New Roman"/>
          <w:b/>
          <w:sz w:val="28"/>
          <w:szCs w:val="28"/>
        </w:rPr>
        <w:t>по физике</w:t>
      </w:r>
    </w:p>
    <w:p w:rsidR="00457AC8" w:rsidRPr="006F57D1" w:rsidRDefault="00457AC8" w:rsidP="00457AC8">
      <w:pPr>
        <w:spacing w:after="0" w:line="240" w:lineRule="auto"/>
        <w:jc w:val="center"/>
        <w:rPr>
          <w:rFonts w:ascii="Times New Roman" w:hAnsi="Times New Roman" w:cs="Times New Roman"/>
          <w:b/>
          <w:i/>
          <w:sz w:val="24"/>
          <w:szCs w:val="24"/>
        </w:rPr>
      </w:pPr>
    </w:p>
    <w:p w:rsidR="00457AC8" w:rsidRPr="006F57D1" w:rsidRDefault="00457AC8" w:rsidP="00457AC8">
      <w:pPr>
        <w:spacing w:after="0" w:line="240" w:lineRule="auto"/>
        <w:jc w:val="center"/>
        <w:rPr>
          <w:rFonts w:ascii="Times New Roman" w:hAnsi="Times New Roman" w:cs="Times New Roman"/>
          <w:b/>
          <w:sz w:val="24"/>
          <w:szCs w:val="24"/>
        </w:rPr>
      </w:pPr>
    </w:p>
    <w:p w:rsidR="00457AC8" w:rsidRPr="006F57D1" w:rsidRDefault="00457AC8" w:rsidP="00457AC8">
      <w:pPr>
        <w:spacing w:after="0" w:line="240" w:lineRule="auto"/>
        <w:jc w:val="center"/>
        <w:rPr>
          <w:rFonts w:ascii="Times New Roman" w:hAnsi="Times New Roman" w:cs="Times New Roman"/>
          <w:b/>
          <w:i/>
          <w:sz w:val="24"/>
          <w:szCs w:val="24"/>
        </w:rPr>
      </w:pPr>
      <w:r w:rsidRPr="006F57D1">
        <w:rPr>
          <w:rFonts w:ascii="Times New Roman" w:hAnsi="Times New Roman" w:cs="Times New Roman"/>
          <w:sz w:val="24"/>
          <w:szCs w:val="24"/>
        </w:rPr>
        <w:t>Уровень образования (класс):</w:t>
      </w:r>
      <w:r w:rsidRPr="006F57D1">
        <w:rPr>
          <w:rFonts w:ascii="Times New Roman" w:hAnsi="Times New Roman" w:cs="Times New Roman"/>
          <w:b/>
          <w:sz w:val="24"/>
          <w:szCs w:val="24"/>
        </w:rPr>
        <w:t xml:space="preserve"> основное общее образование</w:t>
      </w:r>
      <w:r w:rsidR="000320F0">
        <w:rPr>
          <w:rFonts w:ascii="Times New Roman" w:hAnsi="Times New Roman" w:cs="Times New Roman"/>
          <w:b/>
          <w:sz w:val="24"/>
          <w:szCs w:val="24"/>
        </w:rPr>
        <w:t>, 7-9 классы</w:t>
      </w:r>
    </w:p>
    <w:p w:rsidR="00457AC8" w:rsidRPr="006F57D1" w:rsidRDefault="00457AC8" w:rsidP="00457AC8">
      <w:pPr>
        <w:pStyle w:val="a4"/>
        <w:jc w:val="center"/>
        <w:rPr>
          <w:rFonts w:ascii="Times New Roman" w:hAnsi="Times New Roman" w:cs="Times New Roman"/>
          <w:i/>
          <w:sz w:val="24"/>
          <w:szCs w:val="24"/>
          <w:vertAlign w:val="superscript"/>
        </w:rPr>
      </w:pPr>
    </w:p>
    <w:p w:rsidR="00457AC8" w:rsidRPr="006F57D1" w:rsidRDefault="00457AC8" w:rsidP="00457AC8">
      <w:pPr>
        <w:pStyle w:val="a4"/>
        <w:jc w:val="center"/>
        <w:rPr>
          <w:rFonts w:ascii="Times New Roman" w:hAnsi="Times New Roman" w:cs="Times New Roman"/>
          <w:sz w:val="24"/>
          <w:szCs w:val="24"/>
          <w:vertAlign w:val="superscript"/>
        </w:rPr>
      </w:pPr>
    </w:p>
    <w:p w:rsidR="00457AC8" w:rsidRPr="006F57D1" w:rsidRDefault="00457AC8" w:rsidP="00457AC8">
      <w:pPr>
        <w:spacing w:line="240" w:lineRule="auto"/>
        <w:rPr>
          <w:rFonts w:ascii="Times New Roman" w:hAnsi="Times New Roman" w:cs="Times New Roman"/>
          <w:sz w:val="24"/>
          <w:szCs w:val="24"/>
        </w:rPr>
      </w:pPr>
    </w:p>
    <w:tbl>
      <w:tblPr>
        <w:tblW w:w="0" w:type="auto"/>
        <w:tblLook w:val="04A0"/>
      </w:tblPr>
      <w:tblGrid>
        <w:gridCol w:w="4361"/>
        <w:gridCol w:w="5670"/>
      </w:tblGrid>
      <w:tr w:rsidR="00457AC8" w:rsidRPr="00303129" w:rsidTr="00A13C21">
        <w:tc>
          <w:tcPr>
            <w:tcW w:w="4361" w:type="dxa"/>
          </w:tcPr>
          <w:p w:rsidR="00457AC8" w:rsidRPr="006F57D1" w:rsidRDefault="00457AC8" w:rsidP="00A13C21">
            <w:pPr>
              <w:tabs>
                <w:tab w:val="left" w:pos="0"/>
              </w:tabs>
              <w:spacing w:after="0" w:line="240" w:lineRule="auto"/>
              <w:jc w:val="both"/>
              <w:rPr>
                <w:rFonts w:ascii="Times New Roman" w:hAnsi="Times New Roman" w:cs="Times New Roman"/>
                <w:i/>
                <w:sz w:val="24"/>
                <w:szCs w:val="24"/>
              </w:rPr>
            </w:pPr>
          </w:p>
        </w:tc>
        <w:tc>
          <w:tcPr>
            <w:tcW w:w="5670" w:type="dxa"/>
            <w:hideMark/>
          </w:tcPr>
          <w:p w:rsidR="00457AC8" w:rsidRPr="00303129" w:rsidRDefault="00457AC8" w:rsidP="00303129">
            <w:pPr>
              <w:tabs>
                <w:tab w:val="left" w:pos="0"/>
              </w:tabs>
              <w:spacing w:after="0" w:line="240" w:lineRule="auto"/>
              <w:jc w:val="both"/>
              <w:rPr>
                <w:rFonts w:ascii="Times New Roman" w:hAnsi="Times New Roman" w:cs="Times New Roman"/>
                <w:i/>
                <w:sz w:val="24"/>
                <w:szCs w:val="24"/>
              </w:rPr>
            </w:pPr>
            <w:r w:rsidRPr="00303129">
              <w:rPr>
                <w:rFonts w:ascii="Times New Roman" w:hAnsi="Times New Roman" w:cs="Times New Roman"/>
                <w:b/>
                <w:sz w:val="24"/>
                <w:szCs w:val="24"/>
              </w:rPr>
              <w:t>Разработано:</w:t>
            </w:r>
            <w:r w:rsidR="00A651D0">
              <w:rPr>
                <w:rFonts w:ascii="Times New Roman" w:hAnsi="Times New Roman" w:cs="Times New Roman"/>
                <w:b/>
                <w:sz w:val="24"/>
                <w:szCs w:val="24"/>
              </w:rPr>
              <w:t xml:space="preserve"> </w:t>
            </w:r>
            <w:r w:rsidRPr="00303129">
              <w:rPr>
                <w:rFonts w:ascii="Times New Roman" w:hAnsi="Times New Roman" w:cs="Times New Roman"/>
                <w:sz w:val="24"/>
                <w:szCs w:val="24"/>
              </w:rPr>
              <w:t>ШМО учителей</w:t>
            </w:r>
            <w:r w:rsidR="00303129" w:rsidRPr="00303129">
              <w:rPr>
                <w:rFonts w:ascii="Times New Roman" w:hAnsi="Times New Roman" w:cs="Times New Roman"/>
                <w:sz w:val="24"/>
                <w:szCs w:val="24"/>
              </w:rPr>
              <w:t xml:space="preserve"> физики, математики, информатики и ИКТ</w:t>
            </w:r>
          </w:p>
        </w:tc>
      </w:tr>
    </w:tbl>
    <w:p w:rsidR="00457AC8" w:rsidRPr="006F57D1" w:rsidRDefault="00457AC8" w:rsidP="00457AC8">
      <w:pPr>
        <w:spacing w:after="0" w:line="240" w:lineRule="auto"/>
        <w:rPr>
          <w:rFonts w:ascii="Times New Roman" w:eastAsia="Calibri" w:hAnsi="Times New Roman" w:cs="Times New Roman"/>
          <w:i/>
          <w:sz w:val="24"/>
          <w:szCs w:val="24"/>
        </w:rPr>
      </w:pPr>
    </w:p>
    <w:p w:rsidR="00457AC8" w:rsidRPr="006F57D1" w:rsidRDefault="00457AC8" w:rsidP="00457AC8">
      <w:pPr>
        <w:spacing w:line="240" w:lineRule="auto"/>
        <w:jc w:val="center"/>
        <w:rPr>
          <w:rFonts w:ascii="Times New Roman" w:hAnsi="Times New Roman" w:cs="Times New Roman"/>
          <w:i/>
          <w:sz w:val="24"/>
          <w:szCs w:val="24"/>
        </w:rPr>
      </w:pPr>
    </w:p>
    <w:p w:rsidR="00457AC8" w:rsidRPr="006F57D1" w:rsidRDefault="00457AC8" w:rsidP="00457AC8">
      <w:pPr>
        <w:spacing w:line="240" w:lineRule="auto"/>
        <w:jc w:val="center"/>
        <w:rPr>
          <w:rFonts w:ascii="Times New Roman" w:hAnsi="Times New Roman" w:cs="Times New Roman"/>
          <w:i/>
          <w:sz w:val="24"/>
          <w:szCs w:val="24"/>
        </w:rPr>
      </w:pPr>
    </w:p>
    <w:p w:rsidR="00457AC8" w:rsidRPr="006F57D1" w:rsidRDefault="00457AC8" w:rsidP="00457AC8">
      <w:pPr>
        <w:pStyle w:val="51"/>
        <w:shd w:val="clear" w:color="auto" w:fill="auto"/>
        <w:spacing w:before="0" w:after="0" w:line="240" w:lineRule="auto"/>
        <w:jc w:val="left"/>
        <w:rPr>
          <w:rStyle w:val="50"/>
          <w:rFonts w:ascii="Times New Roman" w:hAnsi="Times New Roman" w:cs="Times New Roman"/>
          <w:bCs w:val="0"/>
          <w:color w:val="000000"/>
          <w:sz w:val="24"/>
          <w:szCs w:val="24"/>
        </w:rPr>
      </w:pPr>
    </w:p>
    <w:p w:rsidR="00457AC8" w:rsidRPr="006F57D1" w:rsidRDefault="00457AC8" w:rsidP="00457AC8">
      <w:pPr>
        <w:pStyle w:val="51"/>
        <w:shd w:val="clear" w:color="auto" w:fill="auto"/>
        <w:spacing w:before="0" w:after="0" w:line="240" w:lineRule="auto"/>
        <w:jc w:val="left"/>
        <w:rPr>
          <w:rStyle w:val="50"/>
          <w:rFonts w:ascii="Times New Roman" w:hAnsi="Times New Roman" w:cs="Times New Roman"/>
          <w:bCs w:val="0"/>
          <w:color w:val="000000"/>
          <w:sz w:val="24"/>
          <w:szCs w:val="24"/>
        </w:rPr>
      </w:pPr>
    </w:p>
    <w:p w:rsidR="00457AC8" w:rsidRPr="006F57D1" w:rsidRDefault="00457AC8" w:rsidP="00457AC8">
      <w:pPr>
        <w:pStyle w:val="51"/>
        <w:shd w:val="clear" w:color="auto" w:fill="auto"/>
        <w:spacing w:before="0" w:after="0" w:line="240" w:lineRule="auto"/>
        <w:jc w:val="left"/>
        <w:rPr>
          <w:rStyle w:val="50"/>
          <w:rFonts w:ascii="Times New Roman" w:hAnsi="Times New Roman" w:cs="Times New Roman"/>
          <w:bCs w:val="0"/>
          <w:color w:val="000000"/>
          <w:sz w:val="24"/>
          <w:szCs w:val="24"/>
        </w:rPr>
      </w:pPr>
    </w:p>
    <w:p w:rsidR="00457AC8" w:rsidRPr="006F57D1" w:rsidRDefault="00457AC8" w:rsidP="00457AC8">
      <w:pPr>
        <w:pStyle w:val="51"/>
        <w:shd w:val="clear" w:color="auto" w:fill="auto"/>
        <w:spacing w:before="0" w:after="0" w:line="240" w:lineRule="auto"/>
        <w:jc w:val="left"/>
        <w:rPr>
          <w:rStyle w:val="50"/>
          <w:rFonts w:ascii="Times New Roman" w:hAnsi="Times New Roman" w:cs="Times New Roman"/>
          <w:bCs w:val="0"/>
          <w:color w:val="000000"/>
          <w:sz w:val="24"/>
          <w:szCs w:val="24"/>
        </w:rPr>
      </w:pPr>
    </w:p>
    <w:p w:rsidR="00457AC8" w:rsidRPr="006F57D1" w:rsidRDefault="00457AC8" w:rsidP="00457AC8">
      <w:pPr>
        <w:pStyle w:val="51"/>
        <w:shd w:val="clear" w:color="auto" w:fill="auto"/>
        <w:spacing w:before="0" w:after="0" w:line="240" w:lineRule="auto"/>
        <w:jc w:val="left"/>
        <w:rPr>
          <w:rStyle w:val="50"/>
          <w:rFonts w:ascii="Times New Roman" w:hAnsi="Times New Roman" w:cs="Times New Roman"/>
          <w:bCs w:val="0"/>
          <w:color w:val="000000"/>
          <w:sz w:val="24"/>
          <w:szCs w:val="24"/>
        </w:rPr>
      </w:pPr>
    </w:p>
    <w:p w:rsidR="00457AC8" w:rsidRPr="006F57D1" w:rsidRDefault="00457AC8" w:rsidP="00457AC8">
      <w:pPr>
        <w:pStyle w:val="51"/>
        <w:shd w:val="clear" w:color="auto" w:fill="auto"/>
        <w:spacing w:before="0" w:after="0" w:line="240" w:lineRule="auto"/>
        <w:jc w:val="left"/>
        <w:rPr>
          <w:rStyle w:val="50"/>
          <w:rFonts w:ascii="Times New Roman" w:hAnsi="Times New Roman" w:cs="Times New Roman"/>
          <w:bCs w:val="0"/>
          <w:color w:val="000000"/>
          <w:sz w:val="24"/>
          <w:szCs w:val="24"/>
        </w:rPr>
      </w:pPr>
    </w:p>
    <w:p w:rsidR="00457AC8" w:rsidRPr="006F57D1" w:rsidRDefault="00457AC8" w:rsidP="00457AC8">
      <w:pPr>
        <w:pStyle w:val="51"/>
        <w:shd w:val="clear" w:color="auto" w:fill="auto"/>
        <w:spacing w:before="0" w:after="0" w:line="240" w:lineRule="auto"/>
        <w:jc w:val="left"/>
        <w:rPr>
          <w:rStyle w:val="50"/>
          <w:rFonts w:ascii="Times New Roman" w:hAnsi="Times New Roman" w:cs="Times New Roman"/>
          <w:bCs w:val="0"/>
          <w:color w:val="000000"/>
          <w:sz w:val="24"/>
          <w:szCs w:val="24"/>
        </w:rPr>
      </w:pPr>
    </w:p>
    <w:p w:rsidR="00457AC8" w:rsidRPr="006F57D1" w:rsidRDefault="00457AC8" w:rsidP="00457AC8">
      <w:pPr>
        <w:pStyle w:val="51"/>
        <w:shd w:val="clear" w:color="auto" w:fill="auto"/>
        <w:spacing w:before="0" w:after="0" w:line="240" w:lineRule="auto"/>
        <w:jc w:val="left"/>
        <w:rPr>
          <w:rStyle w:val="50"/>
          <w:rFonts w:ascii="Times New Roman" w:hAnsi="Times New Roman" w:cs="Times New Roman"/>
          <w:bCs w:val="0"/>
          <w:color w:val="000000"/>
          <w:sz w:val="24"/>
          <w:szCs w:val="24"/>
        </w:rPr>
      </w:pPr>
    </w:p>
    <w:p w:rsidR="00457AC8" w:rsidRPr="006F57D1" w:rsidRDefault="00457AC8" w:rsidP="00457AC8">
      <w:pPr>
        <w:pStyle w:val="51"/>
        <w:shd w:val="clear" w:color="auto" w:fill="auto"/>
        <w:spacing w:before="0" w:after="0" w:line="240" w:lineRule="auto"/>
        <w:jc w:val="left"/>
        <w:rPr>
          <w:rStyle w:val="50"/>
          <w:rFonts w:ascii="Times New Roman" w:hAnsi="Times New Roman" w:cs="Times New Roman"/>
          <w:bCs w:val="0"/>
          <w:color w:val="000000"/>
          <w:sz w:val="24"/>
          <w:szCs w:val="24"/>
        </w:rPr>
      </w:pPr>
    </w:p>
    <w:p w:rsidR="00457AC8" w:rsidRPr="006F57D1" w:rsidRDefault="00457AC8" w:rsidP="00457AC8">
      <w:pPr>
        <w:pStyle w:val="51"/>
        <w:shd w:val="clear" w:color="auto" w:fill="auto"/>
        <w:spacing w:before="0" w:after="0" w:line="240" w:lineRule="auto"/>
        <w:jc w:val="left"/>
        <w:rPr>
          <w:rStyle w:val="50"/>
          <w:rFonts w:ascii="Times New Roman" w:hAnsi="Times New Roman" w:cs="Times New Roman"/>
          <w:bCs w:val="0"/>
          <w:color w:val="000000"/>
          <w:sz w:val="24"/>
          <w:szCs w:val="24"/>
        </w:rPr>
      </w:pPr>
    </w:p>
    <w:p w:rsidR="00457AC8" w:rsidRPr="006F57D1" w:rsidRDefault="00457AC8" w:rsidP="00457AC8">
      <w:pPr>
        <w:pStyle w:val="51"/>
        <w:shd w:val="clear" w:color="auto" w:fill="auto"/>
        <w:spacing w:before="0" w:after="0" w:line="240" w:lineRule="auto"/>
        <w:jc w:val="left"/>
        <w:rPr>
          <w:rStyle w:val="50"/>
          <w:rFonts w:ascii="Times New Roman" w:hAnsi="Times New Roman" w:cs="Times New Roman"/>
          <w:bCs w:val="0"/>
          <w:color w:val="000000"/>
          <w:sz w:val="24"/>
          <w:szCs w:val="24"/>
        </w:rPr>
      </w:pPr>
    </w:p>
    <w:p w:rsidR="00457AC8" w:rsidRPr="006F57D1" w:rsidRDefault="00457AC8" w:rsidP="00457AC8">
      <w:pPr>
        <w:pStyle w:val="51"/>
        <w:shd w:val="clear" w:color="auto" w:fill="auto"/>
        <w:spacing w:before="0" w:after="0" w:line="240" w:lineRule="auto"/>
        <w:jc w:val="left"/>
        <w:rPr>
          <w:rStyle w:val="50"/>
          <w:rFonts w:ascii="Times New Roman" w:hAnsi="Times New Roman" w:cs="Times New Roman"/>
          <w:bCs w:val="0"/>
          <w:color w:val="000000"/>
          <w:sz w:val="24"/>
          <w:szCs w:val="24"/>
        </w:rPr>
      </w:pPr>
    </w:p>
    <w:p w:rsidR="00457AC8" w:rsidRPr="006F57D1" w:rsidRDefault="00457AC8" w:rsidP="00457AC8">
      <w:pPr>
        <w:pStyle w:val="51"/>
        <w:shd w:val="clear" w:color="auto" w:fill="auto"/>
        <w:spacing w:before="0" w:after="0" w:line="240" w:lineRule="auto"/>
        <w:jc w:val="left"/>
        <w:rPr>
          <w:rStyle w:val="50"/>
          <w:rFonts w:ascii="Times New Roman" w:hAnsi="Times New Roman" w:cs="Times New Roman"/>
          <w:bCs w:val="0"/>
          <w:color w:val="000000"/>
          <w:sz w:val="24"/>
          <w:szCs w:val="24"/>
        </w:rPr>
      </w:pPr>
    </w:p>
    <w:p w:rsidR="00457AC8" w:rsidRPr="006F57D1" w:rsidRDefault="00457AC8" w:rsidP="00457AC8">
      <w:pPr>
        <w:pStyle w:val="51"/>
        <w:shd w:val="clear" w:color="auto" w:fill="auto"/>
        <w:spacing w:before="0" w:after="0" w:line="240" w:lineRule="auto"/>
        <w:jc w:val="left"/>
        <w:rPr>
          <w:rStyle w:val="50"/>
          <w:rFonts w:ascii="Times New Roman" w:hAnsi="Times New Roman" w:cs="Times New Roman"/>
          <w:bCs w:val="0"/>
          <w:color w:val="000000"/>
          <w:sz w:val="24"/>
          <w:szCs w:val="24"/>
        </w:rPr>
      </w:pPr>
    </w:p>
    <w:p w:rsidR="00457AC8" w:rsidRPr="006F57D1" w:rsidRDefault="00457AC8" w:rsidP="00457AC8">
      <w:pPr>
        <w:pStyle w:val="51"/>
        <w:shd w:val="clear" w:color="auto" w:fill="auto"/>
        <w:spacing w:before="0" w:after="0" w:line="240" w:lineRule="auto"/>
        <w:jc w:val="left"/>
        <w:rPr>
          <w:rStyle w:val="50"/>
          <w:rFonts w:ascii="Times New Roman" w:hAnsi="Times New Roman" w:cs="Times New Roman"/>
          <w:bCs w:val="0"/>
          <w:color w:val="000000"/>
          <w:sz w:val="24"/>
          <w:szCs w:val="24"/>
        </w:rPr>
      </w:pPr>
    </w:p>
    <w:p w:rsidR="00457AC8" w:rsidRDefault="00457AC8" w:rsidP="00457AC8">
      <w:pPr>
        <w:pStyle w:val="51"/>
        <w:shd w:val="clear" w:color="auto" w:fill="auto"/>
        <w:spacing w:before="0" w:after="0" w:line="240" w:lineRule="auto"/>
        <w:jc w:val="left"/>
        <w:rPr>
          <w:rStyle w:val="50"/>
          <w:rFonts w:ascii="Times New Roman" w:hAnsi="Times New Roman" w:cs="Times New Roman"/>
          <w:bCs w:val="0"/>
          <w:color w:val="000000"/>
          <w:sz w:val="24"/>
          <w:szCs w:val="24"/>
        </w:rPr>
      </w:pPr>
    </w:p>
    <w:p w:rsidR="000320F0" w:rsidRDefault="000320F0" w:rsidP="00457AC8">
      <w:pPr>
        <w:pStyle w:val="51"/>
        <w:shd w:val="clear" w:color="auto" w:fill="auto"/>
        <w:spacing w:before="0" w:after="0" w:line="240" w:lineRule="auto"/>
        <w:jc w:val="left"/>
        <w:rPr>
          <w:rStyle w:val="50"/>
          <w:rFonts w:ascii="Times New Roman" w:hAnsi="Times New Roman" w:cs="Times New Roman"/>
          <w:bCs w:val="0"/>
          <w:color w:val="000000"/>
          <w:sz w:val="24"/>
          <w:szCs w:val="24"/>
        </w:rPr>
      </w:pPr>
    </w:p>
    <w:p w:rsidR="00303129" w:rsidRDefault="00303129" w:rsidP="00457AC8">
      <w:pPr>
        <w:pStyle w:val="51"/>
        <w:shd w:val="clear" w:color="auto" w:fill="auto"/>
        <w:spacing w:before="0" w:after="0" w:line="240" w:lineRule="auto"/>
        <w:jc w:val="left"/>
        <w:rPr>
          <w:rStyle w:val="50"/>
          <w:rFonts w:ascii="Times New Roman" w:hAnsi="Times New Roman" w:cs="Times New Roman"/>
          <w:bCs w:val="0"/>
          <w:color w:val="000000"/>
          <w:sz w:val="24"/>
          <w:szCs w:val="24"/>
        </w:rPr>
      </w:pPr>
    </w:p>
    <w:p w:rsidR="00303129" w:rsidRDefault="00303129" w:rsidP="00457AC8">
      <w:pPr>
        <w:pStyle w:val="51"/>
        <w:shd w:val="clear" w:color="auto" w:fill="auto"/>
        <w:spacing w:before="0" w:after="0" w:line="240" w:lineRule="auto"/>
        <w:jc w:val="left"/>
        <w:rPr>
          <w:rStyle w:val="50"/>
          <w:rFonts w:ascii="Times New Roman" w:hAnsi="Times New Roman" w:cs="Times New Roman"/>
          <w:bCs w:val="0"/>
          <w:color w:val="000000"/>
          <w:sz w:val="24"/>
          <w:szCs w:val="24"/>
        </w:rPr>
      </w:pPr>
    </w:p>
    <w:p w:rsidR="000320F0" w:rsidRPr="006F57D1" w:rsidRDefault="000320F0" w:rsidP="00457AC8">
      <w:pPr>
        <w:pStyle w:val="51"/>
        <w:shd w:val="clear" w:color="auto" w:fill="auto"/>
        <w:spacing w:before="0" w:after="0" w:line="240" w:lineRule="auto"/>
        <w:jc w:val="left"/>
        <w:rPr>
          <w:rStyle w:val="50"/>
          <w:rFonts w:ascii="Times New Roman" w:hAnsi="Times New Roman" w:cs="Times New Roman"/>
          <w:bCs w:val="0"/>
          <w:color w:val="000000"/>
          <w:sz w:val="24"/>
          <w:szCs w:val="24"/>
        </w:rPr>
      </w:pPr>
    </w:p>
    <w:p w:rsidR="00457AC8" w:rsidRPr="006F57D1" w:rsidRDefault="00457AC8" w:rsidP="00457AC8">
      <w:pPr>
        <w:pStyle w:val="51"/>
        <w:shd w:val="clear" w:color="auto" w:fill="auto"/>
        <w:spacing w:before="0" w:after="0" w:line="240" w:lineRule="auto"/>
        <w:jc w:val="left"/>
        <w:rPr>
          <w:rStyle w:val="50"/>
          <w:rFonts w:ascii="Times New Roman" w:hAnsi="Times New Roman" w:cs="Times New Roman"/>
          <w:bCs w:val="0"/>
          <w:color w:val="000000"/>
          <w:sz w:val="24"/>
          <w:szCs w:val="24"/>
        </w:rPr>
      </w:pPr>
    </w:p>
    <w:p w:rsidR="00457AC8" w:rsidRPr="006F57D1" w:rsidRDefault="00457AC8" w:rsidP="00457AC8">
      <w:pPr>
        <w:pStyle w:val="51"/>
        <w:shd w:val="clear" w:color="auto" w:fill="auto"/>
        <w:spacing w:before="0" w:after="0" w:line="240" w:lineRule="auto"/>
        <w:jc w:val="left"/>
        <w:rPr>
          <w:rStyle w:val="50"/>
          <w:rFonts w:ascii="Times New Roman" w:hAnsi="Times New Roman" w:cs="Times New Roman"/>
          <w:bCs w:val="0"/>
          <w:color w:val="000000"/>
          <w:sz w:val="24"/>
          <w:szCs w:val="24"/>
        </w:rPr>
      </w:pPr>
    </w:p>
    <w:p w:rsidR="00DF3FDB" w:rsidRDefault="00DF3FDB" w:rsidP="00457AC8">
      <w:pPr>
        <w:pStyle w:val="a8"/>
        <w:spacing w:line="240" w:lineRule="auto"/>
        <w:ind w:right="-13" w:firstLine="567"/>
        <w:jc w:val="both"/>
        <w:rPr>
          <w:color w:val="000000"/>
          <w:sz w:val="24"/>
          <w:szCs w:val="24"/>
        </w:rPr>
      </w:pPr>
    </w:p>
    <w:p w:rsidR="00DF3FDB" w:rsidRDefault="00DF3FDB" w:rsidP="00457AC8">
      <w:pPr>
        <w:pStyle w:val="a8"/>
        <w:spacing w:line="240" w:lineRule="auto"/>
        <w:ind w:right="-13" w:firstLine="567"/>
        <w:jc w:val="both"/>
        <w:rPr>
          <w:color w:val="000000"/>
          <w:sz w:val="24"/>
          <w:szCs w:val="24"/>
        </w:rPr>
      </w:pPr>
    </w:p>
    <w:p w:rsidR="00457AC8" w:rsidRPr="006F57D1" w:rsidRDefault="00457AC8" w:rsidP="00457AC8">
      <w:pPr>
        <w:pStyle w:val="a8"/>
        <w:spacing w:line="240" w:lineRule="auto"/>
        <w:ind w:right="-13" w:firstLine="567"/>
        <w:jc w:val="both"/>
        <w:rPr>
          <w:sz w:val="24"/>
          <w:szCs w:val="24"/>
        </w:rPr>
      </w:pPr>
      <w:r w:rsidRPr="006F57D1">
        <w:rPr>
          <w:color w:val="000000"/>
          <w:sz w:val="24"/>
          <w:szCs w:val="24"/>
        </w:rPr>
        <w:t>Настоящая рабочая программа (далее</w:t>
      </w:r>
      <w:r w:rsidR="00A651D0">
        <w:rPr>
          <w:color w:val="000000"/>
          <w:sz w:val="24"/>
          <w:szCs w:val="24"/>
        </w:rPr>
        <w:t xml:space="preserve"> </w:t>
      </w:r>
      <w:r w:rsidRPr="006F57D1">
        <w:rPr>
          <w:color w:val="000000"/>
          <w:sz w:val="24"/>
          <w:szCs w:val="24"/>
        </w:rPr>
        <w:t>-</w:t>
      </w:r>
      <w:r w:rsidR="00A651D0">
        <w:rPr>
          <w:color w:val="000000"/>
          <w:sz w:val="24"/>
          <w:szCs w:val="24"/>
        </w:rPr>
        <w:t xml:space="preserve"> </w:t>
      </w:r>
      <w:r w:rsidRPr="006F57D1">
        <w:rPr>
          <w:color w:val="000000"/>
          <w:sz w:val="24"/>
          <w:szCs w:val="24"/>
        </w:rPr>
        <w:t xml:space="preserve">РП) </w:t>
      </w:r>
      <w:r w:rsidR="000320F0">
        <w:rPr>
          <w:color w:val="000000"/>
          <w:sz w:val="24"/>
          <w:szCs w:val="24"/>
        </w:rPr>
        <w:t xml:space="preserve">по </w:t>
      </w:r>
      <w:r w:rsidR="006F4D53">
        <w:rPr>
          <w:color w:val="000000"/>
          <w:sz w:val="24"/>
          <w:szCs w:val="24"/>
        </w:rPr>
        <w:t>физике</w:t>
      </w:r>
      <w:r w:rsidRPr="006F57D1">
        <w:rPr>
          <w:color w:val="000000"/>
          <w:sz w:val="24"/>
          <w:szCs w:val="24"/>
        </w:rPr>
        <w:t xml:space="preserve"> для уровня основного общего образования составлена в соответствии с </w:t>
      </w:r>
      <w:r w:rsidRPr="006F57D1">
        <w:rPr>
          <w:sz w:val="24"/>
          <w:szCs w:val="24"/>
        </w:rPr>
        <w:t>требованиями  Федерального государ</w:t>
      </w:r>
      <w:r w:rsidRPr="006F57D1">
        <w:rPr>
          <w:sz w:val="24"/>
          <w:szCs w:val="24"/>
        </w:rPr>
        <w:softHyphen/>
        <w:t>ственного образовательного стандарта основного общего об</w:t>
      </w:r>
      <w:r w:rsidRPr="006F57D1">
        <w:rPr>
          <w:sz w:val="24"/>
          <w:szCs w:val="24"/>
        </w:rPr>
        <w:softHyphen/>
        <w:t>разования, на основе Примерной программы по учебному предмету «Физика»</w:t>
      </w:r>
      <w:r w:rsidR="000320F0">
        <w:rPr>
          <w:sz w:val="24"/>
          <w:szCs w:val="24"/>
        </w:rPr>
        <w:t>.</w:t>
      </w:r>
    </w:p>
    <w:p w:rsidR="00457AC8" w:rsidRPr="006F57D1" w:rsidRDefault="00457AC8" w:rsidP="00457AC8">
      <w:pPr>
        <w:pStyle w:val="a8"/>
        <w:widowControl/>
        <w:shd w:val="clear" w:color="auto" w:fill="auto"/>
        <w:spacing w:line="240" w:lineRule="auto"/>
        <w:ind w:right="-13" w:firstLine="567"/>
        <w:jc w:val="both"/>
        <w:rPr>
          <w:color w:val="FF0000"/>
          <w:sz w:val="24"/>
          <w:szCs w:val="24"/>
        </w:rPr>
      </w:pPr>
    </w:p>
    <w:p w:rsidR="00457AC8" w:rsidRPr="006F57D1" w:rsidRDefault="00457AC8" w:rsidP="00457AC8">
      <w:pPr>
        <w:pStyle w:val="a8"/>
        <w:widowControl/>
        <w:shd w:val="clear" w:color="auto" w:fill="auto"/>
        <w:spacing w:line="240" w:lineRule="auto"/>
        <w:ind w:right="-13" w:firstLine="567"/>
        <w:jc w:val="both"/>
        <w:rPr>
          <w:sz w:val="24"/>
          <w:szCs w:val="24"/>
        </w:rPr>
      </w:pPr>
      <w:r w:rsidRPr="006F57D1">
        <w:rPr>
          <w:sz w:val="24"/>
          <w:szCs w:val="24"/>
        </w:rPr>
        <w:t xml:space="preserve">Реализуется предметная линия учебников </w:t>
      </w:r>
    </w:p>
    <w:tbl>
      <w:tblPr>
        <w:tblStyle w:val="aa"/>
        <w:tblW w:w="0" w:type="auto"/>
        <w:tblLook w:val="04A0"/>
      </w:tblPr>
      <w:tblGrid>
        <w:gridCol w:w="817"/>
        <w:gridCol w:w="3544"/>
        <w:gridCol w:w="3118"/>
        <w:gridCol w:w="3261"/>
      </w:tblGrid>
      <w:tr w:rsidR="00457AC8" w:rsidRPr="006F57D1" w:rsidTr="008400E4">
        <w:tc>
          <w:tcPr>
            <w:tcW w:w="817" w:type="dxa"/>
          </w:tcPr>
          <w:p w:rsidR="00457AC8" w:rsidRPr="006F57D1" w:rsidRDefault="00457AC8" w:rsidP="00A651D0">
            <w:pPr>
              <w:pStyle w:val="a8"/>
              <w:widowControl/>
              <w:shd w:val="clear" w:color="auto" w:fill="auto"/>
              <w:spacing w:line="240" w:lineRule="auto"/>
              <w:ind w:right="-13" w:firstLine="0"/>
              <w:rPr>
                <w:sz w:val="24"/>
                <w:szCs w:val="24"/>
              </w:rPr>
            </w:pPr>
            <w:r w:rsidRPr="006F57D1">
              <w:rPr>
                <w:sz w:val="24"/>
                <w:szCs w:val="24"/>
              </w:rPr>
              <w:t>Класс</w:t>
            </w:r>
          </w:p>
        </w:tc>
        <w:tc>
          <w:tcPr>
            <w:tcW w:w="3544" w:type="dxa"/>
          </w:tcPr>
          <w:p w:rsidR="00457AC8" w:rsidRPr="006F57D1" w:rsidRDefault="00457AC8" w:rsidP="00A651D0">
            <w:pPr>
              <w:pStyle w:val="a8"/>
              <w:widowControl/>
              <w:shd w:val="clear" w:color="auto" w:fill="auto"/>
              <w:spacing w:line="240" w:lineRule="auto"/>
              <w:ind w:right="-13" w:firstLine="0"/>
              <w:rPr>
                <w:sz w:val="24"/>
                <w:szCs w:val="24"/>
              </w:rPr>
            </w:pPr>
            <w:r w:rsidRPr="006F57D1">
              <w:rPr>
                <w:sz w:val="24"/>
                <w:szCs w:val="24"/>
              </w:rPr>
              <w:t>Наименование учебника</w:t>
            </w:r>
          </w:p>
        </w:tc>
        <w:tc>
          <w:tcPr>
            <w:tcW w:w="3118" w:type="dxa"/>
          </w:tcPr>
          <w:p w:rsidR="00457AC8" w:rsidRPr="006F57D1" w:rsidRDefault="00457AC8" w:rsidP="00A651D0">
            <w:pPr>
              <w:pStyle w:val="a8"/>
              <w:widowControl/>
              <w:shd w:val="clear" w:color="auto" w:fill="auto"/>
              <w:spacing w:line="240" w:lineRule="auto"/>
              <w:ind w:right="-13" w:firstLine="0"/>
              <w:rPr>
                <w:sz w:val="24"/>
                <w:szCs w:val="24"/>
              </w:rPr>
            </w:pPr>
            <w:r w:rsidRPr="006F57D1">
              <w:rPr>
                <w:sz w:val="24"/>
                <w:szCs w:val="24"/>
              </w:rPr>
              <w:t>Автор</w:t>
            </w:r>
          </w:p>
        </w:tc>
        <w:tc>
          <w:tcPr>
            <w:tcW w:w="3261" w:type="dxa"/>
          </w:tcPr>
          <w:p w:rsidR="00457AC8" w:rsidRPr="006F57D1" w:rsidRDefault="00457AC8" w:rsidP="00A651D0">
            <w:pPr>
              <w:pStyle w:val="a8"/>
              <w:widowControl/>
              <w:shd w:val="clear" w:color="auto" w:fill="auto"/>
              <w:spacing w:line="240" w:lineRule="auto"/>
              <w:ind w:right="-13" w:firstLine="0"/>
              <w:rPr>
                <w:sz w:val="24"/>
                <w:szCs w:val="24"/>
              </w:rPr>
            </w:pPr>
            <w:r w:rsidRPr="006F57D1">
              <w:rPr>
                <w:sz w:val="24"/>
                <w:szCs w:val="24"/>
              </w:rPr>
              <w:t>Издательство</w:t>
            </w:r>
          </w:p>
        </w:tc>
      </w:tr>
      <w:tr w:rsidR="00457AC8" w:rsidRPr="006F57D1" w:rsidTr="008400E4">
        <w:tc>
          <w:tcPr>
            <w:tcW w:w="817" w:type="dxa"/>
          </w:tcPr>
          <w:p w:rsidR="00457AC8" w:rsidRPr="006F57D1" w:rsidRDefault="00457AC8" w:rsidP="00A13C21">
            <w:pPr>
              <w:pStyle w:val="a8"/>
              <w:widowControl/>
              <w:shd w:val="clear" w:color="auto" w:fill="auto"/>
              <w:spacing w:line="240" w:lineRule="auto"/>
              <w:ind w:right="-13" w:firstLine="0"/>
              <w:rPr>
                <w:sz w:val="24"/>
                <w:szCs w:val="24"/>
              </w:rPr>
            </w:pPr>
            <w:r w:rsidRPr="006F57D1">
              <w:rPr>
                <w:sz w:val="24"/>
                <w:szCs w:val="24"/>
              </w:rPr>
              <w:t>7</w:t>
            </w:r>
          </w:p>
        </w:tc>
        <w:tc>
          <w:tcPr>
            <w:tcW w:w="3544" w:type="dxa"/>
          </w:tcPr>
          <w:p w:rsidR="00457AC8" w:rsidRPr="006F57D1" w:rsidRDefault="00457AC8" w:rsidP="00A13C21">
            <w:pPr>
              <w:pStyle w:val="a8"/>
              <w:widowControl/>
              <w:shd w:val="clear" w:color="auto" w:fill="auto"/>
              <w:spacing w:line="240" w:lineRule="auto"/>
              <w:ind w:right="-13" w:firstLine="0"/>
              <w:jc w:val="both"/>
              <w:rPr>
                <w:sz w:val="24"/>
                <w:szCs w:val="24"/>
              </w:rPr>
            </w:pPr>
            <w:r w:rsidRPr="006F57D1">
              <w:rPr>
                <w:sz w:val="24"/>
                <w:szCs w:val="24"/>
              </w:rPr>
              <w:t>Физика</w:t>
            </w:r>
          </w:p>
        </w:tc>
        <w:tc>
          <w:tcPr>
            <w:tcW w:w="3118" w:type="dxa"/>
          </w:tcPr>
          <w:p w:rsidR="00457AC8" w:rsidRPr="006F57D1" w:rsidRDefault="00457AC8" w:rsidP="00A13C21">
            <w:pPr>
              <w:pStyle w:val="a8"/>
              <w:widowControl/>
              <w:shd w:val="clear" w:color="auto" w:fill="auto"/>
              <w:spacing w:line="240" w:lineRule="auto"/>
              <w:ind w:right="-13" w:firstLine="0"/>
              <w:jc w:val="both"/>
              <w:rPr>
                <w:sz w:val="24"/>
                <w:szCs w:val="24"/>
              </w:rPr>
            </w:pPr>
            <w:r w:rsidRPr="006F57D1">
              <w:rPr>
                <w:sz w:val="24"/>
                <w:szCs w:val="24"/>
              </w:rPr>
              <w:t>А.В.Перышкин</w:t>
            </w:r>
          </w:p>
        </w:tc>
        <w:tc>
          <w:tcPr>
            <w:tcW w:w="3261" w:type="dxa"/>
          </w:tcPr>
          <w:p w:rsidR="00457AC8" w:rsidRPr="006F57D1" w:rsidRDefault="00457AC8" w:rsidP="00A13C21">
            <w:pPr>
              <w:pStyle w:val="a8"/>
              <w:widowControl/>
              <w:shd w:val="clear" w:color="auto" w:fill="auto"/>
              <w:spacing w:line="240" w:lineRule="auto"/>
              <w:ind w:right="-13" w:firstLine="0"/>
              <w:jc w:val="both"/>
              <w:rPr>
                <w:sz w:val="24"/>
                <w:szCs w:val="24"/>
              </w:rPr>
            </w:pPr>
            <w:r w:rsidRPr="006F57D1">
              <w:rPr>
                <w:sz w:val="24"/>
                <w:szCs w:val="24"/>
              </w:rPr>
              <w:t>ДРОФА</w:t>
            </w:r>
          </w:p>
        </w:tc>
      </w:tr>
      <w:tr w:rsidR="00457AC8" w:rsidRPr="006F57D1" w:rsidTr="008400E4">
        <w:tc>
          <w:tcPr>
            <w:tcW w:w="817" w:type="dxa"/>
          </w:tcPr>
          <w:p w:rsidR="00457AC8" w:rsidRPr="006F57D1" w:rsidRDefault="00457AC8" w:rsidP="00A13C21">
            <w:pPr>
              <w:pStyle w:val="a8"/>
              <w:widowControl/>
              <w:shd w:val="clear" w:color="auto" w:fill="auto"/>
              <w:spacing w:line="240" w:lineRule="auto"/>
              <w:ind w:right="-13" w:firstLine="0"/>
              <w:rPr>
                <w:sz w:val="24"/>
                <w:szCs w:val="24"/>
              </w:rPr>
            </w:pPr>
            <w:r w:rsidRPr="006F57D1">
              <w:rPr>
                <w:sz w:val="24"/>
                <w:szCs w:val="24"/>
              </w:rPr>
              <w:t>8</w:t>
            </w:r>
          </w:p>
        </w:tc>
        <w:tc>
          <w:tcPr>
            <w:tcW w:w="3544" w:type="dxa"/>
          </w:tcPr>
          <w:p w:rsidR="00457AC8" w:rsidRPr="006F57D1" w:rsidRDefault="00457AC8" w:rsidP="00A13C21">
            <w:pPr>
              <w:pStyle w:val="a8"/>
              <w:widowControl/>
              <w:shd w:val="clear" w:color="auto" w:fill="auto"/>
              <w:spacing w:line="240" w:lineRule="auto"/>
              <w:ind w:right="-13" w:firstLine="0"/>
              <w:jc w:val="both"/>
              <w:rPr>
                <w:sz w:val="24"/>
                <w:szCs w:val="24"/>
              </w:rPr>
            </w:pPr>
            <w:r w:rsidRPr="006F57D1">
              <w:rPr>
                <w:sz w:val="24"/>
                <w:szCs w:val="24"/>
              </w:rPr>
              <w:t>Физика</w:t>
            </w:r>
          </w:p>
        </w:tc>
        <w:tc>
          <w:tcPr>
            <w:tcW w:w="3118" w:type="dxa"/>
          </w:tcPr>
          <w:p w:rsidR="00457AC8" w:rsidRPr="006F57D1" w:rsidRDefault="00457AC8" w:rsidP="00A13C21">
            <w:pPr>
              <w:pStyle w:val="a8"/>
              <w:widowControl/>
              <w:shd w:val="clear" w:color="auto" w:fill="auto"/>
              <w:spacing w:line="240" w:lineRule="auto"/>
              <w:ind w:right="-13" w:firstLine="0"/>
              <w:jc w:val="both"/>
              <w:rPr>
                <w:sz w:val="24"/>
                <w:szCs w:val="24"/>
              </w:rPr>
            </w:pPr>
            <w:r w:rsidRPr="006F57D1">
              <w:rPr>
                <w:sz w:val="24"/>
                <w:szCs w:val="24"/>
              </w:rPr>
              <w:t>А.В.Перышкин</w:t>
            </w:r>
          </w:p>
        </w:tc>
        <w:tc>
          <w:tcPr>
            <w:tcW w:w="3261" w:type="dxa"/>
          </w:tcPr>
          <w:p w:rsidR="00457AC8" w:rsidRPr="006F57D1" w:rsidRDefault="00457AC8" w:rsidP="00A13C21">
            <w:pPr>
              <w:pStyle w:val="a8"/>
              <w:widowControl/>
              <w:shd w:val="clear" w:color="auto" w:fill="auto"/>
              <w:spacing w:line="240" w:lineRule="auto"/>
              <w:ind w:right="-13" w:firstLine="0"/>
              <w:jc w:val="both"/>
              <w:rPr>
                <w:sz w:val="24"/>
                <w:szCs w:val="24"/>
              </w:rPr>
            </w:pPr>
            <w:r w:rsidRPr="006F57D1">
              <w:rPr>
                <w:sz w:val="24"/>
                <w:szCs w:val="24"/>
              </w:rPr>
              <w:t>ДРОФА</w:t>
            </w:r>
          </w:p>
        </w:tc>
      </w:tr>
      <w:tr w:rsidR="00457AC8" w:rsidRPr="006F57D1" w:rsidTr="00A651D0">
        <w:trPr>
          <w:trHeight w:val="303"/>
        </w:trPr>
        <w:tc>
          <w:tcPr>
            <w:tcW w:w="817" w:type="dxa"/>
          </w:tcPr>
          <w:p w:rsidR="00457AC8" w:rsidRPr="006F57D1" w:rsidRDefault="00457AC8" w:rsidP="00A13C21">
            <w:pPr>
              <w:pStyle w:val="a8"/>
              <w:widowControl/>
              <w:shd w:val="clear" w:color="auto" w:fill="auto"/>
              <w:spacing w:line="240" w:lineRule="auto"/>
              <w:ind w:right="-13" w:firstLine="0"/>
              <w:rPr>
                <w:sz w:val="24"/>
                <w:szCs w:val="24"/>
              </w:rPr>
            </w:pPr>
            <w:r w:rsidRPr="006F57D1">
              <w:rPr>
                <w:sz w:val="24"/>
                <w:szCs w:val="24"/>
              </w:rPr>
              <w:t>9</w:t>
            </w:r>
          </w:p>
        </w:tc>
        <w:tc>
          <w:tcPr>
            <w:tcW w:w="3544" w:type="dxa"/>
          </w:tcPr>
          <w:p w:rsidR="00457AC8" w:rsidRPr="006F57D1" w:rsidRDefault="00457AC8" w:rsidP="00A13C21">
            <w:pPr>
              <w:pStyle w:val="a8"/>
              <w:widowControl/>
              <w:shd w:val="clear" w:color="auto" w:fill="auto"/>
              <w:spacing w:line="240" w:lineRule="auto"/>
              <w:ind w:right="-13" w:firstLine="0"/>
              <w:jc w:val="both"/>
              <w:rPr>
                <w:sz w:val="24"/>
                <w:szCs w:val="24"/>
              </w:rPr>
            </w:pPr>
            <w:r w:rsidRPr="006F57D1">
              <w:rPr>
                <w:sz w:val="24"/>
                <w:szCs w:val="24"/>
              </w:rPr>
              <w:t>Физика</w:t>
            </w:r>
          </w:p>
        </w:tc>
        <w:tc>
          <w:tcPr>
            <w:tcW w:w="3118" w:type="dxa"/>
          </w:tcPr>
          <w:p w:rsidR="00457AC8" w:rsidRPr="006F57D1" w:rsidRDefault="00457AC8" w:rsidP="00A13C21">
            <w:pPr>
              <w:pStyle w:val="a8"/>
              <w:widowControl/>
              <w:shd w:val="clear" w:color="auto" w:fill="auto"/>
              <w:spacing w:line="240" w:lineRule="auto"/>
              <w:ind w:right="-13" w:firstLine="0"/>
              <w:jc w:val="left"/>
              <w:rPr>
                <w:sz w:val="24"/>
                <w:szCs w:val="24"/>
              </w:rPr>
            </w:pPr>
            <w:r w:rsidRPr="006F57D1">
              <w:rPr>
                <w:sz w:val="24"/>
                <w:szCs w:val="24"/>
              </w:rPr>
              <w:t>А.В.Перышкин, Е.М.Гутник</w:t>
            </w:r>
          </w:p>
        </w:tc>
        <w:tc>
          <w:tcPr>
            <w:tcW w:w="3261" w:type="dxa"/>
          </w:tcPr>
          <w:p w:rsidR="00457AC8" w:rsidRPr="006F57D1" w:rsidRDefault="00457AC8" w:rsidP="00A13C21">
            <w:pPr>
              <w:rPr>
                <w:rFonts w:ascii="Times New Roman" w:hAnsi="Times New Roman" w:cs="Times New Roman"/>
                <w:sz w:val="24"/>
                <w:szCs w:val="24"/>
              </w:rPr>
            </w:pPr>
            <w:r w:rsidRPr="006F57D1">
              <w:rPr>
                <w:rFonts w:ascii="Times New Roman" w:hAnsi="Times New Roman" w:cs="Times New Roman"/>
                <w:sz w:val="24"/>
                <w:szCs w:val="24"/>
              </w:rPr>
              <w:t>ДРОФА</w:t>
            </w:r>
          </w:p>
        </w:tc>
      </w:tr>
    </w:tbl>
    <w:p w:rsidR="00457AC8" w:rsidRDefault="00457AC8" w:rsidP="00457AC8">
      <w:pPr>
        <w:pStyle w:val="a8"/>
        <w:widowControl/>
        <w:shd w:val="clear" w:color="auto" w:fill="auto"/>
        <w:spacing w:line="240" w:lineRule="auto"/>
        <w:ind w:right="-13" w:firstLine="708"/>
        <w:jc w:val="both"/>
        <w:rPr>
          <w:color w:val="FF0000"/>
          <w:sz w:val="24"/>
          <w:szCs w:val="24"/>
        </w:rPr>
      </w:pPr>
    </w:p>
    <w:p w:rsidR="00A651D0" w:rsidRDefault="00A651D0" w:rsidP="00457AC8">
      <w:pPr>
        <w:pStyle w:val="a8"/>
        <w:widowControl/>
        <w:shd w:val="clear" w:color="auto" w:fill="auto"/>
        <w:spacing w:line="240" w:lineRule="auto"/>
        <w:ind w:right="-13" w:firstLine="708"/>
        <w:jc w:val="both"/>
        <w:rPr>
          <w:sz w:val="24"/>
          <w:szCs w:val="24"/>
        </w:rPr>
      </w:pPr>
      <w:r w:rsidRPr="00A651D0">
        <w:rPr>
          <w:sz w:val="24"/>
          <w:szCs w:val="24"/>
        </w:rPr>
        <w:t xml:space="preserve">Рабочая </w:t>
      </w:r>
      <w:r>
        <w:rPr>
          <w:sz w:val="24"/>
          <w:szCs w:val="24"/>
        </w:rPr>
        <w:t>программа рассчитана на 242 часов. Из них:</w:t>
      </w:r>
    </w:p>
    <w:p w:rsidR="00A651D0" w:rsidRDefault="00A651D0" w:rsidP="00457AC8">
      <w:pPr>
        <w:pStyle w:val="a8"/>
        <w:widowControl/>
        <w:shd w:val="clear" w:color="auto" w:fill="auto"/>
        <w:spacing w:line="240" w:lineRule="auto"/>
        <w:ind w:right="-13" w:firstLine="708"/>
        <w:jc w:val="both"/>
        <w:rPr>
          <w:sz w:val="24"/>
          <w:szCs w:val="24"/>
        </w:rPr>
      </w:pPr>
      <w:r>
        <w:rPr>
          <w:sz w:val="24"/>
          <w:szCs w:val="24"/>
        </w:rPr>
        <w:t>7 класс – 70 часов;</w:t>
      </w:r>
    </w:p>
    <w:p w:rsidR="00A651D0" w:rsidRDefault="00A651D0" w:rsidP="00457AC8">
      <w:pPr>
        <w:pStyle w:val="a8"/>
        <w:widowControl/>
        <w:shd w:val="clear" w:color="auto" w:fill="auto"/>
        <w:spacing w:line="240" w:lineRule="auto"/>
        <w:ind w:right="-13" w:firstLine="708"/>
        <w:jc w:val="both"/>
        <w:rPr>
          <w:sz w:val="24"/>
          <w:szCs w:val="24"/>
        </w:rPr>
      </w:pPr>
      <w:r>
        <w:rPr>
          <w:sz w:val="24"/>
          <w:szCs w:val="24"/>
        </w:rPr>
        <w:t>8 класс – 70 часов;</w:t>
      </w:r>
    </w:p>
    <w:p w:rsidR="00A651D0" w:rsidRPr="00A651D0" w:rsidRDefault="00A651D0" w:rsidP="00457AC8">
      <w:pPr>
        <w:pStyle w:val="a8"/>
        <w:widowControl/>
        <w:shd w:val="clear" w:color="auto" w:fill="auto"/>
        <w:spacing w:line="240" w:lineRule="auto"/>
        <w:ind w:right="-13" w:firstLine="708"/>
        <w:jc w:val="both"/>
        <w:rPr>
          <w:sz w:val="24"/>
          <w:szCs w:val="24"/>
        </w:rPr>
      </w:pPr>
      <w:r>
        <w:rPr>
          <w:sz w:val="24"/>
          <w:szCs w:val="24"/>
        </w:rPr>
        <w:t>9 класс – 102 часа.</w:t>
      </w:r>
    </w:p>
    <w:p w:rsidR="00A651D0" w:rsidRDefault="00A651D0" w:rsidP="00457AC8">
      <w:pPr>
        <w:jc w:val="center"/>
        <w:rPr>
          <w:rFonts w:ascii="Times New Roman" w:eastAsia="Calibri" w:hAnsi="Times New Roman" w:cs="Times New Roman"/>
          <w:b/>
          <w:sz w:val="24"/>
          <w:szCs w:val="24"/>
        </w:rPr>
      </w:pPr>
    </w:p>
    <w:p w:rsidR="00457AC8" w:rsidRPr="006F57D1" w:rsidRDefault="00457AC8" w:rsidP="00457AC8">
      <w:pPr>
        <w:jc w:val="center"/>
        <w:rPr>
          <w:rFonts w:ascii="Times New Roman" w:eastAsia="Calibri" w:hAnsi="Times New Roman" w:cs="Times New Roman"/>
          <w:b/>
          <w:sz w:val="24"/>
          <w:szCs w:val="24"/>
        </w:rPr>
      </w:pPr>
      <w:r w:rsidRPr="006F57D1">
        <w:rPr>
          <w:rFonts w:ascii="Times New Roman" w:eastAsia="Calibri" w:hAnsi="Times New Roman" w:cs="Times New Roman"/>
          <w:b/>
          <w:sz w:val="24"/>
          <w:szCs w:val="24"/>
        </w:rPr>
        <w:t>Планируемые результаты освоения учебного предмета</w:t>
      </w:r>
    </w:p>
    <w:p w:rsidR="00457AC8" w:rsidRPr="006F57D1" w:rsidRDefault="00457AC8" w:rsidP="00457AC8">
      <w:pPr>
        <w:jc w:val="center"/>
        <w:rPr>
          <w:rFonts w:ascii="Times New Roman" w:hAnsi="Times New Roman" w:cs="Times New Roman"/>
          <w:b/>
          <w:sz w:val="24"/>
          <w:szCs w:val="24"/>
        </w:rPr>
      </w:pPr>
      <w:r w:rsidRPr="006F57D1">
        <w:rPr>
          <w:rFonts w:ascii="Times New Roman" w:hAnsi="Times New Roman" w:cs="Times New Roman"/>
          <w:b/>
          <w:sz w:val="24"/>
          <w:szCs w:val="24"/>
        </w:rPr>
        <w:t>7 класс</w:t>
      </w:r>
    </w:p>
    <w:p w:rsidR="00457AC8" w:rsidRPr="006F57D1" w:rsidRDefault="00457AC8" w:rsidP="00457AC8">
      <w:pPr>
        <w:pStyle w:val="a8"/>
        <w:shd w:val="clear" w:color="auto" w:fill="auto"/>
        <w:spacing w:line="240" w:lineRule="auto"/>
        <w:ind w:right="20" w:firstLine="567"/>
        <w:jc w:val="left"/>
        <w:rPr>
          <w:b/>
          <w:bCs/>
          <w:i/>
          <w:iCs/>
          <w:sz w:val="24"/>
          <w:szCs w:val="24"/>
          <w:lang w:eastAsia="ru-RU"/>
        </w:rPr>
      </w:pPr>
      <w:r w:rsidRPr="006F57D1">
        <w:rPr>
          <w:b/>
          <w:bCs/>
          <w:i/>
          <w:iCs/>
          <w:sz w:val="24"/>
          <w:szCs w:val="24"/>
          <w:lang w:eastAsia="ru-RU"/>
        </w:rPr>
        <w:t>Личностные результаты</w:t>
      </w:r>
    </w:p>
    <w:p w:rsidR="00536A29" w:rsidRPr="006F57D1" w:rsidRDefault="00536A29" w:rsidP="00A651D0">
      <w:pPr>
        <w:shd w:val="clear" w:color="auto" w:fill="FFFFFF" w:themeFill="background1"/>
        <w:spacing w:after="0" w:line="240" w:lineRule="auto"/>
        <w:ind w:firstLine="567"/>
        <w:contextualSpacing/>
        <w:jc w:val="both"/>
        <w:rPr>
          <w:rStyle w:val="dash041e005f0431005f044b005f0447005f043d005f044b005f0439005f005fchar1char1"/>
        </w:rPr>
      </w:pPr>
      <w:r w:rsidRPr="006F57D1">
        <w:rPr>
          <w:rStyle w:val="dash041e005f0431005f044b005f0447005f043d005f044b005f0439005f005fchar1char1"/>
        </w:rPr>
        <w:t>1.</w:t>
      </w:r>
      <w:r w:rsidR="00A651D0">
        <w:rPr>
          <w:rStyle w:val="dash041e005f0431005f044b005f0447005f043d005f044b005f0439005f005fchar1char1"/>
        </w:rPr>
        <w:t xml:space="preserve"> </w:t>
      </w:r>
      <w:r w:rsidRPr="006F57D1">
        <w:rPr>
          <w:rStyle w:val="dash041e005f0431005f044b005f0447005f043d005f044b005f0439005f005fchar1char1"/>
        </w:rPr>
        <w:t>Воспитание  российской гражданской идентичности (патриотизм,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субъективная значимость использования русского языка и языков народов России, осознание и ощущение личностной сопричастности судьбе российского народа). Осознание этнической принадлежности, знание истории, языка, культуры своего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истории народов и государств, находившихся на территории современной России); интериоризация гуманистических, демократических и традиционных ценностей многонационального российского общества. Осознанное, уважительное и доброжелательное отношение к истории, культуре, религии, традициям, языкам, ценностям народов России и народов мира.</w:t>
      </w:r>
    </w:p>
    <w:p w:rsidR="00536A29" w:rsidRPr="006F57D1" w:rsidRDefault="00536A29" w:rsidP="00A651D0">
      <w:pPr>
        <w:shd w:val="clear" w:color="auto" w:fill="FFFFFF" w:themeFill="background1"/>
        <w:spacing w:after="0" w:line="240" w:lineRule="auto"/>
        <w:ind w:firstLine="567"/>
        <w:contextualSpacing/>
        <w:jc w:val="both"/>
        <w:rPr>
          <w:rStyle w:val="dash041e005f0431005f044b005f0447005f043d005f044b005f0439005f005fchar1char1"/>
        </w:rPr>
      </w:pPr>
      <w:r w:rsidRPr="006F57D1">
        <w:rPr>
          <w:rStyle w:val="dash041e005f0431005f044b005f0447005f043d005f044b005f0439005f005fchar1char1"/>
        </w:rPr>
        <w:t>2. Формирование ответственного отношения к учению, готовности  и способности учащихся к саморазвитию и самообразованию на основе мотивации к обучению и познанию.</w:t>
      </w:r>
    </w:p>
    <w:p w:rsidR="00536A29" w:rsidRPr="006F57D1" w:rsidRDefault="00536A29" w:rsidP="00A651D0">
      <w:pPr>
        <w:shd w:val="clear" w:color="auto" w:fill="FFFFFF" w:themeFill="background1"/>
        <w:spacing w:after="0" w:line="240" w:lineRule="auto"/>
        <w:ind w:firstLine="567"/>
        <w:contextualSpacing/>
        <w:jc w:val="both"/>
        <w:rPr>
          <w:rStyle w:val="dash041e005f0431005f044b005f0447005f043d005f044b005f0439005f005fchar1char1"/>
        </w:rPr>
      </w:pPr>
      <w:r w:rsidRPr="006F57D1">
        <w:rPr>
          <w:rStyle w:val="dash041e005f0431005f044b005f0447005f043d005f044b005f0439005f005fchar1char1"/>
        </w:rPr>
        <w:t>3</w:t>
      </w:r>
      <w:r w:rsidRPr="006F57D1">
        <w:rPr>
          <w:rStyle w:val="dash041e005f0431005f044b005f0447005f043d005f044b005f0439005f005fchar1char1"/>
          <w:shd w:val="clear" w:color="auto" w:fill="FFFFFF" w:themeFill="background1"/>
        </w:rPr>
        <w:t xml:space="preserve">. 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w:t>
      </w:r>
      <w:r w:rsidRPr="006F57D1">
        <w:rPr>
          <w:rStyle w:val="dash041e005f0431005f044b005f0447005f043d005f044b005f0439005f005fchar1char1"/>
        </w:rPr>
        <w:t>Сформированность ответственного отношения к учению;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536A29" w:rsidRPr="006F57D1" w:rsidRDefault="00536A29" w:rsidP="00A651D0">
      <w:pPr>
        <w:shd w:val="clear" w:color="auto" w:fill="FFFFFF" w:themeFill="background1"/>
        <w:spacing w:after="0" w:line="240" w:lineRule="auto"/>
        <w:ind w:firstLine="567"/>
        <w:contextualSpacing/>
        <w:jc w:val="both"/>
        <w:rPr>
          <w:rStyle w:val="dash041e005f0431005f044b005f0447005f043d005f044b005f0439005f005fchar1char1"/>
        </w:rPr>
      </w:pPr>
      <w:r w:rsidRPr="006F57D1">
        <w:rPr>
          <w:rStyle w:val="dash041e005f0431005f044b005f0447005f043d005f044b005f0439005f005fchar1char1"/>
        </w:rPr>
        <w:t xml:space="preserve">4. </w:t>
      </w:r>
      <w:r w:rsidRPr="006F57D1">
        <w:rPr>
          <w:rStyle w:val="dash041e005f0431005f044b005f0447005f043d005f044b005f0439005f005fchar1char1"/>
          <w:shd w:val="clear" w:color="auto" w:fill="FFFFFF" w:themeFill="background1"/>
        </w:rPr>
        <w:t>Формирование осознанного, уважительного и доброжелательного отношения</w:t>
      </w:r>
      <w:r w:rsidR="00815B99" w:rsidRPr="006F57D1">
        <w:rPr>
          <w:rStyle w:val="dash041e005f0431005f044b005f0447005f043d005f044b005f0439005f005fchar1char1"/>
          <w:shd w:val="clear" w:color="auto" w:fill="FFFFFF" w:themeFill="background1"/>
        </w:rPr>
        <w:t xml:space="preserve"> к другому человеку, его мнению</w:t>
      </w:r>
      <w:r w:rsidRPr="006F57D1">
        <w:rPr>
          <w:rStyle w:val="dash041e005f0431005f044b005f0447005f043d005f044b005f0439005f005fchar1char1"/>
          <w:shd w:val="clear" w:color="auto" w:fill="FFFFFF" w:themeFill="background1"/>
        </w:rPr>
        <w:t xml:space="preserve">. </w:t>
      </w:r>
      <w:r w:rsidRPr="006F57D1">
        <w:rPr>
          <w:rStyle w:val="dash041e005f0431005f044b005f0447005f043d005f044b005f0439005f005fchar1char1"/>
        </w:rPr>
        <w:t xml:space="preserve">Готовность и способность вести диалог с другими людьми и достигать в нем взаимопонимания. </w:t>
      </w:r>
    </w:p>
    <w:p w:rsidR="00536A29" w:rsidRPr="006F57D1" w:rsidRDefault="00815B99" w:rsidP="00A651D0">
      <w:pPr>
        <w:shd w:val="clear" w:color="auto" w:fill="FFFFFF" w:themeFill="background1"/>
        <w:spacing w:after="0" w:line="240" w:lineRule="auto"/>
        <w:ind w:firstLine="567"/>
        <w:contextualSpacing/>
        <w:jc w:val="both"/>
        <w:rPr>
          <w:rStyle w:val="dash041e005f0431005f044b005f0447005f043d005f044b005f0439005f005fchar1char1"/>
        </w:rPr>
      </w:pPr>
      <w:r w:rsidRPr="006F57D1">
        <w:rPr>
          <w:rStyle w:val="dash041e005f0431005f044b005f0447005f043d005f044b005f0439005f005fchar1char1"/>
        </w:rPr>
        <w:t>5</w:t>
      </w:r>
      <w:r w:rsidR="00536A29" w:rsidRPr="006F57D1">
        <w:rPr>
          <w:rStyle w:val="dash041e005f0431005f044b005f0447005f043d005f044b005f0439005f005fchar1char1"/>
        </w:rPr>
        <w:t>. Освоение  социальных норм, правил поведения, ролей и форм социальной жизни в группах и сообществах</w:t>
      </w:r>
    </w:p>
    <w:p w:rsidR="00536A29" w:rsidRPr="006F57D1" w:rsidRDefault="00815B99" w:rsidP="00A651D0">
      <w:pPr>
        <w:shd w:val="clear" w:color="auto" w:fill="FFFFFF" w:themeFill="background1"/>
        <w:spacing w:after="0" w:line="240" w:lineRule="auto"/>
        <w:ind w:firstLine="567"/>
        <w:contextualSpacing/>
        <w:jc w:val="both"/>
        <w:rPr>
          <w:rStyle w:val="dash041e005f0431005f044b005f0447005f043d005f044b005f0439005f005fchar1char1"/>
        </w:rPr>
      </w:pPr>
      <w:r w:rsidRPr="006F57D1">
        <w:rPr>
          <w:rStyle w:val="dash041e005f0431005f044b005f0447005f043d005f044b005f0439005f005fchar1char1"/>
        </w:rPr>
        <w:t>6</w:t>
      </w:r>
      <w:r w:rsidR="00536A29" w:rsidRPr="006F57D1">
        <w:rPr>
          <w:rStyle w:val="dash041e005f0431005f044b005f0447005f043d005f044b005f0439005f005fchar1char1"/>
        </w:rPr>
        <w:t xml:space="preserve">. </w:t>
      </w:r>
      <w:r w:rsidR="00536A29" w:rsidRPr="006F57D1">
        <w:rPr>
          <w:rStyle w:val="dash041e005f0431005f044b005f0447005f043d005f044b005f0439005f005fchar1char1"/>
          <w:shd w:val="clear" w:color="auto" w:fill="FFFFFF" w:themeFill="background1"/>
        </w:rPr>
        <w:t>Формирование ценности здорового и безопасного образа жизни;</w:t>
      </w:r>
      <w:r w:rsidR="00A651D0">
        <w:rPr>
          <w:rStyle w:val="dash041e005f0431005f044b005f0447005f043d005f044b005f0439005f005fchar1char1"/>
          <w:shd w:val="clear" w:color="auto" w:fill="FFFFFF" w:themeFill="background1"/>
        </w:rPr>
        <w:t xml:space="preserve"> </w:t>
      </w:r>
      <w:r w:rsidR="00536A29" w:rsidRPr="006F57D1">
        <w:rPr>
          <w:rStyle w:val="dash041e005f0431005f044b005f0447005f043d005f044b005f0439005f005fchar1char1"/>
        </w:rPr>
        <w:t>интериоризация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536A29" w:rsidRPr="006F57D1" w:rsidRDefault="00815B99" w:rsidP="00A651D0">
      <w:pPr>
        <w:spacing w:after="0" w:line="240" w:lineRule="auto"/>
        <w:ind w:firstLine="567"/>
        <w:contextualSpacing/>
        <w:jc w:val="both"/>
        <w:rPr>
          <w:rStyle w:val="dash041e005f0431005f044b005f0447005f043d005f044b005f0439005f005fchar1char1"/>
        </w:rPr>
      </w:pPr>
      <w:r w:rsidRPr="006F57D1">
        <w:rPr>
          <w:rStyle w:val="dash041e005f0431005f044b005f0447005f043d005f044b005f0439005f005fchar1char1"/>
        </w:rPr>
        <w:t>7</w:t>
      </w:r>
      <w:r w:rsidR="00536A29" w:rsidRPr="006F57D1">
        <w:rPr>
          <w:rStyle w:val="dash041e005f0431005f044b005f0447005f043d005f044b005f0439005f005fchar1char1"/>
        </w:rPr>
        <w:t xml:space="preserve">. Развитие эстетического сознания через освоение художественного наследия народов России и мира, творческой деятельности эстетического характера </w:t>
      </w:r>
      <w:r w:rsidRPr="006F57D1">
        <w:rPr>
          <w:rStyle w:val="dash041e005f0431005f044b005f0447005f043d005f044b005f0439005f005fchar1char1"/>
        </w:rPr>
        <w:t>.</w:t>
      </w:r>
    </w:p>
    <w:p w:rsidR="00536A29" w:rsidRPr="006F57D1" w:rsidRDefault="00815B99" w:rsidP="00A651D0">
      <w:pPr>
        <w:shd w:val="clear" w:color="auto" w:fill="FFFFFF" w:themeFill="background1"/>
        <w:spacing w:after="0" w:line="240" w:lineRule="auto"/>
        <w:ind w:firstLine="567"/>
        <w:contextualSpacing/>
        <w:jc w:val="both"/>
        <w:rPr>
          <w:rStyle w:val="dash041e005f0431005f044b005f0447005f043d005f044b005f0439005f005fchar1char1"/>
        </w:rPr>
      </w:pPr>
      <w:r w:rsidRPr="006F57D1">
        <w:rPr>
          <w:rStyle w:val="dash041e005f0431005f044b005f0447005f043d005f044b005f0439005f005fchar1char1"/>
        </w:rPr>
        <w:lastRenderedPageBreak/>
        <w:t>8</w:t>
      </w:r>
      <w:r w:rsidR="00536A29" w:rsidRPr="006F57D1">
        <w:rPr>
          <w:rStyle w:val="dash041e005f0431005f044b005f0447005f043d005f044b005f0439005f005fchar1char1"/>
        </w:rPr>
        <w:t>. Формирование основ экологической культуры, соответствующей современному</w:t>
      </w:r>
      <w:r w:rsidRPr="006F57D1">
        <w:rPr>
          <w:rStyle w:val="dash041e005f0431005f044b005f0447005f043d005f044b005f0439005f005fchar1char1"/>
        </w:rPr>
        <w:t xml:space="preserve"> уровню экологического мышления</w:t>
      </w:r>
      <w:r w:rsidR="00536A29" w:rsidRPr="006F57D1">
        <w:rPr>
          <w:rStyle w:val="dash041e005f0431005f044b005f0447005f043d005f044b005f0439005f005fchar1char1"/>
        </w:rPr>
        <w:t>.</w:t>
      </w:r>
    </w:p>
    <w:p w:rsidR="00536A29" w:rsidRPr="006F57D1" w:rsidRDefault="00815B99" w:rsidP="00A651D0">
      <w:pPr>
        <w:shd w:val="clear" w:color="auto" w:fill="FFFFFF" w:themeFill="background1"/>
        <w:spacing w:after="0" w:line="240" w:lineRule="auto"/>
        <w:ind w:firstLine="567"/>
        <w:contextualSpacing/>
        <w:jc w:val="both"/>
        <w:rPr>
          <w:rStyle w:val="dash041e005f0431005f044b005f0447005f043d005f044b005f0439005f005fchar1char1"/>
        </w:rPr>
      </w:pPr>
      <w:r w:rsidRPr="006F57D1">
        <w:rPr>
          <w:rStyle w:val="dash041e005f0431005f044b005f0447005f043d005f044b005f0439005f005fchar1char1"/>
        </w:rPr>
        <w:t>9</w:t>
      </w:r>
      <w:r w:rsidR="00536A29" w:rsidRPr="006F57D1">
        <w:rPr>
          <w:rStyle w:val="dash041e005f0431005f044b005f0447005f043d005f044b005f0439005f005fchar1char1"/>
        </w:rPr>
        <w:t xml:space="preserve">.  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  </w:t>
      </w:r>
    </w:p>
    <w:p w:rsidR="00536A29" w:rsidRPr="006F57D1" w:rsidRDefault="00536A29" w:rsidP="00A651D0">
      <w:pPr>
        <w:shd w:val="clear" w:color="auto" w:fill="FFFFFF" w:themeFill="background1"/>
        <w:spacing w:after="0" w:line="240" w:lineRule="auto"/>
        <w:ind w:firstLine="567"/>
        <w:contextualSpacing/>
        <w:jc w:val="both"/>
        <w:rPr>
          <w:rStyle w:val="dash041e005f0431005f044b005f0447005f043d005f044b005f0439005f005fchar1char1"/>
        </w:rPr>
      </w:pPr>
      <w:r w:rsidRPr="006F57D1">
        <w:rPr>
          <w:rStyle w:val="dash041e005f0431005f044b005f0447005f043d005f044b005f0439005f005fchar1char1"/>
        </w:rPr>
        <w:t>1</w:t>
      </w:r>
      <w:r w:rsidR="00815B99" w:rsidRPr="006F57D1">
        <w:rPr>
          <w:rStyle w:val="dash041e005f0431005f044b005f0447005f043d005f044b005f0439005f005fchar1char1"/>
        </w:rPr>
        <w:t>0</w:t>
      </w:r>
      <w:r w:rsidRPr="006F57D1">
        <w:rPr>
          <w:rStyle w:val="dash041e005f0431005f044b005f0447005f043d005f044b005f0439005f005fchar1char1"/>
        </w:rPr>
        <w:t>. 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815B99" w:rsidRPr="006F57D1" w:rsidRDefault="00815B99" w:rsidP="00A651D0">
      <w:pPr>
        <w:spacing w:after="0" w:line="240" w:lineRule="auto"/>
        <w:ind w:firstLine="567"/>
        <w:contextualSpacing/>
        <w:jc w:val="both"/>
        <w:rPr>
          <w:rFonts w:ascii="Times New Roman" w:hAnsi="Times New Roman" w:cs="Times New Roman"/>
          <w:b/>
          <w:sz w:val="24"/>
          <w:szCs w:val="24"/>
        </w:rPr>
      </w:pPr>
      <w:r w:rsidRPr="006F57D1">
        <w:rPr>
          <w:rFonts w:ascii="Times New Roman" w:hAnsi="Times New Roman" w:cs="Times New Roman"/>
          <w:b/>
          <w:sz w:val="24"/>
          <w:szCs w:val="24"/>
        </w:rPr>
        <w:t>Регулятивные УУД</w:t>
      </w:r>
    </w:p>
    <w:p w:rsidR="00815B99" w:rsidRPr="006F57D1" w:rsidRDefault="00815B99" w:rsidP="00815B99">
      <w:pPr>
        <w:widowControl w:val="0"/>
        <w:numPr>
          <w:ilvl w:val="0"/>
          <w:numId w:val="8"/>
        </w:numPr>
        <w:tabs>
          <w:tab w:val="left" w:pos="1134"/>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Учащийся сможет:</w:t>
      </w:r>
    </w:p>
    <w:p w:rsidR="00815B99" w:rsidRPr="006F57D1" w:rsidRDefault="00815B99" w:rsidP="00815B99">
      <w:pPr>
        <w:widowControl w:val="0"/>
        <w:numPr>
          <w:ilvl w:val="0"/>
          <w:numId w:val="9"/>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выдвигать версии решения проблемы, формулировать гипотезы, предвосхищать конечный результат;</w:t>
      </w:r>
    </w:p>
    <w:p w:rsidR="00815B99" w:rsidRPr="006F57D1" w:rsidRDefault="00815B99" w:rsidP="00815B99">
      <w:pPr>
        <w:widowControl w:val="0"/>
        <w:numPr>
          <w:ilvl w:val="0"/>
          <w:numId w:val="9"/>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формулировать учебные задачи как шаги достижения поставленной цели деятельности;</w:t>
      </w:r>
    </w:p>
    <w:p w:rsidR="00815B99" w:rsidRPr="006F57D1" w:rsidRDefault="00815B99" w:rsidP="00815B99">
      <w:pPr>
        <w:widowControl w:val="0"/>
        <w:numPr>
          <w:ilvl w:val="0"/>
          <w:numId w:val="8"/>
        </w:numPr>
        <w:tabs>
          <w:tab w:val="left" w:pos="1134"/>
        </w:tabs>
        <w:spacing w:after="0" w:line="240" w:lineRule="auto"/>
        <w:ind w:left="0" w:firstLine="0"/>
        <w:contextualSpacing/>
        <w:jc w:val="both"/>
        <w:rPr>
          <w:rFonts w:ascii="Times New Roman" w:hAnsi="Times New Roman" w:cs="Times New Roman"/>
          <w:b/>
          <w:sz w:val="24"/>
          <w:szCs w:val="24"/>
        </w:rPr>
      </w:pPr>
      <w:r w:rsidRPr="006F57D1">
        <w:rPr>
          <w:rFonts w:ascii="Times New Roman" w:hAnsi="Times New Roman" w:cs="Times New Roman"/>
          <w:sz w:val="24"/>
          <w:szCs w:val="24"/>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Учащийся сможет:</w:t>
      </w:r>
    </w:p>
    <w:p w:rsidR="00815B99" w:rsidRPr="006F57D1" w:rsidRDefault="00815B99" w:rsidP="00815B99">
      <w:pPr>
        <w:widowControl w:val="0"/>
        <w:numPr>
          <w:ilvl w:val="0"/>
          <w:numId w:val="9"/>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определять необходимые действие(</w:t>
      </w:r>
      <w:r w:rsidR="0094382F">
        <w:rPr>
          <w:rFonts w:ascii="Times New Roman" w:hAnsi="Times New Roman" w:cs="Times New Roman"/>
          <w:sz w:val="24"/>
          <w:szCs w:val="24"/>
        </w:rPr>
        <w:t>-</w:t>
      </w:r>
      <w:r w:rsidRPr="006F57D1">
        <w:rPr>
          <w:rFonts w:ascii="Times New Roman" w:hAnsi="Times New Roman" w:cs="Times New Roman"/>
          <w:sz w:val="24"/>
          <w:szCs w:val="24"/>
        </w:rPr>
        <w:t>я) в соответствии с учебной и познавательной задачей и составлять алгоритм их выполнения;</w:t>
      </w:r>
    </w:p>
    <w:p w:rsidR="00815B99" w:rsidRPr="006F57D1" w:rsidRDefault="00815B99" w:rsidP="00815B99">
      <w:pPr>
        <w:widowControl w:val="0"/>
        <w:numPr>
          <w:ilvl w:val="0"/>
          <w:numId w:val="9"/>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определять/находить, в том числе из предложенных вариантов, условия для выполнения учебной и познавательной задачи;</w:t>
      </w:r>
    </w:p>
    <w:p w:rsidR="00815B99" w:rsidRPr="006F57D1" w:rsidRDefault="00815B99" w:rsidP="00815B99">
      <w:pPr>
        <w:widowControl w:val="0"/>
        <w:numPr>
          <w:ilvl w:val="0"/>
          <w:numId w:val="9"/>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описывать свой опыт, оформляя его для передачи другим людям в виде технологии решения практических задач определенного класса;</w:t>
      </w:r>
    </w:p>
    <w:p w:rsidR="00815B99" w:rsidRPr="006F57D1" w:rsidRDefault="00815B99" w:rsidP="00815B99">
      <w:pPr>
        <w:widowControl w:val="0"/>
        <w:numPr>
          <w:ilvl w:val="0"/>
          <w:numId w:val="8"/>
        </w:numPr>
        <w:tabs>
          <w:tab w:val="left" w:pos="1134"/>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Учащийся сможет:</w:t>
      </w:r>
    </w:p>
    <w:p w:rsidR="00815B99" w:rsidRPr="006F57D1" w:rsidRDefault="00815B99" w:rsidP="00815B9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определять совместно с педагогом и сверстниками критерии планируемых результатов и критерии оценки своей учебной деятельности;</w:t>
      </w:r>
    </w:p>
    <w:p w:rsidR="00815B99" w:rsidRPr="006F57D1" w:rsidRDefault="00815B99" w:rsidP="00815B9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оценивать свою деятельность, аргументируя причины достижения или отсутствия планируемого результата;</w:t>
      </w:r>
    </w:p>
    <w:p w:rsidR="00815B99" w:rsidRPr="006F57D1" w:rsidRDefault="00815B99" w:rsidP="00815B9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сверять свои действия с целью и, при необходимости, исправлять ошибки самостоятельно.</w:t>
      </w:r>
    </w:p>
    <w:p w:rsidR="00815B99" w:rsidRPr="006F57D1" w:rsidRDefault="00815B99" w:rsidP="00815B99">
      <w:pPr>
        <w:widowControl w:val="0"/>
        <w:numPr>
          <w:ilvl w:val="0"/>
          <w:numId w:val="8"/>
        </w:numPr>
        <w:tabs>
          <w:tab w:val="left" w:pos="1134"/>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Умение оценивать правильность выполнения учебной задачи, собственные возможности ее решения. Учащийся сможет:</w:t>
      </w:r>
    </w:p>
    <w:p w:rsidR="00815B99" w:rsidRPr="006F57D1" w:rsidRDefault="00815B99" w:rsidP="00815B9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оценивать продукт своей деятельности по заданным и/или самостоятельно определенным критериям в соответствии с целью деятельности;</w:t>
      </w:r>
    </w:p>
    <w:p w:rsidR="00815B99" w:rsidRPr="006F57D1" w:rsidRDefault="00815B99" w:rsidP="00815B9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фиксировать и анализировать динамику собственных образовательных результатов.</w:t>
      </w:r>
    </w:p>
    <w:p w:rsidR="00815B99" w:rsidRPr="006F57D1" w:rsidRDefault="00815B99" w:rsidP="00815B99">
      <w:pPr>
        <w:widowControl w:val="0"/>
        <w:numPr>
          <w:ilvl w:val="0"/>
          <w:numId w:val="8"/>
        </w:numPr>
        <w:tabs>
          <w:tab w:val="left" w:pos="1134"/>
        </w:tabs>
        <w:spacing w:after="0" w:line="240" w:lineRule="auto"/>
        <w:ind w:left="0" w:firstLine="0"/>
        <w:contextualSpacing/>
        <w:jc w:val="both"/>
        <w:rPr>
          <w:rFonts w:ascii="Times New Roman" w:hAnsi="Times New Roman" w:cs="Times New Roman"/>
          <w:b/>
          <w:sz w:val="24"/>
          <w:szCs w:val="24"/>
        </w:rPr>
      </w:pPr>
      <w:r w:rsidRPr="006F57D1">
        <w:rPr>
          <w:rFonts w:ascii="Times New Roman" w:hAnsi="Times New Roman" w:cs="Times New Roman"/>
          <w:sz w:val="24"/>
          <w:szCs w:val="24"/>
        </w:rPr>
        <w:t>Владение основами самоконтроля, самооценки, принятия решений и осуществления осознанного выбора в учебной и познавательной. Учащийся сможет:</w:t>
      </w:r>
    </w:p>
    <w:p w:rsidR="00815B99" w:rsidRPr="006F57D1" w:rsidRDefault="00815B99" w:rsidP="00815B9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самостоятельно определять причины своего успеха или неуспеха и находить способы выхода из ситуации неуспеха;</w:t>
      </w:r>
    </w:p>
    <w:p w:rsidR="00815B99" w:rsidRPr="006F57D1" w:rsidRDefault="00815B99" w:rsidP="0094382F">
      <w:pPr>
        <w:spacing w:after="0" w:line="240" w:lineRule="auto"/>
        <w:ind w:firstLine="708"/>
        <w:contextualSpacing/>
        <w:jc w:val="both"/>
        <w:rPr>
          <w:rFonts w:ascii="Times New Roman" w:hAnsi="Times New Roman" w:cs="Times New Roman"/>
          <w:b/>
          <w:sz w:val="24"/>
          <w:szCs w:val="24"/>
        </w:rPr>
      </w:pPr>
      <w:r w:rsidRPr="006F57D1">
        <w:rPr>
          <w:rFonts w:ascii="Times New Roman" w:hAnsi="Times New Roman" w:cs="Times New Roman"/>
          <w:b/>
          <w:sz w:val="24"/>
          <w:szCs w:val="24"/>
        </w:rPr>
        <w:t>Познавательные УУД</w:t>
      </w:r>
    </w:p>
    <w:p w:rsidR="00815B99" w:rsidRPr="006F57D1" w:rsidRDefault="00815B99" w:rsidP="00815B99">
      <w:pPr>
        <w:widowControl w:val="0"/>
        <w:numPr>
          <w:ilvl w:val="0"/>
          <w:numId w:val="8"/>
        </w:numPr>
        <w:tabs>
          <w:tab w:val="left" w:pos="1134"/>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Учащийся сможет:</w:t>
      </w:r>
    </w:p>
    <w:p w:rsidR="00815B99" w:rsidRPr="006F57D1" w:rsidRDefault="00815B99" w:rsidP="00815B9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подбирать слова, соподчиненные ключевому слову, определяющие его признаки и свойства;</w:t>
      </w:r>
    </w:p>
    <w:p w:rsidR="00815B99" w:rsidRPr="006F57D1" w:rsidRDefault="00815B99" w:rsidP="00815B9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выстраивать логическую цепочку, состоящую из ключевого слова и соподчиненных ему слов;</w:t>
      </w:r>
    </w:p>
    <w:p w:rsidR="00815B99" w:rsidRPr="006F57D1" w:rsidRDefault="00815B99" w:rsidP="00815B9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выделять общий признак двух или нескольких предметов или явлений и объяснять их сходство;</w:t>
      </w:r>
    </w:p>
    <w:p w:rsidR="00815B99" w:rsidRPr="006F57D1" w:rsidRDefault="00815B99" w:rsidP="00815B9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 xml:space="preserve">объединять предметы и явления в группы по определенным признакам, сравнивать, </w:t>
      </w:r>
      <w:r w:rsidRPr="006F57D1">
        <w:rPr>
          <w:rFonts w:ascii="Times New Roman" w:hAnsi="Times New Roman" w:cs="Times New Roman"/>
          <w:sz w:val="24"/>
          <w:szCs w:val="24"/>
        </w:rPr>
        <w:lastRenderedPageBreak/>
        <w:t>классифицировать и обобщать факты и явления;</w:t>
      </w:r>
    </w:p>
    <w:p w:rsidR="00815B99" w:rsidRPr="006F57D1" w:rsidRDefault="00815B99" w:rsidP="00815B9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выделять явление из общего ряда других явлений;</w:t>
      </w:r>
    </w:p>
    <w:p w:rsidR="00815B99" w:rsidRPr="006F57D1" w:rsidRDefault="00815B99" w:rsidP="00815B9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815B99" w:rsidRPr="006F57D1" w:rsidRDefault="00815B99" w:rsidP="00815B9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строить рассуждение на основе сравнения предметов и явлений, выделяя при этом общие признаки;</w:t>
      </w:r>
    </w:p>
    <w:p w:rsidR="00815B99" w:rsidRPr="006F57D1" w:rsidRDefault="00815B99" w:rsidP="00815B9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излагать полученную информацию, интерпретируя ее в контексте решаемой задачи;</w:t>
      </w:r>
    </w:p>
    <w:p w:rsidR="00815B99" w:rsidRPr="006F57D1" w:rsidRDefault="00815B99" w:rsidP="00815B9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rsidR="00815B99" w:rsidRPr="006F57D1" w:rsidRDefault="00815B99" w:rsidP="00815B99">
      <w:pPr>
        <w:widowControl w:val="0"/>
        <w:numPr>
          <w:ilvl w:val="0"/>
          <w:numId w:val="8"/>
        </w:numPr>
        <w:tabs>
          <w:tab w:val="left" w:pos="1134"/>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Умение создавать, применять и преобразовывать знаки и символы, модели и схемы для решения учебных и познавательных задач. Учащийся сможет:</w:t>
      </w:r>
    </w:p>
    <w:p w:rsidR="00815B99" w:rsidRPr="006F57D1" w:rsidRDefault="00815B99" w:rsidP="00815B9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обозначать символом и знаком предмет и/или явление;</w:t>
      </w:r>
    </w:p>
    <w:p w:rsidR="00815B99" w:rsidRPr="006F57D1" w:rsidRDefault="00815B99" w:rsidP="00815B9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определять логические связи между предметами и/или явлениями, обозначать данные логические связи с помощью знаков в схеме;</w:t>
      </w:r>
    </w:p>
    <w:p w:rsidR="00815B99" w:rsidRPr="006F57D1" w:rsidRDefault="00815B99" w:rsidP="00815B9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строить модель/схему на основе условий задачи и/или способа ее решения;</w:t>
      </w:r>
    </w:p>
    <w:p w:rsidR="00815B99" w:rsidRPr="006F57D1" w:rsidRDefault="00815B99" w:rsidP="00815B9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строить схему, алгоритм действия, исправлять или восстанавливать неизвестный ранее алгоритм на основе имеющегося знания об объекте, к которому применяется алгоритм;</w:t>
      </w:r>
    </w:p>
    <w:p w:rsidR="00815B99" w:rsidRPr="006F57D1" w:rsidRDefault="00815B99" w:rsidP="00815B9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строить доказательство: прямое, косвенное, от противного;</w:t>
      </w:r>
    </w:p>
    <w:p w:rsidR="00815B99" w:rsidRPr="006F57D1" w:rsidRDefault="00815B99" w:rsidP="00815B9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анализировать/рефлексировать опыт разработки и реализации учебного проекта, исследования (теоретического, эмпирического) на основе предложенной проблемной ситуации, поставленной цели и/или заданных критериев оценки продукта/результата.</w:t>
      </w:r>
    </w:p>
    <w:p w:rsidR="00815B99" w:rsidRPr="006F57D1" w:rsidRDefault="00815B99" w:rsidP="00815B99">
      <w:pPr>
        <w:widowControl w:val="0"/>
        <w:numPr>
          <w:ilvl w:val="0"/>
          <w:numId w:val="8"/>
        </w:numPr>
        <w:tabs>
          <w:tab w:val="left" w:pos="1134"/>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Смысловое чтение. Учащийся сможет:</w:t>
      </w:r>
    </w:p>
    <w:p w:rsidR="00815B99" w:rsidRPr="006F57D1" w:rsidRDefault="00815B99" w:rsidP="00815B9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находить в тексте требуемую информацию (в соответствии с целями своей деятельности);</w:t>
      </w:r>
    </w:p>
    <w:p w:rsidR="00815B99" w:rsidRPr="006F57D1" w:rsidRDefault="00815B99" w:rsidP="00815B9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ориентироваться в содержании текста, понимать целостный смысл текста, структурировать текст;</w:t>
      </w:r>
    </w:p>
    <w:p w:rsidR="00815B99" w:rsidRPr="006F57D1" w:rsidRDefault="00815B99" w:rsidP="00815B9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устанавливать взаимосвязь описанных в тексте событий, явлений, процессов;</w:t>
      </w:r>
    </w:p>
    <w:p w:rsidR="00815B99" w:rsidRPr="006F57D1" w:rsidRDefault="00815B99" w:rsidP="00815B99">
      <w:pPr>
        <w:widowControl w:val="0"/>
        <w:numPr>
          <w:ilvl w:val="0"/>
          <w:numId w:val="8"/>
        </w:numPr>
        <w:tabs>
          <w:tab w:val="left" w:pos="1134"/>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Учащийся сможет:</w:t>
      </w:r>
    </w:p>
    <w:p w:rsidR="00815B99" w:rsidRPr="006F57D1" w:rsidRDefault="00815B99" w:rsidP="00815B9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определять свое отношение к природной среде;</w:t>
      </w:r>
    </w:p>
    <w:p w:rsidR="00815B99" w:rsidRPr="006F57D1" w:rsidRDefault="00815B99" w:rsidP="00815B9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анализировать влияние экологических факторов на среду обитания живых организмов;</w:t>
      </w:r>
    </w:p>
    <w:p w:rsidR="00815B99" w:rsidRPr="006F57D1" w:rsidRDefault="00815B99" w:rsidP="00815B9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проводить причинный и вероятностный анализ экологических ситуаций;</w:t>
      </w:r>
    </w:p>
    <w:p w:rsidR="00815B99" w:rsidRPr="006F57D1" w:rsidRDefault="00815B99" w:rsidP="00815B9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прогнозировать изменения ситуации при смене действия одного фактора на действие другого фактора;</w:t>
      </w:r>
    </w:p>
    <w:p w:rsidR="00815B99" w:rsidRPr="006F57D1" w:rsidRDefault="00815B99" w:rsidP="00815B9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распространять экологические знания и участвовать в практических делах по защите окружающей среды;</w:t>
      </w:r>
    </w:p>
    <w:p w:rsidR="00815B99" w:rsidRPr="006F57D1" w:rsidRDefault="00815B99" w:rsidP="00815B9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выражать свое отношение к природе через рисунки, сочинения, модели, проектные работы.</w:t>
      </w:r>
    </w:p>
    <w:p w:rsidR="00815B99" w:rsidRPr="006F57D1" w:rsidRDefault="00815B99" w:rsidP="00815B99">
      <w:pPr>
        <w:spacing w:after="0" w:line="240" w:lineRule="auto"/>
        <w:contextualSpacing/>
        <w:jc w:val="both"/>
        <w:rPr>
          <w:rFonts w:ascii="Times New Roman" w:hAnsi="Times New Roman" w:cs="Times New Roman"/>
          <w:sz w:val="24"/>
          <w:szCs w:val="24"/>
        </w:rPr>
      </w:pPr>
      <w:r w:rsidRPr="006F57D1">
        <w:rPr>
          <w:rFonts w:ascii="Times New Roman" w:hAnsi="Times New Roman" w:cs="Times New Roman"/>
          <w:sz w:val="24"/>
          <w:szCs w:val="24"/>
        </w:rPr>
        <w:t>10. Развитие мотивации к овладению культурой активного использования словарей и других поисковых систем. Учащийся сможет:</w:t>
      </w:r>
    </w:p>
    <w:p w:rsidR="00815B99" w:rsidRPr="006F57D1" w:rsidRDefault="00815B99" w:rsidP="00815B99">
      <w:pPr>
        <w:pStyle w:val="a6"/>
        <w:numPr>
          <w:ilvl w:val="0"/>
          <w:numId w:val="10"/>
        </w:numPr>
        <w:spacing w:after="0" w:line="240" w:lineRule="auto"/>
        <w:ind w:firstLine="0"/>
        <w:jc w:val="both"/>
        <w:rPr>
          <w:rFonts w:ascii="Times New Roman" w:hAnsi="Times New Roman" w:cs="Times New Roman"/>
          <w:sz w:val="24"/>
          <w:szCs w:val="24"/>
        </w:rPr>
      </w:pPr>
      <w:r w:rsidRPr="006F57D1">
        <w:rPr>
          <w:rFonts w:ascii="Times New Roman" w:hAnsi="Times New Roman" w:cs="Times New Roman"/>
          <w:sz w:val="24"/>
          <w:szCs w:val="24"/>
        </w:rPr>
        <w:t>определять необходимые ключевые поисковые слова и запросы;</w:t>
      </w:r>
    </w:p>
    <w:p w:rsidR="00815B99" w:rsidRPr="006F57D1" w:rsidRDefault="00815B99" w:rsidP="00815B99">
      <w:pPr>
        <w:pStyle w:val="a6"/>
        <w:numPr>
          <w:ilvl w:val="0"/>
          <w:numId w:val="10"/>
        </w:numPr>
        <w:spacing w:after="0" w:line="240" w:lineRule="auto"/>
        <w:ind w:firstLine="0"/>
        <w:jc w:val="both"/>
        <w:rPr>
          <w:rFonts w:ascii="Times New Roman" w:hAnsi="Times New Roman" w:cs="Times New Roman"/>
          <w:sz w:val="24"/>
          <w:szCs w:val="24"/>
        </w:rPr>
      </w:pPr>
      <w:r w:rsidRPr="006F57D1">
        <w:rPr>
          <w:rFonts w:ascii="Times New Roman" w:hAnsi="Times New Roman" w:cs="Times New Roman"/>
          <w:sz w:val="24"/>
          <w:szCs w:val="24"/>
        </w:rPr>
        <w:t>осуществлять взаимодействие с электронными поисковыми системами, словарями;</w:t>
      </w:r>
    </w:p>
    <w:p w:rsidR="00815B99" w:rsidRPr="006F57D1" w:rsidRDefault="0094382F" w:rsidP="00815B99">
      <w:pPr>
        <w:tabs>
          <w:tab w:val="left" w:pos="993"/>
        </w:tabs>
        <w:spacing w:after="0"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ab/>
      </w:r>
      <w:r w:rsidR="00815B99" w:rsidRPr="006F57D1">
        <w:rPr>
          <w:rFonts w:ascii="Times New Roman" w:hAnsi="Times New Roman" w:cs="Times New Roman"/>
          <w:b/>
          <w:sz w:val="24"/>
          <w:szCs w:val="24"/>
        </w:rPr>
        <w:t>Коммуникативные УУД</w:t>
      </w:r>
    </w:p>
    <w:p w:rsidR="00815B99" w:rsidRPr="006F57D1" w:rsidRDefault="00815B99" w:rsidP="00815B99">
      <w:pPr>
        <w:pStyle w:val="a6"/>
        <w:widowControl w:val="0"/>
        <w:numPr>
          <w:ilvl w:val="0"/>
          <w:numId w:val="11"/>
        </w:numPr>
        <w:tabs>
          <w:tab w:val="left" w:pos="426"/>
        </w:tabs>
        <w:spacing w:after="0" w:line="240" w:lineRule="auto"/>
        <w:ind w:left="0" w:firstLine="0"/>
        <w:jc w:val="both"/>
        <w:rPr>
          <w:rFonts w:ascii="Times New Roman" w:hAnsi="Times New Roman" w:cs="Times New Roman"/>
          <w:sz w:val="24"/>
          <w:szCs w:val="24"/>
        </w:rPr>
      </w:pPr>
      <w:r w:rsidRPr="006F57D1">
        <w:rPr>
          <w:rFonts w:ascii="Times New Roman" w:hAnsi="Times New Roman" w:cs="Times New Roman"/>
          <w:sz w:val="24"/>
          <w:szCs w:val="24"/>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Учащийся сможет:</w:t>
      </w:r>
    </w:p>
    <w:p w:rsidR="00815B99" w:rsidRPr="006F57D1" w:rsidRDefault="00815B99" w:rsidP="00815B99">
      <w:pPr>
        <w:widowControl w:val="0"/>
        <w:numPr>
          <w:ilvl w:val="0"/>
          <w:numId w:val="12"/>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определять возможные роли в совместной деятельности;</w:t>
      </w:r>
    </w:p>
    <w:p w:rsidR="00815B99" w:rsidRPr="006F57D1" w:rsidRDefault="00815B99" w:rsidP="00815B99">
      <w:pPr>
        <w:widowControl w:val="0"/>
        <w:numPr>
          <w:ilvl w:val="0"/>
          <w:numId w:val="12"/>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играть определенную роль в совместной деятельности;</w:t>
      </w:r>
    </w:p>
    <w:p w:rsidR="00815B99" w:rsidRPr="006F57D1" w:rsidRDefault="00815B99" w:rsidP="00815B99">
      <w:pPr>
        <w:widowControl w:val="0"/>
        <w:numPr>
          <w:ilvl w:val="0"/>
          <w:numId w:val="12"/>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lastRenderedPageBreak/>
        <w:t>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w:t>
      </w:r>
    </w:p>
    <w:p w:rsidR="00815B99" w:rsidRPr="006F57D1" w:rsidRDefault="00815B99" w:rsidP="00815B99">
      <w:pPr>
        <w:widowControl w:val="0"/>
        <w:numPr>
          <w:ilvl w:val="0"/>
          <w:numId w:val="12"/>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строить позитивные отношения в процессе учебной и познавательной деятельности;</w:t>
      </w:r>
    </w:p>
    <w:p w:rsidR="00815B99" w:rsidRPr="006F57D1" w:rsidRDefault="00815B99" w:rsidP="00815B99">
      <w:pPr>
        <w:widowControl w:val="0"/>
        <w:numPr>
          <w:ilvl w:val="0"/>
          <w:numId w:val="12"/>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выделять общую точку зрения в дискуссии;</w:t>
      </w:r>
    </w:p>
    <w:p w:rsidR="00815B99" w:rsidRPr="006F57D1" w:rsidRDefault="00815B99" w:rsidP="00815B99">
      <w:pPr>
        <w:widowControl w:val="0"/>
        <w:numPr>
          <w:ilvl w:val="0"/>
          <w:numId w:val="12"/>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договариваться о правилах и вопросах для обсуждения в соответствии с поставленной перед группой задачей;</w:t>
      </w:r>
    </w:p>
    <w:p w:rsidR="00815B99" w:rsidRPr="006F57D1" w:rsidRDefault="00815B99" w:rsidP="00815B99">
      <w:pPr>
        <w:widowControl w:val="0"/>
        <w:numPr>
          <w:ilvl w:val="0"/>
          <w:numId w:val="11"/>
        </w:numPr>
        <w:tabs>
          <w:tab w:val="left" w:pos="142"/>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Учащийся сможет:</w:t>
      </w:r>
    </w:p>
    <w:p w:rsidR="00815B99" w:rsidRPr="006F57D1" w:rsidRDefault="00815B99" w:rsidP="00815B9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отбирать и использовать речевые средства в процессе коммуникации с другими людьми (диалог в паре, в малой группе и т. д.);</w:t>
      </w:r>
    </w:p>
    <w:p w:rsidR="00815B99" w:rsidRPr="006F57D1" w:rsidRDefault="00815B99" w:rsidP="00815B99">
      <w:pPr>
        <w:widowControl w:val="0"/>
        <w:numPr>
          <w:ilvl w:val="0"/>
          <w:numId w:val="11"/>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Формирование и развитие компетентности в области использования информационно-коммуникационных технологий (далее – ИКТ). Учащийся сможет:</w:t>
      </w:r>
    </w:p>
    <w:p w:rsidR="00815B99" w:rsidRPr="006F57D1" w:rsidRDefault="00815B99" w:rsidP="00815B9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целенаправленно искать и использовать информационные ресурсы, необходимые для решения учебных и практических задач с помощью средств ИКТ;</w:t>
      </w:r>
    </w:p>
    <w:p w:rsidR="00815B99" w:rsidRPr="006F57D1" w:rsidRDefault="00815B99" w:rsidP="00815B9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выделять информационный аспект задачи, оперировать данными, использовать модель решения задачи;</w:t>
      </w:r>
    </w:p>
    <w:p w:rsidR="00815B99" w:rsidRPr="006F57D1" w:rsidRDefault="00815B99" w:rsidP="00815B9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вычисление, написание писем, сочинений, докладов, рефератов, создание презентаций и др.;</w:t>
      </w:r>
    </w:p>
    <w:p w:rsidR="00C52EE3" w:rsidRPr="006F57D1" w:rsidRDefault="00C52EE3" w:rsidP="00C52EE3">
      <w:pPr>
        <w:tabs>
          <w:tab w:val="left" w:pos="284"/>
        </w:tabs>
        <w:autoSpaceDE w:val="0"/>
        <w:autoSpaceDN w:val="0"/>
        <w:adjustRightInd w:val="0"/>
        <w:spacing w:after="0" w:line="240" w:lineRule="auto"/>
        <w:ind w:left="142"/>
        <w:jc w:val="center"/>
        <w:rPr>
          <w:rFonts w:ascii="Times New Roman" w:hAnsi="Times New Roman" w:cs="Times New Roman"/>
          <w:b/>
          <w:bCs/>
          <w:iCs/>
          <w:sz w:val="24"/>
          <w:szCs w:val="24"/>
          <w:lang w:eastAsia="ru-RU"/>
        </w:rPr>
      </w:pPr>
      <w:r w:rsidRPr="006F57D1">
        <w:rPr>
          <w:rFonts w:ascii="Times New Roman" w:hAnsi="Times New Roman" w:cs="Times New Roman"/>
          <w:b/>
          <w:bCs/>
          <w:iCs/>
          <w:sz w:val="24"/>
          <w:szCs w:val="24"/>
          <w:lang w:eastAsia="ru-RU"/>
        </w:rPr>
        <w:t>Предметные результаты</w:t>
      </w:r>
    </w:p>
    <w:p w:rsidR="00775998" w:rsidRPr="006F57D1" w:rsidRDefault="00775998" w:rsidP="00C52EE3">
      <w:pPr>
        <w:tabs>
          <w:tab w:val="left" w:pos="284"/>
        </w:tabs>
        <w:autoSpaceDE w:val="0"/>
        <w:autoSpaceDN w:val="0"/>
        <w:adjustRightInd w:val="0"/>
        <w:spacing w:after="0" w:line="240" w:lineRule="auto"/>
        <w:ind w:left="142"/>
        <w:jc w:val="center"/>
        <w:rPr>
          <w:rFonts w:ascii="Times New Roman" w:hAnsi="Times New Roman" w:cs="Times New Roman"/>
          <w:b/>
          <w:bCs/>
          <w:iCs/>
          <w:sz w:val="24"/>
          <w:szCs w:val="24"/>
          <w:lang w:eastAsia="ru-RU"/>
        </w:rPr>
      </w:pPr>
      <w:r w:rsidRPr="006F57D1">
        <w:rPr>
          <w:rFonts w:ascii="Times New Roman" w:hAnsi="Times New Roman" w:cs="Times New Roman"/>
          <w:b/>
          <w:bCs/>
          <w:iCs/>
          <w:sz w:val="24"/>
          <w:szCs w:val="24"/>
          <w:lang w:eastAsia="ru-RU"/>
        </w:rPr>
        <w:t>Физика и физические методы изучения природы</w:t>
      </w:r>
    </w:p>
    <w:p w:rsidR="00775998" w:rsidRPr="006F57D1" w:rsidRDefault="00775998" w:rsidP="00775998">
      <w:pPr>
        <w:autoSpaceDE w:val="0"/>
        <w:autoSpaceDN w:val="0"/>
        <w:adjustRightInd w:val="0"/>
        <w:spacing w:after="0" w:line="240" w:lineRule="auto"/>
        <w:rPr>
          <w:rFonts w:ascii="Times New Roman" w:hAnsi="Times New Roman" w:cs="Times New Roman"/>
          <w:bCs/>
          <w:i/>
          <w:iCs/>
          <w:color w:val="000000"/>
          <w:sz w:val="24"/>
          <w:szCs w:val="24"/>
          <w:lang w:eastAsia="ru-RU"/>
        </w:rPr>
      </w:pPr>
      <w:r w:rsidRPr="006F57D1">
        <w:rPr>
          <w:rFonts w:ascii="Times New Roman" w:hAnsi="Times New Roman" w:cs="Times New Roman"/>
          <w:bCs/>
          <w:iCs/>
          <w:color w:val="000000"/>
          <w:sz w:val="24"/>
          <w:szCs w:val="24"/>
          <w:u w:val="single"/>
          <w:lang w:eastAsia="ru-RU"/>
        </w:rPr>
        <w:t>Учащийся</w:t>
      </w:r>
      <w:r w:rsidR="001B0E73">
        <w:rPr>
          <w:rFonts w:ascii="Times New Roman" w:hAnsi="Times New Roman" w:cs="Times New Roman"/>
          <w:bCs/>
          <w:iCs/>
          <w:color w:val="000000"/>
          <w:sz w:val="24"/>
          <w:szCs w:val="24"/>
          <w:u w:val="single"/>
          <w:lang w:eastAsia="ru-RU"/>
        </w:rPr>
        <w:t xml:space="preserve"> </w:t>
      </w:r>
      <w:r w:rsidRPr="006F57D1">
        <w:rPr>
          <w:rFonts w:ascii="Times New Roman" w:hAnsi="Times New Roman" w:cs="Times New Roman"/>
          <w:bCs/>
          <w:iCs/>
          <w:color w:val="000000"/>
          <w:sz w:val="24"/>
          <w:szCs w:val="24"/>
          <w:u w:val="single"/>
          <w:lang w:eastAsia="ru-RU"/>
        </w:rPr>
        <w:t>научится</w:t>
      </w:r>
      <w:r w:rsidRPr="006F57D1">
        <w:rPr>
          <w:rFonts w:ascii="Times New Roman" w:hAnsi="Times New Roman" w:cs="Times New Roman"/>
          <w:bCs/>
          <w:i/>
          <w:iCs/>
          <w:color w:val="000000"/>
          <w:sz w:val="24"/>
          <w:szCs w:val="24"/>
          <w:lang w:eastAsia="ru-RU"/>
        </w:rPr>
        <w:t>:</w:t>
      </w:r>
    </w:p>
    <w:p w:rsidR="00775998" w:rsidRPr="006F57D1" w:rsidRDefault="00775998" w:rsidP="00775998">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соблюдать правила безопасности и охраны труда при работе с учебным и лабораторным оборудованием;</w:t>
      </w:r>
    </w:p>
    <w:p w:rsidR="00775998" w:rsidRPr="006F57D1" w:rsidRDefault="00775998" w:rsidP="00775998">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понимать смысл основных физических терминов: физическое тело, физическое явление, физическая величина, единицы измерения;</w:t>
      </w:r>
    </w:p>
    <w:p w:rsidR="00775998" w:rsidRPr="006F57D1" w:rsidRDefault="00775998" w:rsidP="00775998">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распознавать проблемы, которые можно решить при помощи физических методов; анализировать отдельные этапы проведения исследований и интерпретировать результаты наблюдений и опытов;</w:t>
      </w:r>
    </w:p>
    <w:p w:rsidR="00775998" w:rsidRPr="006F57D1" w:rsidRDefault="00775998" w:rsidP="00775998">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ставить опыты по исследованию физических явлений или физических свойств тел без использования прямых измерений; при этом формулировать проблему/задачу учебного эксперимента; собирать установку из предложенного оборудования; проводить опыт и формулировать выводы.</w:t>
      </w:r>
    </w:p>
    <w:p w:rsidR="00775998" w:rsidRPr="006F57D1" w:rsidRDefault="00775998" w:rsidP="00775998">
      <w:pPr>
        <w:tabs>
          <w:tab w:val="left" w:pos="851"/>
        </w:tabs>
        <w:autoSpaceDE w:val="0"/>
        <w:autoSpaceDN w:val="0"/>
        <w:adjustRightInd w:val="0"/>
        <w:spacing w:after="0" w:line="240" w:lineRule="auto"/>
        <w:contextualSpacing/>
        <w:jc w:val="both"/>
        <w:rPr>
          <w:rFonts w:ascii="Times New Roman" w:hAnsi="Times New Roman" w:cs="Times New Roman"/>
          <w:sz w:val="24"/>
          <w:szCs w:val="24"/>
        </w:rPr>
      </w:pPr>
      <w:r w:rsidRPr="006F57D1">
        <w:rPr>
          <w:rFonts w:ascii="Times New Roman" w:hAnsi="Times New Roman" w:cs="Times New Roman"/>
          <w:sz w:val="24"/>
          <w:szCs w:val="24"/>
          <w:u w:val="single"/>
        </w:rPr>
        <w:t>Примечание</w:t>
      </w:r>
      <w:r w:rsidRPr="006F57D1">
        <w:rPr>
          <w:rFonts w:ascii="Times New Roman" w:hAnsi="Times New Roman" w:cs="Times New Roman"/>
          <w:sz w:val="24"/>
          <w:szCs w:val="24"/>
        </w:rPr>
        <w:t>. При проведении исследования физических явлений измерительные приборы используются лишь как датчики измерения физических величин. Записи показаний прямых измерений в этом случае не требуется.</w:t>
      </w:r>
    </w:p>
    <w:p w:rsidR="00775998" w:rsidRPr="006F57D1" w:rsidRDefault="00775998" w:rsidP="00775998">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понимать роль эксперимента в получении научной информации;</w:t>
      </w:r>
    </w:p>
    <w:p w:rsidR="00775998" w:rsidRPr="006F57D1" w:rsidRDefault="00775998" w:rsidP="00775998">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проводить прямые измерения физических величин: время, расстояние, масса тела, объем, сила, температура, атмосферное давление, влажность воздуха, напряжение, сила тока, радиационный фон (с использованием дозиметра); при этом выбирать оптимальный способ измерения и использовать простейшие методы оценки погрешностей измерений.</w:t>
      </w:r>
    </w:p>
    <w:p w:rsidR="00775998" w:rsidRPr="006F57D1" w:rsidRDefault="00775998" w:rsidP="00775998">
      <w:pPr>
        <w:tabs>
          <w:tab w:val="left" w:pos="851"/>
        </w:tabs>
        <w:autoSpaceDE w:val="0"/>
        <w:autoSpaceDN w:val="0"/>
        <w:adjustRightInd w:val="0"/>
        <w:spacing w:after="0" w:line="240" w:lineRule="auto"/>
        <w:contextualSpacing/>
        <w:jc w:val="both"/>
        <w:rPr>
          <w:rFonts w:ascii="Times New Roman" w:hAnsi="Times New Roman" w:cs="Times New Roman"/>
          <w:sz w:val="24"/>
          <w:szCs w:val="24"/>
        </w:rPr>
      </w:pPr>
      <w:r w:rsidRPr="006F57D1">
        <w:rPr>
          <w:rFonts w:ascii="Times New Roman" w:hAnsi="Times New Roman" w:cs="Times New Roman"/>
          <w:sz w:val="24"/>
          <w:szCs w:val="24"/>
          <w:u w:val="single"/>
        </w:rPr>
        <w:t>Примечание</w:t>
      </w:r>
      <w:r w:rsidRPr="006F57D1">
        <w:rPr>
          <w:rFonts w:ascii="Times New Roman" w:hAnsi="Times New Roman" w:cs="Times New Roman"/>
          <w:sz w:val="24"/>
          <w:szCs w:val="24"/>
        </w:rPr>
        <w:t xml:space="preserve">. </w:t>
      </w:r>
      <w:r w:rsidR="00B7597D" w:rsidRPr="006F57D1">
        <w:rPr>
          <w:rFonts w:ascii="Times New Roman" w:hAnsi="Times New Roman" w:cs="Times New Roman"/>
          <w:sz w:val="24"/>
          <w:szCs w:val="24"/>
        </w:rPr>
        <w:t>Данная</w:t>
      </w:r>
      <w:r w:rsidRPr="006F57D1">
        <w:rPr>
          <w:rFonts w:ascii="Times New Roman" w:hAnsi="Times New Roman" w:cs="Times New Roman"/>
          <w:sz w:val="24"/>
          <w:szCs w:val="24"/>
        </w:rPr>
        <w:t xml:space="preserve"> учебная программа должна обеспечивать овладение прямыми измерениями всех перечисленных физических величин.</w:t>
      </w:r>
    </w:p>
    <w:p w:rsidR="00775998" w:rsidRPr="006F57D1" w:rsidRDefault="00775998" w:rsidP="00775998">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проводить исследование зависимостей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775998" w:rsidRPr="006F57D1" w:rsidRDefault="00775998" w:rsidP="00775998">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проводить косвенные измерения физических величин: при выполнении измерений собирать экспериментальную установку, следуя предложенной инструкции, вычислять значение величины и анализировать полученные результаты с учетом заданной точности измерений;</w:t>
      </w:r>
    </w:p>
    <w:p w:rsidR="00775998" w:rsidRPr="006F57D1" w:rsidRDefault="00775998" w:rsidP="00775998">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 xml:space="preserve">анализировать ситуации практико-ориентированного характера, узнавать в них проявление </w:t>
      </w:r>
      <w:r w:rsidRPr="006F57D1">
        <w:rPr>
          <w:rFonts w:ascii="Times New Roman" w:hAnsi="Times New Roman" w:cs="Times New Roman"/>
          <w:sz w:val="24"/>
          <w:szCs w:val="24"/>
        </w:rPr>
        <w:lastRenderedPageBreak/>
        <w:t>изученных физических явлений или закономерностей и применять имеющиеся знания для их объяснения;</w:t>
      </w:r>
    </w:p>
    <w:p w:rsidR="00775998" w:rsidRPr="006F57D1" w:rsidRDefault="00775998" w:rsidP="00775998">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понимать принципы действия машин, приборов и технических устройств, условия их безопасного использования в повседневной жизни;</w:t>
      </w:r>
    </w:p>
    <w:p w:rsidR="00775998" w:rsidRPr="006F57D1" w:rsidRDefault="00775998" w:rsidP="00775998">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использовать при выполнении учебных задач научно-популярную литературу о физических явлениях, справочные материалы, ресурсы Интернет.</w:t>
      </w:r>
    </w:p>
    <w:p w:rsidR="00775998" w:rsidRPr="0094382F" w:rsidRDefault="00775998" w:rsidP="0094382F">
      <w:pPr>
        <w:autoSpaceDE w:val="0"/>
        <w:autoSpaceDN w:val="0"/>
        <w:adjustRightInd w:val="0"/>
        <w:spacing w:after="0" w:line="240" w:lineRule="auto"/>
        <w:ind w:firstLine="708"/>
        <w:rPr>
          <w:rFonts w:ascii="Times New Roman" w:hAnsi="Times New Roman" w:cs="Times New Roman"/>
          <w:bCs/>
          <w:i/>
          <w:iCs/>
          <w:color w:val="000000"/>
          <w:sz w:val="24"/>
          <w:szCs w:val="24"/>
          <w:u w:val="single"/>
          <w:lang w:eastAsia="ru-RU"/>
        </w:rPr>
      </w:pPr>
      <w:r w:rsidRPr="0094382F">
        <w:rPr>
          <w:rFonts w:ascii="Times New Roman" w:hAnsi="Times New Roman" w:cs="Times New Roman"/>
          <w:bCs/>
          <w:i/>
          <w:iCs/>
          <w:color w:val="000000"/>
          <w:sz w:val="24"/>
          <w:szCs w:val="24"/>
          <w:u w:val="single"/>
          <w:lang w:eastAsia="ru-RU"/>
        </w:rPr>
        <w:t>Учащийся</w:t>
      </w:r>
      <w:r w:rsidR="001B0E73" w:rsidRPr="0094382F">
        <w:rPr>
          <w:rFonts w:ascii="Times New Roman" w:hAnsi="Times New Roman" w:cs="Times New Roman"/>
          <w:bCs/>
          <w:i/>
          <w:iCs/>
          <w:color w:val="000000"/>
          <w:sz w:val="24"/>
          <w:szCs w:val="24"/>
          <w:u w:val="single"/>
          <w:lang w:eastAsia="ru-RU"/>
        </w:rPr>
        <w:t xml:space="preserve"> </w:t>
      </w:r>
      <w:r w:rsidRPr="0094382F">
        <w:rPr>
          <w:rFonts w:ascii="Times New Roman" w:hAnsi="Times New Roman" w:cs="Times New Roman"/>
          <w:bCs/>
          <w:i/>
          <w:iCs/>
          <w:color w:val="000000"/>
          <w:sz w:val="24"/>
          <w:szCs w:val="24"/>
          <w:u w:val="single"/>
          <w:lang w:eastAsia="ru-RU"/>
        </w:rPr>
        <w:t>получит возможность научиться:</w:t>
      </w:r>
    </w:p>
    <w:p w:rsidR="00775998" w:rsidRPr="006F57D1" w:rsidRDefault="00775998" w:rsidP="00775998">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i/>
          <w:sz w:val="24"/>
          <w:szCs w:val="24"/>
        </w:rPr>
      </w:pPr>
      <w:r w:rsidRPr="006F57D1">
        <w:rPr>
          <w:rFonts w:ascii="Times New Roman" w:hAnsi="Times New Roman" w:cs="Times New Roman"/>
          <w:i/>
          <w:sz w:val="24"/>
          <w:szCs w:val="24"/>
        </w:rPr>
        <w:t>осознавать ценность научных исследований, роль физики в расширении представлений об окружающем мире и ее вклад в улучшение качества жизни;</w:t>
      </w:r>
    </w:p>
    <w:p w:rsidR="00775998" w:rsidRPr="006F57D1" w:rsidRDefault="00775998" w:rsidP="00775998">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i/>
          <w:sz w:val="24"/>
          <w:szCs w:val="24"/>
        </w:rPr>
      </w:pPr>
      <w:r w:rsidRPr="006F57D1">
        <w:rPr>
          <w:rFonts w:ascii="Times New Roman" w:hAnsi="Times New Roman" w:cs="Times New Roman"/>
          <w:i/>
          <w:sz w:val="24"/>
          <w:szCs w:val="24"/>
        </w:rPr>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775998" w:rsidRPr="006F57D1" w:rsidRDefault="00775998" w:rsidP="00775998">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i/>
          <w:sz w:val="24"/>
          <w:szCs w:val="24"/>
        </w:rPr>
      </w:pPr>
      <w:r w:rsidRPr="006F57D1">
        <w:rPr>
          <w:rFonts w:ascii="Times New Roman" w:hAnsi="Times New Roman" w:cs="Times New Roman"/>
          <w:i/>
          <w:sz w:val="24"/>
          <w:szCs w:val="24"/>
        </w:rPr>
        <w:t>сравнивать точность измерения физических величин по величине их относительной погрешности при проведении прямых измерений;</w:t>
      </w:r>
    </w:p>
    <w:p w:rsidR="00775998" w:rsidRPr="006F57D1" w:rsidRDefault="00775998" w:rsidP="00775998">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i/>
          <w:sz w:val="24"/>
          <w:szCs w:val="24"/>
        </w:rPr>
      </w:pPr>
      <w:r w:rsidRPr="006F57D1">
        <w:rPr>
          <w:rFonts w:ascii="Times New Roman" w:hAnsi="Times New Roman" w:cs="Times New Roman"/>
          <w:i/>
          <w:sz w:val="24"/>
          <w:szCs w:val="24"/>
        </w:rPr>
        <w:t>самостоятельно проводить косвенные измерения и исследования физических величин с использованием различных способов измерения физических величин, выбирать средства измерения с учетом необходимой точности измерений, обосновывать выбор способа измерения, адекватного поставленной задаче, проводить оценку достоверности полученных результатов;</w:t>
      </w:r>
    </w:p>
    <w:p w:rsidR="00775998" w:rsidRPr="006F57D1" w:rsidRDefault="00775998" w:rsidP="00775998">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i/>
          <w:sz w:val="24"/>
          <w:szCs w:val="24"/>
        </w:rPr>
      </w:pPr>
      <w:r w:rsidRPr="006F57D1">
        <w:rPr>
          <w:rFonts w:ascii="Times New Roman" w:hAnsi="Times New Roman" w:cs="Times New Roman"/>
          <w:i/>
          <w:sz w:val="24"/>
          <w:szCs w:val="24"/>
        </w:rPr>
        <w:t>воспринимать информацию физического содержания в научно-популярной литературе и средствах массовой информации, критически оценивать полученную информацию, анализируя ее содержание и данные об источнике информации;</w:t>
      </w:r>
    </w:p>
    <w:p w:rsidR="00775998" w:rsidRPr="006F57D1" w:rsidRDefault="00775998" w:rsidP="00775998">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i/>
          <w:sz w:val="24"/>
          <w:szCs w:val="24"/>
        </w:rPr>
      </w:pPr>
      <w:r w:rsidRPr="006F57D1">
        <w:rPr>
          <w:rFonts w:ascii="Times New Roman" w:hAnsi="Times New Roman" w:cs="Times New Roman"/>
          <w:i/>
          <w:sz w:val="24"/>
          <w:szCs w:val="24"/>
        </w:rPr>
        <w:t>создавать собственные письменные и устные сообщения о физических явлениях на основе нескольких источников информации, сопровождать выступление презентацией, учитывая особенности аудитории сверстников.</w:t>
      </w:r>
    </w:p>
    <w:p w:rsidR="000B7A0E" w:rsidRPr="006F57D1" w:rsidRDefault="00775998" w:rsidP="0094382F">
      <w:pPr>
        <w:jc w:val="center"/>
        <w:rPr>
          <w:rFonts w:ascii="Times New Roman" w:hAnsi="Times New Roman" w:cs="Times New Roman"/>
          <w:b/>
          <w:sz w:val="24"/>
          <w:szCs w:val="24"/>
        </w:rPr>
      </w:pPr>
      <w:r w:rsidRPr="006F57D1">
        <w:rPr>
          <w:rFonts w:ascii="Times New Roman" w:hAnsi="Times New Roman" w:cs="Times New Roman"/>
          <w:b/>
          <w:sz w:val="24"/>
          <w:szCs w:val="24"/>
        </w:rPr>
        <w:t>М</w:t>
      </w:r>
      <w:r w:rsidR="00536A29" w:rsidRPr="006F57D1">
        <w:rPr>
          <w:rFonts w:ascii="Times New Roman" w:hAnsi="Times New Roman" w:cs="Times New Roman"/>
          <w:b/>
          <w:sz w:val="24"/>
          <w:szCs w:val="24"/>
        </w:rPr>
        <w:t>е</w:t>
      </w:r>
      <w:r w:rsidRPr="006F57D1">
        <w:rPr>
          <w:rFonts w:ascii="Times New Roman" w:hAnsi="Times New Roman" w:cs="Times New Roman"/>
          <w:b/>
          <w:sz w:val="24"/>
          <w:szCs w:val="24"/>
        </w:rPr>
        <w:t>ханические явления</w:t>
      </w:r>
    </w:p>
    <w:p w:rsidR="00C6623E" w:rsidRPr="006F57D1" w:rsidRDefault="000B7A0E" w:rsidP="0094382F">
      <w:pPr>
        <w:ind w:firstLine="708"/>
        <w:rPr>
          <w:rFonts w:ascii="Times New Roman" w:hAnsi="Times New Roman" w:cs="Times New Roman"/>
          <w:b/>
          <w:sz w:val="24"/>
          <w:szCs w:val="24"/>
        </w:rPr>
      </w:pPr>
      <w:r w:rsidRPr="006F57D1">
        <w:rPr>
          <w:rFonts w:ascii="Times New Roman" w:hAnsi="Times New Roman" w:cs="Times New Roman"/>
          <w:b/>
          <w:sz w:val="24"/>
          <w:szCs w:val="24"/>
        </w:rPr>
        <w:t>Учащийся</w:t>
      </w:r>
      <w:r w:rsidR="00C6623E" w:rsidRPr="006F57D1">
        <w:rPr>
          <w:rFonts w:ascii="Times New Roman" w:hAnsi="Times New Roman" w:cs="Times New Roman"/>
          <w:b/>
          <w:sz w:val="24"/>
          <w:szCs w:val="24"/>
        </w:rPr>
        <w:t xml:space="preserve"> научится:</w:t>
      </w:r>
    </w:p>
    <w:p w:rsidR="00C6623E" w:rsidRPr="006F57D1" w:rsidRDefault="00C6623E" w:rsidP="00C6623E">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распознавать механические явления и объяснять на основе имеющихся знаний основные свойства или условия протекания этих явлений: равномерное и неравномерное движение</w:t>
      </w:r>
      <w:r w:rsidR="0048702D" w:rsidRPr="006F57D1">
        <w:rPr>
          <w:rFonts w:ascii="Times New Roman" w:hAnsi="Times New Roman" w:cs="Times New Roman"/>
          <w:sz w:val="24"/>
          <w:szCs w:val="24"/>
        </w:rPr>
        <w:t xml:space="preserve">, </w:t>
      </w:r>
      <w:r w:rsidRPr="006F57D1">
        <w:rPr>
          <w:rFonts w:ascii="Times New Roman" w:hAnsi="Times New Roman" w:cs="Times New Roman"/>
          <w:sz w:val="24"/>
          <w:szCs w:val="24"/>
        </w:rPr>
        <w:t xml:space="preserve"> относительность механического движения,  </w:t>
      </w:r>
      <w:r w:rsidR="003D2722" w:rsidRPr="006F57D1">
        <w:rPr>
          <w:rFonts w:ascii="Times New Roman" w:hAnsi="Times New Roman" w:cs="Times New Roman"/>
          <w:sz w:val="24"/>
          <w:szCs w:val="24"/>
        </w:rPr>
        <w:t xml:space="preserve">инерция, взаимодействие тел, </w:t>
      </w:r>
      <w:r w:rsidRPr="006F57D1">
        <w:rPr>
          <w:rFonts w:ascii="Times New Roman" w:hAnsi="Times New Roman" w:cs="Times New Roman"/>
          <w:sz w:val="24"/>
          <w:szCs w:val="24"/>
        </w:rPr>
        <w:t>передача давления твердыми телами, жидкостями и газами, атмосферное давление, плавание тел, равновесие твердых тел, им</w:t>
      </w:r>
      <w:r w:rsidR="0048702D" w:rsidRPr="006F57D1">
        <w:rPr>
          <w:rFonts w:ascii="Times New Roman" w:hAnsi="Times New Roman" w:cs="Times New Roman"/>
          <w:sz w:val="24"/>
          <w:szCs w:val="24"/>
        </w:rPr>
        <w:t>еющих закрепленную ось вращения</w:t>
      </w:r>
      <w:r w:rsidRPr="006F57D1">
        <w:rPr>
          <w:rFonts w:ascii="Times New Roman" w:hAnsi="Times New Roman" w:cs="Times New Roman"/>
          <w:sz w:val="24"/>
          <w:szCs w:val="24"/>
        </w:rPr>
        <w:t>;</w:t>
      </w:r>
    </w:p>
    <w:p w:rsidR="00C6623E" w:rsidRPr="006F57D1" w:rsidRDefault="00C6623E" w:rsidP="00C6623E">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описывать изученные свойства тел и механические явления, исполь</w:t>
      </w:r>
      <w:r w:rsidR="000841E3" w:rsidRPr="006F57D1">
        <w:rPr>
          <w:rFonts w:ascii="Times New Roman" w:hAnsi="Times New Roman" w:cs="Times New Roman"/>
          <w:sz w:val="24"/>
          <w:szCs w:val="24"/>
        </w:rPr>
        <w:t xml:space="preserve">зуя физические величины: путь, </w:t>
      </w:r>
      <w:r w:rsidRPr="006F57D1">
        <w:rPr>
          <w:rFonts w:ascii="Times New Roman" w:hAnsi="Times New Roman" w:cs="Times New Roman"/>
          <w:sz w:val="24"/>
          <w:szCs w:val="24"/>
        </w:rPr>
        <w:t>скорость,  масса тела, плотность вещества, сила (сила тяжести, сила упругости, сила трения), давление, кинетическая энергия, потенциальная энергия, механическая работа, механическая мощность, КПД при совершении работы с использованием простого механизма, сила трения;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C6623E" w:rsidRPr="006F57D1" w:rsidRDefault="00C6623E" w:rsidP="00C6623E">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 xml:space="preserve">анализировать свойства тел, механические явления и процессы, используя физические законы: закон сохранения энергии,  </w:t>
      </w:r>
      <w:r w:rsidR="003D2722" w:rsidRPr="006F57D1">
        <w:rPr>
          <w:rFonts w:ascii="Times New Roman" w:hAnsi="Times New Roman" w:cs="Times New Roman"/>
          <w:sz w:val="24"/>
          <w:szCs w:val="24"/>
        </w:rPr>
        <w:t xml:space="preserve">нахождение равнодействующей силы, </w:t>
      </w:r>
      <w:r w:rsidRPr="006F57D1">
        <w:rPr>
          <w:rFonts w:ascii="Times New Roman" w:hAnsi="Times New Roman" w:cs="Times New Roman"/>
          <w:sz w:val="24"/>
          <w:szCs w:val="24"/>
        </w:rPr>
        <w:t xml:space="preserve">закон Гука, закон Паскаля, закон Архимеда; при этом различать словесную формулировку закона и его математическое выражение; </w:t>
      </w:r>
    </w:p>
    <w:p w:rsidR="00C6623E" w:rsidRPr="006F57D1" w:rsidRDefault="00C6623E" w:rsidP="00C6623E">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 xml:space="preserve">решать задачи, используя физические законы (закон сохранения энергии, закон Гука, закон Паскаля, закон Архимеда) и формулы, связывающие физические величины (путь, скорость, масса тела, плотность вещества, сила, давление, кинетическая энергия, потенциальная энергия, механическая работа, механическая мощность, КПД простого механизма, сила трения скольжения, коэффициент трения,: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 </w:t>
      </w:r>
    </w:p>
    <w:p w:rsidR="00C6623E" w:rsidRPr="006F57D1" w:rsidRDefault="003D2722" w:rsidP="00C6623E">
      <w:pPr>
        <w:tabs>
          <w:tab w:val="left" w:pos="851"/>
        </w:tabs>
        <w:autoSpaceDE w:val="0"/>
        <w:autoSpaceDN w:val="0"/>
        <w:adjustRightInd w:val="0"/>
        <w:spacing w:after="0" w:line="240" w:lineRule="auto"/>
        <w:contextualSpacing/>
        <w:jc w:val="both"/>
        <w:rPr>
          <w:rFonts w:ascii="Times New Roman" w:hAnsi="Times New Roman" w:cs="Times New Roman"/>
          <w:b/>
          <w:sz w:val="24"/>
          <w:szCs w:val="24"/>
        </w:rPr>
      </w:pPr>
      <w:r w:rsidRPr="006F57D1">
        <w:rPr>
          <w:rFonts w:ascii="Times New Roman" w:hAnsi="Times New Roman" w:cs="Times New Roman"/>
          <w:b/>
          <w:sz w:val="24"/>
          <w:szCs w:val="24"/>
        </w:rPr>
        <w:t>Учащийся</w:t>
      </w:r>
      <w:r w:rsidR="00C6623E" w:rsidRPr="006F57D1">
        <w:rPr>
          <w:rFonts w:ascii="Times New Roman" w:hAnsi="Times New Roman" w:cs="Times New Roman"/>
          <w:b/>
          <w:sz w:val="24"/>
          <w:szCs w:val="24"/>
        </w:rPr>
        <w:t xml:space="preserve"> получит возможность научиться:</w:t>
      </w:r>
    </w:p>
    <w:p w:rsidR="00C6623E" w:rsidRPr="006F57D1" w:rsidRDefault="00C6623E" w:rsidP="00C6623E">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i/>
          <w:sz w:val="24"/>
          <w:szCs w:val="24"/>
        </w:rPr>
      </w:pPr>
      <w:r w:rsidRPr="006F57D1">
        <w:rPr>
          <w:rFonts w:ascii="Times New Roman" w:hAnsi="Times New Roman" w:cs="Times New Roman"/>
          <w:i/>
          <w:sz w:val="24"/>
          <w:szCs w:val="24"/>
        </w:rPr>
        <w:lastRenderedPageBreak/>
        <w:t>использовать знания о механических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практического использования физических знаний о механических явлениях и физических законах; примеры использования возобновляемых источников энергии; экологических последствий исследования космического пространств;</w:t>
      </w:r>
    </w:p>
    <w:p w:rsidR="00C6623E" w:rsidRPr="006F57D1" w:rsidRDefault="00C6623E" w:rsidP="00C6623E">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i/>
          <w:sz w:val="24"/>
          <w:szCs w:val="24"/>
        </w:rPr>
      </w:pPr>
      <w:r w:rsidRPr="006F57D1">
        <w:rPr>
          <w:rFonts w:ascii="Times New Roman" w:hAnsi="Times New Roman" w:cs="Times New Roman"/>
          <w:i/>
          <w:sz w:val="24"/>
          <w:szCs w:val="24"/>
        </w:rPr>
        <w:t>различать границы применимости физических законов, понимать всеобщий характер фундаментальных законов (закон сохран</w:t>
      </w:r>
      <w:r w:rsidR="003D2722" w:rsidRPr="006F57D1">
        <w:rPr>
          <w:rFonts w:ascii="Times New Roman" w:hAnsi="Times New Roman" w:cs="Times New Roman"/>
          <w:i/>
          <w:sz w:val="24"/>
          <w:szCs w:val="24"/>
        </w:rPr>
        <w:t>ения механической энергии</w:t>
      </w:r>
      <w:r w:rsidRPr="006F57D1">
        <w:rPr>
          <w:rFonts w:ascii="Times New Roman" w:hAnsi="Times New Roman" w:cs="Times New Roman"/>
          <w:i/>
          <w:sz w:val="24"/>
          <w:szCs w:val="24"/>
        </w:rPr>
        <w:t>) и ограниченность использования частных законов (закон Гука, Архимеда и др.);</w:t>
      </w:r>
    </w:p>
    <w:p w:rsidR="00C6623E" w:rsidRPr="006F57D1" w:rsidRDefault="00C6623E" w:rsidP="00C6623E">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i/>
          <w:sz w:val="24"/>
          <w:szCs w:val="24"/>
        </w:rPr>
      </w:pPr>
      <w:r w:rsidRPr="006F57D1">
        <w:rPr>
          <w:rFonts w:ascii="Times New Roman" w:hAnsi="Times New Roman" w:cs="Times New Roman"/>
          <w:i/>
          <w:sz w:val="24"/>
          <w:szCs w:val="24"/>
        </w:rPr>
        <w:t>находить адекватную предложенной задаче физическую модель, разрешать проблему как на основе имеющихся знаний по механике с использованием математического аппарата, так и при помощи методов оценки.</w:t>
      </w:r>
    </w:p>
    <w:p w:rsidR="0048702D" w:rsidRPr="006F57D1" w:rsidRDefault="0048702D" w:rsidP="0094382F">
      <w:pPr>
        <w:tabs>
          <w:tab w:val="left" w:pos="851"/>
        </w:tabs>
        <w:autoSpaceDE w:val="0"/>
        <w:autoSpaceDN w:val="0"/>
        <w:adjustRightInd w:val="0"/>
        <w:spacing w:after="0" w:line="240" w:lineRule="auto"/>
        <w:contextualSpacing/>
        <w:jc w:val="center"/>
        <w:rPr>
          <w:rFonts w:ascii="Times New Roman" w:hAnsi="Times New Roman" w:cs="Times New Roman"/>
          <w:b/>
          <w:sz w:val="24"/>
          <w:szCs w:val="24"/>
        </w:rPr>
      </w:pPr>
      <w:r w:rsidRPr="006F57D1">
        <w:rPr>
          <w:rFonts w:ascii="Times New Roman" w:hAnsi="Times New Roman" w:cs="Times New Roman"/>
          <w:b/>
          <w:sz w:val="24"/>
          <w:szCs w:val="24"/>
        </w:rPr>
        <w:t>Тепловые явления</w:t>
      </w:r>
    </w:p>
    <w:p w:rsidR="0048702D" w:rsidRPr="006F57D1" w:rsidRDefault="0094382F" w:rsidP="0048702D">
      <w:pPr>
        <w:tabs>
          <w:tab w:val="left" w:pos="851"/>
        </w:tabs>
        <w:autoSpaceDE w:val="0"/>
        <w:autoSpaceDN w:val="0"/>
        <w:adjustRightInd w:val="0"/>
        <w:spacing w:after="0"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ab/>
      </w:r>
      <w:r w:rsidR="003D2722" w:rsidRPr="006F57D1">
        <w:rPr>
          <w:rFonts w:ascii="Times New Roman" w:hAnsi="Times New Roman" w:cs="Times New Roman"/>
          <w:b/>
          <w:sz w:val="24"/>
          <w:szCs w:val="24"/>
        </w:rPr>
        <w:t>Учащийся</w:t>
      </w:r>
      <w:r w:rsidR="0048702D" w:rsidRPr="006F57D1">
        <w:rPr>
          <w:rFonts w:ascii="Times New Roman" w:hAnsi="Times New Roman" w:cs="Times New Roman"/>
          <w:b/>
          <w:sz w:val="24"/>
          <w:szCs w:val="24"/>
        </w:rPr>
        <w:t xml:space="preserve"> научится:</w:t>
      </w:r>
    </w:p>
    <w:p w:rsidR="000B7A0E" w:rsidRPr="006F57D1" w:rsidRDefault="0048702D" w:rsidP="0048702D">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распознавать тепловые явления и объяснять на базе имеющихся знаний основные свойства или условия протекания этих явлений: диффузия, изменение объема тел при нагревании (охлаждении), большая сжимаемость газов, малая сжимаемость жидкостей и твердых тел</w:t>
      </w:r>
      <w:r w:rsidR="000B7A0E" w:rsidRPr="006F57D1">
        <w:rPr>
          <w:rFonts w:ascii="Times New Roman" w:hAnsi="Times New Roman" w:cs="Times New Roman"/>
          <w:sz w:val="24"/>
          <w:szCs w:val="24"/>
        </w:rPr>
        <w:t>, агрегатные состояния вещества</w:t>
      </w:r>
      <w:r w:rsidRPr="006F57D1">
        <w:rPr>
          <w:rFonts w:ascii="Times New Roman" w:hAnsi="Times New Roman" w:cs="Times New Roman"/>
          <w:sz w:val="24"/>
          <w:szCs w:val="24"/>
        </w:rPr>
        <w:t>;</w:t>
      </w:r>
    </w:p>
    <w:p w:rsidR="0048702D" w:rsidRPr="006F57D1" w:rsidRDefault="000B7A0E" w:rsidP="0048702D">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анализировать свойства тел, используя основные положения атомно-молек</w:t>
      </w:r>
      <w:r w:rsidR="001C1AB6" w:rsidRPr="006F57D1">
        <w:rPr>
          <w:rFonts w:ascii="Times New Roman" w:hAnsi="Times New Roman" w:cs="Times New Roman"/>
          <w:sz w:val="24"/>
          <w:szCs w:val="24"/>
        </w:rPr>
        <w:t>у</w:t>
      </w:r>
      <w:r w:rsidRPr="006F57D1">
        <w:rPr>
          <w:rFonts w:ascii="Times New Roman" w:hAnsi="Times New Roman" w:cs="Times New Roman"/>
          <w:sz w:val="24"/>
          <w:szCs w:val="24"/>
        </w:rPr>
        <w:t>лярного учения о строении вещества;</w:t>
      </w:r>
    </w:p>
    <w:p w:rsidR="0048702D" w:rsidRPr="006F57D1" w:rsidRDefault="0048702D" w:rsidP="0048702D">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различать основные признаки изученных физических моделей строения газов, жидкостей и твердых тел;</w:t>
      </w:r>
    </w:p>
    <w:p w:rsidR="0048702D" w:rsidRPr="006F57D1" w:rsidRDefault="0048702D" w:rsidP="0048702D">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приводить примеры практического использования физических знаний о тепловых явлениях;</w:t>
      </w:r>
    </w:p>
    <w:p w:rsidR="0048702D" w:rsidRPr="006F57D1" w:rsidRDefault="000B7A0E" w:rsidP="0048702D">
      <w:pPr>
        <w:tabs>
          <w:tab w:val="left" w:pos="851"/>
        </w:tabs>
        <w:autoSpaceDE w:val="0"/>
        <w:autoSpaceDN w:val="0"/>
        <w:adjustRightInd w:val="0"/>
        <w:spacing w:after="0" w:line="240" w:lineRule="auto"/>
        <w:contextualSpacing/>
        <w:jc w:val="both"/>
        <w:rPr>
          <w:rFonts w:ascii="Times New Roman" w:hAnsi="Times New Roman" w:cs="Times New Roman"/>
          <w:b/>
          <w:sz w:val="24"/>
          <w:szCs w:val="24"/>
        </w:rPr>
      </w:pPr>
      <w:r w:rsidRPr="006F57D1">
        <w:rPr>
          <w:rFonts w:ascii="Times New Roman" w:hAnsi="Times New Roman" w:cs="Times New Roman"/>
          <w:b/>
          <w:sz w:val="24"/>
          <w:szCs w:val="24"/>
        </w:rPr>
        <w:t>Учащийся полу</w:t>
      </w:r>
      <w:r w:rsidR="0048702D" w:rsidRPr="006F57D1">
        <w:rPr>
          <w:rFonts w:ascii="Times New Roman" w:hAnsi="Times New Roman" w:cs="Times New Roman"/>
          <w:b/>
          <w:sz w:val="24"/>
          <w:szCs w:val="24"/>
        </w:rPr>
        <w:t>чит возможность научиться:</w:t>
      </w:r>
    </w:p>
    <w:p w:rsidR="0048702D" w:rsidRPr="006F57D1" w:rsidRDefault="0048702D" w:rsidP="0048702D">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i/>
          <w:sz w:val="24"/>
          <w:szCs w:val="24"/>
        </w:rPr>
      </w:pPr>
      <w:r w:rsidRPr="006F57D1">
        <w:rPr>
          <w:rFonts w:ascii="Times New Roman" w:hAnsi="Times New Roman" w:cs="Times New Roman"/>
          <w:i/>
          <w:sz w:val="24"/>
          <w:szCs w:val="24"/>
        </w:rPr>
        <w:t>использовать знания о тепловых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48702D" w:rsidRPr="006F57D1" w:rsidRDefault="0048702D" w:rsidP="0048702D">
      <w:pPr>
        <w:jc w:val="center"/>
        <w:rPr>
          <w:rFonts w:ascii="Times New Roman" w:hAnsi="Times New Roman" w:cs="Times New Roman"/>
          <w:b/>
          <w:sz w:val="24"/>
          <w:szCs w:val="24"/>
        </w:rPr>
      </w:pPr>
      <w:r w:rsidRPr="006F57D1">
        <w:rPr>
          <w:rFonts w:ascii="Times New Roman" w:hAnsi="Times New Roman" w:cs="Times New Roman"/>
          <w:b/>
          <w:sz w:val="24"/>
          <w:szCs w:val="24"/>
        </w:rPr>
        <w:t>8 класс</w:t>
      </w:r>
    </w:p>
    <w:p w:rsidR="0048702D" w:rsidRPr="006F57D1" w:rsidRDefault="0048702D" w:rsidP="0094382F">
      <w:pPr>
        <w:pStyle w:val="a8"/>
        <w:shd w:val="clear" w:color="auto" w:fill="auto"/>
        <w:spacing w:line="240" w:lineRule="auto"/>
        <w:ind w:right="20" w:firstLine="708"/>
        <w:jc w:val="left"/>
        <w:rPr>
          <w:b/>
          <w:bCs/>
          <w:i/>
          <w:iCs/>
          <w:sz w:val="24"/>
          <w:szCs w:val="24"/>
          <w:lang w:eastAsia="ru-RU"/>
        </w:rPr>
      </w:pPr>
      <w:r w:rsidRPr="006F57D1">
        <w:rPr>
          <w:b/>
          <w:bCs/>
          <w:i/>
          <w:iCs/>
          <w:sz w:val="24"/>
          <w:szCs w:val="24"/>
          <w:lang w:eastAsia="ru-RU"/>
        </w:rPr>
        <w:t>Личностные результаты</w:t>
      </w:r>
    </w:p>
    <w:p w:rsidR="00A46429" w:rsidRPr="006F57D1" w:rsidRDefault="00A46429" w:rsidP="0094382F">
      <w:pPr>
        <w:shd w:val="clear" w:color="auto" w:fill="FFFFFF" w:themeFill="background1"/>
        <w:spacing w:after="0" w:line="240" w:lineRule="auto"/>
        <w:ind w:firstLine="708"/>
        <w:contextualSpacing/>
        <w:jc w:val="both"/>
        <w:rPr>
          <w:rStyle w:val="dash041e005f0431005f044b005f0447005f043d005f044b005f0439005f005fchar1char1"/>
        </w:rPr>
      </w:pPr>
      <w:r w:rsidRPr="006F57D1">
        <w:rPr>
          <w:rStyle w:val="dash041e005f0431005f044b005f0447005f043d005f044b005f0439005f005fchar1char1"/>
        </w:rPr>
        <w:t>1.</w:t>
      </w:r>
      <w:r w:rsidR="0094382F">
        <w:rPr>
          <w:rStyle w:val="dash041e005f0431005f044b005f0447005f043d005f044b005f0439005f005fchar1char1"/>
        </w:rPr>
        <w:t xml:space="preserve"> </w:t>
      </w:r>
      <w:r w:rsidRPr="006F57D1">
        <w:rPr>
          <w:rStyle w:val="dash041e005f0431005f044b005f0447005f043d005f044b005f0439005f005fchar1char1"/>
        </w:rPr>
        <w:t>Воспитание  российской гражданской идентичности (патриотизм,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субъективная значимость использования русского языка и языков народов России, осознание и ощущение личностной сопричастности судьбе российского народа). Осознание этнической принадлежности, знание истории, языка, культуры своего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истории народов и государств, находившихся на территории современной России); интериоризация гуманистических, демократических и традиционных ценностей многонационального российского общества. Осознанное, уважительное и доброжелательное отношение к истории, культуре, религии, традициям, языкам, ценностям народов России и народов мира.</w:t>
      </w:r>
    </w:p>
    <w:p w:rsidR="00A46429" w:rsidRPr="006F57D1" w:rsidRDefault="00A46429" w:rsidP="0094382F">
      <w:pPr>
        <w:shd w:val="clear" w:color="auto" w:fill="FFFFFF" w:themeFill="background1"/>
        <w:spacing w:after="0" w:line="240" w:lineRule="auto"/>
        <w:ind w:firstLine="708"/>
        <w:contextualSpacing/>
        <w:jc w:val="both"/>
        <w:rPr>
          <w:rStyle w:val="dash041e005f0431005f044b005f0447005f043d005f044b005f0439005f005fchar1char1"/>
        </w:rPr>
      </w:pPr>
      <w:r w:rsidRPr="006F57D1">
        <w:rPr>
          <w:rStyle w:val="dash041e005f0431005f044b005f0447005f043d005f044b005f0439005f005fchar1char1"/>
        </w:rPr>
        <w:t>2. Формирование отве</w:t>
      </w:r>
      <w:r w:rsidR="00EB6A5A" w:rsidRPr="006F57D1">
        <w:rPr>
          <w:rStyle w:val="dash041e005f0431005f044b005f0447005f043d005f044b005f0439005f005fchar1char1"/>
        </w:rPr>
        <w:t>т</w:t>
      </w:r>
      <w:r w:rsidRPr="006F57D1">
        <w:rPr>
          <w:rStyle w:val="dash041e005f0431005f044b005f0447005f043d005f044b005f0439005f005fchar1char1"/>
        </w:rPr>
        <w:t>ственного отношения к учению, готовности  и способности учащихся к саморазвитию и самообразованию на основе мотивации к обучению и познанию;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rsidR="00A46429" w:rsidRPr="006F57D1" w:rsidRDefault="00A46429" w:rsidP="0094382F">
      <w:pPr>
        <w:shd w:val="clear" w:color="auto" w:fill="FFFFFF" w:themeFill="background1"/>
        <w:spacing w:after="0" w:line="240" w:lineRule="auto"/>
        <w:ind w:firstLine="708"/>
        <w:contextualSpacing/>
        <w:jc w:val="both"/>
        <w:rPr>
          <w:rStyle w:val="dash041e005f0431005f044b005f0447005f043d005f044b005f0439005f005fchar1char1"/>
        </w:rPr>
      </w:pPr>
      <w:r w:rsidRPr="006F57D1">
        <w:rPr>
          <w:rStyle w:val="dash041e005f0431005f044b005f0447005f043d005f044b005f0439005f005fchar1char1"/>
        </w:rPr>
        <w:t>3</w:t>
      </w:r>
      <w:r w:rsidRPr="006F57D1">
        <w:rPr>
          <w:rStyle w:val="dash041e005f0431005f044b005f0447005f043d005f044b005f0439005f005fchar1char1"/>
          <w:shd w:val="clear" w:color="auto" w:fill="FFFFFF" w:themeFill="background1"/>
        </w:rPr>
        <w:t xml:space="preserve">. 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веротерпимость, уважительное отношение к религиозным чувствам, взглядам людей или их отсутствию; знание основных норм морали, нравственных, духовных идеалов, хранимых в культурных традициях народов России, готовность на их основе к сознательному самоограничению в </w:t>
      </w:r>
      <w:r w:rsidRPr="006F57D1">
        <w:rPr>
          <w:rStyle w:val="dash041e005f0431005f044b005f0447005f043d005f044b005f0439005f005fchar1char1"/>
          <w:shd w:val="clear" w:color="auto" w:fill="FFFFFF" w:themeFill="background1"/>
        </w:rPr>
        <w:lastRenderedPageBreak/>
        <w:t>поступках, поведении, расточительном потребительстве; сформированность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 понимание значения нравственности, веры и религии в жизни человека, семьи и общества).</w:t>
      </w:r>
      <w:r w:rsidRPr="006F57D1">
        <w:rPr>
          <w:rStyle w:val="dash041e005f0431005f044b005f0447005f043d005f044b005f0439005f005fchar1char1"/>
        </w:rPr>
        <w:t>Сформированность ответственного отношения к учению;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A46429" w:rsidRPr="006F57D1" w:rsidRDefault="00A46429" w:rsidP="0094382F">
      <w:pPr>
        <w:spacing w:after="0" w:line="240" w:lineRule="auto"/>
        <w:ind w:firstLine="708"/>
        <w:contextualSpacing/>
        <w:jc w:val="both"/>
        <w:rPr>
          <w:rStyle w:val="dash041e005f0431005f044b005f0447005f043d005f044b005f0439005f005fchar1char1"/>
        </w:rPr>
      </w:pPr>
      <w:r w:rsidRPr="006F57D1">
        <w:rPr>
          <w:rStyle w:val="dash041e005f0431005f044b005f0447005f043d005f044b005f0439005f005fchar1char1"/>
        </w:rPr>
        <w:t xml:space="preserve">4. </w:t>
      </w:r>
      <w:r w:rsidRPr="006F57D1">
        <w:rPr>
          <w:rStyle w:val="dash041e005f0431005f044b005f0447005f043d005f044b005f0439005f005fchar1char1"/>
          <w:shd w:val="clear" w:color="auto" w:fill="FFFFFF" w:themeFill="background1"/>
        </w:rPr>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r w:rsidRPr="006F57D1">
        <w:rPr>
          <w:rStyle w:val="dash041e005f0431005f044b005f0447005f043d005f044b005f0439005f005fchar1char1"/>
        </w:rPr>
        <w:t>.</w:t>
      </w:r>
    </w:p>
    <w:p w:rsidR="00A46429" w:rsidRPr="006F57D1" w:rsidRDefault="00A46429" w:rsidP="0094382F">
      <w:pPr>
        <w:shd w:val="clear" w:color="auto" w:fill="FFFFFF" w:themeFill="background1"/>
        <w:spacing w:after="0" w:line="240" w:lineRule="auto"/>
        <w:ind w:firstLine="708"/>
        <w:contextualSpacing/>
        <w:jc w:val="both"/>
        <w:rPr>
          <w:rStyle w:val="dash041e005f0431005f044b005f0447005f043d005f044b005f0439005f005fchar1char1"/>
        </w:rPr>
      </w:pPr>
      <w:r w:rsidRPr="006F57D1">
        <w:rPr>
          <w:rStyle w:val="dash041e005f0431005f044b005f0447005f043d005f044b005f0439005f005fchar1char1"/>
          <w:shd w:val="clear" w:color="auto" w:fill="FFFFFF" w:themeFill="background1"/>
        </w:rPr>
        <w:t>5. 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 (идентификация себя как полноправного субъекта общения, готовность к конструированию образа партнера по диалогу, готовность к конструированию образа допустимых способов диалога, готовность к конструированию процесса диалога как конвенционирования интересов, процедур, готовность и способность к ведению переговоров).</w:t>
      </w:r>
    </w:p>
    <w:p w:rsidR="00A46429" w:rsidRPr="006F57D1" w:rsidRDefault="00A46429" w:rsidP="0094382F">
      <w:pPr>
        <w:shd w:val="clear" w:color="auto" w:fill="FFFFFF" w:themeFill="background1"/>
        <w:spacing w:after="0" w:line="240" w:lineRule="auto"/>
        <w:ind w:firstLine="708"/>
        <w:contextualSpacing/>
        <w:jc w:val="both"/>
        <w:rPr>
          <w:rStyle w:val="dash041e005f0431005f044b005f0447005f043d005f044b005f0439005f005fchar1char1"/>
        </w:rPr>
      </w:pPr>
      <w:r w:rsidRPr="006F57D1">
        <w:rPr>
          <w:rStyle w:val="dash041e005f0431005f044b005f0447005f043d005f044b005f0439005f005fchar1char1"/>
        </w:rPr>
        <w:t>6.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 (формирование готовности к участию в процессе упорядочения социальных связей и отношений, в которые включены и которые формируют сами учащиеся; включенность в непосредственное гражданское участие, готовность участвовать в жизнедеятельности подросткового общественного объединения, продуктивно взаимодействующего с социальной средой и социальными институтами; идентификация себя в качестве субъекта социальных преобразований, освоение компетентностей в сфере организаторской деятельности; интериоризация ценностей созидательного отношения к окружающей действительности, ценностей социального творчества, ценности продуктивной организации совместной деятельности, самореализации в группе и организации, ценности «другого» как равноправного партнера, формирование компетенций анализа, проектирования, организации деятельности, рефлексии изменений, способов взаимовыгодного сотрудничества, способов реализации собственного лидерского потенциала).</w:t>
      </w:r>
    </w:p>
    <w:p w:rsidR="00A46429" w:rsidRPr="006F57D1" w:rsidRDefault="00A46429" w:rsidP="0094382F">
      <w:pPr>
        <w:shd w:val="clear" w:color="auto" w:fill="FFFFFF" w:themeFill="background1"/>
        <w:spacing w:after="0" w:line="240" w:lineRule="auto"/>
        <w:ind w:firstLine="708"/>
        <w:contextualSpacing/>
        <w:jc w:val="both"/>
        <w:rPr>
          <w:rStyle w:val="dash041e005f0431005f044b005f0447005f043d005f044b005f0439005f005fchar1char1"/>
        </w:rPr>
      </w:pPr>
      <w:r w:rsidRPr="006F57D1">
        <w:rPr>
          <w:rStyle w:val="dash041e005f0431005f044b005f0447005f043d005f044b005f0439005f005fchar1char1"/>
        </w:rPr>
        <w:t xml:space="preserve">7. </w:t>
      </w:r>
      <w:r w:rsidRPr="006F57D1">
        <w:rPr>
          <w:rStyle w:val="dash041e005f0431005f044b005f0447005f043d005f044b005f0439005f005fchar1char1"/>
          <w:shd w:val="clear" w:color="auto" w:fill="FFFFFF" w:themeFill="background1"/>
        </w:rPr>
        <w:t>Формирование ценности здорового и безопасного образа жизни;</w:t>
      </w:r>
      <w:r w:rsidR="0094382F">
        <w:rPr>
          <w:rStyle w:val="dash041e005f0431005f044b005f0447005f043d005f044b005f0439005f005fchar1char1"/>
          <w:shd w:val="clear" w:color="auto" w:fill="FFFFFF" w:themeFill="background1"/>
        </w:rPr>
        <w:t xml:space="preserve"> </w:t>
      </w:r>
      <w:r w:rsidRPr="006F57D1">
        <w:rPr>
          <w:rStyle w:val="dash041e005f0431005f044b005f0447005f043d005f044b005f0439005f005fchar1char1"/>
        </w:rPr>
        <w:t>интериоризация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A46429" w:rsidRPr="006F57D1" w:rsidRDefault="00A46429" w:rsidP="0094382F">
      <w:pPr>
        <w:spacing w:after="0" w:line="240" w:lineRule="auto"/>
        <w:ind w:firstLine="708"/>
        <w:contextualSpacing/>
        <w:jc w:val="both"/>
        <w:rPr>
          <w:rStyle w:val="dash041e005f0431005f044b005f0447005f043d005f044b005f0439005f005fchar1char1"/>
        </w:rPr>
      </w:pPr>
      <w:r w:rsidRPr="006F57D1">
        <w:rPr>
          <w:rStyle w:val="dash041e005f0431005f044b005f0447005f043d005f044b005f0439005f005fchar1char1"/>
        </w:rPr>
        <w:t>8. Развитие эстетического сознания через освоение художественного наследия народов России и мира, творческой деятельности эстетического характера (эстетическое, эмоционально-ценностное видение окружающего мира; способность к эмоционально-ценностному освоению мира, самовыражению и ориентации в художественном и нравственном пространстве культуры; уважение к истории культуры своего Отечества, выраженной в том числе в понимании красоты человека; потребность в общении с художественными произведениями, сформированность активного отношения к традициям художественной культуры как смысловой, эстетической и личностно-значимой ценности).</w:t>
      </w:r>
    </w:p>
    <w:p w:rsidR="00A46429" w:rsidRPr="006F57D1" w:rsidRDefault="00A46429" w:rsidP="0094382F">
      <w:pPr>
        <w:shd w:val="clear" w:color="auto" w:fill="FFFFFF" w:themeFill="background1"/>
        <w:spacing w:after="0" w:line="240" w:lineRule="auto"/>
        <w:ind w:firstLine="708"/>
        <w:contextualSpacing/>
        <w:jc w:val="both"/>
        <w:rPr>
          <w:rStyle w:val="dash041e005f0431005f044b005f0447005f043d005f044b005f0439005f005fchar1char1"/>
        </w:rPr>
      </w:pPr>
      <w:r w:rsidRPr="006F57D1">
        <w:rPr>
          <w:rStyle w:val="dash041e005f0431005f044b005f0447005f043d005f044b005f0439005f005fchar1char1"/>
        </w:rPr>
        <w:t>9. Формирование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исследованию природы, к занятиям сельскохозяйственным трудом, к художественно-эстетическому отражению природы, к занятиям туризмом, в том числе экотуризмом, к осуществлению природоохранной деятельности).</w:t>
      </w:r>
    </w:p>
    <w:p w:rsidR="00A46429" w:rsidRPr="006F57D1" w:rsidRDefault="00A46429" w:rsidP="0094382F">
      <w:pPr>
        <w:shd w:val="clear" w:color="auto" w:fill="FFFFFF" w:themeFill="background1"/>
        <w:spacing w:after="0" w:line="240" w:lineRule="auto"/>
        <w:ind w:firstLine="708"/>
        <w:contextualSpacing/>
        <w:jc w:val="both"/>
        <w:rPr>
          <w:rStyle w:val="dash041e005f0431005f044b005f0447005f043d005f044b005f0439005f005fchar1char1"/>
        </w:rPr>
      </w:pPr>
      <w:r w:rsidRPr="006F57D1">
        <w:rPr>
          <w:rStyle w:val="dash041e005f0431005f044b005f0447005f043d005f044b005f0439005f005fchar1char1"/>
        </w:rPr>
        <w:t xml:space="preserve">10.  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  </w:t>
      </w:r>
    </w:p>
    <w:p w:rsidR="00A46429" w:rsidRPr="006F57D1" w:rsidRDefault="00A46429" w:rsidP="0094382F">
      <w:pPr>
        <w:shd w:val="clear" w:color="auto" w:fill="FFFFFF" w:themeFill="background1"/>
        <w:spacing w:after="0" w:line="240" w:lineRule="auto"/>
        <w:ind w:firstLine="708"/>
        <w:contextualSpacing/>
        <w:jc w:val="both"/>
        <w:rPr>
          <w:rStyle w:val="dash041e005f0431005f044b005f0447005f043d005f044b005f0439005f005fchar1char1"/>
        </w:rPr>
      </w:pPr>
      <w:r w:rsidRPr="006F57D1">
        <w:rPr>
          <w:rStyle w:val="dash041e005f0431005f044b005f0447005f043d005f044b005f0439005f005fchar1char1"/>
        </w:rPr>
        <w:t>11. Сознание значения семьи в жизни человека и общества, принятие ценности семейной жизни, уважительное и заботливое</w:t>
      </w:r>
      <w:r w:rsidR="0094382F">
        <w:rPr>
          <w:rStyle w:val="dash041e005f0431005f044b005f0447005f043d005f044b005f0439005f005fchar1char1"/>
        </w:rPr>
        <w:t xml:space="preserve"> отношение к членам своей семьи.</w:t>
      </w:r>
    </w:p>
    <w:p w:rsidR="00A46429" w:rsidRPr="006F57D1" w:rsidRDefault="00A46429" w:rsidP="0094382F">
      <w:pPr>
        <w:spacing w:after="0" w:line="240" w:lineRule="auto"/>
        <w:ind w:firstLine="708"/>
        <w:contextualSpacing/>
        <w:jc w:val="both"/>
        <w:rPr>
          <w:rFonts w:ascii="Times New Roman" w:hAnsi="Times New Roman" w:cs="Times New Roman"/>
          <w:b/>
          <w:sz w:val="24"/>
          <w:szCs w:val="24"/>
        </w:rPr>
      </w:pPr>
      <w:r w:rsidRPr="006F57D1">
        <w:rPr>
          <w:rFonts w:ascii="Times New Roman" w:hAnsi="Times New Roman" w:cs="Times New Roman"/>
          <w:b/>
          <w:sz w:val="24"/>
          <w:szCs w:val="24"/>
        </w:rPr>
        <w:t>Регулятивные УУД</w:t>
      </w:r>
    </w:p>
    <w:p w:rsidR="00A46429" w:rsidRPr="006F57D1" w:rsidRDefault="00A46429" w:rsidP="00A46429">
      <w:pPr>
        <w:pStyle w:val="a6"/>
        <w:widowControl w:val="0"/>
        <w:numPr>
          <w:ilvl w:val="0"/>
          <w:numId w:val="13"/>
        </w:numPr>
        <w:tabs>
          <w:tab w:val="left" w:pos="1134"/>
        </w:tabs>
        <w:spacing w:after="0" w:line="240" w:lineRule="auto"/>
        <w:jc w:val="both"/>
        <w:rPr>
          <w:rFonts w:ascii="Times New Roman" w:hAnsi="Times New Roman" w:cs="Times New Roman"/>
          <w:sz w:val="24"/>
          <w:szCs w:val="24"/>
        </w:rPr>
      </w:pPr>
      <w:r w:rsidRPr="006F57D1">
        <w:rPr>
          <w:rFonts w:ascii="Times New Roman" w:hAnsi="Times New Roman" w:cs="Times New Roman"/>
          <w:sz w:val="24"/>
          <w:szCs w:val="24"/>
        </w:rPr>
        <w:t xml:space="preserve">Умение самостоятельно определять цели обучения, ставить и формулировать новые задачи в </w:t>
      </w:r>
      <w:r w:rsidRPr="006F57D1">
        <w:rPr>
          <w:rFonts w:ascii="Times New Roman" w:hAnsi="Times New Roman" w:cs="Times New Roman"/>
          <w:sz w:val="24"/>
          <w:szCs w:val="24"/>
        </w:rPr>
        <w:lastRenderedPageBreak/>
        <w:t>учебе и познавательной деятельности, развивать мотивы и интересы своей познавательной деятельности. Учащийся сможет:</w:t>
      </w:r>
    </w:p>
    <w:p w:rsidR="00A46429" w:rsidRPr="006F57D1" w:rsidRDefault="00A46429" w:rsidP="00A46429">
      <w:pPr>
        <w:widowControl w:val="0"/>
        <w:numPr>
          <w:ilvl w:val="0"/>
          <w:numId w:val="9"/>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анализировать существующие и планировать будущие образовательные результаты;</w:t>
      </w:r>
    </w:p>
    <w:p w:rsidR="00A46429" w:rsidRPr="006F57D1" w:rsidRDefault="00A46429" w:rsidP="00A46429">
      <w:pPr>
        <w:widowControl w:val="0"/>
        <w:numPr>
          <w:ilvl w:val="0"/>
          <w:numId w:val="9"/>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идентифицировать собственные проблемы и определять главную проблему;</w:t>
      </w:r>
    </w:p>
    <w:p w:rsidR="00A46429" w:rsidRPr="006F57D1" w:rsidRDefault="00A46429" w:rsidP="00A46429">
      <w:pPr>
        <w:widowControl w:val="0"/>
        <w:numPr>
          <w:ilvl w:val="0"/>
          <w:numId w:val="9"/>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ставить цель деятельности на основе определенной проблемы и существующих возможностей;</w:t>
      </w:r>
    </w:p>
    <w:p w:rsidR="00A46429" w:rsidRPr="006F57D1" w:rsidRDefault="00A46429" w:rsidP="00A46429">
      <w:pPr>
        <w:widowControl w:val="0"/>
        <w:numPr>
          <w:ilvl w:val="0"/>
          <w:numId w:val="9"/>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обосновывать целевые ориентиры и приоритеты ссылками на ценности, указывая и обосновывая логическую последовательность шагов.</w:t>
      </w:r>
    </w:p>
    <w:p w:rsidR="00A46429" w:rsidRPr="006F57D1" w:rsidRDefault="00A46429" w:rsidP="00A46429">
      <w:pPr>
        <w:pStyle w:val="a6"/>
        <w:widowControl w:val="0"/>
        <w:numPr>
          <w:ilvl w:val="0"/>
          <w:numId w:val="13"/>
        </w:numPr>
        <w:tabs>
          <w:tab w:val="left" w:pos="1134"/>
        </w:tabs>
        <w:spacing w:after="0" w:line="240" w:lineRule="auto"/>
        <w:jc w:val="both"/>
        <w:rPr>
          <w:rFonts w:ascii="Times New Roman" w:hAnsi="Times New Roman" w:cs="Times New Roman"/>
          <w:b/>
          <w:sz w:val="24"/>
          <w:szCs w:val="24"/>
        </w:rPr>
      </w:pPr>
      <w:r w:rsidRPr="006F57D1">
        <w:rPr>
          <w:rFonts w:ascii="Times New Roman" w:hAnsi="Times New Roman" w:cs="Times New Roman"/>
          <w:sz w:val="24"/>
          <w:szCs w:val="24"/>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Учащийся сможет:</w:t>
      </w:r>
    </w:p>
    <w:p w:rsidR="00A46429" w:rsidRPr="006F57D1" w:rsidRDefault="00A46429" w:rsidP="00A46429">
      <w:pPr>
        <w:widowControl w:val="0"/>
        <w:numPr>
          <w:ilvl w:val="0"/>
          <w:numId w:val="9"/>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обосновывать и осуществлять выбор наиболее эффективных способов решения учебных и познавательных задач;</w:t>
      </w:r>
    </w:p>
    <w:p w:rsidR="00A46429" w:rsidRPr="006F57D1" w:rsidRDefault="00A46429" w:rsidP="00A46429">
      <w:pPr>
        <w:widowControl w:val="0"/>
        <w:numPr>
          <w:ilvl w:val="0"/>
          <w:numId w:val="9"/>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rsidR="00A46429" w:rsidRPr="006F57D1" w:rsidRDefault="00A46429" w:rsidP="00A46429">
      <w:pPr>
        <w:widowControl w:val="0"/>
        <w:numPr>
          <w:ilvl w:val="0"/>
          <w:numId w:val="9"/>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выбирать из предложенных вариантов и самостоятельно искать средства/ресурсы для решения задачи/достижения цели;</w:t>
      </w:r>
    </w:p>
    <w:p w:rsidR="00A46429" w:rsidRPr="006F57D1" w:rsidRDefault="00A46429" w:rsidP="00A46429">
      <w:pPr>
        <w:widowControl w:val="0"/>
        <w:numPr>
          <w:ilvl w:val="0"/>
          <w:numId w:val="9"/>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определять потенциальные затруднения при решении учебной и познавательной задачи и находить средства для их устранения;</w:t>
      </w:r>
    </w:p>
    <w:p w:rsidR="00A46429" w:rsidRPr="006F57D1" w:rsidRDefault="00A46429" w:rsidP="00A46429">
      <w:pPr>
        <w:widowControl w:val="0"/>
        <w:numPr>
          <w:ilvl w:val="0"/>
          <w:numId w:val="9"/>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планировать и корректировать свою индивидуальную образовательную траекторию.</w:t>
      </w:r>
    </w:p>
    <w:p w:rsidR="00A46429" w:rsidRPr="006F57D1" w:rsidRDefault="00A46429" w:rsidP="00A46429">
      <w:pPr>
        <w:pStyle w:val="a6"/>
        <w:widowControl w:val="0"/>
        <w:numPr>
          <w:ilvl w:val="0"/>
          <w:numId w:val="13"/>
        </w:numPr>
        <w:spacing w:after="0" w:line="240" w:lineRule="auto"/>
        <w:ind w:left="0" w:firstLine="0"/>
        <w:jc w:val="both"/>
        <w:rPr>
          <w:rFonts w:ascii="Times New Roman" w:hAnsi="Times New Roman" w:cs="Times New Roman"/>
          <w:sz w:val="24"/>
          <w:szCs w:val="24"/>
        </w:rPr>
      </w:pPr>
      <w:r w:rsidRPr="006F57D1">
        <w:rPr>
          <w:rFonts w:ascii="Times New Roman" w:hAnsi="Times New Roman" w:cs="Times New Roman"/>
          <w:sz w:val="24"/>
          <w:szCs w:val="24"/>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Учащийся сможет:</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систематизировать (в том числе выбирать приоритетные) критерии планируемых результатов и оценки своей деятельности;</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находить достаточные средства для выполнения учебных действий в изменяющейся ситуации и/или при отсутствии планируемого результата;</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w:t>
      </w:r>
    </w:p>
    <w:p w:rsidR="00A46429" w:rsidRPr="006F57D1" w:rsidRDefault="00A46429" w:rsidP="00A46429">
      <w:pPr>
        <w:widowControl w:val="0"/>
        <w:numPr>
          <w:ilvl w:val="0"/>
          <w:numId w:val="13"/>
        </w:numPr>
        <w:tabs>
          <w:tab w:val="left" w:pos="1134"/>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Умение оценивать правильность выполнения учебной задачи, собственные возможности ее решения. Учащийся сможет:</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определять критерии правильности (корректности) выполнения учебной задачи;</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анализировать и обосновывать применение соответствующего инструментария для выполнения учебной задачи;</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обосновывать достижимость цели выбранным способом на основе оценки своих внутренних ресурсов и доступных внешних ресурсов;</w:t>
      </w:r>
    </w:p>
    <w:p w:rsidR="00A46429" w:rsidRPr="006F57D1" w:rsidRDefault="00A46429" w:rsidP="00A46429">
      <w:pPr>
        <w:widowControl w:val="0"/>
        <w:numPr>
          <w:ilvl w:val="0"/>
          <w:numId w:val="13"/>
        </w:numPr>
        <w:tabs>
          <w:tab w:val="left" w:pos="1134"/>
        </w:tabs>
        <w:spacing w:after="0" w:line="240" w:lineRule="auto"/>
        <w:ind w:left="0" w:firstLine="0"/>
        <w:contextualSpacing/>
        <w:jc w:val="both"/>
        <w:rPr>
          <w:rFonts w:ascii="Times New Roman" w:hAnsi="Times New Roman" w:cs="Times New Roman"/>
          <w:b/>
          <w:sz w:val="24"/>
          <w:szCs w:val="24"/>
        </w:rPr>
      </w:pPr>
      <w:r w:rsidRPr="006F57D1">
        <w:rPr>
          <w:rFonts w:ascii="Times New Roman" w:hAnsi="Times New Roman" w:cs="Times New Roman"/>
          <w:sz w:val="24"/>
          <w:szCs w:val="24"/>
        </w:rPr>
        <w:t>Владение основами самоконтроля, самооценки, принятия решений и осуществления осознанного выбора в учебной и познавательной. Учащийся сможет:</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принимать решение в учебной ситуации и нести за него ответственность;</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ретроспективно определять, какие действия по решению учебной задачи или параметры этих действий привели к получению имеющегося продукта учебной деятельности;</w:t>
      </w:r>
    </w:p>
    <w:p w:rsidR="00A46429" w:rsidRPr="006F57D1" w:rsidRDefault="00A46429" w:rsidP="0094382F">
      <w:pPr>
        <w:spacing w:after="0" w:line="240" w:lineRule="auto"/>
        <w:ind w:firstLine="708"/>
        <w:contextualSpacing/>
        <w:jc w:val="both"/>
        <w:rPr>
          <w:rFonts w:ascii="Times New Roman" w:hAnsi="Times New Roman" w:cs="Times New Roman"/>
          <w:b/>
          <w:sz w:val="24"/>
          <w:szCs w:val="24"/>
        </w:rPr>
      </w:pPr>
      <w:r w:rsidRPr="006F57D1">
        <w:rPr>
          <w:rFonts w:ascii="Times New Roman" w:hAnsi="Times New Roman" w:cs="Times New Roman"/>
          <w:b/>
          <w:sz w:val="24"/>
          <w:szCs w:val="24"/>
        </w:rPr>
        <w:t>Познавательные УУД</w:t>
      </w:r>
    </w:p>
    <w:p w:rsidR="00A46429" w:rsidRPr="006F57D1" w:rsidRDefault="00A46429" w:rsidP="00A46429">
      <w:pPr>
        <w:widowControl w:val="0"/>
        <w:numPr>
          <w:ilvl w:val="0"/>
          <w:numId w:val="13"/>
        </w:numPr>
        <w:tabs>
          <w:tab w:val="left" w:pos="1134"/>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Учащийся сможет:</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подбирать слова, соподчиненные ключевому слову, определяющие его признаки и свойства;</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lastRenderedPageBreak/>
        <w:t>выстраивать логическую цепочку, состоящую из ключевого слова и соподчиненных ему слов;</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выделять общий признак двух или нескольких предметов или явлений и объяснять их сходство;</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объединять предметы и явления в группы по определенным признакам, сравнивать, классифицировать и обобщать факты и явления;</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выделять явление из общего ряда других явлений;</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строить рассуждение от общих закономерностей к частным явлениям и от частных явлений к общим закономерностям;</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строить рассуждение на основе сравнения предметов и явлений, выделяя при этом общие признаки;</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излагать полученную информацию, интерпретируя ее в контексте решаемой задачи;</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самостоятельно указывать на информацию, нуждающуюся в проверке, предлагать и применять способ проверки достоверности информации;</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вербализовать эмоциональное впечатление, оказанное на него источником;</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выявлять и называть причины события, явления, в том числе возможные / наиболее вероятные причины, возможные последствия заданной причины, самостоятельно осуществляя причинно-следственный анализ;</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rsidR="00A46429" w:rsidRPr="006F57D1" w:rsidRDefault="00A46429" w:rsidP="00A46429">
      <w:pPr>
        <w:widowControl w:val="0"/>
        <w:numPr>
          <w:ilvl w:val="0"/>
          <w:numId w:val="13"/>
        </w:numPr>
        <w:tabs>
          <w:tab w:val="left" w:pos="1134"/>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Умение создавать, применять и преобразовывать знаки и символы, модели и схемы для решения учебных и познавательных задач. Учащийся сможет:</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обозначать символом и знаком предмет и/или явление;</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определять логические связи между предметами и/или явлениями, обозначать данные логические связи с помощью знаков в схеме;</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создавать абстрактный или реальный образ предмета и/или явления;</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строить модель/схему на основе условий задачи и/или способа ее решения;</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создавать вербальные,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преобразовывать модели с целью выявления общих законов, определяющих данную предметную область;</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строить схему, алгоритм действия, исправлять или восстанавливать неизвестный ранее алгоритм на основе имеющегося знания об объекте, к которому применяется алгоритм;</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строить доказательство: прямое, косвенное, от противного;</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анализировать/рефлексировать опыт разработки и реализации учебного проекта, исследования (теоретического, эмпирического) на основе предложенной проблемной ситуации, поставленной цели и/или заданных критериев оценки продукта/результата.</w:t>
      </w:r>
    </w:p>
    <w:p w:rsidR="00A46429" w:rsidRPr="006F57D1" w:rsidRDefault="00A46429" w:rsidP="00A46429">
      <w:pPr>
        <w:widowControl w:val="0"/>
        <w:numPr>
          <w:ilvl w:val="0"/>
          <w:numId w:val="13"/>
        </w:numPr>
        <w:tabs>
          <w:tab w:val="left" w:pos="1134"/>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Смысловое чтение. Учащийся сможет:</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находить в тексте требуемую информацию (в соответствии с целями своей деятельности);</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ориентироваться в содержании текста, понимать целостный смысл текста, структурировать текст;</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устанавливать взаимосвязь описанных в тексте событий, явлений, процессов;</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резюмировать главную идею текста;</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критически оценивать содержание и форму текста.</w:t>
      </w:r>
    </w:p>
    <w:p w:rsidR="00A46429" w:rsidRPr="006F57D1" w:rsidRDefault="00A46429" w:rsidP="00A46429">
      <w:pPr>
        <w:widowControl w:val="0"/>
        <w:numPr>
          <w:ilvl w:val="0"/>
          <w:numId w:val="13"/>
        </w:numPr>
        <w:tabs>
          <w:tab w:val="left" w:pos="1134"/>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 xml:space="preserve">Формирование и развитие экологического мышления, умение применять его в </w:t>
      </w:r>
      <w:r w:rsidRPr="006F57D1">
        <w:rPr>
          <w:rFonts w:ascii="Times New Roman" w:hAnsi="Times New Roman" w:cs="Times New Roman"/>
          <w:sz w:val="24"/>
          <w:szCs w:val="24"/>
        </w:rPr>
        <w:lastRenderedPageBreak/>
        <w:t>познавательной, коммуникативной, социальной практике и профессиональной ориентации. Учащийся сможет:</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определять свое отношение к природной среде;</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анализировать влияние экологических факторов на среду обитания живых организмов;</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проводить причинный и вероятностный анализ экологических ситуаций;</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прогнозировать изменения ситуации при смене действия одного фактора на действие другого фактора;</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распространять экологические знания и участвовать в практических делах по защите окружающей среды;</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выражать свое отношение к природе через рисунки, сочинения, модели, проектные работы.</w:t>
      </w:r>
    </w:p>
    <w:p w:rsidR="00A46429" w:rsidRPr="006F57D1" w:rsidRDefault="00A46429" w:rsidP="00A46429">
      <w:pPr>
        <w:spacing w:after="0" w:line="240" w:lineRule="auto"/>
        <w:contextualSpacing/>
        <w:jc w:val="both"/>
        <w:rPr>
          <w:rFonts w:ascii="Times New Roman" w:hAnsi="Times New Roman" w:cs="Times New Roman"/>
          <w:sz w:val="24"/>
          <w:szCs w:val="24"/>
        </w:rPr>
      </w:pPr>
      <w:r w:rsidRPr="006F57D1">
        <w:rPr>
          <w:rFonts w:ascii="Times New Roman" w:hAnsi="Times New Roman" w:cs="Times New Roman"/>
          <w:sz w:val="24"/>
          <w:szCs w:val="24"/>
        </w:rPr>
        <w:t>10. Развитие мотивации к овладению культурой активного использования словарей и других поисковых систем. Учащийся сможет:</w:t>
      </w:r>
    </w:p>
    <w:p w:rsidR="00A46429" w:rsidRPr="006F57D1" w:rsidRDefault="00A46429" w:rsidP="00A46429">
      <w:pPr>
        <w:pStyle w:val="a6"/>
        <w:numPr>
          <w:ilvl w:val="0"/>
          <w:numId w:val="10"/>
        </w:numPr>
        <w:spacing w:after="0" w:line="240" w:lineRule="auto"/>
        <w:ind w:firstLine="0"/>
        <w:jc w:val="both"/>
        <w:rPr>
          <w:rFonts w:ascii="Times New Roman" w:hAnsi="Times New Roman" w:cs="Times New Roman"/>
          <w:sz w:val="24"/>
          <w:szCs w:val="24"/>
        </w:rPr>
      </w:pPr>
      <w:r w:rsidRPr="006F57D1">
        <w:rPr>
          <w:rFonts w:ascii="Times New Roman" w:hAnsi="Times New Roman" w:cs="Times New Roman"/>
          <w:sz w:val="24"/>
          <w:szCs w:val="24"/>
        </w:rPr>
        <w:t>определять необходимые ключевые поисковые слова и запросы;</w:t>
      </w:r>
    </w:p>
    <w:p w:rsidR="00A46429" w:rsidRPr="006F57D1" w:rsidRDefault="00A46429" w:rsidP="00A46429">
      <w:pPr>
        <w:pStyle w:val="a6"/>
        <w:numPr>
          <w:ilvl w:val="0"/>
          <w:numId w:val="10"/>
        </w:numPr>
        <w:spacing w:after="0" w:line="240" w:lineRule="auto"/>
        <w:ind w:firstLine="0"/>
        <w:jc w:val="both"/>
        <w:rPr>
          <w:rFonts w:ascii="Times New Roman" w:hAnsi="Times New Roman" w:cs="Times New Roman"/>
          <w:sz w:val="24"/>
          <w:szCs w:val="24"/>
        </w:rPr>
      </w:pPr>
      <w:r w:rsidRPr="006F57D1">
        <w:rPr>
          <w:rFonts w:ascii="Times New Roman" w:hAnsi="Times New Roman" w:cs="Times New Roman"/>
          <w:sz w:val="24"/>
          <w:szCs w:val="24"/>
        </w:rPr>
        <w:t>осуществлять взаимодействие с электронными поисковыми системами, словарями;</w:t>
      </w:r>
    </w:p>
    <w:p w:rsidR="00A46429" w:rsidRPr="006F57D1" w:rsidRDefault="00A46429" w:rsidP="00A46429">
      <w:pPr>
        <w:pStyle w:val="a6"/>
        <w:numPr>
          <w:ilvl w:val="0"/>
          <w:numId w:val="10"/>
        </w:numPr>
        <w:spacing w:after="0" w:line="240" w:lineRule="auto"/>
        <w:ind w:firstLine="0"/>
        <w:jc w:val="both"/>
        <w:rPr>
          <w:rFonts w:ascii="Times New Roman" w:hAnsi="Times New Roman" w:cs="Times New Roman"/>
          <w:sz w:val="24"/>
          <w:szCs w:val="24"/>
        </w:rPr>
      </w:pPr>
      <w:r w:rsidRPr="006F57D1">
        <w:rPr>
          <w:rFonts w:ascii="Times New Roman" w:hAnsi="Times New Roman" w:cs="Times New Roman"/>
          <w:sz w:val="24"/>
          <w:szCs w:val="24"/>
        </w:rPr>
        <w:t>формировать множественную выборку из поисковых источников для объективизации результатов поиска;</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соотносить полученные результаты поиска со своей деятельностью.</w:t>
      </w:r>
    </w:p>
    <w:p w:rsidR="00A46429" w:rsidRPr="006F57D1" w:rsidRDefault="0094382F" w:rsidP="00A46429">
      <w:pPr>
        <w:tabs>
          <w:tab w:val="left" w:pos="993"/>
        </w:tabs>
        <w:spacing w:after="0"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ab/>
      </w:r>
      <w:r w:rsidR="00A46429" w:rsidRPr="006F57D1">
        <w:rPr>
          <w:rFonts w:ascii="Times New Roman" w:hAnsi="Times New Roman" w:cs="Times New Roman"/>
          <w:b/>
          <w:sz w:val="24"/>
          <w:szCs w:val="24"/>
        </w:rPr>
        <w:t>Коммуникативные УУД</w:t>
      </w:r>
    </w:p>
    <w:p w:rsidR="00A46429" w:rsidRPr="006F57D1" w:rsidRDefault="00A46429" w:rsidP="00A46429">
      <w:pPr>
        <w:pStyle w:val="a6"/>
        <w:widowControl w:val="0"/>
        <w:tabs>
          <w:tab w:val="left" w:pos="426"/>
        </w:tabs>
        <w:spacing w:after="0" w:line="240" w:lineRule="auto"/>
        <w:ind w:left="0"/>
        <w:jc w:val="both"/>
        <w:rPr>
          <w:rFonts w:ascii="Times New Roman" w:hAnsi="Times New Roman" w:cs="Times New Roman"/>
          <w:sz w:val="24"/>
          <w:szCs w:val="24"/>
        </w:rPr>
      </w:pPr>
      <w:r w:rsidRPr="006F57D1">
        <w:rPr>
          <w:rFonts w:ascii="Times New Roman" w:hAnsi="Times New Roman" w:cs="Times New Roman"/>
          <w:sz w:val="24"/>
          <w:szCs w:val="24"/>
        </w:rPr>
        <w:t>11.</w:t>
      </w:r>
      <w:r w:rsidR="0094382F">
        <w:rPr>
          <w:rFonts w:ascii="Times New Roman" w:hAnsi="Times New Roman" w:cs="Times New Roman"/>
          <w:sz w:val="24"/>
          <w:szCs w:val="24"/>
        </w:rPr>
        <w:t xml:space="preserve"> </w:t>
      </w:r>
      <w:r w:rsidRPr="006F57D1">
        <w:rPr>
          <w:rFonts w:ascii="Times New Roman" w:hAnsi="Times New Roman" w:cs="Times New Roman"/>
          <w:sz w:val="24"/>
          <w:szCs w:val="24"/>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Учащийся сможет:</w:t>
      </w:r>
    </w:p>
    <w:p w:rsidR="00A46429" w:rsidRPr="006F57D1" w:rsidRDefault="00A46429" w:rsidP="00A46429">
      <w:pPr>
        <w:widowControl w:val="0"/>
        <w:numPr>
          <w:ilvl w:val="0"/>
          <w:numId w:val="12"/>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определять возможные роли в совместной деятельности;</w:t>
      </w:r>
    </w:p>
    <w:p w:rsidR="00A46429" w:rsidRPr="006F57D1" w:rsidRDefault="00A46429" w:rsidP="00A46429">
      <w:pPr>
        <w:widowControl w:val="0"/>
        <w:numPr>
          <w:ilvl w:val="0"/>
          <w:numId w:val="12"/>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играть определенную роль в совместной деятельности;</w:t>
      </w:r>
    </w:p>
    <w:p w:rsidR="00A46429" w:rsidRPr="006F57D1" w:rsidRDefault="00A46429" w:rsidP="00A46429">
      <w:pPr>
        <w:widowControl w:val="0"/>
        <w:numPr>
          <w:ilvl w:val="0"/>
          <w:numId w:val="12"/>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w:t>
      </w:r>
    </w:p>
    <w:p w:rsidR="00A46429" w:rsidRPr="006F57D1" w:rsidRDefault="00A46429" w:rsidP="00A46429">
      <w:pPr>
        <w:widowControl w:val="0"/>
        <w:numPr>
          <w:ilvl w:val="0"/>
          <w:numId w:val="12"/>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определять свои действия и действия партнера, которые способствовали или препятствовали продуктивной коммуникации;</w:t>
      </w:r>
    </w:p>
    <w:p w:rsidR="00A46429" w:rsidRPr="006F57D1" w:rsidRDefault="00A46429" w:rsidP="00A46429">
      <w:pPr>
        <w:widowControl w:val="0"/>
        <w:numPr>
          <w:ilvl w:val="0"/>
          <w:numId w:val="12"/>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строить позитивные отношения в процессе учебной и познавательной деятельности;</w:t>
      </w:r>
    </w:p>
    <w:p w:rsidR="00A46429" w:rsidRPr="006F57D1" w:rsidRDefault="00A46429" w:rsidP="00A46429">
      <w:pPr>
        <w:widowControl w:val="0"/>
        <w:numPr>
          <w:ilvl w:val="0"/>
          <w:numId w:val="12"/>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критически относиться к собственному мнению, с достоинством признавать ошибочность своего мнения (если оно таково) и корректировать его;</w:t>
      </w:r>
    </w:p>
    <w:p w:rsidR="00A46429" w:rsidRPr="006F57D1" w:rsidRDefault="00A46429" w:rsidP="00A46429">
      <w:pPr>
        <w:widowControl w:val="0"/>
        <w:numPr>
          <w:ilvl w:val="0"/>
          <w:numId w:val="12"/>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предлагать альтернативное решение в конфликтной ситуации;</w:t>
      </w:r>
    </w:p>
    <w:p w:rsidR="00A46429" w:rsidRPr="006F57D1" w:rsidRDefault="00A46429" w:rsidP="00A46429">
      <w:pPr>
        <w:widowControl w:val="0"/>
        <w:numPr>
          <w:ilvl w:val="0"/>
          <w:numId w:val="12"/>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выделять общую точку зрения в дискуссии;</w:t>
      </w:r>
    </w:p>
    <w:p w:rsidR="00A46429" w:rsidRPr="006F57D1" w:rsidRDefault="00A46429" w:rsidP="00A46429">
      <w:pPr>
        <w:widowControl w:val="0"/>
        <w:numPr>
          <w:ilvl w:val="0"/>
          <w:numId w:val="12"/>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договариваться о правилах и вопросах для обсуждения в соответствии с поставленной перед группой задачей;</w:t>
      </w:r>
    </w:p>
    <w:p w:rsidR="00A46429" w:rsidRPr="006F57D1" w:rsidRDefault="00A46429" w:rsidP="00A46429">
      <w:pPr>
        <w:widowControl w:val="0"/>
        <w:numPr>
          <w:ilvl w:val="0"/>
          <w:numId w:val="12"/>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организовывать учебное взаимодействие в группе (определять общие цели, распределять роли, договариваться друг с другом и т. д.);</w:t>
      </w:r>
    </w:p>
    <w:p w:rsidR="00A46429" w:rsidRPr="006F57D1" w:rsidRDefault="00A46429" w:rsidP="00A46429">
      <w:pPr>
        <w:pStyle w:val="a6"/>
        <w:widowControl w:val="0"/>
        <w:numPr>
          <w:ilvl w:val="0"/>
          <w:numId w:val="15"/>
        </w:numPr>
        <w:tabs>
          <w:tab w:val="left" w:pos="142"/>
        </w:tabs>
        <w:spacing w:after="0" w:line="240" w:lineRule="auto"/>
        <w:ind w:left="0" w:firstLine="0"/>
        <w:jc w:val="both"/>
        <w:rPr>
          <w:rFonts w:ascii="Times New Roman" w:hAnsi="Times New Roman" w:cs="Times New Roman"/>
          <w:sz w:val="24"/>
          <w:szCs w:val="24"/>
        </w:rPr>
      </w:pPr>
      <w:r w:rsidRPr="006F57D1">
        <w:rPr>
          <w:rFonts w:ascii="Times New Roman" w:hAnsi="Times New Roman" w:cs="Times New Roman"/>
          <w:sz w:val="24"/>
          <w:szCs w:val="24"/>
        </w:rPr>
        <w:t>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Учащийся сможет:</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определять задачу коммуникации и в соответствии с ней отбирать речевые средства;</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отбирать и использовать речевые средства в процессе коммуникации с другими людьми (диалог в паре, в малой группе и т. д.);</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представлять в устной или письменной форме развернутый план собственной деятельности;</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высказывать и обосновывать мнение (суждение) и запрашивать мнение партнера в рамках диалога;</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принимать решение в ходе диалога и согласовывать его с собеседником;</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использовать вербальные средства (средства логической связи) для выделения смысловых блоков своего выступления;</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 xml:space="preserve">использовать невербальные средства или наглядные материалы, подготовленные/отобранные </w:t>
      </w:r>
      <w:r w:rsidRPr="006F57D1">
        <w:rPr>
          <w:rFonts w:ascii="Times New Roman" w:hAnsi="Times New Roman" w:cs="Times New Roman"/>
          <w:sz w:val="24"/>
          <w:szCs w:val="24"/>
        </w:rPr>
        <w:lastRenderedPageBreak/>
        <w:t>под руководством учителя;</w:t>
      </w:r>
    </w:p>
    <w:p w:rsidR="00A46429" w:rsidRPr="006F57D1" w:rsidRDefault="00A46429" w:rsidP="00A46429">
      <w:pPr>
        <w:pStyle w:val="a6"/>
        <w:widowControl w:val="0"/>
        <w:numPr>
          <w:ilvl w:val="0"/>
          <w:numId w:val="15"/>
        </w:numPr>
        <w:tabs>
          <w:tab w:val="left" w:pos="993"/>
        </w:tabs>
        <w:spacing w:after="0" w:line="240" w:lineRule="auto"/>
        <w:ind w:left="0" w:hanging="11"/>
        <w:jc w:val="both"/>
        <w:rPr>
          <w:rFonts w:ascii="Times New Roman" w:hAnsi="Times New Roman" w:cs="Times New Roman"/>
          <w:sz w:val="24"/>
          <w:szCs w:val="24"/>
        </w:rPr>
      </w:pPr>
      <w:r w:rsidRPr="006F57D1">
        <w:rPr>
          <w:rFonts w:ascii="Times New Roman" w:hAnsi="Times New Roman" w:cs="Times New Roman"/>
          <w:sz w:val="24"/>
          <w:szCs w:val="24"/>
        </w:rPr>
        <w:t>Формирование и развитие компетентности в области использования информационно-коммуникационных технологий (далее – ИКТ). Учащийся сможет:</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целенаправленно искать и использовать информационные ресурсы, необходимые для решения учебных и практических задач с помощью средств ИКТ;</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выделять информационный аспект задачи, оперировать данными, использовать модель решения задачи;</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вычисление, написание писем, сочинений, докладов, рефератов, создание презентаций и др.;</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использовать информацию с учетом этических и правовых норм;</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создавать информационные ресурсы разного типа и для разных аудиторий, соблюдать информационную гигиену и правила информационной безопасности.</w:t>
      </w:r>
    </w:p>
    <w:p w:rsidR="0048702D" w:rsidRPr="006F57D1" w:rsidRDefault="0048702D" w:rsidP="0094382F">
      <w:pPr>
        <w:ind w:firstLine="708"/>
        <w:rPr>
          <w:rFonts w:ascii="Times New Roman" w:hAnsi="Times New Roman" w:cs="Times New Roman"/>
          <w:b/>
          <w:sz w:val="24"/>
          <w:szCs w:val="24"/>
        </w:rPr>
      </w:pPr>
      <w:r w:rsidRPr="006F57D1">
        <w:rPr>
          <w:rFonts w:ascii="Times New Roman" w:hAnsi="Times New Roman" w:cs="Times New Roman"/>
          <w:b/>
          <w:sz w:val="24"/>
          <w:szCs w:val="24"/>
        </w:rPr>
        <w:t>Предметные результаты</w:t>
      </w:r>
    </w:p>
    <w:p w:rsidR="0048702D" w:rsidRPr="006F57D1" w:rsidRDefault="0094382F" w:rsidP="0048702D">
      <w:pPr>
        <w:tabs>
          <w:tab w:val="left" w:pos="851"/>
        </w:tabs>
        <w:autoSpaceDE w:val="0"/>
        <w:autoSpaceDN w:val="0"/>
        <w:adjustRightInd w:val="0"/>
        <w:spacing w:after="0"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ab/>
      </w:r>
      <w:r w:rsidR="0048702D" w:rsidRPr="006F57D1">
        <w:rPr>
          <w:rFonts w:ascii="Times New Roman" w:hAnsi="Times New Roman" w:cs="Times New Roman"/>
          <w:b/>
          <w:sz w:val="24"/>
          <w:szCs w:val="24"/>
        </w:rPr>
        <w:t>Тепловые явления</w:t>
      </w:r>
    </w:p>
    <w:p w:rsidR="0048702D" w:rsidRPr="006F57D1" w:rsidRDefault="0094382F" w:rsidP="0048702D">
      <w:pPr>
        <w:tabs>
          <w:tab w:val="left" w:pos="851"/>
        </w:tabs>
        <w:autoSpaceDE w:val="0"/>
        <w:autoSpaceDN w:val="0"/>
        <w:adjustRightInd w:val="0"/>
        <w:spacing w:after="0"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ab/>
      </w:r>
      <w:r w:rsidR="000B7A0E" w:rsidRPr="006F57D1">
        <w:rPr>
          <w:rFonts w:ascii="Times New Roman" w:hAnsi="Times New Roman" w:cs="Times New Roman"/>
          <w:b/>
          <w:sz w:val="24"/>
          <w:szCs w:val="24"/>
        </w:rPr>
        <w:t>Учащийся</w:t>
      </w:r>
      <w:r w:rsidR="0048702D" w:rsidRPr="006F57D1">
        <w:rPr>
          <w:rFonts w:ascii="Times New Roman" w:hAnsi="Times New Roman" w:cs="Times New Roman"/>
          <w:b/>
          <w:sz w:val="24"/>
          <w:szCs w:val="24"/>
        </w:rPr>
        <w:t xml:space="preserve"> научится:</w:t>
      </w:r>
    </w:p>
    <w:p w:rsidR="0048702D" w:rsidRPr="006F57D1" w:rsidRDefault="0048702D" w:rsidP="0048702D">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распознавать тепловые явления и объяснять на базе имеющихся знаний основные свойства или условия протекания этих явлений: тепловое равновесие, испарение, конденсация, плавление, кристаллизация, кипение, влажность воздуха, различные способы теплопередачи (теплопроводность, конвекция, излучение), агрегатные состояния вещества, поглощение энергии при испарении жидкости и выделение ее при конденсации пара, зависимость температуры кипения от давления;</w:t>
      </w:r>
    </w:p>
    <w:p w:rsidR="0048702D" w:rsidRPr="006F57D1" w:rsidRDefault="0048702D" w:rsidP="0048702D">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описывать изученные свойства тел и тепловые явления, используя физические величины: количество теплоты, внутренняя энергия,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48702D" w:rsidRPr="006F57D1" w:rsidRDefault="0048702D" w:rsidP="0048702D">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анализировать свойства тел, тепловые явления и процессы, используя основные положения атомно-молекулярного учения о строении вещества и закон сохранения энергии;</w:t>
      </w:r>
    </w:p>
    <w:p w:rsidR="0048702D" w:rsidRPr="006F57D1" w:rsidRDefault="0048702D" w:rsidP="0048702D">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различать основные признаки изученных физических моделей строения газов, жидкостей и твердых тел;</w:t>
      </w:r>
    </w:p>
    <w:p w:rsidR="0048702D" w:rsidRPr="006F57D1" w:rsidRDefault="0048702D" w:rsidP="0048702D">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приводить примеры практического использования физических знаний о тепловых явлениях;</w:t>
      </w:r>
    </w:p>
    <w:p w:rsidR="0048702D" w:rsidRPr="006F57D1" w:rsidRDefault="0048702D" w:rsidP="0048702D">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решать задачи, используя закон сохранения энергии в тепловых процессах и формулы, связывающие физические величины (количество теплоты,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
    <w:p w:rsidR="0048702D" w:rsidRPr="006F57D1" w:rsidRDefault="0094382F" w:rsidP="0048702D">
      <w:pPr>
        <w:tabs>
          <w:tab w:val="left" w:pos="851"/>
        </w:tabs>
        <w:autoSpaceDE w:val="0"/>
        <w:autoSpaceDN w:val="0"/>
        <w:adjustRightInd w:val="0"/>
        <w:spacing w:after="0"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ab/>
      </w:r>
      <w:r w:rsidR="001C1AB6" w:rsidRPr="006F57D1">
        <w:rPr>
          <w:rFonts w:ascii="Times New Roman" w:hAnsi="Times New Roman" w:cs="Times New Roman"/>
          <w:b/>
          <w:sz w:val="24"/>
          <w:szCs w:val="24"/>
        </w:rPr>
        <w:t>Учащийся</w:t>
      </w:r>
      <w:r w:rsidR="0048702D" w:rsidRPr="006F57D1">
        <w:rPr>
          <w:rFonts w:ascii="Times New Roman" w:hAnsi="Times New Roman" w:cs="Times New Roman"/>
          <w:b/>
          <w:sz w:val="24"/>
          <w:szCs w:val="24"/>
        </w:rPr>
        <w:t xml:space="preserve"> получит возможность научиться:</w:t>
      </w:r>
    </w:p>
    <w:p w:rsidR="0048702D" w:rsidRPr="006F57D1" w:rsidRDefault="0048702D" w:rsidP="0048702D">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i/>
          <w:sz w:val="24"/>
          <w:szCs w:val="24"/>
        </w:rPr>
      </w:pPr>
      <w:r w:rsidRPr="006F57D1">
        <w:rPr>
          <w:rFonts w:ascii="Times New Roman" w:hAnsi="Times New Roman" w:cs="Times New Roman"/>
          <w:i/>
          <w:sz w:val="24"/>
          <w:szCs w:val="24"/>
        </w:rPr>
        <w:t>использовать знания о тепловых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экологических последствий работы двигателей внутреннего сгорания, тепловых и гидроэлектростанций;</w:t>
      </w:r>
    </w:p>
    <w:p w:rsidR="0048702D" w:rsidRPr="006F57D1" w:rsidRDefault="0048702D" w:rsidP="0048702D">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i/>
          <w:sz w:val="24"/>
          <w:szCs w:val="24"/>
        </w:rPr>
      </w:pPr>
      <w:r w:rsidRPr="006F57D1">
        <w:rPr>
          <w:rFonts w:ascii="Times New Roman" w:hAnsi="Times New Roman" w:cs="Times New Roman"/>
          <w:i/>
          <w:sz w:val="24"/>
          <w:szCs w:val="24"/>
        </w:rPr>
        <w:t>различать границы применимости физических законов, понимать всеобщий характер фундаментальных физических законов (закон сохранения энергии в тепловых процессах) и ограниченность использования частных законов;</w:t>
      </w:r>
    </w:p>
    <w:p w:rsidR="0048702D" w:rsidRPr="006F57D1" w:rsidRDefault="0048702D" w:rsidP="0048702D">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i/>
          <w:sz w:val="24"/>
          <w:szCs w:val="24"/>
        </w:rPr>
      </w:pPr>
      <w:r w:rsidRPr="006F57D1">
        <w:rPr>
          <w:rFonts w:ascii="Times New Roman" w:hAnsi="Times New Roman" w:cs="Times New Roman"/>
          <w:i/>
          <w:sz w:val="24"/>
          <w:szCs w:val="24"/>
        </w:rPr>
        <w:t>находить адекватную предложенной задаче физическую модель, разрешать проблему как на основе имеющихся знаний о тепловых явлениях с использованием математического аппарата, так и при помощи методов оценки.</w:t>
      </w:r>
    </w:p>
    <w:p w:rsidR="0048702D" w:rsidRPr="006F57D1" w:rsidRDefault="0094382F" w:rsidP="0048702D">
      <w:pPr>
        <w:tabs>
          <w:tab w:val="left" w:pos="851"/>
        </w:tabs>
        <w:autoSpaceDE w:val="0"/>
        <w:autoSpaceDN w:val="0"/>
        <w:adjustRightInd w:val="0"/>
        <w:spacing w:after="0"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lastRenderedPageBreak/>
        <w:tab/>
      </w:r>
      <w:r w:rsidR="0048702D" w:rsidRPr="006F57D1">
        <w:rPr>
          <w:rFonts w:ascii="Times New Roman" w:hAnsi="Times New Roman" w:cs="Times New Roman"/>
          <w:b/>
          <w:sz w:val="24"/>
          <w:szCs w:val="24"/>
        </w:rPr>
        <w:t>Электрические и магнитные явления</w:t>
      </w:r>
    </w:p>
    <w:p w:rsidR="0048702D" w:rsidRPr="006F57D1" w:rsidRDefault="0094382F" w:rsidP="0048702D">
      <w:pPr>
        <w:tabs>
          <w:tab w:val="left" w:pos="851"/>
        </w:tabs>
        <w:autoSpaceDE w:val="0"/>
        <w:autoSpaceDN w:val="0"/>
        <w:adjustRightInd w:val="0"/>
        <w:spacing w:after="0"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ab/>
      </w:r>
      <w:r w:rsidR="001C1AB6" w:rsidRPr="006F57D1">
        <w:rPr>
          <w:rFonts w:ascii="Times New Roman" w:hAnsi="Times New Roman" w:cs="Times New Roman"/>
          <w:b/>
          <w:sz w:val="24"/>
          <w:szCs w:val="24"/>
        </w:rPr>
        <w:t>Учащийся</w:t>
      </w:r>
      <w:r w:rsidR="0048702D" w:rsidRPr="006F57D1">
        <w:rPr>
          <w:rFonts w:ascii="Times New Roman" w:hAnsi="Times New Roman" w:cs="Times New Roman"/>
          <w:b/>
          <w:sz w:val="24"/>
          <w:szCs w:val="24"/>
        </w:rPr>
        <w:t xml:space="preserve"> научится:</w:t>
      </w:r>
    </w:p>
    <w:p w:rsidR="0048702D" w:rsidRPr="006F57D1" w:rsidRDefault="0048702D" w:rsidP="0048702D">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распознавать электромагнитные явления и объяснять на основе имеющихся знаний основные свойства или условия протекания этих явлений: электризация тел, взаимодействие зарядов, электрический ток и его действия (тепловое, химическое, магнитное), взаимодействие магнитов,</w:t>
      </w:r>
      <w:r w:rsidR="001C1AB6" w:rsidRPr="006F57D1">
        <w:rPr>
          <w:rFonts w:ascii="Times New Roman" w:hAnsi="Times New Roman" w:cs="Times New Roman"/>
          <w:sz w:val="24"/>
          <w:szCs w:val="24"/>
        </w:rPr>
        <w:t xml:space="preserve"> действие магнитного поля на проводник с током,действие электрического поля на заряженную частицу, </w:t>
      </w:r>
      <w:r w:rsidRPr="006F57D1">
        <w:rPr>
          <w:rFonts w:ascii="Times New Roman" w:hAnsi="Times New Roman" w:cs="Times New Roman"/>
          <w:sz w:val="24"/>
          <w:szCs w:val="24"/>
        </w:rPr>
        <w:t>прямолинейное распространение света,</w:t>
      </w:r>
      <w:r w:rsidR="001C1AB6" w:rsidRPr="006F57D1">
        <w:rPr>
          <w:rFonts w:ascii="Times New Roman" w:hAnsi="Times New Roman" w:cs="Times New Roman"/>
          <w:sz w:val="24"/>
          <w:szCs w:val="24"/>
        </w:rPr>
        <w:t xml:space="preserve"> отражение и преломление света</w:t>
      </w:r>
      <w:r w:rsidRPr="006F57D1">
        <w:rPr>
          <w:rFonts w:ascii="Times New Roman" w:hAnsi="Times New Roman" w:cs="Times New Roman"/>
          <w:sz w:val="24"/>
          <w:szCs w:val="24"/>
        </w:rPr>
        <w:t>.</w:t>
      </w:r>
    </w:p>
    <w:p w:rsidR="0048702D" w:rsidRPr="006F57D1" w:rsidRDefault="0048702D" w:rsidP="0048702D">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 xml:space="preserve">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 (источник тока, ключ, резистор, реостат, лампочка, амперметр, вольтметр). </w:t>
      </w:r>
    </w:p>
    <w:p w:rsidR="0048702D" w:rsidRPr="006F57D1" w:rsidRDefault="0048702D" w:rsidP="0048702D">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использовать оптические схемы для построения изображений в плоском зеркале и собирающей линзе.</w:t>
      </w:r>
    </w:p>
    <w:p w:rsidR="0048702D" w:rsidRPr="006F57D1" w:rsidRDefault="0048702D" w:rsidP="0048702D">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 xml:space="preserve">описывать изученные свойства тел и электромагнитные явления, используя физические величины: электрический заряд,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w:t>
      </w:r>
      <w:r w:rsidR="001C1AB6" w:rsidRPr="006F57D1">
        <w:rPr>
          <w:rFonts w:ascii="Times New Roman" w:hAnsi="Times New Roman" w:cs="Times New Roman"/>
          <w:sz w:val="24"/>
          <w:szCs w:val="24"/>
        </w:rPr>
        <w:t>оптическая сила линзы</w:t>
      </w:r>
      <w:r w:rsidRPr="006F57D1">
        <w:rPr>
          <w:rFonts w:ascii="Times New Roman" w:hAnsi="Times New Roman" w:cs="Times New Roman"/>
          <w:sz w:val="24"/>
          <w:szCs w:val="24"/>
        </w:rPr>
        <w:t>; при описании верно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w:t>
      </w:r>
    </w:p>
    <w:p w:rsidR="0048702D" w:rsidRPr="006F57D1" w:rsidRDefault="0048702D" w:rsidP="0048702D">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анализировать свойства тел, электромагнитные явления и процессы, используя физические законы: закон сохранения электрического заряда, закон Ома для участка цепи, закон Джоуля-Ленца, закон прямолинейного распространения света, закон отражения света, закон преломления света; при этом различать словесную формулировку закона и его математическое выражение.</w:t>
      </w:r>
    </w:p>
    <w:p w:rsidR="0048702D" w:rsidRPr="006F57D1" w:rsidRDefault="0048702D" w:rsidP="0048702D">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приводить примеры практического использования физических знаний о электромагнитных явлениях</w:t>
      </w:r>
    </w:p>
    <w:p w:rsidR="0048702D" w:rsidRPr="006F57D1" w:rsidRDefault="0048702D" w:rsidP="0048702D">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решать задачи, используя физические законы (закон Ома для участка цепи, закон Джоуля-Ленца, закон прямолинейного распространения света, закон отражения света, закон преломления света) и формулы, связывающие физические величины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формулы расчета электрического сопротивления при последовательном и параллельном соединении проводников):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
    <w:p w:rsidR="0048702D" w:rsidRPr="006F57D1" w:rsidRDefault="0094382F" w:rsidP="0048702D">
      <w:pPr>
        <w:tabs>
          <w:tab w:val="left" w:pos="851"/>
        </w:tabs>
        <w:autoSpaceDE w:val="0"/>
        <w:autoSpaceDN w:val="0"/>
        <w:adjustRightInd w:val="0"/>
        <w:spacing w:after="0"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ab/>
      </w:r>
      <w:r w:rsidR="001C1AB6" w:rsidRPr="006F57D1">
        <w:rPr>
          <w:rFonts w:ascii="Times New Roman" w:hAnsi="Times New Roman" w:cs="Times New Roman"/>
          <w:b/>
          <w:sz w:val="24"/>
          <w:szCs w:val="24"/>
        </w:rPr>
        <w:t>Учащийся</w:t>
      </w:r>
      <w:r w:rsidR="0048702D" w:rsidRPr="006F57D1">
        <w:rPr>
          <w:rFonts w:ascii="Times New Roman" w:hAnsi="Times New Roman" w:cs="Times New Roman"/>
          <w:b/>
          <w:sz w:val="24"/>
          <w:szCs w:val="24"/>
        </w:rPr>
        <w:t xml:space="preserve"> получит возможность научиться:</w:t>
      </w:r>
    </w:p>
    <w:p w:rsidR="000841E3" w:rsidRPr="006F57D1" w:rsidRDefault="0048702D" w:rsidP="0048702D">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i/>
          <w:sz w:val="24"/>
          <w:szCs w:val="24"/>
        </w:rPr>
      </w:pPr>
      <w:r w:rsidRPr="006F57D1">
        <w:rPr>
          <w:rFonts w:ascii="Times New Roman" w:hAnsi="Times New Roman" w:cs="Times New Roman"/>
          <w:i/>
          <w:sz w:val="24"/>
          <w:szCs w:val="24"/>
        </w:rPr>
        <w:t xml:space="preserve">использовать знания об электромагнитных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w:t>
      </w:r>
    </w:p>
    <w:p w:rsidR="0048702D" w:rsidRPr="006F57D1" w:rsidRDefault="0048702D" w:rsidP="0048702D">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i/>
          <w:sz w:val="24"/>
          <w:szCs w:val="24"/>
        </w:rPr>
      </w:pPr>
      <w:r w:rsidRPr="006F57D1">
        <w:rPr>
          <w:rFonts w:ascii="Times New Roman" w:hAnsi="Times New Roman" w:cs="Times New Roman"/>
          <w:i/>
          <w:sz w:val="24"/>
          <w:szCs w:val="24"/>
        </w:rPr>
        <w:t>различать границы применимости физических законов, понимать всеобщий характер фундаментальных законов (закон сохранения электрического заряда) и ограниченность использования частных законов (закон Ома для участка цепи, закон Джоуля-Ленца и др.);</w:t>
      </w:r>
    </w:p>
    <w:p w:rsidR="0048702D" w:rsidRPr="006F57D1" w:rsidRDefault="0048702D" w:rsidP="0048702D">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i/>
          <w:sz w:val="24"/>
          <w:szCs w:val="24"/>
        </w:rPr>
      </w:pPr>
      <w:r w:rsidRPr="006F57D1">
        <w:rPr>
          <w:rFonts w:ascii="Times New Roman" w:hAnsi="Times New Roman" w:cs="Times New Roman"/>
          <w:i/>
          <w:sz w:val="24"/>
          <w:szCs w:val="24"/>
        </w:rPr>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48702D" w:rsidRPr="006F57D1" w:rsidRDefault="0048702D" w:rsidP="0048702D">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i/>
          <w:sz w:val="24"/>
          <w:szCs w:val="24"/>
        </w:rPr>
      </w:pPr>
      <w:r w:rsidRPr="006F57D1">
        <w:rPr>
          <w:rFonts w:ascii="Times New Roman" w:hAnsi="Times New Roman" w:cs="Times New Roman"/>
          <w:i/>
          <w:sz w:val="24"/>
          <w:szCs w:val="24"/>
        </w:rPr>
        <w:t>находить адекватную предложенной задаче физическую модель, разрешать проблему как на основе имеющихся знаний об электромагнитных явлениях с использованием математического аппарата, так и при помощи методов оценки.</w:t>
      </w:r>
    </w:p>
    <w:p w:rsidR="00CB3B0B" w:rsidRPr="006F57D1" w:rsidRDefault="001112F1" w:rsidP="00CB3B0B">
      <w:pPr>
        <w:jc w:val="center"/>
        <w:rPr>
          <w:rFonts w:ascii="Times New Roman" w:hAnsi="Times New Roman" w:cs="Times New Roman"/>
          <w:b/>
          <w:sz w:val="24"/>
          <w:szCs w:val="24"/>
        </w:rPr>
      </w:pPr>
      <w:r w:rsidRPr="006F57D1">
        <w:rPr>
          <w:rFonts w:ascii="Times New Roman" w:hAnsi="Times New Roman" w:cs="Times New Roman"/>
          <w:b/>
          <w:sz w:val="24"/>
          <w:szCs w:val="24"/>
        </w:rPr>
        <w:t>9</w:t>
      </w:r>
      <w:r w:rsidR="00CB3B0B" w:rsidRPr="006F57D1">
        <w:rPr>
          <w:rFonts w:ascii="Times New Roman" w:hAnsi="Times New Roman" w:cs="Times New Roman"/>
          <w:b/>
          <w:sz w:val="24"/>
          <w:szCs w:val="24"/>
        </w:rPr>
        <w:t xml:space="preserve"> класс</w:t>
      </w:r>
    </w:p>
    <w:p w:rsidR="00CB3B0B" w:rsidRPr="006F57D1" w:rsidRDefault="00CB3B0B" w:rsidP="00CB3B0B">
      <w:pPr>
        <w:pStyle w:val="a8"/>
        <w:shd w:val="clear" w:color="auto" w:fill="auto"/>
        <w:spacing w:line="240" w:lineRule="auto"/>
        <w:ind w:right="20" w:firstLine="567"/>
        <w:jc w:val="left"/>
        <w:rPr>
          <w:b/>
          <w:bCs/>
          <w:i/>
          <w:iCs/>
          <w:sz w:val="24"/>
          <w:szCs w:val="24"/>
          <w:lang w:eastAsia="ru-RU"/>
        </w:rPr>
      </w:pPr>
      <w:r w:rsidRPr="006F57D1">
        <w:rPr>
          <w:b/>
          <w:bCs/>
          <w:i/>
          <w:iCs/>
          <w:sz w:val="24"/>
          <w:szCs w:val="24"/>
          <w:lang w:eastAsia="ru-RU"/>
        </w:rPr>
        <w:t>Личностные результаты</w:t>
      </w:r>
    </w:p>
    <w:p w:rsidR="00A46429" w:rsidRPr="006F57D1" w:rsidRDefault="00A46429" w:rsidP="0094382F">
      <w:pPr>
        <w:shd w:val="clear" w:color="auto" w:fill="FFFFFF" w:themeFill="background1"/>
        <w:spacing w:after="0" w:line="240" w:lineRule="auto"/>
        <w:ind w:firstLine="567"/>
        <w:contextualSpacing/>
        <w:jc w:val="both"/>
        <w:rPr>
          <w:rStyle w:val="dash041e005f0431005f044b005f0447005f043d005f044b005f0439005f005fchar1char1"/>
        </w:rPr>
      </w:pPr>
      <w:r w:rsidRPr="006F57D1">
        <w:rPr>
          <w:rStyle w:val="dash041e005f0431005f044b005f0447005f043d005f044b005f0439005f005fchar1char1"/>
        </w:rPr>
        <w:t>1.</w:t>
      </w:r>
      <w:r w:rsidR="0094382F">
        <w:rPr>
          <w:rStyle w:val="dash041e005f0431005f044b005f0447005f043d005f044b005f0439005f005fchar1char1"/>
        </w:rPr>
        <w:t xml:space="preserve"> </w:t>
      </w:r>
      <w:r w:rsidRPr="006F57D1">
        <w:rPr>
          <w:rStyle w:val="dash041e005f0431005f044b005f0447005f043d005f044b005f0439005f005fchar1char1"/>
        </w:rPr>
        <w:t xml:space="preserve">Воспитание  российской гражданской идентичности (патриотизм,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субъективная значимость использования </w:t>
      </w:r>
      <w:r w:rsidRPr="006F57D1">
        <w:rPr>
          <w:rStyle w:val="dash041e005f0431005f044b005f0447005f043d005f044b005f0439005f005fchar1char1"/>
        </w:rPr>
        <w:lastRenderedPageBreak/>
        <w:t>русского языка и языков народов России, осознание и ощущение личностной сопричастности судьбе российского народа). Осознание этнической принадлежности, знание истории, языка, культуры своего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истории народов и государств, находившихся на территории современной России); интериоризация гуманистических, демократических и традиционных ценностей многонационального российского общества. Осознанное, уважительное и доброжелательное отношение к истории, культуре, религии, традициям, языкам, ценностям народов России и народов мира.</w:t>
      </w:r>
    </w:p>
    <w:p w:rsidR="00A46429" w:rsidRPr="006F57D1" w:rsidRDefault="00A46429" w:rsidP="0094382F">
      <w:pPr>
        <w:shd w:val="clear" w:color="auto" w:fill="FFFFFF" w:themeFill="background1"/>
        <w:spacing w:after="0" w:line="240" w:lineRule="auto"/>
        <w:ind w:firstLine="567"/>
        <w:contextualSpacing/>
        <w:jc w:val="both"/>
        <w:rPr>
          <w:rStyle w:val="dash041e005f0431005f044b005f0447005f043d005f044b005f0439005f005fchar1char1"/>
        </w:rPr>
      </w:pPr>
      <w:r w:rsidRPr="006F57D1">
        <w:rPr>
          <w:rStyle w:val="dash041e005f0431005f044b005f0447005f043d005f044b005f0439005f005fchar1char1"/>
        </w:rPr>
        <w:t>2. Формирование отвественного отношения к учению, готовности  и способности учащихся к саморазвитию и самообразованию на основе мотивации к обучению и познанию;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rsidR="00A46429" w:rsidRPr="006F57D1" w:rsidRDefault="00A46429" w:rsidP="0094382F">
      <w:pPr>
        <w:shd w:val="clear" w:color="auto" w:fill="FFFFFF" w:themeFill="background1"/>
        <w:spacing w:after="0" w:line="240" w:lineRule="auto"/>
        <w:ind w:firstLine="567"/>
        <w:contextualSpacing/>
        <w:jc w:val="both"/>
        <w:rPr>
          <w:rStyle w:val="dash041e005f0431005f044b005f0447005f043d005f044b005f0439005f005fchar1char1"/>
        </w:rPr>
      </w:pPr>
      <w:r w:rsidRPr="006F57D1">
        <w:rPr>
          <w:rStyle w:val="dash041e005f0431005f044b005f0447005f043d005f044b005f0439005f005fchar1char1"/>
        </w:rPr>
        <w:t>3</w:t>
      </w:r>
      <w:r w:rsidRPr="006F57D1">
        <w:rPr>
          <w:rStyle w:val="dash041e005f0431005f044b005f0447005f043d005f044b005f0439005f005fchar1char1"/>
          <w:shd w:val="clear" w:color="auto" w:fill="FFFFFF" w:themeFill="background1"/>
        </w:rPr>
        <w:t>. 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веротерпимость, уважительное отношение к религиозным чувствам, взглядам людей или их отсутствию; знание основных 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поведении, расточительном потребительстве; сформированность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 понимание значения нравственности, веры и религии в жизни человека, семьи и общества).</w:t>
      </w:r>
      <w:r w:rsidRPr="006F57D1">
        <w:rPr>
          <w:rStyle w:val="dash041e005f0431005f044b005f0447005f043d005f044b005f0439005f005fchar1char1"/>
        </w:rPr>
        <w:t>Сформированность ответственного отношения к учению;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A46429" w:rsidRPr="006F57D1" w:rsidRDefault="00A46429" w:rsidP="0094382F">
      <w:pPr>
        <w:shd w:val="clear" w:color="auto" w:fill="FFFFFF" w:themeFill="background1"/>
        <w:spacing w:after="0" w:line="240" w:lineRule="auto"/>
        <w:ind w:firstLine="567"/>
        <w:contextualSpacing/>
        <w:jc w:val="both"/>
        <w:rPr>
          <w:rStyle w:val="dash041e005f0431005f044b005f0447005f043d005f044b005f0439005f005fchar1char1"/>
        </w:rPr>
      </w:pPr>
      <w:r w:rsidRPr="006F57D1">
        <w:rPr>
          <w:rStyle w:val="dash041e005f0431005f044b005f0447005f043d005f044b005f0439005f005fchar1char1"/>
        </w:rPr>
        <w:t xml:space="preserve">4. </w:t>
      </w:r>
      <w:r w:rsidRPr="006F57D1">
        <w:rPr>
          <w:rStyle w:val="dash041e005f0431005f044b005f0447005f043d005f044b005f0439005f005fchar1char1"/>
          <w:shd w:val="clear" w:color="auto" w:fill="FFFFFF" w:themeFill="background1"/>
        </w:rPr>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r w:rsidRPr="006F57D1">
        <w:rPr>
          <w:rStyle w:val="dash041e005f0431005f044b005f0447005f043d005f044b005f0439005f005fchar1char1"/>
        </w:rPr>
        <w:t>.</w:t>
      </w:r>
    </w:p>
    <w:p w:rsidR="00A46429" w:rsidRPr="006F57D1" w:rsidRDefault="00A46429" w:rsidP="0094382F">
      <w:pPr>
        <w:shd w:val="clear" w:color="auto" w:fill="FFFFFF" w:themeFill="background1"/>
        <w:spacing w:after="0" w:line="240" w:lineRule="auto"/>
        <w:ind w:firstLine="567"/>
        <w:contextualSpacing/>
        <w:jc w:val="both"/>
        <w:rPr>
          <w:rStyle w:val="dash041e005f0431005f044b005f0447005f043d005f044b005f0439005f005fchar1char1"/>
        </w:rPr>
      </w:pPr>
      <w:r w:rsidRPr="006F57D1">
        <w:rPr>
          <w:rStyle w:val="dash041e005f0431005f044b005f0447005f043d005f044b005f0439005f005fchar1char1"/>
        </w:rPr>
        <w:t xml:space="preserve">5. 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 (идентификация себя как полноправного субъекта общения, готовность к конструированию образа партнера по диалогу, готовность к конструированию образа допустимых способов диалога, готовность к конструированию процесса диалога как конвенционирования интересов, процедур, готовность и способность к ведению переговоров). </w:t>
      </w:r>
    </w:p>
    <w:p w:rsidR="00A46429" w:rsidRPr="006F57D1" w:rsidRDefault="00A46429" w:rsidP="0094382F">
      <w:pPr>
        <w:shd w:val="clear" w:color="auto" w:fill="FFFFFF" w:themeFill="background1"/>
        <w:spacing w:after="0" w:line="240" w:lineRule="auto"/>
        <w:ind w:firstLine="567"/>
        <w:contextualSpacing/>
        <w:jc w:val="both"/>
        <w:rPr>
          <w:rStyle w:val="dash041e005f0431005f044b005f0447005f043d005f044b005f0439005f005fchar1char1"/>
        </w:rPr>
      </w:pPr>
      <w:r w:rsidRPr="006F57D1">
        <w:rPr>
          <w:rStyle w:val="dash041e005f0431005f044b005f0447005f043d005f044b005f0439005f005fchar1char1"/>
        </w:rPr>
        <w:t>6. Освоение  социальных норм, правил поведения, ролей и форм социальной жизни в группах и сообществах.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 (формирование готовности к участию в процессе упорядочения социальных связей и отношений, в которые включены и которые формируют сами учащиеся; включенность в непосредственное гражданское участие, готовность участвовать в жизнедеятельности подросткового общественного объединения, продуктивно взаимодействующего с социальной средой и социальными институтами; идентификация себя в качестве субъекта социальных преобразований, освоение компетентностей в сфере организаторской деятельности; интериоризация ценностей созидательного отношения к окружающей действительности, ценностей социального творчества, ценности продуктивной организации совместной деятельности, самореализации в группе и организации, ценности «другого» как равноправного партнера, формирование компетенций анализа, проектирования, организации деятельности, рефлексии изменений, способов взаимовыгодного сотрудничества, способов реализации собственного лидерского потенциала).</w:t>
      </w:r>
    </w:p>
    <w:p w:rsidR="00A46429" w:rsidRPr="006F57D1" w:rsidRDefault="00A46429" w:rsidP="0094382F">
      <w:pPr>
        <w:shd w:val="clear" w:color="auto" w:fill="FFFFFF" w:themeFill="background1"/>
        <w:spacing w:after="0" w:line="240" w:lineRule="auto"/>
        <w:ind w:firstLine="567"/>
        <w:contextualSpacing/>
        <w:jc w:val="both"/>
        <w:rPr>
          <w:rStyle w:val="dash041e005f0431005f044b005f0447005f043d005f044b005f0439005f005fchar1char1"/>
        </w:rPr>
      </w:pPr>
      <w:r w:rsidRPr="006F57D1">
        <w:rPr>
          <w:rStyle w:val="dash041e005f0431005f044b005f0447005f043d005f044b005f0439005f005fchar1char1"/>
        </w:rPr>
        <w:lastRenderedPageBreak/>
        <w:t xml:space="preserve">7. </w:t>
      </w:r>
      <w:r w:rsidRPr="006F57D1">
        <w:rPr>
          <w:rStyle w:val="dash041e005f0431005f044b005f0447005f043d005f044b005f0439005f005fchar1char1"/>
          <w:shd w:val="clear" w:color="auto" w:fill="FFFFFF" w:themeFill="background1"/>
        </w:rPr>
        <w:t>Формирование ценности здорового и безопасного образа жизни</w:t>
      </w:r>
      <w:r w:rsidRPr="006F57D1">
        <w:rPr>
          <w:rStyle w:val="dash041e005f0431005f044b005f0447005f043d005f044b005f0439005f005fchar1char1"/>
        </w:rPr>
        <w:t>; интериоризация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A46429" w:rsidRPr="006F57D1" w:rsidRDefault="00A46429" w:rsidP="0094382F">
      <w:pPr>
        <w:shd w:val="clear" w:color="auto" w:fill="FFFFFF" w:themeFill="background1"/>
        <w:spacing w:after="0" w:line="240" w:lineRule="auto"/>
        <w:ind w:firstLine="567"/>
        <w:contextualSpacing/>
        <w:jc w:val="both"/>
        <w:rPr>
          <w:rStyle w:val="dash041e005f0431005f044b005f0447005f043d005f044b005f0439005f005fchar1char1"/>
        </w:rPr>
      </w:pPr>
      <w:r w:rsidRPr="006F57D1">
        <w:rPr>
          <w:rStyle w:val="dash041e005f0431005f044b005f0447005f043d005f044b005f0439005f005fchar1char1"/>
        </w:rPr>
        <w:t>8. Развитие эстетического сознания через освоение художественного наследия народов России и мира, творческой деятельности эстетического характера (способность понимать художественные произведения, отражающие разные этнокультурные традиции; сформированность основ художественной культуры обучающихся как части их общей духовной культуры, как особого способа познания жизни и средства организации общения; эстетическое, эмоционально-ценностное видение окружающего мира; способность к эмоционально-ценностному освоению мира, самовыражению и ориентации в художественном и нравственном пространстве культуры; уважение к истории культуры своего Отечества, выраженной в том числе в понимании красоты человека; потребность в общении с художественными произведениями, сформированность активного отношения к традициям художественной культуры как смысловой, эстетической и личностно-значимой ценности).</w:t>
      </w:r>
    </w:p>
    <w:p w:rsidR="00A46429" w:rsidRPr="006F57D1" w:rsidRDefault="00A46429" w:rsidP="0094382F">
      <w:pPr>
        <w:shd w:val="clear" w:color="auto" w:fill="FFFFFF" w:themeFill="background1"/>
        <w:spacing w:after="0" w:line="240" w:lineRule="auto"/>
        <w:ind w:firstLine="567"/>
        <w:contextualSpacing/>
        <w:jc w:val="both"/>
        <w:rPr>
          <w:rStyle w:val="dash041e005f0431005f044b005f0447005f043d005f044b005f0439005f005fchar1char1"/>
        </w:rPr>
      </w:pPr>
      <w:r w:rsidRPr="006F57D1">
        <w:rPr>
          <w:rStyle w:val="dash041e005f0431005f044b005f0447005f043d005f044b005f0439005f005fchar1char1"/>
        </w:rPr>
        <w:t>9. Формирование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исследованию природы, к занятиям сельскохозяйственным трудом, к художественно-эстетическому отражению природы, к занятиям туризмом, в том числе экотуризмом, к осуществлению природоохранной деятельности).</w:t>
      </w:r>
    </w:p>
    <w:p w:rsidR="00A46429" w:rsidRPr="006F57D1" w:rsidRDefault="00A46429" w:rsidP="0094382F">
      <w:pPr>
        <w:shd w:val="clear" w:color="auto" w:fill="FFFFFF" w:themeFill="background1"/>
        <w:spacing w:after="0" w:line="240" w:lineRule="auto"/>
        <w:ind w:firstLine="567"/>
        <w:contextualSpacing/>
        <w:jc w:val="both"/>
        <w:rPr>
          <w:rStyle w:val="dash041e005f0431005f044b005f0447005f043d005f044b005f0439005f005fchar1char1"/>
        </w:rPr>
      </w:pPr>
      <w:r w:rsidRPr="006F57D1">
        <w:rPr>
          <w:rStyle w:val="dash041e005f0431005f044b005f0447005f043d005f044b005f0439005f005fchar1char1"/>
        </w:rPr>
        <w:t xml:space="preserve">10.  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  </w:t>
      </w:r>
    </w:p>
    <w:p w:rsidR="00A46429" w:rsidRPr="006F57D1" w:rsidRDefault="00A46429" w:rsidP="0094382F">
      <w:pPr>
        <w:shd w:val="clear" w:color="auto" w:fill="FFFFFF" w:themeFill="background1"/>
        <w:spacing w:after="0" w:line="240" w:lineRule="auto"/>
        <w:ind w:firstLine="567"/>
        <w:contextualSpacing/>
        <w:jc w:val="both"/>
        <w:rPr>
          <w:rStyle w:val="dash041e005f0431005f044b005f0447005f043d005f044b005f0439005f005fchar1char1"/>
        </w:rPr>
      </w:pPr>
      <w:r w:rsidRPr="006F57D1">
        <w:rPr>
          <w:rStyle w:val="dash041e005f0431005f044b005f0447005f043d005f044b005f0439005f005fchar1char1"/>
        </w:rPr>
        <w:t>11. 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A46429" w:rsidRPr="006F57D1" w:rsidRDefault="00A46429" w:rsidP="0094382F">
      <w:pPr>
        <w:spacing w:after="0" w:line="240" w:lineRule="auto"/>
        <w:ind w:firstLine="567"/>
        <w:contextualSpacing/>
        <w:jc w:val="both"/>
        <w:rPr>
          <w:rFonts w:ascii="Times New Roman" w:hAnsi="Times New Roman" w:cs="Times New Roman"/>
          <w:b/>
          <w:sz w:val="24"/>
          <w:szCs w:val="24"/>
        </w:rPr>
      </w:pPr>
      <w:r w:rsidRPr="006F57D1">
        <w:rPr>
          <w:rFonts w:ascii="Times New Roman" w:hAnsi="Times New Roman" w:cs="Times New Roman"/>
          <w:b/>
          <w:sz w:val="24"/>
          <w:szCs w:val="24"/>
        </w:rPr>
        <w:t>Регулятивные УУД</w:t>
      </w:r>
    </w:p>
    <w:p w:rsidR="00A46429" w:rsidRPr="006F57D1" w:rsidRDefault="00A46429" w:rsidP="00A46429">
      <w:pPr>
        <w:widowControl w:val="0"/>
        <w:numPr>
          <w:ilvl w:val="0"/>
          <w:numId w:val="15"/>
        </w:numPr>
        <w:tabs>
          <w:tab w:val="left" w:pos="1134"/>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Учащийся сможет:</w:t>
      </w:r>
    </w:p>
    <w:p w:rsidR="00A46429" w:rsidRPr="006F57D1" w:rsidRDefault="00A46429" w:rsidP="00A46429">
      <w:pPr>
        <w:widowControl w:val="0"/>
        <w:numPr>
          <w:ilvl w:val="0"/>
          <w:numId w:val="9"/>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анализировать существующие и планировать будущие образовательные результаты;</w:t>
      </w:r>
    </w:p>
    <w:p w:rsidR="00A46429" w:rsidRPr="006F57D1" w:rsidRDefault="00A46429" w:rsidP="00A46429">
      <w:pPr>
        <w:widowControl w:val="0"/>
        <w:numPr>
          <w:ilvl w:val="0"/>
          <w:numId w:val="9"/>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идентифицировать собственные проблемы и определять главную проблему;</w:t>
      </w:r>
    </w:p>
    <w:p w:rsidR="00A46429" w:rsidRPr="006F57D1" w:rsidRDefault="00A46429" w:rsidP="00A46429">
      <w:pPr>
        <w:widowControl w:val="0"/>
        <w:numPr>
          <w:ilvl w:val="0"/>
          <w:numId w:val="9"/>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выдвигать версии решения проблемы, формулировать гипотезы, предвосхищать конечный результат;</w:t>
      </w:r>
    </w:p>
    <w:p w:rsidR="00A46429" w:rsidRPr="006F57D1" w:rsidRDefault="00A46429" w:rsidP="00A46429">
      <w:pPr>
        <w:widowControl w:val="0"/>
        <w:numPr>
          <w:ilvl w:val="0"/>
          <w:numId w:val="9"/>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ставить цель деятельности на основе определенной проблемы и существующих возможностей;</w:t>
      </w:r>
    </w:p>
    <w:p w:rsidR="00A46429" w:rsidRPr="006F57D1" w:rsidRDefault="00A46429" w:rsidP="00A46429">
      <w:pPr>
        <w:widowControl w:val="0"/>
        <w:numPr>
          <w:ilvl w:val="0"/>
          <w:numId w:val="9"/>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формулировать учебные задачи как шаги достижения поставленной цели деятельности;</w:t>
      </w:r>
    </w:p>
    <w:p w:rsidR="00A46429" w:rsidRPr="006F57D1" w:rsidRDefault="00A46429" w:rsidP="00A46429">
      <w:pPr>
        <w:widowControl w:val="0"/>
        <w:numPr>
          <w:ilvl w:val="0"/>
          <w:numId w:val="9"/>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обосновывать целевые ориентиры и приоритеты ссылками на ценности, указывая и обосновывая логическую последовательность шагов.</w:t>
      </w:r>
    </w:p>
    <w:p w:rsidR="00A46429" w:rsidRPr="006F57D1" w:rsidRDefault="00A46429" w:rsidP="00A46429">
      <w:pPr>
        <w:widowControl w:val="0"/>
        <w:numPr>
          <w:ilvl w:val="0"/>
          <w:numId w:val="15"/>
        </w:numPr>
        <w:tabs>
          <w:tab w:val="left" w:pos="1134"/>
        </w:tabs>
        <w:spacing w:after="0" w:line="240" w:lineRule="auto"/>
        <w:ind w:left="0" w:firstLine="0"/>
        <w:contextualSpacing/>
        <w:jc w:val="both"/>
        <w:rPr>
          <w:rFonts w:ascii="Times New Roman" w:hAnsi="Times New Roman" w:cs="Times New Roman"/>
          <w:b/>
          <w:sz w:val="24"/>
          <w:szCs w:val="24"/>
        </w:rPr>
      </w:pPr>
      <w:r w:rsidRPr="006F57D1">
        <w:rPr>
          <w:rFonts w:ascii="Times New Roman" w:hAnsi="Times New Roman" w:cs="Times New Roman"/>
          <w:sz w:val="24"/>
          <w:szCs w:val="24"/>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Учащийся сможет:</w:t>
      </w:r>
    </w:p>
    <w:p w:rsidR="00A46429" w:rsidRPr="006F57D1" w:rsidRDefault="00A46429" w:rsidP="00A46429">
      <w:pPr>
        <w:widowControl w:val="0"/>
        <w:numPr>
          <w:ilvl w:val="0"/>
          <w:numId w:val="9"/>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определять необходимые действие(я) в соответствии с учебной и познавательной задачей и составлять алгоритм их выполнения;</w:t>
      </w:r>
    </w:p>
    <w:p w:rsidR="00A46429" w:rsidRPr="006F57D1" w:rsidRDefault="00A46429" w:rsidP="00A46429">
      <w:pPr>
        <w:widowControl w:val="0"/>
        <w:numPr>
          <w:ilvl w:val="0"/>
          <w:numId w:val="9"/>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обосновывать и осуществлять выбор наиболее эффективных способов решения учебных и познавательных задач;</w:t>
      </w:r>
    </w:p>
    <w:p w:rsidR="00A46429" w:rsidRPr="006F57D1" w:rsidRDefault="00A46429" w:rsidP="00A46429">
      <w:pPr>
        <w:widowControl w:val="0"/>
        <w:numPr>
          <w:ilvl w:val="0"/>
          <w:numId w:val="9"/>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определять/находить, в том числе из предложенных вариантов, условия для выполнения учебной и познавательной задачи;</w:t>
      </w:r>
    </w:p>
    <w:p w:rsidR="00A46429" w:rsidRPr="006F57D1" w:rsidRDefault="00A46429" w:rsidP="00A46429">
      <w:pPr>
        <w:widowControl w:val="0"/>
        <w:numPr>
          <w:ilvl w:val="0"/>
          <w:numId w:val="9"/>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rsidR="00A46429" w:rsidRPr="006F57D1" w:rsidRDefault="00A46429" w:rsidP="00A46429">
      <w:pPr>
        <w:widowControl w:val="0"/>
        <w:numPr>
          <w:ilvl w:val="0"/>
          <w:numId w:val="9"/>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выбирать из предложенных вариантов и самостоятельно искать средства/ресурсы для решения задачи/достижения цели;</w:t>
      </w:r>
    </w:p>
    <w:p w:rsidR="00A46429" w:rsidRPr="006F57D1" w:rsidRDefault="00A46429" w:rsidP="00A46429">
      <w:pPr>
        <w:widowControl w:val="0"/>
        <w:numPr>
          <w:ilvl w:val="0"/>
          <w:numId w:val="9"/>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составлять план решения проблемы (выполнения проекта, проведения исследования);</w:t>
      </w:r>
    </w:p>
    <w:p w:rsidR="00A46429" w:rsidRPr="006F57D1" w:rsidRDefault="00A46429" w:rsidP="00A46429">
      <w:pPr>
        <w:widowControl w:val="0"/>
        <w:numPr>
          <w:ilvl w:val="0"/>
          <w:numId w:val="9"/>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 xml:space="preserve">определять потенциальные затруднения при решении учебной и познавательной задачи и </w:t>
      </w:r>
      <w:r w:rsidRPr="006F57D1">
        <w:rPr>
          <w:rFonts w:ascii="Times New Roman" w:hAnsi="Times New Roman" w:cs="Times New Roman"/>
          <w:sz w:val="24"/>
          <w:szCs w:val="24"/>
        </w:rPr>
        <w:lastRenderedPageBreak/>
        <w:t>находить средства для их устранения;</w:t>
      </w:r>
    </w:p>
    <w:p w:rsidR="00A46429" w:rsidRPr="006F57D1" w:rsidRDefault="00A46429" w:rsidP="00A46429">
      <w:pPr>
        <w:widowControl w:val="0"/>
        <w:numPr>
          <w:ilvl w:val="0"/>
          <w:numId w:val="9"/>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описывать свой опыт, оформляя его для передачи другим людям в виде технологии решения практических задач определенного класса;</w:t>
      </w:r>
    </w:p>
    <w:p w:rsidR="00A46429" w:rsidRPr="006F57D1" w:rsidRDefault="00A46429" w:rsidP="00A46429">
      <w:pPr>
        <w:widowControl w:val="0"/>
        <w:numPr>
          <w:ilvl w:val="0"/>
          <w:numId w:val="9"/>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планировать и корректировать свою индивидуальную образовательную траекторию.</w:t>
      </w:r>
    </w:p>
    <w:p w:rsidR="00A46429" w:rsidRPr="006F57D1" w:rsidRDefault="00A46429" w:rsidP="00A46429">
      <w:pPr>
        <w:widowControl w:val="0"/>
        <w:numPr>
          <w:ilvl w:val="0"/>
          <w:numId w:val="15"/>
        </w:numPr>
        <w:tabs>
          <w:tab w:val="left" w:pos="1134"/>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Учащийся сможет:</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определять совместно с педагогом и сверстниками критерии планируемых результатов и критерии оценки своей учебной деятельности;</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систематизировать (в том числе выбирать приоритетные) критерии планируемых результатов и оценки своей деятельности;</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оценивать свою деятельность, аргументируя причины достижения или отсутствия планируемого результата;</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находить достаточные средства для выполнения учебных действий в изменяющейся ситуации и/или при отсутствии планируемого результата;</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сверять свои действия с целью и, при необходимости, исправлять ошибки самостоятельно.</w:t>
      </w:r>
    </w:p>
    <w:p w:rsidR="00A46429" w:rsidRPr="006F57D1" w:rsidRDefault="00A46429" w:rsidP="00A46429">
      <w:pPr>
        <w:widowControl w:val="0"/>
        <w:numPr>
          <w:ilvl w:val="0"/>
          <w:numId w:val="15"/>
        </w:numPr>
        <w:tabs>
          <w:tab w:val="left" w:pos="1134"/>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Умение оценивать правильность выполнения учебной задачи, собственные возможности ее решения. Учащийся сможет:</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определять критерии правильности (корректности) выполнения учебной задачи;</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анализировать и обосновывать применение соответствующего инструментария для выполнения учебной задачи;</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свободно пользоваться выработанными критериями оценки и самооценки, исходя из цели и имеющихся средств, различая результат и способы действий;</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оценивать продукт своей деятельности по заданным и/или самостоятельно определенным критериям в соответствии с целью деятельности;</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обосновывать достижимость цели выбранным способом на основе оценки своих внутренних ресурсов и доступных внешних ресурсов;</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фиксировать и анализировать динамику собственных образовательных результатов.</w:t>
      </w:r>
    </w:p>
    <w:p w:rsidR="00A46429" w:rsidRPr="006F57D1" w:rsidRDefault="00A46429" w:rsidP="00A46429">
      <w:pPr>
        <w:widowControl w:val="0"/>
        <w:numPr>
          <w:ilvl w:val="0"/>
          <w:numId w:val="15"/>
        </w:numPr>
        <w:tabs>
          <w:tab w:val="left" w:pos="1134"/>
        </w:tabs>
        <w:spacing w:after="0" w:line="240" w:lineRule="auto"/>
        <w:ind w:left="0" w:firstLine="0"/>
        <w:contextualSpacing/>
        <w:jc w:val="both"/>
        <w:rPr>
          <w:rFonts w:ascii="Times New Roman" w:hAnsi="Times New Roman" w:cs="Times New Roman"/>
          <w:b/>
          <w:sz w:val="24"/>
          <w:szCs w:val="24"/>
        </w:rPr>
      </w:pPr>
      <w:r w:rsidRPr="006F57D1">
        <w:rPr>
          <w:rFonts w:ascii="Times New Roman" w:hAnsi="Times New Roman" w:cs="Times New Roman"/>
          <w:sz w:val="24"/>
          <w:szCs w:val="24"/>
        </w:rPr>
        <w:t>Владение основами самоконтроля, самооценки, принятия решений и осуществления осознанного выбора в учебной и познавательной. Учащийся сможет:</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наблюдать и анализировать собственную учебную и познавательную деятельность и деятельность других обучающихся в процессе взаимопроверки;</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соотносить реальные и планируемые результаты индивидуальной образовательной деятельности и делать выводы;</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принимать решение в учебной ситуации и нести за него ответственность;</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самостоятельно определять причины своего успеха или неуспеха и находить способы выхода из ситуации неуспеха;</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ретроспективно определять, какие действия по решению учебной задачи или параметры этих действий привели к получению имеющегося продукта учебной деятельности;</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демонстрировать приемы регуляции психофизиологических/ эмоциональных состояний для достижения эффекта успокоения (устранения эмоциональной напряженности), эффекта восстановления (ослабления проявлений утомления), эффекта активизации (повышения психофизиологической реактивности).</w:t>
      </w:r>
    </w:p>
    <w:p w:rsidR="00A46429" w:rsidRPr="006F57D1" w:rsidRDefault="00A46429" w:rsidP="0094382F">
      <w:pPr>
        <w:spacing w:after="0" w:line="240" w:lineRule="auto"/>
        <w:ind w:firstLine="708"/>
        <w:contextualSpacing/>
        <w:jc w:val="both"/>
        <w:rPr>
          <w:rFonts w:ascii="Times New Roman" w:hAnsi="Times New Roman" w:cs="Times New Roman"/>
          <w:b/>
          <w:sz w:val="24"/>
          <w:szCs w:val="24"/>
        </w:rPr>
      </w:pPr>
      <w:r w:rsidRPr="006F57D1">
        <w:rPr>
          <w:rFonts w:ascii="Times New Roman" w:hAnsi="Times New Roman" w:cs="Times New Roman"/>
          <w:b/>
          <w:sz w:val="24"/>
          <w:szCs w:val="24"/>
        </w:rPr>
        <w:lastRenderedPageBreak/>
        <w:t>Познавательные УУД</w:t>
      </w:r>
    </w:p>
    <w:p w:rsidR="00A46429" w:rsidRPr="006F57D1" w:rsidRDefault="00A46429" w:rsidP="00A46429">
      <w:pPr>
        <w:widowControl w:val="0"/>
        <w:numPr>
          <w:ilvl w:val="0"/>
          <w:numId w:val="15"/>
        </w:numPr>
        <w:tabs>
          <w:tab w:val="left" w:pos="1134"/>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Учащийся сможет:</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подбирать слова, соподчиненные ключевому слову, определяющие его признаки и свойства;</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выстраивать логическую цепочку, состоящую из ключевого слова и соподчиненных ему слов;</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выделять общий признак двух или нескольких предметов или явлений и объяснять их сходство;</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объединять предметы и явления в группы по определенным признакам, сравнивать, классифицировать и обобщать факты и явления;</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выделять явление из общего ряда других явлений;</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строить рассуждение от общих закономерностей к частным явлениям и от частных явлений к общим закономерностям;</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строить рассуждение на основе сравнения предметов и явлений, выделяя при этом общие признаки;</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излагать полученную информацию, интерпретируя ее в контексте решаемой задачи;</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самостоятельно указывать на информацию, нуждающуюся в проверке, предлагать и применять способ проверки достоверности информации;</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вербализовать эмоциональное впечатление, оказанное на него источником;</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выявлять и называть причины события, явления, в том числе возможные / наиболее вероятные причины, возможные последствия заданной причины, самостоятельно осуществляя причинно-следственный анализ;</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rsidR="00A46429" w:rsidRPr="006F57D1" w:rsidRDefault="00A46429" w:rsidP="00A46429">
      <w:pPr>
        <w:widowControl w:val="0"/>
        <w:numPr>
          <w:ilvl w:val="0"/>
          <w:numId w:val="15"/>
        </w:numPr>
        <w:tabs>
          <w:tab w:val="left" w:pos="1134"/>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Умение создавать, применять и преобразовывать знаки и символы, модели и схемы для решения учебных и познавательных задач. Учащийся сможет:</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обозначать символом и знаком предмет и/или явление;</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определять логические связи между предметами и/или явлениями, обозначать данные логические связи с помощью знаков в схеме;</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создавать абстрактный или реальный образ предмета и/или явления;</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строить модель/схему на основе условий задачи и/или способа ее решения;</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создавать вербальные,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преобразовывать модели с целью выявления общих законов, определяющих данную предметную область;</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переводить сложную по составу (многоаспектную) информацию из графического или формализованного (символьного) представления в текстовое, и наоборот;</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строить схему, алгоритм действия, исправлять или восстанавливать неизвестный ранее алгоритм на основе имеющегося знания об объекте, к которому применяется алгоритм;</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строить доказательство: прямое, косвенное, от противного;</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анализировать/рефлексировать опыт разработки и реализации учебного проекта, исследования (теоретического, эмпирического) на основе предложенной проблемной ситуации, поставленной цели и/или заданных критериев оценки продукта/результата.</w:t>
      </w:r>
    </w:p>
    <w:p w:rsidR="00A46429" w:rsidRPr="006F57D1" w:rsidRDefault="00A46429" w:rsidP="00A46429">
      <w:pPr>
        <w:widowControl w:val="0"/>
        <w:numPr>
          <w:ilvl w:val="0"/>
          <w:numId w:val="15"/>
        </w:numPr>
        <w:tabs>
          <w:tab w:val="left" w:pos="1134"/>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lastRenderedPageBreak/>
        <w:t>Смысловое чтение. Учащийся сможет:</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находить в тексте требуемую информацию (в соответствии с целями своей деятельности);</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ориентироваться в содержании текста, понимать целостный смысл текста, структурировать текст;</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устанавливать взаимосвязь описанных в тексте событий, явлений, процессов;</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резюмировать главную идею текста;</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преобразовывать текст, «переводя» его в другую модальность, интерпретировать текст (художественный и нехудожественный – учебный, научно-популярный, информационный, текст non-fiction);</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критически оценивать содержание и форму текста.</w:t>
      </w:r>
    </w:p>
    <w:p w:rsidR="00A46429" w:rsidRPr="006F57D1" w:rsidRDefault="00A46429" w:rsidP="00A46429">
      <w:pPr>
        <w:widowControl w:val="0"/>
        <w:numPr>
          <w:ilvl w:val="0"/>
          <w:numId w:val="15"/>
        </w:numPr>
        <w:tabs>
          <w:tab w:val="left" w:pos="1134"/>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Учащийся сможет:</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определять свое отношение к природной среде;</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анализировать влияние экологических факторов на среду обитания живых организмов;</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проводить причинный и вероятностный анализ экологических ситуаций;</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прогнозировать изменения ситуации при смене действия одного фактора на действие другого фактора;</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распространять экологические знания и участвовать в практических делах по защите окружающей среды;</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выражать свое отношение к природе через рисунки, сочинения, модели, проектные работы.</w:t>
      </w:r>
    </w:p>
    <w:p w:rsidR="00A46429" w:rsidRPr="006F57D1" w:rsidRDefault="00A46429" w:rsidP="00A46429">
      <w:pPr>
        <w:spacing w:after="0" w:line="240" w:lineRule="auto"/>
        <w:contextualSpacing/>
        <w:jc w:val="both"/>
        <w:rPr>
          <w:rFonts w:ascii="Times New Roman" w:hAnsi="Times New Roman" w:cs="Times New Roman"/>
          <w:sz w:val="24"/>
          <w:szCs w:val="24"/>
        </w:rPr>
      </w:pPr>
      <w:r w:rsidRPr="006F57D1">
        <w:rPr>
          <w:rFonts w:ascii="Times New Roman" w:hAnsi="Times New Roman" w:cs="Times New Roman"/>
          <w:sz w:val="24"/>
          <w:szCs w:val="24"/>
        </w:rPr>
        <w:t>10. Развитие мотивации к овладению культурой активного использования словарей и других поисковых систем. Учащийся сможет:</w:t>
      </w:r>
    </w:p>
    <w:p w:rsidR="00A46429" w:rsidRPr="006F57D1" w:rsidRDefault="00A46429" w:rsidP="00A46429">
      <w:pPr>
        <w:pStyle w:val="a6"/>
        <w:numPr>
          <w:ilvl w:val="0"/>
          <w:numId w:val="10"/>
        </w:numPr>
        <w:spacing w:after="0" w:line="240" w:lineRule="auto"/>
        <w:ind w:firstLine="0"/>
        <w:jc w:val="both"/>
        <w:rPr>
          <w:rFonts w:ascii="Times New Roman" w:hAnsi="Times New Roman" w:cs="Times New Roman"/>
          <w:sz w:val="24"/>
          <w:szCs w:val="24"/>
        </w:rPr>
      </w:pPr>
      <w:r w:rsidRPr="006F57D1">
        <w:rPr>
          <w:rFonts w:ascii="Times New Roman" w:hAnsi="Times New Roman" w:cs="Times New Roman"/>
          <w:sz w:val="24"/>
          <w:szCs w:val="24"/>
        </w:rPr>
        <w:t>определять необходимые ключевые поисковые слова и запросы;</w:t>
      </w:r>
    </w:p>
    <w:p w:rsidR="00A46429" w:rsidRPr="006F57D1" w:rsidRDefault="00A46429" w:rsidP="00A46429">
      <w:pPr>
        <w:pStyle w:val="a6"/>
        <w:numPr>
          <w:ilvl w:val="0"/>
          <w:numId w:val="10"/>
        </w:numPr>
        <w:spacing w:after="0" w:line="240" w:lineRule="auto"/>
        <w:ind w:firstLine="0"/>
        <w:jc w:val="both"/>
        <w:rPr>
          <w:rFonts w:ascii="Times New Roman" w:hAnsi="Times New Roman" w:cs="Times New Roman"/>
          <w:sz w:val="24"/>
          <w:szCs w:val="24"/>
        </w:rPr>
      </w:pPr>
      <w:r w:rsidRPr="006F57D1">
        <w:rPr>
          <w:rFonts w:ascii="Times New Roman" w:hAnsi="Times New Roman" w:cs="Times New Roman"/>
          <w:sz w:val="24"/>
          <w:szCs w:val="24"/>
        </w:rPr>
        <w:t>осуществлять взаимодействие с электронными поисковыми системами, словарями;</w:t>
      </w:r>
    </w:p>
    <w:p w:rsidR="00A46429" w:rsidRPr="006F57D1" w:rsidRDefault="00A46429" w:rsidP="00A46429">
      <w:pPr>
        <w:pStyle w:val="a6"/>
        <w:numPr>
          <w:ilvl w:val="0"/>
          <w:numId w:val="10"/>
        </w:numPr>
        <w:spacing w:after="0" w:line="240" w:lineRule="auto"/>
        <w:ind w:firstLine="0"/>
        <w:jc w:val="both"/>
        <w:rPr>
          <w:rFonts w:ascii="Times New Roman" w:hAnsi="Times New Roman" w:cs="Times New Roman"/>
          <w:sz w:val="24"/>
          <w:szCs w:val="24"/>
        </w:rPr>
      </w:pPr>
      <w:r w:rsidRPr="006F57D1">
        <w:rPr>
          <w:rFonts w:ascii="Times New Roman" w:hAnsi="Times New Roman" w:cs="Times New Roman"/>
          <w:sz w:val="24"/>
          <w:szCs w:val="24"/>
        </w:rPr>
        <w:t>формировать множественную выборку из поисковых источников для объективизации результатов поиска;</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соотносить полученные результаты поиска со своей деятельностью.</w:t>
      </w:r>
    </w:p>
    <w:p w:rsidR="00A46429" w:rsidRPr="006F57D1" w:rsidRDefault="00A46429" w:rsidP="00A46429">
      <w:pPr>
        <w:tabs>
          <w:tab w:val="left" w:pos="993"/>
        </w:tabs>
        <w:spacing w:after="0" w:line="240" w:lineRule="auto"/>
        <w:contextualSpacing/>
        <w:jc w:val="both"/>
        <w:rPr>
          <w:rFonts w:ascii="Times New Roman" w:hAnsi="Times New Roman" w:cs="Times New Roman"/>
          <w:b/>
          <w:sz w:val="24"/>
          <w:szCs w:val="24"/>
        </w:rPr>
      </w:pPr>
      <w:r w:rsidRPr="006F57D1">
        <w:rPr>
          <w:rFonts w:ascii="Times New Roman" w:hAnsi="Times New Roman" w:cs="Times New Roman"/>
          <w:b/>
          <w:sz w:val="24"/>
          <w:szCs w:val="24"/>
        </w:rPr>
        <w:t>Коммуникативные УУД</w:t>
      </w:r>
    </w:p>
    <w:p w:rsidR="00A46429" w:rsidRPr="006F57D1" w:rsidRDefault="00A46429" w:rsidP="00A46429">
      <w:pPr>
        <w:pStyle w:val="a6"/>
        <w:widowControl w:val="0"/>
        <w:numPr>
          <w:ilvl w:val="0"/>
          <w:numId w:val="15"/>
        </w:numPr>
        <w:tabs>
          <w:tab w:val="left" w:pos="426"/>
        </w:tabs>
        <w:spacing w:after="0" w:line="240" w:lineRule="auto"/>
        <w:ind w:left="0" w:firstLine="0"/>
        <w:jc w:val="both"/>
        <w:rPr>
          <w:rFonts w:ascii="Times New Roman" w:hAnsi="Times New Roman" w:cs="Times New Roman"/>
          <w:sz w:val="24"/>
          <w:szCs w:val="24"/>
        </w:rPr>
      </w:pPr>
      <w:r w:rsidRPr="006F57D1">
        <w:rPr>
          <w:rFonts w:ascii="Times New Roman" w:hAnsi="Times New Roman" w:cs="Times New Roman"/>
          <w:sz w:val="24"/>
          <w:szCs w:val="24"/>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Учащийся сможет:</w:t>
      </w:r>
    </w:p>
    <w:p w:rsidR="00A46429" w:rsidRPr="006F57D1" w:rsidRDefault="00A46429" w:rsidP="00A46429">
      <w:pPr>
        <w:widowControl w:val="0"/>
        <w:numPr>
          <w:ilvl w:val="0"/>
          <w:numId w:val="12"/>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определять возможные роли в совместной деятельности;</w:t>
      </w:r>
    </w:p>
    <w:p w:rsidR="00A46429" w:rsidRPr="006F57D1" w:rsidRDefault="00A46429" w:rsidP="00A46429">
      <w:pPr>
        <w:widowControl w:val="0"/>
        <w:numPr>
          <w:ilvl w:val="0"/>
          <w:numId w:val="12"/>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играть определенную роль в совместной деятельности;</w:t>
      </w:r>
    </w:p>
    <w:p w:rsidR="00A46429" w:rsidRPr="006F57D1" w:rsidRDefault="00A46429" w:rsidP="00A46429">
      <w:pPr>
        <w:widowControl w:val="0"/>
        <w:numPr>
          <w:ilvl w:val="0"/>
          <w:numId w:val="12"/>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w:t>
      </w:r>
    </w:p>
    <w:p w:rsidR="00A46429" w:rsidRPr="006F57D1" w:rsidRDefault="00A46429" w:rsidP="00A46429">
      <w:pPr>
        <w:widowControl w:val="0"/>
        <w:numPr>
          <w:ilvl w:val="0"/>
          <w:numId w:val="12"/>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определять свои действия и действия партнера, которые способствовали или препятствовали продуктивной коммуникации;</w:t>
      </w:r>
    </w:p>
    <w:p w:rsidR="00A46429" w:rsidRPr="006F57D1" w:rsidRDefault="00A46429" w:rsidP="00A46429">
      <w:pPr>
        <w:widowControl w:val="0"/>
        <w:numPr>
          <w:ilvl w:val="0"/>
          <w:numId w:val="12"/>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строить позитивные отношения в процессе учебной и познавательной деятельности;</w:t>
      </w:r>
    </w:p>
    <w:p w:rsidR="00A46429" w:rsidRPr="006F57D1" w:rsidRDefault="00A46429" w:rsidP="00A46429">
      <w:pPr>
        <w:widowControl w:val="0"/>
        <w:numPr>
          <w:ilvl w:val="0"/>
          <w:numId w:val="12"/>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корректно и аргументированно отстаивать свою точку зрения, в дискуссии уметь выдвигать контраргументы, перефразировать свою мысль (владение механизмом эквивалентных замен);</w:t>
      </w:r>
    </w:p>
    <w:p w:rsidR="00A46429" w:rsidRPr="006F57D1" w:rsidRDefault="00A46429" w:rsidP="00A46429">
      <w:pPr>
        <w:widowControl w:val="0"/>
        <w:numPr>
          <w:ilvl w:val="0"/>
          <w:numId w:val="12"/>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критически относиться к собственному мнению, с достоинством признавать ошибочность своего мнения (если оно таково) и корректировать его;</w:t>
      </w:r>
    </w:p>
    <w:p w:rsidR="00A46429" w:rsidRPr="006F57D1" w:rsidRDefault="00A46429" w:rsidP="00A46429">
      <w:pPr>
        <w:widowControl w:val="0"/>
        <w:numPr>
          <w:ilvl w:val="0"/>
          <w:numId w:val="12"/>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предлагать альтернативное решение в конфликтной ситуации;</w:t>
      </w:r>
    </w:p>
    <w:p w:rsidR="00A46429" w:rsidRPr="006F57D1" w:rsidRDefault="00A46429" w:rsidP="00A46429">
      <w:pPr>
        <w:widowControl w:val="0"/>
        <w:numPr>
          <w:ilvl w:val="0"/>
          <w:numId w:val="12"/>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выделять общую точку зрения в дискуссии;</w:t>
      </w:r>
    </w:p>
    <w:p w:rsidR="00A46429" w:rsidRPr="006F57D1" w:rsidRDefault="00A46429" w:rsidP="00A46429">
      <w:pPr>
        <w:widowControl w:val="0"/>
        <w:numPr>
          <w:ilvl w:val="0"/>
          <w:numId w:val="12"/>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договариваться о правилах и вопросах для обсуждения в соответствии с поставленной перед группой задачей;</w:t>
      </w:r>
    </w:p>
    <w:p w:rsidR="00A46429" w:rsidRPr="006F57D1" w:rsidRDefault="00A46429" w:rsidP="00A46429">
      <w:pPr>
        <w:widowControl w:val="0"/>
        <w:numPr>
          <w:ilvl w:val="0"/>
          <w:numId w:val="12"/>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организовывать учебное взаимодействие в группе (определять общие цели, распределять роли, договариваться друг с другом и т. д.);</w:t>
      </w:r>
    </w:p>
    <w:p w:rsidR="00A46429" w:rsidRPr="006F57D1" w:rsidRDefault="00A46429" w:rsidP="00A46429">
      <w:pPr>
        <w:widowControl w:val="0"/>
        <w:numPr>
          <w:ilvl w:val="0"/>
          <w:numId w:val="12"/>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lastRenderedPageBreak/>
        <w:t>устранять в рамках диалога разрывы в коммуникации, обусловленные непониманием/неприятием со стороны собеседника задачи, формы или содержания диалога.</w:t>
      </w:r>
    </w:p>
    <w:p w:rsidR="00A46429" w:rsidRPr="006F57D1" w:rsidRDefault="00A46429" w:rsidP="00A46429">
      <w:pPr>
        <w:widowControl w:val="0"/>
        <w:numPr>
          <w:ilvl w:val="0"/>
          <w:numId w:val="15"/>
        </w:numPr>
        <w:tabs>
          <w:tab w:val="left" w:pos="142"/>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Учащийся сможет:</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определять задачу коммуникации и в соответствии с ней отбирать речевые средства;</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отбирать и использовать речевые средства в процессе коммуникации с другими людьми (диалог в паре, в малой группе и т. д.);</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представлять в устной или письменной форме развернутый план собственной деятельности;</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соблюдать нормы публичной речи, регламент в монологе и дискуссии в соответствии с коммуникативной задачей;</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высказывать и обосновывать мнение (суждение) и запрашивать мнение партнера в рамках диалога;</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принимать решение в ходе диалога и согласовывать его с собеседником;</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создавать письменные «клишированные» и оригинальные тексты с использованием необходимых речевых средств;</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использовать вербальные средства (средства логической связи) для выделения смысловых блоков своего выступления;</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использовать невербальные средства или наглядные материалы, подготовленные/отобранные под руководством учителя;</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делать оценочный вывод о достижении цели коммуникации непосредственно после завершения коммуникативного контакта и обосновывать его.</w:t>
      </w:r>
    </w:p>
    <w:p w:rsidR="00A46429" w:rsidRPr="006F57D1" w:rsidRDefault="00A46429" w:rsidP="00A46429">
      <w:pPr>
        <w:widowControl w:val="0"/>
        <w:numPr>
          <w:ilvl w:val="0"/>
          <w:numId w:val="15"/>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Формирование и развитие компетентности в области использования информационно-коммуникационных технологий (далее – ИКТ). Учащийся сможет:</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целенаправленно искать и использовать информационные ресурсы, необходимые для решения учебных и практических задач с помощью средств ИКТ;</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выделять информационный аспект задачи, оперировать данными, использовать модель решения задачи;</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вычисление, написание писем, сочинений, докладов, рефератов, создание презентаций и др.;</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использовать информацию с учетом этических и правовых норм;</w:t>
      </w:r>
    </w:p>
    <w:p w:rsidR="00A46429" w:rsidRPr="006F57D1" w:rsidRDefault="00A46429" w:rsidP="00A46429">
      <w:pPr>
        <w:widowControl w:val="0"/>
        <w:numPr>
          <w:ilvl w:val="0"/>
          <w:numId w:val="10"/>
        </w:numPr>
        <w:tabs>
          <w:tab w:val="left" w:pos="993"/>
        </w:tabs>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создавать информационные ресурсы разного типа и для разных аудиторий, соблюдать информационную гигиену и правила информационной безопасности.</w:t>
      </w:r>
    </w:p>
    <w:p w:rsidR="00CB3B0B" w:rsidRPr="006F57D1" w:rsidRDefault="00CB3B0B" w:rsidP="001B20C7">
      <w:pPr>
        <w:ind w:firstLine="708"/>
        <w:rPr>
          <w:rFonts w:ascii="Times New Roman" w:hAnsi="Times New Roman" w:cs="Times New Roman"/>
          <w:b/>
          <w:sz w:val="24"/>
          <w:szCs w:val="24"/>
        </w:rPr>
      </w:pPr>
      <w:r w:rsidRPr="006F57D1">
        <w:rPr>
          <w:rFonts w:ascii="Times New Roman" w:hAnsi="Times New Roman" w:cs="Times New Roman"/>
          <w:b/>
          <w:sz w:val="24"/>
          <w:szCs w:val="24"/>
        </w:rPr>
        <w:t>Предметные результаты</w:t>
      </w:r>
    </w:p>
    <w:p w:rsidR="000841E3" w:rsidRPr="006F57D1" w:rsidRDefault="001B20C7" w:rsidP="001B20C7">
      <w:pPr>
        <w:tabs>
          <w:tab w:val="left" w:pos="851"/>
        </w:tabs>
        <w:autoSpaceDE w:val="0"/>
        <w:autoSpaceDN w:val="0"/>
        <w:adjustRightInd w:val="0"/>
        <w:spacing w:after="0"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ab/>
      </w:r>
      <w:r w:rsidR="000841E3" w:rsidRPr="006F57D1">
        <w:rPr>
          <w:rFonts w:ascii="Times New Roman" w:hAnsi="Times New Roman" w:cs="Times New Roman"/>
          <w:b/>
          <w:sz w:val="24"/>
          <w:szCs w:val="24"/>
        </w:rPr>
        <w:t>Механические  явления</w:t>
      </w:r>
    </w:p>
    <w:p w:rsidR="000841E3" w:rsidRPr="006F57D1" w:rsidRDefault="001B20C7" w:rsidP="000841E3">
      <w:pPr>
        <w:tabs>
          <w:tab w:val="left" w:pos="851"/>
        </w:tabs>
        <w:autoSpaceDE w:val="0"/>
        <w:autoSpaceDN w:val="0"/>
        <w:adjustRightInd w:val="0"/>
        <w:spacing w:after="0"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ab/>
      </w:r>
      <w:r w:rsidR="000841E3" w:rsidRPr="006F57D1">
        <w:rPr>
          <w:rFonts w:ascii="Times New Roman" w:hAnsi="Times New Roman" w:cs="Times New Roman"/>
          <w:b/>
          <w:sz w:val="24"/>
          <w:szCs w:val="24"/>
        </w:rPr>
        <w:t>Выпускник научится:</w:t>
      </w:r>
    </w:p>
    <w:p w:rsidR="000841E3" w:rsidRPr="006F57D1" w:rsidRDefault="000841E3" w:rsidP="000841E3">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распознавать механические явления и объяснять на основе имеющихся знаний основные свойства или условия протекания этих явлений: равномерное и неравномерное движение, равномерное и равноускоренное прямолинейное движение, относительность механического движения,  свободное падение тел, равномерное движение по окружности, реактивное движение, колебательное движение, резонанс, волновое движение (звук);</w:t>
      </w:r>
    </w:p>
    <w:p w:rsidR="000841E3" w:rsidRPr="006F57D1" w:rsidRDefault="000841E3" w:rsidP="000841E3">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 xml:space="preserve">описывать изученные свойства тел и механические явления, используя физические величины:  </w:t>
      </w:r>
      <w:r w:rsidR="006E2365" w:rsidRPr="006F57D1">
        <w:rPr>
          <w:rFonts w:ascii="Times New Roman" w:hAnsi="Times New Roman" w:cs="Times New Roman"/>
          <w:sz w:val="24"/>
          <w:szCs w:val="24"/>
        </w:rPr>
        <w:t xml:space="preserve">путь, </w:t>
      </w:r>
      <w:r w:rsidRPr="006F57D1">
        <w:rPr>
          <w:rFonts w:ascii="Times New Roman" w:hAnsi="Times New Roman" w:cs="Times New Roman"/>
          <w:sz w:val="24"/>
          <w:szCs w:val="24"/>
        </w:rPr>
        <w:t>перемещение,</w:t>
      </w:r>
      <w:r w:rsidR="006E2365" w:rsidRPr="006F57D1">
        <w:rPr>
          <w:rFonts w:ascii="Times New Roman" w:hAnsi="Times New Roman" w:cs="Times New Roman"/>
          <w:sz w:val="24"/>
          <w:szCs w:val="24"/>
        </w:rPr>
        <w:t xml:space="preserve"> скорость,</w:t>
      </w:r>
      <w:r w:rsidRPr="006F57D1">
        <w:rPr>
          <w:rFonts w:ascii="Times New Roman" w:hAnsi="Times New Roman" w:cs="Times New Roman"/>
          <w:sz w:val="24"/>
          <w:szCs w:val="24"/>
        </w:rPr>
        <w:t xml:space="preserve"> ускорение, период обращения, импульс тела, амплитуда, период и частота колебаний, длина волны и скорость ее распространения;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w:t>
      </w:r>
      <w:r w:rsidRPr="006F57D1">
        <w:rPr>
          <w:rFonts w:ascii="Times New Roman" w:hAnsi="Times New Roman" w:cs="Times New Roman"/>
          <w:sz w:val="24"/>
          <w:szCs w:val="24"/>
        </w:rPr>
        <w:lastRenderedPageBreak/>
        <w:t>величины;</w:t>
      </w:r>
    </w:p>
    <w:p w:rsidR="000841E3" w:rsidRPr="006F57D1" w:rsidRDefault="000841E3" w:rsidP="000841E3">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анализировать свойства тел, механические явления и процессы, используя физи</w:t>
      </w:r>
      <w:r w:rsidR="00181C96" w:rsidRPr="006F57D1">
        <w:rPr>
          <w:rFonts w:ascii="Times New Roman" w:hAnsi="Times New Roman" w:cs="Times New Roman"/>
          <w:sz w:val="24"/>
          <w:szCs w:val="24"/>
        </w:rPr>
        <w:t>ческие законы: закон сохранения энергии, закон всемирного тяготения, принцип суперпозиции сил (</w:t>
      </w:r>
      <w:r w:rsidRPr="006F57D1">
        <w:rPr>
          <w:rFonts w:ascii="Times New Roman" w:hAnsi="Times New Roman" w:cs="Times New Roman"/>
          <w:sz w:val="24"/>
          <w:szCs w:val="24"/>
        </w:rPr>
        <w:t>нахождение равнодействующей силы</w:t>
      </w:r>
      <w:r w:rsidR="00181C96" w:rsidRPr="006F57D1">
        <w:rPr>
          <w:rFonts w:ascii="Times New Roman" w:hAnsi="Times New Roman" w:cs="Times New Roman"/>
          <w:sz w:val="24"/>
          <w:szCs w:val="24"/>
        </w:rPr>
        <w:t>)</w:t>
      </w:r>
      <w:r w:rsidRPr="006F57D1">
        <w:rPr>
          <w:rFonts w:ascii="Times New Roman" w:hAnsi="Times New Roman" w:cs="Times New Roman"/>
          <w:sz w:val="24"/>
          <w:szCs w:val="24"/>
        </w:rPr>
        <w:t xml:space="preserve">, </w:t>
      </w:r>
      <w:r w:rsidR="00181C96" w:rsidRPr="006F57D1">
        <w:rPr>
          <w:rFonts w:ascii="Times New Roman" w:hAnsi="Times New Roman" w:cs="Times New Roman"/>
          <w:sz w:val="24"/>
          <w:szCs w:val="24"/>
        </w:rPr>
        <w:t xml:space="preserve">1,2,3 </w:t>
      </w:r>
      <w:r w:rsidRPr="006F57D1">
        <w:rPr>
          <w:rFonts w:ascii="Times New Roman" w:hAnsi="Times New Roman" w:cs="Times New Roman"/>
          <w:sz w:val="24"/>
          <w:szCs w:val="24"/>
        </w:rPr>
        <w:t>закон</w:t>
      </w:r>
      <w:r w:rsidR="00181C96" w:rsidRPr="006F57D1">
        <w:rPr>
          <w:rFonts w:ascii="Times New Roman" w:hAnsi="Times New Roman" w:cs="Times New Roman"/>
          <w:sz w:val="24"/>
          <w:szCs w:val="24"/>
        </w:rPr>
        <w:t>ы Ньютона, закон сохранения импульса</w:t>
      </w:r>
      <w:r w:rsidRPr="006F57D1">
        <w:rPr>
          <w:rFonts w:ascii="Times New Roman" w:hAnsi="Times New Roman" w:cs="Times New Roman"/>
          <w:sz w:val="24"/>
          <w:szCs w:val="24"/>
        </w:rPr>
        <w:t xml:space="preserve">; при этом различать словесную формулировку закона и его математическое выражение; </w:t>
      </w:r>
    </w:p>
    <w:p w:rsidR="00181C96" w:rsidRPr="006F57D1" w:rsidRDefault="00181C96" w:rsidP="000841E3">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различать основные признаки изученных физических моделей: материальная точка инерциальная система отсчета;</w:t>
      </w:r>
    </w:p>
    <w:p w:rsidR="000841E3" w:rsidRPr="006F57D1" w:rsidRDefault="000841E3" w:rsidP="000841E3">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 xml:space="preserve">решать задачи, используя физические законы (закон сохранения энергии, </w:t>
      </w:r>
      <w:r w:rsidR="00181C96" w:rsidRPr="006F57D1">
        <w:rPr>
          <w:rFonts w:ascii="Times New Roman" w:hAnsi="Times New Roman" w:cs="Times New Roman"/>
          <w:sz w:val="24"/>
          <w:szCs w:val="24"/>
        </w:rPr>
        <w:t>закон всемирного тяготения, принцип суперпозиции сил, 1,2,3 законы Ньютона, закон сохранения импульса</w:t>
      </w:r>
      <w:r w:rsidRPr="006F57D1">
        <w:rPr>
          <w:rFonts w:ascii="Times New Roman" w:hAnsi="Times New Roman" w:cs="Times New Roman"/>
          <w:sz w:val="24"/>
          <w:szCs w:val="24"/>
        </w:rPr>
        <w:t>) и формулы, связывающие физические величины (</w:t>
      </w:r>
      <w:r w:rsidR="00181C96" w:rsidRPr="006F57D1">
        <w:rPr>
          <w:rFonts w:ascii="Times New Roman" w:hAnsi="Times New Roman" w:cs="Times New Roman"/>
          <w:sz w:val="24"/>
          <w:szCs w:val="24"/>
        </w:rPr>
        <w:t>путь, скорость</w:t>
      </w:r>
      <w:r w:rsidRPr="006F57D1">
        <w:rPr>
          <w:rFonts w:ascii="Times New Roman" w:hAnsi="Times New Roman" w:cs="Times New Roman"/>
          <w:sz w:val="24"/>
          <w:szCs w:val="24"/>
        </w:rPr>
        <w:t>,</w:t>
      </w:r>
      <w:r w:rsidR="00181C96" w:rsidRPr="006F57D1">
        <w:rPr>
          <w:rFonts w:ascii="Times New Roman" w:hAnsi="Times New Roman" w:cs="Times New Roman"/>
          <w:sz w:val="24"/>
          <w:szCs w:val="24"/>
        </w:rPr>
        <w:t xml:space="preserve"> ускорение, импульс тела, амплитуда, период и частота колебаний, длина волны и скорость ее распространения)</w:t>
      </w:r>
      <w:r w:rsidRPr="006F57D1">
        <w:rPr>
          <w:rFonts w:ascii="Times New Roman" w:hAnsi="Times New Roman" w:cs="Times New Roman"/>
          <w:sz w:val="24"/>
          <w:szCs w:val="24"/>
        </w:rPr>
        <w:t xml:space="preserve">: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 </w:t>
      </w:r>
    </w:p>
    <w:p w:rsidR="000841E3" w:rsidRPr="006F57D1" w:rsidRDefault="001B20C7" w:rsidP="000841E3">
      <w:pPr>
        <w:tabs>
          <w:tab w:val="left" w:pos="851"/>
        </w:tabs>
        <w:autoSpaceDE w:val="0"/>
        <w:autoSpaceDN w:val="0"/>
        <w:adjustRightInd w:val="0"/>
        <w:spacing w:after="0"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ab/>
      </w:r>
      <w:r w:rsidR="00EA0E47" w:rsidRPr="006F57D1">
        <w:rPr>
          <w:rFonts w:ascii="Times New Roman" w:hAnsi="Times New Roman" w:cs="Times New Roman"/>
          <w:b/>
          <w:sz w:val="24"/>
          <w:szCs w:val="24"/>
        </w:rPr>
        <w:t>Выпускник</w:t>
      </w:r>
      <w:r w:rsidR="000841E3" w:rsidRPr="006F57D1">
        <w:rPr>
          <w:rFonts w:ascii="Times New Roman" w:hAnsi="Times New Roman" w:cs="Times New Roman"/>
          <w:b/>
          <w:sz w:val="24"/>
          <w:szCs w:val="24"/>
        </w:rPr>
        <w:t xml:space="preserve"> получит возможность научиться:</w:t>
      </w:r>
    </w:p>
    <w:p w:rsidR="000841E3" w:rsidRPr="006F57D1" w:rsidRDefault="000841E3" w:rsidP="000841E3">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i/>
          <w:sz w:val="24"/>
          <w:szCs w:val="24"/>
        </w:rPr>
      </w:pPr>
      <w:r w:rsidRPr="006F57D1">
        <w:rPr>
          <w:rFonts w:ascii="Times New Roman" w:hAnsi="Times New Roman" w:cs="Times New Roman"/>
          <w:i/>
          <w:sz w:val="24"/>
          <w:szCs w:val="24"/>
        </w:rPr>
        <w:t>использовать знания о механических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практического использования физических знаний о механических явлениях и физических законах; примеры использования возобновляемых источников энергии; экологических последствий исследования космического пространств;</w:t>
      </w:r>
    </w:p>
    <w:p w:rsidR="000841E3" w:rsidRPr="006F57D1" w:rsidRDefault="000841E3" w:rsidP="000841E3">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i/>
          <w:sz w:val="24"/>
          <w:szCs w:val="24"/>
        </w:rPr>
      </w:pPr>
      <w:r w:rsidRPr="006F57D1">
        <w:rPr>
          <w:rFonts w:ascii="Times New Roman" w:hAnsi="Times New Roman" w:cs="Times New Roman"/>
          <w:i/>
          <w:sz w:val="24"/>
          <w:szCs w:val="24"/>
        </w:rPr>
        <w:t>различать границы применимости физических законов, понимать всеобщий характер фундаментальных законов (закон сохранения механической энергии) и ограниченность использования частных законов (закон</w:t>
      </w:r>
      <w:r w:rsidR="00EA0E47" w:rsidRPr="006F57D1">
        <w:rPr>
          <w:rFonts w:ascii="Times New Roman" w:hAnsi="Times New Roman" w:cs="Times New Roman"/>
          <w:i/>
          <w:sz w:val="24"/>
          <w:szCs w:val="24"/>
        </w:rPr>
        <w:t>ы Ньютона</w:t>
      </w:r>
      <w:r w:rsidRPr="006F57D1">
        <w:rPr>
          <w:rFonts w:ascii="Times New Roman" w:hAnsi="Times New Roman" w:cs="Times New Roman"/>
          <w:i/>
          <w:sz w:val="24"/>
          <w:szCs w:val="24"/>
        </w:rPr>
        <w:t xml:space="preserve"> и др.);</w:t>
      </w:r>
    </w:p>
    <w:p w:rsidR="000841E3" w:rsidRPr="006F57D1" w:rsidRDefault="000841E3" w:rsidP="000841E3">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i/>
          <w:sz w:val="24"/>
          <w:szCs w:val="24"/>
        </w:rPr>
      </w:pPr>
      <w:r w:rsidRPr="006F57D1">
        <w:rPr>
          <w:rFonts w:ascii="Times New Roman" w:hAnsi="Times New Roman" w:cs="Times New Roman"/>
          <w:i/>
          <w:sz w:val="24"/>
          <w:szCs w:val="24"/>
        </w:rPr>
        <w:t>находить адекватную предложенной задаче физическую модель, разрешать проблему как на основе имеющихся знаний по механике с использованием математического аппарата, так и при помощи методов оценки.</w:t>
      </w:r>
    </w:p>
    <w:p w:rsidR="00CB3B0B" w:rsidRPr="006F57D1" w:rsidRDefault="001B20C7" w:rsidP="00CB3B0B">
      <w:pPr>
        <w:tabs>
          <w:tab w:val="left" w:pos="851"/>
        </w:tabs>
        <w:autoSpaceDE w:val="0"/>
        <w:autoSpaceDN w:val="0"/>
        <w:adjustRightInd w:val="0"/>
        <w:spacing w:after="0"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ab/>
      </w:r>
      <w:r w:rsidR="00CB3B0B" w:rsidRPr="006F57D1">
        <w:rPr>
          <w:rFonts w:ascii="Times New Roman" w:hAnsi="Times New Roman" w:cs="Times New Roman"/>
          <w:b/>
          <w:sz w:val="24"/>
          <w:szCs w:val="24"/>
        </w:rPr>
        <w:t>Электрические и магнитные явления</w:t>
      </w:r>
    </w:p>
    <w:p w:rsidR="00CB3B0B" w:rsidRPr="006F57D1" w:rsidRDefault="001B20C7" w:rsidP="00CB3B0B">
      <w:pPr>
        <w:tabs>
          <w:tab w:val="left" w:pos="851"/>
        </w:tabs>
        <w:autoSpaceDE w:val="0"/>
        <w:autoSpaceDN w:val="0"/>
        <w:adjustRightInd w:val="0"/>
        <w:spacing w:after="0"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ab/>
      </w:r>
      <w:r w:rsidR="00CB3B0B" w:rsidRPr="006F57D1">
        <w:rPr>
          <w:rFonts w:ascii="Times New Roman" w:hAnsi="Times New Roman" w:cs="Times New Roman"/>
          <w:b/>
          <w:sz w:val="24"/>
          <w:szCs w:val="24"/>
        </w:rPr>
        <w:t>Выпускник научится:</w:t>
      </w:r>
    </w:p>
    <w:p w:rsidR="00CB3B0B" w:rsidRPr="006F57D1" w:rsidRDefault="00CB3B0B" w:rsidP="00CB3B0B">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распознавать электромагнитные явления и объяснять на основе имеющихся знаний основные свойства или условия протекания этих явлений: электромагнитная индукция, действие магнитного поля на проводник с током и на движущуюся заряженную частицу, электромагнитные волны, дисперсия света.</w:t>
      </w:r>
    </w:p>
    <w:p w:rsidR="00CB3B0B" w:rsidRPr="006F57D1" w:rsidRDefault="00CB3B0B" w:rsidP="00CB3B0B">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описывать изученные свойства тел и электромагнитные явления, используя физические величины: скорость электромагнитных волн, длина волны и частота света; при описании верно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w:t>
      </w:r>
    </w:p>
    <w:p w:rsidR="00EA0E47" w:rsidRPr="006F57D1" w:rsidRDefault="00EA0E47" w:rsidP="00CB3B0B">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анализировать свойства тел, электромагнитные явления и процессы, используя физические законы: закон преломления света; при этом различать словесную формулировку закона и его математическое выражение;</w:t>
      </w:r>
    </w:p>
    <w:p w:rsidR="00CB3B0B" w:rsidRPr="006F57D1" w:rsidRDefault="00CB3B0B" w:rsidP="00CB3B0B">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приводить примеры практического использования физических знаний о электромагнитных явлениях</w:t>
      </w:r>
    </w:p>
    <w:p w:rsidR="00CB3B0B" w:rsidRPr="006F57D1" w:rsidRDefault="00CB3B0B" w:rsidP="00CB3B0B">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решать задачи, используя физические законы (закон преломления света) и формулы, связывающие физические величины (скорость электромагнитных волн, длина волны и частота света):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
    <w:p w:rsidR="00CB3B0B" w:rsidRPr="006F57D1" w:rsidRDefault="001B20C7" w:rsidP="00CB3B0B">
      <w:pPr>
        <w:tabs>
          <w:tab w:val="left" w:pos="851"/>
        </w:tabs>
        <w:autoSpaceDE w:val="0"/>
        <w:autoSpaceDN w:val="0"/>
        <w:adjustRightInd w:val="0"/>
        <w:spacing w:after="0"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ab/>
      </w:r>
      <w:r w:rsidR="00CB3B0B" w:rsidRPr="006F57D1">
        <w:rPr>
          <w:rFonts w:ascii="Times New Roman" w:hAnsi="Times New Roman" w:cs="Times New Roman"/>
          <w:b/>
          <w:sz w:val="24"/>
          <w:szCs w:val="24"/>
        </w:rPr>
        <w:t>Выпускник получит возможность научиться:</w:t>
      </w:r>
    </w:p>
    <w:p w:rsidR="00CB3B0B" w:rsidRPr="006F57D1" w:rsidRDefault="00CB3B0B" w:rsidP="00CB3B0B">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i/>
          <w:sz w:val="24"/>
          <w:szCs w:val="24"/>
        </w:rPr>
      </w:pPr>
      <w:r w:rsidRPr="006F57D1">
        <w:rPr>
          <w:rFonts w:ascii="Times New Roman" w:hAnsi="Times New Roman" w:cs="Times New Roman"/>
          <w:i/>
          <w:sz w:val="24"/>
          <w:szCs w:val="24"/>
        </w:rPr>
        <w:t>использовать знания об электромагнитных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влияния электромагнитных излучений на живые организмы;</w:t>
      </w:r>
    </w:p>
    <w:p w:rsidR="00CB3B0B" w:rsidRPr="006F57D1" w:rsidRDefault="00CB3B0B" w:rsidP="00CB3B0B">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i/>
          <w:sz w:val="24"/>
          <w:szCs w:val="24"/>
        </w:rPr>
      </w:pPr>
      <w:r w:rsidRPr="006F57D1">
        <w:rPr>
          <w:rFonts w:ascii="Times New Roman" w:hAnsi="Times New Roman" w:cs="Times New Roman"/>
          <w:i/>
          <w:sz w:val="24"/>
          <w:szCs w:val="24"/>
        </w:rPr>
        <w:lastRenderedPageBreak/>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CB3B0B" w:rsidRPr="006F57D1" w:rsidRDefault="00CB3B0B" w:rsidP="00CB3B0B">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i/>
          <w:sz w:val="24"/>
          <w:szCs w:val="24"/>
        </w:rPr>
      </w:pPr>
      <w:r w:rsidRPr="006F57D1">
        <w:rPr>
          <w:rFonts w:ascii="Times New Roman" w:hAnsi="Times New Roman" w:cs="Times New Roman"/>
          <w:i/>
          <w:sz w:val="24"/>
          <w:szCs w:val="24"/>
        </w:rPr>
        <w:t>находить адекватную предложенной задаче физическую модель, разрешать проблему как на основе имеющихся знаний об электромагнитных явлениях с использованием математического аппарата, так и при помощи методов оценки.</w:t>
      </w:r>
    </w:p>
    <w:p w:rsidR="00CB3B0B" w:rsidRPr="006F57D1" w:rsidRDefault="001B20C7" w:rsidP="00CB3B0B">
      <w:pPr>
        <w:tabs>
          <w:tab w:val="left" w:pos="851"/>
        </w:tabs>
        <w:autoSpaceDE w:val="0"/>
        <w:autoSpaceDN w:val="0"/>
        <w:adjustRightInd w:val="0"/>
        <w:spacing w:after="0"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ab/>
      </w:r>
      <w:r w:rsidR="00CB3B0B" w:rsidRPr="006F57D1">
        <w:rPr>
          <w:rFonts w:ascii="Times New Roman" w:hAnsi="Times New Roman" w:cs="Times New Roman"/>
          <w:b/>
          <w:sz w:val="24"/>
          <w:szCs w:val="24"/>
        </w:rPr>
        <w:t>Квантовые явления</w:t>
      </w:r>
    </w:p>
    <w:p w:rsidR="00CB3B0B" w:rsidRPr="006F57D1" w:rsidRDefault="001B20C7" w:rsidP="00CB3B0B">
      <w:pPr>
        <w:tabs>
          <w:tab w:val="left" w:pos="851"/>
        </w:tabs>
        <w:autoSpaceDE w:val="0"/>
        <w:autoSpaceDN w:val="0"/>
        <w:adjustRightInd w:val="0"/>
        <w:spacing w:after="0"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ab/>
      </w:r>
      <w:r w:rsidR="00CB3B0B" w:rsidRPr="006F57D1">
        <w:rPr>
          <w:rFonts w:ascii="Times New Roman" w:hAnsi="Times New Roman" w:cs="Times New Roman"/>
          <w:b/>
          <w:sz w:val="24"/>
          <w:szCs w:val="24"/>
        </w:rPr>
        <w:t>Выпускник научится:</w:t>
      </w:r>
    </w:p>
    <w:p w:rsidR="00CB3B0B" w:rsidRPr="006F57D1" w:rsidRDefault="00CB3B0B" w:rsidP="00CB3B0B">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распознавать квантовые явления и объяснять на основе имеющихся знаний основные свойства или условия протекания этих явлений: естественная и искусственная радиоактивность, α-, β- и γ-излучения, возникновение линейчатого спектра излучения атома;</w:t>
      </w:r>
    </w:p>
    <w:p w:rsidR="00CB3B0B" w:rsidRPr="006F57D1" w:rsidRDefault="00CB3B0B" w:rsidP="00CB3B0B">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описывать изученные квантовые явления, используя физические величины: массовое число, зарядовое число, период полураспада, энергия фотонов;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CB3B0B" w:rsidRPr="006F57D1" w:rsidRDefault="00CB3B0B" w:rsidP="00CB3B0B">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анализировать квантовые явления, используя физические законы и постулаты: закон сохранения энергии, закон сохранения электрического заряда, закон сохранения массового числа, закономерности излучения и поглощения света атомом, при этом различать словесную формулировку закона и его математическое выражение;</w:t>
      </w:r>
    </w:p>
    <w:p w:rsidR="00CB3B0B" w:rsidRPr="006F57D1" w:rsidRDefault="00CB3B0B" w:rsidP="00CB3B0B">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различать основные признаки планетарной модели атома, нуклонной модели атомного ядра;</w:t>
      </w:r>
    </w:p>
    <w:p w:rsidR="00CB3B0B" w:rsidRPr="006F57D1" w:rsidRDefault="00CB3B0B" w:rsidP="00CB3B0B">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приводить примеры проявления в природе и практического использования радиоактивности, ядерных и термоядерных реакций, спектрального анализа.</w:t>
      </w:r>
    </w:p>
    <w:p w:rsidR="00CB3B0B" w:rsidRPr="006F57D1" w:rsidRDefault="001B20C7" w:rsidP="00CB3B0B">
      <w:pPr>
        <w:tabs>
          <w:tab w:val="left" w:pos="709"/>
          <w:tab w:val="left" w:pos="851"/>
        </w:tabs>
        <w:autoSpaceDE w:val="0"/>
        <w:autoSpaceDN w:val="0"/>
        <w:adjustRightInd w:val="0"/>
        <w:spacing w:after="0"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ab/>
      </w:r>
      <w:r w:rsidR="00CB3B0B" w:rsidRPr="006F57D1">
        <w:rPr>
          <w:rFonts w:ascii="Times New Roman" w:hAnsi="Times New Roman" w:cs="Times New Roman"/>
          <w:b/>
          <w:sz w:val="24"/>
          <w:szCs w:val="24"/>
        </w:rPr>
        <w:t>Выпускник получит возможность научиться:</w:t>
      </w:r>
    </w:p>
    <w:p w:rsidR="00CB3B0B" w:rsidRPr="006F57D1" w:rsidRDefault="00CB3B0B" w:rsidP="00CB3B0B">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i/>
          <w:sz w:val="24"/>
          <w:szCs w:val="24"/>
        </w:rPr>
      </w:pPr>
      <w:r w:rsidRPr="006F57D1">
        <w:rPr>
          <w:rFonts w:ascii="Times New Roman" w:hAnsi="Times New Roman" w:cs="Times New Roman"/>
          <w:i/>
          <w:sz w:val="24"/>
          <w:szCs w:val="24"/>
        </w:rPr>
        <w:t>использовать полученные знания в повседневной жизни при обращении с приборами и техническими устройствами (счетчик ионизирующих частиц, дозиметр), для сохранения здоровья и соблюдения норм экологического поведения в окружающей среде;</w:t>
      </w:r>
    </w:p>
    <w:p w:rsidR="00CB3B0B" w:rsidRPr="006F57D1" w:rsidRDefault="00CB3B0B" w:rsidP="00CB3B0B">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i/>
          <w:sz w:val="24"/>
          <w:szCs w:val="24"/>
        </w:rPr>
      </w:pPr>
      <w:r w:rsidRPr="006F57D1">
        <w:rPr>
          <w:rFonts w:ascii="Times New Roman" w:hAnsi="Times New Roman" w:cs="Times New Roman"/>
          <w:i/>
          <w:sz w:val="24"/>
          <w:szCs w:val="24"/>
        </w:rPr>
        <w:t>соотносить энергию связи атомных ядер с дефектом массы;</w:t>
      </w:r>
    </w:p>
    <w:p w:rsidR="00CB3B0B" w:rsidRPr="006F57D1" w:rsidRDefault="00CB3B0B" w:rsidP="00CB3B0B">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i/>
          <w:sz w:val="24"/>
          <w:szCs w:val="24"/>
        </w:rPr>
      </w:pPr>
      <w:r w:rsidRPr="006F57D1">
        <w:rPr>
          <w:rFonts w:ascii="Times New Roman" w:hAnsi="Times New Roman" w:cs="Times New Roman"/>
          <w:i/>
          <w:sz w:val="24"/>
          <w:szCs w:val="24"/>
        </w:rPr>
        <w:t>приводить примеры влияния радиоактивных излучений на живые организмы; понимать принцип действия дозиметра и различать условия его использования;</w:t>
      </w:r>
    </w:p>
    <w:p w:rsidR="00CB3B0B" w:rsidRPr="006F57D1" w:rsidRDefault="00CB3B0B" w:rsidP="00CB3B0B">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i/>
          <w:sz w:val="24"/>
          <w:szCs w:val="24"/>
        </w:rPr>
      </w:pPr>
      <w:r w:rsidRPr="006F57D1">
        <w:rPr>
          <w:rFonts w:ascii="Times New Roman" w:hAnsi="Times New Roman" w:cs="Times New Roman"/>
          <w:i/>
          <w:sz w:val="24"/>
          <w:szCs w:val="24"/>
        </w:rPr>
        <w:t>понимать экологические проблемы, возникающие при использовании атомных электростанций, и пути решения этих проблем, перспективы использования управляемого термоядерного синтеза.</w:t>
      </w:r>
    </w:p>
    <w:p w:rsidR="00CB3B0B" w:rsidRPr="006F57D1" w:rsidRDefault="001B20C7" w:rsidP="00CB3B0B">
      <w:pPr>
        <w:tabs>
          <w:tab w:val="left" w:pos="851"/>
        </w:tabs>
        <w:autoSpaceDE w:val="0"/>
        <w:autoSpaceDN w:val="0"/>
        <w:adjustRightInd w:val="0"/>
        <w:spacing w:after="0"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ab/>
      </w:r>
      <w:r w:rsidR="00CB3B0B" w:rsidRPr="006F57D1">
        <w:rPr>
          <w:rFonts w:ascii="Times New Roman" w:hAnsi="Times New Roman" w:cs="Times New Roman"/>
          <w:b/>
          <w:sz w:val="24"/>
          <w:szCs w:val="24"/>
        </w:rPr>
        <w:t>Элементы астрономии (Строение и эволюция Вселенной)</w:t>
      </w:r>
    </w:p>
    <w:p w:rsidR="00CB3B0B" w:rsidRPr="006F57D1" w:rsidRDefault="001B20C7" w:rsidP="00CB3B0B">
      <w:pPr>
        <w:tabs>
          <w:tab w:val="left" w:pos="851"/>
        </w:tabs>
        <w:autoSpaceDE w:val="0"/>
        <w:autoSpaceDN w:val="0"/>
        <w:adjustRightInd w:val="0"/>
        <w:spacing w:after="0"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ab/>
      </w:r>
      <w:r w:rsidR="00CB3B0B" w:rsidRPr="006F57D1">
        <w:rPr>
          <w:rFonts w:ascii="Times New Roman" w:hAnsi="Times New Roman" w:cs="Times New Roman"/>
          <w:b/>
          <w:sz w:val="24"/>
          <w:szCs w:val="24"/>
        </w:rPr>
        <w:t>Выпускник научится:</w:t>
      </w:r>
    </w:p>
    <w:p w:rsidR="00CB3B0B" w:rsidRPr="006F57D1" w:rsidRDefault="00CB3B0B" w:rsidP="00CB3B0B">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указывать названия планет Солнечной системы; различать основные признаки суточного вращения звездного неба, движения Луны, Солнца и планет относительно звезд;</w:t>
      </w:r>
    </w:p>
    <w:p w:rsidR="00CB3B0B" w:rsidRPr="006F57D1" w:rsidRDefault="00CB3B0B" w:rsidP="00CB3B0B">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6F57D1">
        <w:rPr>
          <w:rFonts w:ascii="Times New Roman" w:hAnsi="Times New Roman" w:cs="Times New Roman"/>
          <w:sz w:val="24"/>
          <w:szCs w:val="24"/>
        </w:rPr>
        <w:t>понимать различия между гелиоцентрической и геоцентрической системами мира;</w:t>
      </w:r>
    </w:p>
    <w:p w:rsidR="00CB3B0B" w:rsidRPr="006F57D1" w:rsidRDefault="001B20C7" w:rsidP="00CB3B0B">
      <w:pPr>
        <w:tabs>
          <w:tab w:val="left" w:pos="851"/>
        </w:tabs>
        <w:autoSpaceDE w:val="0"/>
        <w:autoSpaceDN w:val="0"/>
        <w:adjustRightInd w:val="0"/>
        <w:spacing w:after="0"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ab/>
      </w:r>
      <w:r w:rsidR="00CB3B0B" w:rsidRPr="006F57D1">
        <w:rPr>
          <w:rFonts w:ascii="Times New Roman" w:hAnsi="Times New Roman" w:cs="Times New Roman"/>
          <w:b/>
          <w:sz w:val="24"/>
          <w:szCs w:val="24"/>
        </w:rPr>
        <w:t>Выпускник получит возможность научиться:</w:t>
      </w:r>
    </w:p>
    <w:p w:rsidR="00CB3B0B" w:rsidRPr="006F57D1" w:rsidRDefault="00CB3B0B" w:rsidP="00CB3B0B">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i/>
          <w:sz w:val="24"/>
          <w:szCs w:val="24"/>
        </w:rPr>
      </w:pPr>
      <w:r w:rsidRPr="006F57D1">
        <w:rPr>
          <w:rFonts w:ascii="Times New Roman" w:hAnsi="Times New Roman" w:cs="Times New Roman"/>
          <w:i/>
          <w:sz w:val="24"/>
          <w:szCs w:val="24"/>
        </w:rPr>
        <w:t>указывать общие свойства и отличия планет земной группы и планет-гигантов; малых тел Солнечной системы и больших планет; пользоваться картой звездного неба при наблюдениях звездного неба;</w:t>
      </w:r>
    </w:p>
    <w:p w:rsidR="00CB3B0B" w:rsidRPr="006F57D1" w:rsidRDefault="00CB3B0B" w:rsidP="00CB3B0B">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i/>
          <w:sz w:val="24"/>
          <w:szCs w:val="24"/>
        </w:rPr>
      </w:pPr>
      <w:r w:rsidRPr="006F57D1">
        <w:rPr>
          <w:rFonts w:ascii="Times New Roman" w:hAnsi="Times New Roman" w:cs="Times New Roman"/>
          <w:i/>
          <w:sz w:val="24"/>
          <w:szCs w:val="24"/>
        </w:rPr>
        <w:t>различать основные характеристики звезд (размер, цвет, температура) соотносить цвет звезды с ее температурой;</w:t>
      </w:r>
    </w:p>
    <w:p w:rsidR="00CB3B0B" w:rsidRPr="006F57D1" w:rsidRDefault="00CB3B0B" w:rsidP="00CB3B0B">
      <w:pPr>
        <w:widowControl w:val="0"/>
        <w:numPr>
          <w:ilvl w:val="0"/>
          <w:numId w:val="1"/>
        </w:numPr>
        <w:tabs>
          <w:tab w:val="left" w:pos="993"/>
        </w:tabs>
        <w:autoSpaceDE w:val="0"/>
        <w:autoSpaceDN w:val="0"/>
        <w:adjustRightInd w:val="0"/>
        <w:spacing w:after="0" w:line="240" w:lineRule="auto"/>
        <w:ind w:left="0" w:firstLine="0"/>
        <w:contextualSpacing/>
        <w:jc w:val="both"/>
        <w:rPr>
          <w:rFonts w:ascii="Times New Roman" w:hAnsi="Times New Roman" w:cs="Times New Roman"/>
          <w:i/>
          <w:sz w:val="24"/>
          <w:szCs w:val="24"/>
        </w:rPr>
      </w:pPr>
      <w:r w:rsidRPr="006F57D1">
        <w:rPr>
          <w:rFonts w:ascii="Times New Roman" w:hAnsi="Times New Roman" w:cs="Times New Roman"/>
          <w:i/>
          <w:sz w:val="24"/>
          <w:szCs w:val="24"/>
        </w:rPr>
        <w:t>различать гипотезы о происхождении Солнечной системы.</w:t>
      </w:r>
    </w:p>
    <w:p w:rsidR="001B20C7" w:rsidRDefault="001B20C7" w:rsidP="00860BCB">
      <w:pPr>
        <w:spacing w:after="0" w:line="240" w:lineRule="auto"/>
        <w:jc w:val="center"/>
        <w:rPr>
          <w:rFonts w:ascii="Times New Roman" w:hAnsi="Times New Roman" w:cs="Times New Roman"/>
          <w:sz w:val="24"/>
          <w:szCs w:val="24"/>
          <w:lang w:val="tt-RU"/>
        </w:rPr>
      </w:pPr>
    </w:p>
    <w:p w:rsidR="00860BCB" w:rsidRPr="001B20C7" w:rsidRDefault="00860BCB" w:rsidP="00860BCB">
      <w:pPr>
        <w:spacing w:after="0" w:line="240" w:lineRule="auto"/>
        <w:jc w:val="center"/>
        <w:rPr>
          <w:rFonts w:ascii="Times New Roman" w:hAnsi="Times New Roman" w:cs="Times New Roman"/>
          <w:b/>
          <w:sz w:val="24"/>
          <w:szCs w:val="24"/>
          <w:lang w:val="tt-RU"/>
        </w:rPr>
      </w:pPr>
      <w:r w:rsidRPr="001B20C7">
        <w:rPr>
          <w:rFonts w:ascii="Times New Roman" w:hAnsi="Times New Roman" w:cs="Times New Roman"/>
          <w:b/>
          <w:sz w:val="24"/>
          <w:szCs w:val="24"/>
          <w:lang w:val="tt-RU"/>
        </w:rPr>
        <w:t>Содер</w:t>
      </w:r>
      <w:r w:rsidRPr="001B20C7">
        <w:rPr>
          <w:rFonts w:ascii="Times New Roman" w:hAnsi="Times New Roman" w:cs="Times New Roman"/>
          <w:b/>
          <w:sz w:val="24"/>
          <w:szCs w:val="24"/>
        </w:rPr>
        <w:t>ж</w:t>
      </w:r>
      <w:r w:rsidRPr="001B20C7">
        <w:rPr>
          <w:rFonts w:ascii="Times New Roman" w:hAnsi="Times New Roman" w:cs="Times New Roman"/>
          <w:b/>
          <w:sz w:val="24"/>
          <w:szCs w:val="24"/>
          <w:lang w:val="tt-RU"/>
        </w:rPr>
        <w:t>ание учебного предмета</w:t>
      </w:r>
    </w:p>
    <w:p w:rsidR="00860BCB" w:rsidRPr="006F57D1" w:rsidRDefault="00860BCB" w:rsidP="00860BCB">
      <w:pPr>
        <w:spacing w:after="0" w:line="240" w:lineRule="auto"/>
        <w:jc w:val="center"/>
        <w:rPr>
          <w:rFonts w:ascii="Times New Roman" w:hAnsi="Times New Roman" w:cs="Times New Roman"/>
          <w:b/>
          <w:sz w:val="24"/>
          <w:szCs w:val="24"/>
          <w:lang w:val="tt-RU"/>
        </w:rPr>
      </w:pPr>
      <w:r w:rsidRPr="006F57D1">
        <w:rPr>
          <w:rFonts w:ascii="Times New Roman" w:hAnsi="Times New Roman" w:cs="Times New Roman"/>
          <w:b/>
          <w:sz w:val="24"/>
          <w:szCs w:val="24"/>
          <w:lang w:val="tt-RU"/>
        </w:rPr>
        <w:t>7 класс</w:t>
      </w:r>
    </w:p>
    <w:p w:rsidR="00860BCB" w:rsidRPr="006F57D1" w:rsidRDefault="00860BCB" w:rsidP="00860BCB">
      <w:pPr>
        <w:spacing w:after="0" w:line="240" w:lineRule="auto"/>
        <w:jc w:val="center"/>
        <w:rPr>
          <w:rFonts w:ascii="Times New Roman" w:hAnsi="Times New Roman" w:cs="Times New Roman"/>
          <w:b/>
          <w:sz w:val="24"/>
          <w:szCs w:val="24"/>
          <w:lang w:val="tt-RU"/>
        </w:rPr>
      </w:pPr>
    </w:p>
    <w:tbl>
      <w:tblPr>
        <w:tblStyle w:val="aa"/>
        <w:tblpPr w:leftFromText="180" w:rightFromText="180" w:vertAnchor="text" w:tblpY="1"/>
        <w:tblOverlap w:val="never"/>
        <w:tblW w:w="0" w:type="auto"/>
        <w:tblInd w:w="250" w:type="dxa"/>
        <w:tblLook w:val="04A0"/>
      </w:tblPr>
      <w:tblGrid>
        <w:gridCol w:w="2410"/>
        <w:gridCol w:w="6370"/>
        <w:gridCol w:w="1466"/>
      </w:tblGrid>
      <w:tr w:rsidR="00860BCB" w:rsidRPr="006F57D1" w:rsidTr="001B20C7">
        <w:trPr>
          <w:trHeight w:val="552"/>
        </w:trPr>
        <w:tc>
          <w:tcPr>
            <w:tcW w:w="2410" w:type="dxa"/>
          </w:tcPr>
          <w:p w:rsidR="00860BCB" w:rsidRPr="006F57D1" w:rsidRDefault="00860BCB" w:rsidP="00965B65">
            <w:pPr>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 xml:space="preserve">Раздел учебной </w:t>
            </w:r>
            <w:r w:rsidRPr="006F57D1">
              <w:rPr>
                <w:rFonts w:ascii="Times New Roman" w:hAnsi="Times New Roman" w:cs="Times New Roman"/>
                <w:sz w:val="24"/>
                <w:szCs w:val="24"/>
                <w:lang w:val="tt-RU"/>
              </w:rPr>
              <w:lastRenderedPageBreak/>
              <w:t>программы</w:t>
            </w:r>
          </w:p>
        </w:tc>
        <w:tc>
          <w:tcPr>
            <w:tcW w:w="6370" w:type="dxa"/>
          </w:tcPr>
          <w:p w:rsidR="00860BCB" w:rsidRPr="006F57D1" w:rsidRDefault="00860BCB" w:rsidP="00965B65">
            <w:pPr>
              <w:jc w:val="center"/>
              <w:rPr>
                <w:rFonts w:ascii="Times New Roman" w:hAnsi="Times New Roman" w:cs="Times New Roman"/>
                <w:sz w:val="24"/>
                <w:szCs w:val="24"/>
              </w:rPr>
            </w:pPr>
            <w:r w:rsidRPr="006F57D1">
              <w:rPr>
                <w:rFonts w:ascii="Times New Roman" w:hAnsi="Times New Roman" w:cs="Times New Roman"/>
                <w:sz w:val="24"/>
                <w:szCs w:val="24"/>
                <w:lang w:val="tt-RU"/>
              </w:rPr>
              <w:lastRenderedPageBreak/>
              <w:t xml:space="preserve">Основное содержание раздела рабочей программы </w:t>
            </w:r>
          </w:p>
        </w:tc>
        <w:tc>
          <w:tcPr>
            <w:tcW w:w="1466" w:type="dxa"/>
          </w:tcPr>
          <w:p w:rsidR="00860BCB" w:rsidRPr="006F57D1" w:rsidRDefault="00860BCB" w:rsidP="00965B65">
            <w:pPr>
              <w:jc w:val="center"/>
              <w:rPr>
                <w:rFonts w:ascii="Times New Roman" w:hAnsi="Times New Roman" w:cs="Times New Roman"/>
                <w:sz w:val="24"/>
                <w:szCs w:val="24"/>
              </w:rPr>
            </w:pPr>
            <w:r w:rsidRPr="006F57D1">
              <w:rPr>
                <w:rFonts w:ascii="Times New Roman" w:hAnsi="Times New Roman" w:cs="Times New Roman"/>
                <w:sz w:val="24"/>
                <w:szCs w:val="24"/>
              </w:rPr>
              <w:t xml:space="preserve">Количество </w:t>
            </w:r>
            <w:r w:rsidRPr="006F57D1">
              <w:rPr>
                <w:rFonts w:ascii="Times New Roman" w:hAnsi="Times New Roman" w:cs="Times New Roman"/>
                <w:sz w:val="24"/>
                <w:szCs w:val="24"/>
              </w:rPr>
              <w:lastRenderedPageBreak/>
              <w:t>часов</w:t>
            </w:r>
          </w:p>
        </w:tc>
      </w:tr>
      <w:tr w:rsidR="00860BCB" w:rsidRPr="006F57D1" w:rsidTr="00965B65">
        <w:tc>
          <w:tcPr>
            <w:tcW w:w="2410" w:type="dxa"/>
          </w:tcPr>
          <w:p w:rsidR="00860BCB" w:rsidRPr="006F57D1" w:rsidRDefault="00860BCB" w:rsidP="00965B65">
            <w:pPr>
              <w:rPr>
                <w:rFonts w:ascii="Times New Roman" w:hAnsi="Times New Roman" w:cs="Times New Roman"/>
                <w:sz w:val="24"/>
                <w:szCs w:val="24"/>
                <w:lang w:val="tt-RU"/>
              </w:rPr>
            </w:pPr>
            <w:r w:rsidRPr="006F57D1">
              <w:rPr>
                <w:rFonts w:ascii="Times New Roman" w:hAnsi="Times New Roman" w:cs="Times New Roman"/>
                <w:sz w:val="24"/>
                <w:szCs w:val="24"/>
              </w:rPr>
              <w:lastRenderedPageBreak/>
              <w:t>Физика и физические методы изучения природы</w:t>
            </w:r>
          </w:p>
        </w:tc>
        <w:tc>
          <w:tcPr>
            <w:tcW w:w="6370" w:type="dxa"/>
          </w:tcPr>
          <w:p w:rsidR="00860BCB" w:rsidRPr="006F57D1" w:rsidRDefault="00860BCB" w:rsidP="00965B65">
            <w:pPr>
              <w:pStyle w:val="a6"/>
              <w:tabs>
                <w:tab w:val="left" w:pos="318"/>
              </w:tabs>
              <w:spacing w:after="0" w:line="240" w:lineRule="auto"/>
              <w:ind w:left="34"/>
              <w:jc w:val="both"/>
              <w:rPr>
                <w:rFonts w:ascii="Times New Roman" w:hAnsi="Times New Roman" w:cs="Times New Roman"/>
                <w:b/>
                <w:sz w:val="24"/>
                <w:szCs w:val="24"/>
                <w:lang w:val="tt-RU"/>
              </w:rPr>
            </w:pPr>
            <w:r w:rsidRPr="006F57D1">
              <w:rPr>
                <w:rFonts w:ascii="Times New Roman" w:hAnsi="Times New Roman" w:cs="Times New Roman"/>
                <w:sz w:val="24"/>
                <w:szCs w:val="24"/>
              </w:rPr>
              <w:t xml:space="preserve">Физика – наука о природе. Физические тела и явления. Наблюдение и описание физических явлений. Физический эксперимент. Моделирование </w:t>
            </w:r>
            <w:r w:rsidR="00020830" w:rsidRPr="006F57D1">
              <w:rPr>
                <w:rFonts w:ascii="Times New Roman" w:hAnsi="Times New Roman" w:cs="Times New Roman"/>
                <w:sz w:val="24"/>
                <w:szCs w:val="24"/>
              </w:rPr>
              <w:t xml:space="preserve">явлений и объектов природы. </w:t>
            </w:r>
            <w:r w:rsidRPr="006F57D1">
              <w:rPr>
                <w:rFonts w:ascii="Times New Roman" w:hAnsi="Times New Roman" w:cs="Times New Roman"/>
                <w:sz w:val="24"/>
                <w:szCs w:val="24"/>
              </w:rPr>
              <w:t>Физические величины и их измерение. Точность и погрешность измерений. Международная система единиц. Физические законы и закономерности. Физика и техника. Научный метод познания. Роль физики в формировании естественнонаучной грамотности.</w:t>
            </w:r>
          </w:p>
        </w:tc>
        <w:tc>
          <w:tcPr>
            <w:tcW w:w="1466" w:type="dxa"/>
          </w:tcPr>
          <w:p w:rsidR="00860BCB" w:rsidRPr="006F57D1" w:rsidRDefault="00965B65" w:rsidP="00965B65">
            <w:pPr>
              <w:jc w:val="center"/>
              <w:rPr>
                <w:rFonts w:ascii="Times New Roman" w:hAnsi="Times New Roman" w:cs="Times New Roman"/>
                <w:b/>
                <w:sz w:val="24"/>
                <w:szCs w:val="24"/>
                <w:lang w:val="tt-RU"/>
              </w:rPr>
            </w:pPr>
            <w:r w:rsidRPr="006F57D1">
              <w:rPr>
                <w:rFonts w:ascii="Times New Roman" w:hAnsi="Times New Roman" w:cs="Times New Roman"/>
                <w:b/>
                <w:sz w:val="24"/>
                <w:szCs w:val="24"/>
                <w:lang w:val="tt-RU"/>
              </w:rPr>
              <w:t>4</w:t>
            </w:r>
          </w:p>
        </w:tc>
      </w:tr>
      <w:tr w:rsidR="00965B65" w:rsidRPr="006F57D1" w:rsidTr="00965B65">
        <w:tc>
          <w:tcPr>
            <w:tcW w:w="2410" w:type="dxa"/>
          </w:tcPr>
          <w:p w:rsidR="00965B65" w:rsidRPr="006F57D1" w:rsidRDefault="00965B65" w:rsidP="00965B65">
            <w:pPr>
              <w:rPr>
                <w:rFonts w:ascii="Times New Roman" w:hAnsi="Times New Roman" w:cs="Times New Roman"/>
                <w:sz w:val="24"/>
                <w:szCs w:val="24"/>
              </w:rPr>
            </w:pPr>
            <w:r w:rsidRPr="006F57D1">
              <w:rPr>
                <w:rFonts w:ascii="Times New Roman" w:hAnsi="Times New Roman" w:cs="Times New Roman"/>
                <w:sz w:val="24"/>
                <w:szCs w:val="24"/>
              </w:rPr>
              <w:t>Тепловые явления</w:t>
            </w:r>
          </w:p>
        </w:tc>
        <w:tc>
          <w:tcPr>
            <w:tcW w:w="6370" w:type="dxa"/>
          </w:tcPr>
          <w:p w:rsidR="00965B65" w:rsidRPr="006F57D1" w:rsidRDefault="00965B65" w:rsidP="00965B65">
            <w:pPr>
              <w:pStyle w:val="a6"/>
              <w:tabs>
                <w:tab w:val="left" w:pos="318"/>
              </w:tabs>
              <w:spacing w:after="0" w:line="240" w:lineRule="auto"/>
              <w:ind w:left="34"/>
              <w:jc w:val="both"/>
              <w:rPr>
                <w:rFonts w:ascii="Times New Roman" w:hAnsi="Times New Roman" w:cs="Times New Roman"/>
                <w:sz w:val="24"/>
                <w:szCs w:val="24"/>
              </w:rPr>
            </w:pPr>
            <w:r w:rsidRPr="006F57D1">
              <w:rPr>
                <w:rFonts w:ascii="Times New Roman" w:hAnsi="Times New Roman" w:cs="Times New Roman"/>
                <w:sz w:val="24"/>
                <w:szCs w:val="24"/>
              </w:rPr>
              <w:t>Строение вещества. Атомы и молекулы. Тепловое движение атомов и молекул. Диффузия в газах, жидкостях и твердых телах. Броуновское движение. Взаимодействие (притяжение и отталкивание) молекул. Агрегатные состояния вещества. Различие в строении твердых тел, жидкостей и газов.</w:t>
            </w:r>
          </w:p>
        </w:tc>
        <w:tc>
          <w:tcPr>
            <w:tcW w:w="1466" w:type="dxa"/>
          </w:tcPr>
          <w:p w:rsidR="00965B65" w:rsidRPr="006F57D1" w:rsidRDefault="00965B65" w:rsidP="00965B65">
            <w:pPr>
              <w:jc w:val="center"/>
              <w:rPr>
                <w:rFonts w:ascii="Times New Roman" w:hAnsi="Times New Roman" w:cs="Times New Roman"/>
                <w:b/>
                <w:sz w:val="24"/>
                <w:szCs w:val="24"/>
                <w:lang w:val="tt-RU"/>
              </w:rPr>
            </w:pPr>
            <w:r w:rsidRPr="006F57D1">
              <w:rPr>
                <w:rFonts w:ascii="Times New Roman" w:hAnsi="Times New Roman" w:cs="Times New Roman"/>
                <w:b/>
                <w:sz w:val="24"/>
                <w:szCs w:val="24"/>
                <w:lang w:val="tt-RU"/>
              </w:rPr>
              <w:t>6</w:t>
            </w:r>
          </w:p>
        </w:tc>
      </w:tr>
      <w:tr w:rsidR="00860BCB" w:rsidRPr="006F57D1" w:rsidTr="00965B65">
        <w:tc>
          <w:tcPr>
            <w:tcW w:w="2410" w:type="dxa"/>
          </w:tcPr>
          <w:p w:rsidR="00860BCB" w:rsidRPr="006F57D1" w:rsidRDefault="00860BCB" w:rsidP="00965B65">
            <w:pPr>
              <w:rPr>
                <w:rFonts w:ascii="Times New Roman" w:hAnsi="Times New Roman" w:cs="Times New Roman"/>
                <w:sz w:val="24"/>
                <w:szCs w:val="24"/>
                <w:lang w:val="tt-RU"/>
              </w:rPr>
            </w:pPr>
            <w:r w:rsidRPr="006F57D1">
              <w:rPr>
                <w:rFonts w:ascii="Times New Roman" w:hAnsi="Times New Roman" w:cs="Times New Roman"/>
                <w:sz w:val="24"/>
                <w:szCs w:val="24"/>
              </w:rPr>
              <w:t>Механические явления</w:t>
            </w:r>
          </w:p>
        </w:tc>
        <w:tc>
          <w:tcPr>
            <w:tcW w:w="6370" w:type="dxa"/>
          </w:tcPr>
          <w:p w:rsidR="00930CFA" w:rsidRPr="006F57D1" w:rsidRDefault="00860BCB" w:rsidP="00516CA4">
            <w:pPr>
              <w:pStyle w:val="a6"/>
              <w:tabs>
                <w:tab w:val="left" w:pos="318"/>
              </w:tabs>
              <w:spacing w:after="0" w:line="240" w:lineRule="auto"/>
              <w:ind w:left="34"/>
              <w:jc w:val="both"/>
              <w:rPr>
                <w:rFonts w:ascii="Times New Roman" w:hAnsi="Times New Roman" w:cs="Times New Roman"/>
                <w:sz w:val="24"/>
                <w:szCs w:val="24"/>
              </w:rPr>
            </w:pPr>
            <w:r w:rsidRPr="006F57D1">
              <w:rPr>
                <w:rFonts w:ascii="Times New Roman" w:hAnsi="Times New Roman" w:cs="Times New Roman"/>
                <w:sz w:val="24"/>
                <w:szCs w:val="24"/>
              </w:rPr>
              <w:t>Механическое движение. Относительность механического движения. Физические величины, необходимые для описания движения и взаимосвяз</w:t>
            </w:r>
            <w:r w:rsidR="00965B65" w:rsidRPr="006F57D1">
              <w:rPr>
                <w:rFonts w:ascii="Times New Roman" w:hAnsi="Times New Roman" w:cs="Times New Roman"/>
                <w:sz w:val="24"/>
                <w:szCs w:val="24"/>
              </w:rPr>
              <w:t xml:space="preserve">ь между ними (путь, скорость, время движения). Равномерное </w:t>
            </w:r>
            <w:r w:rsidRPr="006F57D1">
              <w:rPr>
                <w:rFonts w:ascii="Times New Roman" w:hAnsi="Times New Roman" w:cs="Times New Roman"/>
                <w:sz w:val="24"/>
                <w:szCs w:val="24"/>
              </w:rPr>
              <w:t xml:space="preserve">прямолинейное движение. </w:t>
            </w:r>
            <w:r w:rsidR="00965B65" w:rsidRPr="006F57D1">
              <w:rPr>
                <w:rFonts w:ascii="Times New Roman" w:hAnsi="Times New Roman" w:cs="Times New Roman"/>
                <w:sz w:val="24"/>
                <w:szCs w:val="24"/>
              </w:rPr>
              <w:t xml:space="preserve">Инерция. </w:t>
            </w:r>
            <w:r w:rsidRPr="006F57D1">
              <w:rPr>
                <w:rFonts w:ascii="Times New Roman" w:hAnsi="Times New Roman" w:cs="Times New Roman"/>
                <w:sz w:val="24"/>
                <w:szCs w:val="24"/>
              </w:rPr>
              <w:t xml:space="preserve">Масса тела. Плотность вещества. Сила. Единицы силы. Сила тяжести. Сила упругости. Закон Гука. Вес тела. Невесомость. Связь между силой тяжести и массой тела. Динамометр. Равнодействующая сила. Сила трения. Трение скольжения. Трение покоя. Трение в природе и технике. </w:t>
            </w:r>
          </w:p>
          <w:p w:rsidR="00930CFA" w:rsidRPr="006F57D1" w:rsidRDefault="00860BCB" w:rsidP="00516CA4">
            <w:pPr>
              <w:pStyle w:val="a6"/>
              <w:tabs>
                <w:tab w:val="left" w:pos="318"/>
              </w:tabs>
              <w:spacing w:after="0" w:line="240" w:lineRule="auto"/>
              <w:ind w:left="34"/>
              <w:jc w:val="both"/>
              <w:rPr>
                <w:rFonts w:ascii="Times New Roman" w:hAnsi="Times New Roman" w:cs="Times New Roman"/>
                <w:sz w:val="24"/>
                <w:szCs w:val="24"/>
              </w:rPr>
            </w:pPr>
            <w:r w:rsidRPr="006F57D1">
              <w:rPr>
                <w:rFonts w:ascii="Times New Roman" w:hAnsi="Times New Roman" w:cs="Times New Roman"/>
                <w:sz w:val="24"/>
                <w:szCs w:val="24"/>
              </w:rPr>
              <w:t xml:space="preserve">Механическая работа. Мощность. Энергия. Потенциальная и кинетическая энергия. Превращение одного вида механической энергии в другой. </w:t>
            </w:r>
          </w:p>
          <w:p w:rsidR="00930CFA" w:rsidRPr="006F57D1" w:rsidRDefault="00860BCB" w:rsidP="00516CA4">
            <w:pPr>
              <w:pStyle w:val="a6"/>
              <w:tabs>
                <w:tab w:val="left" w:pos="318"/>
              </w:tabs>
              <w:spacing w:after="0" w:line="240" w:lineRule="auto"/>
              <w:ind w:left="34"/>
              <w:jc w:val="both"/>
              <w:rPr>
                <w:rFonts w:ascii="Times New Roman" w:hAnsi="Times New Roman" w:cs="Times New Roman"/>
                <w:sz w:val="24"/>
                <w:szCs w:val="24"/>
              </w:rPr>
            </w:pPr>
            <w:r w:rsidRPr="006F57D1">
              <w:rPr>
                <w:rFonts w:ascii="Times New Roman" w:hAnsi="Times New Roman" w:cs="Times New Roman"/>
                <w:sz w:val="24"/>
                <w:szCs w:val="24"/>
              </w:rPr>
              <w:t xml:space="preserve">Простые механизмы. Условия равновесия твердого тела, имеющего закрепленную ось движения. Момент силы. Центр тяжести тела. Рычаг. Равновесие сил на рычаге. Рычаги в технике, быту и природе. Подвижные и неподвижные блоки. Равенство работ при использовании простых механизмов («Золотое правило механики»). Коэффициент полезного действия механизма. </w:t>
            </w:r>
          </w:p>
          <w:p w:rsidR="00860BCB" w:rsidRPr="006F57D1" w:rsidRDefault="00860BCB" w:rsidP="00516CA4">
            <w:pPr>
              <w:pStyle w:val="a6"/>
              <w:tabs>
                <w:tab w:val="left" w:pos="318"/>
              </w:tabs>
              <w:spacing w:after="0" w:line="240" w:lineRule="auto"/>
              <w:ind w:left="34"/>
              <w:jc w:val="both"/>
              <w:rPr>
                <w:rFonts w:ascii="Times New Roman" w:hAnsi="Times New Roman" w:cs="Times New Roman"/>
                <w:color w:val="0070C0"/>
                <w:sz w:val="24"/>
                <w:szCs w:val="24"/>
              </w:rPr>
            </w:pPr>
            <w:r w:rsidRPr="006F57D1">
              <w:rPr>
                <w:rFonts w:ascii="Times New Roman" w:hAnsi="Times New Roman" w:cs="Times New Roman"/>
                <w:sz w:val="24"/>
                <w:szCs w:val="24"/>
              </w:rPr>
              <w:t>Давление твердых тел. Единицы измерения давления. Способы изменения давления. Давление жидкостей и газов Закон Паскаля. Давление жидкости на дно и стенки сосуда. Сообщающиеся сосуды. Вес воздуха. Атмосферное давление. Измерение атмосферного давления. Опыт Торричелли. Барометр-анероид. Атмосферное давление на различных высотах. Гидравлические механизмы (пресс, насос). Давление жидкости и газа на погруженное в них тело. Архимедова сила. Плавание тел и судов</w:t>
            </w:r>
            <w:r w:rsidR="00965B65" w:rsidRPr="006F57D1">
              <w:rPr>
                <w:rFonts w:ascii="Times New Roman" w:hAnsi="Times New Roman" w:cs="Times New Roman"/>
                <w:sz w:val="24"/>
                <w:szCs w:val="24"/>
              </w:rPr>
              <w:t>.</w:t>
            </w:r>
            <w:r w:rsidRPr="006F57D1">
              <w:rPr>
                <w:rFonts w:ascii="Times New Roman" w:hAnsi="Times New Roman" w:cs="Times New Roman"/>
                <w:sz w:val="24"/>
                <w:szCs w:val="24"/>
              </w:rPr>
              <w:t xml:space="preserve"> Воздухоплавание. </w:t>
            </w:r>
          </w:p>
        </w:tc>
        <w:tc>
          <w:tcPr>
            <w:tcW w:w="1466" w:type="dxa"/>
          </w:tcPr>
          <w:p w:rsidR="00860BCB" w:rsidRPr="006F57D1" w:rsidRDefault="00F46572" w:rsidP="00965B65">
            <w:pPr>
              <w:jc w:val="center"/>
              <w:rPr>
                <w:rFonts w:ascii="Times New Roman" w:hAnsi="Times New Roman" w:cs="Times New Roman"/>
                <w:b/>
                <w:sz w:val="24"/>
                <w:szCs w:val="24"/>
              </w:rPr>
            </w:pPr>
            <w:r w:rsidRPr="006F57D1">
              <w:rPr>
                <w:rFonts w:ascii="Times New Roman" w:hAnsi="Times New Roman" w:cs="Times New Roman"/>
                <w:b/>
                <w:sz w:val="24"/>
                <w:szCs w:val="24"/>
              </w:rPr>
              <w:t>60</w:t>
            </w:r>
          </w:p>
        </w:tc>
      </w:tr>
    </w:tbl>
    <w:p w:rsidR="00860BCB" w:rsidRPr="006F57D1" w:rsidRDefault="00965B65" w:rsidP="001B20C7">
      <w:pPr>
        <w:jc w:val="center"/>
        <w:rPr>
          <w:rFonts w:ascii="Times New Roman" w:hAnsi="Times New Roman" w:cs="Times New Roman"/>
          <w:b/>
          <w:sz w:val="24"/>
          <w:szCs w:val="24"/>
          <w:lang w:val="tt-RU"/>
        </w:rPr>
      </w:pPr>
      <w:r w:rsidRPr="006F57D1">
        <w:rPr>
          <w:rFonts w:ascii="Times New Roman" w:hAnsi="Times New Roman" w:cs="Times New Roman"/>
          <w:b/>
          <w:sz w:val="24"/>
          <w:szCs w:val="24"/>
        </w:rPr>
        <w:br w:type="textWrapping" w:clear="all"/>
      </w:r>
      <w:r w:rsidR="001B20C7">
        <w:rPr>
          <w:rFonts w:ascii="Times New Roman" w:hAnsi="Times New Roman" w:cs="Times New Roman"/>
          <w:b/>
          <w:sz w:val="24"/>
          <w:szCs w:val="24"/>
          <w:lang w:val="tt-RU"/>
        </w:rPr>
        <w:t>8 класс</w:t>
      </w:r>
    </w:p>
    <w:tbl>
      <w:tblPr>
        <w:tblStyle w:val="aa"/>
        <w:tblW w:w="0" w:type="auto"/>
        <w:tblInd w:w="250" w:type="dxa"/>
        <w:tblLook w:val="04A0"/>
      </w:tblPr>
      <w:tblGrid>
        <w:gridCol w:w="2410"/>
        <w:gridCol w:w="6370"/>
        <w:gridCol w:w="1466"/>
      </w:tblGrid>
      <w:tr w:rsidR="00860BCB" w:rsidRPr="006F57D1" w:rsidTr="00A13C21">
        <w:tc>
          <w:tcPr>
            <w:tcW w:w="2410" w:type="dxa"/>
          </w:tcPr>
          <w:p w:rsidR="00860BCB" w:rsidRPr="006F57D1" w:rsidRDefault="00860BCB" w:rsidP="00A13C21">
            <w:pPr>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Раздел учебной программы</w:t>
            </w:r>
          </w:p>
        </w:tc>
        <w:tc>
          <w:tcPr>
            <w:tcW w:w="6370" w:type="dxa"/>
          </w:tcPr>
          <w:p w:rsidR="00860BCB" w:rsidRPr="006F57D1" w:rsidRDefault="00860BCB" w:rsidP="00A13C21">
            <w:pPr>
              <w:jc w:val="center"/>
              <w:rPr>
                <w:rFonts w:ascii="Times New Roman" w:hAnsi="Times New Roman" w:cs="Times New Roman"/>
                <w:sz w:val="24"/>
                <w:szCs w:val="24"/>
              </w:rPr>
            </w:pPr>
            <w:r w:rsidRPr="006F57D1">
              <w:rPr>
                <w:rFonts w:ascii="Times New Roman" w:hAnsi="Times New Roman" w:cs="Times New Roman"/>
                <w:sz w:val="24"/>
                <w:szCs w:val="24"/>
                <w:lang w:val="tt-RU"/>
              </w:rPr>
              <w:t xml:space="preserve">Основное содержание раздела рабочей программы </w:t>
            </w:r>
          </w:p>
        </w:tc>
        <w:tc>
          <w:tcPr>
            <w:tcW w:w="1466" w:type="dxa"/>
          </w:tcPr>
          <w:p w:rsidR="00860BCB" w:rsidRPr="006F57D1" w:rsidRDefault="00860BCB" w:rsidP="00A13C21">
            <w:pPr>
              <w:jc w:val="center"/>
              <w:rPr>
                <w:rFonts w:ascii="Times New Roman" w:hAnsi="Times New Roman" w:cs="Times New Roman"/>
                <w:sz w:val="24"/>
                <w:szCs w:val="24"/>
              </w:rPr>
            </w:pPr>
            <w:r w:rsidRPr="006F57D1">
              <w:rPr>
                <w:rFonts w:ascii="Times New Roman" w:hAnsi="Times New Roman" w:cs="Times New Roman"/>
                <w:sz w:val="24"/>
                <w:szCs w:val="24"/>
              </w:rPr>
              <w:t>Количество часов</w:t>
            </w:r>
          </w:p>
        </w:tc>
      </w:tr>
      <w:tr w:rsidR="00860BCB" w:rsidRPr="006F57D1" w:rsidTr="00A13C21">
        <w:tc>
          <w:tcPr>
            <w:tcW w:w="2410" w:type="dxa"/>
          </w:tcPr>
          <w:p w:rsidR="00860BCB" w:rsidRPr="006F57D1" w:rsidRDefault="00860BCB" w:rsidP="00A13C21">
            <w:pPr>
              <w:rPr>
                <w:rFonts w:ascii="Times New Roman" w:hAnsi="Times New Roman" w:cs="Times New Roman"/>
                <w:sz w:val="24"/>
                <w:szCs w:val="24"/>
                <w:lang w:val="tt-RU"/>
              </w:rPr>
            </w:pPr>
            <w:r w:rsidRPr="006F57D1">
              <w:rPr>
                <w:rFonts w:ascii="Times New Roman" w:hAnsi="Times New Roman" w:cs="Times New Roman"/>
                <w:sz w:val="24"/>
                <w:szCs w:val="24"/>
              </w:rPr>
              <w:lastRenderedPageBreak/>
              <w:t>Тепловые явления</w:t>
            </w:r>
          </w:p>
        </w:tc>
        <w:tc>
          <w:tcPr>
            <w:tcW w:w="6370" w:type="dxa"/>
          </w:tcPr>
          <w:p w:rsidR="00860BCB" w:rsidRPr="006F57D1" w:rsidRDefault="006F57D1" w:rsidP="00A13C21">
            <w:pPr>
              <w:pStyle w:val="a6"/>
              <w:tabs>
                <w:tab w:val="left" w:pos="318"/>
              </w:tabs>
              <w:spacing w:after="0" w:line="240" w:lineRule="auto"/>
              <w:ind w:left="34"/>
              <w:jc w:val="both"/>
              <w:rPr>
                <w:rFonts w:ascii="Times New Roman" w:hAnsi="Times New Roman" w:cs="Times New Roman"/>
                <w:b/>
                <w:sz w:val="24"/>
                <w:szCs w:val="24"/>
                <w:lang w:val="tt-RU"/>
              </w:rPr>
            </w:pPr>
            <w:r w:rsidRPr="006F57D1">
              <w:rPr>
                <w:rFonts w:ascii="Times New Roman" w:hAnsi="Times New Roman" w:cs="Times New Roman"/>
                <w:sz w:val="24"/>
                <w:szCs w:val="24"/>
              </w:rPr>
              <w:t xml:space="preserve">Агрегатные состояния вещества. </w:t>
            </w:r>
            <w:r w:rsidR="00860BCB" w:rsidRPr="006F57D1">
              <w:rPr>
                <w:rFonts w:ascii="Times New Roman" w:hAnsi="Times New Roman" w:cs="Times New Roman"/>
                <w:sz w:val="24"/>
                <w:szCs w:val="24"/>
              </w:rPr>
              <w:t xml:space="preserve">Тепловое равновесие. Температура. Связь температуры со скоростью хаотического движения частиц. Внутренняя энергия. Работа и теплопередача как способы изменения внутренней энергии тела. Теплопроводность. Конвекция. Излучение. Примеры теплопередачи в природе и технике. Количество теплоты. Удельная теплоемкость. Удельная теплота сгорания топлива. Закон сохранения и превращения энергии в механических и тепловых процессах. Плавление и отвердевание кристаллических тел. Удельная теплота плавления. Испарение и конденсация. Поглощение энергии при испарении жидкости и выделение ее при конденсации пара. Кипение. Зависимость температуры кипения от давления. Удельная теплота парообразования и конденсации. Влажность воздуха. Работа газа при расширении. Преобразования энергии в тепловых машинах (паровая турбина, двигатель внутреннего сгорания, </w:t>
            </w:r>
            <w:r w:rsidR="00860BCB" w:rsidRPr="006F57D1">
              <w:rPr>
                <w:rFonts w:ascii="Times New Roman" w:hAnsi="Times New Roman" w:cs="Times New Roman"/>
                <w:sz w:val="24"/>
                <w:szCs w:val="24"/>
                <w:shd w:val="clear" w:color="auto" w:fill="FFFFFF" w:themeFill="background1"/>
              </w:rPr>
              <w:t>реактивный двигатель</w:t>
            </w:r>
            <w:r w:rsidR="00860BCB" w:rsidRPr="006F57D1">
              <w:rPr>
                <w:rFonts w:ascii="Times New Roman" w:hAnsi="Times New Roman" w:cs="Times New Roman"/>
                <w:sz w:val="24"/>
                <w:szCs w:val="24"/>
              </w:rPr>
              <w:t>). КПД тепловой машины. Экологические проблемы использования тепловых машин</w:t>
            </w:r>
          </w:p>
        </w:tc>
        <w:tc>
          <w:tcPr>
            <w:tcW w:w="1466" w:type="dxa"/>
          </w:tcPr>
          <w:p w:rsidR="00860BCB" w:rsidRPr="006F57D1" w:rsidRDefault="00F46572" w:rsidP="00A13C21">
            <w:pPr>
              <w:jc w:val="center"/>
              <w:rPr>
                <w:rFonts w:ascii="Times New Roman" w:hAnsi="Times New Roman" w:cs="Times New Roman"/>
                <w:b/>
                <w:sz w:val="24"/>
                <w:szCs w:val="24"/>
                <w:lang w:val="tt-RU"/>
              </w:rPr>
            </w:pPr>
            <w:r w:rsidRPr="006F57D1">
              <w:rPr>
                <w:rFonts w:ascii="Times New Roman" w:hAnsi="Times New Roman" w:cs="Times New Roman"/>
                <w:b/>
                <w:sz w:val="24"/>
                <w:szCs w:val="24"/>
                <w:lang w:val="tt-RU"/>
              </w:rPr>
              <w:t>24</w:t>
            </w:r>
          </w:p>
        </w:tc>
      </w:tr>
      <w:tr w:rsidR="00860BCB" w:rsidRPr="006F57D1" w:rsidTr="00A13C21">
        <w:tc>
          <w:tcPr>
            <w:tcW w:w="2410" w:type="dxa"/>
          </w:tcPr>
          <w:p w:rsidR="00860BCB" w:rsidRPr="006F57D1" w:rsidRDefault="00860BCB" w:rsidP="00A13C21">
            <w:pPr>
              <w:rPr>
                <w:rFonts w:ascii="Times New Roman" w:hAnsi="Times New Roman" w:cs="Times New Roman"/>
                <w:sz w:val="24"/>
                <w:szCs w:val="24"/>
              </w:rPr>
            </w:pPr>
            <w:r w:rsidRPr="006F57D1">
              <w:rPr>
                <w:rFonts w:ascii="Times New Roman" w:hAnsi="Times New Roman" w:cs="Times New Roman"/>
                <w:sz w:val="24"/>
                <w:szCs w:val="24"/>
              </w:rPr>
              <w:t>Электромагнитные явления</w:t>
            </w:r>
          </w:p>
        </w:tc>
        <w:tc>
          <w:tcPr>
            <w:tcW w:w="6370" w:type="dxa"/>
          </w:tcPr>
          <w:p w:rsidR="00930CFA" w:rsidRPr="006F57D1" w:rsidRDefault="00860BCB" w:rsidP="00930CFA">
            <w:pPr>
              <w:pStyle w:val="a6"/>
              <w:tabs>
                <w:tab w:val="left" w:pos="318"/>
              </w:tabs>
              <w:spacing w:after="0" w:line="240" w:lineRule="auto"/>
              <w:ind w:left="34"/>
              <w:jc w:val="both"/>
              <w:rPr>
                <w:rFonts w:ascii="Times New Roman" w:hAnsi="Times New Roman" w:cs="Times New Roman"/>
                <w:sz w:val="24"/>
                <w:szCs w:val="24"/>
              </w:rPr>
            </w:pPr>
            <w:r w:rsidRPr="006F57D1">
              <w:rPr>
                <w:rFonts w:ascii="Times New Roman" w:hAnsi="Times New Roman" w:cs="Times New Roman"/>
                <w:sz w:val="24"/>
                <w:szCs w:val="24"/>
              </w:rPr>
              <w:t>Электризация физических тел. Взаимодействие заряженных тел. Два рода электрических зарядов. Делимость электрического заряда. Элементарный электрический заряд. Закон сохранения электр</w:t>
            </w:r>
            <w:r w:rsidR="00F46572" w:rsidRPr="006F57D1">
              <w:rPr>
                <w:rFonts w:ascii="Times New Roman" w:hAnsi="Times New Roman" w:cs="Times New Roman"/>
                <w:sz w:val="24"/>
                <w:szCs w:val="24"/>
              </w:rPr>
              <w:t>ического заряда. Проводники,</w:t>
            </w:r>
            <w:r w:rsidRPr="006F57D1">
              <w:rPr>
                <w:rFonts w:ascii="Times New Roman" w:hAnsi="Times New Roman" w:cs="Times New Roman"/>
                <w:sz w:val="24"/>
                <w:szCs w:val="24"/>
              </w:rPr>
              <w:t xml:space="preserve"> полупроводники и изоляторы электричества. Электроскоп. Электрическое поле как особый вид материи. Действие электрического поля на электрические заряды. Конденсатор. Энергия электрического поля конденсатора. </w:t>
            </w:r>
          </w:p>
          <w:p w:rsidR="00930CFA" w:rsidRPr="006F57D1" w:rsidRDefault="00860BCB" w:rsidP="00930CFA">
            <w:pPr>
              <w:pStyle w:val="a6"/>
              <w:tabs>
                <w:tab w:val="left" w:pos="318"/>
              </w:tabs>
              <w:spacing w:after="0" w:line="240" w:lineRule="auto"/>
              <w:ind w:left="34"/>
              <w:jc w:val="both"/>
              <w:rPr>
                <w:rFonts w:ascii="Times New Roman" w:hAnsi="Times New Roman" w:cs="Times New Roman"/>
                <w:sz w:val="24"/>
                <w:szCs w:val="24"/>
              </w:rPr>
            </w:pPr>
            <w:r w:rsidRPr="006F57D1">
              <w:rPr>
                <w:rFonts w:ascii="Times New Roman" w:hAnsi="Times New Roman" w:cs="Times New Roman"/>
                <w:sz w:val="24"/>
                <w:szCs w:val="24"/>
              </w:rPr>
              <w:t>Электрический ток. Источникиэлектрического тока. Электрическая цепь и ее составные части. Направление и действия электрического тока. Носители электрических зарядов в металлах. Сила тока. Электрическое напряжение. Электрическое сопротивление проводников. Единицы сопротивления.</w:t>
            </w:r>
          </w:p>
          <w:p w:rsidR="00930CFA" w:rsidRPr="006F57D1" w:rsidRDefault="00860BCB" w:rsidP="00930CFA">
            <w:pPr>
              <w:pStyle w:val="a6"/>
              <w:tabs>
                <w:tab w:val="left" w:pos="318"/>
              </w:tabs>
              <w:spacing w:after="0" w:line="240" w:lineRule="auto"/>
              <w:ind w:left="34"/>
              <w:jc w:val="both"/>
              <w:rPr>
                <w:rFonts w:ascii="Times New Roman" w:hAnsi="Times New Roman" w:cs="Times New Roman"/>
                <w:sz w:val="24"/>
                <w:szCs w:val="24"/>
              </w:rPr>
            </w:pPr>
            <w:r w:rsidRPr="006F57D1">
              <w:rPr>
                <w:rFonts w:ascii="Times New Roman" w:hAnsi="Times New Roman" w:cs="Times New Roman"/>
                <w:sz w:val="24"/>
                <w:szCs w:val="24"/>
              </w:rPr>
              <w:t xml:space="preserve"> Зависимость силы тока от напряжения. Закон Ома для участка цепи. Удельное сопротивление. Реостаты. Последовательное соединение проводников. Параллельное соединение проводников. Работа электрического поля по перемещению электрических зарядов. Мощность электрического тока. Нагревание проводников электрическим током. Закон Джоуля - Ленца. Электрические нагревательные и осветительные приборы. Короткое замыкание.</w:t>
            </w:r>
          </w:p>
          <w:p w:rsidR="00930CFA" w:rsidRPr="006F57D1" w:rsidRDefault="00860BCB" w:rsidP="00930CFA">
            <w:pPr>
              <w:pStyle w:val="a6"/>
              <w:tabs>
                <w:tab w:val="left" w:pos="318"/>
              </w:tabs>
              <w:spacing w:after="0" w:line="240" w:lineRule="auto"/>
              <w:ind w:left="34"/>
              <w:jc w:val="both"/>
              <w:rPr>
                <w:rFonts w:ascii="Times New Roman" w:hAnsi="Times New Roman" w:cs="Times New Roman"/>
                <w:sz w:val="24"/>
                <w:szCs w:val="24"/>
              </w:rPr>
            </w:pPr>
            <w:r w:rsidRPr="006F57D1">
              <w:rPr>
                <w:rFonts w:ascii="Times New Roman" w:hAnsi="Times New Roman" w:cs="Times New Roman"/>
                <w:sz w:val="24"/>
                <w:szCs w:val="24"/>
              </w:rPr>
              <w:t xml:space="preserve"> Магнитное поле.Магнитное поле тока. Опыт Эрстеда. Магнитное поле постоянных магнитов.</w:t>
            </w:r>
            <w:r w:rsidR="00F46572" w:rsidRPr="006F57D1">
              <w:rPr>
                <w:rFonts w:ascii="Times New Roman" w:hAnsi="Times New Roman" w:cs="Times New Roman"/>
                <w:sz w:val="24"/>
                <w:szCs w:val="24"/>
              </w:rPr>
              <w:t xml:space="preserve"> Магнитное поле Земли. Электромагнит. </w:t>
            </w:r>
            <w:r w:rsidRPr="006F57D1">
              <w:rPr>
                <w:rFonts w:ascii="Times New Roman" w:hAnsi="Times New Roman" w:cs="Times New Roman"/>
                <w:sz w:val="24"/>
                <w:szCs w:val="24"/>
              </w:rPr>
              <w:t>Магнитное поле катушки с током.</w:t>
            </w:r>
            <w:r w:rsidR="00F46572" w:rsidRPr="006F57D1">
              <w:rPr>
                <w:rFonts w:ascii="Times New Roman" w:hAnsi="Times New Roman" w:cs="Times New Roman"/>
                <w:sz w:val="24"/>
                <w:szCs w:val="24"/>
              </w:rPr>
              <w:t xml:space="preserve"> Применение электромагнитов. Действие магнитного поля на проводник с током. Электродвигатель. </w:t>
            </w:r>
          </w:p>
          <w:p w:rsidR="00860BCB" w:rsidRPr="006F57D1" w:rsidRDefault="006025C4" w:rsidP="00930CFA">
            <w:pPr>
              <w:pStyle w:val="a6"/>
              <w:tabs>
                <w:tab w:val="left" w:pos="318"/>
              </w:tabs>
              <w:spacing w:after="0" w:line="240" w:lineRule="auto"/>
              <w:ind w:left="34"/>
              <w:jc w:val="both"/>
              <w:rPr>
                <w:rFonts w:ascii="Times New Roman" w:hAnsi="Times New Roman" w:cs="Times New Roman"/>
                <w:sz w:val="24"/>
                <w:szCs w:val="24"/>
              </w:rPr>
            </w:pPr>
            <w:r w:rsidRPr="006F57D1">
              <w:rPr>
                <w:rFonts w:ascii="Times New Roman" w:hAnsi="Times New Roman" w:cs="Times New Roman"/>
                <w:sz w:val="24"/>
                <w:szCs w:val="24"/>
              </w:rPr>
              <w:t xml:space="preserve">Источники света. Закон прямолинейного распространение света. Закон отражения света. Плоское зеркало. Закон преломления света. Линзы. Фокусное расстояние и </w:t>
            </w:r>
            <w:r w:rsidRPr="006F57D1">
              <w:rPr>
                <w:rFonts w:ascii="Times New Roman" w:hAnsi="Times New Roman" w:cs="Times New Roman"/>
                <w:sz w:val="24"/>
                <w:szCs w:val="24"/>
              </w:rPr>
              <w:lastRenderedPageBreak/>
              <w:t>оптическая сила линзы. Изображение предмета в зеркале и линзе. Оптические приборы. Глаз как оптическая система</w:t>
            </w:r>
          </w:p>
        </w:tc>
        <w:tc>
          <w:tcPr>
            <w:tcW w:w="1466" w:type="dxa"/>
          </w:tcPr>
          <w:p w:rsidR="00860BCB" w:rsidRPr="006F57D1" w:rsidRDefault="00516CA4" w:rsidP="00A13C21">
            <w:pPr>
              <w:jc w:val="center"/>
              <w:rPr>
                <w:rFonts w:ascii="Times New Roman" w:hAnsi="Times New Roman" w:cs="Times New Roman"/>
                <w:b/>
                <w:sz w:val="24"/>
                <w:szCs w:val="24"/>
                <w:lang w:val="tt-RU"/>
              </w:rPr>
            </w:pPr>
            <w:r w:rsidRPr="006F57D1">
              <w:rPr>
                <w:rFonts w:ascii="Times New Roman" w:hAnsi="Times New Roman" w:cs="Times New Roman"/>
                <w:b/>
                <w:sz w:val="24"/>
                <w:szCs w:val="24"/>
                <w:lang w:val="tt-RU"/>
              </w:rPr>
              <w:lastRenderedPageBreak/>
              <w:t>46</w:t>
            </w:r>
          </w:p>
        </w:tc>
      </w:tr>
    </w:tbl>
    <w:p w:rsidR="00860BCB" w:rsidRPr="006F57D1" w:rsidRDefault="00860BCB" w:rsidP="00775998">
      <w:pPr>
        <w:rPr>
          <w:rFonts w:ascii="Times New Roman" w:hAnsi="Times New Roman" w:cs="Times New Roman"/>
          <w:b/>
          <w:sz w:val="24"/>
          <w:szCs w:val="24"/>
        </w:rPr>
      </w:pPr>
    </w:p>
    <w:p w:rsidR="006025C4" w:rsidRPr="006F57D1" w:rsidRDefault="006025C4" w:rsidP="006025C4">
      <w:pPr>
        <w:spacing w:after="0" w:line="240" w:lineRule="auto"/>
        <w:jc w:val="center"/>
        <w:rPr>
          <w:rFonts w:ascii="Times New Roman" w:hAnsi="Times New Roman" w:cs="Times New Roman"/>
          <w:b/>
          <w:sz w:val="24"/>
          <w:szCs w:val="24"/>
          <w:lang w:val="tt-RU"/>
        </w:rPr>
      </w:pPr>
      <w:r w:rsidRPr="006F57D1">
        <w:rPr>
          <w:rFonts w:ascii="Times New Roman" w:hAnsi="Times New Roman" w:cs="Times New Roman"/>
          <w:b/>
          <w:sz w:val="24"/>
          <w:szCs w:val="24"/>
          <w:lang w:val="tt-RU"/>
        </w:rPr>
        <w:t>9 класс</w:t>
      </w:r>
    </w:p>
    <w:p w:rsidR="006025C4" w:rsidRPr="006F57D1" w:rsidRDefault="006025C4" w:rsidP="006025C4">
      <w:pPr>
        <w:spacing w:after="0" w:line="240" w:lineRule="auto"/>
        <w:jc w:val="center"/>
        <w:rPr>
          <w:rFonts w:ascii="Times New Roman" w:hAnsi="Times New Roman" w:cs="Times New Roman"/>
          <w:b/>
          <w:sz w:val="24"/>
          <w:szCs w:val="24"/>
          <w:lang w:val="tt-RU"/>
        </w:rPr>
      </w:pPr>
    </w:p>
    <w:tbl>
      <w:tblPr>
        <w:tblStyle w:val="aa"/>
        <w:tblW w:w="0" w:type="auto"/>
        <w:tblInd w:w="250" w:type="dxa"/>
        <w:tblLook w:val="04A0"/>
      </w:tblPr>
      <w:tblGrid>
        <w:gridCol w:w="2410"/>
        <w:gridCol w:w="6370"/>
        <w:gridCol w:w="1466"/>
      </w:tblGrid>
      <w:tr w:rsidR="006025C4" w:rsidRPr="006F57D1" w:rsidTr="00A13C21">
        <w:tc>
          <w:tcPr>
            <w:tcW w:w="2410" w:type="dxa"/>
          </w:tcPr>
          <w:p w:rsidR="006025C4" w:rsidRPr="006F57D1" w:rsidRDefault="006025C4" w:rsidP="00A13C21">
            <w:pPr>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Раздел учебной программы</w:t>
            </w:r>
          </w:p>
        </w:tc>
        <w:tc>
          <w:tcPr>
            <w:tcW w:w="6370" w:type="dxa"/>
          </w:tcPr>
          <w:p w:rsidR="006025C4" w:rsidRPr="006F57D1" w:rsidRDefault="006025C4" w:rsidP="00A13C21">
            <w:pPr>
              <w:jc w:val="center"/>
              <w:rPr>
                <w:rFonts w:ascii="Times New Roman" w:hAnsi="Times New Roman" w:cs="Times New Roman"/>
                <w:sz w:val="24"/>
                <w:szCs w:val="24"/>
              </w:rPr>
            </w:pPr>
            <w:r w:rsidRPr="006F57D1">
              <w:rPr>
                <w:rFonts w:ascii="Times New Roman" w:hAnsi="Times New Roman" w:cs="Times New Roman"/>
                <w:sz w:val="24"/>
                <w:szCs w:val="24"/>
                <w:lang w:val="tt-RU"/>
              </w:rPr>
              <w:t xml:space="preserve">Основное содержание раздела рабочей программы </w:t>
            </w:r>
          </w:p>
        </w:tc>
        <w:tc>
          <w:tcPr>
            <w:tcW w:w="1466" w:type="dxa"/>
          </w:tcPr>
          <w:p w:rsidR="006025C4" w:rsidRPr="006F57D1" w:rsidRDefault="006025C4" w:rsidP="00A13C21">
            <w:pPr>
              <w:jc w:val="center"/>
              <w:rPr>
                <w:rFonts w:ascii="Times New Roman" w:hAnsi="Times New Roman" w:cs="Times New Roman"/>
                <w:sz w:val="24"/>
                <w:szCs w:val="24"/>
              </w:rPr>
            </w:pPr>
            <w:r w:rsidRPr="006F57D1">
              <w:rPr>
                <w:rFonts w:ascii="Times New Roman" w:hAnsi="Times New Roman" w:cs="Times New Roman"/>
                <w:sz w:val="24"/>
                <w:szCs w:val="24"/>
              </w:rPr>
              <w:t>Количество часов</w:t>
            </w:r>
          </w:p>
        </w:tc>
      </w:tr>
      <w:tr w:rsidR="006025C4" w:rsidRPr="006F57D1" w:rsidTr="00A13C21">
        <w:tc>
          <w:tcPr>
            <w:tcW w:w="2410" w:type="dxa"/>
          </w:tcPr>
          <w:p w:rsidR="006025C4" w:rsidRPr="006F57D1" w:rsidRDefault="006025C4" w:rsidP="00A13C21">
            <w:pPr>
              <w:rPr>
                <w:rFonts w:ascii="Times New Roman" w:hAnsi="Times New Roman" w:cs="Times New Roman"/>
                <w:sz w:val="24"/>
                <w:szCs w:val="24"/>
                <w:lang w:val="tt-RU"/>
              </w:rPr>
            </w:pPr>
            <w:r w:rsidRPr="006F57D1">
              <w:rPr>
                <w:rFonts w:ascii="Times New Roman" w:hAnsi="Times New Roman" w:cs="Times New Roman"/>
                <w:sz w:val="24"/>
                <w:szCs w:val="24"/>
              </w:rPr>
              <w:t>Механические явления</w:t>
            </w:r>
          </w:p>
        </w:tc>
        <w:tc>
          <w:tcPr>
            <w:tcW w:w="6370" w:type="dxa"/>
          </w:tcPr>
          <w:p w:rsidR="00930CFA" w:rsidRPr="006F57D1" w:rsidRDefault="006025C4" w:rsidP="00F7538E">
            <w:pPr>
              <w:pStyle w:val="a6"/>
              <w:tabs>
                <w:tab w:val="left" w:pos="318"/>
              </w:tabs>
              <w:spacing w:after="0" w:line="240" w:lineRule="auto"/>
              <w:ind w:left="34"/>
              <w:jc w:val="both"/>
              <w:rPr>
                <w:rFonts w:ascii="Times New Roman" w:hAnsi="Times New Roman" w:cs="Times New Roman"/>
                <w:sz w:val="24"/>
                <w:szCs w:val="24"/>
              </w:rPr>
            </w:pPr>
            <w:r w:rsidRPr="006F57D1">
              <w:rPr>
                <w:rFonts w:ascii="Times New Roman" w:hAnsi="Times New Roman" w:cs="Times New Roman"/>
                <w:sz w:val="24"/>
                <w:szCs w:val="24"/>
              </w:rPr>
              <w:t>Материальная точка как модель физического тела. Относительность механического движения. Система отсчета.Физические величины, необходимые для описания движения и взаимосвязь между ними (путь, перемещение, скорость, ускорение, время движения). Равномерное и равноускоренное прямолинейное движение. Равномерное движение по окружности. П</w:t>
            </w:r>
            <w:r w:rsidR="00516CA4" w:rsidRPr="006F57D1">
              <w:rPr>
                <w:rFonts w:ascii="Times New Roman" w:hAnsi="Times New Roman" w:cs="Times New Roman"/>
                <w:sz w:val="24"/>
                <w:szCs w:val="24"/>
              </w:rPr>
              <w:t xml:space="preserve">ервый закон Ньютона и инерция. </w:t>
            </w:r>
            <w:r w:rsidRPr="006F57D1">
              <w:rPr>
                <w:rFonts w:ascii="Times New Roman" w:hAnsi="Times New Roman" w:cs="Times New Roman"/>
                <w:sz w:val="24"/>
                <w:szCs w:val="24"/>
              </w:rPr>
              <w:t xml:space="preserve">Второй закон Ньютона. Третий закон Ньютона. Свободное падение тел. </w:t>
            </w:r>
            <w:r w:rsidR="00C4433F" w:rsidRPr="006F57D1">
              <w:rPr>
                <w:rFonts w:ascii="Times New Roman" w:hAnsi="Times New Roman" w:cs="Times New Roman"/>
                <w:sz w:val="24"/>
                <w:szCs w:val="24"/>
              </w:rPr>
              <w:t xml:space="preserve">Сила тяжести. </w:t>
            </w:r>
            <w:r w:rsidRPr="006F57D1">
              <w:rPr>
                <w:rFonts w:ascii="Times New Roman" w:hAnsi="Times New Roman" w:cs="Times New Roman"/>
                <w:sz w:val="24"/>
                <w:szCs w:val="24"/>
              </w:rPr>
              <w:t xml:space="preserve">Закон всемирного тяготения. </w:t>
            </w:r>
            <w:r w:rsidR="00C4433F" w:rsidRPr="006F57D1">
              <w:rPr>
                <w:rFonts w:ascii="Times New Roman" w:hAnsi="Times New Roman" w:cs="Times New Roman"/>
                <w:sz w:val="24"/>
                <w:szCs w:val="24"/>
              </w:rPr>
              <w:t xml:space="preserve">Сила упругости. </w:t>
            </w:r>
            <w:r w:rsidR="00F7538E" w:rsidRPr="006F57D1">
              <w:rPr>
                <w:rFonts w:ascii="Times New Roman" w:hAnsi="Times New Roman" w:cs="Times New Roman"/>
                <w:sz w:val="24"/>
                <w:szCs w:val="24"/>
              </w:rPr>
              <w:t>Невесомость.</w:t>
            </w:r>
            <w:r w:rsidRPr="006F57D1">
              <w:rPr>
                <w:rFonts w:ascii="Times New Roman" w:hAnsi="Times New Roman" w:cs="Times New Roman"/>
                <w:sz w:val="24"/>
                <w:szCs w:val="24"/>
              </w:rPr>
              <w:t xml:space="preserve"> Равнодействующая сила. Импульс. Закон сохранения импульса. Реактивное движение. </w:t>
            </w:r>
            <w:r w:rsidR="00C4433F" w:rsidRPr="006F57D1">
              <w:rPr>
                <w:rFonts w:ascii="Times New Roman" w:hAnsi="Times New Roman" w:cs="Times New Roman"/>
                <w:sz w:val="24"/>
                <w:szCs w:val="24"/>
              </w:rPr>
              <w:t xml:space="preserve">Потенциальная и кинетическая энергия. Превращение одного вида механической энергии в другой. </w:t>
            </w:r>
            <w:r w:rsidRPr="006F57D1">
              <w:rPr>
                <w:rFonts w:ascii="Times New Roman" w:hAnsi="Times New Roman" w:cs="Times New Roman"/>
                <w:sz w:val="24"/>
                <w:szCs w:val="24"/>
              </w:rPr>
              <w:t xml:space="preserve">Закон сохранения полной механической энергии. </w:t>
            </w:r>
          </w:p>
          <w:p w:rsidR="006025C4" w:rsidRPr="006F57D1" w:rsidRDefault="006025C4" w:rsidP="00F7538E">
            <w:pPr>
              <w:pStyle w:val="a6"/>
              <w:tabs>
                <w:tab w:val="left" w:pos="318"/>
              </w:tabs>
              <w:spacing w:after="0" w:line="240" w:lineRule="auto"/>
              <w:ind w:left="34"/>
              <w:jc w:val="both"/>
              <w:rPr>
                <w:rFonts w:ascii="Times New Roman" w:hAnsi="Times New Roman" w:cs="Times New Roman"/>
                <w:color w:val="0070C0"/>
                <w:sz w:val="24"/>
                <w:szCs w:val="24"/>
              </w:rPr>
            </w:pPr>
            <w:r w:rsidRPr="006F57D1">
              <w:rPr>
                <w:rFonts w:ascii="Times New Roman" w:hAnsi="Times New Roman" w:cs="Times New Roman"/>
                <w:sz w:val="24"/>
                <w:szCs w:val="24"/>
              </w:rPr>
              <w:t>Механические колебания. Период, частота, амплитуда колебаний. Резонанс. Механические волны в однородных средах. Длина волны. Звук как механическая волна. Громкость и высота тона звука.</w:t>
            </w:r>
          </w:p>
        </w:tc>
        <w:tc>
          <w:tcPr>
            <w:tcW w:w="1466" w:type="dxa"/>
          </w:tcPr>
          <w:p w:rsidR="006025C4" w:rsidRPr="006F57D1" w:rsidRDefault="00436AC0" w:rsidP="00A13C21">
            <w:pPr>
              <w:jc w:val="center"/>
              <w:rPr>
                <w:rFonts w:ascii="Times New Roman" w:hAnsi="Times New Roman" w:cs="Times New Roman"/>
                <w:b/>
                <w:sz w:val="24"/>
                <w:szCs w:val="24"/>
                <w:lang w:val="tt-RU"/>
              </w:rPr>
            </w:pPr>
            <w:r w:rsidRPr="006F57D1">
              <w:rPr>
                <w:rFonts w:ascii="Times New Roman" w:hAnsi="Times New Roman" w:cs="Times New Roman"/>
                <w:b/>
                <w:sz w:val="24"/>
                <w:szCs w:val="24"/>
                <w:lang w:val="tt-RU"/>
              </w:rPr>
              <w:t>51</w:t>
            </w:r>
          </w:p>
        </w:tc>
      </w:tr>
      <w:tr w:rsidR="006025C4" w:rsidRPr="006F57D1" w:rsidTr="00A13C21">
        <w:tc>
          <w:tcPr>
            <w:tcW w:w="2410" w:type="dxa"/>
          </w:tcPr>
          <w:p w:rsidR="006025C4" w:rsidRPr="006F57D1" w:rsidRDefault="006025C4" w:rsidP="00A13C21">
            <w:pPr>
              <w:rPr>
                <w:rFonts w:ascii="Times New Roman" w:hAnsi="Times New Roman" w:cs="Times New Roman"/>
                <w:sz w:val="24"/>
                <w:szCs w:val="24"/>
                <w:lang w:val="tt-RU"/>
              </w:rPr>
            </w:pPr>
            <w:r w:rsidRPr="006F57D1">
              <w:rPr>
                <w:rFonts w:ascii="Times New Roman" w:hAnsi="Times New Roman" w:cs="Times New Roman"/>
                <w:sz w:val="24"/>
                <w:szCs w:val="24"/>
              </w:rPr>
              <w:t>Электромагнитные явления</w:t>
            </w:r>
          </w:p>
        </w:tc>
        <w:tc>
          <w:tcPr>
            <w:tcW w:w="6370" w:type="dxa"/>
          </w:tcPr>
          <w:p w:rsidR="006F57D1" w:rsidRPr="006F57D1" w:rsidRDefault="00C4433F" w:rsidP="006F57D1">
            <w:pPr>
              <w:pStyle w:val="a6"/>
              <w:tabs>
                <w:tab w:val="left" w:pos="318"/>
              </w:tabs>
              <w:spacing w:after="0" w:line="240" w:lineRule="auto"/>
              <w:ind w:left="34"/>
              <w:jc w:val="both"/>
              <w:rPr>
                <w:rFonts w:ascii="Times New Roman" w:hAnsi="Times New Roman" w:cs="Times New Roman"/>
                <w:sz w:val="24"/>
                <w:szCs w:val="24"/>
              </w:rPr>
            </w:pPr>
            <w:r w:rsidRPr="006F57D1">
              <w:rPr>
                <w:rFonts w:ascii="Times New Roman" w:hAnsi="Times New Roman" w:cs="Times New Roman"/>
                <w:sz w:val="24"/>
                <w:szCs w:val="24"/>
              </w:rPr>
              <w:t xml:space="preserve">Напряженность электрического поля. Действие электрического поля на электрические заряды. </w:t>
            </w:r>
            <w:r w:rsidR="006025C4" w:rsidRPr="006F57D1">
              <w:rPr>
                <w:rFonts w:ascii="Times New Roman" w:hAnsi="Times New Roman" w:cs="Times New Roman"/>
                <w:sz w:val="24"/>
                <w:szCs w:val="24"/>
              </w:rPr>
              <w:t>Магнитное поле. Индукция магнитного поля. Ма</w:t>
            </w:r>
            <w:r w:rsidR="00F7538E" w:rsidRPr="006F57D1">
              <w:rPr>
                <w:rFonts w:ascii="Times New Roman" w:hAnsi="Times New Roman" w:cs="Times New Roman"/>
                <w:sz w:val="24"/>
                <w:szCs w:val="24"/>
              </w:rPr>
              <w:t xml:space="preserve">гнитное поле тока. Магнитное поле катушки с током. </w:t>
            </w:r>
            <w:r w:rsidR="006025C4" w:rsidRPr="006F57D1">
              <w:rPr>
                <w:rFonts w:ascii="Times New Roman" w:hAnsi="Times New Roman" w:cs="Times New Roman"/>
                <w:sz w:val="24"/>
                <w:szCs w:val="24"/>
              </w:rPr>
              <w:t xml:space="preserve">Действие магнитного поля </w:t>
            </w:r>
            <w:r w:rsidR="006F57D1" w:rsidRPr="006F57D1">
              <w:rPr>
                <w:rFonts w:ascii="Times New Roman" w:hAnsi="Times New Roman" w:cs="Times New Roman"/>
                <w:sz w:val="24"/>
                <w:szCs w:val="24"/>
              </w:rPr>
              <w:t xml:space="preserve">на </w:t>
            </w:r>
            <w:r w:rsidR="006025C4" w:rsidRPr="006F57D1">
              <w:rPr>
                <w:rFonts w:ascii="Times New Roman" w:hAnsi="Times New Roman" w:cs="Times New Roman"/>
                <w:sz w:val="24"/>
                <w:szCs w:val="24"/>
              </w:rPr>
              <w:t>движущуюся заряженную частицу. Сила Ампера и</w:t>
            </w:r>
            <w:r w:rsidR="00F7538E" w:rsidRPr="006F57D1">
              <w:rPr>
                <w:rFonts w:ascii="Times New Roman" w:hAnsi="Times New Roman" w:cs="Times New Roman"/>
                <w:sz w:val="24"/>
                <w:szCs w:val="24"/>
              </w:rPr>
              <w:t xml:space="preserve"> сила Лоренца.</w:t>
            </w:r>
            <w:r w:rsidR="006025C4" w:rsidRPr="006F57D1">
              <w:rPr>
                <w:rFonts w:ascii="Times New Roman" w:hAnsi="Times New Roman" w:cs="Times New Roman"/>
                <w:sz w:val="24"/>
                <w:szCs w:val="24"/>
              </w:rPr>
              <w:t xml:space="preserve"> Явление электромагнитной индукция. Опыты Фарадея. Электромагнитные колебания. Колебательный контур. Электрогенератор. Переменный ток. Трансформатор. Передача электрической энергии на расстояние. Электромагнитные волны и их свойства. Принципы радиосвязи и телевидения. Влияние электромагнитных излучений на живые организмы. </w:t>
            </w:r>
          </w:p>
          <w:p w:rsidR="006025C4" w:rsidRPr="006F57D1" w:rsidRDefault="006025C4" w:rsidP="006F57D1">
            <w:pPr>
              <w:pStyle w:val="a6"/>
              <w:tabs>
                <w:tab w:val="left" w:pos="318"/>
              </w:tabs>
              <w:spacing w:after="0" w:line="240" w:lineRule="auto"/>
              <w:ind w:left="34"/>
              <w:jc w:val="both"/>
              <w:rPr>
                <w:rFonts w:ascii="Times New Roman" w:hAnsi="Times New Roman" w:cs="Times New Roman"/>
                <w:color w:val="0070C0"/>
                <w:sz w:val="24"/>
                <w:szCs w:val="24"/>
              </w:rPr>
            </w:pPr>
            <w:r w:rsidRPr="006F57D1">
              <w:rPr>
                <w:rFonts w:ascii="Times New Roman" w:hAnsi="Times New Roman" w:cs="Times New Roman"/>
                <w:sz w:val="24"/>
                <w:szCs w:val="24"/>
              </w:rPr>
              <w:t>Свет – электромагнитная волна. Скорость света. Дисперсия света. Интерференция и дифракция света.</w:t>
            </w:r>
          </w:p>
        </w:tc>
        <w:tc>
          <w:tcPr>
            <w:tcW w:w="1466" w:type="dxa"/>
          </w:tcPr>
          <w:p w:rsidR="006025C4" w:rsidRPr="006F57D1" w:rsidRDefault="00436AC0" w:rsidP="00A13C21">
            <w:pPr>
              <w:jc w:val="center"/>
              <w:rPr>
                <w:rFonts w:ascii="Times New Roman" w:hAnsi="Times New Roman" w:cs="Times New Roman"/>
                <w:b/>
                <w:sz w:val="24"/>
                <w:szCs w:val="24"/>
              </w:rPr>
            </w:pPr>
            <w:r w:rsidRPr="006F57D1">
              <w:rPr>
                <w:rFonts w:ascii="Times New Roman" w:hAnsi="Times New Roman" w:cs="Times New Roman"/>
                <w:b/>
                <w:sz w:val="24"/>
                <w:szCs w:val="24"/>
              </w:rPr>
              <w:t>26</w:t>
            </w:r>
          </w:p>
        </w:tc>
      </w:tr>
      <w:tr w:rsidR="006025C4" w:rsidRPr="006F57D1" w:rsidTr="00A13C21">
        <w:tc>
          <w:tcPr>
            <w:tcW w:w="2410" w:type="dxa"/>
          </w:tcPr>
          <w:p w:rsidR="006025C4" w:rsidRPr="006F57D1" w:rsidRDefault="006025C4" w:rsidP="00A13C21">
            <w:pPr>
              <w:rPr>
                <w:rFonts w:ascii="Times New Roman" w:hAnsi="Times New Roman" w:cs="Times New Roman"/>
                <w:sz w:val="24"/>
                <w:szCs w:val="24"/>
                <w:lang w:val="tt-RU"/>
              </w:rPr>
            </w:pPr>
            <w:r w:rsidRPr="006F57D1">
              <w:rPr>
                <w:rFonts w:ascii="Times New Roman" w:hAnsi="Times New Roman" w:cs="Times New Roman"/>
                <w:sz w:val="24"/>
                <w:szCs w:val="24"/>
              </w:rPr>
              <w:t>Квантовые явления</w:t>
            </w:r>
          </w:p>
        </w:tc>
        <w:tc>
          <w:tcPr>
            <w:tcW w:w="6370" w:type="dxa"/>
          </w:tcPr>
          <w:p w:rsidR="006025C4" w:rsidRPr="006F57D1" w:rsidRDefault="006025C4" w:rsidP="00A13C21">
            <w:pPr>
              <w:pStyle w:val="a6"/>
              <w:tabs>
                <w:tab w:val="left" w:pos="318"/>
              </w:tabs>
              <w:spacing w:after="0" w:line="240" w:lineRule="auto"/>
              <w:ind w:left="34"/>
              <w:jc w:val="both"/>
              <w:rPr>
                <w:rFonts w:ascii="Times New Roman" w:hAnsi="Times New Roman" w:cs="Times New Roman"/>
                <w:b/>
                <w:sz w:val="24"/>
                <w:szCs w:val="24"/>
                <w:lang w:val="tt-RU"/>
              </w:rPr>
            </w:pPr>
            <w:r w:rsidRPr="006F57D1">
              <w:rPr>
                <w:rFonts w:ascii="Times New Roman" w:hAnsi="Times New Roman" w:cs="Times New Roman"/>
                <w:sz w:val="24"/>
                <w:szCs w:val="24"/>
              </w:rPr>
              <w:t>Строение атомов. Планетарная модель атома. Квантовый характер поглощения и испускания света атомами. Линейчатые спектры. Опыты Резерфорда. Состав атомного ядра. Протон, нейтрон и электрон. Закон Эйнштейна о пропорциональности массы и энергии. Дефект масс и энергия связи атомных ядер. Радиоактивность. Период полураспада. Альфа-излучение. Бета</w:t>
            </w:r>
            <w:r w:rsidR="00436AC0" w:rsidRPr="006F57D1">
              <w:rPr>
                <w:rFonts w:ascii="Times New Roman" w:hAnsi="Times New Roman" w:cs="Times New Roman"/>
                <w:sz w:val="24"/>
                <w:szCs w:val="24"/>
              </w:rPr>
              <w:t>-</w:t>
            </w:r>
            <w:r w:rsidRPr="006F57D1">
              <w:rPr>
                <w:rFonts w:ascii="Times New Roman" w:hAnsi="Times New Roman" w:cs="Times New Roman"/>
                <w:sz w:val="24"/>
                <w:szCs w:val="24"/>
              </w:rPr>
              <w:t xml:space="preserve">излучение. Гамма-излучение. Ядерные реакции. Источники энергии Солнца и звезд. Ядерная энергетика. Экологические проблемы работы атомных электростанций. Дозиметрия. Влияние </w:t>
            </w:r>
            <w:r w:rsidRPr="006F57D1">
              <w:rPr>
                <w:rFonts w:ascii="Times New Roman" w:hAnsi="Times New Roman" w:cs="Times New Roman"/>
                <w:sz w:val="24"/>
                <w:szCs w:val="24"/>
              </w:rPr>
              <w:lastRenderedPageBreak/>
              <w:t>радиоактивных излучений на живые организмы.</w:t>
            </w:r>
          </w:p>
        </w:tc>
        <w:tc>
          <w:tcPr>
            <w:tcW w:w="1466" w:type="dxa"/>
          </w:tcPr>
          <w:p w:rsidR="006025C4" w:rsidRPr="006F57D1" w:rsidRDefault="00436AC0" w:rsidP="00A13C21">
            <w:pPr>
              <w:jc w:val="center"/>
              <w:rPr>
                <w:rFonts w:ascii="Times New Roman" w:hAnsi="Times New Roman" w:cs="Times New Roman"/>
                <w:b/>
                <w:sz w:val="24"/>
                <w:szCs w:val="24"/>
                <w:lang w:val="tt-RU"/>
              </w:rPr>
            </w:pPr>
            <w:r w:rsidRPr="006F57D1">
              <w:rPr>
                <w:rFonts w:ascii="Times New Roman" w:hAnsi="Times New Roman" w:cs="Times New Roman"/>
                <w:b/>
                <w:sz w:val="24"/>
                <w:szCs w:val="24"/>
                <w:lang w:val="tt-RU"/>
              </w:rPr>
              <w:lastRenderedPageBreak/>
              <w:t>20</w:t>
            </w:r>
          </w:p>
        </w:tc>
      </w:tr>
      <w:tr w:rsidR="006025C4" w:rsidRPr="006F57D1" w:rsidTr="00A13C21">
        <w:tc>
          <w:tcPr>
            <w:tcW w:w="2410" w:type="dxa"/>
          </w:tcPr>
          <w:p w:rsidR="006025C4" w:rsidRPr="006F57D1" w:rsidRDefault="006025C4" w:rsidP="00A13C21">
            <w:pPr>
              <w:rPr>
                <w:rFonts w:ascii="Times New Roman" w:hAnsi="Times New Roman" w:cs="Times New Roman"/>
                <w:sz w:val="24"/>
                <w:szCs w:val="24"/>
              </w:rPr>
            </w:pPr>
            <w:r w:rsidRPr="006F57D1">
              <w:rPr>
                <w:rFonts w:ascii="Times New Roman" w:hAnsi="Times New Roman" w:cs="Times New Roman"/>
                <w:sz w:val="24"/>
                <w:szCs w:val="24"/>
              </w:rPr>
              <w:lastRenderedPageBreak/>
              <w:t>Строение и эволюция Вселенной</w:t>
            </w:r>
          </w:p>
        </w:tc>
        <w:tc>
          <w:tcPr>
            <w:tcW w:w="6370" w:type="dxa"/>
          </w:tcPr>
          <w:p w:rsidR="006025C4" w:rsidRPr="006F57D1" w:rsidRDefault="006025C4" w:rsidP="00A13C21">
            <w:pPr>
              <w:pStyle w:val="a6"/>
              <w:tabs>
                <w:tab w:val="left" w:pos="318"/>
              </w:tabs>
              <w:spacing w:after="0" w:line="240" w:lineRule="auto"/>
              <w:ind w:left="34"/>
              <w:jc w:val="both"/>
              <w:rPr>
                <w:rFonts w:ascii="Times New Roman" w:hAnsi="Times New Roman" w:cs="Times New Roman"/>
                <w:sz w:val="24"/>
                <w:szCs w:val="24"/>
              </w:rPr>
            </w:pPr>
            <w:r w:rsidRPr="006F57D1">
              <w:rPr>
                <w:rFonts w:ascii="Times New Roman" w:hAnsi="Times New Roman" w:cs="Times New Roman"/>
                <w:sz w:val="24"/>
                <w:szCs w:val="24"/>
              </w:rPr>
              <w:t>Геоцентрическая и гелиоцентрическая системы мира. Физическая природа небесных тел Солнечной системы. Происхождение Солнечной системы. Физическая природа Солнца и звезд. Строение Вселенной. Эволюция Вселенной. Гипотеза Большого взрыва.</w:t>
            </w:r>
          </w:p>
        </w:tc>
        <w:tc>
          <w:tcPr>
            <w:tcW w:w="1466" w:type="dxa"/>
          </w:tcPr>
          <w:p w:rsidR="006025C4" w:rsidRPr="006F57D1" w:rsidRDefault="00436AC0" w:rsidP="00A13C21">
            <w:pPr>
              <w:jc w:val="center"/>
              <w:rPr>
                <w:rFonts w:ascii="Times New Roman" w:hAnsi="Times New Roman" w:cs="Times New Roman"/>
                <w:b/>
                <w:sz w:val="24"/>
                <w:szCs w:val="24"/>
                <w:lang w:val="tt-RU"/>
              </w:rPr>
            </w:pPr>
            <w:r w:rsidRPr="006F57D1">
              <w:rPr>
                <w:rFonts w:ascii="Times New Roman" w:hAnsi="Times New Roman" w:cs="Times New Roman"/>
                <w:b/>
                <w:sz w:val="24"/>
                <w:szCs w:val="24"/>
                <w:lang w:val="tt-RU"/>
              </w:rPr>
              <w:t>5</w:t>
            </w:r>
          </w:p>
        </w:tc>
      </w:tr>
    </w:tbl>
    <w:p w:rsidR="006025C4" w:rsidRPr="006F57D1" w:rsidRDefault="006025C4" w:rsidP="00775998">
      <w:pPr>
        <w:rPr>
          <w:rFonts w:ascii="Times New Roman" w:hAnsi="Times New Roman" w:cs="Times New Roman"/>
          <w:b/>
          <w:sz w:val="24"/>
          <w:szCs w:val="24"/>
        </w:rPr>
      </w:pPr>
    </w:p>
    <w:p w:rsidR="008760EB" w:rsidRPr="006F57D1" w:rsidRDefault="008760EB" w:rsidP="008760EB">
      <w:pPr>
        <w:spacing w:after="0" w:line="240" w:lineRule="auto"/>
        <w:jc w:val="center"/>
        <w:rPr>
          <w:rFonts w:ascii="Times New Roman" w:hAnsi="Times New Roman" w:cs="Times New Roman"/>
          <w:b/>
          <w:sz w:val="24"/>
          <w:szCs w:val="24"/>
          <w:lang w:val="tt-RU"/>
        </w:rPr>
      </w:pPr>
      <w:r w:rsidRPr="006F57D1">
        <w:rPr>
          <w:rFonts w:ascii="Times New Roman" w:hAnsi="Times New Roman" w:cs="Times New Roman"/>
          <w:b/>
          <w:sz w:val="24"/>
          <w:szCs w:val="24"/>
          <w:lang w:val="tt-RU"/>
        </w:rPr>
        <w:t>Тематическое планирование</w:t>
      </w:r>
    </w:p>
    <w:p w:rsidR="008760EB" w:rsidRPr="006F57D1" w:rsidRDefault="008760EB" w:rsidP="008760EB">
      <w:pPr>
        <w:spacing w:after="0" w:line="240" w:lineRule="auto"/>
        <w:jc w:val="center"/>
        <w:rPr>
          <w:rFonts w:ascii="Times New Roman" w:hAnsi="Times New Roman" w:cs="Times New Roman"/>
          <w:b/>
          <w:sz w:val="24"/>
          <w:szCs w:val="24"/>
          <w:lang w:val="tt-RU"/>
        </w:rPr>
      </w:pPr>
      <w:r w:rsidRPr="006F57D1">
        <w:rPr>
          <w:rFonts w:ascii="Times New Roman" w:hAnsi="Times New Roman" w:cs="Times New Roman"/>
          <w:b/>
          <w:sz w:val="24"/>
          <w:szCs w:val="24"/>
          <w:lang w:val="tt-RU"/>
        </w:rPr>
        <w:t>7 класс</w:t>
      </w:r>
    </w:p>
    <w:p w:rsidR="008760EB" w:rsidRPr="006F57D1" w:rsidRDefault="008760EB" w:rsidP="008760EB">
      <w:pPr>
        <w:spacing w:after="0" w:line="240" w:lineRule="auto"/>
        <w:jc w:val="center"/>
        <w:rPr>
          <w:rFonts w:ascii="Times New Roman" w:hAnsi="Times New Roman" w:cs="Times New Roman"/>
          <w:b/>
          <w:sz w:val="24"/>
          <w:szCs w:val="24"/>
          <w:lang w:val="tt-RU"/>
        </w:rPr>
      </w:pPr>
    </w:p>
    <w:tbl>
      <w:tblPr>
        <w:tblStyle w:val="aa"/>
        <w:tblW w:w="0" w:type="auto"/>
        <w:tblInd w:w="392" w:type="dxa"/>
        <w:tblLook w:val="04A0"/>
      </w:tblPr>
      <w:tblGrid>
        <w:gridCol w:w="639"/>
        <w:gridCol w:w="1798"/>
        <w:gridCol w:w="8158"/>
      </w:tblGrid>
      <w:tr w:rsidR="008760EB" w:rsidRPr="006F57D1" w:rsidTr="00DF2E45">
        <w:trPr>
          <w:trHeight w:val="144"/>
        </w:trPr>
        <w:tc>
          <w:tcPr>
            <w:tcW w:w="639" w:type="dxa"/>
          </w:tcPr>
          <w:p w:rsidR="008760EB" w:rsidRPr="006F57D1" w:rsidRDefault="008760EB" w:rsidP="008760EB">
            <w:pPr>
              <w:spacing w:after="0"/>
              <w:jc w:val="center"/>
              <w:rPr>
                <w:rFonts w:ascii="Times New Roman" w:hAnsi="Times New Roman" w:cs="Times New Roman"/>
                <w:b/>
                <w:sz w:val="24"/>
                <w:szCs w:val="24"/>
                <w:lang w:val="tt-RU"/>
              </w:rPr>
            </w:pPr>
            <w:r w:rsidRPr="006F57D1">
              <w:rPr>
                <w:rFonts w:ascii="Times New Roman" w:hAnsi="Times New Roman" w:cs="Times New Roman"/>
                <w:b/>
                <w:sz w:val="24"/>
                <w:szCs w:val="24"/>
                <w:lang w:val="tt-RU"/>
              </w:rPr>
              <w:t>№ п/п</w:t>
            </w:r>
          </w:p>
        </w:tc>
        <w:tc>
          <w:tcPr>
            <w:tcW w:w="1798" w:type="dxa"/>
          </w:tcPr>
          <w:p w:rsidR="008760EB" w:rsidRPr="006F57D1" w:rsidRDefault="008760EB" w:rsidP="008760EB">
            <w:pPr>
              <w:spacing w:after="0"/>
              <w:jc w:val="center"/>
              <w:rPr>
                <w:rFonts w:ascii="Times New Roman" w:hAnsi="Times New Roman" w:cs="Times New Roman"/>
                <w:b/>
                <w:sz w:val="24"/>
                <w:szCs w:val="24"/>
                <w:lang w:val="tt-RU"/>
              </w:rPr>
            </w:pPr>
            <w:r w:rsidRPr="006F57D1">
              <w:rPr>
                <w:rFonts w:ascii="Times New Roman" w:hAnsi="Times New Roman" w:cs="Times New Roman"/>
                <w:b/>
                <w:sz w:val="24"/>
                <w:szCs w:val="24"/>
                <w:lang w:val="tt-RU"/>
              </w:rPr>
              <w:t xml:space="preserve">Раздел </w:t>
            </w:r>
          </w:p>
        </w:tc>
        <w:tc>
          <w:tcPr>
            <w:tcW w:w="8158" w:type="dxa"/>
          </w:tcPr>
          <w:p w:rsidR="008760EB" w:rsidRPr="006F57D1" w:rsidRDefault="008760EB" w:rsidP="008760EB">
            <w:pPr>
              <w:spacing w:after="0" w:line="240" w:lineRule="auto"/>
              <w:jc w:val="center"/>
              <w:rPr>
                <w:rFonts w:ascii="Times New Roman" w:hAnsi="Times New Roman" w:cs="Times New Roman"/>
                <w:b/>
                <w:sz w:val="24"/>
                <w:szCs w:val="24"/>
                <w:lang w:val="tt-RU"/>
              </w:rPr>
            </w:pPr>
            <w:r w:rsidRPr="006F57D1">
              <w:rPr>
                <w:rFonts w:ascii="Times New Roman" w:hAnsi="Times New Roman" w:cs="Times New Roman"/>
                <w:b/>
                <w:sz w:val="24"/>
                <w:szCs w:val="24"/>
                <w:lang w:val="tt-RU"/>
              </w:rPr>
              <w:t>Основное содер</w:t>
            </w:r>
            <w:r w:rsidRPr="006F57D1">
              <w:rPr>
                <w:rFonts w:ascii="Times New Roman" w:hAnsi="Times New Roman" w:cs="Times New Roman"/>
                <w:b/>
                <w:sz w:val="24"/>
                <w:szCs w:val="24"/>
              </w:rPr>
              <w:t>ж</w:t>
            </w:r>
            <w:r w:rsidRPr="006F57D1">
              <w:rPr>
                <w:rFonts w:ascii="Times New Roman" w:hAnsi="Times New Roman" w:cs="Times New Roman"/>
                <w:b/>
                <w:sz w:val="24"/>
                <w:szCs w:val="24"/>
                <w:lang w:val="tt-RU"/>
              </w:rPr>
              <w:t>ание по темам</w:t>
            </w:r>
          </w:p>
        </w:tc>
      </w:tr>
      <w:tr w:rsidR="008760EB" w:rsidRPr="006F57D1" w:rsidTr="001B0E73">
        <w:trPr>
          <w:trHeight w:val="904"/>
        </w:trPr>
        <w:tc>
          <w:tcPr>
            <w:tcW w:w="639" w:type="dxa"/>
          </w:tcPr>
          <w:p w:rsidR="008760EB" w:rsidRPr="006F57D1" w:rsidRDefault="008760EB" w:rsidP="008760EB">
            <w:pPr>
              <w:spacing w:after="0"/>
              <w:jc w:val="center"/>
              <w:rPr>
                <w:rFonts w:ascii="Times New Roman" w:hAnsi="Times New Roman" w:cs="Times New Roman"/>
                <w:b/>
                <w:sz w:val="24"/>
                <w:szCs w:val="24"/>
                <w:lang w:val="tt-RU"/>
              </w:rPr>
            </w:pPr>
          </w:p>
        </w:tc>
        <w:tc>
          <w:tcPr>
            <w:tcW w:w="1798" w:type="dxa"/>
          </w:tcPr>
          <w:p w:rsidR="008760EB" w:rsidRPr="006F57D1" w:rsidRDefault="008760EB" w:rsidP="008760EB">
            <w:pPr>
              <w:spacing w:after="0"/>
              <w:jc w:val="center"/>
              <w:rPr>
                <w:rFonts w:ascii="Times New Roman" w:hAnsi="Times New Roman" w:cs="Times New Roman"/>
                <w:b/>
                <w:sz w:val="24"/>
                <w:szCs w:val="24"/>
                <w:lang w:val="tt-RU"/>
              </w:rPr>
            </w:pPr>
          </w:p>
        </w:tc>
        <w:tc>
          <w:tcPr>
            <w:tcW w:w="8158" w:type="dxa"/>
          </w:tcPr>
          <w:p w:rsidR="008760EB" w:rsidRPr="006F57D1" w:rsidRDefault="008760EB" w:rsidP="008760EB">
            <w:pPr>
              <w:spacing w:after="0" w:line="240" w:lineRule="auto"/>
              <w:jc w:val="center"/>
              <w:rPr>
                <w:rFonts w:ascii="Times New Roman" w:hAnsi="Times New Roman" w:cs="Times New Roman"/>
                <w:b/>
                <w:sz w:val="24"/>
                <w:szCs w:val="24"/>
                <w:lang w:val="tt-RU"/>
              </w:rPr>
            </w:pPr>
            <w:r w:rsidRPr="006F57D1">
              <w:rPr>
                <w:rFonts w:ascii="Times New Roman" w:hAnsi="Times New Roman" w:cs="Times New Roman"/>
                <w:b/>
                <w:sz w:val="24"/>
                <w:szCs w:val="24"/>
                <w:lang w:val="tt-RU"/>
              </w:rPr>
              <w:t>1 четверть</w:t>
            </w:r>
          </w:p>
          <w:p w:rsidR="008760EB" w:rsidRPr="006F57D1" w:rsidRDefault="008760EB" w:rsidP="001B0E73">
            <w:pPr>
              <w:spacing w:after="0" w:line="240" w:lineRule="auto"/>
              <w:jc w:val="center"/>
              <w:rPr>
                <w:rFonts w:ascii="Times New Roman" w:hAnsi="Times New Roman" w:cs="Times New Roman"/>
                <w:b/>
                <w:i/>
                <w:sz w:val="24"/>
                <w:szCs w:val="24"/>
              </w:rPr>
            </w:pPr>
            <w:r w:rsidRPr="006F57D1">
              <w:rPr>
                <w:rFonts w:ascii="Times New Roman" w:hAnsi="Times New Roman" w:cs="Times New Roman"/>
                <w:sz w:val="24"/>
                <w:szCs w:val="24"/>
              </w:rPr>
              <w:t xml:space="preserve">Физика и физические методы изучения природы – </w:t>
            </w:r>
            <w:r w:rsidR="00436AC0" w:rsidRPr="006F57D1">
              <w:rPr>
                <w:rFonts w:ascii="Times New Roman" w:hAnsi="Times New Roman" w:cs="Times New Roman"/>
                <w:sz w:val="24"/>
                <w:szCs w:val="24"/>
              </w:rPr>
              <w:t>4ч</w:t>
            </w:r>
            <w:r w:rsidR="00BC3CFB" w:rsidRPr="006F57D1">
              <w:rPr>
                <w:rFonts w:ascii="Times New Roman" w:hAnsi="Times New Roman" w:cs="Times New Roman"/>
                <w:sz w:val="24"/>
                <w:szCs w:val="24"/>
              </w:rPr>
              <w:t xml:space="preserve">, </w:t>
            </w:r>
            <w:r w:rsidR="0064477D" w:rsidRPr="006F57D1">
              <w:rPr>
                <w:rFonts w:ascii="Times New Roman" w:hAnsi="Times New Roman" w:cs="Times New Roman"/>
                <w:sz w:val="24"/>
                <w:szCs w:val="24"/>
              </w:rPr>
              <w:t>Тепловые</w:t>
            </w:r>
            <w:r w:rsidR="00BC3CFB" w:rsidRPr="006F57D1">
              <w:rPr>
                <w:rFonts w:ascii="Times New Roman" w:hAnsi="Times New Roman" w:cs="Times New Roman"/>
                <w:sz w:val="24"/>
                <w:szCs w:val="24"/>
              </w:rPr>
              <w:t xml:space="preserve"> явления – </w:t>
            </w:r>
            <w:r w:rsidR="0064477D" w:rsidRPr="006F57D1">
              <w:rPr>
                <w:rFonts w:ascii="Times New Roman" w:hAnsi="Times New Roman" w:cs="Times New Roman"/>
                <w:sz w:val="24"/>
                <w:szCs w:val="24"/>
              </w:rPr>
              <w:t>6</w:t>
            </w:r>
            <w:r w:rsidR="00BC3CFB" w:rsidRPr="006F57D1">
              <w:rPr>
                <w:rFonts w:ascii="Times New Roman" w:hAnsi="Times New Roman" w:cs="Times New Roman"/>
                <w:sz w:val="24"/>
                <w:szCs w:val="24"/>
              </w:rPr>
              <w:t xml:space="preserve"> ч.</w:t>
            </w:r>
            <w:r w:rsidR="0064477D" w:rsidRPr="006F57D1">
              <w:rPr>
                <w:rFonts w:ascii="Times New Roman" w:hAnsi="Times New Roman" w:cs="Times New Roman"/>
                <w:sz w:val="24"/>
                <w:szCs w:val="24"/>
              </w:rPr>
              <w:t xml:space="preserve"> Механические явления – 6ч.</w:t>
            </w:r>
          </w:p>
        </w:tc>
      </w:tr>
      <w:tr w:rsidR="0064477D" w:rsidRPr="006F57D1" w:rsidTr="000E2CCF">
        <w:trPr>
          <w:trHeight w:val="144"/>
        </w:trPr>
        <w:tc>
          <w:tcPr>
            <w:tcW w:w="639" w:type="dxa"/>
          </w:tcPr>
          <w:p w:rsidR="0064477D" w:rsidRPr="006F57D1" w:rsidRDefault="0064477D" w:rsidP="008760EB">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1</w:t>
            </w:r>
          </w:p>
        </w:tc>
        <w:tc>
          <w:tcPr>
            <w:tcW w:w="1798" w:type="dxa"/>
            <w:vMerge w:val="restart"/>
          </w:tcPr>
          <w:p w:rsidR="0064477D" w:rsidRPr="006F57D1" w:rsidRDefault="0064477D" w:rsidP="001B20C7">
            <w:pPr>
              <w:spacing w:after="0"/>
              <w:rPr>
                <w:rFonts w:ascii="Times New Roman" w:hAnsi="Times New Roman" w:cs="Times New Roman"/>
                <w:sz w:val="24"/>
                <w:szCs w:val="24"/>
              </w:rPr>
            </w:pPr>
            <w:r w:rsidRPr="006F57D1">
              <w:rPr>
                <w:rFonts w:ascii="Times New Roman" w:hAnsi="Times New Roman" w:cs="Times New Roman"/>
                <w:sz w:val="24"/>
                <w:szCs w:val="24"/>
              </w:rPr>
              <w:t>Физика и физические методы изучения природы.</w:t>
            </w:r>
          </w:p>
        </w:tc>
        <w:tc>
          <w:tcPr>
            <w:tcW w:w="8158" w:type="dxa"/>
          </w:tcPr>
          <w:p w:rsidR="0064477D" w:rsidRPr="006F57D1" w:rsidRDefault="0064477D" w:rsidP="008760EB">
            <w:pPr>
              <w:spacing w:after="0" w:line="240" w:lineRule="auto"/>
              <w:jc w:val="both"/>
              <w:rPr>
                <w:rFonts w:ascii="Times New Roman" w:hAnsi="Times New Roman" w:cs="Times New Roman"/>
                <w:sz w:val="24"/>
                <w:szCs w:val="24"/>
              </w:rPr>
            </w:pPr>
            <w:r w:rsidRPr="006F57D1">
              <w:rPr>
                <w:rFonts w:ascii="Times New Roman" w:hAnsi="Times New Roman" w:cs="Times New Roman"/>
                <w:sz w:val="24"/>
                <w:szCs w:val="24"/>
              </w:rPr>
              <w:t>Техника безопасности. Физика -  наука о природе. Физические тела и явления. Моделирование явлений и объектов природы. Научный метод познания. Роль физики в формировании естественнонаучной грамотности.</w:t>
            </w:r>
          </w:p>
        </w:tc>
      </w:tr>
      <w:tr w:rsidR="0064477D" w:rsidRPr="006F57D1" w:rsidTr="000C0294">
        <w:trPr>
          <w:trHeight w:val="144"/>
        </w:trPr>
        <w:tc>
          <w:tcPr>
            <w:tcW w:w="639" w:type="dxa"/>
          </w:tcPr>
          <w:p w:rsidR="0064477D" w:rsidRPr="006F57D1" w:rsidRDefault="0064477D" w:rsidP="008760EB">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2</w:t>
            </w:r>
          </w:p>
        </w:tc>
        <w:tc>
          <w:tcPr>
            <w:tcW w:w="1798" w:type="dxa"/>
            <w:vMerge/>
          </w:tcPr>
          <w:p w:rsidR="0064477D" w:rsidRPr="006F57D1" w:rsidRDefault="0064477D" w:rsidP="008760EB">
            <w:pPr>
              <w:spacing w:after="0"/>
              <w:jc w:val="both"/>
              <w:rPr>
                <w:rFonts w:ascii="Times New Roman" w:hAnsi="Times New Roman" w:cs="Times New Roman"/>
                <w:color w:val="0070C0"/>
                <w:sz w:val="24"/>
                <w:szCs w:val="24"/>
              </w:rPr>
            </w:pPr>
          </w:p>
        </w:tc>
        <w:tc>
          <w:tcPr>
            <w:tcW w:w="8158" w:type="dxa"/>
          </w:tcPr>
          <w:p w:rsidR="0064477D" w:rsidRPr="006F57D1" w:rsidRDefault="0064477D" w:rsidP="0064477D">
            <w:pPr>
              <w:spacing w:after="0" w:line="240" w:lineRule="auto"/>
              <w:jc w:val="both"/>
              <w:rPr>
                <w:rFonts w:ascii="Times New Roman" w:hAnsi="Times New Roman" w:cs="Times New Roman"/>
                <w:sz w:val="24"/>
                <w:szCs w:val="24"/>
              </w:rPr>
            </w:pPr>
            <w:r w:rsidRPr="006F57D1">
              <w:rPr>
                <w:rFonts w:ascii="Times New Roman" w:hAnsi="Times New Roman" w:cs="Times New Roman"/>
                <w:sz w:val="24"/>
                <w:szCs w:val="24"/>
              </w:rPr>
              <w:t xml:space="preserve">Наблюдение и описание физических явлений. Физический эксперимент. Физические величины и их измерения. </w:t>
            </w:r>
          </w:p>
        </w:tc>
      </w:tr>
      <w:tr w:rsidR="0064477D" w:rsidRPr="006F57D1" w:rsidTr="000C0294">
        <w:trPr>
          <w:trHeight w:val="144"/>
        </w:trPr>
        <w:tc>
          <w:tcPr>
            <w:tcW w:w="639" w:type="dxa"/>
          </w:tcPr>
          <w:p w:rsidR="0064477D" w:rsidRPr="006F57D1" w:rsidRDefault="0064477D" w:rsidP="008760EB">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3</w:t>
            </w:r>
          </w:p>
        </w:tc>
        <w:tc>
          <w:tcPr>
            <w:tcW w:w="1798" w:type="dxa"/>
            <w:vMerge/>
          </w:tcPr>
          <w:p w:rsidR="0064477D" w:rsidRPr="006F57D1" w:rsidRDefault="0064477D" w:rsidP="008760EB">
            <w:pPr>
              <w:spacing w:after="0"/>
              <w:jc w:val="both"/>
              <w:rPr>
                <w:rFonts w:ascii="Times New Roman" w:hAnsi="Times New Roman" w:cs="Times New Roman"/>
                <w:b/>
                <w:color w:val="0070C0"/>
                <w:sz w:val="24"/>
                <w:szCs w:val="24"/>
              </w:rPr>
            </w:pPr>
          </w:p>
        </w:tc>
        <w:tc>
          <w:tcPr>
            <w:tcW w:w="8158" w:type="dxa"/>
          </w:tcPr>
          <w:p w:rsidR="0064477D" w:rsidRPr="006F57D1" w:rsidRDefault="0064477D" w:rsidP="008760EB">
            <w:pPr>
              <w:spacing w:after="0" w:line="240" w:lineRule="auto"/>
              <w:jc w:val="both"/>
              <w:rPr>
                <w:rFonts w:ascii="Times New Roman" w:hAnsi="Times New Roman" w:cs="Times New Roman"/>
                <w:sz w:val="24"/>
                <w:szCs w:val="24"/>
              </w:rPr>
            </w:pPr>
            <w:r w:rsidRPr="006F57D1">
              <w:rPr>
                <w:rFonts w:ascii="Times New Roman" w:hAnsi="Times New Roman" w:cs="Times New Roman"/>
                <w:sz w:val="24"/>
                <w:szCs w:val="24"/>
              </w:rPr>
              <w:t>Точность и погрешность измерений. Международная система единиц. Физические законы и закономерности. Физика и техника. Опыты «Измерение размеров тел», «Измерение температуры», «Измерение объема тела»</w:t>
            </w:r>
          </w:p>
        </w:tc>
      </w:tr>
      <w:tr w:rsidR="0064477D" w:rsidRPr="006F57D1" w:rsidTr="000C0294">
        <w:trPr>
          <w:trHeight w:val="144"/>
        </w:trPr>
        <w:tc>
          <w:tcPr>
            <w:tcW w:w="639" w:type="dxa"/>
          </w:tcPr>
          <w:p w:rsidR="0064477D" w:rsidRPr="006F57D1" w:rsidRDefault="0064477D" w:rsidP="008760EB">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4</w:t>
            </w:r>
          </w:p>
        </w:tc>
        <w:tc>
          <w:tcPr>
            <w:tcW w:w="1798" w:type="dxa"/>
            <w:vMerge/>
          </w:tcPr>
          <w:p w:rsidR="0064477D" w:rsidRPr="006F57D1" w:rsidRDefault="0064477D" w:rsidP="008760EB">
            <w:pPr>
              <w:spacing w:after="0"/>
              <w:jc w:val="both"/>
              <w:rPr>
                <w:rFonts w:ascii="Times New Roman" w:hAnsi="Times New Roman" w:cs="Times New Roman"/>
                <w:b/>
                <w:color w:val="0070C0"/>
                <w:sz w:val="24"/>
                <w:szCs w:val="24"/>
              </w:rPr>
            </w:pPr>
          </w:p>
        </w:tc>
        <w:tc>
          <w:tcPr>
            <w:tcW w:w="8158" w:type="dxa"/>
          </w:tcPr>
          <w:p w:rsidR="0064477D" w:rsidRPr="006F57D1" w:rsidRDefault="0064477D" w:rsidP="0064477D">
            <w:pPr>
              <w:spacing w:after="0" w:line="240" w:lineRule="auto"/>
              <w:jc w:val="both"/>
              <w:rPr>
                <w:rFonts w:ascii="Times New Roman" w:hAnsi="Times New Roman" w:cs="Times New Roman"/>
                <w:sz w:val="24"/>
                <w:szCs w:val="24"/>
              </w:rPr>
            </w:pPr>
            <w:r w:rsidRPr="006F57D1">
              <w:rPr>
                <w:rFonts w:ascii="Times New Roman" w:hAnsi="Times New Roman" w:cs="Times New Roman"/>
                <w:sz w:val="24"/>
                <w:szCs w:val="24"/>
              </w:rPr>
              <w:t>Лабораторная работа №1 «Определение цены деления измерительного прибора»</w:t>
            </w:r>
          </w:p>
        </w:tc>
      </w:tr>
      <w:tr w:rsidR="009A094D" w:rsidRPr="006F57D1" w:rsidTr="000C0294">
        <w:trPr>
          <w:trHeight w:val="144"/>
        </w:trPr>
        <w:tc>
          <w:tcPr>
            <w:tcW w:w="639" w:type="dxa"/>
          </w:tcPr>
          <w:p w:rsidR="009A094D" w:rsidRPr="006F57D1" w:rsidRDefault="009A094D" w:rsidP="008760EB">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5</w:t>
            </w:r>
          </w:p>
        </w:tc>
        <w:tc>
          <w:tcPr>
            <w:tcW w:w="1798" w:type="dxa"/>
            <w:vMerge w:val="restart"/>
          </w:tcPr>
          <w:p w:rsidR="009A094D" w:rsidRPr="006F57D1" w:rsidRDefault="009A094D" w:rsidP="008760EB">
            <w:pPr>
              <w:spacing w:after="0"/>
              <w:jc w:val="both"/>
              <w:rPr>
                <w:rFonts w:ascii="Times New Roman" w:hAnsi="Times New Roman" w:cs="Times New Roman"/>
                <w:sz w:val="24"/>
                <w:szCs w:val="24"/>
              </w:rPr>
            </w:pPr>
            <w:r w:rsidRPr="006F57D1">
              <w:rPr>
                <w:rFonts w:ascii="Times New Roman" w:hAnsi="Times New Roman" w:cs="Times New Roman"/>
                <w:sz w:val="24"/>
                <w:szCs w:val="24"/>
              </w:rPr>
              <w:t>Тепловые явления</w:t>
            </w:r>
          </w:p>
        </w:tc>
        <w:tc>
          <w:tcPr>
            <w:tcW w:w="8158" w:type="dxa"/>
          </w:tcPr>
          <w:p w:rsidR="009A094D" w:rsidRPr="006F57D1" w:rsidRDefault="009A094D" w:rsidP="009A094D">
            <w:pPr>
              <w:spacing w:after="0" w:line="240" w:lineRule="auto"/>
              <w:jc w:val="both"/>
              <w:rPr>
                <w:rFonts w:ascii="Times New Roman" w:hAnsi="Times New Roman" w:cs="Times New Roman"/>
                <w:sz w:val="24"/>
                <w:szCs w:val="24"/>
              </w:rPr>
            </w:pPr>
            <w:r w:rsidRPr="006F57D1">
              <w:rPr>
                <w:rFonts w:ascii="Times New Roman" w:hAnsi="Times New Roman" w:cs="Times New Roman"/>
                <w:sz w:val="24"/>
                <w:szCs w:val="24"/>
              </w:rPr>
              <w:t>Строение вещества. Атомы и молекулы. Тепловое движение атомов и молекул.</w:t>
            </w:r>
          </w:p>
        </w:tc>
      </w:tr>
      <w:tr w:rsidR="009A094D" w:rsidRPr="006F57D1" w:rsidTr="000C0294">
        <w:trPr>
          <w:trHeight w:val="144"/>
        </w:trPr>
        <w:tc>
          <w:tcPr>
            <w:tcW w:w="639" w:type="dxa"/>
          </w:tcPr>
          <w:p w:rsidR="009A094D" w:rsidRPr="006F57D1" w:rsidRDefault="009A094D" w:rsidP="008760EB">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6</w:t>
            </w:r>
          </w:p>
        </w:tc>
        <w:tc>
          <w:tcPr>
            <w:tcW w:w="1798" w:type="dxa"/>
            <w:vMerge/>
          </w:tcPr>
          <w:p w:rsidR="009A094D" w:rsidRPr="006F57D1" w:rsidRDefault="009A094D" w:rsidP="008760EB">
            <w:pPr>
              <w:spacing w:after="0"/>
              <w:jc w:val="both"/>
              <w:rPr>
                <w:rFonts w:ascii="Times New Roman" w:hAnsi="Times New Roman" w:cs="Times New Roman"/>
                <w:b/>
                <w:color w:val="0070C0"/>
                <w:sz w:val="24"/>
                <w:szCs w:val="24"/>
              </w:rPr>
            </w:pPr>
          </w:p>
        </w:tc>
        <w:tc>
          <w:tcPr>
            <w:tcW w:w="8158" w:type="dxa"/>
          </w:tcPr>
          <w:p w:rsidR="009A094D" w:rsidRPr="006F57D1" w:rsidRDefault="009A094D" w:rsidP="008760EB">
            <w:pPr>
              <w:spacing w:after="0" w:line="240" w:lineRule="auto"/>
              <w:jc w:val="both"/>
              <w:rPr>
                <w:rFonts w:ascii="Times New Roman" w:hAnsi="Times New Roman" w:cs="Times New Roman"/>
                <w:sz w:val="24"/>
                <w:szCs w:val="24"/>
              </w:rPr>
            </w:pPr>
            <w:r w:rsidRPr="006F57D1">
              <w:rPr>
                <w:rFonts w:ascii="Times New Roman" w:hAnsi="Times New Roman" w:cs="Times New Roman"/>
                <w:sz w:val="24"/>
                <w:szCs w:val="24"/>
              </w:rPr>
              <w:t>Лабораторная работа №2 «Измерение размеров малых тел»</w:t>
            </w:r>
          </w:p>
        </w:tc>
      </w:tr>
      <w:tr w:rsidR="009A094D" w:rsidRPr="006F57D1" w:rsidTr="000C0294">
        <w:trPr>
          <w:trHeight w:val="144"/>
        </w:trPr>
        <w:tc>
          <w:tcPr>
            <w:tcW w:w="639" w:type="dxa"/>
          </w:tcPr>
          <w:p w:rsidR="009A094D" w:rsidRPr="006F57D1" w:rsidRDefault="009A094D" w:rsidP="008760EB">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7</w:t>
            </w:r>
          </w:p>
        </w:tc>
        <w:tc>
          <w:tcPr>
            <w:tcW w:w="1798" w:type="dxa"/>
            <w:vMerge/>
          </w:tcPr>
          <w:p w:rsidR="009A094D" w:rsidRPr="006F57D1" w:rsidRDefault="009A094D" w:rsidP="008760EB">
            <w:pPr>
              <w:spacing w:after="0"/>
              <w:jc w:val="both"/>
              <w:rPr>
                <w:rFonts w:ascii="Times New Roman" w:hAnsi="Times New Roman" w:cs="Times New Roman"/>
                <w:b/>
                <w:color w:val="0070C0"/>
                <w:sz w:val="24"/>
                <w:szCs w:val="24"/>
              </w:rPr>
            </w:pPr>
          </w:p>
        </w:tc>
        <w:tc>
          <w:tcPr>
            <w:tcW w:w="8158" w:type="dxa"/>
          </w:tcPr>
          <w:p w:rsidR="009A094D" w:rsidRPr="006F57D1" w:rsidRDefault="009A094D" w:rsidP="008760EB">
            <w:pPr>
              <w:spacing w:after="0" w:line="240" w:lineRule="auto"/>
              <w:jc w:val="both"/>
              <w:rPr>
                <w:rFonts w:ascii="Times New Roman" w:hAnsi="Times New Roman" w:cs="Times New Roman"/>
                <w:sz w:val="24"/>
                <w:szCs w:val="24"/>
              </w:rPr>
            </w:pPr>
            <w:r w:rsidRPr="006F57D1">
              <w:rPr>
                <w:rFonts w:ascii="Times New Roman" w:hAnsi="Times New Roman" w:cs="Times New Roman"/>
                <w:sz w:val="24"/>
                <w:szCs w:val="24"/>
              </w:rPr>
              <w:t>Диффузия в газах, жидкостях и твердых телах. Броуновское движение.</w:t>
            </w:r>
          </w:p>
        </w:tc>
      </w:tr>
      <w:tr w:rsidR="009A094D" w:rsidRPr="006F57D1" w:rsidTr="000C0294">
        <w:trPr>
          <w:trHeight w:val="144"/>
        </w:trPr>
        <w:tc>
          <w:tcPr>
            <w:tcW w:w="639" w:type="dxa"/>
          </w:tcPr>
          <w:p w:rsidR="009A094D" w:rsidRPr="006F57D1" w:rsidRDefault="009A094D" w:rsidP="008760EB">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8</w:t>
            </w:r>
          </w:p>
        </w:tc>
        <w:tc>
          <w:tcPr>
            <w:tcW w:w="1798" w:type="dxa"/>
            <w:vMerge/>
          </w:tcPr>
          <w:p w:rsidR="009A094D" w:rsidRPr="006F57D1" w:rsidRDefault="009A094D" w:rsidP="008760EB">
            <w:pPr>
              <w:spacing w:after="0"/>
              <w:jc w:val="both"/>
              <w:rPr>
                <w:rFonts w:ascii="Times New Roman" w:hAnsi="Times New Roman" w:cs="Times New Roman"/>
                <w:color w:val="00B050"/>
                <w:sz w:val="24"/>
                <w:szCs w:val="24"/>
              </w:rPr>
            </w:pPr>
          </w:p>
        </w:tc>
        <w:tc>
          <w:tcPr>
            <w:tcW w:w="8158" w:type="dxa"/>
          </w:tcPr>
          <w:p w:rsidR="009A094D" w:rsidRPr="006F57D1" w:rsidRDefault="009A094D" w:rsidP="008760EB">
            <w:pPr>
              <w:pStyle w:val="a4"/>
              <w:tabs>
                <w:tab w:val="left" w:pos="459"/>
                <w:tab w:val="left" w:pos="601"/>
              </w:tabs>
              <w:rPr>
                <w:rFonts w:ascii="Times New Roman" w:hAnsi="Times New Roman" w:cs="Times New Roman"/>
                <w:sz w:val="24"/>
                <w:szCs w:val="24"/>
              </w:rPr>
            </w:pPr>
            <w:r w:rsidRPr="006F57D1">
              <w:rPr>
                <w:rFonts w:ascii="Times New Roman" w:hAnsi="Times New Roman" w:cs="Times New Roman"/>
                <w:sz w:val="24"/>
                <w:szCs w:val="24"/>
              </w:rPr>
              <w:t>Взаимодействие (притяжение и отталкивание) молекул</w:t>
            </w:r>
          </w:p>
        </w:tc>
      </w:tr>
      <w:tr w:rsidR="009A094D" w:rsidRPr="006F57D1" w:rsidTr="000C0294">
        <w:trPr>
          <w:trHeight w:val="144"/>
        </w:trPr>
        <w:tc>
          <w:tcPr>
            <w:tcW w:w="639" w:type="dxa"/>
          </w:tcPr>
          <w:p w:rsidR="009A094D" w:rsidRPr="006F57D1" w:rsidRDefault="009A094D" w:rsidP="008760EB">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9</w:t>
            </w:r>
          </w:p>
        </w:tc>
        <w:tc>
          <w:tcPr>
            <w:tcW w:w="1798" w:type="dxa"/>
            <w:vMerge/>
          </w:tcPr>
          <w:p w:rsidR="009A094D" w:rsidRPr="006F57D1" w:rsidRDefault="009A094D" w:rsidP="008760EB">
            <w:pPr>
              <w:spacing w:after="0"/>
              <w:jc w:val="center"/>
              <w:rPr>
                <w:rFonts w:ascii="Times New Roman" w:hAnsi="Times New Roman" w:cs="Times New Roman"/>
                <w:sz w:val="24"/>
                <w:szCs w:val="24"/>
                <w:lang w:val="tt-RU"/>
              </w:rPr>
            </w:pPr>
          </w:p>
        </w:tc>
        <w:tc>
          <w:tcPr>
            <w:tcW w:w="8158" w:type="dxa"/>
          </w:tcPr>
          <w:p w:rsidR="009A094D" w:rsidRPr="006F57D1" w:rsidRDefault="009A094D" w:rsidP="009A094D">
            <w:pPr>
              <w:pStyle w:val="a4"/>
              <w:ind w:right="113"/>
              <w:rPr>
                <w:rFonts w:ascii="Times New Roman" w:hAnsi="Times New Roman" w:cs="Times New Roman"/>
                <w:sz w:val="24"/>
                <w:szCs w:val="24"/>
                <w:lang w:val="tt-RU"/>
              </w:rPr>
            </w:pPr>
            <w:r w:rsidRPr="006F57D1">
              <w:rPr>
                <w:rFonts w:ascii="Times New Roman" w:hAnsi="Times New Roman" w:cs="Times New Roman"/>
                <w:sz w:val="24"/>
                <w:szCs w:val="24"/>
                <w:lang w:val="tt-RU"/>
              </w:rPr>
              <w:t>Агрегатное состояние вещесва. Различи</w:t>
            </w:r>
            <w:r w:rsidR="008C0D77" w:rsidRPr="006F57D1">
              <w:rPr>
                <w:rFonts w:ascii="Times New Roman" w:hAnsi="Times New Roman" w:cs="Times New Roman"/>
                <w:sz w:val="24"/>
                <w:szCs w:val="24"/>
                <w:lang w:val="tt-RU"/>
              </w:rPr>
              <w:t>е в строение твердых тел, жидкос</w:t>
            </w:r>
            <w:r w:rsidRPr="006F57D1">
              <w:rPr>
                <w:rFonts w:ascii="Times New Roman" w:hAnsi="Times New Roman" w:cs="Times New Roman"/>
                <w:sz w:val="24"/>
                <w:szCs w:val="24"/>
                <w:lang w:val="tt-RU"/>
              </w:rPr>
              <w:t>тей и газов.</w:t>
            </w:r>
          </w:p>
        </w:tc>
      </w:tr>
      <w:tr w:rsidR="009A094D" w:rsidRPr="006F57D1" w:rsidTr="000C0294">
        <w:trPr>
          <w:trHeight w:val="144"/>
        </w:trPr>
        <w:tc>
          <w:tcPr>
            <w:tcW w:w="639" w:type="dxa"/>
          </w:tcPr>
          <w:p w:rsidR="009A094D" w:rsidRPr="006F57D1" w:rsidRDefault="009A094D" w:rsidP="008760EB">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10</w:t>
            </w:r>
          </w:p>
        </w:tc>
        <w:tc>
          <w:tcPr>
            <w:tcW w:w="1798" w:type="dxa"/>
            <w:vMerge/>
          </w:tcPr>
          <w:p w:rsidR="009A094D" w:rsidRPr="006F57D1" w:rsidRDefault="009A094D" w:rsidP="008760EB">
            <w:pPr>
              <w:spacing w:after="0"/>
              <w:jc w:val="both"/>
              <w:rPr>
                <w:rFonts w:ascii="Times New Roman" w:hAnsi="Times New Roman" w:cs="Times New Roman"/>
                <w:b/>
                <w:color w:val="00B050"/>
                <w:sz w:val="24"/>
                <w:szCs w:val="24"/>
              </w:rPr>
            </w:pPr>
          </w:p>
        </w:tc>
        <w:tc>
          <w:tcPr>
            <w:tcW w:w="8158" w:type="dxa"/>
          </w:tcPr>
          <w:p w:rsidR="009A094D" w:rsidRPr="006F57D1" w:rsidRDefault="008C0D77" w:rsidP="008760EB">
            <w:pPr>
              <w:spacing w:after="0" w:line="240" w:lineRule="auto"/>
              <w:jc w:val="both"/>
              <w:rPr>
                <w:rFonts w:ascii="Times New Roman" w:hAnsi="Times New Roman" w:cs="Times New Roman"/>
                <w:sz w:val="24"/>
                <w:szCs w:val="24"/>
              </w:rPr>
            </w:pPr>
            <w:r w:rsidRPr="006F57D1">
              <w:rPr>
                <w:rFonts w:ascii="Times New Roman" w:hAnsi="Times New Roman" w:cs="Times New Roman"/>
                <w:sz w:val="24"/>
                <w:szCs w:val="24"/>
              </w:rPr>
              <w:t>Обобщение темы «</w:t>
            </w:r>
            <w:r w:rsidR="009A094D" w:rsidRPr="006F57D1">
              <w:rPr>
                <w:rFonts w:ascii="Times New Roman" w:hAnsi="Times New Roman" w:cs="Times New Roman"/>
                <w:sz w:val="24"/>
                <w:szCs w:val="24"/>
              </w:rPr>
              <w:t>Первоначальные сведения о строении вещества</w:t>
            </w:r>
            <w:r w:rsidRPr="006F57D1">
              <w:rPr>
                <w:rFonts w:ascii="Times New Roman" w:hAnsi="Times New Roman" w:cs="Times New Roman"/>
                <w:sz w:val="24"/>
                <w:szCs w:val="24"/>
              </w:rPr>
              <w:t>»</w:t>
            </w:r>
          </w:p>
        </w:tc>
      </w:tr>
      <w:tr w:rsidR="009A094D" w:rsidRPr="006F57D1" w:rsidTr="000C0294">
        <w:trPr>
          <w:trHeight w:val="144"/>
        </w:trPr>
        <w:tc>
          <w:tcPr>
            <w:tcW w:w="639" w:type="dxa"/>
          </w:tcPr>
          <w:p w:rsidR="009A094D" w:rsidRPr="006F57D1" w:rsidRDefault="009A094D" w:rsidP="008760EB">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11</w:t>
            </w:r>
          </w:p>
        </w:tc>
        <w:tc>
          <w:tcPr>
            <w:tcW w:w="1798" w:type="dxa"/>
            <w:vMerge w:val="restart"/>
          </w:tcPr>
          <w:p w:rsidR="009A094D" w:rsidRPr="006F57D1" w:rsidRDefault="009A094D" w:rsidP="008760EB">
            <w:pPr>
              <w:spacing w:after="0"/>
              <w:jc w:val="both"/>
              <w:rPr>
                <w:rFonts w:ascii="Times New Roman" w:hAnsi="Times New Roman" w:cs="Times New Roman"/>
                <w:sz w:val="24"/>
                <w:szCs w:val="24"/>
              </w:rPr>
            </w:pPr>
            <w:r w:rsidRPr="006F57D1">
              <w:rPr>
                <w:rFonts w:ascii="Times New Roman" w:hAnsi="Times New Roman" w:cs="Times New Roman"/>
                <w:sz w:val="24"/>
                <w:szCs w:val="24"/>
              </w:rPr>
              <w:t>Механические явления</w:t>
            </w:r>
          </w:p>
        </w:tc>
        <w:tc>
          <w:tcPr>
            <w:tcW w:w="8158" w:type="dxa"/>
          </w:tcPr>
          <w:p w:rsidR="009A094D" w:rsidRPr="006F57D1" w:rsidRDefault="009A094D" w:rsidP="008760EB">
            <w:pPr>
              <w:spacing w:after="0" w:line="240" w:lineRule="auto"/>
              <w:jc w:val="both"/>
              <w:rPr>
                <w:rFonts w:ascii="Times New Roman" w:hAnsi="Times New Roman" w:cs="Times New Roman"/>
                <w:sz w:val="24"/>
                <w:szCs w:val="24"/>
              </w:rPr>
            </w:pPr>
            <w:r w:rsidRPr="006F57D1">
              <w:rPr>
                <w:rFonts w:ascii="Times New Roman" w:hAnsi="Times New Roman" w:cs="Times New Roman"/>
                <w:sz w:val="24"/>
                <w:szCs w:val="24"/>
              </w:rPr>
              <w:t>Механическое движение. Равномерное и неравномерное прямолинейное движение. Относительность механического движения. Путь. Траектория</w:t>
            </w:r>
          </w:p>
        </w:tc>
      </w:tr>
      <w:tr w:rsidR="009A094D" w:rsidRPr="006F57D1" w:rsidTr="000C0294">
        <w:trPr>
          <w:trHeight w:val="144"/>
        </w:trPr>
        <w:tc>
          <w:tcPr>
            <w:tcW w:w="639" w:type="dxa"/>
          </w:tcPr>
          <w:p w:rsidR="009A094D" w:rsidRPr="006F57D1" w:rsidRDefault="009A094D" w:rsidP="008760EB">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12</w:t>
            </w:r>
          </w:p>
        </w:tc>
        <w:tc>
          <w:tcPr>
            <w:tcW w:w="1798" w:type="dxa"/>
            <w:vMerge/>
          </w:tcPr>
          <w:p w:rsidR="009A094D" w:rsidRPr="006F57D1" w:rsidRDefault="009A094D" w:rsidP="008760EB">
            <w:pPr>
              <w:spacing w:after="0"/>
              <w:jc w:val="both"/>
              <w:rPr>
                <w:rFonts w:ascii="Times New Roman" w:hAnsi="Times New Roman" w:cs="Times New Roman"/>
                <w:b/>
                <w:color w:val="0070C0"/>
                <w:sz w:val="24"/>
                <w:szCs w:val="24"/>
              </w:rPr>
            </w:pPr>
          </w:p>
        </w:tc>
        <w:tc>
          <w:tcPr>
            <w:tcW w:w="8158" w:type="dxa"/>
          </w:tcPr>
          <w:p w:rsidR="009A094D" w:rsidRPr="006F57D1" w:rsidRDefault="009A094D" w:rsidP="008760EB">
            <w:pPr>
              <w:spacing w:after="0" w:line="240" w:lineRule="auto"/>
              <w:jc w:val="both"/>
              <w:rPr>
                <w:rFonts w:ascii="Times New Roman" w:hAnsi="Times New Roman" w:cs="Times New Roman"/>
                <w:sz w:val="24"/>
                <w:szCs w:val="24"/>
              </w:rPr>
            </w:pPr>
            <w:r w:rsidRPr="006F57D1">
              <w:rPr>
                <w:rFonts w:ascii="Times New Roman" w:hAnsi="Times New Roman" w:cs="Times New Roman"/>
                <w:sz w:val="24"/>
                <w:szCs w:val="24"/>
              </w:rPr>
              <w:t>Скорость. Единицы скорости. Опыт «Измерение скорости равномерного движения»</w:t>
            </w:r>
          </w:p>
        </w:tc>
      </w:tr>
      <w:tr w:rsidR="009A094D" w:rsidRPr="006F57D1" w:rsidTr="000C0294">
        <w:trPr>
          <w:trHeight w:val="144"/>
        </w:trPr>
        <w:tc>
          <w:tcPr>
            <w:tcW w:w="639" w:type="dxa"/>
          </w:tcPr>
          <w:p w:rsidR="009A094D" w:rsidRPr="006F57D1" w:rsidRDefault="009A094D" w:rsidP="008760EB">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13</w:t>
            </w:r>
          </w:p>
        </w:tc>
        <w:tc>
          <w:tcPr>
            <w:tcW w:w="1798" w:type="dxa"/>
            <w:vMerge/>
          </w:tcPr>
          <w:p w:rsidR="009A094D" w:rsidRPr="006F57D1" w:rsidRDefault="009A094D" w:rsidP="008760EB">
            <w:pPr>
              <w:spacing w:after="0"/>
              <w:jc w:val="both"/>
              <w:rPr>
                <w:rFonts w:ascii="Times New Roman" w:hAnsi="Times New Roman" w:cs="Times New Roman"/>
                <w:b/>
                <w:color w:val="0070C0"/>
                <w:sz w:val="24"/>
                <w:szCs w:val="24"/>
              </w:rPr>
            </w:pPr>
          </w:p>
        </w:tc>
        <w:tc>
          <w:tcPr>
            <w:tcW w:w="8158" w:type="dxa"/>
          </w:tcPr>
          <w:p w:rsidR="009A094D" w:rsidRPr="006F57D1" w:rsidRDefault="009A094D" w:rsidP="008760EB">
            <w:pPr>
              <w:spacing w:after="0" w:line="240" w:lineRule="auto"/>
              <w:jc w:val="both"/>
              <w:rPr>
                <w:rFonts w:ascii="Times New Roman" w:hAnsi="Times New Roman" w:cs="Times New Roman"/>
                <w:sz w:val="24"/>
                <w:szCs w:val="24"/>
              </w:rPr>
            </w:pPr>
            <w:r w:rsidRPr="006F57D1">
              <w:rPr>
                <w:rFonts w:ascii="Times New Roman" w:hAnsi="Times New Roman" w:cs="Times New Roman"/>
                <w:sz w:val="24"/>
                <w:szCs w:val="24"/>
              </w:rPr>
              <w:t>Расчет скорости, пути и времени движения. Физические величины, необходимые для описания движения и взаимосвязь между ними (путь, скорость, время движения).</w:t>
            </w:r>
          </w:p>
        </w:tc>
      </w:tr>
      <w:tr w:rsidR="009A094D" w:rsidRPr="006F57D1" w:rsidTr="000C0294">
        <w:trPr>
          <w:trHeight w:val="275"/>
        </w:trPr>
        <w:tc>
          <w:tcPr>
            <w:tcW w:w="639" w:type="dxa"/>
          </w:tcPr>
          <w:p w:rsidR="009A094D" w:rsidRPr="006F57D1" w:rsidRDefault="009A094D" w:rsidP="008760EB">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14</w:t>
            </w:r>
          </w:p>
        </w:tc>
        <w:tc>
          <w:tcPr>
            <w:tcW w:w="1798" w:type="dxa"/>
            <w:vMerge/>
          </w:tcPr>
          <w:p w:rsidR="009A094D" w:rsidRPr="006F57D1" w:rsidRDefault="009A094D" w:rsidP="008760EB">
            <w:pPr>
              <w:spacing w:after="0"/>
              <w:jc w:val="both"/>
              <w:rPr>
                <w:rFonts w:ascii="Times New Roman" w:hAnsi="Times New Roman" w:cs="Times New Roman"/>
                <w:b/>
                <w:color w:val="00B050"/>
                <w:sz w:val="24"/>
                <w:szCs w:val="24"/>
              </w:rPr>
            </w:pPr>
          </w:p>
        </w:tc>
        <w:tc>
          <w:tcPr>
            <w:tcW w:w="8158" w:type="dxa"/>
          </w:tcPr>
          <w:p w:rsidR="009A094D" w:rsidRPr="006F57D1" w:rsidRDefault="009A094D" w:rsidP="008760EB">
            <w:pPr>
              <w:spacing w:after="0" w:line="240" w:lineRule="auto"/>
              <w:jc w:val="both"/>
              <w:rPr>
                <w:rFonts w:ascii="Times New Roman" w:hAnsi="Times New Roman" w:cs="Times New Roman"/>
                <w:sz w:val="24"/>
                <w:szCs w:val="24"/>
              </w:rPr>
            </w:pPr>
            <w:r w:rsidRPr="006F57D1">
              <w:rPr>
                <w:rFonts w:ascii="Times New Roman" w:hAnsi="Times New Roman" w:cs="Times New Roman"/>
                <w:sz w:val="24"/>
                <w:szCs w:val="24"/>
              </w:rPr>
              <w:t xml:space="preserve">Инерция. </w:t>
            </w:r>
          </w:p>
        </w:tc>
      </w:tr>
      <w:tr w:rsidR="009A094D" w:rsidRPr="006F57D1" w:rsidTr="000C0294">
        <w:trPr>
          <w:trHeight w:val="144"/>
        </w:trPr>
        <w:tc>
          <w:tcPr>
            <w:tcW w:w="639" w:type="dxa"/>
          </w:tcPr>
          <w:p w:rsidR="009A094D" w:rsidRPr="006F57D1" w:rsidRDefault="009A094D" w:rsidP="008760EB">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15</w:t>
            </w:r>
          </w:p>
        </w:tc>
        <w:tc>
          <w:tcPr>
            <w:tcW w:w="1798" w:type="dxa"/>
            <w:vMerge/>
          </w:tcPr>
          <w:p w:rsidR="009A094D" w:rsidRPr="006F57D1" w:rsidRDefault="009A094D" w:rsidP="008760EB">
            <w:pPr>
              <w:spacing w:after="0"/>
              <w:jc w:val="both"/>
              <w:rPr>
                <w:rFonts w:ascii="Times New Roman" w:hAnsi="Times New Roman" w:cs="Times New Roman"/>
                <w:b/>
                <w:color w:val="00B050"/>
                <w:sz w:val="24"/>
                <w:szCs w:val="24"/>
              </w:rPr>
            </w:pPr>
          </w:p>
        </w:tc>
        <w:tc>
          <w:tcPr>
            <w:tcW w:w="8158" w:type="dxa"/>
          </w:tcPr>
          <w:p w:rsidR="009A094D" w:rsidRPr="006F57D1" w:rsidRDefault="009A094D" w:rsidP="008760EB">
            <w:pPr>
              <w:spacing w:after="0" w:line="240" w:lineRule="auto"/>
              <w:jc w:val="both"/>
              <w:rPr>
                <w:rFonts w:ascii="Times New Roman" w:hAnsi="Times New Roman" w:cs="Times New Roman"/>
                <w:sz w:val="24"/>
                <w:szCs w:val="24"/>
              </w:rPr>
            </w:pPr>
            <w:r w:rsidRPr="006F57D1">
              <w:rPr>
                <w:rFonts w:ascii="Times New Roman" w:hAnsi="Times New Roman" w:cs="Times New Roman"/>
                <w:sz w:val="24"/>
                <w:szCs w:val="24"/>
              </w:rPr>
              <w:t>Взаимодействие тел</w:t>
            </w:r>
          </w:p>
        </w:tc>
      </w:tr>
      <w:tr w:rsidR="009A094D" w:rsidRPr="006F57D1" w:rsidTr="000C0294">
        <w:trPr>
          <w:trHeight w:val="242"/>
        </w:trPr>
        <w:tc>
          <w:tcPr>
            <w:tcW w:w="639" w:type="dxa"/>
          </w:tcPr>
          <w:p w:rsidR="009A094D" w:rsidRPr="006F57D1" w:rsidRDefault="009A094D" w:rsidP="008760EB">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16</w:t>
            </w:r>
          </w:p>
        </w:tc>
        <w:tc>
          <w:tcPr>
            <w:tcW w:w="1798" w:type="dxa"/>
            <w:vMerge/>
          </w:tcPr>
          <w:p w:rsidR="009A094D" w:rsidRPr="006F57D1" w:rsidRDefault="009A094D" w:rsidP="008760EB">
            <w:pPr>
              <w:spacing w:after="0"/>
              <w:jc w:val="both"/>
              <w:rPr>
                <w:rFonts w:ascii="Times New Roman" w:hAnsi="Times New Roman" w:cs="Times New Roman"/>
                <w:b/>
                <w:color w:val="00B050"/>
                <w:sz w:val="24"/>
                <w:szCs w:val="24"/>
              </w:rPr>
            </w:pPr>
          </w:p>
        </w:tc>
        <w:tc>
          <w:tcPr>
            <w:tcW w:w="8158" w:type="dxa"/>
          </w:tcPr>
          <w:p w:rsidR="009A094D" w:rsidRPr="006F57D1" w:rsidRDefault="009A094D" w:rsidP="008760EB">
            <w:pPr>
              <w:spacing w:after="0" w:line="240" w:lineRule="auto"/>
              <w:jc w:val="both"/>
              <w:rPr>
                <w:rFonts w:ascii="Times New Roman" w:hAnsi="Times New Roman" w:cs="Times New Roman"/>
                <w:sz w:val="24"/>
                <w:szCs w:val="24"/>
              </w:rPr>
            </w:pPr>
            <w:r w:rsidRPr="006F57D1">
              <w:rPr>
                <w:rFonts w:ascii="Times New Roman" w:hAnsi="Times New Roman" w:cs="Times New Roman"/>
                <w:sz w:val="24"/>
                <w:szCs w:val="24"/>
              </w:rPr>
              <w:t>Масса тела. Единицы массы.</w:t>
            </w:r>
          </w:p>
        </w:tc>
      </w:tr>
      <w:tr w:rsidR="008760EB" w:rsidRPr="006F57D1" w:rsidTr="001B0E73">
        <w:trPr>
          <w:trHeight w:val="559"/>
        </w:trPr>
        <w:tc>
          <w:tcPr>
            <w:tcW w:w="639" w:type="dxa"/>
          </w:tcPr>
          <w:p w:rsidR="008760EB" w:rsidRPr="006F57D1" w:rsidRDefault="008760EB" w:rsidP="008760EB">
            <w:pPr>
              <w:spacing w:after="0"/>
              <w:jc w:val="center"/>
              <w:rPr>
                <w:rFonts w:ascii="Times New Roman" w:hAnsi="Times New Roman" w:cs="Times New Roman"/>
                <w:sz w:val="24"/>
                <w:szCs w:val="24"/>
                <w:lang w:val="tt-RU"/>
              </w:rPr>
            </w:pPr>
          </w:p>
        </w:tc>
        <w:tc>
          <w:tcPr>
            <w:tcW w:w="1798" w:type="dxa"/>
          </w:tcPr>
          <w:p w:rsidR="008760EB" w:rsidRPr="006F57D1" w:rsidRDefault="008760EB" w:rsidP="008760EB">
            <w:pPr>
              <w:spacing w:after="0"/>
              <w:jc w:val="center"/>
              <w:rPr>
                <w:rFonts w:ascii="Times New Roman" w:hAnsi="Times New Roman" w:cs="Times New Roman"/>
                <w:b/>
                <w:sz w:val="24"/>
                <w:szCs w:val="24"/>
                <w:lang w:val="tt-RU"/>
              </w:rPr>
            </w:pPr>
          </w:p>
        </w:tc>
        <w:tc>
          <w:tcPr>
            <w:tcW w:w="8158" w:type="dxa"/>
          </w:tcPr>
          <w:p w:rsidR="009A094D" w:rsidRPr="006F57D1" w:rsidRDefault="000C0294" w:rsidP="009A094D">
            <w:pPr>
              <w:spacing w:after="0" w:line="240" w:lineRule="auto"/>
              <w:jc w:val="center"/>
              <w:rPr>
                <w:rFonts w:ascii="Times New Roman" w:hAnsi="Times New Roman" w:cs="Times New Roman"/>
                <w:b/>
                <w:sz w:val="24"/>
                <w:szCs w:val="24"/>
                <w:lang w:val="tt-RU"/>
              </w:rPr>
            </w:pPr>
            <w:r w:rsidRPr="006F57D1">
              <w:rPr>
                <w:rFonts w:ascii="Times New Roman" w:hAnsi="Times New Roman" w:cs="Times New Roman"/>
                <w:b/>
                <w:sz w:val="24"/>
                <w:szCs w:val="24"/>
                <w:lang w:val="tt-RU"/>
              </w:rPr>
              <w:t>2</w:t>
            </w:r>
            <w:r w:rsidR="009A094D" w:rsidRPr="006F57D1">
              <w:rPr>
                <w:rFonts w:ascii="Times New Roman" w:hAnsi="Times New Roman" w:cs="Times New Roman"/>
                <w:b/>
                <w:sz w:val="24"/>
                <w:szCs w:val="24"/>
                <w:lang w:val="tt-RU"/>
              </w:rPr>
              <w:t xml:space="preserve"> четверть</w:t>
            </w:r>
          </w:p>
          <w:p w:rsidR="008760EB" w:rsidRPr="006F57D1" w:rsidRDefault="009A094D" w:rsidP="001B0E73">
            <w:pPr>
              <w:spacing w:after="0" w:line="240" w:lineRule="auto"/>
              <w:jc w:val="center"/>
              <w:rPr>
                <w:rFonts w:ascii="Times New Roman" w:hAnsi="Times New Roman" w:cs="Times New Roman"/>
                <w:b/>
                <w:i/>
                <w:sz w:val="24"/>
                <w:szCs w:val="24"/>
              </w:rPr>
            </w:pPr>
            <w:r w:rsidRPr="006F57D1">
              <w:rPr>
                <w:rFonts w:ascii="Times New Roman" w:hAnsi="Times New Roman" w:cs="Times New Roman"/>
                <w:sz w:val="24"/>
                <w:szCs w:val="24"/>
              </w:rPr>
              <w:t xml:space="preserve">Механические явления – </w:t>
            </w:r>
            <w:r w:rsidR="00DF2E45" w:rsidRPr="006F57D1">
              <w:rPr>
                <w:rFonts w:ascii="Times New Roman" w:hAnsi="Times New Roman" w:cs="Times New Roman"/>
                <w:sz w:val="24"/>
                <w:szCs w:val="24"/>
              </w:rPr>
              <w:t>14</w:t>
            </w:r>
            <w:r w:rsidRPr="006F57D1">
              <w:rPr>
                <w:rFonts w:ascii="Times New Roman" w:hAnsi="Times New Roman" w:cs="Times New Roman"/>
                <w:sz w:val="24"/>
                <w:szCs w:val="24"/>
              </w:rPr>
              <w:t>ч.</w:t>
            </w:r>
          </w:p>
        </w:tc>
      </w:tr>
      <w:tr w:rsidR="00DF2E45" w:rsidRPr="006F57D1" w:rsidTr="000C0294">
        <w:trPr>
          <w:trHeight w:val="243"/>
        </w:trPr>
        <w:tc>
          <w:tcPr>
            <w:tcW w:w="639" w:type="dxa"/>
          </w:tcPr>
          <w:p w:rsidR="00DF2E45" w:rsidRPr="006F57D1" w:rsidRDefault="00DF2E45" w:rsidP="00DF2E45">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17</w:t>
            </w:r>
          </w:p>
        </w:tc>
        <w:tc>
          <w:tcPr>
            <w:tcW w:w="1798" w:type="dxa"/>
            <w:vMerge w:val="restart"/>
          </w:tcPr>
          <w:p w:rsidR="00DF2E45" w:rsidRPr="006F57D1" w:rsidRDefault="00DF2E45" w:rsidP="008760EB">
            <w:pPr>
              <w:spacing w:after="0"/>
              <w:jc w:val="both"/>
              <w:rPr>
                <w:rFonts w:ascii="Times New Roman" w:hAnsi="Times New Roman" w:cs="Times New Roman"/>
                <w:sz w:val="24"/>
                <w:szCs w:val="24"/>
              </w:rPr>
            </w:pPr>
            <w:r w:rsidRPr="006F57D1">
              <w:rPr>
                <w:rFonts w:ascii="Times New Roman" w:hAnsi="Times New Roman" w:cs="Times New Roman"/>
                <w:sz w:val="24"/>
                <w:szCs w:val="24"/>
              </w:rPr>
              <w:t>Механические явления</w:t>
            </w:r>
          </w:p>
        </w:tc>
        <w:tc>
          <w:tcPr>
            <w:tcW w:w="8158" w:type="dxa"/>
          </w:tcPr>
          <w:p w:rsidR="00DF2E45" w:rsidRPr="006F57D1" w:rsidRDefault="00DF2E45" w:rsidP="008760EB">
            <w:pPr>
              <w:spacing w:after="0" w:line="240" w:lineRule="auto"/>
              <w:jc w:val="both"/>
              <w:rPr>
                <w:rFonts w:ascii="Times New Roman" w:hAnsi="Times New Roman" w:cs="Times New Roman"/>
                <w:sz w:val="24"/>
                <w:szCs w:val="24"/>
              </w:rPr>
            </w:pPr>
            <w:r w:rsidRPr="006F57D1">
              <w:rPr>
                <w:rFonts w:ascii="Times New Roman" w:hAnsi="Times New Roman" w:cs="Times New Roman"/>
                <w:sz w:val="24"/>
                <w:szCs w:val="24"/>
              </w:rPr>
              <w:t>Лабораторная работа №3 «Измерение массы тела на рычажных весах»</w:t>
            </w:r>
          </w:p>
        </w:tc>
      </w:tr>
      <w:tr w:rsidR="00DF2E45" w:rsidRPr="006F57D1" w:rsidTr="00DF2E45">
        <w:trPr>
          <w:trHeight w:val="423"/>
        </w:trPr>
        <w:tc>
          <w:tcPr>
            <w:tcW w:w="639" w:type="dxa"/>
          </w:tcPr>
          <w:p w:rsidR="00DF2E45" w:rsidRPr="006F57D1" w:rsidRDefault="00DF2E45" w:rsidP="00DF2E45">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18</w:t>
            </w:r>
          </w:p>
        </w:tc>
        <w:tc>
          <w:tcPr>
            <w:tcW w:w="1798" w:type="dxa"/>
            <w:vMerge/>
          </w:tcPr>
          <w:p w:rsidR="00DF2E45" w:rsidRPr="006F57D1" w:rsidRDefault="00DF2E45" w:rsidP="008760EB">
            <w:pPr>
              <w:spacing w:after="0"/>
              <w:jc w:val="both"/>
              <w:rPr>
                <w:rFonts w:ascii="Times New Roman" w:hAnsi="Times New Roman" w:cs="Times New Roman"/>
                <w:b/>
                <w:color w:val="FF0000"/>
                <w:sz w:val="24"/>
                <w:szCs w:val="24"/>
              </w:rPr>
            </w:pPr>
          </w:p>
        </w:tc>
        <w:tc>
          <w:tcPr>
            <w:tcW w:w="8158" w:type="dxa"/>
          </w:tcPr>
          <w:p w:rsidR="00DF2E45" w:rsidRPr="006F57D1" w:rsidRDefault="00DF2E45" w:rsidP="008760EB">
            <w:pPr>
              <w:spacing w:after="0" w:line="240" w:lineRule="auto"/>
              <w:jc w:val="both"/>
              <w:rPr>
                <w:rFonts w:ascii="Times New Roman" w:hAnsi="Times New Roman" w:cs="Times New Roman"/>
                <w:sz w:val="24"/>
                <w:szCs w:val="24"/>
              </w:rPr>
            </w:pPr>
            <w:r w:rsidRPr="006F57D1">
              <w:rPr>
                <w:rFonts w:ascii="Times New Roman" w:hAnsi="Times New Roman" w:cs="Times New Roman"/>
                <w:sz w:val="24"/>
                <w:szCs w:val="24"/>
              </w:rPr>
              <w:t>Лабораторная работа №4 «Измерение объема тела»</w:t>
            </w:r>
          </w:p>
        </w:tc>
      </w:tr>
      <w:tr w:rsidR="00DF2E45" w:rsidRPr="006F57D1" w:rsidTr="000C0294">
        <w:trPr>
          <w:trHeight w:val="286"/>
        </w:trPr>
        <w:tc>
          <w:tcPr>
            <w:tcW w:w="639" w:type="dxa"/>
          </w:tcPr>
          <w:p w:rsidR="00DF2E45" w:rsidRPr="006F57D1" w:rsidRDefault="00DF2E45" w:rsidP="008760EB">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lastRenderedPageBreak/>
              <w:t>19</w:t>
            </w:r>
          </w:p>
        </w:tc>
        <w:tc>
          <w:tcPr>
            <w:tcW w:w="1798" w:type="dxa"/>
            <w:vMerge/>
          </w:tcPr>
          <w:p w:rsidR="00DF2E45" w:rsidRPr="006F57D1" w:rsidRDefault="00DF2E45" w:rsidP="008760EB">
            <w:pPr>
              <w:spacing w:after="0"/>
              <w:jc w:val="both"/>
              <w:rPr>
                <w:rFonts w:ascii="Times New Roman" w:hAnsi="Times New Roman" w:cs="Times New Roman"/>
                <w:b/>
                <w:color w:val="FF0000"/>
                <w:sz w:val="24"/>
                <w:szCs w:val="24"/>
              </w:rPr>
            </w:pPr>
          </w:p>
        </w:tc>
        <w:tc>
          <w:tcPr>
            <w:tcW w:w="8158" w:type="dxa"/>
          </w:tcPr>
          <w:p w:rsidR="00DF2E45" w:rsidRPr="006F57D1" w:rsidRDefault="00DF2E45" w:rsidP="008760EB">
            <w:pPr>
              <w:spacing w:after="0" w:line="240" w:lineRule="auto"/>
              <w:jc w:val="both"/>
              <w:rPr>
                <w:rFonts w:ascii="Times New Roman" w:hAnsi="Times New Roman" w:cs="Times New Roman"/>
                <w:sz w:val="24"/>
                <w:szCs w:val="24"/>
              </w:rPr>
            </w:pPr>
            <w:r w:rsidRPr="006F57D1">
              <w:rPr>
                <w:rFonts w:ascii="Times New Roman" w:hAnsi="Times New Roman" w:cs="Times New Roman"/>
                <w:sz w:val="24"/>
                <w:szCs w:val="24"/>
              </w:rPr>
              <w:t>Плотность вещества</w:t>
            </w:r>
          </w:p>
        </w:tc>
      </w:tr>
      <w:tr w:rsidR="00DF2E45" w:rsidRPr="006F57D1" w:rsidTr="000C0294">
        <w:trPr>
          <w:trHeight w:val="285"/>
        </w:trPr>
        <w:tc>
          <w:tcPr>
            <w:tcW w:w="639" w:type="dxa"/>
          </w:tcPr>
          <w:p w:rsidR="00DF2E45" w:rsidRPr="006F57D1" w:rsidRDefault="00DF2E45" w:rsidP="008760EB">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20</w:t>
            </w:r>
          </w:p>
        </w:tc>
        <w:tc>
          <w:tcPr>
            <w:tcW w:w="1798" w:type="dxa"/>
            <w:vMerge/>
          </w:tcPr>
          <w:p w:rsidR="00DF2E45" w:rsidRPr="006F57D1" w:rsidRDefault="00DF2E45" w:rsidP="008760EB">
            <w:pPr>
              <w:spacing w:after="0"/>
              <w:jc w:val="both"/>
              <w:rPr>
                <w:rFonts w:ascii="Times New Roman" w:hAnsi="Times New Roman" w:cs="Times New Roman"/>
                <w:b/>
                <w:color w:val="FF0000"/>
                <w:sz w:val="24"/>
                <w:szCs w:val="24"/>
              </w:rPr>
            </w:pPr>
          </w:p>
        </w:tc>
        <w:tc>
          <w:tcPr>
            <w:tcW w:w="8158" w:type="dxa"/>
          </w:tcPr>
          <w:p w:rsidR="00DF2E45" w:rsidRPr="006F57D1" w:rsidRDefault="00DF2E45" w:rsidP="008760EB">
            <w:pPr>
              <w:spacing w:after="0" w:line="240" w:lineRule="auto"/>
              <w:jc w:val="both"/>
              <w:rPr>
                <w:rFonts w:ascii="Times New Roman" w:hAnsi="Times New Roman" w:cs="Times New Roman"/>
                <w:sz w:val="24"/>
                <w:szCs w:val="24"/>
              </w:rPr>
            </w:pPr>
            <w:r w:rsidRPr="006F57D1">
              <w:rPr>
                <w:rFonts w:ascii="Times New Roman" w:hAnsi="Times New Roman" w:cs="Times New Roman"/>
                <w:sz w:val="24"/>
                <w:szCs w:val="24"/>
              </w:rPr>
              <w:t>Лабораторная работа №5 «Измерение плотности  твердого тела»</w:t>
            </w:r>
          </w:p>
        </w:tc>
      </w:tr>
      <w:tr w:rsidR="00DF2E45" w:rsidRPr="006F57D1" w:rsidTr="000C0294">
        <w:trPr>
          <w:trHeight w:val="249"/>
        </w:trPr>
        <w:tc>
          <w:tcPr>
            <w:tcW w:w="639" w:type="dxa"/>
          </w:tcPr>
          <w:p w:rsidR="00DF2E45" w:rsidRPr="006F57D1" w:rsidRDefault="00DF2E45" w:rsidP="008760EB">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21</w:t>
            </w:r>
          </w:p>
        </w:tc>
        <w:tc>
          <w:tcPr>
            <w:tcW w:w="1798" w:type="dxa"/>
            <w:vMerge/>
          </w:tcPr>
          <w:p w:rsidR="00DF2E45" w:rsidRPr="006F57D1" w:rsidRDefault="00DF2E45" w:rsidP="008760EB">
            <w:pPr>
              <w:spacing w:after="0"/>
              <w:jc w:val="both"/>
              <w:rPr>
                <w:rFonts w:ascii="Times New Roman" w:hAnsi="Times New Roman" w:cs="Times New Roman"/>
                <w:b/>
                <w:color w:val="FF0000"/>
                <w:sz w:val="24"/>
                <w:szCs w:val="24"/>
              </w:rPr>
            </w:pPr>
          </w:p>
        </w:tc>
        <w:tc>
          <w:tcPr>
            <w:tcW w:w="8158" w:type="dxa"/>
          </w:tcPr>
          <w:p w:rsidR="00DF2E45" w:rsidRPr="006F57D1" w:rsidRDefault="00DF2E45" w:rsidP="008760EB">
            <w:pPr>
              <w:spacing w:after="0" w:line="240" w:lineRule="auto"/>
              <w:jc w:val="both"/>
              <w:rPr>
                <w:rFonts w:ascii="Times New Roman" w:hAnsi="Times New Roman" w:cs="Times New Roman"/>
                <w:sz w:val="24"/>
                <w:szCs w:val="24"/>
              </w:rPr>
            </w:pPr>
            <w:r w:rsidRPr="006F57D1">
              <w:rPr>
                <w:rFonts w:ascii="Times New Roman" w:hAnsi="Times New Roman" w:cs="Times New Roman"/>
                <w:sz w:val="24"/>
                <w:szCs w:val="24"/>
              </w:rPr>
              <w:t>Расчет массы и объема тела по его плотности</w:t>
            </w:r>
          </w:p>
        </w:tc>
      </w:tr>
      <w:tr w:rsidR="00DF2E45" w:rsidRPr="006F57D1" w:rsidTr="00DF2E45">
        <w:trPr>
          <w:trHeight w:val="539"/>
        </w:trPr>
        <w:tc>
          <w:tcPr>
            <w:tcW w:w="639" w:type="dxa"/>
          </w:tcPr>
          <w:p w:rsidR="00DF2E45" w:rsidRPr="006F57D1" w:rsidRDefault="00DF2E45" w:rsidP="008760EB">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22</w:t>
            </w:r>
          </w:p>
        </w:tc>
        <w:tc>
          <w:tcPr>
            <w:tcW w:w="1798" w:type="dxa"/>
            <w:vMerge/>
          </w:tcPr>
          <w:p w:rsidR="00DF2E45" w:rsidRPr="006F57D1" w:rsidRDefault="00DF2E45" w:rsidP="008760EB">
            <w:pPr>
              <w:spacing w:after="0"/>
              <w:jc w:val="both"/>
              <w:rPr>
                <w:rFonts w:ascii="Times New Roman" w:hAnsi="Times New Roman" w:cs="Times New Roman"/>
                <w:b/>
                <w:color w:val="FF0000"/>
                <w:sz w:val="24"/>
                <w:szCs w:val="24"/>
              </w:rPr>
            </w:pPr>
          </w:p>
        </w:tc>
        <w:tc>
          <w:tcPr>
            <w:tcW w:w="8158" w:type="dxa"/>
          </w:tcPr>
          <w:p w:rsidR="00DF2E45" w:rsidRPr="006F57D1" w:rsidRDefault="00DF2E45" w:rsidP="008760EB">
            <w:pPr>
              <w:spacing w:after="0" w:line="240" w:lineRule="auto"/>
              <w:jc w:val="both"/>
              <w:rPr>
                <w:rFonts w:ascii="Times New Roman" w:hAnsi="Times New Roman" w:cs="Times New Roman"/>
                <w:sz w:val="24"/>
                <w:szCs w:val="24"/>
              </w:rPr>
            </w:pPr>
            <w:r w:rsidRPr="006F57D1">
              <w:rPr>
                <w:rFonts w:ascii="Times New Roman" w:hAnsi="Times New Roman" w:cs="Times New Roman"/>
                <w:sz w:val="24"/>
                <w:szCs w:val="24"/>
              </w:rPr>
              <w:t>Решение задач на нахождение массы, плотности, объема. Исследование зависимости массы от объема.</w:t>
            </w:r>
          </w:p>
        </w:tc>
      </w:tr>
      <w:tr w:rsidR="00DF2E45" w:rsidRPr="006F57D1" w:rsidTr="000C0294">
        <w:trPr>
          <w:trHeight w:val="246"/>
        </w:trPr>
        <w:tc>
          <w:tcPr>
            <w:tcW w:w="639" w:type="dxa"/>
          </w:tcPr>
          <w:p w:rsidR="00DF2E45" w:rsidRPr="006F57D1" w:rsidRDefault="00DF2E45" w:rsidP="00DF2E45">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23</w:t>
            </w:r>
          </w:p>
        </w:tc>
        <w:tc>
          <w:tcPr>
            <w:tcW w:w="1798" w:type="dxa"/>
            <w:vMerge/>
          </w:tcPr>
          <w:p w:rsidR="00DF2E45" w:rsidRPr="006F57D1" w:rsidRDefault="00DF2E45" w:rsidP="008760EB">
            <w:pPr>
              <w:spacing w:after="0"/>
              <w:jc w:val="both"/>
              <w:rPr>
                <w:rFonts w:ascii="Times New Roman" w:hAnsi="Times New Roman" w:cs="Times New Roman"/>
                <w:b/>
                <w:color w:val="FF0000"/>
                <w:sz w:val="24"/>
                <w:szCs w:val="24"/>
              </w:rPr>
            </w:pPr>
          </w:p>
        </w:tc>
        <w:tc>
          <w:tcPr>
            <w:tcW w:w="8158" w:type="dxa"/>
          </w:tcPr>
          <w:p w:rsidR="00DF2E45" w:rsidRPr="006F57D1" w:rsidRDefault="00DF2E45" w:rsidP="008760EB">
            <w:pPr>
              <w:spacing w:after="0" w:line="240" w:lineRule="auto"/>
              <w:jc w:val="both"/>
              <w:rPr>
                <w:rFonts w:ascii="Times New Roman" w:hAnsi="Times New Roman" w:cs="Times New Roman"/>
                <w:sz w:val="24"/>
                <w:szCs w:val="24"/>
              </w:rPr>
            </w:pPr>
            <w:r w:rsidRPr="006F57D1">
              <w:rPr>
                <w:rFonts w:ascii="Times New Roman" w:hAnsi="Times New Roman" w:cs="Times New Roman"/>
                <w:sz w:val="24"/>
                <w:szCs w:val="24"/>
              </w:rPr>
              <w:t>Контрольная работа №1 «Механическое движение. Плотность»</w:t>
            </w:r>
          </w:p>
        </w:tc>
      </w:tr>
      <w:tr w:rsidR="00DF2E45" w:rsidRPr="006F57D1" w:rsidTr="000C0294">
        <w:trPr>
          <w:trHeight w:val="221"/>
        </w:trPr>
        <w:tc>
          <w:tcPr>
            <w:tcW w:w="639" w:type="dxa"/>
          </w:tcPr>
          <w:p w:rsidR="00DF2E45" w:rsidRPr="006F57D1" w:rsidRDefault="00DF2E45" w:rsidP="008760EB">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24</w:t>
            </w:r>
          </w:p>
        </w:tc>
        <w:tc>
          <w:tcPr>
            <w:tcW w:w="1798" w:type="dxa"/>
            <w:vMerge/>
          </w:tcPr>
          <w:p w:rsidR="00DF2E45" w:rsidRPr="006F57D1" w:rsidRDefault="00DF2E45" w:rsidP="008760EB">
            <w:pPr>
              <w:spacing w:after="0"/>
              <w:jc w:val="both"/>
              <w:rPr>
                <w:rFonts w:ascii="Times New Roman" w:hAnsi="Times New Roman" w:cs="Times New Roman"/>
                <w:b/>
                <w:sz w:val="24"/>
                <w:szCs w:val="24"/>
              </w:rPr>
            </w:pPr>
          </w:p>
        </w:tc>
        <w:tc>
          <w:tcPr>
            <w:tcW w:w="8158" w:type="dxa"/>
          </w:tcPr>
          <w:p w:rsidR="00DF2E45" w:rsidRPr="006F57D1" w:rsidRDefault="00DF2E45" w:rsidP="008760EB">
            <w:pPr>
              <w:spacing w:after="0" w:line="240" w:lineRule="auto"/>
              <w:jc w:val="both"/>
              <w:rPr>
                <w:rFonts w:ascii="Times New Roman" w:hAnsi="Times New Roman" w:cs="Times New Roman"/>
                <w:sz w:val="24"/>
                <w:szCs w:val="24"/>
              </w:rPr>
            </w:pPr>
            <w:r w:rsidRPr="006F57D1">
              <w:rPr>
                <w:rFonts w:ascii="Times New Roman" w:hAnsi="Times New Roman" w:cs="Times New Roman"/>
                <w:sz w:val="24"/>
                <w:szCs w:val="24"/>
              </w:rPr>
              <w:t>Сила. Единицы силы</w:t>
            </w:r>
          </w:p>
        </w:tc>
      </w:tr>
      <w:tr w:rsidR="00DF2E45" w:rsidRPr="006F57D1" w:rsidTr="000C0294">
        <w:trPr>
          <w:trHeight w:val="637"/>
        </w:trPr>
        <w:tc>
          <w:tcPr>
            <w:tcW w:w="639" w:type="dxa"/>
          </w:tcPr>
          <w:p w:rsidR="00DF2E45" w:rsidRPr="006F57D1" w:rsidRDefault="00DF2E45" w:rsidP="008760EB">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25</w:t>
            </w:r>
          </w:p>
        </w:tc>
        <w:tc>
          <w:tcPr>
            <w:tcW w:w="1798" w:type="dxa"/>
            <w:vMerge/>
          </w:tcPr>
          <w:p w:rsidR="00DF2E45" w:rsidRPr="006F57D1" w:rsidRDefault="00DF2E45" w:rsidP="008760EB">
            <w:pPr>
              <w:spacing w:after="0"/>
              <w:jc w:val="both"/>
              <w:rPr>
                <w:rFonts w:ascii="Times New Roman" w:hAnsi="Times New Roman" w:cs="Times New Roman"/>
                <w:b/>
                <w:color w:val="FF0000"/>
                <w:sz w:val="24"/>
                <w:szCs w:val="24"/>
              </w:rPr>
            </w:pPr>
          </w:p>
        </w:tc>
        <w:tc>
          <w:tcPr>
            <w:tcW w:w="8158" w:type="dxa"/>
          </w:tcPr>
          <w:p w:rsidR="00DF2E45" w:rsidRPr="006F57D1" w:rsidRDefault="00DF2E45" w:rsidP="008760EB">
            <w:pPr>
              <w:spacing w:after="0" w:line="240" w:lineRule="auto"/>
              <w:jc w:val="both"/>
              <w:rPr>
                <w:rFonts w:ascii="Times New Roman" w:hAnsi="Times New Roman" w:cs="Times New Roman"/>
                <w:sz w:val="24"/>
                <w:szCs w:val="24"/>
              </w:rPr>
            </w:pPr>
            <w:r w:rsidRPr="006F57D1">
              <w:rPr>
                <w:rFonts w:ascii="Times New Roman" w:hAnsi="Times New Roman" w:cs="Times New Roman"/>
                <w:sz w:val="24"/>
                <w:szCs w:val="24"/>
              </w:rPr>
              <w:t>Измерение силы. Сила тяжести.</w:t>
            </w:r>
            <w:r w:rsidR="008C0D77" w:rsidRPr="006F57D1">
              <w:rPr>
                <w:rFonts w:ascii="Times New Roman" w:hAnsi="Times New Roman" w:cs="Times New Roman"/>
                <w:sz w:val="24"/>
                <w:szCs w:val="24"/>
              </w:rPr>
              <w:t>С</w:t>
            </w:r>
            <w:r w:rsidRPr="006F57D1">
              <w:rPr>
                <w:rFonts w:ascii="Times New Roman" w:hAnsi="Times New Roman" w:cs="Times New Roman"/>
                <w:sz w:val="24"/>
                <w:szCs w:val="24"/>
              </w:rPr>
              <w:t>вязь между силой тяжести и массой тела. Опыт «Исследование зависимости силы тяжести от массы тела»</w:t>
            </w:r>
          </w:p>
        </w:tc>
      </w:tr>
      <w:tr w:rsidR="00DF2E45" w:rsidRPr="006F57D1" w:rsidTr="000C0294">
        <w:trPr>
          <w:trHeight w:val="224"/>
        </w:trPr>
        <w:tc>
          <w:tcPr>
            <w:tcW w:w="639" w:type="dxa"/>
          </w:tcPr>
          <w:p w:rsidR="00DF2E45" w:rsidRPr="006F57D1" w:rsidRDefault="00DF2E45" w:rsidP="008760EB">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26</w:t>
            </w:r>
          </w:p>
        </w:tc>
        <w:tc>
          <w:tcPr>
            <w:tcW w:w="1798" w:type="dxa"/>
            <w:vMerge/>
          </w:tcPr>
          <w:p w:rsidR="00DF2E45" w:rsidRPr="006F57D1" w:rsidRDefault="00DF2E45" w:rsidP="008760EB">
            <w:pPr>
              <w:spacing w:after="0"/>
              <w:jc w:val="both"/>
              <w:rPr>
                <w:rFonts w:ascii="Times New Roman" w:hAnsi="Times New Roman" w:cs="Times New Roman"/>
                <w:b/>
                <w:color w:val="FF0000"/>
                <w:sz w:val="24"/>
                <w:szCs w:val="24"/>
              </w:rPr>
            </w:pPr>
          </w:p>
        </w:tc>
        <w:tc>
          <w:tcPr>
            <w:tcW w:w="8158" w:type="dxa"/>
          </w:tcPr>
          <w:p w:rsidR="00DF2E45" w:rsidRPr="006F57D1" w:rsidRDefault="00DF2E45" w:rsidP="008760EB">
            <w:pPr>
              <w:spacing w:after="0" w:line="240" w:lineRule="auto"/>
              <w:jc w:val="both"/>
              <w:rPr>
                <w:rFonts w:ascii="Times New Roman" w:hAnsi="Times New Roman" w:cs="Times New Roman"/>
                <w:sz w:val="24"/>
                <w:szCs w:val="24"/>
              </w:rPr>
            </w:pPr>
            <w:r w:rsidRPr="006F57D1">
              <w:rPr>
                <w:rFonts w:ascii="Times New Roman" w:hAnsi="Times New Roman" w:cs="Times New Roman"/>
                <w:sz w:val="24"/>
                <w:szCs w:val="24"/>
              </w:rPr>
              <w:t>Сила упругости.</w:t>
            </w:r>
            <w:r w:rsidR="001B20C7">
              <w:rPr>
                <w:rFonts w:ascii="Times New Roman" w:hAnsi="Times New Roman" w:cs="Times New Roman"/>
                <w:sz w:val="24"/>
                <w:szCs w:val="24"/>
              </w:rPr>
              <w:t xml:space="preserve"> </w:t>
            </w:r>
            <w:r w:rsidRPr="006F57D1">
              <w:rPr>
                <w:rFonts w:ascii="Times New Roman" w:hAnsi="Times New Roman" w:cs="Times New Roman"/>
                <w:sz w:val="24"/>
                <w:szCs w:val="24"/>
              </w:rPr>
              <w:t>Закон Гука.</w:t>
            </w:r>
          </w:p>
        </w:tc>
      </w:tr>
      <w:tr w:rsidR="00DF2E45" w:rsidRPr="006F57D1" w:rsidTr="00DF2E45">
        <w:trPr>
          <w:trHeight w:val="269"/>
        </w:trPr>
        <w:tc>
          <w:tcPr>
            <w:tcW w:w="639" w:type="dxa"/>
          </w:tcPr>
          <w:p w:rsidR="00DF2E45" w:rsidRPr="006F57D1" w:rsidRDefault="00DF2E45" w:rsidP="00DF2E45">
            <w:pPr>
              <w:spacing w:after="0"/>
              <w:rPr>
                <w:rFonts w:ascii="Times New Roman" w:hAnsi="Times New Roman" w:cs="Times New Roman"/>
                <w:sz w:val="24"/>
                <w:szCs w:val="24"/>
                <w:lang w:val="tt-RU"/>
              </w:rPr>
            </w:pPr>
            <w:r w:rsidRPr="006F57D1">
              <w:rPr>
                <w:rFonts w:ascii="Times New Roman" w:hAnsi="Times New Roman" w:cs="Times New Roman"/>
                <w:sz w:val="24"/>
                <w:szCs w:val="24"/>
                <w:lang w:val="tt-RU"/>
              </w:rPr>
              <w:t>27</w:t>
            </w:r>
          </w:p>
        </w:tc>
        <w:tc>
          <w:tcPr>
            <w:tcW w:w="1798" w:type="dxa"/>
            <w:vMerge/>
          </w:tcPr>
          <w:p w:rsidR="00DF2E45" w:rsidRPr="006F57D1" w:rsidRDefault="00DF2E45" w:rsidP="008760EB">
            <w:pPr>
              <w:spacing w:after="0"/>
              <w:jc w:val="center"/>
              <w:rPr>
                <w:rFonts w:ascii="Times New Roman" w:hAnsi="Times New Roman" w:cs="Times New Roman"/>
                <w:b/>
                <w:sz w:val="24"/>
                <w:szCs w:val="24"/>
              </w:rPr>
            </w:pPr>
          </w:p>
        </w:tc>
        <w:tc>
          <w:tcPr>
            <w:tcW w:w="8158" w:type="dxa"/>
          </w:tcPr>
          <w:p w:rsidR="00DF2E45" w:rsidRPr="006F57D1" w:rsidRDefault="00DF2E45" w:rsidP="00DF2E45">
            <w:pPr>
              <w:spacing w:after="0" w:line="240" w:lineRule="auto"/>
              <w:rPr>
                <w:rFonts w:ascii="Times New Roman" w:hAnsi="Times New Roman" w:cs="Times New Roman"/>
                <w:sz w:val="24"/>
                <w:szCs w:val="24"/>
              </w:rPr>
            </w:pPr>
            <w:r w:rsidRPr="006F57D1">
              <w:rPr>
                <w:rFonts w:ascii="Times New Roman" w:hAnsi="Times New Roman" w:cs="Times New Roman"/>
                <w:sz w:val="24"/>
                <w:szCs w:val="24"/>
              </w:rPr>
              <w:t>Вес тела. Невесомость</w:t>
            </w:r>
          </w:p>
        </w:tc>
      </w:tr>
      <w:tr w:rsidR="00DF2E45" w:rsidRPr="006F57D1" w:rsidTr="001B0E73">
        <w:trPr>
          <w:trHeight w:val="307"/>
        </w:trPr>
        <w:tc>
          <w:tcPr>
            <w:tcW w:w="639" w:type="dxa"/>
          </w:tcPr>
          <w:p w:rsidR="00DF2E45" w:rsidRPr="006F57D1" w:rsidRDefault="00DF2E45" w:rsidP="00DF2E45">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28</w:t>
            </w:r>
          </w:p>
        </w:tc>
        <w:tc>
          <w:tcPr>
            <w:tcW w:w="1798" w:type="dxa"/>
            <w:vMerge/>
          </w:tcPr>
          <w:p w:rsidR="00DF2E45" w:rsidRPr="006F57D1" w:rsidRDefault="00DF2E45" w:rsidP="008760EB">
            <w:pPr>
              <w:spacing w:after="0"/>
              <w:jc w:val="both"/>
              <w:rPr>
                <w:rFonts w:ascii="Times New Roman" w:hAnsi="Times New Roman" w:cs="Times New Roman"/>
                <w:b/>
                <w:color w:val="0070C0"/>
                <w:sz w:val="24"/>
                <w:szCs w:val="24"/>
              </w:rPr>
            </w:pPr>
          </w:p>
        </w:tc>
        <w:tc>
          <w:tcPr>
            <w:tcW w:w="8158" w:type="dxa"/>
          </w:tcPr>
          <w:p w:rsidR="00DF2E45" w:rsidRPr="006F57D1" w:rsidRDefault="00DF2E45" w:rsidP="008760EB">
            <w:pPr>
              <w:spacing w:after="0" w:line="240" w:lineRule="auto"/>
              <w:jc w:val="both"/>
              <w:rPr>
                <w:rFonts w:ascii="Times New Roman" w:hAnsi="Times New Roman" w:cs="Times New Roman"/>
                <w:sz w:val="24"/>
                <w:szCs w:val="24"/>
              </w:rPr>
            </w:pPr>
            <w:r w:rsidRPr="006F57D1">
              <w:rPr>
                <w:rFonts w:ascii="Times New Roman" w:hAnsi="Times New Roman" w:cs="Times New Roman"/>
                <w:sz w:val="24"/>
                <w:szCs w:val="24"/>
              </w:rPr>
              <w:t>Сил</w:t>
            </w:r>
            <w:r w:rsidR="008C0D77" w:rsidRPr="006F57D1">
              <w:rPr>
                <w:rFonts w:ascii="Times New Roman" w:hAnsi="Times New Roman" w:cs="Times New Roman"/>
                <w:sz w:val="24"/>
                <w:szCs w:val="24"/>
              </w:rPr>
              <w:t>а</w:t>
            </w:r>
            <w:r w:rsidRPr="006F57D1">
              <w:rPr>
                <w:rFonts w:ascii="Times New Roman" w:hAnsi="Times New Roman" w:cs="Times New Roman"/>
                <w:sz w:val="24"/>
                <w:szCs w:val="24"/>
              </w:rPr>
              <w:t xml:space="preserve"> тяжести на других планетах.</w:t>
            </w:r>
          </w:p>
        </w:tc>
      </w:tr>
      <w:tr w:rsidR="00DF2E45" w:rsidRPr="006F57D1" w:rsidTr="000C0294">
        <w:trPr>
          <w:trHeight w:val="515"/>
        </w:trPr>
        <w:tc>
          <w:tcPr>
            <w:tcW w:w="639" w:type="dxa"/>
          </w:tcPr>
          <w:p w:rsidR="00DF2E45" w:rsidRPr="006F57D1" w:rsidRDefault="00DF2E45" w:rsidP="008760EB">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29</w:t>
            </w:r>
          </w:p>
        </w:tc>
        <w:tc>
          <w:tcPr>
            <w:tcW w:w="1798" w:type="dxa"/>
            <w:vMerge/>
          </w:tcPr>
          <w:p w:rsidR="00DF2E45" w:rsidRPr="006F57D1" w:rsidRDefault="00DF2E45" w:rsidP="008760EB">
            <w:pPr>
              <w:spacing w:after="0"/>
              <w:jc w:val="both"/>
              <w:rPr>
                <w:rFonts w:ascii="Times New Roman" w:hAnsi="Times New Roman" w:cs="Times New Roman"/>
                <w:b/>
                <w:color w:val="0070C0"/>
                <w:sz w:val="24"/>
                <w:szCs w:val="24"/>
              </w:rPr>
            </w:pPr>
          </w:p>
        </w:tc>
        <w:tc>
          <w:tcPr>
            <w:tcW w:w="8158" w:type="dxa"/>
          </w:tcPr>
          <w:p w:rsidR="00DF2E45" w:rsidRPr="006F57D1" w:rsidRDefault="00DF2E45" w:rsidP="00DF2E45">
            <w:pPr>
              <w:spacing w:after="0" w:line="240" w:lineRule="auto"/>
              <w:jc w:val="both"/>
              <w:rPr>
                <w:rFonts w:ascii="Times New Roman" w:hAnsi="Times New Roman" w:cs="Times New Roman"/>
                <w:sz w:val="24"/>
                <w:szCs w:val="24"/>
              </w:rPr>
            </w:pPr>
            <w:r w:rsidRPr="006F57D1">
              <w:rPr>
                <w:rFonts w:ascii="Times New Roman" w:hAnsi="Times New Roman" w:cs="Times New Roman"/>
                <w:sz w:val="24"/>
                <w:szCs w:val="24"/>
              </w:rPr>
              <w:t xml:space="preserve">Динамометр Лабораторная работа №6 «Градуирование пружины и измерение сил динамометром» </w:t>
            </w:r>
          </w:p>
        </w:tc>
      </w:tr>
      <w:tr w:rsidR="00DF2E45" w:rsidRPr="006F57D1" w:rsidTr="000C0294">
        <w:trPr>
          <w:trHeight w:val="239"/>
        </w:trPr>
        <w:tc>
          <w:tcPr>
            <w:tcW w:w="639" w:type="dxa"/>
          </w:tcPr>
          <w:p w:rsidR="00DF2E45" w:rsidRPr="006F57D1" w:rsidRDefault="00DF2E45" w:rsidP="008760EB">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30</w:t>
            </w:r>
          </w:p>
        </w:tc>
        <w:tc>
          <w:tcPr>
            <w:tcW w:w="1798" w:type="dxa"/>
            <w:vMerge/>
          </w:tcPr>
          <w:p w:rsidR="00DF2E45" w:rsidRPr="006F57D1" w:rsidRDefault="00DF2E45" w:rsidP="008760EB">
            <w:pPr>
              <w:spacing w:after="0"/>
              <w:jc w:val="both"/>
              <w:rPr>
                <w:rFonts w:ascii="Times New Roman" w:hAnsi="Times New Roman" w:cs="Times New Roman"/>
                <w:b/>
                <w:color w:val="00B050"/>
                <w:sz w:val="24"/>
                <w:szCs w:val="24"/>
              </w:rPr>
            </w:pPr>
          </w:p>
        </w:tc>
        <w:tc>
          <w:tcPr>
            <w:tcW w:w="8158" w:type="dxa"/>
          </w:tcPr>
          <w:p w:rsidR="00DF2E45" w:rsidRPr="006F57D1" w:rsidRDefault="00DF2E45" w:rsidP="008760EB">
            <w:pPr>
              <w:spacing w:after="0" w:line="240" w:lineRule="auto"/>
              <w:jc w:val="both"/>
              <w:rPr>
                <w:rFonts w:ascii="Times New Roman" w:hAnsi="Times New Roman" w:cs="Times New Roman"/>
                <w:sz w:val="24"/>
                <w:szCs w:val="24"/>
              </w:rPr>
            </w:pPr>
            <w:r w:rsidRPr="006F57D1">
              <w:rPr>
                <w:rFonts w:ascii="Times New Roman" w:hAnsi="Times New Roman" w:cs="Times New Roman"/>
                <w:sz w:val="24"/>
                <w:szCs w:val="24"/>
              </w:rPr>
              <w:t>Равнодействующая сила. Сложение сил, направленных вдоль одной прямой</w:t>
            </w:r>
          </w:p>
        </w:tc>
      </w:tr>
      <w:tr w:rsidR="008760EB" w:rsidRPr="006F57D1" w:rsidTr="001B0E73">
        <w:trPr>
          <w:trHeight w:val="523"/>
        </w:trPr>
        <w:tc>
          <w:tcPr>
            <w:tcW w:w="639" w:type="dxa"/>
          </w:tcPr>
          <w:p w:rsidR="008760EB" w:rsidRPr="006F57D1" w:rsidRDefault="008760EB" w:rsidP="008760EB">
            <w:pPr>
              <w:spacing w:after="0"/>
              <w:jc w:val="center"/>
              <w:rPr>
                <w:rFonts w:ascii="Times New Roman" w:hAnsi="Times New Roman" w:cs="Times New Roman"/>
                <w:sz w:val="24"/>
                <w:szCs w:val="24"/>
                <w:lang w:val="tt-RU"/>
              </w:rPr>
            </w:pPr>
          </w:p>
        </w:tc>
        <w:tc>
          <w:tcPr>
            <w:tcW w:w="1798" w:type="dxa"/>
          </w:tcPr>
          <w:p w:rsidR="008760EB" w:rsidRPr="006F57D1" w:rsidRDefault="008760EB" w:rsidP="008760EB">
            <w:pPr>
              <w:spacing w:after="0"/>
              <w:jc w:val="both"/>
              <w:rPr>
                <w:rFonts w:ascii="Times New Roman" w:hAnsi="Times New Roman" w:cs="Times New Roman"/>
                <w:b/>
                <w:color w:val="00B050"/>
                <w:sz w:val="24"/>
                <w:szCs w:val="24"/>
              </w:rPr>
            </w:pPr>
          </w:p>
        </w:tc>
        <w:tc>
          <w:tcPr>
            <w:tcW w:w="8158" w:type="dxa"/>
          </w:tcPr>
          <w:p w:rsidR="0076568D" w:rsidRPr="006F57D1" w:rsidRDefault="0076568D" w:rsidP="0076568D">
            <w:pPr>
              <w:spacing w:after="0" w:line="240" w:lineRule="auto"/>
              <w:jc w:val="center"/>
              <w:rPr>
                <w:rFonts w:ascii="Times New Roman" w:hAnsi="Times New Roman" w:cs="Times New Roman"/>
                <w:b/>
                <w:sz w:val="24"/>
                <w:szCs w:val="24"/>
                <w:lang w:val="tt-RU"/>
              </w:rPr>
            </w:pPr>
            <w:r w:rsidRPr="006F57D1">
              <w:rPr>
                <w:rFonts w:ascii="Times New Roman" w:hAnsi="Times New Roman" w:cs="Times New Roman"/>
                <w:b/>
                <w:sz w:val="24"/>
                <w:szCs w:val="24"/>
                <w:lang w:val="tt-RU"/>
              </w:rPr>
              <w:t>3 четверть</w:t>
            </w:r>
          </w:p>
          <w:p w:rsidR="008760EB" w:rsidRPr="006F57D1" w:rsidRDefault="0076568D" w:rsidP="001B0E73">
            <w:pPr>
              <w:spacing w:after="0" w:line="240" w:lineRule="auto"/>
              <w:jc w:val="center"/>
              <w:rPr>
                <w:rFonts w:ascii="Times New Roman" w:hAnsi="Times New Roman" w:cs="Times New Roman"/>
                <w:color w:val="00B050"/>
                <w:sz w:val="24"/>
                <w:szCs w:val="24"/>
              </w:rPr>
            </w:pPr>
            <w:r w:rsidRPr="006F57D1">
              <w:rPr>
                <w:rFonts w:ascii="Times New Roman" w:hAnsi="Times New Roman" w:cs="Times New Roman"/>
                <w:sz w:val="24"/>
                <w:szCs w:val="24"/>
              </w:rPr>
              <w:t>Механические явления – 22ч.</w:t>
            </w:r>
          </w:p>
        </w:tc>
      </w:tr>
      <w:tr w:rsidR="00C4433F" w:rsidRPr="006F57D1" w:rsidTr="001B0E73">
        <w:trPr>
          <w:trHeight w:val="233"/>
        </w:trPr>
        <w:tc>
          <w:tcPr>
            <w:tcW w:w="639" w:type="dxa"/>
          </w:tcPr>
          <w:p w:rsidR="00C4433F" w:rsidRPr="006F57D1" w:rsidRDefault="00C4433F" w:rsidP="000C0294">
            <w:pPr>
              <w:spacing w:after="0"/>
              <w:rPr>
                <w:rFonts w:ascii="Times New Roman" w:hAnsi="Times New Roman" w:cs="Times New Roman"/>
                <w:sz w:val="24"/>
                <w:szCs w:val="24"/>
                <w:lang w:val="tt-RU"/>
              </w:rPr>
            </w:pPr>
            <w:r w:rsidRPr="006F57D1">
              <w:rPr>
                <w:rFonts w:ascii="Times New Roman" w:hAnsi="Times New Roman" w:cs="Times New Roman"/>
                <w:sz w:val="24"/>
                <w:szCs w:val="24"/>
                <w:lang w:val="tt-RU"/>
              </w:rPr>
              <w:t>31</w:t>
            </w:r>
          </w:p>
        </w:tc>
        <w:tc>
          <w:tcPr>
            <w:tcW w:w="1798" w:type="dxa"/>
            <w:vMerge w:val="restart"/>
          </w:tcPr>
          <w:p w:rsidR="00C4433F" w:rsidRPr="006F57D1" w:rsidRDefault="00C4433F" w:rsidP="000C0294">
            <w:pPr>
              <w:spacing w:after="0"/>
              <w:rPr>
                <w:rFonts w:ascii="Times New Roman" w:hAnsi="Times New Roman" w:cs="Times New Roman"/>
                <w:sz w:val="24"/>
                <w:szCs w:val="24"/>
              </w:rPr>
            </w:pPr>
            <w:r w:rsidRPr="006F57D1">
              <w:rPr>
                <w:rFonts w:ascii="Times New Roman" w:hAnsi="Times New Roman" w:cs="Times New Roman"/>
                <w:sz w:val="24"/>
                <w:szCs w:val="24"/>
              </w:rPr>
              <w:t>Механические явления</w:t>
            </w:r>
          </w:p>
        </w:tc>
        <w:tc>
          <w:tcPr>
            <w:tcW w:w="8158" w:type="dxa"/>
          </w:tcPr>
          <w:p w:rsidR="00C4433F" w:rsidRPr="006F57D1" w:rsidRDefault="00C4433F" w:rsidP="000C0294">
            <w:pPr>
              <w:spacing w:after="0" w:line="240" w:lineRule="auto"/>
              <w:rPr>
                <w:rFonts w:ascii="Times New Roman" w:hAnsi="Times New Roman" w:cs="Times New Roman"/>
                <w:sz w:val="24"/>
                <w:szCs w:val="24"/>
              </w:rPr>
            </w:pPr>
            <w:r w:rsidRPr="006F57D1">
              <w:rPr>
                <w:rFonts w:ascii="Times New Roman" w:hAnsi="Times New Roman" w:cs="Times New Roman"/>
                <w:sz w:val="24"/>
                <w:szCs w:val="24"/>
              </w:rPr>
              <w:t>Сила трения. Трения скольжения. Трение покоя</w:t>
            </w:r>
          </w:p>
        </w:tc>
      </w:tr>
      <w:tr w:rsidR="00C4433F" w:rsidRPr="006F57D1" w:rsidTr="00DF2E45">
        <w:trPr>
          <w:trHeight w:val="823"/>
        </w:trPr>
        <w:tc>
          <w:tcPr>
            <w:tcW w:w="639" w:type="dxa"/>
          </w:tcPr>
          <w:p w:rsidR="00C4433F" w:rsidRPr="006F57D1" w:rsidRDefault="00C4433F" w:rsidP="000C0294">
            <w:pPr>
              <w:spacing w:after="0"/>
              <w:rPr>
                <w:rFonts w:ascii="Times New Roman" w:hAnsi="Times New Roman" w:cs="Times New Roman"/>
                <w:sz w:val="24"/>
                <w:szCs w:val="24"/>
                <w:lang w:val="tt-RU"/>
              </w:rPr>
            </w:pPr>
            <w:r w:rsidRPr="006F57D1">
              <w:rPr>
                <w:rFonts w:ascii="Times New Roman" w:hAnsi="Times New Roman" w:cs="Times New Roman"/>
                <w:sz w:val="24"/>
                <w:szCs w:val="24"/>
                <w:lang w:val="tt-RU"/>
              </w:rPr>
              <w:t>32</w:t>
            </w:r>
          </w:p>
        </w:tc>
        <w:tc>
          <w:tcPr>
            <w:tcW w:w="1798" w:type="dxa"/>
            <w:vMerge/>
          </w:tcPr>
          <w:p w:rsidR="00C4433F" w:rsidRPr="006F57D1" w:rsidRDefault="00C4433F" w:rsidP="000C0294">
            <w:pPr>
              <w:spacing w:after="0"/>
              <w:rPr>
                <w:rFonts w:ascii="Times New Roman" w:hAnsi="Times New Roman" w:cs="Times New Roman"/>
                <w:b/>
                <w:sz w:val="24"/>
                <w:szCs w:val="24"/>
              </w:rPr>
            </w:pPr>
          </w:p>
        </w:tc>
        <w:tc>
          <w:tcPr>
            <w:tcW w:w="8158" w:type="dxa"/>
          </w:tcPr>
          <w:p w:rsidR="00C4433F" w:rsidRPr="006F57D1" w:rsidRDefault="00C4433F" w:rsidP="000C0294">
            <w:pPr>
              <w:spacing w:after="0" w:line="240" w:lineRule="auto"/>
              <w:rPr>
                <w:rFonts w:ascii="Times New Roman" w:hAnsi="Times New Roman" w:cs="Times New Roman"/>
                <w:sz w:val="24"/>
                <w:szCs w:val="24"/>
              </w:rPr>
            </w:pPr>
            <w:r w:rsidRPr="006F57D1">
              <w:rPr>
                <w:rFonts w:ascii="Times New Roman" w:hAnsi="Times New Roman" w:cs="Times New Roman"/>
                <w:sz w:val="24"/>
                <w:szCs w:val="24"/>
              </w:rPr>
              <w:t>Трение в природе и технике. Лабораторная работа №7 «Выяснение зависимости силы трения скольжения от площади соприкосновения тел и прижимающей силы»</w:t>
            </w:r>
          </w:p>
        </w:tc>
      </w:tr>
      <w:tr w:rsidR="00C4433F" w:rsidRPr="006F57D1" w:rsidTr="000C0294">
        <w:trPr>
          <w:trHeight w:val="225"/>
        </w:trPr>
        <w:tc>
          <w:tcPr>
            <w:tcW w:w="639" w:type="dxa"/>
          </w:tcPr>
          <w:p w:rsidR="00C4433F" w:rsidRPr="006F57D1" w:rsidRDefault="00C4433F" w:rsidP="000C0294">
            <w:pPr>
              <w:spacing w:after="0"/>
              <w:rPr>
                <w:rFonts w:ascii="Times New Roman" w:hAnsi="Times New Roman" w:cs="Times New Roman"/>
                <w:sz w:val="24"/>
                <w:szCs w:val="24"/>
                <w:lang w:val="tt-RU"/>
              </w:rPr>
            </w:pPr>
            <w:r w:rsidRPr="006F57D1">
              <w:rPr>
                <w:rFonts w:ascii="Times New Roman" w:hAnsi="Times New Roman" w:cs="Times New Roman"/>
                <w:sz w:val="24"/>
                <w:szCs w:val="24"/>
                <w:lang w:val="tt-RU"/>
              </w:rPr>
              <w:t>33</w:t>
            </w:r>
          </w:p>
        </w:tc>
        <w:tc>
          <w:tcPr>
            <w:tcW w:w="1798" w:type="dxa"/>
            <w:vMerge/>
          </w:tcPr>
          <w:p w:rsidR="00C4433F" w:rsidRPr="006F57D1" w:rsidRDefault="00C4433F" w:rsidP="000C0294">
            <w:pPr>
              <w:spacing w:after="0"/>
              <w:rPr>
                <w:rFonts w:ascii="Times New Roman" w:hAnsi="Times New Roman" w:cs="Times New Roman"/>
                <w:b/>
                <w:sz w:val="24"/>
                <w:szCs w:val="24"/>
              </w:rPr>
            </w:pPr>
          </w:p>
        </w:tc>
        <w:tc>
          <w:tcPr>
            <w:tcW w:w="8158" w:type="dxa"/>
          </w:tcPr>
          <w:p w:rsidR="00C4433F" w:rsidRPr="006F57D1" w:rsidRDefault="00C4433F" w:rsidP="000C0294">
            <w:pPr>
              <w:spacing w:after="0" w:line="240" w:lineRule="auto"/>
              <w:rPr>
                <w:rFonts w:ascii="Times New Roman" w:hAnsi="Times New Roman" w:cs="Times New Roman"/>
                <w:sz w:val="24"/>
                <w:szCs w:val="24"/>
              </w:rPr>
            </w:pPr>
            <w:r w:rsidRPr="006F57D1">
              <w:rPr>
                <w:rFonts w:ascii="Times New Roman" w:hAnsi="Times New Roman" w:cs="Times New Roman"/>
                <w:sz w:val="24"/>
                <w:szCs w:val="24"/>
              </w:rPr>
              <w:t>Решение задач по теме «Механическое движение. Силы»</w:t>
            </w:r>
          </w:p>
        </w:tc>
      </w:tr>
      <w:tr w:rsidR="00C4433F" w:rsidRPr="006F57D1" w:rsidTr="000C0294">
        <w:trPr>
          <w:trHeight w:val="252"/>
        </w:trPr>
        <w:tc>
          <w:tcPr>
            <w:tcW w:w="639" w:type="dxa"/>
          </w:tcPr>
          <w:p w:rsidR="00C4433F" w:rsidRPr="006F57D1" w:rsidRDefault="00C4433F" w:rsidP="000C0294">
            <w:pPr>
              <w:spacing w:after="0"/>
              <w:rPr>
                <w:rFonts w:ascii="Times New Roman" w:hAnsi="Times New Roman" w:cs="Times New Roman"/>
                <w:sz w:val="24"/>
                <w:szCs w:val="24"/>
                <w:lang w:val="tt-RU"/>
              </w:rPr>
            </w:pPr>
            <w:r w:rsidRPr="006F57D1">
              <w:rPr>
                <w:rFonts w:ascii="Times New Roman" w:hAnsi="Times New Roman" w:cs="Times New Roman"/>
                <w:sz w:val="24"/>
                <w:szCs w:val="24"/>
                <w:lang w:val="tt-RU"/>
              </w:rPr>
              <w:t>34</w:t>
            </w:r>
          </w:p>
        </w:tc>
        <w:tc>
          <w:tcPr>
            <w:tcW w:w="1798" w:type="dxa"/>
            <w:vMerge/>
          </w:tcPr>
          <w:p w:rsidR="00C4433F" w:rsidRPr="006F57D1" w:rsidRDefault="00C4433F" w:rsidP="000C0294">
            <w:pPr>
              <w:spacing w:after="0"/>
              <w:rPr>
                <w:rFonts w:ascii="Times New Roman" w:hAnsi="Times New Roman" w:cs="Times New Roman"/>
                <w:b/>
                <w:sz w:val="24"/>
                <w:szCs w:val="24"/>
              </w:rPr>
            </w:pPr>
          </w:p>
        </w:tc>
        <w:tc>
          <w:tcPr>
            <w:tcW w:w="8158" w:type="dxa"/>
          </w:tcPr>
          <w:p w:rsidR="00C4433F" w:rsidRPr="006F57D1" w:rsidRDefault="00C4433F" w:rsidP="001B20C7">
            <w:pPr>
              <w:spacing w:after="0" w:line="240" w:lineRule="auto"/>
              <w:rPr>
                <w:rFonts w:ascii="Times New Roman" w:hAnsi="Times New Roman" w:cs="Times New Roman"/>
                <w:sz w:val="24"/>
                <w:szCs w:val="24"/>
              </w:rPr>
            </w:pPr>
            <w:r w:rsidRPr="006F57D1">
              <w:rPr>
                <w:rFonts w:ascii="Times New Roman" w:hAnsi="Times New Roman" w:cs="Times New Roman"/>
                <w:sz w:val="24"/>
                <w:szCs w:val="24"/>
              </w:rPr>
              <w:t>Контрольная работа №2 «Взаимодей</w:t>
            </w:r>
            <w:r w:rsidR="001B20C7">
              <w:rPr>
                <w:rFonts w:ascii="Times New Roman" w:hAnsi="Times New Roman" w:cs="Times New Roman"/>
                <w:sz w:val="24"/>
                <w:szCs w:val="24"/>
              </w:rPr>
              <w:t>с</w:t>
            </w:r>
            <w:r w:rsidRPr="006F57D1">
              <w:rPr>
                <w:rFonts w:ascii="Times New Roman" w:hAnsi="Times New Roman" w:cs="Times New Roman"/>
                <w:sz w:val="24"/>
                <w:szCs w:val="24"/>
              </w:rPr>
              <w:t>твие тел. Силы»</w:t>
            </w:r>
          </w:p>
        </w:tc>
      </w:tr>
      <w:tr w:rsidR="00C4433F" w:rsidRPr="006F57D1" w:rsidTr="000C0294">
        <w:trPr>
          <w:trHeight w:val="341"/>
        </w:trPr>
        <w:tc>
          <w:tcPr>
            <w:tcW w:w="639" w:type="dxa"/>
          </w:tcPr>
          <w:p w:rsidR="00C4433F" w:rsidRPr="006F57D1" w:rsidRDefault="00C4433F" w:rsidP="000C0294">
            <w:pPr>
              <w:spacing w:after="0"/>
              <w:rPr>
                <w:rFonts w:ascii="Times New Roman" w:hAnsi="Times New Roman" w:cs="Times New Roman"/>
                <w:sz w:val="24"/>
                <w:szCs w:val="24"/>
                <w:lang w:val="tt-RU"/>
              </w:rPr>
            </w:pPr>
            <w:r w:rsidRPr="006F57D1">
              <w:rPr>
                <w:rFonts w:ascii="Times New Roman" w:hAnsi="Times New Roman" w:cs="Times New Roman"/>
                <w:sz w:val="24"/>
                <w:szCs w:val="24"/>
                <w:lang w:val="tt-RU"/>
              </w:rPr>
              <w:t>35</w:t>
            </w:r>
          </w:p>
        </w:tc>
        <w:tc>
          <w:tcPr>
            <w:tcW w:w="1798" w:type="dxa"/>
            <w:vMerge/>
          </w:tcPr>
          <w:p w:rsidR="00C4433F" w:rsidRPr="006F57D1" w:rsidRDefault="00C4433F" w:rsidP="000C0294">
            <w:pPr>
              <w:spacing w:after="0"/>
              <w:rPr>
                <w:rFonts w:ascii="Times New Roman" w:hAnsi="Times New Roman" w:cs="Times New Roman"/>
                <w:b/>
                <w:sz w:val="24"/>
                <w:szCs w:val="24"/>
              </w:rPr>
            </w:pPr>
          </w:p>
        </w:tc>
        <w:tc>
          <w:tcPr>
            <w:tcW w:w="8158" w:type="dxa"/>
          </w:tcPr>
          <w:p w:rsidR="00C4433F" w:rsidRPr="006F57D1" w:rsidRDefault="00C4433F" w:rsidP="000C0294">
            <w:pPr>
              <w:spacing w:after="0" w:line="240" w:lineRule="auto"/>
              <w:rPr>
                <w:rFonts w:ascii="Times New Roman" w:hAnsi="Times New Roman" w:cs="Times New Roman"/>
                <w:sz w:val="24"/>
                <w:szCs w:val="24"/>
              </w:rPr>
            </w:pPr>
            <w:r w:rsidRPr="006F57D1">
              <w:rPr>
                <w:rFonts w:ascii="Times New Roman" w:hAnsi="Times New Roman" w:cs="Times New Roman"/>
                <w:sz w:val="24"/>
                <w:szCs w:val="24"/>
              </w:rPr>
              <w:t xml:space="preserve">Давление твердых тел. Единицы измерения давления. </w:t>
            </w:r>
          </w:p>
        </w:tc>
      </w:tr>
      <w:tr w:rsidR="00C4433F" w:rsidRPr="006F57D1" w:rsidTr="0076568D">
        <w:trPr>
          <w:trHeight w:val="286"/>
        </w:trPr>
        <w:tc>
          <w:tcPr>
            <w:tcW w:w="639" w:type="dxa"/>
          </w:tcPr>
          <w:p w:rsidR="00C4433F" w:rsidRPr="006F57D1" w:rsidRDefault="00C4433F" w:rsidP="000C0294">
            <w:pPr>
              <w:spacing w:after="0"/>
              <w:rPr>
                <w:rFonts w:ascii="Times New Roman" w:hAnsi="Times New Roman" w:cs="Times New Roman"/>
                <w:sz w:val="24"/>
                <w:szCs w:val="24"/>
                <w:lang w:val="tt-RU"/>
              </w:rPr>
            </w:pPr>
            <w:r w:rsidRPr="006F57D1">
              <w:rPr>
                <w:rFonts w:ascii="Times New Roman" w:hAnsi="Times New Roman" w:cs="Times New Roman"/>
                <w:sz w:val="24"/>
                <w:szCs w:val="24"/>
                <w:lang w:val="tt-RU"/>
              </w:rPr>
              <w:t>36</w:t>
            </w:r>
          </w:p>
        </w:tc>
        <w:tc>
          <w:tcPr>
            <w:tcW w:w="1798" w:type="dxa"/>
            <w:vMerge/>
          </w:tcPr>
          <w:p w:rsidR="00C4433F" w:rsidRPr="006F57D1" w:rsidRDefault="00C4433F" w:rsidP="000C0294">
            <w:pPr>
              <w:spacing w:after="0"/>
              <w:rPr>
                <w:rFonts w:ascii="Times New Roman" w:hAnsi="Times New Roman" w:cs="Times New Roman"/>
                <w:b/>
                <w:sz w:val="24"/>
                <w:szCs w:val="24"/>
              </w:rPr>
            </w:pPr>
          </w:p>
        </w:tc>
        <w:tc>
          <w:tcPr>
            <w:tcW w:w="8158" w:type="dxa"/>
          </w:tcPr>
          <w:p w:rsidR="00C4433F" w:rsidRPr="006F57D1" w:rsidRDefault="00C4433F" w:rsidP="000C0294">
            <w:pPr>
              <w:spacing w:after="0" w:line="240" w:lineRule="auto"/>
              <w:rPr>
                <w:rFonts w:ascii="Times New Roman" w:hAnsi="Times New Roman" w:cs="Times New Roman"/>
                <w:sz w:val="24"/>
                <w:szCs w:val="24"/>
              </w:rPr>
            </w:pPr>
            <w:r w:rsidRPr="006F57D1">
              <w:rPr>
                <w:rFonts w:ascii="Times New Roman" w:hAnsi="Times New Roman" w:cs="Times New Roman"/>
                <w:sz w:val="24"/>
                <w:szCs w:val="24"/>
              </w:rPr>
              <w:t>Способы измерения давления. Решение задач</w:t>
            </w:r>
          </w:p>
        </w:tc>
      </w:tr>
      <w:tr w:rsidR="00C4433F" w:rsidRPr="006F57D1" w:rsidTr="0076568D">
        <w:trPr>
          <w:trHeight w:val="286"/>
        </w:trPr>
        <w:tc>
          <w:tcPr>
            <w:tcW w:w="639" w:type="dxa"/>
          </w:tcPr>
          <w:p w:rsidR="00C4433F" w:rsidRPr="006F57D1" w:rsidRDefault="00C4433F" w:rsidP="000C0294">
            <w:pPr>
              <w:spacing w:after="0"/>
              <w:rPr>
                <w:rFonts w:ascii="Times New Roman" w:hAnsi="Times New Roman" w:cs="Times New Roman"/>
                <w:sz w:val="24"/>
                <w:szCs w:val="24"/>
                <w:lang w:val="tt-RU"/>
              </w:rPr>
            </w:pPr>
            <w:r w:rsidRPr="006F57D1">
              <w:rPr>
                <w:rFonts w:ascii="Times New Roman" w:hAnsi="Times New Roman" w:cs="Times New Roman"/>
                <w:sz w:val="24"/>
                <w:szCs w:val="24"/>
                <w:lang w:val="tt-RU"/>
              </w:rPr>
              <w:t>37</w:t>
            </w:r>
          </w:p>
        </w:tc>
        <w:tc>
          <w:tcPr>
            <w:tcW w:w="1798" w:type="dxa"/>
            <w:vMerge/>
          </w:tcPr>
          <w:p w:rsidR="00C4433F" w:rsidRPr="006F57D1" w:rsidRDefault="00C4433F" w:rsidP="000C0294">
            <w:pPr>
              <w:spacing w:after="0"/>
              <w:rPr>
                <w:rFonts w:ascii="Times New Roman" w:hAnsi="Times New Roman" w:cs="Times New Roman"/>
                <w:b/>
                <w:sz w:val="24"/>
                <w:szCs w:val="24"/>
              </w:rPr>
            </w:pPr>
          </w:p>
        </w:tc>
        <w:tc>
          <w:tcPr>
            <w:tcW w:w="8158" w:type="dxa"/>
          </w:tcPr>
          <w:p w:rsidR="00C4433F" w:rsidRPr="006F57D1" w:rsidRDefault="00C4433F" w:rsidP="000C0294">
            <w:pPr>
              <w:spacing w:after="0" w:line="240" w:lineRule="auto"/>
              <w:rPr>
                <w:rFonts w:ascii="Times New Roman" w:hAnsi="Times New Roman" w:cs="Times New Roman"/>
                <w:sz w:val="24"/>
                <w:szCs w:val="24"/>
              </w:rPr>
            </w:pPr>
            <w:r w:rsidRPr="006F57D1">
              <w:rPr>
                <w:rFonts w:ascii="Times New Roman" w:hAnsi="Times New Roman" w:cs="Times New Roman"/>
                <w:sz w:val="24"/>
                <w:szCs w:val="24"/>
                <w:lang w:val="tt-RU"/>
              </w:rPr>
              <w:t>Давление жидкостей и газов</w:t>
            </w:r>
          </w:p>
        </w:tc>
      </w:tr>
      <w:tr w:rsidR="00C4433F" w:rsidRPr="006F57D1" w:rsidTr="0076568D">
        <w:trPr>
          <w:trHeight w:val="286"/>
        </w:trPr>
        <w:tc>
          <w:tcPr>
            <w:tcW w:w="639" w:type="dxa"/>
          </w:tcPr>
          <w:p w:rsidR="00C4433F" w:rsidRPr="006F57D1" w:rsidRDefault="00C4433F" w:rsidP="000C0294">
            <w:pPr>
              <w:spacing w:after="0"/>
              <w:rPr>
                <w:rFonts w:ascii="Times New Roman" w:hAnsi="Times New Roman" w:cs="Times New Roman"/>
                <w:sz w:val="24"/>
                <w:szCs w:val="24"/>
                <w:lang w:val="tt-RU"/>
              </w:rPr>
            </w:pPr>
            <w:r w:rsidRPr="006F57D1">
              <w:rPr>
                <w:rFonts w:ascii="Times New Roman" w:hAnsi="Times New Roman" w:cs="Times New Roman"/>
                <w:sz w:val="24"/>
                <w:szCs w:val="24"/>
                <w:lang w:val="tt-RU"/>
              </w:rPr>
              <w:t>38</w:t>
            </w:r>
          </w:p>
        </w:tc>
        <w:tc>
          <w:tcPr>
            <w:tcW w:w="1798" w:type="dxa"/>
            <w:vMerge/>
          </w:tcPr>
          <w:p w:rsidR="00C4433F" w:rsidRPr="006F57D1" w:rsidRDefault="00C4433F" w:rsidP="000C0294">
            <w:pPr>
              <w:spacing w:after="0"/>
              <w:rPr>
                <w:rFonts w:ascii="Times New Roman" w:hAnsi="Times New Roman" w:cs="Times New Roman"/>
                <w:b/>
                <w:sz w:val="24"/>
                <w:szCs w:val="24"/>
              </w:rPr>
            </w:pPr>
          </w:p>
        </w:tc>
        <w:tc>
          <w:tcPr>
            <w:tcW w:w="8158" w:type="dxa"/>
          </w:tcPr>
          <w:p w:rsidR="00C4433F" w:rsidRPr="006F57D1" w:rsidRDefault="00C4433F" w:rsidP="008C0D77">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Закон Паскаля. Давление жидк</w:t>
            </w:r>
            <w:r w:rsidR="008C0D77" w:rsidRPr="006F57D1">
              <w:rPr>
                <w:rFonts w:ascii="Times New Roman" w:hAnsi="Times New Roman" w:cs="Times New Roman"/>
                <w:sz w:val="24"/>
                <w:szCs w:val="24"/>
                <w:lang w:val="tt-RU"/>
              </w:rPr>
              <w:t>о</w:t>
            </w:r>
            <w:r w:rsidRPr="006F57D1">
              <w:rPr>
                <w:rFonts w:ascii="Times New Roman" w:hAnsi="Times New Roman" w:cs="Times New Roman"/>
                <w:sz w:val="24"/>
                <w:szCs w:val="24"/>
                <w:lang w:val="tt-RU"/>
              </w:rPr>
              <w:t>ст</w:t>
            </w:r>
            <w:r w:rsidR="008C0D77" w:rsidRPr="006F57D1">
              <w:rPr>
                <w:rFonts w:ascii="Times New Roman" w:hAnsi="Times New Roman" w:cs="Times New Roman"/>
                <w:sz w:val="24"/>
                <w:szCs w:val="24"/>
                <w:lang w:val="tt-RU"/>
              </w:rPr>
              <w:t>и</w:t>
            </w:r>
            <w:r w:rsidRPr="006F57D1">
              <w:rPr>
                <w:rFonts w:ascii="Times New Roman" w:hAnsi="Times New Roman" w:cs="Times New Roman"/>
                <w:sz w:val="24"/>
                <w:szCs w:val="24"/>
                <w:lang w:val="tt-RU"/>
              </w:rPr>
              <w:t xml:space="preserve"> на дно и стенки сосуда</w:t>
            </w:r>
          </w:p>
        </w:tc>
      </w:tr>
      <w:tr w:rsidR="00C4433F" w:rsidRPr="006F57D1" w:rsidTr="0076568D">
        <w:trPr>
          <w:trHeight w:val="286"/>
        </w:trPr>
        <w:tc>
          <w:tcPr>
            <w:tcW w:w="639" w:type="dxa"/>
          </w:tcPr>
          <w:p w:rsidR="00C4433F" w:rsidRPr="006F57D1" w:rsidRDefault="00C4433F" w:rsidP="000C0294">
            <w:pPr>
              <w:spacing w:after="0"/>
              <w:rPr>
                <w:rFonts w:ascii="Times New Roman" w:hAnsi="Times New Roman" w:cs="Times New Roman"/>
                <w:sz w:val="24"/>
                <w:szCs w:val="24"/>
                <w:lang w:val="tt-RU"/>
              </w:rPr>
            </w:pPr>
            <w:r w:rsidRPr="006F57D1">
              <w:rPr>
                <w:rFonts w:ascii="Times New Roman" w:hAnsi="Times New Roman" w:cs="Times New Roman"/>
                <w:sz w:val="24"/>
                <w:szCs w:val="24"/>
                <w:lang w:val="tt-RU"/>
              </w:rPr>
              <w:t>39</w:t>
            </w:r>
          </w:p>
        </w:tc>
        <w:tc>
          <w:tcPr>
            <w:tcW w:w="1798" w:type="dxa"/>
            <w:vMerge/>
          </w:tcPr>
          <w:p w:rsidR="00C4433F" w:rsidRPr="006F57D1" w:rsidRDefault="00C4433F" w:rsidP="000C0294">
            <w:pPr>
              <w:spacing w:after="0"/>
              <w:rPr>
                <w:rFonts w:ascii="Times New Roman" w:hAnsi="Times New Roman" w:cs="Times New Roman"/>
                <w:b/>
                <w:sz w:val="24"/>
                <w:szCs w:val="24"/>
              </w:rPr>
            </w:pPr>
          </w:p>
        </w:tc>
        <w:tc>
          <w:tcPr>
            <w:tcW w:w="8158" w:type="dxa"/>
          </w:tcPr>
          <w:p w:rsidR="00C4433F" w:rsidRPr="006F57D1" w:rsidRDefault="00C4433F" w:rsidP="000C0294">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Решение задач на нахождение давления.</w:t>
            </w:r>
          </w:p>
        </w:tc>
      </w:tr>
      <w:tr w:rsidR="00C4433F" w:rsidRPr="006F57D1" w:rsidTr="0076568D">
        <w:trPr>
          <w:trHeight w:val="286"/>
        </w:trPr>
        <w:tc>
          <w:tcPr>
            <w:tcW w:w="639" w:type="dxa"/>
          </w:tcPr>
          <w:p w:rsidR="00C4433F" w:rsidRPr="006F57D1" w:rsidRDefault="00C4433F" w:rsidP="000C0294">
            <w:pPr>
              <w:spacing w:after="0"/>
              <w:rPr>
                <w:rFonts w:ascii="Times New Roman" w:hAnsi="Times New Roman" w:cs="Times New Roman"/>
                <w:sz w:val="24"/>
                <w:szCs w:val="24"/>
                <w:lang w:val="tt-RU"/>
              </w:rPr>
            </w:pPr>
            <w:r w:rsidRPr="006F57D1">
              <w:rPr>
                <w:rFonts w:ascii="Times New Roman" w:hAnsi="Times New Roman" w:cs="Times New Roman"/>
                <w:sz w:val="24"/>
                <w:szCs w:val="24"/>
                <w:lang w:val="tt-RU"/>
              </w:rPr>
              <w:t>40</w:t>
            </w:r>
          </w:p>
        </w:tc>
        <w:tc>
          <w:tcPr>
            <w:tcW w:w="1798" w:type="dxa"/>
            <w:vMerge/>
          </w:tcPr>
          <w:p w:rsidR="00C4433F" w:rsidRPr="006F57D1" w:rsidRDefault="00C4433F" w:rsidP="000C0294">
            <w:pPr>
              <w:spacing w:after="0"/>
              <w:rPr>
                <w:rFonts w:ascii="Times New Roman" w:hAnsi="Times New Roman" w:cs="Times New Roman"/>
                <w:b/>
                <w:sz w:val="24"/>
                <w:szCs w:val="24"/>
              </w:rPr>
            </w:pPr>
          </w:p>
        </w:tc>
        <w:tc>
          <w:tcPr>
            <w:tcW w:w="8158" w:type="dxa"/>
          </w:tcPr>
          <w:p w:rsidR="00C4433F" w:rsidRPr="006F57D1" w:rsidRDefault="00C4433F" w:rsidP="008C0D77">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 xml:space="preserve">Повторение темы </w:t>
            </w:r>
            <w:r w:rsidR="008C0D77" w:rsidRPr="006F57D1">
              <w:rPr>
                <w:rFonts w:ascii="Times New Roman" w:hAnsi="Times New Roman" w:cs="Times New Roman"/>
                <w:sz w:val="24"/>
                <w:szCs w:val="24"/>
                <w:lang w:val="tt-RU"/>
              </w:rPr>
              <w:t>“Д</w:t>
            </w:r>
            <w:r w:rsidRPr="006F57D1">
              <w:rPr>
                <w:rFonts w:ascii="Times New Roman" w:hAnsi="Times New Roman" w:cs="Times New Roman"/>
                <w:sz w:val="24"/>
                <w:szCs w:val="24"/>
                <w:lang w:val="tt-RU"/>
              </w:rPr>
              <w:t>авление в жидкости и газе. Закон Паскаля”</w:t>
            </w:r>
          </w:p>
        </w:tc>
      </w:tr>
      <w:tr w:rsidR="00C4433F" w:rsidRPr="006F57D1" w:rsidTr="0076568D">
        <w:trPr>
          <w:trHeight w:val="286"/>
        </w:trPr>
        <w:tc>
          <w:tcPr>
            <w:tcW w:w="639" w:type="dxa"/>
          </w:tcPr>
          <w:p w:rsidR="00C4433F" w:rsidRPr="006F57D1" w:rsidRDefault="00C4433F" w:rsidP="000C0294">
            <w:pPr>
              <w:spacing w:after="0"/>
              <w:rPr>
                <w:rFonts w:ascii="Times New Roman" w:hAnsi="Times New Roman" w:cs="Times New Roman"/>
                <w:sz w:val="24"/>
                <w:szCs w:val="24"/>
                <w:lang w:val="tt-RU"/>
              </w:rPr>
            </w:pPr>
            <w:r w:rsidRPr="006F57D1">
              <w:rPr>
                <w:rFonts w:ascii="Times New Roman" w:hAnsi="Times New Roman" w:cs="Times New Roman"/>
                <w:sz w:val="24"/>
                <w:szCs w:val="24"/>
                <w:lang w:val="tt-RU"/>
              </w:rPr>
              <w:t>41</w:t>
            </w:r>
          </w:p>
        </w:tc>
        <w:tc>
          <w:tcPr>
            <w:tcW w:w="1798" w:type="dxa"/>
            <w:vMerge/>
          </w:tcPr>
          <w:p w:rsidR="00C4433F" w:rsidRPr="006F57D1" w:rsidRDefault="00C4433F" w:rsidP="000C0294">
            <w:pPr>
              <w:spacing w:after="0"/>
              <w:rPr>
                <w:rFonts w:ascii="Times New Roman" w:hAnsi="Times New Roman" w:cs="Times New Roman"/>
                <w:b/>
                <w:sz w:val="24"/>
                <w:szCs w:val="24"/>
              </w:rPr>
            </w:pPr>
          </w:p>
        </w:tc>
        <w:tc>
          <w:tcPr>
            <w:tcW w:w="8158" w:type="dxa"/>
          </w:tcPr>
          <w:p w:rsidR="00C4433F" w:rsidRPr="006F57D1" w:rsidRDefault="00C4433F" w:rsidP="000C0294">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Сообщающиеся сосуды</w:t>
            </w:r>
          </w:p>
        </w:tc>
      </w:tr>
      <w:tr w:rsidR="00C4433F" w:rsidRPr="006F57D1" w:rsidTr="0076568D">
        <w:trPr>
          <w:trHeight w:val="286"/>
        </w:trPr>
        <w:tc>
          <w:tcPr>
            <w:tcW w:w="639" w:type="dxa"/>
          </w:tcPr>
          <w:p w:rsidR="00C4433F" w:rsidRPr="006F57D1" w:rsidRDefault="00C4433F" w:rsidP="000C0294">
            <w:pPr>
              <w:spacing w:after="0"/>
              <w:rPr>
                <w:rFonts w:ascii="Times New Roman" w:hAnsi="Times New Roman" w:cs="Times New Roman"/>
                <w:sz w:val="24"/>
                <w:szCs w:val="24"/>
                <w:lang w:val="tt-RU"/>
              </w:rPr>
            </w:pPr>
            <w:r w:rsidRPr="006F57D1">
              <w:rPr>
                <w:rFonts w:ascii="Times New Roman" w:hAnsi="Times New Roman" w:cs="Times New Roman"/>
                <w:sz w:val="24"/>
                <w:szCs w:val="24"/>
                <w:lang w:val="tt-RU"/>
              </w:rPr>
              <w:t>42</w:t>
            </w:r>
          </w:p>
        </w:tc>
        <w:tc>
          <w:tcPr>
            <w:tcW w:w="1798" w:type="dxa"/>
            <w:vMerge/>
          </w:tcPr>
          <w:p w:rsidR="00C4433F" w:rsidRPr="006F57D1" w:rsidRDefault="00C4433F" w:rsidP="000C0294">
            <w:pPr>
              <w:spacing w:after="0"/>
              <w:rPr>
                <w:rFonts w:ascii="Times New Roman" w:hAnsi="Times New Roman" w:cs="Times New Roman"/>
                <w:b/>
                <w:sz w:val="24"/>
                <w:szCs w:val="24"/>
              </w:rPr>
            </w:pPr>
          </w:p>
        </w:tc>
        <w:tc>
          <w:tcPr>
            <w:tcW w:w="8158" w:type="dxa"/>
          </w:tcPr>
          <w:p w:rsidR="00C4433F" w:rsidRPr="006F57D1" w:rsidRDefault="00C4433F" w:rsidP="000C0294">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Вес воздуха. Атмосферное давление</w:t>
            </w:r>
          </w:p>
        </w:tc>
      </w:tr>
      <w:tr w:rsidR="00C4433F" w:rsidRPr="006F57D1" w:rsidTr="0076568D">
        <w:trPr>
          <w:trHeight w:val="286"/>
        </w:trPr>
        <w:tc>
          <w:tcPr>
            <w:tcW w:w="639" w:type="dxa"/>
          </w:tcPr>
          <w:p w:rsidR="00C4433F" w:rsidRPr="006F57D1" w:rsidRDefault="00C4433F" w:rsidP="000C0294">
            <w:pPr>
              <w:spacing w:after="0"/>
              <w:rPr>
                <w:rFonts w:ascii="Times New Roman" w:hAnsi="Times New Roman" w:cs="Times New Roman"/>
                <w:sz w:val="24"/>
                <w:szCs w:val="24"/>
                <w:lang w:val="tt-RU"/>
              </w:rPr>
            </w:pPr>
            <w:r w:rsidRPr="006F57D1">
              <w:rPr>
                <w:rFonts w:ascii="Times New Roman" w:hAnsi="Times New Roman" w:cs="Times New Roman"/>
                <w:sz w:val="24"/>
                <w:szCs w:val="24"/>
                <w:lang w:val="tt-RU"/>
              </w:rPr>
              <w:t>43</w:t>
            </w:r>
          </w:p>
        </w:tc>
        <w:tc>
          <w:tcPr>
            <w:tcW w:w="1798" w:type="dxa"/>
            <w:vMerge/>
          </w:tcPr>
          <w:p w:rsidR="00C4433F" w:rsidRPr="006F57D1" w:rsidRDefault="00C4433F" w:rsidP="000C0294">
            <w:pPr>
              <w:spacing w:after="0"/>
              <w:rPr>
                <w:rFonts w:ascii="Times New Roman" w:hAnsi="Times New Roman" w:cs="Times New Roman"/>
                <w:b/>
                <w:sz w:val="24"/>
                <w:szCs w:val="24"/>
              </w:rPr>
            </w:pPr>
          </w:p>
        </w:tc>
        <w:tc>
          <w:tcPr>
            <w:tcW w:w="8158" w:type="dxa"/>
          </w:tcPr>
          <w:p w:rsidR="00C4433F" w:rsidRPr="006F57D1" w:rsidRDefault="00C4433F" w:rsidP="000C0294">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Измерение атмосферного давления. Опыт Торричеслли</w:t>
            </w:r>
          </w:p>
        </w:tc>
      </w:tr>
      <w:tr w:rsidR="00C4433F" w:rsidRPr="006F57D1" w:rsidTr="0076568D">
        <w:trPr>
          <w:trHeight w:val="286"/>
        </w:trPr>
        <w:tc>
          <w:tcPr>
            <w:tcW w:w="639" w:type="dxa"/>
          </w:tcPr>
          <w:p w:rsidR="00C4433F" w:rsidRPr="006F57D1" w:rsidRDefault="00C4433F" w:rsidP="000C0294">
            <w:pPr>
              <w:spacing w:after="0"/>
              <w:rPr>
                <w:rFonts w:ascii="Times New Roman" w:hAnsi="Times New Roman" w:cs="Times New Roman"/>
                <w:sz w:val="24"/>
                <w:szCs w:val="24"/>
                <w:lang w:val="tt-RU"/>
              </w:rPr>
            </w:pPr>
            <w:r w:rsidRPr="006F57D1">
              <w:rPr>
                <w:rFonts w:ascii="Times New Roman" w:hAnsi="Times New Roman" w:cs="Times New Roman"/>
                <w:sz w:val="24"/>
                <w:szCs w:val="24"/>
                <w:lang w:val="tt-RU"/>
              </w:rPr>
              <w:t>44</w:t>
            </w:r>
          </w:p>
        </w:tc>
        <w:tc>
          <w:tcPr>
            <w:tcW w:w="1798" w:type="dxa"/>
            <w:vMerge/>
          </w:tcPr>
          <w:p w:rsidR="00C4433F" w:rsidRPr="006F57D1" w:rsidRDefault="00C4433F" w:rsidP="000C0294">
            <w:pPr>
              <w:spacing w:after="0"/>
              <w:rPr>
                <w:rFonts w:ascii="Times New Roman" w:hAnsi="Times New Roman" w:cs="Times New Roman"/>
                <w:b/>
                <w:sz w:val="24"/>
                <w:szCs w:val="24"/>
              </w:rPr>
            </w:pPr>
          </w:p>
        </w:tc>
        <w:tc>
          <w:tcPr>
            <w:tcW w:w="8158" w:type="dxa"/>
          </w:tcPr>
          <w:p w:rsidR="00C4433F" w:rsidRPr="006F57D1" w:rsidRDefault="00C4433F" w:rsidP="000C0294">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Барометр-анероид. Атмосферное давление на различных высотах</w:t>
            </w:r>
          </w:p>
        </w:tc>
      </w:tr>
      <w:tr w:rsidR="00C4433F" w:rsidRPr="006F57D1" w:rsidTr="0076568D">
        <w:trPr>
          <w:trHeight w:val="286"/>
        </w:trPr>
        <w:tc>
          <w:tcPr>
            <w:tcW w:w="639" w:type="dxa"/>
          </w:tcPr>
          <w:p w:rsidR="00C4433F" w:rsidRPr="006F57D1" w:rsidRDefault="00C4433F" w:rsidP="000C0294">
            <w:pPr>
              <w:spacing w:after="0"/>
              <w:rPr>
                <w:rFonts w:ascii="Times New Roman" w:hAnsi="Times New Roman" w:cs="Times New Roman"/>
                <w:sz w:val="24"/>
                <w:szCs w:val="24"/>
                <w:lang w:val="tt-RU"/>
              </w:rPr>
            </w:pPr>
            <w:r w:rsidRPr="006F57D1">
              <w:rPr>
                <w:rFonts w:ascii="Times New Roman" w:hAnsi="Times New Roman" w:cs="Times New Roman"/>
                <w:sz w:val="24"/>
                <w:szCs w:val="24"/>
                <w:lang w:val="tt-RU"/>
              </w:rPr>
              <w:t>45</w:t>
            </w:r>
          </w:p>
        </w:tc>
        <w:tc>
          <w:tcPr>
            <w:tcW w:w="1798" w:type="dxa"/>
            <w:vMerge/>
          </w:tcPr>
          <w:p w:rsidR="00C4433F" w:rsidRPr="006F57D1" w:rsidRDefault="00C4433F" w:rsidP="000C0294">
            <w:pPr>
              <w:spacing w:after="0"/>
              <w:rPr>
                <w:rFonts w:ascii="Times New Roman" w:hAnsi="Times New Roman" w:cs="Times New Roman"/>
                <w:b/>
                <w:sz w:val="24"/>
                <w:szCs w:val="24"/>
              </w:rPr>
            </w:pPr>
          </w:p>
        </w:tc>
        <w:tc>
          <w:tcPr>
            <w:tcW w:w="8158" w:type="dxa"/>
          </w:tcPr>
          <w:p w:rsidR="00C4433F" w:rsidRPr="006F57D1" w:rsidRDefault="00C4433F" w:rsidP="000C0294">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Манометры. Решение задач по теме “Сообщающиеся сосуды. Атмосферное давление”</w:t>
            </w:r>
          </w:p>
        </w:tc>
      </w:tr>
      <w:tr w:rsidR="00C4433F" w:rsidRPr="006F57D1" w:rsidTr="0076568D">
        <w:trPr>
          <w:trHeight w:val="286"/>
        </w:trPr>
        <w:tc>
          <w:tcPr>
            <w:tcW w:w="639" w:type="dxa"/>
          </w:tcPr>
          <w:p w:rsidR="00C4433F" w:rsidRPr="006F57D1" w:rsidRDefault="00C4433F" w:rsidP="000C0294">
            <w:pPr>
              <w:spacing w:after="0"/>
              <w:rPr>
                <w:rFonts w:ascii="Times New Roman" w:hAnsi="Times New Roman" w:cs="Times New Roman"/>
                <w:sz w:val="24"/>
                <w:szCs w:val="24"/>
                <w:lang w:val="tt-RU"/>
              </w:rPr>
            </w:pPr>
            <w:r w:rsidRPr="006F57D1">
              <w:rPr>
                <w:rFonts w:ascii="Times New Roman" w:hAnsi="Times New Roman" w:cs="Times New Roman"/>
                <w:sz w:val="24"/>
                <w:szCs w:val="24"/>
                <w:lang w:val="tt-RU"/>
              </w:rPr>
              <w:t>46</w:t>
            </w:r>
          </w:p>
        </w:tc>
        <w:tc>
          <w:tcPr>
            <w:tcW w:w="1798" w:type="dxa"/>
            <w:vMerge/>
          </w:tcPr>
          <w:p w:rsidR="00C4433F" w:rsidRPr="006F57D1" w:rsidRDefault="00C4433F" w:rsidP="000C0294">
            <w:pPr>
              <w:spacing w:after="0"/>
              <w:rPr>
                <w:rFonts w:ascii="Times New Roman" w:hAnsi="Times New Roman" w:cs="Times New Roman"/>
                <w:b/>
                <w:sz w:val="24"/>
                <w:szCs w:val="24"/>
              </w:rPr>
            </w:pPr>
          </w:p>
        </w:tc>
        <w:tc>
          <w:tcPr>
            <w:tcW w:w="8158" w:type="dxa"/>
          </w:tcPr>
          <w:p w:rsidR="00C4433F" w:rsidRPr="006F57D1" w:rsidRDefault="00C4433F" w:rsidP="000C0294">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Гидравлиечские механизмы. Поршневые и жидкостные насосы. Гидравличесийпресс</w:t>
            </w:r>
          </w:p>
        </w:tc>
      </w:tr>
      <w:tr w:rsidR="00C4433F" w:rsidRPr="006F57D1" w:rsidTr="0076568D">
        <w:trPr>
          <w:trHeight w:val="286"/>
        </w:trPr>
        <w:tc>
          <w:tcPr>
            <w:tcW w:w="639" w:type="dxa"/>
          </w:tcPr>
          <w:p w:rsidR="00C4433F" w:rsidRPr="006F57D1" w:rsidRDefault="00C4433F" w:rsidP="000C0294">
            <w:pPr>
              <w:spacing w:after="0"/>
              <w:rPr>
                <w:rFonts w:ascii="Times New Roman" w:hAnsi="Times New Roman" w:cs="Times New Roman"/>
                <w:sz w:val="24"/>
                <w:szCs w:val="24"/>
                <w:lang w:val="tt-RU"/>
              </w:rPr>
            </w:pPr>
            <w:r w:rsidRPr="006F57D1">
              <w:rPr>
                <w:rFonts w:ascii="Times New Roman" w:hAnsi="Times New Roman" w:cs="Times New Roman"/>
                <w:sz w:val="24"/>
                <w:szCs w:val="24"/>
                <w:lang w:val="tt-RU"/>
              </w:rPr>
              <w:t>47</w:t>
            </w:r>
          </w:p>
        </w:tc>
        <w:tc>
          <w:tcPr>
            <w:tcW w:w="1798" w:type="dxa"/>
            <w:vMerge/>
          </w:tcPr>
          <w:p w:rsidR="00C4433F" w:rsidRPr="006F57D1" w:rsidRDefault="00C4433F" w:rsidP="000C0294">
            <w:pPr>
              <w:spacing w:after="0"/>
              <w:rPr>
                <w:rFonts w:ascii="Times New Roman" w:hAnsi="Times New Roman" w:cs="Times New Roman"/>
                <w:b/>
                <w:sz w:val="24"/>
                <w:szCs w:val="24"/>
              </w:rPr>
            </w:pPr>
          </w:p>
        </w:tc>
        <w:tc>
          <w:tcPr>
            <w:tcW w:w="8158" w:type="dxa"/>
          </w:tcPr>
          <w:p w:rsidR="00C4433F" w:rsidRPr="006F57D1" w:rsidRDefault="00EC75E5" w:rsidP="00EC75E5">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Контро</w:t>
            </w:r>
            <w:r w:rsidR="00C4433F" w:rsidRPr="006F57D1">
              <w:rPr>
                <w:rFonts w:ascii="Times New Roman" w:hAnsi="Times New Roman" w:cs="Times New Roman"/>
                <w:sz w:val="24"/>
                <w:szCs w:val="24"/>
                <w:lang w:val="tt-RU"/>
              </w:rPr>
              <w:t xml:space="preserve">льная работа №3 </w:t>
            </w:r>
            <w:r w:rsidRPr="006F57D1">
              <w:rPr>
                <w:rFonts w:ascii="Times New Roman" w:hAnsi="Times New Roman" w:cs="Times New Roman"/>
                <w:sz w:val="24"/>
                <w:szCs w:val="24"/>
                <w:lang w:val="tt-RU"/>
              </w:rPr>
              <w:t>“</w:t>
            </w:r>
            <w:r w:rsidR="00C4433F" w:rsidRPr="006F57D1">
              <w:rPr>
                <w:rFonts w:ascii="Times New Roman" w:hAnsi="Times New Roman" w:cs="Times New Roman"/>
                <w:sz w:val="24"/>
                <w:szCs w:val="24"/>
                <w:lang w:val="tt-RU"/>
              </w:rPr>
              <w:t>Давление тврдых тел жидтей и газов”</w:t>
            </w:r>
          </w:p>
        </w:tc>
      </w:tr>
      <w:tr w:rsidR="00C4433F" w:rsidRPr="006F57D1" w:rsidTr="0076568D">
        <w:trPr>
          <w:trHeight w:val="286"/>
        </w:trPr>
        <w:tc>
          <w:tcPr>
            <w:tcW w:w="639" w:type="dxa"/>
          </w:tcPr>
          <w:p w:rsidR="00C4433F" w:rsidRPr="006F57D1" w:rsidRDefault="00C4433F" w:rsidP="000C0294">
            <w:pPr>
              <w:spacing w:after="0"/>
              <w:rPr>
                <w:rFonts w:ascii="Times New Roman" w:hAnsi="Times New Roman" w:cs="Times New Roman"/>
                <w:sz w:val="24"/>
                <w:szCs w:val="24"/>
                <w:lang w:val="tt-RU"/>
              </w:rPr>
            </w:pPr>
            <w:r w:rsidRPr="006F57D1">
              <w:rPr>
                <w:rFonts w:ascii="Times New Roman" w:hAnsi="Times New Roman" w:cs="Times New Roman"/>
                <w:sz w:val="24"/>
                <w:szCs w:val="24"/>
                <w:lang w:val="tt-RU"/>
              </w:rPr>
              <w:t>48</w:t>
            </w:r>
          </w:p>
        </w:tc>
        <w:tc>
          <w:tcPr>
            <w:tcW w:w="1798" w:type="dxa"/>
            <w:vMerge/>
          </w:tcPr>
          <w:p w:rsidR="00C4433F" w:rsidRPr="006F57D1" w:rsidRDefault="00C4433F" w:rsidP="000C0294">
            <w:pPr>
              <w:spacing w:after="0"/>
              <w:rPr>
                <w:rFonts w:ascii="Times New Roman" w:hAnsi="Times New Roman" w:cs="Times New Roman"/>
                <w:b/>
                <w:sz w:val="24"/>
                <w:szCs w:val="24"/>
              </w:rPr>
            </w:pPr>
          </w:p>
        </w:tc>
        <w:tc>
          <w:tcPr>
            <w:tcW w:w="8158" w:type="dxa"/>
          </w:tcPr>
          <w:p w:rsidR="00C4433F" w:rsidRPr="006F57D1" w:rsidRDefault="00C4433F" w:rsidP="000C0294">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Давление жидкостей и газов на погруженное в них тело</w:t>
            </w:r>
          </w:p>
        </w:tc>
      </w:tr>
      <w:tr w:rsidR="00C4433F" w:rsidRPr="006F57D1" w:rsidTr="0076568D">
        <w:trPr>
          <w:trHeight w:val="286"/>
        </w:trPr>
        <w:tc>
          <w:tcPr>
            <w:tcW w:w="639" w:type="dxa"/>
          </w:tcPr>
          <w:p w:rsidR="00C4433F" w:rsidRPr="006F57D1" w:rsidRDefault="00C4433F" w:rsidP="000C0294">
            <w:pPr>
              <w:spacing w:after="0"/>
              <w:rPr>
                <w:rFonts w:ascii="Times New Roman" w:hAnsi="Times New Roman" w:cs="Times New Roman"/>
                <w:sz w:val="24"/>
                <w:szCs w:val="24"/>
                <w:lang w:val="tt-RU"/>
              </w:rPr>
            </w:pPr>
            <w:r w:rsidRPr="006F57D1">
              <w:rPr>
                <w:rFonts w:ascii="Times New Roman" w:hAnsi="Times New Roman" w:cs="Times New Roman"/>
                <w:sz w:val="24"/>
                <w:szCs w:val="24"/>
                <w:lang w:val="tt-RU"/>
              </w:rPr>
              <w:t>49</w:t>
            </w:r>
          </w:p>
        </w:tc>
        <w:tc>
          <w:tcPr>
            <w:tcW w:w="1798" w:type="dxa"/>
            <w:vMerge/>
          </w:tcPr>
          <w:p w:rsidR="00C4433F" w:rsidRPr="006F57D1" w:rsidRDefault="00C4433F" w:rsidP="000C0294">
            <w:pPr>
              <w:spacing w:after="0"/>
              <w:rPr>
                <w:rFonts w:ascii="Times New Roman" w:hAnsi="Times New Roman" w:cs="Times New Roman"/>
                <w:b/>
                <w:sz w:val="24"/>
                <w:szCs w:val="24"/>
              </w:rPr>
            </w:pPr>
          </w:p>
        </w:tc>
        <w:tc>
          <w:tcPr>
            <w:tcW w:w="8158" w:type="dxa"/>
          </w:tcPr>
          <w:p w:rsidR="00C4433F" w:rsidRPr="006F57D1" w:rsidRDefault="00C4433F" w:rsidP="00EC75E5">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 xml:space="preserve">Архимедова сила. Решение задач на нахождение </w:t>
            </w:r>
            <w:r w:rsidR="00EC75E5" w:rsidRPr="006F57D1">
              <w:rPr>
                <w:rFonts w:ascii="Times New Roman" w:hAnsi="Times New Roman" w:cs="Times New Roman"/>
                <w:sz w:val="24"/>
                <w:szCs w:val="24"/>
                <w:lang w:val="tt-RU"/>
              </w:rPr>
              <w:t>А</w:t>
            </w:r>
            <w:r w:rsidRPr="006F57D1">
              <w:rPr>
                <w:rFonts w:ascii="Times New Roman" w:hAnsi="Times New Roman" w:cs="Times New Roman"/>
                <w:sz w:val="24"/>
                <w:szCs w:val="24"/>
                <w:lang w:val="tt-RU"/>
              </w:rPr>
              <w:t>рхимедовой силы</w:t>
            </w:r>
          </w:p>
        </w:tc>
      </w:tr>
      <w:tr w:rsidR="00C4433F" w:rsidRPr="006F57D1" w:rsidTr="0076568D">
        <w:trPr>
          <w:trHeight w:val="286"/>
        </w:trPr>
        <w:tc>
          <w:tcPr>
            <w:tcW w:w="639" w:type="dxa"/>
          </w:tcPr>
          <w:p w:rsidR="00C4433F" w:rsidRPr="006F57D1" w:rsidRDefault="00C4433F" w:rsidP="000C0294">
            <w:pPr>
              <w:spacing w:after="0"/>
              <w:rPr>
                <w:rFonts w:ascii="Times New Roman" w:hAnsi="Times New Roman" w:cs="Times New Roman"/>
                <w:sz w:val="24"/>
                <w:szCs w:val="24"/>
                <w:lang w:val="tt-RU"/>
              </w:rPr>
            </w:pPr>
            <w:r w:rsidRPr="006F57D1">
              <w:rPr>
                <w:rFonts w:ascii="Times New Roman" w:hAnsi="Times New Roman" w:cs="Times New Roman"/>
                <w:sz w:val="24"/>
                <w:szCs w:val="24"/>
                <w:lang w:val="tt-RU"/>
              </w:rPr>
              <w:t>50</w:t>
            </w:r>
          </w:p>
        </w:tc>
        <w:tc>
          <w:tcPr>
            <w:tcW w:w="1798" w:type="dxa"/>
            <w:vMerge/>
          </w:tcPr>
          <w:p w:rsidR="00C4433F" w:rsidRPr="006F57D1" w:rsidRDefault="00C4433F" w:rsidP="000C0294">
            <w:pPr>
              <w:spacing w:after="0"/>
              <w:rPr>
                <w:rFonts w:ascii="Times New Roman" w:hAnsi="Times New Roman" w:cs="Times New Roman"/>
                <w:b/>
                <w:sz w:val="24"/>
                <w:szCs w:val="24"/>
              </w:rPr>
            </w:pPr>
          </w:p>
        </w:tc>
        <w:tc>
          <w:tcPr>
            <w:tcW w:w="8158" w:type="dxa"/>
          </w:tcPr>
          <w:p w:rsidR="00C4433F" w:rsidRPr="006F57D1" w:rsidRDefault="00C4433F" w:rsidP="000C0294">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Лабораторная работа №8 “Определине выталкивающей силы, дейсвующей на погруженное в жидкость тело”</w:t>
            </w:r>
          </w:p>
        </w:tc>
      </w:tr>
      <w:tr w:rsidR="00C4433F" w:rsidRPr="006F57D1" w:rsidTr="0076568D">
        <w:trPr>
          <w:trHeight w:val="286"/>
        </w:trPr>
        <w:tc>
          <w:tcPr>
            <w:tcW w:w="639" w:type="dxa"/>
          </w:tcPr>
          <w:p w:rsidR="00C4433F" w:rsidRPr="006F57D1" w:rsidRDefault="00C4433F" w:rsidP="000C0294">
            <w:pPr>
              <w:spacing w:after="0"/>
              <w:rPr>
                <w:rFonts w:ascii="Times New Roman" w:hAnsi="Times New Roman" w:cs="Times New Roman"/>
                <w:sz w:val="24"/>
                <w:szCs w:val="24"/>
                <w:lang w:val="tt-RU"/>
              </w:rPr>
            </w:pPr>
            <w:r w:rsidRPr="006F57D1">
              <w:rPr>
                <w:rFonts w:ascii="Times New Roman" w:hAnsi="Times New Roman" w:cs="Times New Roman"/>
                <w:sz w:val="24"/>
                <w:szCs w:val="24"/>
                <w:lang w:val="tt-RU"/>
              </w:rPr>
              <w:t>51</w:t>
            </w:r>
          </w:p>
        </w:tc>
        <w:tc>
          <w:tcPr>
            <w:tcW w:w="1798" w:type="dxa"/>
            <w:vMerge/>
          </w:tcPr>
          <w:p w:rsidR="00C4433F" w:rsidRPr="006F57D1" w:rsidRDefault="00C4433F" w:rsidP="000C0294">
            <w:pPr>
              <w:spacing w:after="0"/>
              <w:rPr>
                <w:rFonts w:ascii="Times New Roman" w:hAnsi="Times New Roman" w:cs="Times New Roman"/>
                <w:b/>
                <w:sz w:val="24"/>
                <w:szCs w:val="24"/>
              </w:rPr>
            </w:pPr>
          </w:p>
        </w:tc>
        <w:tc>
          <w:tcPr>
            <w:tcW w:w="8158" w:type="dxa"/>
          </w:tcPr>
          <w:p w:rsidR="00C4433F" w:rsidRPr="006F57D1" w:rsidRDefault="00C4433F" w:rsidP="000C0294">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Плавание тел</w:t>
            </w:r>
          </w:p>
        </w:tc>
      </w:tr>
      <w:tr w:rsidR="00C4433F" w:rsidRPr="006F57D1" w:rsidTr="0076568D">
        <w:trPr>
          <w:trHeight w:val="286"/>
        </w:trPr>
        <w:tc>
          <w:tcPr>
            <w:tcW w:w="639" w:type="dxa"/>
          </w:tcPr>
          <w:p w:rsidR="00C4433F" w:rsidRPr="006F57D1" w:rsidRDefault="00C4433F" w:rsidP="000C0294">
            <w:pPr>
              <w:spacing w:after="0"/>
              <w:rPr>
                <w:rFonts w:ascii="Times New Roman" w:hAnsi="Times New Roman" w:cs="Times New Roman"/>
                <w:sz w:val="24"/>
                <w:szCs w:val="24"/>
                <w:lang w:val="tt-RU"/>
              </w:rPr>
            </w:pPr>
            <w:r w:rsidRPr="006F57D1">
              <w:rPr>
                <w:rFonts w:ascii="Times New Roman" w:hAnsi="Times New Roman" w:cs="Times New Roman"/>
                <w:sz w:val="24"/>
                <w:szCs w:val="24"/>
                <w:lang w:val="tt-RU"/>
              </w:rPr>
              <w:t>52</w:t>
            </w:r>
          </w:p>
        </w:tc>
        <w:tc>
          <w:tcPr>
            <w:tcW w:w="1798" w:type="dxa"/>
            <w:vMerge/>
          </w:tcPr>
          <w:p w:rsidR="00C4433F" w:rsidRPr="006F57D1" w:rsidRDefault="00C4433F" w:rsidP="000C0294">
            <w:pPr>
              <w:spacing w:after="0"/>
              <w:rPr>
                <w:rFonts w:ascii="Times New Roman" w:hAnsi="Times New Roman" w:cs="Times New Roman"/>
                <w:b/>
                <w:sz w:val="24"/>
                <w:szCs w:val="24"/>
              </w:rPr>
            </w:pPr>
          </w:p>
        </w:tc>
        <w:tc>
          <w:tcPr>
            <w:tcW w:w="8158" w:type="dxa"/>
          </w:tcPr>
          <w:p w:rsidR="00C4433F" w:rsidRPr="006F57D1" w:rsidRDefault="00C4433F" w:rsidP="000C0294">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Решение задач на условие плавания тел</w:t>
            </w:r>
          </w:p>
        </w:tc>
      </w:tr>
      <w:tr w:rsidR="00A13C21" w:rsidRPr="006F57D1" w:rsidTr="0076568D">
        <w:trPr>
          <w:trHeight w:val="286"/>
        </w:trPr>
        <w:tc>
          <w:tcPr>
            <w:tcW w:w="639" w:type="dxa"/>
          </w:tcPr>
          <w:p w:rsidR="00A13C21" w:rsidRPr="006F57D1" w:rsidRDefault="00A13C21" w:rsidP="000C0294">
            <w:pPr>
              <w:spacing w:after="0"/>
              <w:rPr>
                <w:rFonts w:ascii="Times New Roman" w:hAnsi="Times New Roman" w:cs="Times New Roman"/>
                <w:sz w:val="24"/>
                <w:szCs w:val="24"/>
                <w:lang w:val="tt-RU"/>
              </w:rPr>
            </w:pPr>
          </w:p>
        </w:tc>
        <w:tc>
          <w:tcPr>
            <w:tcW w:w="1798" w:type="dxa"/>
          </w:tcPr>
          <w:p w:rsidR="00A13C21" w:rsidRPr="006F57D1" w:rsidRDefault="00A13C21" w:rsidP="000C0294">
            <w:pPr>
              <w:spacing w:after="0"/>
              <w:rPr>
                <w:rFonts w:ascii="Times New Roman" w:hAnsi="Times New Roman" w:cs="Times New Roman"/>
                <w:b/>
                <w:sz w:val="24"/>
                <w:szCs w:val="24"/>
              </w:rPr>
            </w:pPr>
          </w:p>
        </w:tc>
        <w:tc>
          <w:tcPr>
            <w:tcW w:w="8158" w:type="dxa"/>
          </w:tcPr>
          <w:p w:rsidR="00A13C21" w:rsidRPr="006F57D1" w:rsidRDefault="00A13C21" w:rsidP="000C0294">
            <w:pPr>
              <w:spacing w:after="0" w:line="240" w:lineRule="auto"/>
              <w:jc w:val="center"/>
              <w:rPr>
                <w:rFonts w:ascii="Times New Roman" w:hAnsi="Times New Roman" w:cs="Times New Roman"/>
                <w:b/>
                <w:sz w:val="24"/>
                <w:szCs w:val="24"/>
                <w:lang w:val="tt-RU"/>
              </w:rPr>
            </w:pPr>
            <w:r w:rsidRPr="006F57D1">
              <w:rPr>
                <w:rFonts w:ascii="Times New Roman" w:hAnsi="Times New Roman" w:cs="Times New Roman"/>
                <w:b/>
                <w:sz w:val="24"/>
                <w:szCs w:val="24"/>
                <w:lang w:val="tt-RU"/>
              </w:rPr>
              <w:t>4 четверть</w:t>
            </w:r>
          </w:p>
          <w:p w:rsidR="00A13C21" w:rsidRPr="006F57D1" w:rsidRDefault="001B20C7" w:rsidP="001B20C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Механические явления – 18ч.</w:t>
            </w:r>
          </w:p>
        </w:tc>
      </w:tr>
      <w:tr w:rsidR="000E2CCF" w:rsidRPr="006F57D1" w:rsidTr="0076568D">
        <w:trPr>
          <w:trHeight w:val="286"/>
        </w:trPr>
        <w:tc>
          <w:tcPr>
            <w:tcW w:w="639" w:type="dxa"/>
          </w:tcPr>
          <w:p w:rsidR="000E2CCF" w:rsidRPr="006F57D1" w:rsidRDefault="000E2CCF" w:rsidP="000C0294">
            <w:pPr>
              <w:spacing w:after="0"/>
              <w:rPr>
                <w:rFonts w:ascii="Times New Roman" w:hAnsi="Times New Roman" w:cs="Times New Roman"/>
                <w:sz w:val="24"/>
                <w:szCs w:val="24"/>
                <w:lang w:val="tt-RU"/>
              </w:rPr>
            </w:pPr>
            <w:r w:rsidRPr="006F57D1">
              <w:rPr>
                <w:rFonts w:ascii="Times New Roman" w:hAnsi="Times New Roman" w:cs="Times New Roman"/>
                <w:sz w:val="24"/>
                <w:szCs w:val="24"/>
                <w:lang w:val="tt-RU"/>
              </w:rPr>
              <w:lastRenderedPageBreak/>
              <w:t>53</w:t>
            </w:r>
          </w:p>
        </w:tc>
        <w:tc>
          <w:tcPr>
            <w:tcW w:w="1798" w:type="dxa"/>
            <w:vMerge w:val="restart"/>
          </w:tcPr>
          <w:p w:rsidR="000E2CCF" w:rsidRPr="006F57D1" w:rsidRDefault="00C4433F" w:rsidP="000C0294">
            <w:pPr>
              <w:spacing w:after="0"/>
              <w:rPr>
                <w:rFonts w:ascii="Times New Roman" w:hAnsi="Times New Roman" w:cs="Times New Roman"/>
                <w:b/>
                <w:sz w:val="24"/>
                <w:szCs w:val="24"/>
              </w:rPr>
            </w:pPr>
            <w:r w:rsidRPr="006F57D1">
              <w:rPr>
                <w:rFonts w:ascii="Times New Roman" w:hAnsi="Times New Roman" w:cs="Times New Roman"/>
                <w:sz w:val="24"/>
                <w:szCs w:val="24"/>
              </w:rPr>
              <w:t>Механические явления</w:t>
            </w:r>
          </w:p>
        </w:tc>
        <w:tc>
          <w:tcPr>
            <w:tcW w:w="8158" w:type="dxa"/>
          </w:tcPr>
          <w:p w:rsidR="000E2CCF" w:rsidRPr="006F57D1" w:rsidRDefault="000E2CCF" w:rsidP="000C0294">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Лабораторная работа №9 “Выяснение условия плавания тела в жидкости”</w:t>
            </w:r>
          </w:p>
        </w:tc>
      </w:tr>
      <w:tr w:rsidR="000E2CCF" w:rsidRPr="006F57D1" w:rsidTr="0076568D">
        <w:trPr>
          <w:trHeight w:val="286"/>
        </w:trPr>
        <w:tc>
          <w:tcPr>
            <w:tcW w:w="639" w:type="dxa"/>
          </w:tcPr>
          <w:p w:rsidR="000E2CCF" w:rsidRPr="006F57D1" w:rsidRDefault="000E2CCF" w:rsidP="000C0294">
            <w:pPr>
              <w:spacing w:after="0"/>
              <w:rPr>
                <w:rFonts w:ascii="Times New Roman" w:hAnsi="Times New Roman" w:cs="Times New Roman"/>
                <w:sz w:val="24"/>
                <w:szCs w:val="24"/>
                <w:lang w:val="tt-RU"/>
              </w:rPr>
            </w:pPr>
            <w:r w:rsidRPr="006F57D1">
              <w:rPr>
                <w:rFonts w:ascii="Times New Roman" w:hAnsi="Times New Roman" w:cs="Times New Roman"/>
                <w:sz w:val="24"/>
                <w:szCs w:val="24"/>
                <w:lang w:val="tt-RU"/>
              </w:rPr>
              <w:t>54</w:t>
            </w:r>
          </w:p>
        </w:tc>
        <w:tc>
          <w:tcPr>
            <w:tcW w:w="1798" w:type="dxa"/>
            <w:vMerge/>
          </w:tcPr>
          <w:p w:rsidR="000E2CCF" w:rsidRPr="006F57D1" w:rsidRDefault="000E2CCF" w:rsidP="000C0294">
            <w:pPr>
              <w:spacing w:after="0"/>
              <w:rPr>
                <w:rFonts w:ascii="Times New Roman" w:hAnsi="Times New Roman" w:cs="Times New Roman"/>
                <w:b/>
                <w:sz w:val="24"/>
                <w:szCs w:val="24"/>
              </w:rPr>
            </w:pPr>
          </w:p>
        </w:tc>
        <w:tc>
          <w:tcPr>
            <w:tcW w:w="8158" w:type="dxa"/>
          </w:tcPr>
          <w:p w:rsidR="000E2CCF" w:rsidRPr="006F57D1" w:rsidRDefault="000E2CCF" w:rsidP="000C0294">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Плавание судов. Воздухоплавание</w:t>
            </w:r>
          </w:p>
        </w:tc>
      </w:tr>
      <w:tr w:rsidR="000E2CCF" w:rsidRPr="006F57D1" w:rsidTr="0076568D">
        <w:trPr>
          <w:trHeight w:val="286"/>
        </w:trPr>
        <w:tc>
          <w:tcPr>
            <w:tcW w:w="639" w:type="dxa"/>
          </w:tcPr>
          <w:p w:rsidR="000E2CCF" w:rsidRPr="006F57D1" w:rsidRDefault="000E2CCF" w:rsidP="000C0294">
            <w:pPr>
              <w:spacing w:after="0"/>
              <w:rPr>
                <w:rFonts w:ascii="Times New Roman" w:hAnsi="Times New Roman" w:cs="Times New Roman"/>
                <w:sz w:val="24"/>
                <w:szCs w:val="24"/>
                <w:lang w:val="tt-RU"/>
              </w:rPr>
            </w:pPr>
            <w:r w:rsidRPr="006F57D1">
              <w:rPr>
                <w:rFonts w:ascii="Times New Roman" w:hAnsi="Times New Roman" w:cs="Times New Roman"/>
                <w:sz w:val="24"/>
                <w:szCs w:val="24"/>
                <w:lang w:val="tt-RU"/>
              </w:rPr>
              <w:t>55</w:t>
            </w:r>
          </w:p>
        </w:tc>
        <w:tc>
          <w:tcPr>
            <w:tcW w:w="1798" w:type="dxa"/>
            <w:vMerge/>
          </w:tcPr>
          <w:p w:rsidR="000E2CCF" w:rsidRPr="006F57D1" w:rsidRDefault="000E2CCF" w:rsidP="000C0294">
            <w:pPr>
              <w:spacing w:after="0"/>
              <w:rPr>
                <w:rFonts w:ascii="Times New Roman" w:hAnsi="Times New Roman" w:cs="Times New Roman"/>
                <w:b/>
                <w:sz w:val="24"/>
                <w:szCs w:val="24"/>
              </w:rPr>
            </w:pPr>
          </w:p>
        </w:tc>
        <w:tc>
          <w:tcPr>
            <w:tcW w:w="8158" w:type="dxa"/>
          </w:tcPr>
          <w:p w:rsidR="000E2CCF" w:rsidRPr="006F57D1" w:rsidRDefault="000E2CCF" w:rsidP="000C0294">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Решение задач по теме “Архимедова сила. Плаван</w:t>
            </w:r>
            <w:r w:rsidR="00EC75E5" w:rsidRPr="006F57D1">
              <w:rPr>
                <w:rFonts w:ascii="Times New Roman" w:hAnsi="Times New Roman" w:cs="Times New Roman"/>
                <w:sz w:val="24"/>
                <w:szCs w:val="24"/>
                <w:lang w:val="tt-RU"/>
              </w:rPr>
              <w:t>и</w:t>
            </w:r>
            <w:r w:rsidRPr="006F57D1">
              <w:rPr>
                <w:rFonts w:ascii="Times New Roman" w:hAnsi="Times New Roman" w:cs="Times New Roman"/>
                <w:sz w:val="24"/>
                <w:szCs w:val="24"/>
                <w:lang w:val="tt-RU"/>
              </w:rPr>
              <w:t>е тел”</w:t>
            </w:r>
          </w:p>
        </w:tc>
      </w:tr>
      <w:tr w:rsidR="000E2CCF" w:rsidRPr="006F57D1" w:rsidTr="0076568D">
        <w:trPr>
          <w:trHeight w:val="286"/>
        </w:trPr>
        <w:tc>
          <w:tcPr>
            <w:tcW w:w="639" w:type="dxa"/>
          </w:tcPr>
          <w:p w:rsidR="000E2CCF" w:rsidRPr="006F57D1" w:rsidRDefault="000E2CCF" w:rsidP="000C0294">
            <w:pPr>
              <w:spacing w:after="0"/>
              <w:rPr>
                <w:rFonts w:ascii="Times New Roman" w:hAnsi="Times New Roman" w:cs="Times New Roman"/>
                <w:sz w:val="24"/>
                <w:szCs w:val="24"/>
                <w:lang w:val="tt-RU"/>
              </w:rPr>
            </w:pPr>
            <w:r w:rsidRPr="006F57D1">
              <w:rPr>
                <w:rFonts w:ascii="Times New Roman" w:hAnsi="Times New Roman" w:cs="Times New Roman"/>
                <w:sz w:val="24"/>
                <w:szCs w:val="24"/>
                <w:lang w:val="tt-RU"/>
              </w:rPr>
              <w:t>56</w:t>
            </w:r>
          </w:p>
        </w:tc>
        <w:tc>
          <w:tcPr>
            <w:tcW w:w="1798" w:type="dxa"/>
            <w:vMerge/>
          </w:tcPr>
          <w:p w:rsidR="000E2CCF" w:rsidRPr="006F57D1" w:rsidRDefault="000E2CCF" w:rsidP="000C0294">
            <w:pPr>
              <w:spacing w:after="0"/>
              <w:rPr>
                <w:rFonts w:ascii="Times New Roman" w:hAnsi="Times New Roman" w:cs="Times New Roman"/>
                <w:b/>
                <w:sz w:val="24"/>
                <w:szCs w:val="24"/>
              </w:rPr>
            </w:pPr>
          </w:p>
        </w:tc>
        <w:tc>
          <w:tcPr>
            <w:tcW w:w="8158" w:type="dxa"/>
          </w:tcPr>
          <w:p w:rsidR="000E2CCF" w:rsidRPr="006F57D1" w:rsidRDefault="000E2CCF" w:rsidP="000C0294">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Контрольная работа №4 “Сила Архимеда”</w:t>
            </w:r>
          </w:p>
        </w:tc>
      </w:tr>
      <w:tr w:rsidR="000E2CCF" w:rsidRPr="006F57D1" w:rsidTr="0076568D">
        <w:trPr>
          <w:trHeight w:val="286"/>
        </w:trPr>
        <w:tc>
          <w:tcPr>
            <w:tcW w:w="639" w:type="dxa"/>
          </w:tcPr>
          <w:p w:rsidR="000E2CCF" w:rsidRPr="006F57D1" w:rsidRDefault="000E2CCF" w:rsidP="000C0294">
            <w:pPr>
              <w:spacing w:after="0"/>
              <w:rPr>
                <w:rFonts w:ascii="Times New Roman" w:hAnsi="Times New Roman" w:cs="Times New Roman"/>
                <w:sz w:val="24"/>
                <w:szCs w:val="24"/>
                <w:lang w:val="tt-RU"/>
              </w:rPr>
            </w:pPr>
            <w:r w:rsidRPr="006F57D1">
              <w:rPr>
                <w:rFonts w:ascii="Times New Roman" w:hAnsi="Times New Roman" w:cs="Times New Roman"/>
                <w:sz w:val="24"/>
                <w:szCs w:val="24"/>
                <w:lang w:val="tt-RU"/>
              </w:rPr>
              <w:t>57</w:t>
            </w:r>
          </w:p>
        </w:tc>
        <w:tc>
          <w:tcPr>
            <w:tcW w:w="1798" w:type="dxa"/>
            <w:vMerge/>
          </w:tcPr>
          <w:p w:rsidR="000E2CCF" w:rsidRPr="006F57D1" w:rsidRDefault="000E2CCF" w:rsidP="000C0294">
            <w:pPr>
              <w:spacing w:after="0"/>
              <w:rPr>
                <w:rFonts w:ascii="Times New Roman" w:hAnsi="Times New Roman" w:cs="Times New Roman"/>
                <w:b/>
                <w:sz w:val="24"/>
                <w:szCs w:val="24"/>
              </w:rPr>
            </w:pPr>
          </w:p>
        </w:tc>
        <w:tc>
          <w:tcPr>
            <w:tcW w:w="8158" w:type="dxa"/>
          </w:tcPr>
          <w:p w:rsidR="000E2CCF" w:rsidRPr="006F57D1" w:rsidRDefault="000E2CCF" w:rsidP="000C0294">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Механическая работа</w:t>
            </w:r>
          </w:p>
        </w:tc>
      </w:tr>
      <w:tr w:rsidR="000E2CCF" w:rsidRPr="006F57D1" w:rsidTr="0076568D">
        <w:trPr>
          <w:trHeight w:val="286"/>
        </w:trPr>
        <w:tc>
          <w:tcPr>
            <w:tcW w:w="639" w:type="dxa"/>
          </w:tcPr>
          <w:p w:rsidR="000E2CCF" w:rsidRPr="006F57D1" w:rsidRDefault="000E2CCF" w:rsidP="000C0294">
            <w:pPr>
              <w:spacing w:after="0"/>
              <w:rPr>
                <w:rFonts w:ascii="Times New Roman" w:hAnsi="Times New Roman" w:cs="Times New Roman"/>
                <w:sz w:val="24"/>
                <w:szCs w:val="24"/>
                <w:lang w:val="tt-RU"/>
              </w:rPr>
            </w:pPr>
            <w:r w:rsidRPr="006F57D1">
              <w:rPr>
                <w:rFonts w:ascii="Times New Roman" w:hAnsi="Times New Roman" w:cs="Times New Roman"/>
                <w:sz w:val="24"/>
                <w:szCs w:val="24"/>
                <w:lang w:val="tt-RU"/>
              </w:rPr>
              <w:t>58</w:t>
            </w:r>
          </w:p>
        </w:tc>
        <w:tc>
          <w:tcPr>
            <w:tcW w:w="1798" w:type="dxa"/>
            <w:vMerge/>
          </w:tcPr>
          <w:p w:rsidR="000E2CCF" w:rsidRPr="006F57D1" w:rsidRDefault="000E2CCF" w:rsidP="000C0294">
            <w:pPr>
              <w:spacing w:after="0"/>
              <w:rPr>
                <w:rFonts w:ascii="Times New Roman" w:hAnsi="Times New Roman" w:cs="Times New Roman"/>
                <w:b/>
                <w:sz w:val="24"/>
                <w:szCs w:val="24"/>
              </w:rPr>
            </w:pPr>
          </w:p>
        </w:tc>
        <w:tc>
          <w:tcPr>
            <w:tcW w:w="8158" w:type="dxa"/>
          </w:tcPr>
          <w:p w:rsidR="000E2CCF" w:rsidRPr="006F57D1" w:rsidRDefault="000E2CCF" w:rsidP="000C0294">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Мощность</w:t>
            </w:r>
          </w:p>
        </w:tc>
      </w:tr>
      <w:tr w:rsidR="000E2CCF" w:rsidRPr="006F57D1" w:rsidTr="0076568D">
        <w:trPr>
          <w:trHeight w:val="286"/>
        </w:trPr>
        <w:tc>
          <w:tcPr>
            <w:tcW w:w="639" w:type="dxa"/>
          </w:tcPr>
          <w:p w:rsidR="000E2CCF" w:rsidRPr="006F57D1" w:rsidRDefault="000E2CCF" w:rsidP="000C0294">
            <w:pPr>
              <w:spacing w:after="0"/>
              <w:rPr>
                <w:rFonts w:ascii="Times New Roman" w:hAnsi="Times New Roman" w:cs="Times New Roman"/>
                <w:sz w:val="24"/>
                <w:szCs w:val="24"/>
                <w:lang w:val="tt-RU"/>
              </w:rPr>
            </w:pPr>
            <w:r w:rsidRPr="006F57D1">
              <w:rPr>
                <w:rFonts w:ascii="Times New Roman" w:hAnsi="Times New Roman" w:cs="Times New Roman"/>
                <w:sz w:val="24"/>
                <w:szCs w:val="24"/>
                <w:lang w:val="tt-RU"/>
              </w:rPr>
              <w:t>59</w:t>
            </w:r>
          </w:p>
        </w:tc>
        <w:tc>
          <w:tcPr>
            <w:tcW w:w="1798" w:type="dxa"/>
            <w:vMerge/>
          </w:tcPr>
          <w:p w:rsidR="000E2CCF" w:rsidRPr="006F57D1" w:rsidRDefault="000E2CCF" w:rsidP="000C0294">
            <w:pPr>
              <w:spacing w:after="0"/>
              <w:rPr>
                <w:rFonts w:ascii="Times New Roman" w:hAnsi="Times New Roman" w:cs="Times New Roman"/>
                <w:b/>
                <w:sz w:val="24"/>
                <w:szCs w:val="24"/>
              </w:rPr>
            </w:pPr>
          </w:p>
        </w:tc>
        <w:tc>
          <w:tcPr>
            <w:tcW w:w="8158" w:type="dxa"/>
          </w:tcPr>
          <w:p w:rsidR="000E2CCF" w:rsidRPr="006F57D1" w:rsidRDefault="000E2CCF" w:rsidP="000C0294">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Простые механизмы. Условия равновесия твердого тела, имеющего закрепленную ось движения.</w:t>
            </w:r>
          </w:p>
        </w:tc>
      </w:tr>
      <w:tr w:rsidR="000E2CCF" w:rsidRPr="006F57D1" w:rsidTr="0076568D">
        <w:trPr>
          <w:trHeight w:val="286"/>
        </w:trPr>
        <w:tc>
          <w:tcPr>
            <w:tcW w:w="639" w:type="dxa"/>
          </w:tcPr>
          <w:p w:rsidR="000E2CCF" w:rsidRPr="006F57D1" w:rsidRDefault="000E2CCF" w:rsidP="000C0294">
            <w:pPr>
              <w:spacing w:after="0"/>
              <w:rPr>
                <w:rFonts w:ascii="Times New Roman" w:hAnsi="Times New Roman" w:cs="Times New Roman"/>
                <w:sz w:val="24"/>
                <w:szCs w:val="24"/>
                <w:lang w:val="tt-RU"/>
              </w:rPr>
            </w:pPr>
            <w:r w:rsidRPr="006F57D1">
              <w:rPr>
                <w:rFonts w:ascii="Times New Roman" w:hAnsi="Times New Roman" w:cs="Times New Roman"/>
                <w:sz w:val="24"/>
                <w:szCs w:val="24"/>
                <w:lang w:val="tt-RU"/>
              </w:rPr>
              <w:t>60</w:t>
            </w:r>
          </w:p>
        </w:tc>
        <w:tc>
          <w:tcPr>
            <w:tcW w:w="1798" w:type="dxa"/>
            <w:vMerge/>
          </w:tcPr>
          <w:p w:rsidR="000E2CCF" w:rsidRPr="006F57D1" w:rsidRDefault="000E2CCF" w:rsidP="000C0294">
            <w:pPr>
              <w:spacing w:after="0"/>
              <w:rPr>
                <w:rFonts w:ascii="Times New Roman" w:hAnsi="Times New Roman" w:cs="Times New Roman"/>
                <w:b/>
                <w:sz w:val="24"/>
                <w:szCs w:val="24"/>
              </w:rPr>
            </w:pPr>
          </w:p>
        </w:tc>
        <w:tc>
          <w:tcPr>
            <w:tcW w:w="8158" w:type="dxa"/>
          </w:tcPr>
          <w:p w:rsidR="000E2CCF" w:rsidRPr="006F57D1" w:rsidRDefault="000E2CCF" w:rsidP="000C0294">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Моментсилы. Центр тяжести тела</w:t>
            </w:r>
          </w:p>
        </w:tc>
      </w:tr>
      <w:tr w:rsidR="000E2CCF" w:rsidRPr="006F57D1" w:rsidTr="0076568D">
        <w:trPr>
          <w:trHeight w:val="286"/>
        </w:trPr>
        <w:tc>
          <w:tcPr>
            <w:tcW w:w="639" w:type="dxa"/>
          </w:tcPr>
          <w:p w:rsidR="000E2CCF" w:rsidRPr="006F57D1" w:rsidRDefault="000E2CCF" w:rsidP="000C0294">
            <w:pPr>
              <w:spacing w:after="0"/>
              <w:rPr>
                <w:rFonts w:ascii="Times New Roman" w:hAnsi="Times New Roman" w:cs="Times New Roman"/>
                <w:sz w:val="24"/>
                <w:szCs w:val="24"/>
                <w:lang w:val="tt-RU"/>
              </w:rPr>
            </w:pPr>
            <w:r w:rsidRPr="006F57D1">
              <w:rPr>
                <w:rFonts w:ascii="Times New Roman" w:hAnsi="Times New Roman" w:cs="Times New Roman"/>
                <w:sz w:val="24"/>
                <w:szCs w:val="24"/>
                <w:lang w:val="tt-RU"/>
              </w:rPr>
              <w:t>61</w:t>
            </w:r>
          </w:p>
        </w:tc>
        <w:tc>
          <w:tcPr>
            <w:tcW w:w="1798" w:type="dxa"/>
            <w:vMerge/>
          </w:tcPr>
          <w:p w:rsidR="000E2CCF" w:rsidRPr="006F57D1" w:rsidRDefault="000E2CCF" w:rsidP="000C0294">
            <w:pPr>
              <w:spacing w:after="0"/>
              <w:rPr>
                <w:rFonts w:ascii="Times New Roman" w:hAnsi="Times New Roman" w:cs="Times New Roman"/>
                <w:b/>
                <w:sz w:val="24"/>
                <w:szCs w:val="24"/>
              </w:rPr>
            </w:pPr>
          </w:p>
        </w:tc>
        <w:tc>
          <w:tcPr>
            <w:tcW w:w="8158" w:type="dxa"/>
          </w:tcPr>
          <w:p w:rsidR="000E2CCF" w:rsidRPr="006F57D1" w:rsidRDefault="000E2CCF" w:rsidP="000C0294">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Рычаг. Равновесие сил на рычаге. Рычаги в техн</w:t>
            </w:r>
            <w:r w:rsidR="00EC75E5" w:rsidRPr="006F57D1">
              <w:rPr>
                <w:rFonts w:ascii="Times New Roman" w:hAnsi="Times New Roman" w:cs="Times New Roman"/>
                <w:sz w:val="24"/>
                <w:szCs w:val="24"/>
                <w:lang w:val="tt-RU"/>
              </w:rPr>
              <w:t>и</w:t>
            </w:r>
            <w:r w:rsidRPr="006F57D1">
              <w:rPr>
                <w:rFonts w:ascii="Times New Roman" w:hAnsi="Times New Roman" w:cs="Times New Roman"/>
                <w:sz w:val="24"/>
                <w:szCs w:val="24"/>
                <w:lang w:val="tt-RU"/>
              </w:rPr>
              <w:t>ке, быту и природе.</w:t>
            </w:r>
          </w:p>
        </w:tc>
      </w:tr>
      <w:tr w:rsidR="000E2CCF" w:rsidRPr="006F57D1" w:rsidTr="0076568D">
        <w:trPr>
          <w:trHeight w:val="286"/>
        </w:trPr>
        <w:tc>
          <w:tcPr>
            <w:tcW w:w="639" w:type="dxa"/>
          </w:tcPr>
          <w:p w:rsidR="000E2CCF" w:rsidRPr="006F57D1" w:rsidRDefault="000E2CCF" w:rsidP="000C0294">
            <w:pPr>
              <w:spacing w:after="0"/>
              <w:rPr>
                <w:rFonts w:ascii="Times New Roman" w:hAnsi="Times New Roman" w:cs="Times New Roman"/>
                <w:sz w:val="24"/>
                <w:szCs w:val="24"/>
                <w:lang w:val="tt-RU"/>
              </w:rPr>
            </w:pPr>
            <w:r w:rsidRPr="006F57D1">
              <w:rPr>
                <w:rFonts w:ascii="Times New Roman" w:hAnsi="Times New Roman" w:cs="Times New Roman"/>
                <w:sz w:val="24"/>
                <w:szCs w:val="24"/>
                <w:lang w:val="tt-RU"/>
              </w:rPr>
              <w:t>62</w:t>
            </w:r>
          </w:p>
        </w:tc>
        <w:tc>
          <w:tcPr>
            <w:tcW w:w="1798" w:type="dxa"/>
            <w:vMerge/>
          </w:tcPr>
          <w:p w:rsidR="000E2CCF" w:rsidRPr="006F57D1" w:rsidRDefault="000E2CCF" w:rsidP="000C0294">
            <w:pPr>
              <w:spacing w:after="0"/>
              <w:rPr>
                <w:rFonts w:ascii="Times New Roman" w:hAnsi="Times New Roman" w:cs="Times New Roman"/>
                <w:b/>
                <w:sz w:val="24"/>
                <w:szCs w:val="24"/>
              </w:rPr>
            </w:pPr>
          </w:p>
        </w:tc>
        <w:tc>
          <w:tcPr>
            <w:tcW w:w="8158" w:type="dxa"/>
          </w:tcPr>
          <w:p w:rsidR="000E2CCF" w:rsidRPr="006F57D1" w:rsidRDefault="000E2CCF" w:rsidP="00C4433F">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Лабораторная работа №10 “ Выяснение условия равновесия рычага”</w:t>
            </w:r>
          </w:p>
        </w:tc>
      </w:tr>
      <w:tr w:rsidR="000E2CCF" w:rsidRPr="006F57D1" w:rsidTr="0076568D">
        <w:trPr>
          <w:trHeight w:val="286"/>
        </w:trPr>
        <w:tc>
          <w:tcPr>
            <w:tcW w:w="639" w:type="dxa"/>
          </w:tcPr>
          <w:p w:rsidR="000E2CCF" w:rsidRPr="006F57D1" w:rsidRDefault="000E2CCF" w:rsidP="000C0294">
            <w:pPr>
              <w:spacing w:after="0"/>
              <w:rPr>
                <w:rFonts w:ascii="Times New Roman" w:hAnsi="Times New Roman" w:cs="Times New Roman"/>
                <w:sz w:val="24"/>
                <w:szCs w:val="24"/>
                <w:lang w:val="tt-RU"/>
              </w:rPr>
            </w:pPr>
            <w:r w:rsidRPr="006F57D1">
              <w:rPr>
                <w:rFonts w:ascii="Times New Roman" w:hAnsi="Times New Roman" w:cs="Times New Roman"/>
                <w:sz w:val="24"/>
                <w:szCs w:val="24"/>
                <w:lang w:val="tt-RU"/>
              </w:rPr>
              <w:t>63</w:t>
            </w:r>
          </w:p>
        </w:tc>
        <w:tc>
          <w:tcPr>
            <w:tcW w:w="1798" w:type="dxa"/>
            <w:vMerge/>
          </w:tcPr>
          <w:p w:rsidR="000E2CCF" w:rsidRPr="006F57D1" w:rsidRDefault="000E2CCF" w:rsidP="000C0294">
            <w:pPr>
              <w:spacing w:after="0"/>
              <w:rPr>
                <w:rFonts w:ascii="Times New Roman" w:hAnsi="Times New Roman" w:cs="Times New Roman"/>
                <w:b/>
                <w:sz w:val="24"/>
                <w:szCs w:val="24"/>
              </w:rPr>
            </w:pPr>
          </w:p>
        </w:tc>
        <w:tc>
          <w:tcPr>
            <w:tcW w:w="8158" w:type="dxa"/>
          </w:tcPr>
          <w:p w:rsidR="000E2CCF" w:rsidRPr="006F57D1" w:rsidRDefault="000E2CCF" w:rsidP="000C0294">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Блоки. Подвижные и неподвижные блоки</w:t>
            </w:r>
          </w:p>
        </w:tc>
      </w:tr>
      <w:tr w:rsidR="000E2CCF" w:rsidRPr="006F57D1" w:rsidTr="0076568D">
        <w:trPr>
          <w:trHeight w:val="286"/>
        </w:trPr>
        <w:tc>
          <w:tcPr>
            <w:tcW w:w="639" w:type="dxa"/>
          </w:tcPr>
          <w:p w:rsidR="000E2CCF" w:rsidRPr="006F57D1" w:rsidRDefault="000E2CCF" w:rsidP="000C0294">
            <w:pPr>
              <w:spacing w:after="0"/>
              <w:rPr>
                <w:rFonts w:ascii="Times New Roman" w:hAnsi="Times New Roman" w:cs="Times New Roman"/>
                <w:sz w:val="24"/>
                <w:szCs w:val="24"/>
                <w:lang w:val="tt-RU"/>
              </w:rPr>
            </w:pPr>
            <w:r w:rsidRPr="006F57D1">
              <w:rPr>
                <w:rFonts w:ascii="Times New Roman" w:hAnsi="Times New Roman" w:cs="Times New Roman"/>
                <w:sz w:val="24"/>
                <w:szCs w:val="24"/>
                <w:lang w:val="tt-RU"/>
              </w:rPr>
              <w:t>64</w:t>
            </w:r>
          </w:p>
        </w:tc>
        <w:tc>
          <w:tcPr>
            <w:tcW w:w="1798" w:type="dxa"/>
            <w:vMerge/>
          </w:tcPr>
          <w:p w:rsidR="000E2CCF" w:rsidRPr="006F57D1" w:rsidRDefault="000E2CCF" w:rsidP="000C0294">
            <w:pPr>
              <w:spacing w:after="0"/>
              <w:rPr>
                <w:rFonts w:ascii="Times New Roman" w:hAnsi="Times New Roman" w:cs="Times New Roman"/>
                <w:b/>
                <w:sz w:val="24"/>
                <w:szCs w:val="24"/>
              </w:rPr>
            </w:pPr>
          </w:p>
        </w:tc>
        <w:tc>
          <w:tcPr>
            <w:tcW w:w="8158" w:type="dxa"/>
          </w:tcPr>
          <w:p w:rsidR="000E2CCF" w:rsidRPr="006F57D1" w:rsidRDefault="000E2CCF" w:rsidP="00EC75E5">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Равенство работ при использовании простых механизмов (“Золотое правило механики”) Коэффициент полезного действия механизма. Лабораторная работа №11 “Определ</w:t>
            </w:r>
            <w:r w:rsidR="00EC75E5" w:rsidRPr="006F57D1">
              <w:rPr>
                <w:rFonts w:ascii="Times New Roman" w:hAnsi="Times New Roman" w:cs="Times New Roman"/>
                <w:sz w:val="24"/>
                <w:szCs w:val="24"/>
                <w:lang w:val="tt-RU"/>
              </w:rPr>
              <w:t>ение</w:t>
            </w:r>
            <w:r w:rsidRPr="006F57D1">
              <w:rPr>
                <w:rFonts w:ascii="Times New Roman" w:hAnsi="Times New Roman" w:cs="Times New Roman"/>
                <w:sz w:val="24"/>
                <w:szCs w:val="24"/>
                <w:lang w:val="tt-RU"/>
              </w:rPr>
              <w:t xml:space="preserve"> КПД при подъеме тела по наклонной плоскости”</w:t>
            </w:r>
          </w:p>
        </w:tc>
      </w:tr>
      <w:tr w:rsidR="000E2CCF" w:rsidRPr="006F57D1" w:rsidTr="0076568D">
        <w:trPr>
          <w:trHeight w:val="286"/>
        </w:trPr>
        <w:tc>
          <w:tcPr>
            <w:tcW w:w="639" w:type="dxa"/>
          </w:tcPr>
          <w:p w:rsidR="000E2CCF" w:rsidRPr="006F57D1" w:rsidRDefault="000E2CCF" w:rsidP="000C0294">
            <w:pPr>
              <w:spacing w:after="0"/>
              <w:rPr>
                <w:rFonts w:ascii="Times New Roman" w:hAnsi="Times New Roman" w:cs="Times New Roman"/>
                <w:sz w:val="24"/>
                <w:szCs w:val="24"/>
                <w:lang w:val="tt-RU"/>
              </w:rPr>
            </w:pPr>
            <w:r w:rsidRPr="006F57D1">
              <w:rPr>
                <w:rFonts w:ascii="Times New Roman" w:hAnsi="Times New Roman" w:cs="Times New Roman"/>
                <w:sz w:val="24"/>
                <w:szCs w:val="24"/>
                <w:lang w:val="tt-RU"/>
              </w:rPr>
              <w:t>65</w:t>
            </w:r>
          </w:p>
        </w:tc>
        <w:tc>
          <w:tcPr>
            <w:tcW w:w="1798" w:type="dxa"/>
            <w:vMerge/>
          </w:tcPr>
          <w:p w:rsidR="000E2CCF" w:rsidRPr="006F57D1" w:rsidRDefault="000E2CCF" w:rsidP="000C0294">
            <w:pPr>
              <w:spacing w:after="0"/>
              <w:rPr>
                <w:rFonts w:ascii="Times New Roman" w:hAnsi="Times New Roman" w:cs="Times New Roman"/>
                <w:b/>
                <w:sz w:val="24"/>
                <w:szCs w:val="24"/>
              </w:rPr>
            </w:pPr>
          </w:p>
        </w:tc>
        <w:tc>
          <w:tcPr>
            <w:tcW w:w="8158" w:type="dxa"/>
          </w:tcPr>
          <w:p w:rsidR="000E2CCF" w:rsidRPr="006F57D1" w:rsidRDefault="000E2CCF" w:rsidP="000C0294">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Энергия. Потенциальная и кинетическая энергии. Превращение одного вида энергии в другой</w:t>
            </w:r>
          </w:p>
        </w:tc>
      </w:tr>
      <w:tr w:rsidR="000E2CCF" w:rsidRPr="006F57D1" w:rsidTr="0076568D">
        <w:trPr>
          <w:trHeight w:val="286"/>
        </w:trPr>
        <w:tc>
          <w:tcPr>
            <w:tcW w:w="639" w:type="dxa"/>
          </w:tcPr>
          <w:p w:rsidR="000E2CCF" w:rsidRPr="006F57D1" w:rsidRDefault="000E2CCF" w:rsidP="000C0294">
            <w:pPr>
              <w:spacing w:after="0"/>
              <w:rPr>
                <w:rFonts w:ascii="Times New Roman" w:hAnsi="Times New Roman" w:cs="Times New Roman"/>
                <w:sz w:val="24"/>
                <w:szCs w:val="24"/>
                <w:lang w:val="tt-RU"/>
              </w:rPr>
            </w:pPr>
            <w:r w:rsidRPr="006F57D1">
              <w:rPr>
                <w:rFonts w:ascii="Times New Roman" w:hAnsi="Times New Roman" w:cs="Times New Roman"/>
                <w:sz w:val="24"/>
                <w:szCs w:val="24"/>
                <w:lang w:val="tt-RU"/>
              </w:rPr>
              <w:t>66</w:t>
            </w:r>
          </w:p>
        </w:tc>
        <w:tc>
          <w:tcPr>
            <w:tcW w:w="1798" w:type="dxa"/>
            <w:vMerge/>
          </w:tcPr>
          <w:p w:rsidR="000E2CCF" w:rsidRPr="006F57D1" w:rsidRDefault="000E2CCF" w:rsidP="000C0294">
            <w:pPr>
              <w:spacing w:after="0"/>
              <w:rPr>
                <w:rFonts w:ascii="Times New Roman" w:hAnsi="Times New Roman" w:cs="Times New Roman"/>
                <w:b/>
                <w:sz w:val="24"/>
                <w:szCs w:val="24"/>
              </w:rPr>
            </w:pPr>
          </w:p>
        </w:tc>
        <w:tc>
          <w:tcPr>
            <w:tcW w:w="8158" w:type="dxa"/>
          </w:tcPr>
          <w:p w:rsidR="000E2CCF" w:rsidRPr="006F57D1" w:rsidRDefault="000E2CCF" w:rsidP="000C0294">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Решение задач по теме “Рычаги. Блоки. Механическая работа и мощность. Энергия.</w:t>
            </w:r>
            <w:r w:rsidR="00EC75E5" w:rsidRPr="006F57D1">
              <w:rPr>
                <w:rFonts w:ascii="Times New Roman" w:hAnsi="Times New Roman" w:cs="Times New Roman"/>
                <w:sz w:val="24"/>
                <w:szCs w:val="24"/>
                <w:lang w:val="tt-RU"/>
              </w:rPr>
              <w:t>”</w:t>
            </w:r>
          </w:p>
        </w:tc>
      </w:tr>
      <w:tr w:rsidR="000E2CCF" w:rsidRPr="006F57D1" w:rsidTr="0076568D">
        <w:trPr>
          <w:trHeight w:val="286"/>
        </w:trPr>
        <w:tc>
          <w:tcPr>
            <w:tcW w:w="639" w:type="dxa"/>
          </w:tcPr>
          <w:p w:rsidR="000E2CCF" w:rsidRPr="006F57D1" w:rsidRDefault="000E2CCF" w:rsidP="000C0294">
            <w:pPr>
              <w:spacing w:after="0"/>
              <w:rPr>
                <w:rFonts w:ascii="Times New Roman" w:hAnsi="Times New Roman" w:cs="Times New Roman"/>
                <w:sz w:val="24"/>
                <w:szCs w:val="24"/>
                <w:lang w:val="tt-RU"/>
              </w:rPr>
            </w:pPr>
            <w:r w:rsidRPr="006F57D1">
              <w:rPr>
                <w:rFonts w:ascii="Times New Roman" w:hAnsi="Times New Roman" w:cs="Times New Roman"/>
                <w:sz w:val="24"/>
                <w:szCs w:val="24"/>
                <w:lang w:val="tt-RU"/>
              </w:rPr>
              <w:t>67</w:t>
            </w:r>
          </w:p>
        </w:tc>
        <w:tc>
          <w:tcPr>
            <w:tcW w:w="1798" w:type="dxa"/>
            <w:vMerge/>
          </w:tcPr>
          <w:p w:rsidR="000E2CCF" w:rsidRPr="006F57D1" w:rsidRDefault="000E2CCF" w:rsidP="000C0294">
            <w:pPr>
              <w:spacing w:after="0"/>
              <w:rPr>
                <w:rFonts w:ascii="Times New Roman" w:hAnsi="Times New Roman" w:cs="Times New Roman"/>
                <w:b/>
                <w:sz w:val="24"/>
                <w:szCs w:val="24"/>
              </w:rPr>
            </w:pPr>
          </w:p>
        </w:tc>
        <w:tc>
          <w:tcPr>
            <w:tcW w:w="8158" w:type="dxa"/>
          </w:tcPr>
          <w:p w:rsidR="000E2CCF" w:rsidRPr="006F57D1" w:rsidRDefault="000E2CCF" w:rsidP="000C0294">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Контрольная работа №5 “Механичская работа. Мощность. Энергия”</w:t>
            </w:r>
          </w:p>
        </w:tc>
      </w:tr>
      <w:tr w:rsidR="000E2CCF" w:rsidRPr="006F57D1" w:rsidTr="0076568D">
        <w:trPr>
          <w:trHeight w:val="286"/>
        </w:trPr>
        <w:tc>
          <w:tcPr>
            <w:tcW w:w="639" w:type="dxa"/>
          </w:tcPr>
          <w:p w:rsidR="000E2CCF" w:rsidRPr="006F57D1" w:rsidRDefault="000E2CCF" w:rsidP="000C0294">
            <w:pPr>
              <w:spacing w:after="0"/>
              <w:rPr>
                <w:rFonts w:ascii="Times New Roman" w:hAnsi="Times New Roman" w:cs="Times New Roman"/>
                <w:sz w:val="24"/>
                <w:szCs w:val="24"/>
                <w:lang w:val="tt-RU"/>
              </w:rPr>
            </w:pPr>
            <w:r w:rsidRPr="006F57D1">
              <w:rPr>
                <w:rFonts w:ascii="Times New Roman" w:hAnsi="Times New Roman" w:cs="Times New Roman"/>
                <w:sz w:val="24"/>
                <w:szCs w:val="24"/>
                <w:lang w:val="tt-RU"/>
              </w:rPr>
              <w:t>68</w:t>
            </w:r>
          </w:p>
        </w:tc>
        <w:tc>
          <w:tcPr>
            <w:tcW w:w="1798" w:type="dxa"/>
            <w:vMerge/>
          </w:tcPr>
          <w:p w:rsidR="000E2CCF" w:rsidRPr="006F57D1" w:rsidRDefault="000E2CCF" w:rsidP="000C0294">
            <w:pPr>
              <w:spacing w:after="0"/>
              <w:rPr>
                <w:rFonts w:ascii="Times New Roman" w:hAnsi="Times New Roman" w:cs="Times New Roman"/>
                <w:b/>
                <w:sz w:val="24"/>
                <w:szCs w:val="24"/>
              </w:rPr>
            </w:pPr>
          </w:p>
        </w:tc>
        <w:tc>
          <w:tcPr>
            <w:tcW w:w="8158" w:type="dxa"/>
            <w:vMerge w:val="restart"/>
          </w:tcPr>
          <w:p w:rsidR="000E2CCF" w:rsidRPr="006F57D1" w:rsidRDefault="000E2CCF" w:rsidP="000C0294">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Итоговые повторения</w:t>
            </w:r>
          </w:p>
        </w:tc>
      </w:tr>
      <w:tr w:rsidR="000E2CCF" w:rsidRPr="006F57D1" w:rsidTr="0076568D">
        <w:trPr>
          <w:trHeight w:val="286"/>
        </w:trPr>
        <w:tc>
          <w:tcPr>
            <w:tcW w:w="639" w:type="dxa"/>
          </w:tcPr>
          <w:p w:rsidR="000E2CCF" w:rsidRPr="006F57D1" w:rsidRDefault="000E2CCF" w:rsidP="000C0294">
            <w:pPr>
              <w:spacing w:after="0"/>
              <w:rPr>
                <w:rFonts w:ascii="Times New Roman" w:hAnsi="Times New Roman" w:cs="Times New Roman"/>
                <w:sz w:val="24"/>
                <w:szCs w:val="24"/>
                <w:lang w:val="tt-RU"/>
              </w:rPr>
            </w:pPr>
            <w:r w:rsidRPr="006F57D1">
              <w:rPr>
                <w:rFonts w:ascii="Times New Roman" w:hAnsi="Times New Roman" w:cs="Times New Roman"/>
                <w:sz w:val="24"/>
                <w:szCs w:val="24"/>
                <w:lang w:val="tt-RU"/>
              </w:rPr>
              <w:t>69</w:t>
            </w:r>
          </w:p>
        </w:tc>
        <w:tc>
          <w:tcPr>
            <w:tcW w:w="1798" w:type="dxa"/>
            <w:vMerge/>
          </w:tcPr>
          <w:p w:rsidR="000E2CCF" w:rsidRPr="006F57D1" w:rsidRDefault="000E2CCF" w:rsidP="000C0294">
            <w:pPr>
              <w:spacing w:after="0"/>
              <w:rPr>
                <w:rFonts w:ascii="Times New Roman" w:hAnsi="Times New Roman" w:cs="Times New Roman"/>
                <w:b/>
                <w:sz w:val="24"/>
                <w:szCs w:val="24"/>
              </w:rPr>
            </w:pPr>
          </w:p>
        </w:tc>
        <w:tc>
          <w:tcPr>
            <w:tcW w:w="8158" w:type="dxa"/>
            <w:vMerge/>
          </w:tcPr>
          <w:p w:rsidR="000E2CCF" w:rsidRPr="006F57D1" w:rsidRDefault="000E2CCF" w:rsidP="000C0294">
            <w:pPr>
              <w:spacing w:after="0" w:line="240" w:lineRule="auto"/>
              <w:rPr>
                <w:rFonts w:ascii="Times New Roman" w:hAnsi="Times New Roman" w:cs="Times New Roman"/>
                <w:sz w:val="24"/>
                <w:szCs w:val="24"/>
                <w:lang w:val="tt-RU"/>
              </w:rPr>
            </w:pPr>
          </w:p>
        </w:tc>
      </w:tr>
      <w:tr w:rsidR="000E2CCF" w:rsidRPr="006F57D1" w:rsidTr="0076568D">
        <w:trPr>
          <w:trHeight w:val="286"/>
        </w:trPr>
        <w:tc>
          <w:tcPr>
            <w:tcW w:w="639" w:type="dxa"/>
          </w:tcPr>
          <w:p w:rsidR="000E2CCF" w:rsidRPr="006F57D1" w:rsidRDefault="000E2CCF" w:rsidP="000C0294">
            <w:pPr>
              <w:spacing w:after="0"/>
              <w:rPr>
                <w:rFonts w:ascii="Times New Roman" w:hAnsi="Times New Roman" w:cs="Times New Roman"/>
                <w:sz w:val="24"/>
                <w:szCs w:val="24"/>
                <w:lang w:val="tt-RU"/>
              </w:rPr>
            </w:pPr>
            <w:r w:rsidRPr="006F57D1">
              <w:rPr>
                <w:rFonts w:ascii="Times New Roman" w:hAnsi="Times New Roman" w:cs="Times New Roman"/>
                <w:sz w:val="24"/>
                <w:szCs w:val="24"/>
                <w:lang w:val="tt-RU"/>
              </w:rPr>
              <w:t>70</w:t>
            </w:r>
          </w:p>
        </w:tc>
        <w:tc>
          <w:tcPr>
            <w:tcW w:w="1798" w:type="dxa"/>
            <w:vMerge/>
          </w:tcPr>
          <w:p w:rsidR="000E2CCF" w:rsidRPr="006F57D1" w:rsidRDefault="000E2CCF" w:rsidP="000C0294">
            <w:pPr>
              <w:spacing w:after="0"/>
              <w:rPr>
                <w:rFonts w:ascii="Times New Roman" w:hAnsi="Times New Roman" w:cs="Times New Roman"/>
                <w:b/>
                <w:sz w:val="24"/>
                <w:szCs w:val="24"/>
              </w:rPr>
            </w:pPr>
          </w:p>
        </w:tc>
        <w:tc>
          <w:tcPr>
            <w:tcW w:w="8158" w:type="dxa"/>
            <w:vMerge/>
          </w:tcPr>
          <w:p w:rsidR="000E2CCF" w:rsidRPr="006F57D1" w:rsidRDefault="000E2CCF" w:rsidP="000C0294">
            <w:pPr>
              <w:spacing w:after="0" w:line="240" w:lineRule="auto"/>
              <w:rPr>
                <w:rFonts w:ascii="Times New Roman" w:hAnsi="Times New Roman" w:cs="Times New Roman"/>
                <w:sz w:val="24"/>
                <w:szCs w:val="24"/>
                <w:lang w:val="tt-RU"/>
              </w:rPr>
            </w:pPr>
          </w:p>
        </w:tc>
      </w:tr>
    </w:tbl>
    <w:p w:rsidR="00C16D06" w:rsidRPr="006F57D1" w:rsidRDefault="00C16D06" w:rsidP="000C0294">
      <w:pPr>
        <w:spacing w:after="0" w:line="240" w:lineRule="auto"/>
        <w:jc w:val="center"/>
        <w:rPr>
          <w:rFonts w:ascii="Times New Roman" w:hAnsi="Times New Roman" w:cs="Times New Roman"/>
          <w:b/>
          <w:sz w:val="24"/>
          <w:szCs w:val="24"/>
          <w:lang w:val="tt-RU"/>
        </w:rPr>
      </w:pPr>
    </w:p>
    <w:p w:rsidR="00C16D06" w:rsidRPr="006F57D1" w:rsidRDefault="00C16D06" w:rsidP="00C16D06">
      <w:pPr>
        <w:pStyle w:val="a4"/>
        <w:jc w:val="center"/>
        <w:rPr>
          <w:rFonts w:ascii="Times New Roman" w:hAnsi="Times New Roman" w:cs="Times New Roman"/>
          <w:b/>
          <w:sz w:val="24"/>
          <w:szCs w:val="24"/>
        </w:rPr>
      </w:pPr>
      <w:r w:rsidRPr="006F57D1">
        <w:rPr>
          <w:rFonts w:ascii="Times New Roman" w:hAnsi="Times New Roman" w:cs="Times New Roman"/>
          <w:b/>
          <w:sz w:val="24"/>
          <w:szCs w:val="24"/>
        </w:rPr>
        <w:t>8 класс</w:t>
      </w:r>
    </w:p>
    <w:p w:rsidR="00C16D06" w:rsidRPr="006F57D1" w:rsidRDefault="00C16D06" w:rsidP="00C16D06">
      <w:pPr>
        <w:pStyle w:val="a4"/>
        <w:jc w:val="center"/>
        <w:rPr>
          <w:rFonts w:ascii="Times New Roman" w:hAnsi="Times New Roman" w:cs="Times New Roman"/>
          <w:sz w:val="24"/>
          <w:szCs w:val="24"/>
        </w:rPr>
      </w:pPr>
    </w:p>
    <w:tbl>
      <w:tblPr>
        <w:tblStyle w:val="aa"/>
        <w:tblW w:w="0" w:type="auto"/>
        <w:tblLook w:val="04A0"/>
      </w:tblPr>
      <w:tblGrid>
        <w:gridCol w:w="800"/>
        <w:gridCol w:w="2149"/>
        <w:gridCol w:w="7440"/>
      </w:tblGrid>
      <w:tr w:rsidR="00C16D06" w:rsidRPr="006F57D1" w:rsidTr="00C4433F">
        <w:tc>
          <w:tcPr>
            <w:tcW w:w="800" w:type="dxa"/>
            <w:tcBorders>
              <w:top w:val="single" w:sz="4" w:space="0" w:color="auto"/>
              <w:left w:val="single" w:sz="4" w:space="0" w:color="auto"/>
              <w:bottom w:val="single" w:sz="4" w:space="0" w:color="auto"/>
              <w:right w:val="single" w:sz="4" w:space="0" w:color="auto"/>
            </w:tcBorders>
            <w:hideMark/>
          </w:tcPr>
          <w:p w:rsidR="00C16D06" w:rsidRPr="006F57D1" w:rsidRDefault="00C16D06">
            <w:pPr>
              <w:pStyle w:val="a4"/>
              <w:jc w:val="center"/>
              <w:rPr>
                <w:rFonts w:ascii="Times New Roman" w:hAnsi="Times New Roman" w:cs="Times New Roman"/>
                <w:sz w:val="24"/>
                <w:szCs w:val="24"/>
              </w:rPr>
            </w:pPr>
            <w:r w:rsidRPr="006F57D1">
              <w:rPr>
                <w:rFonts w:ascii="Times New Roman" w:hAnsi="Times New Roman" w:cs="Times New Roman"/>
                <w:sz w:val="24"/>
                <w:szCs w:val="24"/>
              </w:rPr>
              <w:t>№ п\п</w:t>
            </w:r>
          </w:p>
        </w:tc>
        <w:tc>
          <w:tcPr>
            <w:tcW w:w="2149" w:type="dxa"/>
            <w:tcBorders>
              <w:top w:val="single" w:sz="4" w:space="0" w:color="auto"/>
              <w:left w:val="single" w:sz="4" w:space="0" w:color="auto"/>
              <w:bottom w:val="single" w:sz="4" w:space="0" w:color="auto"/>
              <w:right w:val="single" w:sz="4" w:space="0" w:color="auto"/>
            </w:tcBorders>
            <w:hideMark/>
          </w:tcPr>
          <w:p w:rsidR="00C16D06" w:rsidRPr="006F57D1" w:rsidRDefault="00C16D06">
            <w:pPr>
              <w:pStyle w:val="a4"/>
              <w:jc w:val="center"/>
              <w:rPr>
                <w:rFonts w:ascii="Times New Roman" w:hAnsi="Times New Roman" w:cs="Times New Roman"/>
                <w:sz w:val="24"/>
                <w:szCs w:val="24"/>
              </w:rPr>
            </w:pPr>
            <w:r w:rsidRPr="006F57D1">
              <w:rPr>
                <w:rFonts w:ascii="Times New Roman" w:hAnsi="Times New Roman" w:cs="Times New Roman"/>
                <w:sz w:val="24"/>
                <w:szCs w:val="24"/>
              </w:rPr>
              <w:t>Раздел</w:t>
            </w:r>
          </w:p>
        </w:tc>
        <w:tc>
          <w:tcPr>
            <w:tcW w:w="7440" w:type="dxa"/>
            <w:tcBorders>
              <w:top w:val="single" w:sz="4" w:space="0" w:color="auto"/>
              <w:left w:val="single" w:sz="4" w:space="0" w:color="auto"/>
              <w:bottom w:val="single" w:sz="4" w:space="0" w:color="auto"/>
              <w:right w:val="single" w:sz="4" w:space="0" w:color="auto"/>
            </w:tcBorders>
            <w:hideMark/>
          </w:tcPr>
          <w:p w:rsidR="00C16D06" w:rsidRPr="006F57D1" w:rsidRDefault="00C16D06">
            <w:pPr>
              <w:pStyle w:val="a4"/>
              <w:jc w:val="center"/>
              <w:rPr>
                <w:rFonts w:ascii="Times New Roman" w:hAnsi="Times New Roman" w:cs="Times New Roman"/>
                <w:sz w:val="24"/>
                <w:szCs w:val="24"/>
              </w:rPr>
            </w:pPr>
            <w:r w:rsidRPr="006F57D1">
              <w:rPr>
                <w:rFonts w:ascii="Times New Roman" w:hAnsi="Times New Roman" w:cs="Times New Roman"/>
                <w:sz w:val="24"/>
                <w:szCs w:val="24"/>
              </w:rPr>
              <w:t>Основное содержание по темам</w:t>
            </w:r>
          </w:p>
        </w:tc>
      </w:tr>
      <w:tr w:rsidR="00C16D06" w:rsidRPr="006F57D1" w:rsidTr="00C4433F">
        <w:tc>
          <w:tcPr>
            <w:tcW w:w="10389" w:type="dxa"/>
            <w:gridSpan w:val="3"/>
            <w:tcBorders>
              <w:top w:val="single" w:sz="4" w:space="0" w:color="auto"/>
              <w:left w:val="single" w:sz="4" w:space="0" w:color="auto"/>
              <w:bottom w:val="single" w:sz="4" w:space="0" w:color="auto"/>
              <w:right w:val="single" w:sz="4" w:space="0" w:color="auto"/>
            </w:tcBorders>
            <w:hideMark/>
          </w:tcPr>
          <w:p w:rsidR="00C16D06" w:rsidRPr="006F57D1" w:rsidRDefault="00C16D06">
            <w:pPr>
              <w:pStyle w:val="a4"/>
              <w:jc w:val="center"/>
              <w:rPr>
                <w:rFonts w:ascii="Times New Roman" w:hAnsi="Times New Roman" w:cs="Times New Roman"/>
                <w:sz w:val="24"/>
                <w:szCs w:val="24"/>
              </w:rPr>
            </w:pPr>
            <w:r w:rsidRPr="006F57D1">
              <w:rPr>
                <w:rFonts w:ascii="Times New Roman" w:hAnsi="Times New Roman" w:cs="Times New Roman"/>
                <w:sz w:val="24"/>
                <w:szCs w:val="24"/>
              </w:rPr>
              <w:t xml:space="preserve">1 четверть. </w:t>
            </w:r>
          </w:p>
          <w:p w:rsidR="00C16D06" w:rsidRPr="006F57D1" w:rsidRDefault="00C16D06">
            <w:pPr>
              <w:pStyle w:val="a4"/>
              <w:jc w:val="center"/>
              <w:rPr>
                <w:rFonts w:ascii="Times New Roman" w:hAnsi="Times New Roman" w:cs="Times New Roman"/>
                <w:sz w:val="24"/>
                <w:szCs w:val="24"/>
              </w:rPr>
            </w:pPr>
            <w:r w:rsidRPr="006F57D1">
              <w:rPr>
                <w:rFonts w:ascii="Times New Roman" w:hAnsi="Times New Roman" w:cs="Times New Roman"/>
                <w:sz w:val="24"/>
                <w:szCs w:val="24"/>
              </w:rPr>
              <w:t>Тепловые явления – 16 ч.</w:t>
            </w:r>
          </w:p>
        </w:tc>
      </w:tr>
      <w:tr w:rsidR="00C16D06" w:rsidRPr="006F57D1" w:rsidTr="00C4433F">
        <w:tc>
          <w:tcPr>
            <w:tcW w:w="800" w:type="dxa"/>
            <w:tcBorders>
              <w:top w:val="single" w:sz="4" w:space="0" w:color="auto"/>
              <w:left w:val="single" w:sz="4" w:space="0" w:color="auto"/>
              <w:bottom w:val="single" w:sz="4" w:space="0" w:color="auto"/>
              <w:right w:val="single" w:sz="4" w:space="0" w:color="auto"/>
            </w:tcBorders>
            <w:hideMark/>
          </w:tcPr>
          <w:p w:rsidR="00C16D06" w:rsidRPr="006F57D1" w:rsidRDefault="00C16D06">
            <w:pPr>
              <w:pStyle w:val="a4"/>
              <w:jc w:val="center"/>
              <w:rPr>
                <w:rFonts w:ascii="Times New Roman" w:hAnsi="Times New Roman" w:cs="Times New Roman"/>
                <w:sz w:val="24"/>
                <w:szCs w:val="24"/>
              </w:rPr>
            </w:pPr>
            <w:r w:rsidRPr="006F57D1">
              <w:rPr>
                <w:rFonts w:ascii="Times New Roman" w:hAnsi="Times New Roman" w:cs="Times New Roman"/>
                <w:sz w:val="24"/>
                <w:szCs w:val="24"/>
              </w:rPr>
              <w:t>1</w:t>
            </w:r>
          </w:p>
        </w:tc>
        <w:tc>
          <w:tcPr>
            <w:tcW w:w="2149" w:type="dxa"/>
            <w:vMerge w:val="restart"/>
            <w:tcBorders>
              <w:top w:val="single" w:sz="4" w:space="0" w:color="auto"/>
              <w:left w:val="single" w:sz="4" w:space="0" w:color="auto"/>
              <w:bottom w:val="single" w:sz="4" w:space="0" w:color="auto"/>
              <w:right w:val="single" w:sz="4" w:space="0" w:color="auto"/>
            </w:tcBorders>
            <w:hideMark/>
          </w:tcPr>
          <w:p w:rsidR="00C16D06" w:rsidRPr="006F57D1" w:rsidRDefault="00C16D06">
            <w:pPr>
              <w:pStyle w:val="a4"/>
              <w:rPr>
                <w:rFonts w:ascii="Times New Roman" w:hAnsi="Times New Roman" w:cs="Times New Roman"/>
                <w:sz w:val="24"/>
                <w:szCs w:val="24"/>
              </w:rPr>
            </w:pPr>
            <w:r w:rsidRPr="006F57D1">
              <w:rPr>
                <w:rFonts w:ascii="Times New Roman" w:hAnsi="Times New Roman" w:cs="Times New Roman"/>
                <w:sz w:val="24"/>
                <w:szCs w:val="24"/>
              </w:rPr>
              <w:t>Тепловые явления</w:t>
            </w:r>
          </w:p>
        </w:tc>
        <w:tc>
          <w:tcPr>
            <w:tcW w:w="7440" w:type="dxa"/>
            <w:tcBorders>
              <w:top w:val="single" w:sz="4" w:space="0" w:color="auto"/>
              <w:left w:val="single" w:sz="4" w:space="0" w:color="auto"/>
              <w:bottom w:val="single" w:sz="4" w:space="0" w:color="auto"/>
              <w:right w:val="single" w:sz="4" w:space="0" w:color="auto"/>
            </w:tcBorders>
            <w:hideMark/>
          </w:tcPr>
          <w:p w:rsidR="00C16D06" w:rsidRPr="006F57D1" w:rsidRDefault="00C16D06">
            <w:pPr>
              <w:pStyle w:val="a4"/>
              <w:rPr>
                <w:rFonts w:ascii="Times New Roman" w:hAnsi="Times New Roman" w:cs="Times New Roman"/>
                <w:sz w:val="24"/>
                <w:szCs w:val="24"/>
              </w:rPr>
            </w:pPr>
            <w:r w:rsidRPr="006F57D1">
              <w:rPr>
                <w:rFonts w:ascii="Times New Roman" w:hAnsi="Times New Roman" w:cs="Times New Roman"/>
                <w:sz w:val="24"/>
                <w:szCs w:val="24"/>
              </w:rPr>
              <w:t xml:space="preserve">Техника безопасности в кабинете физики. </w:t>
            </w:r>
            <w:r w:rsidRPr="006F57D1">
              <w:rPr>
                <w:rFonts w:ascii="Times New Roman" w:hAnsi="Times New Roman" w:cs="Times New Roman"/>
                <w:sz w:val="24"/>
                <w:szCs w:val="24"/>
                <w:lang w:val="tt-RU"/>
              </w:rPr>
              <w:t>Тепловое равновесие.</w:t>
            </w:r>
            <w:r w:rsidRPr="006F57D1">
              <w:rPr>
                <w:rFonts w:ascii="Times New Roman" w:hAnsi="Times New Roman" w:cs="Times New Roman"/>
                <w:sz w:val="24"/>
                <w:szCs w:val="24"/>
                <w:lang w:val="tt-RU"/>
              </w:rPr>
              <w:br/>
              <w:t>Температура</w:t>
            </w:r>
            <w:r w:rsidRPr="006F57D1">
              <w:rPr>
                <w:rFonts w:ascii="Times New Roman" w:hAnsi="Times New Roman" w:cs="Times New Roman"/>
                <w:sz w:val="24"/>
                <w:szCs w:val="24"/>
              </w:rPr>
              <w:t>. Связь температуры со скоростью хаотического движения частиц.</w:t>
            </w:r>
          </w:p>
        </w:tc>
      </w:tr>
      <w:tr w:rsidR="00C16D06" w:rsidRPr="006F57D1" w:rsidTr="00C16D06">
        <w:tc>
          <w:tcPr>
            <w:tcW w:w="800" w:type="dxa"/>
            <w:tcBorders>
              <w:top w:val="single" w:sz="4" w:space="0" w:color="auto"/>
              <w:left w:val="single" w:sz="4" w:space="0" w:color="auto"/>
              <w:bottom w:val="single" w:sz="4" w:space="0" w:color="auto"/>
              <w:right w:val="single" w:sz="4" w:space="0" w:color="auto"/>
            </w:tcBorders>
            <w:hideMark/>
          </w:tcPr>
          <w:p w:rsidR="00C16D06" w:rsidRPr="006F57D1" w:rsidRDefault="00C16D06">
            <w:pPr>
              <w:pStyle w:val="a4"/>
              <w:jc w:val="center"/>
              <w:rPr>
                <w:rFonts w:ascii="Times New Roman" w:hAnsi="Times New Roman" w:cs="Times New Roman"/>
                <w:sz w:val="24"/>
                <w:szCs w:val="24"/>
              </w:rPr>
            </w:pPr>
            <w:r w:rsidRPr="006F57D1">
              <w:rPr>
                <w:rFonts w:ascii="Times New Roman" w:hAnsi="Times New Roman" w:cs="Times New Roman"/>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16D06" w:rsidRPr="006F57D1" w:rsidRDefault="00C16D06">
            <w:pPr>
              <w:spacing w:after="0" w:line="240" w:lineRule="auto"/>
              <w:rPr>
                <w:rFonts w:ascii="Times New Roman"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C16D06" w:rsidRPr="006F57D1" w:rsidRDefault="00C16D06">
            <w:pPr>
              <w:pStyle w:val="a4"/>
              <w:rPr>
                <w:rFonts w:ascii="Times New Roman" w:hAnsi="Times New Roman" w:cs="Times New Roman"/>
                <w:sz w:val="24"/>
                <w:szCs w:val="24"/>
              </w:rPr>
            </w:pPr>
            <w:r w:rsidRPr="006F57D1">
              <w:rPr>
                <w:rFonts w:ascii="Times New Roman" w:hAnsi="Times New Roman" w:cs="Times New Roman"/>
                <w:sz w:val="24"/>
                <w:szCs w:val="24"/>
                <w:lang w:val="tt-RU"/>
              </w:rPr>
              <w:t>Внутренняя энергия. Работа и теплопередача как способы изменения внутренней энергии тела.</w:t>
            </w:r>
          </w:p>
        </w:tc>
      </w:tr>
      <w:tr w:rsidR="00C16D06" w:rsidRPr="006F57D1" w:rsidTr="00C16D06">
        <w:tc>
          <w:tcPr>
            <w:tcW w:w="800" w:type="dxa"/>
            <w:tcBorders>
              <w:top w:val="single" w:sz="4" w:space="0" w:color="auto"/>
              <w:left w:val="single" w:sz="4" w:space="0" w:color="auto"/>
              <w:bottom w:val="single" w:sz="4" w:space="0" w:color="auto"/>
              <w:right w:val="single" w:sz="4" w:space="0" w:color="auto"/>
            </w:tcBorders>
            <w:hideMark/>
          </w:tcPr>
          <w:p w:rsidR="00C16D06" w:rsidRPr="006F57D1" w:rsidRDefault="00C16D06">
            <w:pPr>
              <w:pStyle w:val="a4"/>
              <w:jc w:val="center"/>
              <w:rPr>
                <w:rFonts w:ascii="Times New Roman" w:hAnsi="Times New Roman" w:cs="Times New Roman"/>
                <w:sz w:val="24"/>
                <w:szCs w:val="24"/>
              </w:rPr>
            </w:pPr>
            <w:r w:rsidRPr="006F57D1">
              <w:rPr>
                <w:rFonts w:ascii="Times New Roman" w:hAnsi="Times New Roman" w:cs="Times New Roman"/>
                <w:sz w:val="24"/>
                <w:szCs w:val="24"/>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16D06" w:rsidRPr="006F57D1" w:rsidRDefault="00C16D06">
            <w:pPr>
              <w:spacing w:after="0" w:line="240" w:lineRule="auto"/>
              <w:rPr>
                <w:rFonts w:ascii="Times New Roman"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C16D06" w:rsidRPr="006F57D1" w:rsidRDefault="00C16D06">
            <w:pPr>
              <w:pStyle w:val="a4"/>
              <w:rPr>
                <w:rFonts w:ascii="Times New Roman" w:hAnsi="Times New Roman" w:cs="Times New Roman"/>
                <w:sz w:val="24"/>
                <w:szCs w:val="24"/>
                <w:lang w:val="tt-RU"/>
              </w:rPr>
            </w:pPr>
            <w:r w:rsidRPr="006F57D1">
              <w:rPr>
                <w:rFonts w:ascii="Times New Roman" w:hAnsi="Times New Roman" w:cs="Times New Roman"/>
                <w:sz w:val="24"/>
                <w:szCs w:val="24"/>
                <w:lang w:val="tt-RU"/>
              </w:rPr>
              <w:t>Теплопроводность. Наблюдение зависимости температуры остывающей воды от времени.</w:t>
            </w:r>
          </w:p>
        </w:tc>
      </w:tr>
      <w:tr w:rsidR="00C16D06" w:rsidRPr="006F57D1" w:rsidTr="00C16D06">
        <w:tc>
          <w:tcPr>
            <w:tcW w:w="800" w:type="dxa"/>
            <w:tcBorders>
              <w:top w:val="single" w:sz="4" w:space="0" w:color="auto"/>
              <w:left w:val="single" w:sz="4" w:space="0" w:color="auto"/>
              <w:bottom w:val="single" w:sz="4" w:space="0" w:color="auto"/>
              <w:right w:val="single" w:sz="4" w:space="0" w:color="auto"/>
            </w:tcBorders>
            <w:hideMark/>
          </w:tcPr>
          <w:p w:rsidR="00C16D06" w:rsidRPr="006F57D1" w:rsidRDefault="00C16D06">
            <w:pPr>
              <w:pStyle w:val="a4"/>
              <w:jc w:val="center"/>
              <w:rPr>
                <w:rFonts w:ascii="Times New Roman" w:hAnsi="Times New Roman" w:cs="Times New Roman"/>
                <w:sz w:val="24"/>
                <w:szCs w:val="24"/>
              </w:rPr>
            </w:pPr>
            <w:r w:rsidRPr="006F57D1">
              <w:rPr>
                <w:rFonts w:ascii="Times New Roman" w:hAnsi="Times New Roman" w:cs="Times New Roman"/>
                <w:sz w:val="24"/>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16D06" w:rsidRPr="006F57D1" w:rsidRDefault="00C16D06">
            <w:pPr>
              <w:spacing w:after="0" w:line="240" w:lineRule="auto"/>
              <w:rPr>
                <w:rFonts w:ascii="Times New Roman"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C16D06" w:rsidRPr="006F57D1" w:rsidRDefault="00C16D06">
            <w:pPr>
              <w:pStyle w:val="a4"/>
              <w:rPr>
                <w:rFonts w:ascii="Times New Roman" w:hAnsi="Times New Roman" w:cs="Times New Roman"/>
                <w:sz w:val="24"/>
                <w:szCs w:val="24"/>
                <w:lang w:val="tt-RU"/>
              </w:rPr>
            </w:pPr>
            <w:r w:rsidRPr="006F57D1">
              <w:rPr>
                <w:rFonts w:ascii="Times New Roman" w:hAnsi="Times New Roman" w:cs="Times New Roman"/>
                <w:sz w:val="24"/>
                <w:szCs w:val="24"/>
                <w:lang w:val="tt-RU"/>
              </w:rPr>
              <w:t>Конвекция</w:t>
            </w:r>
            <w:r w:rsidRPr="006F57D1">
              <w:rPr>
                <w:rFonts w:ascii="Times New Roman" w:hAnsi="Times New Roman" w:cs="Times New Roman"/>
                <w:sz w:val="24"/>
                <w:szCs w:val="24"/>
              </w:rPr>
              <w:t>, и</w:t>
            </w:r>
            <w:r w:rsidRPr="006F57D1">
              <w:rPr>
                <w:rFonts w:ascii="Times New Roman" w:hAnsi="Times New Roman" w:cs="Times New Roman"/>
                <w:sz w:val="24"/>
                <w:szCs w:val="24"/>
                <w:lang w:val="tt-RU"/>
              </w:rPr>
              <w:t>злучение. Примеры теплопередачи в природе и технике.</w:t>
            </w:r>
          </w:p>
        </w:tc>
      </w:tr>
      <w:tr w:rsidR="00C16D06" w:rsidRPr="006F57D1" w:rsidTr="00C16D06">
        <w:tc>
          <w:tcPr>
            <w:tcW w:w="800" w:type="dxa"/>
            <w:tcBorders>
              <w:top w:val="single" w:sz="4" w:space="0" w:color="auto"/>
              <w:left w:val="single" w:sz="4" w:space="0" w:color="auto"/>
              <w:bottom w:val="single" w:sz="4" w:space="0" w:color="auto"/>
              <w:right w:val="single" w:sz="4" w:space="0" w:color="auto"/>
            </w:tcBorders>
            <w:hideMark/>
          </w:tcPr>
          <w:p w:rsidR="00C16D06" w:rsidRPr="006F57D1" w:rsidRDefault="00C16D06">
            <w:pPr>
              <w:pStyle w:val="a4"/>
              <w:jc w:val="center"/>
              <w:rPr>
                <w:rFonts w:ascii="Times New Roman" w:hAnsi="Times New Roman" w:cs="Times New Roman"/>
                <w:sz w:val="24"/>
                <w:szCs w:val="24"/>
              </w:rPr>
            </w:pPr>
            <w:r w:rsidRPr="006F57D1">
              <w:rPr>
                <w:rFonts w:ascii="Times New Roman" w:hAnsi="Times New Roman" w:cs="Times New Roman"/>
                <w:sz w:val="24"/>
                <w:szCs w:val="24"/>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16D06" w:rsidRPr="006F57D1" w:rsidRDefault="00C16D06">
            <w:pPr>
              <w:spacing w:after="0" w:line="240" w:lineRule="auto"/>
              <w:rPr>
                <w:rFonts w:ascii="Times New Roman"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C16D06" w:rsidRPr="006F57D1" w:rsidRDefault="00C16D06">
            <w:pPr>
              <w:spacing w:after="0" w:line="240" w:lineRule="auto"/>
              <w:rPr>
                <w:rFonts w:ascii="Times New Roman" w:eastAsiaTheme="minorEastAsia" w:hAnsi="Times New Roman" w:cs="Times New Roman"/>
                <w:sz w:val="24"/>
                <w:szCs w:val="24"/>
              </w:rPr>
            </w:pPr>
            <w:r w:rsidRPr="006F57D1">
              <w:rPr>
                <w:rFonts w:ascii="Times New Roman" w:hAnsi="Times New Roman" w:cs="Times New Roman"/>
                <w:sz w:val="24"/>
                <w:szCs w:val="24"/>
                <w:lang w:val="tt-RU"/>
              </w:rPr>
              <w:t>Количество теплот</w:t>
            </w:r>
            <w:r w:rsidRPr="006F57D1">
              <w:rPr>
                <w:rFonts w:ascii="Times New Roman" w:hAnsi="Times New Roman" w:cs="Times New Roman"/>
                <w:sz w:val="24"/>
                <w:szCs w:val="24"/>
              </w:rPr>
              <w:t xml:space="preserve">ы. </w:t>
            </w:r>
          </w:p>
        </w:tc>
      </w:tr>
      <w:tr w:rsidR="00C16D06" w:rsidRPr="006F57D1" w:rsidTr="00C16D06">
        <w:tc>
          <w:tcPr>
            <w:tcW w:w="800" w:type="dxa"/>
            <w:tcBorders>
              <w:top w:val="single" w:sz="4" w:space="0" w:color="auto"/>
              <w:left w:val="single" w:sz="4" w:space="0" w:color="auto"/>
              <w:bottom w:val="single" w:sz="4" w:space="0" w:color="auto"/>
              <w:right w:val="single" w:sz="4" w:space="0" w:color="auto"/>
            </w:tcBorders>
            <w:hideMark/>
          </w:tcPr>
          <w:p w:rsidR="00C16D06" w:rsidRPr="006F57D1" w:rsidRDefault="00C16D06">
            <w:pPr>
              <w:pStyle w:val="a4"/>
              <w:jc w:val="center"/>
              <w:rPr>
                <w:rFonts w:ascii="Times New Roman" w:hAnsi="Times New Roman" w:cs="Times New Roman"/>
                <w:sz w:val="24"/>
                <w:szCs w:val="24"/>
              </w:rPr>
            </w:pPr>
            <w:r w:rsidRPr="006F57D1">
              <w:rPr>
                <w:rFonts w:ascii="Times New Roman" w:hAnsi="Times New Roman" w:cs="Times New Roman"/>
                <w:sz w:val="24"/>
                <w:szCs w:val="24"/>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16D06" w:rsidRPr="006F57D1" w:rsidRDefault="00C16D06">
            <w:pPr>
              <w:spacing w:after="0" w:line="240" w:lineRule="auto"/>
              <w:rPr>
                <w:rFonts w:ascii="Times New Roman"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C16D06" w:rsidRPr="006F57D1" w:rsidRDefault="00C16D06">
            <w:pPr>
              <w:pStyle w:val="a4"/>
              <w:rPr>
                <w:rFonts w:ascii="Times New Roman" w:hAnsi="Times New Roman" w:cs="Times New Roman"/>
                <w:sz w:val="24"/>
                <w:szCs w:val="24"/>
                <w:lang w:val="tt-RU"/>
              </w:rPr>
            </w:pPr>
            <w:r w:rsidRPr="006F57D1">
              <w:rPr>
                <w:rFonts w:ascii="Times New Roman" w:hAnsi="Times New Roman" w:cs="Times New Roman"/>
                <w:sz w:val="24"/>
                <w:szCs w:val="24"/>
                <w:lang w:val="tt-RU"/>
              </w:rPr>
              <w:t>Удельная теплоемкость</w:t>
            </w:r>
          </w:p>
        </w:tc>
      </w:tr>
      <w:tr w:rsidR="00C16D06" w:rsidRPr="006F57D1" w:rsidTr="00C16D06">
        <w:tc>
          <w:tcPr>
            <w:tcW w:w="800" w:type="dxa"/>
            <w:tcBorders>
              <w:top w:val="single" w:sz="4" w:space="0" w:color="auto"/>
              <w:left w:val="single" w:sz="4" w:space="0" w:color="auto"/>
              <w:bottom w:val="single" w:sz="4" w:space="0" w:color="auto"/>
              <w:right w:val="single" w:sz="4" w:space="0" w:color="auto"/>
            </w:tcBorders>
            <w:hideMark/>
          </w:tcPr>
          <w:p w:rsidR="00C16D06" w:rsidRPr="006F57D1" w:rsidRDefault="00C16D06">
            <w:pPr>
              <w:pStyle w:val="a4"/>
              <w:jc w:val="center"/>
              <w:rPr>
                <w:rFonts w:ascii="Times New Roman" w:hAnsi="Times New Roman" w:cs="Times New Roman"/>
                <w:sz w:val="24"/>
                <w:szCs w:val="24"/>
              </w:rPr>
            </w:pPr>
            <w:r w:rsidRPr="006F57D1">
              <w:rPr>
                <w:rFonts w:ascii="Times New Roman" w:hAnsi="Times New Roman" w:cs="Times New Roman"/>
                <w:sz w:val="24"/>
                <w:szCs w:val="24"/>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16D06" w:rsidRPr="006F57D1" w:rsidRDefault="00C16D06">
            <w:pPr>
              <w:spacing w:after="0" w:line="240" w:lineRule="auto"/>
              <w:rPr>
                <w:rFonts w:ascii="Times New Roman"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C16D06" w:rsidRPr="006F57D1" w:rsidRDefault="00C16D06">
            <w:pPr>
              <w:pStyle w:val="a4"/>
              <w:rPr>
                <w:rFonts w:ascii="Times New Roman" w:hAnsi="Times New Roman" w:cs="Times New Roman"/>
                <w:sz w:val="24"/>
                <w:szCs w:val="24"/>
                <w:lang w:val="tt-RU"/>
              </w:rPr>
            </w:pPr>
            <w:r w:rsidRPr="006F57D1">
              <w:rPr>
                <w:rFonts w:ascii="Times New Roman" w:hAnsi="Times New Roman" w:cs="Times New Roman"/>
                <w:sz w:val="24"/>
                <w:szCs w:val="24"/>
                <w:lang w:val="tt-RU"/>
              </w:rPr>
              <w:t>Решение задач нарасчет количества теплоты</w:t>
            </w:r>
          </w:p>
        </w:tc>
      </w:tr>
      <w:tr w:rsidR="00C16D06" w:rsidRPr="006F57D1" w:rsidTr="00C16D06">
        <w:tc>
          <w:tcPr>
            <w:tcW w:w="800" w:type="dxa"/>
            <w:tcBorders>
              <w:top w:val="single" w:sz="4" w:space="0" w:color="auto"/>
              <w:left w:val="single" w:sz="4" w:space="0" w:color="auto"/>
              <w:bottom w:val="single" w:sz="4" w:space="0" w:color="auto"/>
              <w:right w:val="single" w:sz="4" w:space="0" w:color="auto"/>
            </w:tcBorders>
            <w:hideMark/>
          </w:tcPr>
          <w:p w:rsidR="00C16D06" w:rsidRPr="006F57D1" w:rsidRDefault="00C16D06">
            <w:pPr>
              <w:pStyle w:val="a4"/>
              <w:jc w:val="center"/>
              <w:rPr>
                <w:rFonts w:ascii="Times New Roman" w:hAnsi="Times New Roman" w:cs="Times New Roman"/>
                <w:sz w:val="24"/>
                <w:szCs w:val="24"/>
              </w:rPr>
            </w:pPr>
            <w:r w:rsidRPr="006F57D1">
              <w:rPr>
                <w:rFonts w:ascii="Times New Roman" w:hAnsi="Times New Roman" w:cs="Times New Roman"/>
                <w:sz w:val="24"/>
                <w:szCs w:val="24"/>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16D06" w:rsidRPr="006F57D1" w:rsidRDefault="00C16D06">
            <w:pPr>
              <w:spacing w:after="0" w:line="240" w:lineRule="auto"/>
              <w:rPr>
                <w:rFonts w:ascii="Times New Roman"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C16D06" w:rsidRPr="006F57D1" w:rsidRDefault="00C16D06">
            <w:pPr>
              <w:pStyle w:val="a4"/>
              <w:rPr>
                <w:rFonts w:ascii="Times New Roman" w:hAnsi="Times New Roman" w:cs="Times New Roman"/>
                <w:sz w:val="24"/>
                <w:szCs w:val="24"/>
                <w:lang w:val="tt-RU"/>
              </w:rPr>
            </w:pPr>
            <w:r w:rsidRPr="006F57D1">
              <w:rPr>
                <w:rFonts w:ascii="Times New Roman" w:hAnsi="Times New Roman" w:cs="Times New Roman"/>
                <w:sz w:val="24"/>
                <w:szCs w:val="24"/>
                <w:lang w:val="tt-RU"/>
              </w:rPr>
              <w:t xml:space="preserve">Лабораторная работа </w:t>
            </w:r>
            <w:r w:rsidRPr="006F57D1">
              <w:rPr>
                <w:rFonts w:ascii="Times New Roman" w:hAnsi="Times New Roman" w:cs="Times New Roman"/>
                <w:sz w:val="24"/>
                <w:szCs w:val="24"/>
              </w:rPr>
              <w:t>№ 1</w:t>
            </w:r>
            <w:r w:rsidRPr="006F57D1">
              <w:rPr>
                <w:rFonts w:ascii="Times New Roman" w:hAnsi="Times New Roman" w:cs="Times New Roman"/>
                <w:sz w:val="24"/>
                <w:szCs w:val="24"/>
                <w:lang w:val="tt-RU"/>
              </w:rPr>
              <w:t xml:space="preserve"> «Сравнение количеств теплоты при смешивании воды разной температуры»</w:t>
            </w:r>
          </w:p>
        </w:tc>
      </w:tr>
      <w:tr w:rsidR="00C16D06" w:rsidRPr="006F57D1" w:rsidTr="00C16D06">
        <w:tc>
          <w:tcPr>
            <w:tcW w:w="800" w:type="dxa"/>
            <w:tcBorders>
              <w:top w:val="single" w:sz="4" w:space="0" w:color="auto"/>
              <w:left w:val="single" w:sz="4" w:space="0" w:color="auto"/>
              <w:bottom w:val="single" w:sz="4" w:space="0" w:color="auto"/>
              <w:right w:val="single" w:sz="4" w:space="0" w:color="auto"/>
            </w:tcBorders>
            <w:hideMark/>
          </w:tcPr>
          <w:p w:rsidR="00C16D06" w:rsidRPr="006F57D1" w:rsidRDefault="00C16D06">
            <w:pPr>
              <w:pStyle w:val="a4"/>
              <w:jc w:val="center"/>
              <w:rPr>
                <w:rFonts w:ascii="Times New Roman" w:hAnsi="Times New Roman" w:cs="Times New Roman"/>
                <w:sz w:val="24"/>
                <w:szCs w:val="24"/>
              </w:rPr>
            </w:pPr>
            <w:r w:rsidRPr="006F57D1">
              <w:rPr>
                <w:rFonts w:ascii="Times New Roman" w:hAnsi="Times New Roman" w:cs="Times New Roman"/>
                <w:sz w:val="24"/>
                <w:szCs w:val="24"/>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16D06" w:rsidRPr="006F57D1" w:rsidRDefault="00C16D06">
            <w:pPr>
              <w:spacing w:after="0" w:line="240" w:lineRule="auto"/>
              <w:rPr>
                <w:rFonts w:ascii="Times New Roman"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C16D06" w:rsidRPr="006F57D1" w:rsidRDefault="00C16D06">
            <w:pPr>
              <w:pStyle w:val="a4"/>
              <w:rPr>
                <w:rFonts w:ascii="Times New Roman" w:hAnsi="Times New Roman" w:cs="Times New Roman"/>
                <w:b/>
                <w:sz w:val="24"/>
                <w:szCs w:val="24"/>
                <w:lang w:val="tt-RU"/>
              </w:rPr>
            </w:pPr>
            <w:r w:rsidRPr="006F57D1">
              <w:rPr>
                <w:rFonts w:ascii="Times New Roman" w:hAnsi="Times New Roman" w:cs="Times New Roman"/>
                <w:sz w:val="24"/>
                <w:szCs w:val="24"/>
                <w:lang w:val="tt-RU"/>
              </w:rPr>
              <w:t xml:space="preserve">Лабораторная работа </w:t>
            </w:r>
            <w:r w:rsidRPr="006F57D1">
              <w:rPr>
                <w:rFonts w:ascii="Times New Roman" w:hAnsi="Times New Roman" w:cs="Times New Roman"/>
                <w:sz w:val="24"/>
                <w:szCs w:val="24"/>
              </w:rPr>
              <w:t>№2</w:t>
            </w:r>
            <w:r w:rsidRPr="006F57D1">
              <w:rPr>
                <w:rFonts w:ascii="Times New Roman" w:hAnsi="Times New Roman" w:cs="Times New Roman"/>
                <w:sz w:val="24"/>
                <w:szCs w:val="24"/>
                <w:lang w:val="tt-RU"/>
              </w:rPr>
              <w:t xml:space="preserve"> «Измерение удельной теплоемкости твердого тела»</w:t>
            </w:r>
          </w:p>
        </w:tc>
      </w:tr>
      <w:tr w:rsidR="00C16D06" w:rsidRPr="006F57D1" w:rsidTr="00C16D06">
        <w:tc>
          <w:tcPr>
            <w:tcW w:w="800" w:type="dxa"/>
            <w:tcBorders>
              <w:top w:val="single" w:sz="4" w:space="0" w:color="auto"/>
              <w:left w:val="single" w:sz="4" w:space="0" w:color="auto"/>
              <w:bottom w:val="single" w:sz="4" w:space="0" w:color="auto"/>
              <w:right w:val="single" w:sz="4" w:space="0" w:color="auto"/>
            </w:tcBorders>
            <w:hideMark/>
          </w:tcPr>
          <w:p w:rsidR="00C16D06" w:rsidRPr="006F57D1" w:rsidRDefault="00C16D06">
            <w:pPr>
              <w:pStyle w:val="a4"/>
              <w:jc w:val="center"/>
              <w:rPr>
                <w:rFonts w:ascii="Times New Roman" w:hAnsi="Times New Roman" w:cs="Times New Roman"/>
                <w:sz w:val="24"/>
                <w:szCs w:val="24"/>
              </w:rPr>
            </w:pPr>
            <w:r w:rsidRPr="006F57D1">
              <w:rPr>
                <w:rFonts w:ascii="Times New Roman" w:hAnsi="Times New Roman" w:cs="Times New Roman"/>
                <w:sz w:val="24"/>
                <w:szCs w:val="24"/>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16D06" w:rsidRPr="006F57D1" w:rsidRDefault="00C16D06">
            <w:pPr>
              <w:spacing w:after="0" w:line="240" w:lineRule="auto"/>
              <w:rPr>
                <w:rFonts w:ascii="Times New Roman"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C16D06" w:rsidRPr="006F57D1" w:rsidRDefault="00C16D06">
            <w:pPr>
              <w:pStyle w:val="a4"/>
              <w:rPr>
                <w:rFonts w:ascii="Times New Roman" w:hAnsi="Times New Roman" w:cs="Times New Roman"/>
                <w:b/>
                <w:sz w:val="24"/>
                <w:szCs w:val="24"/>
                <w:lang w:val="tt-RU"/>
              </w:rPr>
            </w:pPr>
            <w:r w:rsidRPr="006F57D1">
              <w:rPr>
                <w:rFonts w:ascii="Times New Roman" w:hAnsi="Times New Roman" w:cs="Times New Roman"/>
                <w:sz w:val="24"/>
                <w:szCs w:val="24"/>
                <w:lang w:val="tt-RU"/>
              </w:rPr>
              <w:t xml:space="preserve">Энергия топлива. </w:t>
            </w:r>
            <w:r w:rsidRPr="006F57D1">
              <w:rPr>
                <w:rFonts w:ascii="Times New Roman" w:hAnsi="Times New Roman" w:cs="Times New Roman"/>
                <w:i/>
                <w:sz w:val="24"/>
                <w:szCs w:val="24"/>
                <w:lang w:val="tt-RU"/>
              </w:rPr>
              <w:t>Удельная теплота сгорания топлива</w:t>
            </w:r>
          </w:p>
        </w:tc>
      </w:tr>
      <w:tr w:rsidR="00C16D06" w:rsidRPr="006F57D1" w:rsidTr="00C16D06">
        <w:tc>
          <w:tcPr>
            <w:tcW w:w="800" w:type="dxa"/>
            <w:tcBorders>
              <w:top w:val="single" w:sz="4" w:space="0" w:color="auto"/>
              <w:left w:val="single" w:sz="4" w:space="0" w:color="auto"/>
              <w:bottom w:val="single" w:sz="4" w:space="0" w:color="auto"/>
              <w:right w:val="single" w:sz="4" w:space="0" w:color="auto"/>
            </w:tcBorders>
            <w:hideMark/>
          </w:tcPr>
          <w:p w:rsidR="00C16D06" w:rsidRPr="006F57D1" w:rsidRDefault="00C16D06">
            <w:pPr>
              <w:pStyle w:val="a4"/>
              <w:jc w:val="center"/>
              <w:rPr>
                <w:rFonts w:ascii="Times New Roman" w:hAnsi="Times New Roman" w:cs="Times New Roman"/>
                <w:sz w:val="24"/>
                <w:szCs w:val="24"/>
              </w:rPr>
            </w:pPr>
            <w:r w:rsidRPr="006F57D1">
              <w:rPr>
                <w:rFonts w:ascii="Times New Roman" w:hAnsi="Times New Roman" w:cs="Times New Roman"/>
                <w:sz w:val="24"/>
                <w:szCs w:val="24"/>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16D06" w:rsidRPr="006F57D1" w:rsidRDefault="00C16D06">
            <w:pPr>
              <w:spacing w:after="0" w:line="240" w:lineRule="auto"/>
              <w:rPr>
                <w:rFonts w:ascii="Times New Roman"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C16D06" w:rsidRPr="006F57D1" w:rsidRDefault="00C16D06">
            <w:pPr>
              <w:pStyle w:val="a4"/>
              <w:rPr>
                <w:rFonts w:ascii="Times New Roman" w:hAnsi="Times New Roman" w:cs="Times New Roman"/>
                <w:sz w:val="24"/>
                <w:szCs w:val="24"/>
              </w:rPr>
            </w:pPr>
            <w:r w:rsidRPr="006F57D1">
              <w:rPr>
                <w:rFonts w:ascii="Times New Roman" w:hAnsi="Times New Roman" w:cs="Times New Roman"/>
                <w:sz w:val="24"/>
                <w:szCs w:val="24"/>
                <w:lang w:val="tt-RU"/>
              </w:rPr>
              <w:t>Закон сохранения и превращения энергии в механических и тепловых процессах</w:t>
            </w:r>
          </w:p>
        </w:tc>
      </w:tr>
      <w:tr w:rsidR="00C16D06" w:rsidRPr="006F57D1" w:rsidTr="00C16D06">
        <w:tc>
          <w:tcPr>
            <w:tcW w:w="800" w:type="dxa"/>
            <w:tcBorders>
              <w:top w:val="single" w:sz="4" w:space="0" w:color="auto"/>
              <w:left w:val="single" w:sz="4" w:space="0" w:color="auto"/>
              <w:bottom w:val="single" w:sz="4" w:space="0" w:color="auto"/>
              <w:right w:val="single" w:sz="4" w:space="0" w:color="auto"/>
            </w:tcBorders>
            <w:hideMark/>
          </w:tcPr>
          <w:p w:rsidR="00C16D06" w:rsidRPr="006F57D1" w:rsidRDefault="00C16D06">
            <w:pPr>
              <w:pStyle w:val="a4"/>
              <w:jc w:val="center"/>
              <w:rPr>
                <w:rFonts w:ascii="Times New Roman" w:hAnsi="Times New Roman" w:cs="Times New Roman"/>
                <w:sz w:val="24"/>
                <w:szCs w:val="24"/>
              </w:rPr>
            </w:pPr>
            <w:r w:rsidRPr="006F57D1">
              <w:rPr>
                <w:rFonts w:ascii="Times New Roman" w:hAnsi="Times New Roman" w:cs="Times New Roman"/>
                <w:sz w:val="24"/>
                <w:szCs w:val="24"/>
              </w:rPr>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16D06" w:rsidRPr="006F57D1" w:rsidRDefault="00C16D06">
            <w:pPr>
              <w:spacing w:after="0" w:line="240" w:lineRule="auto"/>
              <w:rPr>
                <w:rFonts w:ascii="Times New Roman"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C16D06" w:rsidRPr="006F57D1" w:rsidRDefault="00C16D06">
            <w:pPr>
              <w:pStyle w:val="a4"/>
              <w:rPr>
                <w:rFonts w:ascii="Times New Roman" w:hAnsi="Times New Roman" w:cs="Times New Roman"/>
                <w:sz w:val="24"/>
                <w:szCs w:val="24"/>
                <w:lang w:val="tt-RU"/>
              </w:rPr>
            </w:pPr>
            <w:r w:rsidRPr="006F57D1">
              <w:rPr>
                <w:rFonts w:ascii="Times New Roman" w:hAnsi="Times New Roman" w:cs="Times New Roman"/>
                <w:sz w:val="24"/>
                <w:szCs w:val="24"/>
                <w:lang w:val="tt-RU"/>
              </w:rPr>
              <w:t>Решение завдач по теме “Тепловые явления. Количество теплоты”</w:t>
            </w:r>
          </w:p>
        </w:tc>
      </w:tr>
      <w:tr w:rsidR="00C16D06" w:rsidRPr="006F57D1" w:rsidTr="00C16D06">
        <w:tc>
          <w:tcPr>
            <w:tcW w:w="800" w:type="dxa"/>
            <w:tcBorders>
              <w:top w:val="single" w:sz="4" w:space="0" w:color="auto"/>
              <w:left w:val="single" w:sz="4" w:space="0" w:color="auto"/>
              <w:bottom w:val="single" w:sz="4" w:space="0" w:color="auto"/>
              <w:right w:val="single" w:sz="4" w:space="0" w:color="auto"/>
            </w:tcBorders>
            <w:hideMark/>
          </w:tcPr>
          <w:p w:rsidR="00C16D06" w:rsidRPr="006F57D1" w:rsidRDefault="00C16D06">
            <w:pPr>
              <w:pStyle w:val="a4"/>
              <w:jc w:val="center"/>
              <w:rPr>
                <w:rFonts w:ascii="Times New Roman" w:hAnsi="Times New Roman" w:cs="Times New Roman"/>
                <w:sz w:val="24"/>
                <w:szCs w:val="24"/>
              </w:rPr>
            </w:pPr>
            <w:r w:rsidRPr="006F57D1">
              <w:rPr>
                <w:rFonts w:ascii="Times New Roman" w:hAnsi="Times New Roman" w:cs="Times New Roman"/>
                <w:sz w:val="24"/>
                <w:szCs w:val="24"/>
              </w:rPr>
              <w:lastRenderedPageBreak/>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16D06" w:rsidRPr="006F57D1" w:rsidRDefault="00C16D06">
            <w:pPr>
              <w:spacing w:after="0" w:line="240" w:lineRule="auto"/>
              <w:rPr>
                <w:rFonts w:ascii="Times New Roman"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C16D06" w:rsidRPr="006F57D1" w:rsidRDefault="00C16D06">
            <w:pPr>
              <w:pStyle w:val="a4"/>
              <w:rPr>
                <w:rFonts w:ascii="Times New Roman" w:hAnsi="Times New Roman" w:cs="Times New Roman"/>
                <w:sz w:val="24"/>
                <w:szCs w:val="24"/>
                <w:lang w:val="tt-RU"/>
              </w:rPr>
            </w:pPr>
            <w:r w:rsidRPr="006F57D1">
              <w:rPr>
                <w:rFonts w:ascii="Times New Roman" w:hAnsi="Times New Roman" w:cs="Times New Roman"/>
                <w:sz w:val="24"/>
                <w:szCs w:val="24"/>
                <w:lang w:val="tt-RU"/>
              </w:rPr>
              <w:t xml:space="preserve">Контрольная работа </w:t>
            </w:r>
            <w:r w:rsidRPr="006F57D1">
              <w:rPr>
                <w:rFonts w:ascii="Times New Roman" w:hAnsi="Times New Roman" w:cs="Times New Roman"/>
                <w:sz w:val="24"/>
                <w:szCs w:val="24"/>
              </w:rPr>
              <w:t xml:space="preserve"> №</w:t>
            </w:r>
            <w:r w:rsidRPr="006F57D1">
              <w:rPr>
                <w:rFonts w:ascii="Times New Roman" w:hAnsi="Times New Roman" w:cs="Times New Roman"/>
                <w:sz w:val="24"/>
                <w:szCs w:val="24"/>
                <w:lang w:val="tt-RU"/>
              </w:rPr>
              <w:t>1 «Тепловые явления. Количество теплоты»</w:t>
            </w:r>
          </w:p>
        </w:tc>
      </w:tr>
      <w:tr w:rsidR="00C16D06" w:rsidRPr="006F57D1" w:rsidTr="00C16D06">
        <w:tc>
          <w:tcPr>
            <w:tcW w:w="800" w:type="dxa"/>
            <w:tcBorders>
              <w:top w:val="single" w:sz="4" w:space="0" w:color="auto"/>
              <w:left w:val="single" w:sz="4" w:space="0" w:color="auto"/>
              <w:bottom w:val="single" w:sz="4" w:space="0" w:color="auto"/>
              <w:right w:val="single" w:sz="4" w:space="0" w:color="auto"/>
            </w:tcBorders>
            <w:hideMark/>
          </w:tcPr>
          <w:p w:rsidR="00C16D06" w:rsidRPr="006F57D1" w:rsidRDefault="00C16D06">
            <w:pPr>
              <w:pStyle w:val="a4"/>
              <w:jc w:val="center"/>
              <w:rPr>
                <w:rFonts w:ascii="Times New Roman" w:hAnsi="Times New Roman" w:cs="Times New Roman"/>
                <w:sz w:val="24"/>
                <w:szCs w:val="24"/>
              </w:rPr>
            </w:pPr>
            <w:r w:rsidRPr="006F57D1">
              <w:rPr>
                <w:rFonts w:ascii="Times New Roman" w:hAnsi="Times New Roman" w:cs="Times New Roman"/>
                <w:sz w:val="24"/>
                <w:szCs w:val="24"/>
              </w:rPr>
              <w:t>14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16D06" w:rsidRPr="006F57D1" w:rsidRDefault="00C16D06">
            <w:pPr>
              <w:spacing w:after="0" w:line="240" w:lineRule="auto"/>
              <w:rPr>
                <w:rFonts w:ascii="Times New Roman"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C16D06" w:rsidRPr="006F57D1" w:rsidRDefault="00C16D06">
            <w:pPr>
              <w:pStyle w:val="a4"/>
              <w:rPr>
                <w:rFonts w:ascii="Times New Roman" w:hAnsi="Times New Roman" w:cs="Times New Roman"/>
                <w:b/>
                <w:sz w:val="24"/>
                <w:szCs w:val="24"/>
                <w:lang w:val="tt-RU"/>
              </w:rPr>
            </w:pPr>
            <w:r w:rsidRPr="006F57D1">
              <w:rPr>
                <w:rFonts w:ascii="Times New Roman" w:hAnsi="Times New Roman" w:cs="Times New Roman"/>
                <w:sz w:val="24"/>
                <w:szCs w:val="24"/>
                <w:lang w:val="tt-RU"/>
              </w:rPr>
              <w:t xml:space="preserve">Агрегатные состояния вещества. </w:t>
            </w:r>
          </w:p>
        </w:tc>
      </w:tr>
      <w:tr w:rsidR="00C16D06" w:rsidRPr="006F57D1" w:rsidTr="00C16D06">
        <w:tc>
          <w:tcPr>
            <w:tcW w:w="800" w:type="dxa"/>
            <w:tcBorders>
              <w:top w:val="single" w:sz="4" w:space="0" w:color="auto"/>
              <w:left w:val="single" w:sz="4" w:space="0" w:color="auto"/>
              <w:bottom w:val="single" w:sz="4" w:space="0" w:color="auto"/>
              <w:right w:val="single" w:sz="4" w:space="0" w:color="auto"/>
            </w:tcBorders>
            <w:hideMark/>
          </w:tcPr>
          <w:p w:rsidR="00C16D06" w:rsidRPr="006F57D1" w:rsidRDefault="00C16D06">
            <w:pPr>
              <w:pStyle w:val="a4"/>
              <w:jc w:val="center"/>
              <w:rPr>
                <w:rFonts w:ascii="Times New Roman" w:hAnsi="Times New Roman" w:cs="Times New Roman"/>
                <w:sz w:val="24"/>
                <w:szCs w:val="24"/>
              </w:rPr>
            </w:pPr>
            <w:r w:rsidRPr="006F57D1">
              <w:rPr>
                <w:rFonts w:ascii="Times New Roman" w:hAnsi="Times New Roman" w:cs="Times New Roman"/>
                <w:sz w:val="24"/>
                <w:szCs w:val="24"/>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16D06" w:rsidRPr="006F57D1" w:rsidRDefault="00C16D06">
            <w:pPr>
              <w:spacing w:after="0" w:line="240" w:lineRule="auto"/>
              <w:rPr>
                <w:rFonts w:ascii="Times New Roman"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C16D06" w:rsidRPr="006F57D1" w:rsidRDefault="00C16D06">
            <w:pPr>
              <w:pStyle w:val="a4"/>
              <w:rPr>
                <w:rFonts w:ascii="Times New Roman" w:hAnsi="Times New Roman" w:cs="Times New Roman"/>
                <w:sz w:val="24"/>
                <w:szCs w:val="24"/>
                <w:lang w:val="tt-RU"/>
              </w:rPr>
            </w:pPr>
            <w:r w:rsidRPr="006F57D1">
              <w:rPr>
                <w:rFonts w:ascii="Times New Roman" w:hAnsi="Times New Roman" w:cs="Times New Roman"/>
                <w:sz w:val="24"/>
                <w:szCs w:val="24"/>
                <w:lang w:val="tt-RU"/>
              </w:rPr>
              <w:t xml:space="preserve">Плавление и отвердевание кристаллических тел. </w:t>
            </w:r>
            <w:r w:rsidRPr="006F57D1">
              <w:rPr>
                <w:rFonts w:ascii="Times New Roman" w:hAnsi="Times New Roman" w:cs="Times New Roman"/>
                <w:i/>
                <w:sz w:val="24"/>
                <w:szCs w:val="24"/>
                <w:lang w:val="tt-RU"/>
              </w:rPr>
              <w:t>Удельная теплота плавления</w:t>
            </w:r>
          </w:p>
        </w:tc>
      </w:tr>
      <w:tr w:rsidR="00C16D06" w:rsidRPr="006F57D1" w:rsidTr="00C16D06">
        <w:tc>
          <w:tcPr>
            <w:tcW w:w="800" w:type="dxa"/>
            <w:tcBorders>
              <w:top w:val="single" w:sz="4" w:space="0" w:color="auto"/>
              <w:left w:val="single" w:sz="4" w:space="0" w:color="auto"/>
              <w:bottom w:val="single" w:sz="4" w:space="0" w:color="auto"/>
              <w:right w:val="single" w:sz="4" w:space="0" w:color="auto"/>
            </w:tcBorders>
            <w:hideMark/>
          </w:tcPr>
          <w:p w:rsidR="00C16D06" w:rsidRPr="006F57D1" w:rsidRDefault="00C16D06">
            <w:pPr>
              <w:pStyle w:val="a4"/>
              <w:jc w:val="center"/>
              <w:rPr>
                <w:rFonts w:ascii="Times New Roman" w:hAnsi="Times New Roman" w:cs="Times New Roman"/>
                <w:sz w:val="24"/>
                <w:szCs w:val="24"/>
              </w:rPr>
            </w:pPr>
            <w:r w:rsidRPr="006F57D1">
              <w:rPr>
                <w:rFonts w:ascii="Times New Roman" w:hAnsi="Times New Roman" w:cs="Times New Roman"/>
                <w:sz w:val="24"/>
                <w:szCs w:val="24"/>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16D06" w:rsidRPr="006F57D1" w:rsidRDefault="00C16D06">
            <w:pPr>
              <w:spacing w:after="0" w:line="240" w:lineRule="auto"/>
              <w:rPr>
                <w:rFonts w:ascii="Times New Roman"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C16D06" w:rsidRPr="006F57D1" w:rsidRDefault="00C16D06">
            <w:pPr>
              <w:pStyle w:val="a4"/>
              <w:rPr>
                <w:rFonts w:ascii="Times New Roman" w:hAnsi="Times New Roman" w:cs="Times New Roman"/>
                <w:sz w:val="24"/>
                <w:szCs w:val="24"/>
                <w:lang w:val="tt-RU"/>
              </w:rPr>
            </w:pPr>
            <w:r w:rsidRPr="006F57D1">
              <w:rPr>
                <w:rFonts w:ascii="Times New Roman" w:hAnsi="Times New Roman" w:cs="Times New Roman"/>
                <w:sz w:val="24"/>
                <w:szCs w:val="24"/>
                <w:lang w:val="tt-RU"/>
              </w:rPr>
              <w:t>Решение задач на расчет количества теплоты при плавлении и отвердевании</w:t>
            </w:r>
          </w:p>
        </w:tc>
      </w:tr>
      <w:tr w:rsidR="00C16D06" w:rsidRPr="006F57D1" w:rsidTr="00C4433F">
        <w:tc>
          <w:tcPr>
            <w:tcW w:w="800" w:type="dxa"/>
            <w:tcBorders>
              <w:top w:val="single" w:sz="4" w:space="0" w:color="auto"/>
              <w:left w:val="single" w:sz="4" w:space="0" w:color="auto"/>
              <w:bottom w:val="single" w:sz="4" w:space="0" w:color="auto"/>
              <w:right w:val="single" w:sz="4" w:space="0" w:color="auto"/>
            </w:tcBorders>
          </w:tcPr>
          <w:p w:rsidR="00C16D06" w:rsidRPr="006F57D1" w:rsidRDefault="00C16D06">
            <w:pPr>
              <w:pStyle w:val="a4"/>
              <w:jc w:val="center"/>
              <w:rPr>
                <w:rFonts w:ascii="Times New Roman" w:hAnsi="Times New Roman" w:cs="Times New Roman"/>
                <w:sz w:val="24"/>
                <w:szCs w:val="24"/>
              </w:rPr>
            </w:pPr>
          </w:p>
        </w:tc>
        <w:tc>
          <w:tcPr>
            <w:tcW w:w="2149" w:type="dxa"/>
            <w:tcBorders>
              <w:top w:val="single" w:sz="4" w:space="0" w:color="auto"/>
              <w:left w:val="single" w:sz="4" w:space="0" w:color="auto"/>
              <w:bottom w:val="single" w:sz="4" w:space="0" w:color="auto"/>
              <w:right w:val="single" w:sz="4" w:space="0" w:color="auto"/>
            </w:tcBorders>
          </w:tcPr>
          <w:p w:rsidR="00C16D06" w:rsidRPr="006F57D1" w:rsidRDefault="00C16D06">
            <w:pPr>
              <w:pStyle w:val="a4"/>
              <w:jc w:val="center"/>
              <w:rPr>
                <w:rFonts w:ascii="Times New Roman"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C16D06" w:rsidRPr="006F57D1" w:rsidRDefault="00C16D06">
            <w:pPr>
              <w:pStyle w:val="a4"/>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2 четверть.</w:t>
            </w:r>
          </w:p>
          <w:p w:rsidR="00C16D06" w:rsidRPr="006F57D1" w:rsidRDefault="001112F1">
            <w:pPr>
              <w:pStyle w:val="a4"/>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Тепловые явления – 8 ч., Э</w:t>
            </w:r>
            <w:r w:rsidR="00C16D06" w:rsidRPr="006F57D1">
              <w:rPr>
                <w:rFonts w:ascii="Times New Roman" w:hAnsi="Times New Roman" w:cs="Times New Roman"/>
                <w:sz w:val="24"/>
                <w:szCs w:val="24"/>
                <w:lang w:val="tt-RU"/>
              </w:rPr>
              <w:t>лектромагнитные явления – 6 ч.</w:t>
            </w:r>
          </w:p>
        </w:tc>
      </w:tr>
      <w:tr w:rsidR="00C16D06" w:rsidRPr="006F57D1" w:rsidTr="00C4433F">
        <w:tc>
          <w:tcPr>
            <w:tcW w:w="800" w:type="dxa"/>
            <w:tcBorders>
              <w:top w:val="single" w:sz="4" w:space="0" w:color="auto"/>
              <w:left w:val="single" w:sz="4" w:space="0" w:color="auto"/>
              <w:bottom w:val="single" w:sz="4" w:space="0" w:color="auto"/>
              <w:right w:val="single" w:sz="4" w:space="0" w:color="auto"/>
            </w:tcBorders>
            <w:hideMark/>
          </w:tcPr>
          <w:p w:rsidR="00C16D06" w:rsidRPr="006F57D1" w:rsidRDefault="00C16D06">
            <w:pPr>
              <w:pStyle w:val="a4"/>
              <w:jc w:val="center"/>
              <w:rPr>
                <w:rFonts w:ascii="Times New Roman" w:hAnsi="Times New Roman" w:cs="Times New Roman"/>
                <w:sz w:val="24"/>
                <w:szCs w:val="24"/>
              </w:rPr>
            </w:pPr>
            <w:r w:rsidRPr="006F57D1">
              <w:rPr>
                <w:rFonts w:ascii="Times New Roman" w:hAnsi="Times New Roman" w:cs="Times New Roman"/>
                <w:sz w:val="24"/>
                <w:szCs w:val="24"/>
              </w:rPr>
              <w:t>17</w:t>
            </w:r>
          </w:p>
        </w:tc>
        <w:tc>
          <w:tcPr>
            <w:tcW w:w="2149" w:type="dxa"/>
            <w:vMerge w:val="restart"/>
            <w:tcBorders>
              <w:top w:val="single" w:sz="4" w:space="0" w:color="auto"/>
              <w:left w:val="single" w:sz="4" w:space="0" w:color="auto"/>
              <w:bottom w:val="single" w:sz="4" w:space="0" w:color="auto"/>
              <w:right w:val="single" w:sz="4" w:space="0" w:color="auto"/>
            </w:tcBorders>
            <w:hideMark/>
          </w:tcPr>
          <w:p w:rsidR="00C16D06" w:rsidRPr="006F57D1" w:rsidRDefault="00C16D06">
            <w:pPr>
              <w:pStyle w:val="a4"/>
              <w:jc w:val="center"/>
              <w:rPr>
                <w:rFonts w:ascii="Times New Roman" w:hAnsi="Times New Roman" w:cs="Times New Roman"/>
                <w:sz w:val="24"/>
                <w:szCs w:val="24"/>
              </w:rPr>
            </w:pPr>
            <w:r w:rsidRPr="006F57D1">
              <w:rPr>
                <w:rFonts w:ascii="Times New Roman" w:hAnsi="Times New Roman" w:cs="Times New Roman"/>
                <w:sz w:val="24"/>
                <w:szCs w:val="24"/>
              </w:rPr>
              <w:t>Тепловые явления</w:t>
            </w:r>
          </w:p>
        </w:tc>
        <w:tc>
          <w:tcPr>
            <w:tcW w:w="7440" w:type="dxa"/>
            <w:tcBorders>
              <w:top w:val="single" w:sz="4" w:space="0" w:color="auto"/>
              <w:left w:val="single" w:sz="4" w:space="0" w:color="auto"/>
              <w:bottom w:val="single" w:sz="4" w:space="0" w:color="auto"/>
              <w:right w:val="single" w:sz="4" w:space="0" w:color="auto"/>
            </w:tcBorders>
            <w:hideMark/>
          </w:tcPr>
          <w:p w:rsidR="00C16D06" w:rsidRPr="006F57D1" w:rsidRDefault="00C16D06">
            <w:pPr>
              <w:pStyle w:val="a4"/>
              <w:rPr>
                <w:rFonts w:ascii="Times New Roman" w:hAnsi="Times New Roman" w:cs="Times New Roman"/>
                <w:sz w:val="24"/>
                <w:szCs w:val="24"/>
                <w:lang w:val="tt-RU"/>
              </w:rPr>
            </w:pPr>
            <w:r w:rsidRPr="006F57D1">
              <w:rPr>
                <w:rFonts w:ascii="Times New Roman" w:hAnsi="Times New Roman" w:cs="Times New Roman"/>
                <w:sz w:val="24"/>
                <w:szCs w:val="24"/>
                <w:lang w:val="tt-RU"/>
              </w:rPr>
              <w:t>Испарение и конденсация. Поглощение энергии при испарении жидкости и выделение ее при конденсации пара</w:t>
            </w:r>
          </w:p>
        </w:tc>
      </w:tr>
      <w:tr w:rsidR="00C16D06" w:rsidRPr="006F57D1" w:rsidTr="00C16D06">
        <w:tc>
          <w:tcPr>
            <w:tcW w:w="800" w:type="dxa"/>
            <w:tcBorders>
              <w:top w:val="single" w:sz="4" w:space="0" w:color="auto"/>
              <w:left w:val="single" w:sz="4" w:space="0" w:color="auto"/>
              <w:bottom w:val="single" w:sz="4" w:space="0" w:color="auto"/>
              <w:right w:val="single" w:sz="4" w:space="0" w:color="auto"/>
            </w:tcBorders>
            <w:hideMark/>
          </w:tcPr>
          <w:p w:rsidR="00C16D06" w:rsidRPr="006F57D1" w:rsidRDefault="00C16D06">
            <w:pPr>
              <w:pStyle w:val="a4"/>
              <w:jc w:val="center"/>
              <w:rPr>
                <w:rFonts w:ascii="Times New Roman" w:hAnsi="Times New Roman" w:cs="Times New Roman"/>
                <w:sz w:val="24"/>
                <w:szCs w:val="24"/>
              </w:rPr>
            </w:pPr>
            <w:r w:rsidRPr="006F57D1">
              <w:rPr>
                <w:rFonts w:ascii="Times New Roman" w:hAnsi="Times New Roman" w:cs="Times New Roman"/>
                <w:sz w:val="24"/>
                <w:szCs w:val="24"/>
              </w:rPr>
              <w:t>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16D06" w:rsidRPr="006F57D1" w:rsidRDefault="00C16D06">
            <w:pPr>
              <w:spacing w:after="0" w:line="240" w:lineRule="auto"/>
              <w:rPr>
                <w:rFonts w:ascii="Times New Roman"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C16D06" w:rsidRPr="006F57D1" w:rsidRDefault="00C16D06">
            <w:pPr>
              <w:pStyle w:val="a4"/>
              <w:rPr>
                <w:rFonts w:ascii="Times New Roman" w:hAnsi="Times New Roman" w:cs="Times New Roman"/>
                <w:sz w:val="24"/>
                <w:szCs w:val="24"/>
                <w:lang w:val="tt-RU"/>
              </w:rPr>
            </w:pPr>
            <w:r w:rsidRPr="006F57D1">
              <w:rPr>
                <w:rFonts w:ascii="Times New Roman" w:hAnsi="Times New Roman" w:cs="Times New Roman"/>
                <w:sz w:val="24"/>
                <w:szCs w:val="24"/>
                <w:lang w:val="tt-RU"/>
              </w:rPr>
              <w:t xml:space="preserve">Кипение. </w:t>
            </w:r>
            <w:r w:rsidRPr="006F57D1">
              <w:rPr>
                <w:rFonts w:ascii="Times New Roman" w:hAnsi="Times New Roman" w:cs="Times New Roman"/>
                <w:i/>
                <w:sz w:val="24"/>
                <w:szCs w:val="24"/>
                <w:lang w:val="tt-RU"/>
              </w:rPr>
              <w:t>Удельная теплота парообразования и конденсации. Зависимость температуры кипения от давления.</w:t>
            </w:r>
          </w:p>
        </w:tc>
      </w:tr>
      <w:tr w:rsidR="00C16D06" w:rsidRPr="006F57D1" w:rsidTr="00C16D06">
        <w:tc>
          <w:tcPr>
            <w:tcW w:w="800" w:type="dxa"/>
            <w:tcBorders>
              <w:top w:val="single" w:sz="4" w:space="0" w:color="auto"/>
              <w:left w:val="single" w:sz="4" w:space="0" w:color="auto"/>
              <w:bottom w:val="single" w:sz="4" w:space="0" w:color="auto"/>
              <w:right w:val="single" w:sz="4" w:space="0" w:color="auto"/>
            </w:tcBorders>
            <w:hideMark/>
          </w:tcPr>
          <w:p w:rsidR="00C16D06" w:rsidRPr="006F57D1" w:rsidRDefault="00C16D06">
            <w:pPr>
              <w:pStyle w:val="a4"/>
              <w:jc w:val="center"/>
              <w:rPr>
                <w:rFonts w:ascii="Times New Roman" w:hAnsi="Times New Roman" w:cs="Times New Roman"/>
                <w:sz w:val="24"/>
                <w:szCs w:val="24"/>
              </w:rPr>
            </w:pPr>
            <w:r w:rsidRPr="006F57D1">
              <w:rPr>
                <w:rFonts w:ascii="Times New Roman" w:hAnsi="Times New Roman" w:cs="Times New Roman"/>
                <w:sz w:val="24"/>
                <w:szCs w:val="24"/>
              </w:rPr>
              <w:t>19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16D06" w:rsidRPr="006F57D1" w:rsidRDefault="00C16D06">
            <w:pPr>
              <w:spacing w:after="0" w:line="240" w:lineRule="auto"/>
              <w:rPr>
                <w:rFonts w:ascii="Times New Roman"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C16D06" w:rsidRPr="006F57D1" w:rsidRDefault="00C16D06">
            <w:pPr>
              <w:pStyle w:val="a4"/>
              <w:rPr>
                <w:rFonts w:ascii="Times New Roman" w:hAnsi="Times New Roman" w:cs="Times New Roman"/>
                <w:sz w:val="24"/>
                <w:szCs w:val="24"/>
                <w:lang w:val="tt-RU"/>
              </w:rPr>
            </w:pPr>
            <w:r w:rsidRPr="006F57D1">
              <w:rPr>
                <w:rFonts w:ascii="Times New Roman" w:hAnsi="Times New Roman" w:cs="Times New Roman"/>
                <w:sz w:val="24"/>
                <w:szCs w:val="24"/>
                <w:lang w:val="tt-RU"/>
              </w:rPr>
              <w:t xml:space="preserve">Решение задач на расчет количества теплоты </w:t>
            </w:r>
          </w:p>
        </w:tc>
      </w:tr>
      <w:tr w:rsidR="00C16D06" w:rsidRPr="006F57D1" w:rsidTr="00C16D06">
        <w:tc>
          <w:tcPr>
            <w:tcW w:w="800" w:type="dxa"/>
            <w:tcBorders>
              <w:top w:val="single" w:sz="4" w:space="0" w:color="auto"/>
              <w:left w:val="single" w:sz="4" w:space="0" w:color="auto"/>
              <w:bottom w:val="single" w:sz="4" w:space="0" w:color="auto"/>
              <w:right w:val="single" w:sz="4" w:space="0" w:color="auto"/>
            </w:tcBorders>
            <w:hideMark/>
          </w:tcPr>
          <w:p w:rsidR="00C16D06" w:rsidRPr="006F57D1" w:rsidRDefault="00C16D06">
            <w:pPr>
              <w:pStyle w:val="a4"/>
              <w:jc w:val="center"/>
              <w:rPr>
                <w:rFonts w:ascii="Times New Roman" w:hAnsi="Times New Roman" w:cs="Times New Roman"/>
                <w:sz w:val="24"/>
                <w:szCs w:val="24"/>
              </w:rPr>
            </w:pPr>
            <w:r w:rsidRPr="006F57D1">
              <w:rPr>
                <w:rFonts w:ascii="Times New Roman" w:hAnsi="Times New Roman" w:cs="Times New Roman"/>
                <w:sz w:val="24"/>
                <w:szCs w:val="24"/>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16D06" w:rsidRPr="006F57D1" w:rsidRDefault="00C16D06">
            <w:pPr>
              <w:spacing w:after="0" w:line="240" w:lineRule="auto"/>
              <w:rPr>
                <w:rFonts w:ascii="Times New Roman"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C16D06" w:rsidRPr="006F57D1" w:rsidRDefault="00C16D06">
            <w:pPr>
              <w:pStyle w:val="a4"/>
              <w:rPr>
                <w:rFonts w:ascii="Times New Roman" w:hAnsi="Times New Roman" w:cs="Times New Roman"/>
                <w:sz w:val="24"/>
                <w:szCs w:val="24"/>
                <w:lang w:val="tt-RU"/>
              </w:rPr>
            </w:pPr>
            <w:r w:rsidRPr="006F57D1">
              <w:rPr>
                <w:rFonts w:ascii="Times New Roman" w:hAnsi="Times New Roman" w:cs="Times New Roman"/>
                <w:sz w:val="24"/>
                <w:szCs w:val="24"/>
                <w:lang w:val="tt-RU"/>
              </w:rPr>
              <w:t xml:space="preserve">Влажность воздуха. </w:t>
            </w:r>
            <w:r w:rsidRPr="006F57D1">
              <w:rPr>
                <w:rFonts w:ascii="Times New Roman" w:hAnsi="Times New Roman" w:cs="Times New Roman"/>
                <w:sz w:val="24"/>
                <w:szCs w:val="24"/>
              </w:rPr>
              <w:t>Лабораторная работа  №3  «Измерение влажности воздуха»</w:t>
            </w:r>
          </w:p>
        </w:tc>
      </w:tr>
      <w:tr w:rsidR="00C16D06" w:rsidRPr="006F57D1" w:rsidTr="00C16D06">
        <w:tc>
          <w:tcPr>
            <w:tcW w:w="800" w:type="dxa"/>
            <w:tcBorders>
              <w:top w:val="single" w:sz="4" w:space="0" w:color="auto"/>
              <w:left w:val="single" w:sz="4" w:space="0" w:color="auto"/>
              <w:bottom w:val="single" w:sz="4" w:space="0" w:color="auto"/>
              <w:right w:val="single" w:sz="4" w:space="0" w:color="auto"/>
            </w:tcBorders>
            <w:hideMark/>
          </w:tcPr>
          <w:p w:rsidR="00C16D06" w:rsidRPr="006F57D1" w:rsidRDefault="00C16D06">
            <w:pPr>
              <w:pStyle w:val="a4"/>
              <w:jc w:val="center"/>
              <w:rPr>
                <w:rFonts w:ascii="Times New Roman" w:hAnsi="Times New Roman" w:cs="Times New Roman"/>
                <w:sz w:val="24"/>
                <w:szCs w:val="24"/>
              </w:rPr>
            </w:pPr>
            <w:r w:rsidRPr="006F57D1">
              <w:rPr>
                <w:rFonts w:ascii="Times New Roman" w:hAnsi="Times New Roman" w:cs="Times New Roman"/>
                <w:sz w:val="24"/>
                <w:szCs w:val="24"/>
              </w:rPr>
              <w:t>21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16D06" w:rsidRPr="006F57D1" w:rsidRDefault="00C16D06">
            <w:pPr>
              <w:spacing w:after="0" w:line="240" w:lineRule="auto"/>
              <w:rPr>
                <w:rFonts w:ascii="Times New Roman"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C16D06" w:rsidRPr="006F57D1" w:rsidRDefault="00C16D06">
            <w:pPr>
              <w:pStyle w:val="a4"/>
              <w:rPr>
                <w:rFonts w:ascii="Times New Roman" w:hAnsi="Times New Roman" w:cs="Times New Roman"/>
                <w:sz w:val="24"/>
                <w:szCs w:val="24"/>
                <w:lang w:val="tt-RU"/>
              </w:rPr>
            </w:pPr>
            <w:r w:rsidRPr="006F57D1">
              <w:rPr>
                <w:rFonts w:ascii="Times New Roman" w:hAnsi="Times New Roman" w:cs="Times New Roman"/>
                <w:sz w:val="24"/>
                <w:szCs w:val="24"/>
                <w:lang w:val="tt-RU"/>
              </w:rPr>
              <w:t xml:space="preserve">Работа газа при расширении. Преобразование энергии в тепловых машинах. </w:t>
            </w:r>
          </w:p>
        </w:tc>
      </w:tr>
      <w:tr w:rsidR="00C16D06" w:rsidRPr="006F57D1" w:rsidTr="00C16D06">
        <w:tc>
          <w:tcPr>
            <w:tcW w:w="800" w:type="dxa"/>
            <w:tcBorders>
              <w:top w:val="single" w:sz="4" w:space="0" w:color="auto"/>
              <w:left w:val="single" w:sz="4" w:space="0" w:color="auto"/>
              <w:bottom w:val="single" w:sz="4" w:space="0" w:color="auto"/>
              <w:right w:val="single" w:sz="4" w:space="0" w:color="auto"/>
            </w:tcBorders>
            <w:hideMark/>
          </w:tcPr>
          <w:p w:rsidR="00C16D06" w:rsidRPr="006F57D1" w:rsidRDefault="00C16D06">
            <w:pPr>
              <w:pStyle w:val="a4"/>
              <w:jc w:val="center"/>
              <w:rPr>
                <w:rFonts w:ascii="Times New Roman" w:hAnsi="Times New Roman" w:cs="Times New Roman"/>
                <w:sz w:val="24"/>
                <w:szCs w:val="24"/>
              </w:rPr>
            </w:pPr>
            <w:r w:rsidRPr="006F57D1">
              <w:rPr>
                <w:rFonts w:ascii="Times New Roman" w:hAnsi="Times New Roman" w:cs="Times New Roman"/>
                <w:sz w:val="24"/>
                <w:szCs w:val="24"/>
              </w:rPr>
              <w:t>22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16D06" w:rsidRPr="006F57D1" w:rsidRDefault="00C16D06">
            <w:pPr>
              <w:spacing w:after="0" w:line="240" w:lineRule="auto"/>
              <w:rPr>
                <w:rFonts w:ascii="Times New Roman"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C16D06" w:rsidRPr="006F57D1" w:rsidRDefault="00C16D06">
            <w:pPr>
              <w:pStyle w:val="a4"/>
              <w:rPr>
                <w:rFonts w:ascii="Times New Roman" w:hAnsi="Times New Roman" w:cs="Times New Roman"/>
                <w:sz w:val="24"/>
                <w:szCs w:val="24"/>
                <w:lang w:val="tt-RU"/>
              </w:rPr>
            </w:pPr>
            <w:r w:rsidRPr="006F57D1">
              <w:rPr>
                <w:rFonts w:ascii="Times New Roman" w:hAnsi="Times New Roman" w:cs="Times New Roman"/>
                <w:sz w:val="24"/>
                <w:szCs w:val="24"/>
                <w:lang w:val="tt-RU"/>
              </w:rPr>
              <w:t>Принципы работы тепловых двигателей (</w:t>
            </w:r>
            <w:r w:rsidRPr="006F57D1">
              <w:rPr>
                <w:rFonts w:ascii="Times New Roman" w:hAnsi="Times New Roman" w:cs="Times New Roman"/>
                <w:i/>
                <w:sz w:val="24"/>
                <w:szCs w:val="24"/>
                <w:lang w:val="tt-RU"/>
              </w:rPr>
              <w:t>паровая турбина, двигатель внутреннего сгорания, реактивный двигатель)</w:t>
            </w:r>
          </w:p>
        </w:tc>
      </w:tr>
      <w:tr w:rsidR="00C16D06" w:rsidRPr="006F57D1" w:rsidTr="00C16D06">
        <w:tc>
          <w:tcPr>
            <w:tcW w:w="800" w:type="dxa"/>
            <w:tcBorders>
              <w:top w:val="single" w:sz="4" w:space="0" w:color="auto"/>
              <w:left w:val="single" w:sz="4" w:space="0" w:color="auto"/>
              <w:bottom w:val="single" w:sz="4" w:space="0" w:color="auto"/>
              <w:right w:val="single" w:sz="4" w:space="0" w:color="auto"/>
            </w:tcBorders>
            <w:hideMark/>
          </w:tcPr>
          <w:p w:rsidR="00C16D06" w:rsidRPr="006F57D1" w:rsidRDefault="00C16D06">
            <w:pPr>
              <w:pStyle w:val="a4"/>
              <w:jc w:val="center"/>
              <w:rPr>
                <w:rFonts w:ascii="Times New Roman" w:hAnsi="Times New Roman" w:cs="Times New Roman"/>
                <w:sz w:val="24"/>
                <w:szCs w:val="24"/>
              </w:rPr>
            </w:pPr>
            <w:r w:rsidRPr="006F57D1">
              <w:rPr>
                <w:rFonts w:ascii="Times New Roman" w:hAnsi="Times New Roman" w:cs="Times New Roman"/>
                <w:sz w:val="24"/>
                <w:szCs w:val="24"/>
              </w:rPr>
              <w:t>23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16D06" w:rsidRPr="006F57D1" w:rsidRDefault="00C16D06">
            <w:pPr>
              <w:spacing w:after="0" w:line="240" w:lineRule="auto"/>
              <w:rPr>
                <w:rFonts w:ascii="Times New Roman"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C16D06" w:rsidRPr="006F57D1" w:rsidRDefault="00C16D06">
            <w:pPr>
              <w:pStyle w:val="a4"/>
              <w:rPr>
                <w:rFonts w:ascii="Times New Roman" w:hAnsi="Times New Roman" w:cs="Times New Roman"/>
                <w:sz w:val="24"/>
                <w:szCs w:val="24"/>
                <w:lang w:val="tt-RU"/>
              </w:rPr>
            </w:pPr>
            <w:r w:rsidRPr="006F57D1">
              <w:rPr>
                <w:rFonts w:ascii="Times New Roman" w:hAnsi="Times New Roman" w:cs="Times New Roman"/>
                <w:i/>
                <w:sz w:val="24"/>
                <w:szCs w:val="24"/>
                <w:lang w:val="tt-RU"/>
              </w:rPr>
              <w:t>КП</w:t>
            </w:r>
            <w:r w:rsidRPr="006F57D1">
              <w:rPr>
                <w:rFonts w:ascii="Times New Roman" w:hAnsi="Times New Roman" w:cs="Times New Roman"/>
                <w:i/>
                <w:sz w:val="24"/>
                <w:szCs w:val="24"/>
              </w:rPr>
              <w:t xml:space="preserve">Д </w:t>
            </w:r>
            <w:r w:rsidRPr="006F57D1">
              <w:rPr>
                <w:rFonts w:ascii="Times New Roman" w:hAnsi="Times New Roman" w:cs="Times New Roman"/>
                <w:i/>
                <w:sz w:val="24"/>
                <w:szCs w:val="24"/>
                <w:lang w:val="tt-RU"/>
              </w:rPr>
              <w:t>тепловой машины. Экологические проблемы использования тепловых машин</w:t>
            </w:r>
            <w:r w:rsidRPr="006F57D1">
              <w:rPr>
                <w:rFonts w:ascii="Times New Roman" w:hAnsi="Times New Roman" w:cs="Times New Roman"/>
                <w:sz w:val="24"/>
                <w:szCs w:val="24"/>
                <w:lang w:val="tt-RU"/>
              </w:rPr>
              <w:t xml:space="preserve">. </w:t>
            </w:r>
          </w:p>
        </w:tc>
      </w:tr>
      <w:tr w:rsidR="00C16D06" w:rsidRPr="006F57D1" w:rsidTr="00C16D06">
        <w:tc>
          <w:tcPr>
            <w:tcW w:w="800" w:type="dxa"/>
            <w:tcBorders>
              <w:top w:val="single" w:sz="4" w:space="0" w:color="auto"/>
              <w:left w:val="single" w:sz="4" w:space="0" w:color="auto"/>
              <w:bottom w:val="single" w:sz="4" w:space="0" w:color="auto"/>
              <w:right w:val="single" w:sz="4" w:space="0" w:color="auto"/>
            </w:tcBorders>
            <w:hideMark/>
          </w:tcPr>
          <w:p w:rsidR="00C16D06" w:rsidRPr="006F57D1" w:rsidRDefault="00C16D06">
            <w:pPr>
              <w:pStyle w:val="a4"/>
              <w:jc w:val="center"/>
              <w:rPr>
                <w:rFonts w:ascii="Times New Roman" w:hAnsi="Times New Roman" w:cs="Times New Roman"/>
                <w:sz w:val="24"/>
                <w:szCs w:val="24"/>
              </w:rPr>
            </w:pPr>
            <w:r w:rsidRPr="006F57D1">
              <w:rPr>
                <w:rFonts w:ascii="Times New Roman" w:hAnsi="Times New Roman" w:cs="Times New Roman"/>
                <w:sz w:val="24"/>
                <w:szCs w:val="24"/>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16D06" w:rsidRPr="006F57D1" w:rsidRDefault="00C16D06">
            <w:pPr>
              <w:spacing w:after="0" w:line="240" w:lineRule="auto"/>
              <w:rPr>
                <w:rFonts w:ascii="Times New Roman"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C16D06" w:rsidRPr="006F57D1" w:rsidRDefault="00C16D06">
            <w:pPr>
              <w:pStyle w:val="a4"/>
              <w:rPr>
                <w:rFonts w:ascii="Times New Roman" w:hAnsi="Times New Roman" w:cs="Times New Roman"/>
                <w:i/>
                <w:sz w:val="24"/>
                <w:szCs w:val="24"/>
                <w:lang w:val="tt-RU"/>
              </w:rPr>
            </w:pPr>
            <w:r w:rsidRPr="006F57D1">
              <w:rPr>
                <w:rFonts w:ascii="Times New Roman" w:hAnsi="Times New Roman" w:cs="Times New Roman"/>
                <w:sz w:val="24"/>
                <w:szCs w:val="24"/>
                <w:lang w:val="tt-RU"/>
              </w:rPr>
              <w:t xml:space="preserve">Контрольная работа </w:t>
            </w:r>
            <w:r w:rsidRPr="006F57D1">
              <w:rPr>
                <w:rFonts w:ascii="Times New Roman" w:hAnsi="Times New Roman" w:cs="Times New Roman"/>
                <w:sz w:val="24"/>
                <w:szCs w:val="24"/>
              </w:rPr>
              <w:t xml:space="preserve"> №2</w:t>
            </w:r>
            <w:r w:rsidRPr="006F57D1">
              <w:rPr>
                <w:rFonts w:ascii="Times New Roman" w:hAnsi="Times New Roman" w:cs="Times New Roman"/>
                <w:sz w:val="24"/>
                <w:szCs w:val="24"/>
                <w:lang w:val="tt-RU"/>
              </w:rPr>
              <w:t xml:space="preserve"> «Изменение агрегатных состояний вещества»</w:t>
            </w:r>
          </w:p>
        </w:tc>
      </w:tr>
      <w:tr w:rsidR="00C16D06" w:rsidRPr="006F57D1" w:rsidTr="00C4433F">
        <w:tc>
          <w:tcPr>
            <w:tcW w:w="800" w:type="dxa"/>
            <w:tcBorders>
              <w:top w:val="single" w:sz="4" w:space="0" w:color="auto"/>
              <w:left w:val="single" w:sz="4" w:space="0" w:color="auto"/>
              <w:bottom w:val="single" w:sz="4" w:space="0" w:color="auto"/>
              <w:right w:val="single" w:sz="4" w:space="0" w:color="auto"/>
            </w:tcBorders>
            <w:hideMark/>
          </w:tcPr>
          <w:p w:rsidR="00C16D06" w:rsidRPr="006F57D1" w:rsidRDefault="00C16D06">
            <w:pPr>
              <w:pStyle w:val="a4"/>
              <w:jc w:val="center"/>
              <w:rPr>
                <w:rFonts w:ascii="Times New Roman" w:hAnsi="Times New Roman" w:cs="Times New Roman"/>
                <w:sz w:val="24"/>
                <w:szCs w:val="24"/>
              </w:rPr>
            </w:pPr>
            <w:r w:rsidRPr="006F57D1">
              <w:rPr>
                <w:rFonts w:ascii="Times New Roman" w:hAnsi="Times New Roman" w:cs="Times New Roman"/>
                <w:sz w:val="24"/>
                <w:szCs w:val="24"/>
              </w:rPr>
              <w:t>25</w:t>
            </w:r>
          </w:p>
        </w:tc>
        <w:tc>
          <w:tcPr>
            <w:tcW w:w="2149" w:type="dxa"/>
            <w:vMerge w:val="restart"/>
            <w:tcBorders>
              <w:top w:val="single" w:sz="4" w:space="0" w:color="auto"/>
              <w:left w:val="single" w:sz="4" w:space="0" w:color="auto"/>
              <w:bottom w:val="single" w:sz="4" w:space="0" w:color="auto"/>
              <w:right w:val="single" w:sz="4" w:space="0" w:color="auto"/>
            </w:tcBorders>
            <w:hideMark/>
          </w:tcPr>
          <w:p w:rsidR="00C16D06" w:rsidRPr="006F57D1" w:rsidRDefault="00C16D06">
            <w:pPr>
              <w:pStyle w:val="a4"/>
              <w:jc w:val="center"/>
              <w:rPr>
                <w:rFonts w:ascii="Times New Roman" w:hAnsi="Times New Roman" w:cs="Times New Roman"/>
                <w:sz w:val="24"/>
                <w:szCs w:val="24"/>
              </w:rPr>
            </w:pPr>
            <w:r w:rsidRPr="006F57D1">
              <w:rPr>
                <w:rFonts w:ascii="Times New Roman" w:hAnsi="Times New Roman" w:cs="Times New Roman"/>
                <w:sz w:val="24"/>
                <w:szCs w:val="24"/>
              </w:rPr>
              <w:t>Электро-магнитные</w:t>
            </w:r>
            <w:r w:rsidR="001B20C7">
              <w:rPr>
                <w:rFonts w:ascii="Times New Roman" w:hAnsi="Times New Roman" w:cs="Times New Roman"/>
                <w:sz w:val="24"/>
                <w:szCs w:val="24"/>
              </w:rPr>
              <w:t xml:space="preserve"> </w:t>
            </w:r>
            <w:r w:rsidRPr="006F57D1">
              <w:rPr>
                <w:rFonts w:ascii="Times New Roman" w:hAnsi="Times New Roman" w:cs="Times New Roman"/>
                <w:sz w:val="24"/>
                <w:szCs w:val="24"/>
              </w:rPr>
              <w:t>явления</w:t>
            </w:r>
          </w:p>
        </w:tc>
        <w:tc>
          <w:tcPr>
            <w:tcW w:w="7440" w:type="dxa"/>
            <w:tcBorders>
              <w:top w:val="single" w:sz="4" w:space="0" w:color="auto"/>
              <w:left w:val="single" w:sz="4" w:space="0" w:color="auto"/>
              <w:bottom w:val="single" w:sz="4" w:space="0" w:color="auto"/>
              <w:right w:val="single" w:sz="4" w:space="0" w:color="auto"/>
            </w:tcBorders>
            <w:hideMark/>
          </w:tcPr>
          <w:p w:rsidR="00C16D06" w:rsidRPr="006F57D1" w:rsidRDefault="00C16D06">
            <w:pPr>
              <w:pStyle w:val="a4"/>
              <w:rPr>
                <w:rFonts w:ascii="Times New Roman" w:hAnsi="Times New Roman" w:cs="Times New Roman"/>
                <w:b/>
                <w:sz w:val="24"/>
                <w:szCs w:val="24"/>
                <w:lang w:val="tt-RU"/>
              </w:rPr>
            </w:pPr>
            <w:r w:rsidRPr="006F57D1">
              <w:rPr>
                <w:rFonts w:ascii="Times New Roman" w:hAnsi="Times New Roman" w:cs="Times New Roman"/>
                <w:sz w:val="24"/>
                <w:szCs w:val="24"/>
              </w:rPr>
              <w:t>Электризация физических тел. Взаимодействие заряженных тел. Два рода электрических зарядов. Делимость электрического заряда.  Элементарный электрический заряд. Закон сохранения электрического заряда</w:t>
            </w:r>
          </w:p>
        </w:tc>
      </w:tr>
      <w:tr w:rsidR="00C16D06" w:rsidRPr="006F57D1" w:rsidTr="00C16D06">
        <w:tc>
          <w:tcPr>
            <w:tcW w:w="800" w:type="dxa"/>
            <w:tcBorders>
              <w:top w:val="single" w:sz="4" w:space="0" w:color="auto"/>
              <w:left w:val="single" w:sz="4" w:space="0" w:color="auto"/>
              <w:bottom w:val="single" w:sz="4" w:space="0" w:color="auto"/>
              <w:right w:val="single" w:sz="4" w:space="0" w:color="auto"/>
            </w:tcBorders>
            <w:hideMark/>
          </w:tcPr>
          <w:p w:rsidR="00C16D06" w:rsidRPr="006F57D1" w:rsidRDefault="00C16D06">
            <w:pPr>
              <w:pStyle w:val="a4"/>
              <w:jc w:val="center"/>
              <w:rPr>
                <w:rFonts w:ascii="Times New Roman" w:hAnsi="Times New Roman" w:cs="Times New Roman"/>
                <w:sz w:val="24"/>
                <w:szCs w:val="24"/>
              </w:rPr>
            </w:pPr>
            <w:r w:rsidRPr="006F57D1">
              <w:rPr>
                <w:rFonts w:ascii="Times New Roman" w:hAnsi="Times New Roman" w:cs="Times New Roman"/>
                <w:sz w:val="24"/>
                <w:szCs w:val="24"/>
              </w:rP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16D06" w:rsidRPr="006F57D1" w:rsidRDefault="00C16D06">
            <w:pPr>
              <w:spacing w:after="0" w:line="240" w:lineRule="auto"/>
              <w:rPr>
                <w:rFonts w:ascii="Times New Roman"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C16D06" w:rsidRPr="006F57D1" w:rsidRDefault="00C16D06">
            <w:pPr>
              <w:pStyle w:val="a4"/>
              <w:rPr>
                <w:rFonts w:ascii="Times New Roman" w:hAnsi="Times New Roman" w:cs="Times New Roman"/>
                <w:sz w:val="24"/>
                <w:szCs w:val="24"/>
              </w:rPr>
            </w:pPr>
            <w:r w:rsidRPr="006F57D1">
              <w:rPr>
                <w:rFonts w:ascii="Times New Roman" w:hAnsi="Times New Roman" w:cs="Times New Roman"/>
                <w:sz w:val="24"/>
                <w:szCs w:val="24"/>
              </w:rPr>
              <w:t>Электроскоп. Электрическое поле как особый вид материи.</w:t>
            </w:r>
            <w:r w:rsidRPr="006F57D1">
              <w:rPr>
                <w:rFonts w:ascii="Times New Roman" w:hAnsi="Times New Roman" w:cs="Times New Roman"/>
                <w:sz w:val="24"/>
                <w:szCs w:val="24"/>
                <w:lang w:val="tt-RU"/>
              </w:rPr>
              <w:t xml:space="preserve"> Действие электрического поля на электрические заряды.</w:t>
            </w:r>
          </w:p>
        </w:tc>
      </w:tr>
      <w:tr w:rsidR="00C16D06" w:rsidRPr="006F57D1" w:rsidTr="00C16D06">
        <w:tc>
          <w:tcPr>
            <w:tcW w:w="800" w:type="dxa"/>
            <w:tcBorders>
              <w:top w:val="single" w:sz="4" w:space="0" w:color="auto"/>
              <w:left w:val="single" w:sz="4" w:space="0" w:color="auto"/>
              <w:bottom w:val="single" w:sz="4" w:space="0" w:color="auto"/>
              <w:right w:val="single" w:sz="4" w:space="0" w:color="auto"/>
            </w:tcBorders>
            <w:hideMark/>
          </w:tcPr>
          <w:p w:rsidR="00C16D06" w:rsidRPr="006F57D1" w:rsidRDefault="00C16D06">
            <w:pPr>
              <w:pStyle w:val="a4"/>
              <w:jc w:val="center"/>
              <w:rPr>
                <w:rFonts w:ascii="Times New Roman" w:hAnsi="Times New Roman" w:cs="Times New Roman"/>
                <w:sz w:val="24"/>
                <w:szCs w:val="24"/>
              </w:rPr>
            </w:pPr>
            <w:r w:rsidRPr="006F57D1">
              <w:rPr>
                <w:rFonts w:ascii="Times New Roman" w:hAnsi="Times New Roman" w:cs="Times New Roman"/>
                <w:sz w:val="24"/>
                <w:szCs w:val="24"/>
              </w:rPr>
              <w:t>27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16D06" w:rsidRPr="006F57D1" w:rsidRDefault="00C16D06">
            <w:pPr>
              <w:spacing w:after="0" w:line="240" w:lineRule="auto"/>
              <w:rPr>
                <w:rFonts w:ascii="Times New Roman"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C16D06" w:rsidRPr="006F57D1" w:rsidRDefault="00C16D06">
            <w:pPr>
              <w:pStyle w:val="a4"/>
              <w:rPr>
                <w:rFonts w:ascii="Times New Roman" w:hAnsi="Times New Roman" w:cs="Times New Roman"/>
                <w:sz w:val="24"/>
                <w:szCs w:val="24"/>
              </w:rPr>
            </w:pPr>
            <w:r w:rsidRPr="001B20C7">
              <w:rPr>
                <w:rFonts w:ascii="Times New Roman" w:hAnsi="Times New Roman" w:cs="Times New Roman"/>
                <w:i/>
                <w:sz w:val="24"/>
                <w:szCs w:val="24"/>
              </w:rPr>
              <w:t>Строение атома</w:t>
            </w:r>
            <w:r w:rsidRPr="006F57D1">
              <w:rPr>
                <w:rFonts w:ascii="Times New Roman" w:hAnsi="Times New Roman" w:cs="Times New Roman"/>
                <w:sz w:val="24"/>
                <w:szCs w:val="24"/>
              </w:rPr>
              <w:t>. Объяснение электрических явлений</w:t>
            </w:r>
          </w:p>
        </w:tc>
      </w:tr>
      <w:tr w:rsidR="00C16D06" w:rsidRPr="006F57D1" w:rsidTr="00C16D06">
        <w:tc>
          <w:tcPr>
            <w:tcW w:w="800" w:type="dxa"/>
            <w:tcBorders>
              <w:top w:val="single" w:sz="4" w:space="0" w:color="auto"/>
              <w:left w:val="single" w:sz="4" w:space="0" w:color="auto"/>
              <w:bottom w:val="single" w:sz="4" w:space="0" w:color="auto"/>
              <w:right w:val="single" w:sz="4" w:space="0" w:color="auto"/>
            </w:tcBorders>
            <w:hideMark/>
          </w:tcPr>
          <w:p w:rsidR="00C16D06" w:rsidRPr="006F57D1" w:rsidRDefault="00C16D06">
            <w:pPr>
              <w:pStyle w:val="a4"/>
              <w:jc w:val="center"/>
              <w:rPr>
                <w:rFonts w:ascii="Times New Roman" w:hAnsi="Times New Roman" w:cs="Times New Roman"/>
                <w:sz w:val="24"/>
                <w:szCs w:val="24"/>
              </w:rPr>
            </w:pPr>
            <w:r w:rsidRPr="006F57D1">
              <w:rPr>
                <w:rFonts w:ascii="Times New Roman" w:hAnsi="Times New Roman" w:cs="Times New Roman"/>
                <w:sz w:val="24"/>
                <w:szCs w:val="24"/>
              </w:rPr>
              <w:t>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16D06" w:rsidRPr="006F57D1" w:rsidRDefault="00C16D06">
            <w:pPr>
              <w:spacing w:after="0" w:line="240" w:lineRule="auto"/>
              <w:rPr>
                <w:rFonts w:ascii="Times New Roman"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C16D06" w:rsidRPr="006F57D1" w:rsidRDefault="00C16D06">
            <w:pPr>
              <w:pStyle w:val="a4"/>
              <w:rPr>
                <w:rFonts w:ascii="Times New Roman" w:hAnsi="Times New Roman" w:cs="Times New Roman"/>
                <w:sz w:val="24"/>
                <w:szCs w:val="24"/>
              </w:rPr>
            </w:pPr>
            <w:r w:rsidRPr="006F57D1">
              <w:rPr>
                <w:rFonts w:ascii="Times New Roman" w:hAnsi="Times New Roman" w:cs="Times New Roman"/>
                <w:sz w:val="24"/>
                <w:szCs w:val="24"/>
                <w:lang w:val="tt-RU"/>
              </w:rPr>
              <w:t>Проводники, полупроводники и изоляторы электричества.</w:t>
            </w:r>
          </w:p>
        </w:tc>
      </w:tr>
      <w:tr w:rsidR="00C16D06" w:rsidRPr="006F57D1" w:rsidTr="00C16D06">
        <w:tc>
          <w:tcPr>
            <w:tcW w:w="800" w:type="dxa"/>
            <w:tcBorders>
              <w:top w:val="single" w:sz="4" w:space="0" w:color="auto"/>
              <w:left w:val="single" w:sz="4" w:space="0" w:color="auto"/>
              <w:bottom w:val="single" w:sz="4" w:space="0" w:color="auto"/>
              <w:right w:val="single" w:sz="4" w:space="0" w:color="auto"/>
            </w:tcBorders>
            <w:hideMark/>
          </w:tcPr>
          <w:p w:rsidR="00C16D06" w:rsidRPr="006F57D1" w:rsidRDefault="00C16D06">
            <w:pPr>
              <w:pStyle w:val="a4"/>
              <w:jc w:val="center"/>
              <w:rPr>
                <w:rFonts w:ascii="Times New Roman" w:hAnsi="Times New Roman" w:cs="Times New Roman"/>
                <w:sz w:val="24"/>
                <w:szCs w:val="24"/>
              </w:rPr>
            </w:pPr>
            <w:r w:rsidRPr="006F57D1">
              <w:rPr>
                <w:rFonts w:ascii="Times New Roman" w:hAnsi="Times New Roman" w:cs="Times New Roman"/>
                <w:sz w:val="24"/>
                <w:szCs w:val="24"/>
              </w:rPr>
              <w:t>29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16D06" w:rsidRPr="006F57D1" w:rsidRDefault="00C16D06">
            <w:pPr>
              <w:spacing w:after="0" w:line="240" w:lineRule="auto"/>
              <w:rPr>
                <w:rFonts w:ascii="Times New Roman"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C16D06" w:rsidRPr="006F57D1" w:rsidRDefault="00C16D06">
            <w:pPr>
              <w:pStyle w:val="a4"/>
              <w:rPr>
                <w:rFonts w:ascii="Times New Roman" w:hAnsi="Times New Roman" w:cs="Times New Roman"/>
                <w:sz w:val="24"/>
                <w:szCs w:val="24"/>
                <w:lang w:val="tt-RU"/>
              </w:rPr>
            </w:pPr>
            <w:r w:rsidRPr="006F57D1">
              <w:rPr>
                <w:rFonts w:ascii="Times New Roman" w:hAnsi="Times New Roman" w:cs="Times New Roman"/>
                <w:sz w:val="24"/>
                <w:szCs w:val="24"/>
                <w:lang w:val="tt-RU"/>
              </w:rPr>
              <w:t xml:space="preserve">Электрический ток. </w:t>
            </w:r>
            <w:r w:rsidRPr="006F57D1">
              <w:rPr>
                <w:rFonts w:ascii="Times New Roman" w:hAnsi="Times New Roman" w:cs="Times New Roman"/>
                <w:i/>
                <w:sz w:val="24"/>
                <w:szCs w:val="24"/>
                <w:lang w:val="tt-RU"/>
              </w:rPr>
              <w:t>Источники электрического тока</w:t>
            </w:r>
            <w:r w:rsidRPr="006F57D1">
              <w:rPr>
                <w:rFonts w:ascii="Times New Roman" w:hAnsi="Times New Roman" w:cs="Times New Roman"/>
                <w:sz w:val="24"/>
                <w:szCs w:val="24"/>
                <w:lang w:val="tt-RU"/>
              </w:rPr>
              <w:t>.</w:t>
            </w:r>
          </w:p>
        </w:tc>
      </w:tr>
      <w:tr w:rsidR="00C16D06" w:rsidRPr="006F57D1" w:rsidTr="00C16D06">
        <w:tc>
          <w:tcPr>
            <w:tcW w:w="800" w:type="dxa"/>
            <w:tcBorders>
              <w:top w:val="single" w:sz="4" w:space="0" w:color="auto"/>
              <w:left w:val="single" w:sz="4" w:space="0" w:color="auto"/>
              <w:bottom w:val="single" w:sz="4" w:space="0" w:color="auto"/>
              <w:right w:val="single" w:sz="4" w:space="0" w:color="auto"/>
            </w:tcBorders>
            <w:hideMark/>
          </w:tcPr>
          <w:p w:rsidR="00C16D06" w:rsidRPr="006F57D1" w:rsidRDefault="00C16D06">
            <w:pPr>
              <w:pStyle w:val="a4"/>
              <w:jc w:val="center"/>
              <w:rPr>
                <w:rFonts w:ascii="Times New Roman" w:hAnsi="Times New Roman" w:cs="Times New Roman"/>
                <w:sz w:val="24"/>
                <w:szCs w:val="24"/>
              </w:rPr>
            </w:pPr>
            <w:r w:rsidRPr="006F57D1">
              <w:rPr>
                <w:rFonts w:ascii="Times New Roman" w:hAnsi="Times New Roman" w:cs="Times New Roman"/>
                <w:sz w:val="24"/>
                <w:szCs w:val="24"/>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16D06" w:rsidRPr="006F57D1" w:rsidRDefault="00C16D06">
            <w:pPr>
              <w:spacing w:after="0" w:line="240" w:lineRule="auto"/>
              <w:rPr>
                <w:rFonts w:ascii="Times New Roman"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C16D06" w:rsidRPr="006F57D1" w:rsidRDefault="00C16D06">
            <w:pPr>
              <w:pStyle w:val="a4"/>
              <w:rPr>
                <w:rFonts w:ascii="Times New Roman" w:hAnsi="Times New Roman" w:cs="Times New Roman"/>
                <w:sz w:val="24"/>
                <w:szCs w:val="24"/>
                <w:lang w:val="tt-RU"/>
              </w:rPr>
            </w:pPr>
            <w:r w:rsidRPr="006F57D1">
              <w:rPr>
                <w:rFonts w:ascii="Times New Roman" w:hAnsi="Times New Roman" w:cs="Times New Roman"/>
                <w:sz w:val="24"/>
                <w:szCs w:val="24"/>
                <w:lang w:val="tt-RU"/>
              </w:rPr>
              <w:t>Электрическая цепь и её составные части.</w:t>
            </w:r>
          </w:p>
        </w:tc>
      </w:tr>
      <w:tr w:rsidR="00C16D06" w:rsidRPr="006F57D1" w:rsidTr="00C4433F">
        <w:tc>
          <w:tcPr>
            <w:tcW w:w="800" w:type="dxa"/>
            <w:tcBorders>
              <w:top w:val="single" w:sz="4" w:space="0" w:color="auto"/>
              <w:left w:val="single" w:sz="4" w:space="0" w:color="auto"/>
              <w:bottom w:val="single" w:sz="4" w:space="0" w:color="auto"/>
              <w:right w:val="single" w:sz="4" w:space="0" w:color="auto"/>
            </w:tcBorders>
          </w:tcPr>
          <w:p w:rsidR="00C16D06" w:rsidRPr="006F57D1" w:rsidRDefault="00C16D06">
            <w:pPr>
              <w:pStyle w:val="a4"/>
              <w:jc w:val="center"/>
              <w:rPr>
                <w:rFonts w:ascii="Times New Roman" w:hAnsi="Times New Roman" w:cs="Times New Roman"/>
                <w:sz w:val="24"/>
                <w:szCs w:val="24"/>
              </w:rPr>
            </w:pPr>
          </w:p>
        </w:tc>
        <w:tc>
          <w:tcPr>
            <w:tcW w:w="2149" w:type="dxa"/>
            <w:tcBorders>
              <w:top w:val="single" w:sz="4" w:space="0" w:color="auto"/>
              <w:left w:val="single" w:sz="4" w:space="0" w:color="auto"/>
              <w:bottom w:val="single" w:sz="4" w:space="0" w:color="auto"/>
              <w:right w:val="single" w:sz="4" w:space="0" w:color="auto"/>
            </w:tcBorders>
          </w:tcPr>
          <w:p w:rsidR="00C16D06" w:rsidRPr="006F57D1" w:rsidRDefault="00C16D06">
            <w:pPr>
              <w:pStyle w:val="a4"/>
              <w:jc w:val="center"/>
              <w:rPr>
                <w:rFonts w:ascii="Times New Roman"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C16D06" w:rsidRPr="006F57D1" w:rsidRDefault="00C16D06">
            <w:pPr>
              <w:pStyle w:val="a4"/>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3 четверть</w:t>
            </w:r>
          </w:p>
          <w:p w:rsidR="00C16D06" w:rsidRPr="006F57D1" w:rsidRDefault="00C16D06">
            <w:pPr>
              <w:pStyle w:val="a4"/>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Электромагнитные явления –22 ч.</w:t>
            </w:r>
          </w:p>
        </w:tc>
      </w:tr>
      <w:tr w:rsidR="00C4433F" w:rsidRPr="006F57D1" w:rsidTr="00C4433F">
        <w:tc>
          <w:tcPr>
            <w:tcW w:w="80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jc w:val="center"/>
              <w:rPr>
                <w:rFonts w:ascii="Times New Roman" w:hAnsi="Times New Roman" w:cs="Times New Roman"/>
                <w:sz w:val="24"/>
                <w:szCs w:val="24"/>
              </w:rPr>
            </w:pPr>
            <w:r w:rsidRPr="006F57D1">
              <w:rPr>
                <w:rFonts w:ascii="Times New Roman" w:hAnsi="Times New Roman" w:cs="Times New Roman"/>
                <w:sz w:val="24"/>
                <w:szCs w:val="24"/>
              </w:rPr>
              <w:t>31</w:t>
            </w:r>
          </w:p>
        </w:tc>
        <w:tc>
          <w:tcPr>
            <w:tcW w:w="2149" w:type="dxa"/>
            <w:vMerge w:val="restart"/>
            <w:tcBorders>
              <w:top w:val="single" w:sz="4" w:space="0" w:color="auto"/>
              <w:left w:val="single" w:sz="4" w:space="0" w:color="auto"/>
              <w:right w:val="single" w:sz="4" w:space="0" w:color="auto"/>
            </w:tcBorders>
            <w:hideMark/>
          </w:tcPr>
          <w:p w:rsidR="00C4433F" w:rsidRPr="006F57D1" w:rsidRDefault="00C4433F">
            <w:pPr>
              <w:pStyle w:val="a4"/>
              <w:jc w:val="center"/>
              <w:rPr>
                <w:rFonts w:ascii="Times New Roman" w:hAnsi="Times New Roman" w:cs="Times New Roman"/>
                <w:sz w:val="24"/>
                <w:szCs w:val="24"/>
              </w:rPr>
            </w:pPr>
            <w:r w:rsidRPr="006F57D1">
              <w:rPr>
                <w:rFonts w:ascii="Times New Roman" w:hAnsi="Times New Roman" w:cs="Times New Roman"/>
                <w:sz w:val="24"/>
                <w:szCs w:val="24"/>
              </w:rPr>
              <w:t>Электро-магнитные явления</w:t>
            </w:r>
          </w:p>
        </w:tc>
        <w:tc>
          <w:tcPr>
            <w:tcW w:w="744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rPr>
                <w:rFonts w:ascii="Times New Roman" w:hAnsi="Times New Roman" w:cs="Times New Roman"/>
                <w:sz w:val="24"/>
                <w:szCs w:val="24"/>
                <w:lang w:val="tt-RU"/>
              </w:rPr>
            </w:pPr>
            <w:r w:rsidRPr="006F57D1">
              <w:rPr>
                <w:rFonts w:ascii="Times New Roman" w:hAnsi="Times New Roman" w:cs="Times New Roman"/>
                <w:sz w:val="24"/>
                <w:szCs w:val="24"/>
                <w:lang w:val="tt-RU"/>
              </w:rPr>
              <w:t>Направление и действия электрического тока. Носители электрических зарядов в металлах.</w:t>
            </w:r>
          </w:p>
        </w:tc>
      </w:tr>
      <w:tr w:rsidR="00C4433F" w:rsidRPr="006F57D1" w:rsidTr="00C4433F">
        <w:tc>
          <w:tcPr>
            <w:tcW w:w="80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jc w:val="center"/>
              <w:rPr>
                <w:rFonts w:ascii="Times New Roman" w:hAnsi="Times New Roman" w:cs="Times New Roman"/>
                <w:sz w:val="24"/>
                <w:szCs w:val="24"/>
              </w:rPr>
            </w:pPr>
            <w:r w:rsidRPr="006F57D1">
              <w:rPr>
                <w:rFonts w:ascii="Times New Roman" w:hAnsi="Times New Roman" w:cs="Times New Roman"/>
                <w:sz w:val="24"/>
                <w:szCs w:val="24"/>
              </w:rPr>
              <w:t>32</w:t>
            </w:r>
          </w:p>
        </w:tc>
        <w:tc>
          <w:tcPr>
            <w:tcW w:w="2149" w:type="dxa"/>
            <w:vMerge/>
            <w:tcBorders>
              <w:left w:val="single" w:sz="4" w:space="0" w:color="auto"/>
              <w:right w:val="single" w:sz="4" w:space="0" w:color="auto"/>
            </w:tcBorders>
          </w:tcPr>
          <w:p w:rsidR="00C4433F" w:rsidRPr="006F57D1" w:rsidRDefault="00C4433F">
            <w:pPr>
              <w:pStyle w:val="a4"/>
              <w:jc w:val="center"/>
              <w:rPr>
                <w:rFonts w:ascii="Times New Roman"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rPr>
                <w:rFonts w:ascii="Times New Roman" w:hAnsi="Times New Roman" w:cs="Times New Roman"/>
                <w:sz w:val="24"/>
                <w:szCs w:val="24"/>
                <w:lang w:val="tt-RU"/>
              </w:rPr>
            </w:pPr>
            <w:r w:rsidRPr="006F57D1">
              <w:rPr>
                <w:rFonts w:ascii="Times New Roman" w:hAnsi="Times New Roman" w:cs="Times New Roman"/>
                <w:sz w:val="24"/>
                <w:szCs w:val="24"/>
                <w:lang w:val="tt-RU"/>
              </w:rPr>
              <w:t>Сила тока.</w:t>
            </w:r>
          </w:p>
        </w:tc>
      </w:tr>
      <w:tr w:rsidR="00C4433F" w:rsidRPr="006F57D1" w:rsidTr="00C4433F">
        <w:tc>
          <w:tcPr>
            <w:tcW w:w="80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jc w:val="center"/>
              <w:rPr>
                <w:rFonts w:ascii="Times New Roman" w:hAnsi="Times New Roman" w:cs="Times New Roman"/>
                <w:sz w:val="24"/>
                <w:szCs w:val="24"/>
              </w:rPr>
            </w:pPr>
            <w:r w:rsidRPr="006F57D1">
              <w:rPr>
                <w:rFonts w:ascii="Times New Roman" w:hAnsi="Times New Roman" w:cs="Times New Roman"/>
                <w:sz w:val="24"/>
                <w:szCs w:val="24"/>
              </w:rPr>
              <w:t>33</w:t>
            </w:r>
          </w:p>
        </w:tc>
        <w:tc>
          <w:tcPr>
            <w:tcW w:w="2149" w:type="dxa"/>
            <w:vMerge/>
            <w:tcBorders>
              <w:left w:val="single" w:sz="4" w:space="0" w:color="auto"/>
              <w:right w:val="single" w:sz="4" w:space="0" w:color="auto"/>
            </w:tcBorders>
          </w:tcPr>
          <w:p w:rsidR="00C4433F" w:rsidRPr="006F57D1" w:rsidRDefault="00C4433F">
            <w:pPr>
              <w:pStyle w:val="a4"/>
              <w:jc w:val="center"/>
              <w:rPr>
                <w:rFonts w:ascii="Times New Roman"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rPr>
                <w:rFonts w:ascii="Times New Roman" w:hAnsi="Times New Roman" w:cs="Times New Roman"/>
                <w:sz w:val="24"/>
                <w:szCs w:val="24"/>
                <w:lang w:val="tt-RU"/>
              </w:rPr>
            </w:pPr>
            <w:r w:rsidRPr="006F57D1">
              <w:rPr>
                <w:rFonts w:ascii="Times New Roman" w:hAnsi="Times New Roman" w:cs="Times New Roman"/>
                <w:sz w:val="24"/>
                <w:szCs w:val="24"/>
                <w:lang w:val="tt-RU"/>
              </w:rPr>
              <w:t>Лабораторная работа  №4 «Сборка электрической цепи и измерение силы тока в её различных участках»</w:t>
            </w:r>
          </w:p>
        </w:tc>
      </w:tr>
      <w:tr w:rsidR="00C4433F" w:rsidRPr="006F57D1" w:rsidTr="00C4433F">
        <w:tc>
          <w:tcPr>
            <w:tcW w:w="80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jc w:val="center"/>
              <w:rPr>
                <w:rFonts w:ascii="Times New Roman" w:hAnsi="Times New Roman" w:cs="Times New Roman"/>
                <w:sz w:val="24"/>
                <w:szCs w:val="24"/>
              </w:rPr>
            </w:pPr>
            <w:r w:rsidRPr="006F57D1">
              <w:rPr>
                <w:rFonts w:ascii="Times New Roman" w:hAnsi="Times New Roman" w:cs="Times New Roman"/>
                <w:sz w:val="24"/>
                <w:szCs w:val="24"/>
              </w:rPr>
              <w:t>34</w:t>
            </w:r>
          </w:p>
        </w:tc>
        <w:tc>
          <w:tcPr>
            <w:tcW w:w="2149" w:type="dxa"/>
            <w:vMerge/>
            <w:tcBorders>
              <w:left w:val="single" w:sz="4" w:space="0" w:color="auto"/>
              <w:right w:val="single" w:sz="4" w:space="0" w:color="auto"/>
            </w:tcBorders>
          </w:tcPr>
          <w:p w:rsidR="00C4433F" w:rsidRPr="006F57D1" w:rsidRDefault="00C4433F">
            <w:pPr>
              <w:pStyle w:val="a4"/>
              <w:jc w:val="center"/>
              <w:rPr>
                <w:rFonts w:ascii="Times New Roman"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rPr>
                <w:rFonts w:ascii="Times New Roman" w:hAnsi="Times New Roman" w:cs="Times New Roman"/>
                <w:sz w:val="24"/>
                <w:szCs w:val="24"/>
                <w:lang w:val="tt-RU"/>
              </w:rPr>
            </w:pPr>
            <w:r w:rsidRPr="006F57D1">
              <w:rPr>
                <w:rFonts w:ascii="Times New Roman" w:hAnsi="Times New Roman" w:cs="Times New Roman"/>
                <w:sz w:val="24"/>
                <w:szCs w:val="24"/>
                <w:lang w:val="tt-RU"/>
              </w:rPr>
              <w:t>Электрическое напряжение</w:t>
            </w:r>
          </w:p>
        </w:tc>
      </w:tr>
      <w:tr w:rsidR="00C4433F" w:rsidRPr="006F57D1" w:rsidTr="00C4433F">
        <w:tc>
          <w:tcPr>
            <w:tcW w:w="80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jc w:val="center"/>
              <w:rPr>
                <w:rFonts w:ascii="Times New Roman" w:hAnsi="Times New Roman" w:cs="Times New Roman"/>
                <w:sz w:val="24"/>
                <w:szCs w:val="24"/>
              </w:rPr>
            </w:pPr>
            <w:r w:rsidRPr="006F57D1">
              <w:rPr>
                <w:rFonts w:ascii="Times New Roman" w:hAnsi="Times New Roman" w:cs="Times New Roman"/>
                <w:sz w:val="24"/>
                <w:szCs w:val="24"/>
              </w:rPr>
              <w:t>35</w:t>
            </w:r>
          </w:p>
        </w:tc>
        <w:tc>
          <w:tcPr>
            <w:tcW w:w="2149" w:type="dxa"/>
            <w:vMerge/>
            <w:tcBorders>
              <w:left w:val="single" w:sz="4" w:space="0" w:color="auto"/>
              <w:right w:val="single" w:sz="4" w:space="0" w:color="auto"/>
            </w:tcBorders>
          </w:tcPr>
          <w:p w:rsidR="00C4433F" w:rsidRPr="006F57D1" w:rsidRDefault="00C4433F">
            <w:pPr>
              <w:pStyle w:val="a4"/>
              <w:jc w:val="center"/>
              <w:rPr>
                <w:rFonts w:ascii="Times New Roman"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rPr>
                <w:rFonts w:ascii="Times New Roman" w:hAnsi="Times New Roman" w:cs="Times New Roman"/>
                <w:sz w:val="24"/>
                <w:szCs w:val="24"/>
                <w:lang w:val="tt-RU"/>
              </w:rPr>
            </w:pPr>
            <w:r w:rsidRPr="006F57D1">
              <w:rPr>
                <w:rFonts w:ascii="Times New Roman" w:hAnsi="Times New Roman" w:cs="Times New Roman"/>
                <w:sz w:val="24"/>
                <w:szCs w:val="24"/>
                <w:lang w:val="tt-RU"/>
              </w:rPr>
              <w:t xml:space="preserve">Лабораторная работа </w:t>
            </w:r>
            <w:r w:rsidRPr="006F57D1">
              <w:rPr>
                <w:rFonts w:ascii="Times New Roman" w:hAnsi="Times New Roman" w:cs="Times New Roman"/>
                <w:sz w:val="24"/>
                <w:szCs w:val="24"/>
              </w:rPr>
              <w:t>№5</w:t>
            </w:r>
            <w:r w:rsidRPr="006F57D1">
              <w:rPr>
                <w:rFonts w:ascii="Times New Roman" w:hAnsi="Times New Roman" w:cs="Times New Roman"/>
                <w:sz w:val="24"/>
                <w:szCs w:val="24"/>
                <w:lang w:val="tt-RU"/>
              </w:rPr>
              <w:t xml:space="preserve"> «Измерение напряжения на различных участках электрической цепи»</w:t>
            </w:r>
          </w:p>
        </w:tc>
      </w:tr>
      <w:tr w:rsidR="00C4433F" w:rsidRPr="006F57D1" w:rsidTr="00C4433F">
        <w:tc>
          <w:tcPr>
            <w:tcW w:w="80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jc w:val="center"/>
              <w:rPr>
                <w:rFonts w:ascii="Times New Roman" w:hAnsi="Times New Roman" w:cs="Times New Roman"/>
                <w:sz w:val="24"/>
                <w:szCs w:val="24"/>
              </w:rPr>
            </w:pPr>
            <w:r w:rsidRPr="006F57D1">
              <w:rPr>
                <w:rFonts w:ascii="Times New Roman" w:hAnsi="Times New Roman" w:cs="Times New Roman"/>
                <w:sz w:val="24"/>
                <w:szCs w:val="24"/>
              </w:rPr>
              <w:t>36</w:t>
            </w:r>
          </w:p>
        </w:tc>
        <w:tc>
          <w:tcPr>
            <w:tcW w:w="2149" w:type="dxa"/>
            <w:vMerge/>
            <w:tcBorders>
              <w:left w:val="single" w:sz="4" w:space="0" w:color="auto"/>
              <w:right w:val="single" w:sz="4" w:space="0" w:color="auto"/>
            </w:tcBorders>
          </w:tcPr>
          <w:p w:rsidR="00C4433F" w:rsidRPr="006F57D1" w:rsidRDefault="00C4433F">
            <w:pPr>
              <w:pStyle w:val="a4"/>
              <w:jc w:val="center"/>
              <w:rPr>
                <w:rFonts w:ascii="Times New Roman"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rPr>
                <w:rFonts w:ascii="Times New Roman" w:hAnsi="Times New Roman" w:cs="Times New Roman"/>
                <w:b/>
                <w:sz w:val="24"/>
                <w:szCs w:val="24"/>
                <w:lang w:val="tt-RU"/>
              </w:rPr>
            </w:pPr>
            <w:r w:rsidRPr="006F57D1">
              <w:rPr>
                <w:rFonts w:ascii="Times New Roman" w:hAnsi="Times New Roman" w:cs="Times New Roman"/>
                <w:sz w:val="24"/>
                <w:szCs w:val="24"/>
                <w:lang w:val="tt-RU"/>
              </w:rPr>
              <w:t>Электрическое сопротивление проводников. Единицы сопротивления</w:t>
            </w:r>
          </w:p>
        </w:tc>
      </w:tr>
      <w:tr w:rsidR="00C4433F" w:rsidRPr="006F57D1" w:rsidTr="00C4433F">
        <w:tc>
          <w:tcPr>
            <w:tcW w:w="80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jc w:val="center"/>
              <w:rPr>
                <w:rFonts w:ascii="Times New Roman" w:hAnsi="Times New Roman" w:cs="Times New Roman"/>
                <w:sz w:val="24"/>
                <w:szCs w:val="24"/>
              </w:rPr>
            </w:pPr>
            <w:r w:rsidRPr="006F57D1">
              <w:rPr>
                <w:rFonts w:ascii="Times New Roman" w:hAnsi="Times New Roman" w:cs="Times New Roman"/>
                <w:sz w:val="24"/>
                <w:szCs w:val="24"/>
              </w:rPr>
              <w:t>37</w:t>
            </w:r>
          </w:p>
        </w:tc>
        <w:tc>
          <w:tcPr>
            <w:tcW w:w="2149" w:type="dxa"/>
            <w:vMerge/>
            <w:tcBorders>
              <w:left w:val="single" w:sz="4" w:space="0" w:color="auto"/>
              <w:right w:val="single" w:sz="4" w:space="0" w:color="auto"/>
            </w:tcBorders>
          </w:tcPr>
          <w:p w:rsidR="00C4433F" w:rsidRPr="006F57D1" w:rsidRDefault="00C4433F">
            <w:pPr>
              <w:pStyle w:val="a4"/>
              <w:jc w:val="center"/>
              <w:rPr>
                <w:rFonts w:ascii="Times New Roman"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rPr>
                <w:rFonts w:ascii="Times New Roman" w:hAnsi="Times New Roman" w:cs="Times New Roman"/>
                <w:sz w:val="24"/>
                <w:szCs w:val="24"/>
                <w:lang w:val="tt-RU"/>
              </w:rPr>
            </w:pPr>
            <w:r w:rsidRPr="006F57D1">
              <w:rPr>
                <w:rFonts w:ascii="Times New Roman" w:hAnsi="Times New Roman" w:cs="Times New Roman"/>
                <w:sz w:val="24"/>
                <w:szCs w:val="24"/>
                <w:lang w:val="tt-RU"/>
              </w:rPr>
              <w:t>Зависимость силы тока от напряжения. Исследование зависимости силы тока через лампочку от напряжения.</w:t>
            </w:r>
          </w:p>
        </w:tc>
      </w:tr>
      <w:tr w:rsidR="00C4433F" w:rsidRPr="006F57D1" w:rsidTr="00C4433F">
        <w:tc>
          <w:tcPr>
            <w:tcW w:w="80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jc w:val="center"/>
              <w:rPr>
                <w:rFonts w:ascii="Times New Roman" w:hAnsi="Times New Roman" w:cs="Times New Roman"/>
                <w:sz w:val="24"/>
                <w:szCs w:val="24"/>
              </w:rPr>
            </w:pPr>
            <w:r w:rsidRPr="006F57D1">
              <w:rPr>
                <w:rFonts w:ascii="Times New Roman" w:hAnsi="Times New Roman" w:cs="Times New Roman"/>
                <w:sz w:val="24"/>
                <w:szCs w:val="24"/>
              </w:rPr>
              <w:t>38</w:t>
            </w:r>
          </w:p>
        </w:tc>
        <w:tc>
          <w:tcPr>
            <w:tcW w:w="2149" w:type="dxa"/>
            <w:vMerge/>
            <w:tcBorders>
              <w:left w:val="single" w:sz="4" w:space="0" w:color="auto"/>
              <w:right w:val="single" w:sz="4" w:space="0" w:color="auto"/>
            </w:tcBorders>
          </w:tcPr>
          <w:p w:rsidR="00C4433F" w:rsidRPr="006F57D1" w:rsidRDefault="00C4433F">
            <w:pPr>
              <w:pStyle w:val="a4"/>
              <w:jc w:val="center"/>
              <w:rPr>
                <w:rFonts w:ascii="Times New Roman"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rPr>
                <w:rFonts w:ascii="Times New Roman" w:hAnsi="Times New Roman" w:cs="Times New Roman"/>
                <w:sz w:val="24"/>
                <w:szCs w:val="24"/>
                <w:lang w:val="tt-RU"/>
              </w:rPr>
            </w:pPr>
            <w:r w:rsidRPr="006F57D1">
              <w:rPr>
                <w:rFonts w:ascii="Times New Roman" w:hAnsi="Times New Roman" w:cs="Times New Roman"/>
                <w:sz w:val="24"/>
                <w:szCs w:val="24"/>
                <w:lang w:val="tt-RU"/>
              </w:rPr>
              <w:t>Закон Ома для участка цепи</w:t>
            </w:r>
          </w:p>
        </w:tc>
      </w:tr>
      <w:tr w:rsidR="00C4433F" w:rsidRPr="006F57D1" w:rsidTr="00C4433F">
        <w:tc>
          <w:tcPr>
            <w:tcW w:w="80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jc w:val="center"/>
              <w:rPr>
                <w:rFonts w:ascii="Times New Roman" w:hAnsi="Times New Roman" w:cs="Times New Roman"/>
                <w:sz w:val="24"/>
                <w:szCs w:val="24"/>
              </w:rPr>
            </w:pPr>
            <w:r w:rsidRPr="006F57D1">
              <w:rPr>
                <w:rFonts w:ascii="Times New Roman" w:hAnsi="Times New Roman" w:cs="Times New Roman"/>
                <w:sz w:val="24"/>
                <w:szCs w:val="24"/>
              </w:rPr>
              <w:t>39</w:t>
            </w:r>
          </w:p>
        </w:tc>
        <w:tc>
          <w:tcPr>
            <w:tcW w:w="2149" w:type="dxa"/>
            <w:vMerge/>
            <w:tcBorders>
              <w:left w:val="single" w:sz="4" w:space="0" w:color="auto"/>
              <w:right w:val="single" w:sz="4" w:space="0" w:color="auto"/>
            </w:tcBorders>
          </w:tcPr>
          <w:p w:rsidR="00C4433F" w:rsidRPr="006F57D1" w:rsidRDefault="00C4433F">
            <w:pPr>
              <w:pStyle w:val="a4"/>
              <w:jc w:val="center"/>
              <w:rPr>
                <w:rFonts w:ascii="Times New Roman"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rPr>
                <w:rFonts w:ascii="Times New Roman" w:hAnsi="Times New Roman" w:cs="Times New Roman"/>
                <w:sz w:val="24"/>
                <w:szCs w:val="24"/>
                <w:lang w:val="tt-RU"/>
              </w:rPr>
            </w:pPr>
            <w:r w:rsidRPr="006F57D1">
              <w:rPr>
                <w:rFonts w:ascii="Times New Roman" w:hAnsi="Times New Roman" w:cs="Times New Roman"/>
                <w:sz w:val="24"/>
                <w:szCs w:val="24"/>
                <w:lang w:val="tt-RU"/>
              </w:rPr>
              <w:t>Решение задач. “Закон Ома”</w:t>
            </w:r>
          </w:p>
        </w:tc>
      </w:tr>
      <w:tr w:rsidR="00C4433F" w:rsidRPr="006F57D1" w:rsidTr="00C4433F">
        <w:tc>
          <w:tcPr>
            <w:tcW w:w="80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jc w:val="center"/>
              <w:rPr>
                <w:rFonts w:ascii="Times New Roman" w:hAnsi="Times New Roman" w:cs="Times New Roman"/>
                <w:sz w:val="24"/>
                <w:szCs w:val="24"/>
              </w:rPr>
            </w:pPr>
            <w:r w:rsidRPr="006F57D1">
              <w:rPr>
                <w:rFonts w:ascii="Times New Roman" w:hAnsi="Times New Roman" w:cs="Times New Roman"/>
                <w:sz w:val="24"/>
                <w:szCs w:val="24"/>
              </w:rPr>
              <w:t>40</w:t>
            </w:r>
          </w:p>
        </w:tc>
        <w:tc>
          <w:tcPr>
            <w:tcW w:w="2149" w:type="dxa"/>
            <w:vMerge/>
            <w:tcBorders>
              <w:left w:val="single" w:sz="4" w:space="0" w:color="auto"/>
              <w:right w:val="single" w:sz="4" w:space="0" w:color="auto"/>
            </w:tcBorders>
          </w:tcPr>
          <w:p w:rsidR="00C4433F" w:rsidRPr="006F57D1" w:rsidRDefault="00C4433F">
            <w:pPr>
              <w:pStyle w:val="a4"/>
              <w:jc w:val="center"/>
              <w:rPr>
                <w:rFonts w:ascii="Times New Roman"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rPr>
                <w:rFonts w:ascii="Times New Roman" w:hAnsi="Times New Roman" w:cs="Times New Roman"/>
                <w:sz w:val="24"/>
                <w:szCs w:val="24"/>
                <w:lang w:val="tt-RU"/>
              </w:rPr>
            </w:pPr>
            <w:r w:rsidRPr="006F57D1">
              <w:rPr>
                <w:rFonts w:ascii="Times New Roman" w:hAnsi="Times New Roman" w:cs="Times New Roman"/>
                <w:sz w:val="24"/>
                <w:szCs w:val="24"/>
                <w:lang w:val="tt-RU"/>
              </w:rPr>
              <w:t>Удельное сопротивление. Реостаты. Опыт «Обнаружение зависимости сопротивления проводника от его параметров и вещества»</w:t>
            </w:r>
          </w:p>
        </w:tc>
      </w:tr>
      <w:tr w:rsidR="00C4433F" w:rsidRPr="006F57D1" w:rsidTr="00C4433F">
        <w:tc>
          <w:tcPr>
            <w:tcW w:w="80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jc w:val="center"/>
              <w:rPr>
                <w:rFonts w:ascii="Times New Roman" w:hAnsi="Times New Roman" w:cs="Times New Roman"/>
                <w:sz w:val="24"/>
                <w:szCs w:val="24"/>
              </w:rPr>
            </w:pPr>
            <w:r w:rsidRPr="006F57D1">
              <w:rPr>
                <w:rFonts w:ascii="Times New Roman" w:hAnsi="Times New Roman" w:cs="Times New Roman"/>
                <w:sz w:val="24"/>
                <w:szCs w:val="24"/>
              </w:rPr>
              <w:lastRenderedPageBreak/>
              <w:t>41</w:t>
            </w:r>
          </w:p>
        </w:tc>
        <w:tc>
          <w:tcPr>
            <w:tcW w:w="2149" w:type="dxa"/>
            <w:vMerge/>
            <w:tcBorders>
              <w:left w:val="single" w:sz="4" w:space="0" w:color="auto"/>
              <w:right w:val="single" w:sz="4" w:space="0" w:color="auto"/>
            </w:tcBorders>
          </w:tcPr>
          <w:p w:rsidR="00C4433F" w:rsidRPr="006F57D1" w:rsidRDefault="00C4433F">
            <w:pPr>
              <w:pStyle w:val="a4"/>
              <w:jc w:val="center"/>
              <w:rPr>
                <w:rFonts w:ascii="Times New Roman"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rPr>
                <w:rFonts w:ascii="Times New Roman" w:hAnsi="Times New Roman" w:cs="Times New Roman"/>
                <w:sz w:val="24"/>
                <w:szCs w:val="24"/>
              </w:rPr>
            </w:pPr>
            <w:r w:rsidRPr="006F57D1">
              <w:rPr>
                <w:rFonts w:ascii="Times New Roman" w:hAnsi="Times New Roman" w:cs="Times New Roman"/>
                <w:sz w:val="24"/>
                <w:szCs w:val="24"/>
              </w:rPr>
              <w:t>Лабораторная работа №6 «Регулирование силы тока реостатом»</w:t>
            </w:r>
          </w:p>
        </w:tc>
      </w:tr>
      <w:tr w:rsidR="00C4433F" w:rsidRPr="006F57D1" w:rsidTr="00C4433F">
        <w:tc>
          <w:tcPr>
            <w:tcW w:w="80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jc w:val="center"/>
              <w:rPr>
                <w:rFonts w:ascii="Times New Roman" w:hAnsi="Times New Roman" w:cs="Times New Roman"/>
                <w:sz w:val="24"/>
                <w:szCs w:val="24"/>
              </w:rPr>
            </w:pPr>
            <w:r w:rsidRPr="006F57D1">
              <w:rPr>
                <w:rFonts w:ascii="Times New Roman" w:hAnsi="Times New Roman" w:cs="Times New Roman"/>
                <w:sz w:val="24"/>
                <w:szCs w:val="24"/>
              </w:rPr>
              <w:t>42</w:t>
            </w:r>
          </w:p>
        </w:tc>
        <w:tc>
          <w:tcPr>
            <w:tcW w:w="2149" w:type="dxa"/>
            <w:vMerge/>
            <w:tcBorders>
              <w:left w:val="single" w:sz="4" w:space="0" w:color="auto"/>
              <w:right w:val="single" w:sz="4" w:space="0" w:color="auto"/>
            </w:tcBorders>
          </w:tcPr>
          <w:p w:rsidR="00C4433F" w:rsidRPr="006F57D1" w:rsidRDefault="00C4433F">
            <w:pPr>
              <w:pStyle w:val="a4"/>
              <w:jc w:val="center"/>
              <w:rPr>
                <w:rFonts w:ascii="Times New Roman"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rPr>
                <w:rFonts w:ascii="Times New Roman" w:hAnsi="Times New Roman" w:cs="Times New Roman"/>
                <w:sz w:val="24"/>
                <w:szCs w:val="24"/>
              </w:rPr>
            </w:pPr>
            <w:r w:rsidRPr="006F57D1">
              <w:rPr>
                <w:rFonts w:ascii="Times New Roman" w:hAnsi="Times New Roman" w:cs="Times New Roman"/>
                <w:sz w:val="24"/>
                <w:szCs w:val="24"/>
                <w:lang w:val="tt-RU"/>
              </w:rPr>
              <w:t xml:space="preserve">Лабораторная работа </w:t>
            </w:r>
            <w:r w:rsidRPr="006F57D1">
              <w:rPr>
                <w:rFonts w:ascii="Times New Roman" w:hAnsi="Times New Roman" w:cs="Times New Roman"/>
                <w:sz w:val="24"/>
                <w:szCs w:val="24"/>
              </w:rPr>
              <w:t>№ 7</w:t>
            </w:r>
            <w:r w:rsidRPr="006F57D1">
              <w:rPr>
                <w:rFonts w:ascii="Times New Roman" w:hAnsi="Times New Roman" w:cs="Times New Roman"/>
                <w:sz w:val="24"/>
                <w:szCs w:val="24"/>
                <w:lang w:val="tt-RU"/>
              </w:rPr>
              <w:t xml:space="preserve"> «Измерение сопротивления проводника при помощи амперметра и вольтметра»</w:t>
            </w:r>
          </w:p>
        </w:tc>
      </w:tr>
      <w:tr w:rsidR="00C4433F" w:rsidRPr="006F57D1" w:rsidTr="00C4433F">
        <w:tc>
          <w:tcPr>
            <w:tcW w:w="80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jc w:val="center"/>
              <w:rPr>
                <w:rFonts w:ascii="Times New Roman" w:hAnsi="Times New Roman" w:cs="Times New Roman"/>
                <w:sz w:val="24"/>
                <w:szCs w:val="24"/>
              </w:rPr>
            </w:pPr>
            <w:r w:rsidRPr="006F57D1">
              <w:rPr>
                <w:rFonts w:ascii="Times New Roman" w:hAnsi="Times New Roman" w:cs="Times New Roman"/>
                <w:sz w:val="24"/>
                <w:szCs w:val="24"/>
              </w:rPr>
              <w:t>43</w:t>
            </w:r>
          </w:p>
        </w:tc>
        <w:tc>
          <w:tcPr>
            <w:tcW w:w="2149" w:type="dxa"/>
            <w:vMerge/>
            <w:tcBorders>
              <w:left w:val="single" w:sz="4" w:space="0" w:color="auto"/>
              <w:right w:val="single" w:sz="4" w:space="0" w:color="auto"/>
            </w:tcBorders>
          </w:tcPr>
          <w:p w:rsidR="00C4433F" w:rsidRPr="006F57D1" w:rsidRDefault="00C4433F">
            <w:pPr>
              <w:pStyle w:val="a4"/>
              <w:jc w:val="center"/>
              <w:rPr>
                <w:rFonts w:ascii="Times New Roman"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rPr>
                <w:rFonts w:ascii="Times New Roman" w:hAnsi="Times New Roman" w:cs="Times New Roman"/>
                <w:sz w:val="24"/>
                <w:szCs w:val="24"/>
                <w:lang w:val="tt-RU"/>
              </w:rPr>
            </w:pPr>
            <w:r w:rsidRPr="006F57D1">
              <w:rPr>
                <w:rFonts w:ascii="Times New Roman" w:hAnsi="Times New Roman" w:cs="Times New Roman"/>
                <w:i/>
                <w:sz w:val="24"/>
                <w:szCs w:val="24"/>
                <w:lang w:val="tt-RU"/>
              </w:rPr>
              <w:t>Последовательное соединение проводников</w:t>
            </w:r>
          </w:p>
        </w:tc>
      </w:tr>
      <w:tr w:rsidR="00C4433F" w:rsidRPr="006F57D1" w:rsidTr="00C4433F">
        <w:tc>
          <w:tcPr>
            <w:tcW w:w="80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jc w:val="center"/>
              <w:rPr>
                <w:rFonts w:ascii="Times New Roman" w:hAnsi="Times New Roman" w:cs="Times New Roman"/>
                <w:sz w:val="24"/>
                <w:szCs w:val="24"/>
              </w:rPr>
            </w:pPr>
            <w:r w:rsidRPr="006F57D1">
              <w:rPr>
                <w:rFonts w:ascii="Times New Roman" w:hAnsi="Times New Roman" w:cs="Times New Roman"/>
                <w:sz w:val="24"/>
                <w:szCs w:val="24"/>
              </w:rPr>
              <w:t>44</w:t>
            </w:r>
          </w:p>
        </w:tc>
        <w:tc>
          <w:tcPr>
            <w:tcW w:w="2149" w:type="dxa"/>
            <w:vMerge/>
            <w:tcBorders>
              <w:left w:val="single" w:sz="4" w:space="0" w:color="auto"/>
              <w:right w:val="single" w:sz="4" w:space="0" w:color="auto"/>
            </w:tcBorders>
          </w:tcPr>
          <w:p w:rsidR="00C4433F" w:rsidRPr="006F57D1" w:rsidRDefault="00C4433F">
            <w:pPr>
              <w:pStyle w:val="a4"/>
              <w:jc w:val="center"/>
              <w:rPr>
                <w:rFonts w:ascii="Times New Roman"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rPr>
                <w:rFonts w:ascii="Times New Roman" w:hAnsi="Times New Roman" w:cs="Times New Roman"/>
                <w:i/>
                <w:sz w:val="24"/>
                <w:szCs w:val="24"/>
                <w:lang w:val="tt-RU"/>
              </w:rPr>
            </w:pPr>
            <w:r w:rsidRPr="006F57D1">
              <w:rPr>
                <w:rFonts w:ascii="Times New Roman" w:hAnsi="Times New Roman" w:cs="Times New Roman"/>
                <w:i/>
                <w:sz w:val="24"/>
                <w:szCs w:val="24"/>
                <w:lang w:val="tt-RU"/>
              </w:rPr>
              <w:t>Параллельное соединение проводников</w:t>
            </w:r>
          </w:p>
        </w:tc>
      </w:tr>
      <w:tr w:rsidR="00C4433F" w:rsidRPr="006F57D1" w:rsidTr="00C4433F">
        <w:tc>
          <w:tcPr>
            <w:tcW w:w="80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jc w:val="center"/>
              <w:rPr>
                <w:rFonts w:ascii="Times New Roman" w:hAnsi="Times New Roman" w:cs="Times New Roman"/>
                <w:sz w:val="24"/>
                <w:szCs w:val="24"/>
              </w:rPr>
            </w:pPr>
            <w:r w:rsidRPr="006F57D1">
              <w:rPr>
                <w:rFonts w:ascii="Times New Roman" w:hAnsi="Times New Roman" w:cs="Times New Roman"/>
                <w:sz w:val="24"/>
                <w:szCs w:val="24"/>
              </w:rPr>
              <w:t>45</w:t>
            </w:r>
          </w:p>
        </w:tc>
        <w:tc>
          <w:tcPr>
            <w:tcW w:w="2149" w:type="dxa"/>
            <w:vMerge/>
            <w:tcBorders>
              <w:left w:val="single" w:sz="4" w:space="0" w:color="auto"/>
              <w:right w:val="single" w:sz="4" w:space="0" w:color="auto"/>
            </w:tcBorders>
          </w:tcPr>
          <w:p w:rsidR="00C4433F" w:rsidRPr="006F57D1" w:rsidRDefault="00C4433F">
            <w:pPr>
              <w:pStyle w:val="a4"/>
              <w:jc w:val="center"/>
              <w:rPr>
                <w:rFonts w:ascii="Times New Roman"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rPr>
                <w:rFonts w:ascii="Times New Roman" w:hAnsi="Times New Roman" w:cs="Times New Roman"/>
                <w:i/>
                <w:sz w:val="24"/>
                <w:szCs w:val="24"/>
                <w:lang w:val="tt-RU"/>
              </w:rPr>
            </w:pPr>
            <w:r w:rsidRPr="006F57D1">
              <w:rPr>
                <w:rFonts w:ascii="Times New Roman" w:hAnsi="Times New Roman" w:cs="Times New Roman"/>
                <w:sz w:val="24"/>
                <w:szCs w:val="24"/>
                <w:lang w:val="tt-RU"/>
              </w:rPr>
              <w:t>Решение задач “Соединение проводников”</w:t>
            </w:r>
          </w:p>
        </w:tc>
      </w:tr>
      <w:tr w:rsidR="00C4433F" w:rsidRPr="006F57D1" w:rsidTr="00C4433F">
        <w:tc>
          <w:tcPr>
            <w:tcW w:w="80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jc w:val="center"/>
              <w:rPr>
                <w:rFonts w:ascii="Times New Roman" w:hAnsi="Times New Roman" w:cs="Times New Roman"/>
                <w:sz w:val="24"/>
                <w:szCs w:val="24"/>
              </w:rPr>
            </w:pPr>
            <w:r w:rsidRPr="006F57D1">
              <w:rPr>
                <w:rFonts w:ascii="Times New Roman" w:hAnsi="Times New Roman" w:cs="Times New Roman"/>
                <w:sz w:val="24"/>
                <w:szCs w:val="24"/>
              </w:rPr>
              <w:t>46</w:t>
            </w:r>
          </w:p>
        </w:tc>
        <w:tc>
          <w:tcPr>
            <w:tcW w:w="2149" w:type="dxa"/>
            <w:vMerge/>
            <w:tcBorders>
              <w:left w:val="single" w:sz="4" w:space="0" w:color="auto"/>
              <w:right w:val="single" w:sz="4" w:space="0" w:color="auto"/>
            </w:tcBorders>
          </w:tcPr>
          <w:p w:rsidR="00C4433F" w:rsidRPr="006F57D1" w:rsidRDefault="00C4433F">
            <w:pPr>
              <w:pStyle w:val="a4"/>
              <w:jc w:val="center"/>
              <w:rPr>
                <w:rFonts w:ascii="Times New Roman"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rPr>
                <w:rFonts w:ascii="Times New Roman" w:hAnsi="Times New Roman" w:cs="Times New Roman"/>
                <w:sz w:val="24"/>
                <w:szCs w:val="24"/>
                <w:lang w:val="tt-RU"/>
              </w:rPr>
            </w:pPr>
            <w:r w:rsidRPr="006F57D1">
              <w:rPr>
                <w:rFonts w:ascii="Times New Roman" w:hAnsi="Times New Roman" w:cs="Times New Roman"/>
                <w:sz w:val="24"/>
                <w:szCs w:val="24"/>
                <w:lang w:val="tt-RU"/>
              </w:rPr>
              <w:t xml:space="preserve">Работа электрического поля </w:t>
            </w:r>
            <w:r w:rsidRPr="006F57D1">
              <w:rPr>
                <w:rStyle w:val="11"/>
                <w:rFonts w:eastAsiaTheme="minorEastAsia"/>
                <w:sz w:val="24"/>
                <w:szCs w:val="24"/>
              </w:rPr>
              <w:t>по перемещению электрических зарядов.</w:t>
            </w:r>
          </w:p>
        </w:tc>
      </w:tr>
      <w:tr w:rsidR="00C4433F" w:rsidRPr="006F57D1" w:rsidTr="00C4433F">
        <w:tc>
          <w:tcPr>
            <w:tcW w:w="80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jc w:val="center"/>
              <w:rPr>
                <w:rFonts w:ascii="Times New Roman" w:hAnsi="Times New Roman" w:cs="Times New Roman"/>
                <w:sz w:val="24"/>
                <w:szCs w:val="24"/>
              </w:rPr>
            </w:pPr>
            <w:r w:rsidRPr="006F57D1">
              <w:rPr>
                <w:rFonts w:ascii="Times New Roman" w:hAnsi="Times New Roman" w:cs="Times New Roman"/>
                <w:sz w:val="24"/>
                <w:szCs w:val="24"/>
              </w:rPr>
              <w:t>47</w:t>
            </w:r>
          </w:p>
        </w:tc>
        <w:tc>
          <w:tcPr>
            <w:tcW w:w="2149" w:type="dxa"/>
            <w:vMerge/>
            <w:tcBorders>
              <w:left w:val="single" w:sz="4" w:space="0" w:color="auto"/>
              <w:right w:val="single" w:sz="4" w:space="0" w:color="auto"/>
            </w:tcBorders>
          </w:tcPr>
          <w:p w:rsidR="00C4433F" w:rsidRPr="006F57D1" w:rsidRDefault="00C4433F">
            <w:pPr>
              <w:pStyle w:val="a4"/>
              <w:jc w:val="center"/>
              <w:rPr>
                <w:rFonts w:ascii="Times New Roman"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rPr>
                <w:rFonts w:ascii="Times New Roman" w:hAnsi="Times New Roman" w:cs="Times New Roman"/>
                <w:sz w:val="24"/>
                <w:szCs w:val="24"/>
                <w:lang w:val="tt-RU"/>
              </w:rPr>
            </w:pPr>
            <w:r w:rsidRPr="006F57D1">
              <w:rPr>
                <w:rFonts w:ascii="Times New Roman" w:hAnsi="Times New Roman" w:cs="Times New Roman"/>
                <w:sz w:val="24"/>
                <w:szCs w:val="24"/>
                <w:lang w:val="tt-RU"/>
              </w:rPr>
              <w:t xml:space="preserve">Мощность электрического тока.  </w:t>
            </w:r>
          </w:p>
        </w:tc>
      </w:tr>
      <w:tr w:rsidR="00C4433F" w:rsidRPr="006F57D1" w:rsidTr="00C4433F">
        <w:tc>
          <w:tcPr>
            <w:tcW w:w="80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jc w:val="center"/>
              <w:rPr>
                <w:rFonts w:ascii="Times New Roman" w:hAnsi="Times New Roman" w:cs="Times New Roman"/>
                <w:sz w:val="24"/>
                <w:szCs w:val="24"/>
              </w:rPr>
            </w:pPr>
            <w:r w:rsidRPr="006F57D1">
              <w:rPr>
                <w:rFonts w:ascii="Times New Roman" w:hAnsi="Times New Roman" w:cs="Times New Roman"/>
                <w:sz w:val="24"/>
                <w:szCs w:val="24"/>
              </w:rPr>
              <w:t>48</w:t>
            </w:r>
          </w:p>
        </w:tc>
        <w:tc>
          <w:tcPr>
            <w:tcW w:w="2149" w:type="dxa"/>
            <w:vMerge/>
            <w:tcBorders>
              <w:left w:val="single" w:sz="4" w:space="0" w:color="auto"/>
              <w:right w:val="single" w:sz="4" w:space="0" w:color="auto"/>
            </w:tcBorders>
          </w:tcPr>
          <w:p w:rsidR="00C4433F" w:rsidRPr="006F57D1" w:rsidRDefault="00C4433F">
            <w:pPr>
              <w:pStyle w:val="a4"/>
              <w:jc w:val="center"/>
              <w:rPr>
                <w:rFonts w:ascii="Times New Roman"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rPr>
                <w:rFonts w:ascii="Times New Roman" w:hAnsi="Times New Roman" w:cs="Times New Roman"/>
                <w:sz w:val="24"/>
                <w:szCs w:val="24"/>
                <w:lang w:val="tt-RU"/>
              </w:rPr>
            </w:pPr>
            <w:r w:rsidRPr="006F57D1">
              <w:rPr>
                <w:rFonts w:ascii="Times New Roman" w:hAnsi="Times New Roman" w:cs="Times New Roman"/>
                <w:sz w:val="24"/>
                <w:szCs w:val="24"/>
                <w:lang w:val="tt-RU"/>
              </w:rPr>
              <w:t xml:space="preserve">Лабораторная работа </w:t>
            </w:r>
            <w:r w:rsidRPr="006F57D1">
              <w:rPr>
                <w:rFonts w:ascii="Times New Roman" w:hAnsi="Times New Roman" w:cs="Times New Roman"/>
                <w:sz w:val="24"/>
                <w:szCs w:val="24"/>
              </w:rPr>
              <w:t xml:space="preserve"> №8</w:t>
            </w:r>
            <w:r w:rsidRPr="006F57D1">
              <w:rPr>
                <w:rFonts w:ascii="Times New Roman" w:hAnsi="Times New Roman" w:cs="Times New Roman"/>
                <w:sz w:val="24"/>
                <w:szCs w:val="24"/>
                <w:lang w:val="tt-RU"/>
              </w:rPr>
              <w:t xml:space="preserve"> «Измерение мощности и работы тока в электрической лампе»</w:t>
            </w:r>
          </w:p>
        </w:tc>
      </w:tr>
      <w:tr w:rsidR="00C4433F" w:rsidRPr="006F57D1" w:rsidTr="00C4433F">
        <w:tc>
          <w:tcPr>
            <w:tcW w:w="80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jc w:val="center"/>
              <w:rPr>
                <w:rFonts w:ascii="Times New Roman" w:hAnsi="Times New Roman" w:cs="Times New Roman"/>
                <w:sz w:val="24"/>
                <w:szCs w:val="24"/>
              </w:rPr>
            </w:pPr>
            <w:r w:rsidRPr="006F57D1">
              <w:rPr>
                <w:rFonts w:ascii="Times New Roman" w:hAnsi="Times New Roman" w:cs="Times New Roman"/>
                <w:sz w:val="24"/>
                <w:szCs w:val="24"/>
              </w:rPr>
              <w:t>49</w:t>
            </w:r>
          </w:p>
        </w:tc>
        <w:tc>
          <w:tcPr>
            <w:tcW w:w="2149" w:type="dxa"/>
            <w:vMerge/>
            <w:tcBorders>
              <w:left w:val="single" w:sz="4" w:space="0" w:color="auto"/>
              <w:right w:val="single" w:sz="4" w:space="0" w:color="auto"/>
            </w:tcBorders>
          </w:tcPr>
          <w:p w:rsidR="00C4433F" w:rsidRPr="006F57D1" w:rsidRDefault="00C4433F">
            <w:pPr>
              <w:pStyle w:val="a4"/>
              <w:jc w:val="center"/>
              <w:rPr>
                <w:rFonts w:ascii="Times New Roman"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rPr>
                <w:rFonts w:ascii="Times New Roman" w:hAnsi="Times New Roman" w:cs="Times New Roman"/>
                <w:b/>
                <w:sz w:val="24"/>
                <w:szCs w:val="24"/>
                <w:lang w:val="tt-RU"/>
              </w:rPr>
            </w:pPr>
            <w:r w:rsidRPr="006F57D1">
              <w:rPr>
                <w:rFonts w:ascii="Times New Roman" w:hAnsi="Times New Roman" w:cs="Times New Roman"/>
                <w:sz w:val="24"/>
                <w:szCs w:val="24"/>
                <w:lang w:val="tt-RU"/>
              </w:rPr>
              <w:t xml:space="preserve">Нагревание проводников электрическим током. Закон </w:t>
            </w:r>
            <w:r w:rsidRPr="006F57D1">
              <w:rPr>
                <w:rFonts w:ascii="Times New Roman" w:hAnsi="Times New Roman" w:cs="Times New Roman"/>
                <w:sz w:val="24"/>
                <w:szCs w:val="24"/>
              </w:rPr>
              <w:t>Д</w:t>
            </w:r>
            <w:r w:rsidRPr="006F57D1">
              <w:rPr>
                <w:rFonts w:ascii="Times New Roman" w:hAnsi="Times New Roman" w:cs="Times New Roman"/>
                <w:sz w:val="24"/>
                <w:szCs w:val="24"/>
                <w:lang w:val="tt-RU"/>
              </w:rPr>
              <w:t>жоуля- Ленца. Электрические нагревательные и осветительные приборы. Короткое замыкание</w:t>
            </w:r>
          </w:p>
        </w:tc>
      </w:tr>
      <w:tr w:rsidR="00C4433F" w:rsidRPr="006F57D1" w:rsidTr="00C4433F">
        <w:tc>
          <w:tcPr>
            <w:tcW w:w="80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jc w:val="center"/>
              <w:rPr>
                <w:rFonts w:ascii="Times New Roman" w:hAnsi="Times New Roman" w:cs="Times New Roman"/>
                <w:sz w:val="24"/>
                <w:szCs w:val="24"/>
              </w:rPr>
            </w:pPr>
            <w:r w:rsidRPr="006F57D1">
              <w:rPr>
                <w:rFonts w:ascii="Times New Roman" w:hAnsi="Times New Roman" w:cs="Times New Roman"/>
                <w:sz w:val="24"/>
                <w:szCs w:val="24"/>
              </w:rPr>
              <w:t>50</w:t>
            </w:r>
          </w:p>
        </w:tc>
        <w:tc>
          <w:tcPr>
            <w:tcW w:w="2149" w:type="dxa"/>
            <w:vMerge/>
            <w:tcBorders>
              <w:left w:val="single" w:sz="4" w:space="0" w:color="auto"/>
              <w:right w:val="single" w:sz="4" w:space="0" w:color="auto"/>
            </w:tcBorders>
          </w:tcPr>
          <w:p w:rsidR="00C4433F" w:rsidRPr="006F57D1" w:rsidRDefault="00C4433F">
            <w:pPr>
              <w:pStyle w:val="a4"/>
              <w:jc w:val="center"/>
              <w:rPr>
                <w:rFonts w:ascii="Times New Roman"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rPr>
                <w:rFonts w:ascii="Times New Roman" w:hAnsi="Times New Roman" w:cs="Times New Roman"/>
                <w:sz w:val="24"/>
                <w:szCs w:val="24"/>
                <w:lang w:val="tt-RU"/>
              </w:rPr>
            </w:pPr>
            <w:r w:rsidRPr="006F57D1">
              <w:rPr>
                <w:rFonts w:ascii="Times New Roman" w:hAnsi="Times New Roman" w:cs="Times New Roman"/>
                <w:sz w:val="24"/>
                <w:szCs w:val="24"/>
                <w:lang w:val="tt-RU"/>
              </w:rPr>
              <w:t>Конденсатор. Энергия электрического поля конденсатора.</w:t>
            </w:r>
          </w:p>
        </w:tc>
      </w:tr>
      <w:tr w:rsidR="00C4433F" w:rsidRPr="006F57D1" w:rsidTr="00C4433F">
        <w:tc>
          <w:tcPr>
            <w:tcW w:w="80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jc w:val="center"/>
              <w:rPr>
                <w:rFonts w:ascii="Times New Roman" w:hAnsi="Times New Roman" w:cs="Times New Roman"/>
                <w:sz w:val="24"/>
                <w:szCs w:val="24"/>
              </w:rPr>
            </w:pPr>
            <w:r w:rsidRPr="006F57D1">
              <w:rPr>
                <w:rFonts w:ascii="Times New Roman" w:hAnsi="Times New Roman" w:cs="Times New Roman"/>
                <w:sz w:val="24"/>
                <w:szCs w:val="24"/>
              </w:rPr>
              <w:t>51</w:t>
            </w:r>
          </w:p>
        </w:tc>
        <w:tc>
          <w:tcPr>
            <w:tcW w:w="2149" w:type="dxa"/>
            <w:vMerge/>
            <w:tcBorders>
              <w:left w:val="single" w:sz="4" w:space="0" w:color="auto"/>
              <w:right w:val="single" w:sz="4" w:space="0" w:color="auto"/>
            </w:tcBorders>
          </w:tcPr>
          <w:p w:rsidR="00C4433F" w:rsidRPr="006F57D1" w:rsidRDefault="00C4433F">
            <w:pPr>
              <w:pStyle w:val="a4"/>
              <w:jc w:val="center"/>
              <w:rPr>
                <w:rFonts w:ascii="Times New Roman"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rPr>
                <w:rFonts w:ascii="Times New Roman" w:hAnsi="Times New Roman" w:cs="Times New Roman"/>
                <w:sz w:val="24"/>
                <w:szCs w:val="24"/>
                <w:lang w:val="tt-RU"/>
              </w:rPr>
            </w:pPr>
            <w:r w:rsidRPr="006F57D1">
              <w:rPr>
                <w:rFonts w:ascii="Times New Roman" w:hAnsi="Times New Roman" w:cs="Times New Roman"/>
                <w:sz w:val="24"/>
                <w:szCs w:val="24"/>
                <w:lang w:val="tt-RU"/>
              </w:rPr>
              <w:t>Контрольная работа №3 “Электрические явления”</w:t>
            </w:r>
          </w:p>
        </w:tc>
      </w:tr>
      <w:tr w:rsidR="00C4433F" w:rsidRPr="006F57D1" w:rsidTr="00C4433F">
        <w:tc>
          <w:tcPr>
            <w:tcW w:w="80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jc w:val="center"/>
              <w:rPr>
                <w:rFonts w:ascii="Times New Roman" w:hAnsi="Times New Roman" w:cs="Times New Roman"/>
                <w:sz w:val="24"/>
                <w:szCs w:val="24"/>
              </w:rPr>
            </w:pPr>
            <w:r w:rsidRPr="006F57D1">
              <w:rPr>
                <w:rFonts w:ascii="Times New Roman" w:hAnsi="Times New Roman" w:cs="Times New Roman"/>
                <w:sz w:val="24"/>
                <w:szCs w:val="24"/>
              </w:rPr>
              <w:t>52</w:t>
            </w:r>
          </w:p>
        </w:tc>
        <w:tc>
          <w:tcPr>
            <w:tcW w:w="2149" w:type="dxa"/>
            <w:vMerge/>
            <w:tcBorders>
              <w:left w:val="single" w:sz="4" w:space="0" w:color="auto"/>
              <w:bottom w:val="single" w:sz="4" w:space="0" w:color="auto"/>
              <w:right w:val="single" w:sz="4" w:space="0" w:color="auto"/>
            </w:tcBorders>
          </w:tcPr>
          <w:p w:rsidR="00C4433F" w:rsidRPr="006F57D1" w:rsidRDefault="00C4433F">
            <w:pPr>
              <w:pStyle w:val="a4"/>
              <w:jc w:val="center"/>
              <w:rPr>
                <w:rFonts w:ascii="Times New Roman"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rPr>
                <w:rFonts w:ascii="Times New Roman" w:hAnsi="Times New Roman" w:cs="Times New Roman"/>
                <w:sz w:val="24"/>
                <w:szCs w:val="24"/>
                <w:lang w:val="tt-RU"/>
              </w:rPr>
            </w:pPr>
            <w:r w:rsidRPr="006F57D1">
              <w:rPr>
                <w:rFonts w:ascii="Times New Roman" w:hAnsi="Times New Roman" w:cs="Times New Roman"/>
                <w:sz w:val="24"/>
                <w:szCs w:val="24"/>
                <w:lang w:val="tt-RU"/>
              </w:rPr>
              <w:t>Магнитное поле. Магнитное поле тока. Опыт Эрстеда</w:t>
            </w:r>
          </w:p>
        </w:tc>
      </w:tr>
      <w:tr w:rsidR="00C16D06" w:rsidRPr="006F57D1" w:rsidTr="00C4433F">
        <w:tc>
          <w:tcPr>
            <w:tcW w:w="800" w:type="dxa"/>
            <w:tcBorders>
              <w:top w:val="single" w:sz="4" w:space="0" w:color="auto"/>
              <w:left w:val="single" w:sz="4" w:space="0" w:color="auto"/>
              <w:bottom w:val="single" w:sz="4" w:space="0" w:color="auto"/>
              <w:right w:val="single" w:sz="4" w:space="0" w:color="auto"/>
            </w:tcBorders>
          </w:tcPr>
          <w:p w:rsidR="00C16D06" w:rsidRPr="006F57D1" w:rsidRDefault="00C16D06">
            <w:pPr>
              <w:pStyle w:val="a4"/>
              <w:jc w:val="center"/>
              <w:rPr>
                <w:rFonts w:ascii="Times New Roman" w:hAnsi="Times New Roman" w:cs="Times New Roman"/>
                <w:sz w:val="24"/>
                <w:szCs w:val="24"/>
              </w:rPr>
            </w:pPr>
          </w:p>
        </w:tc>
        <w:tc>
          <w:tcPr>
            <w:tcW w:w="2149" w:type="dxa"/>
            <w:tcBorders>
              <w:top w:val="single" w:sz="4" w:space="0" w:color="auto"/>
              <w:left w:val="single" w:sz="4" w:space="0" w:color="auto"/>
              <w:bottom w:val="single" w:sz="4" w:space="0" w:color="auto"/>
              <w:right w:val="single" w:sz="4" w:space="0" w:color="auto"/>
            </w:tcBorders>
          </w:tcPr>
          <w:p w:rsidR="00C16D06" w:rsidRPr="006F57D1" w:rsidRDefault="00C16D06">
            <w:pPr>
              <w:pStyle w:val="a4"/>
              <w:jc w:val="center"/>
              <w:rPr>
                <w:rFonts w:ascii="Times New Roman"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C16D06" w:rsidRPr="006F57D1" w:rsidRDefault="00C16D06">
            <w:pPr>
              <w:pStyle w:val="a4"/>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4 четверть</w:t>
            </w:r>
          </w:p>
          <w:p w:rsidR="00C16D06" w:rsidRPr="006F57D1" w:rsidRDefault="00C16D06" w:rsidP="00C4433F">
            <w:pPr>
              <w:pStyle w:val="a4"/>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 xml:space="preserve">Электромагнитные явления – </w:t>
            </w:r>
            <w:r w:rsidR="00C4433F" w:rsidRPr="006F57D1">
              <w:rPr>
                <w:rFonts w:ascii="Times New Roman" w:hAnsi="Times New Roman" w:cs="Times New Roman"/>
                <w:sz w:val="24"/>
                <w:szCs w:val="24"/>
                <w:lang w:val="tt-RU"/>
              </w:rPr>
              <w:t>18</w:t>
            </w:r>
            <w:r w:rsidRPr="006F57D1">
              <w:rPr>
                <w:rFonts w:ascii="Times New Roman" w:hAnsi="Times New Roman" w:cs="Times New Roman"/>
                <w:sz w:val="24"/>
                <w:szCs w:val="24"/>
                <w:lang w:val="tt-RU"/>
              </w:rPr>
              <w:t xml:space="preserve"> ч.</w:t>
            </w:r>
          </w:p>
        </w:tc>
      </w:tr>
      <w:tr w:rsidR="00C4433F" w:rsidRPr="006F57D1" w:rsidTr="008C0D77">
        <w:tc>
          <w:tcPr>
            <w:tcW w:w="80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jc w:val="center"/>
              <w:rPr>
                <w:rFonts w:ascii="Times New Roman" w:hAnsi="Times New Roman" w:cs="Times New Roman"/>
                <w:sz w:val="24"/>
                <w:szCs w:val="24"/>
              </w:rPr>
            </w:pPr>
            <w:r w:rsidRPr="006F57D1">
              <w:rPr>
                <w:rFonts w:ascii="Times New Roman" w:hAnsi="Times New Roman" w:cs="Times New Roman"/>
                <w:sz w:val="24"/>
                <w:szCs w:val="24"/>
              </w:rPr>
              <w:t>53</w:t>
            </w:r>
          </w:p>
        </w:tc>
        <w:tc>
          <w:tcPr>
            <w:tcW w:w="2149" w:type="dxa"/>
            <w:vMerge w:val="restart"/>
            <w:tcBorders>
              <w:top w:val="single" w:sz="4" w:space="0" w:color="auto"/>
              <w:left w:val="single" w:sz="4" w:space="0" w:color="auto"/>
              <w:right w:val="single" w:sz="4" w:space="0" w:color="auto"/>
            </w:tcBorders>
            <w:hideMark/>
          </w:tcPr>
          <w:p w:rsidR="00C4433F" w:rsidRPr="006F57D1" w:rsidRDefault="00C4433F">
            <w:pPr>
              <w:pStyle w:val="a4"/>
              <w:jc w:val="center"/>
              <w:rPr>
                <w:rFonts w:ascii="Times New Roman" w:hAnsi="Times New Roman" w:cs="Times New Roman"/>
                <w:sz w:val="24"/>
                <w:szCs w:val="24"/>
              </w:rPr>
            </w:pPr>
            <w:r w:rsidRPr="006F57D1">
              <w:rPr>
                <w:rFonts w:ascii="Times New Roman" w:hAnsi="Times New Roman" w:cs="Times New Roman"/>
                <w:sz w:val="24"/>
                <w:szCs w:val="24"/>
              </w:rPr>
              <w:t>Электро-магнитные явления</w:t>
            </w:r>
          </w:p>
          <w:p w:rsidR="00C4433F" w:rsidRPr="006F57D1" w:rsidRDefault="00C4433F" w:rsidP="008C0D77">
            <w:pPr>
              <w:pStyle w:val="a4"/>
              <w:jc w:val="center"/>
              <w:rPr>
                <w:rFonts w:ascii="Times New Roman"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rPr>
                <w:rFonts w:ascii="Times New Roman" w:hAnsi="Times New Roman" w:cs="Times New Roman"/>
                <w:sz w:val="24"/>
                <w:szCs w:val="24"/>
                <w:lang w:val="tt-RU"/>
              </w:rPr>
            </w:pPr>
            <w:r w:rsidRPr="006F57D1">
              <w:rPr>
                <w:rFonts w:ascii="Times New Roman" w:hAnsi="Times New Roman" w:cs="Times New Roman"/>
                <w:sz w:val="24"/>
                <w:szCs w:val="24"/>
                <w:lang w:val="tt-RU"/>
              </w:rPr>
              <w:t xml:space="preserve">Магнитное поле постоянных магнитов. </w:t>
            </w:r>
            <w:r w:rsidRPr="006F57D1">
              <w:rPr>
                <w:rFonts w:ascii="Times New Roman" w:hAnsi="Times New Roman" w:cs="Times New Roman"/>
                <w:sz w:val="24"/>
                <w:szCs w:val="24"/>
              </w:rPr>
              <w:t>Магнитное поле Земли. Изучение взаимодействия постоянных магнитов.</w:t>
            </w:r>
          </w:p>
        </w:tc>
      </w:tr>
      <w:tr w:rsidR="00C4433F" w:rsidRPr="006F57D1" w:rsidTr="008C0D77">
        <w:tc>
          <w:tcPr>
            <w:tcW w:w="80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jc w:val="center"/>
              <w:rPr>
                <w:rFonts w:ascii="Times New Roman" w:hAnsi="Times New Roman" w:cs="Times New Roman"/>
                <w:sz w:val="24"/>
                <w:szCs w:val="24"/>
              </w:rPr>
            </w:pPr>
            <w:r w:rsidRPr="006F57D1">
              <w:rPr>
                <w:rFonts w:ascii="Times New Roman" w:hAnsi="Times New Roman" w:cs="Times New Roman"/>
                <w:sz w:val="24"/>
                <w:szCs w:val="24"/>
              </w:rPr>
              <w:t>54</w:t>
            </w:r>
          </w:p>
        </w:tc>
        <w:tc>
          <w:tcPr>
            <w:tcW w:w="2149" w:type="dxa"/>
            <w:vMerge/>
            <w:tcBorders>
              <w:left w:val="single" w:sz="4" w:space="0" w:color="auto"/>
              <w:right w:val="single" w:sz="4" w:space="0" w:color="auto"/>
            </w:tcBorders>
          </w:tcPr>
          <w:p w:rsidR="00C4433F" w:rsidRPr="006F57D1" w:rsidRDefault="00C4433F" w:rsidP="008C0D77">
            <w:pPr>
              <w:pStyle w:val="a4"/>
              <w:jc w:val="center"/>
              <w:rPr>
                <w:rFonts w:ascii="Times New Roman"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rPr>
                <w:rFonts w:ascii="Times New Roman" w:hAnsi="Times New Roman" w:cs="Times New Roman"/>
                <w:sz w:val="24"/>
                <w:szCs w:val="24"/>
                <w:lang w:val="tt-RU"/>
              </w:rPr>
            </w:pPr>
            <w:r w:rsidRPr="006F57D1">
              <w:rPr>
                <w:rFonts w:ascii="Times New Roman" w:hAnsi="Times New Roman" w:cs="Times New Roman"/>
                <w:sz w:val="24"/>
                <w:szCs w:val="24"/>
              </w:rPr>
              <w:t xml:space="preserve">Электромагнит. Магнитное поле катушки с током. </w:t>
            </w:r>
            <w:r w:rsidRPr="006F57D1">
              <w:rPr>
                <w:rFonts w:ascii="Times New Roman" w:hAnsi="Times New Roman" w:cs="Times New Roman"/>
                <w:i/>
                <w:sz w:val="24"/>
                <w:szCs w:val="24"/>
                <w:lang w:val="tt-RU"/>
              </w:rPr>
              <w:t xml:space="preserve">Применение электромагнитов. </w:t>
            </w:r>
            <w:r w:rsidRPr="006F57D1">
              <w:rPr>
                <w:rFonts w:ascii="Times New Roman" w:hAnsi="Times New Roman" w:cs="Times New Roman"/>
                <w:sz w:val="24"/>
                <w:szCs w:val="24"/>
              </w:rPr>
              <w:t>Д</w:t>
            </w:r>
            <w:r w:rsidRPr="006F57D1">
              <w:rPr>
                <w:rFonts w:ascii="Times New Roman" w:hAnsi="Times New Roman" w:cs="Times New Roman"/>
                <w:sz w:val="24"/>
                <w:szCs w:val="24"/>
                <w:lang w:val="tt-RU"/>
              </w:rPr>
              <w:t>ействие магнитного поля на проводник с током.</w:t>
            </w:r>
          </w:p>
        </w:tc>
      </w:tr>
      <w:tr w:rsidR="00C4433F" w:rsidRPr="006F57D1" w:rsidTr="008C0D77">
        <w:tc>
          <w:tcPr>
            <w:tcW w:w="80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jc w:val="center"/>
              <w:rPr>
                <w:rFonts w:ascii="Times New Roman" w:hAnsi="Times New Roman" w:cs="Times New Roman"/>
                <w:sz w:val="24"/>
                <w:szCs w:val="24"/>
              </w:rPr>
            </w:pPr>
            <w:r w:rsidRPr="006F57D1">
              <w:rPr>
                <w:rFonts w:ascii="Times New Roman" w:hAnsi="Times New Roman" w:cs="Times New Roman"/>
                <w:sz w:val="24"/>
                <w:szCs w:val="24"/>
              </w:rPr>
              <w:t>55</w:t>
            </w:r>
          </w:p>
        </w:tc>
        <w:tc>
          <w:tcPr>
            <w:tcW w:w="2149" w:type="dxa"/>
            <w:vMerge/>
            <w:tcBorders>
              <w:left w:val="single" w:sz="4" w:space="0" w:color="auto"/>
              <w:right w:val="single" w:sz="4" w:space="0" w:color="auto"/>
            </w:tcBorders>
          </w:tcPr>
          <w:p w:rsidR="00C4433F" w:rsidRPr="006F57D1" w:rsidRDefault="00C4433F" w:rsidP="008C0D77">
            <w:pPr>
              <w:pStyle w:val="a4"/>
              <w:jc w:val="center"/>
              <w:rPr>
                <w:rFonts w:ascii="Times New Roman"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rPr>
                <w:rFonts w:ascii="Times New Roman" w:hAnsi="Times New Roman" w:cs="Times New Roman"/>
                <w:sz w:val="24"/>
                <w:szCs w:val="24"/>
              </w:rPr>
            </w:pPr>
            <w:r w:rsidRPr="006F57D1">
              <w:rPr>
                <w:rFonts w:ascii="Times New Roman" w:hAnsi="Times New Roman" w:cs="Times New Roman"/>
                <w:sz w:val="24"/>
                <w:szCs w:val="24"/>
              </w:rPr>
              <w:t>Лабораторная работа  № 9 «Сборка электромагнита и испытание его действия»</w:t>
            </w:r>
          </w:p>
        </w:tc>
      </w:tr>
      <w:tr w:rsidR="00C4433F" w:rsidRPr="006F57D1" w:rsidTr="008C0D77">
        <w:tc>
          <w:tcPr>
            <w:tcW w:w="80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jc w:val="center"/>
              <w:rPr>
                <w:rFonts w:ascii="Times New Roman" w:hAnsi="Times New Roman" w:cs="Times New Roman"/>
                <w:sz w:val="24"/>
                <w:szCs w:val="24"/>
              </w:rPr>
            </w:pPr>
            <w:r w:rsidRPr="006F57D1">
              <w:rPr>
                <w:rFonts w:ascii="Times New Roman" w:hAnsi="Times New Roman" w:cs="Times New Roman"/>
                <w:sz w:val="24"/>
                <w:szCs w:val="24"/>
              </w:rPr>
              <w:t>56</w:t>
            </w:r>
          </w:p>
        </w:tc>
        <w:tc>
          <w:tcPr>
            <w:tcW w:w="2149" w:type="dxa"/>
            <w:vMerge/>
            <w:tcBorders>
              <w:left w:val="single" w:sz="4" w:space="0" w:color="auto"/>
              <w:right w:val="single" w:sz="4" w:space="0" w:color="auto"/>
            </w:tcBorders>
          </w:tcPr>
          <w:p w:rsidR="00C4433F" w:rsidRPr="006F57D1" w:rsidRDefault="00C4433F" w:rsidP="008C0D77">
            <w:pPr>
              <w:pStyle w:val="a4"/>
              <w:jc w:val="center"/>
              <w:rPr>
                <w:rFonts w:ascii="Times New Roman"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C4433F" w:rsidRPr="006F57D1" w:rsidRDefault="001112F1">
            <w:pPr>
              <w:pStyle w:val="a4"/>
              <w:rPr>
                <w:rFonts w:ascii="Times New Roman" w:hAnsi="Times New Roman" w:cs="Times New Roman"/>
                <w:sz w:val="24"/>
                <w:szCs w:val="24"/>
              </w:rPr>
            </w:pPr>
            <w:r w:rsidRPr="006F57D1">
              <w:rPr>
                <w:rFonts w:ascii="Times New Roman" w:hAnsi="Times New Roman" w:cs="Times New Roman"/>
                <w:i/>
                <w:sz w:val="24"/>
                <w:szCs w:val="24"/>
                <w:lang w:val="tt-RU"/>
              </w:rPr>
              <w:t>Электро</w:t>
            </w:r>
            <w:r w:rsidR="00C4433F" w:rsidRPr="006F57D1">
              <w:rPr>
                <w:rFonts w:ascii="Times New Roman" w:hAnsi="Times New Roman" w:cs="Times New Roman"/>
                <w:i/>
                <w:sz w:val="24"/>
                <w:szCs w:val="24"/>
                <w:lang w:val="tt-RU"/>
              </w:rPr>
              <w:t>двигатель.</w:t>
            </w:r>
            <w:r w:rsidR="00C4433F" w:rsidRPr="006F57D1">
              <w:rPr>
                <w:rFonts w:ascii="Times New Roman" w:hAnsi="Times New Roman" w:cs="Times New Roman"/>
                <w:sz w:val="24"/>
                <w:szCs w:val="24"/>
              </w:rPr>
              <w:t xml:space="preserve"> Лабораторная работа №10 </w:t>
            </w:r>
            <w:r w:rsidR="00C4433F" w:rsidRPr="006F57D1">
              <w:rPr>
                <w:rFonts w:ascii="Times New Roman" w:hAnsi="Times New Roman" w:cs="Times New Roman"/>
                <w:sz w:val="24"/>
                <w:szCs w:val="24"/>
                <w:lang w:val="tt-RU"/>
              </w:rPr>
              <w:t>«Изучение элект</w:t>
            </w:r>
            <w:r w:rsidR="00C4433F" w:rsidRPr="006F57D1">
              <w:rPr>
                <w:rFonts w:ascii="Times New Roman" w:hAnsi="Times New Roman" w:cs="Times New Roman"/>
                <w:sz w:val="24"/>
                <w:szCs w:val="24"/>
              </w:rPr>
              <w:t>рического</w:t>
            </w:r>
            <w:r w:rsidR="00C4433F" w:rsidRPr="006F57D1">
              <w:rPr>
                <w:rFonts w:ascii="Times New Roman" w:hAnsi="Times New Roman" w:cs="Times New Roman"/>
                <w:sz w:val="24"/>
                <w:szCs w:val="24"/>
                <w:lang w:val="tt-RU"/>
              </w:rPr>
              <w:t xml:space="preserve"> двигателя </w:t>
            </w:r>
            <w:r w:rsidR="00C4433F" w:rsidRPr="006F57D1">
              <w:rPr>
                <w:rFonts w:ascii="Times New Roman" w:hAnsi="Times New Roman" w:cs="Times New Roman"/>
                <w:sz w:val="24"/>
                <w:szCs w:val="24"/>
              </w:rPr>
              <w:t>п</w:t>
            </w:r>
            <w:r w:rsidR="00C4433F" w:rsidRPr="006F57D1">
              <w:rPr>
                <w:rFonts w:ascii="Times New Roman" w:hAnsi="Times New Roman" w:cs="Times New Roman"/>
                <w:sz w:val="24"/>
                <w:szCs w:val="24"/>
                <w:lang w:val="tt-RU"/>
              </w:rPr>
              <w:t>остоянного тока (на модели)</w:t>
            </w:r>
            <w:r w:rsidR="00C4433F" w:rsidRPr="006F57D1">
              <w:rPr>
                <w:rFonts w:ascii="Times New Roman" w:hAnsi="Times New Roman" w:cs="Times New Roman"/>
                <w:sz w:val="24"/>
                <w:szCs w:val="24"/>
              </w:rPr>
              <w:t>»</w:t>
            </w:r>
          </w:p>
        </w:tc>
      </w:tr>
      <w:tr w:rsidR="00C4433F" w:rsidRPr="006F57D1" w:rsidTr="008C0D77">
        <w:tc>
          <w:tcPr>
            <w:tcW w:w="80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jc w:val="center"/>
              <w:rPr>
                <w:rFonts w:ascii="Times New Roman" w:hAnsi="Times New Roman" w:cs="Times New Roman"/>
                <w:sz w:val="24"/>
                <w:szCs w:val="24"/>
              </w:rPr>
            </w:pPr>
            <w:r w:rsidRPr="006F57D1">
              <w:rPr>
                <w:rFonts w:ascii="Times New Roman" w:hAnsi="Times New Roman" w:cs="Times New Roman"/>
                <w:sz w:val="24"/>
                <w:szCs w:val="24"/>
              </w:rPr>
              <w:t>57</w:t>
            </w:r>
          </w:p>
        </w:tc>
        <w:tc>
          <w:tcPr>
            <w:tcW w:w="2149" w:type="dxa"/>
            <w:vMerge/>
            <w:tcBorders>
              <w:left w:val="single" w:sz="4" w:space="0" w:color="auto"/>
              <w:right w:val="single" w:sz="4" w:space="0" w:color="auto"/>
            </w:tcBorders>
          </w:tcPr>
          <w:p w:rsidR="00C4433F" w:rsidRPr="006F57D1" w:rsidRDefault="00C4433F" w:rsidP="008C0D77">
            <w:pPr>
              <w:pStyle w:val="a4"/>
              <w:jc w:val="center"/>
              <w:rPr>
                <w:rFonts w:ascii="Times New Roman"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rPr>
                <w:rFonts w:ascii="Times New Roman" w:hAnsi="Times New Roman" w:cs="Times New Roman"/>
                <w:i/>
                <w:sz w:val="24"/>
                <w:szCs w:val="24"/>
                <w:lang w:val="tt-RU"/>
              </w:rPr>
            </w:pPr>
            <w:r w:rsidRPr="006F57D1">
              <w:rPr>
                <w:rFonts w:ascii="Times New Roman" w:hAnsi="Times New Roman" w:cs="Times New Roman"/>
                <w:sz w:val="24"/>
                <w:szCs w:val="24"/>
                <w:lang w:val="tt-RU"/>
              </w:rPr>
              <w:t xml:space="preserve">Контрольная работа </w:t>
            </w:r>
            <w:r w:rsidRPr="006F57D1">
              <w:rPr>
                <w:rFonts w:ascii="Times New Roman" w:hAnsi="Times New Roman" w:cs="Times New Roman"/>
                <w:sz w:val="24"/>
                <w:szCs w:val="24"/>
              </w:rPr>
              <w:t xml:space="preserve"> № 4 «Электромагнитные явления»</w:t>
            </w:r>
          </w:p>
        </w:tc>
      </w:tr>
      <w:tr w:rsidR="00C4433F" w:rsidRPr="006F57D1" w:rsidTr="008C0D77">
        <w:tc>
          <w:tcPr>
            <w:tcW w:w="80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jc w:val="center"/>
              <w:rPr>
                <w:rFonts w:ascii="Times New Roman" w:hAnsi="Times New Roman" w:cs="Times New Roman"/>
                <w:sz w:val="24"/>
                <w:szCs w:val="24"/>
              </w:rPr>
            </w:pPr>
            <w:r w:rsidRPr="006F57D1">
              <w:rPr>
                <w:rFonts w:ascii="Times New Roman" w:hAnsi="Times New Roman" w:cs="Times New Roman"/>
                <w:sz w:val="24"/>
                <w:szCs w:val="24"/>
              </w:rPr>
              <w:t>58</w:t>
            </w:r>
          </w:p>
        </w:tc>
        <w:tc>
          <w:tcPr>
            <w:tcW w:w="2149" w:type="dxa"/>
            <w:vMerge/>
            <w:tcBorders>
              <w:left w:val="single" w:sz="4" w:space="0" w:color="auto"/>
              <w:right w:val="single" w:sz="4" w:space="0" w:color="auto"/>
            </w:tcBorders>
          </w:tcPr>
          <w:p w:rsidR="00C4433F" w:rsidRPr="006F57D1" w:rsidRDefault="00C4433F" w:rsidP="008C0D77">
            <w:pPr>
              <w:pStyle w:val="a4"/>
              <w:jc w:val="center"/>
              <w:rPr>
                <w:rFonts w:ascii="Times New Roman"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rPr>
                <w:rFonts w:ascii="Times New Roman" w:hAnsi="Times New Roman" w:cs="Times New Roman"/>
                <w:b/>
                <w:sz w:val="24"/>
                <w:szCs w:val="24"/>
                <w:lang w:val="tt-RU"/>
              </w:rPr>
            </w:pPr>
            <w:r w:rsidRPr="006F57D1">
              <w:rPr>
                <w:rFonts w:ascii="Times New Roman" w:hAnsi="Times New Roman" w:cs="Times New Roman"/>
                <w:sz w:val="24"/>
                <w:szCs w:val="24"/>
                <w:lang w:val="tt-RU"/>
              </w:rPr>
              <w:t>Источники света. Закон прямолинейного распространения света</w:t>
            </w:r>
          </w:p>
        </w:tc>
      </w:tr>
      <w:tr w:rsidR="00C4433F" w:rsidRPr="006F57D1" w:rsidTr="008C0D77">
        <w:tc>
          <w:tcPr>
            <w:tcW w:w="80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jc w:val="center"/>
              <w:rPr>
                <w:rFonts w:ascii="Times New Roman" w:hAnsi="Times New Roman" w:cs="Times New Roman"/>
                <w:sz w:val="24"/>
                <w:szCs w:val="24"/>
              </w:rPr>
            </w:pPr>
            <w:r w:rsidRPr="006F57D1">
              <w:rPr>
                <w:rFonts w:ascii="Times New Roman" w:hAnsi="Times New Roman" w:cs="Times New Roman"/>
                <w:sz w:val="24"/>
                <w:szCs w:val="24"/>
              </w:rPr>
              <w:t>59</w:t>
            </w:r>
          </w:p>
        </w:tc>
        <w:tc>
          <w:tcPr>
            <w:tcW w:w="2149" w:type="dxa"/>
            <w:vMerge/>
            <w:tcBorders>
              <w:left w:val="single" w:sz="4" w:space="0" w:color="auto"/>
              <w:right w:val="single" w:sz="4" w:space="0" w:color="auto"/>
            </w:tcBorders>
          </w:tcPr>
          <w:p w:rsidR="00C4433F" w:rsidRPr="006F57D1" w:rsidRDefault="00C4433F" w:rsidP="008C0D77">
            <w:pPr>
              <w:pStyle w:val="a4"/>
              <w:jc w:val="center"/>
              <w:rPr>
                <w:rFonts w:ascii="Times New Roman"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rPr>
                <w:rFonts w:ascii="Times New Roman" w:hAnsi="Times New Roman" w:cs="Times New Roman"/>
                <w:sz w:val="24"/>
                <w:szCs w:val="24"/>
                <w:lang w:val="tt-RU"/>
              </w:rPr>
            </w:pPr>
            <w:r w:rsidRPr="006F57D1">
              <w:rPr>
                <w:rFonts w:ascii="Times New Roman" w:hAnsi="Times New Roman" w:cs="Times New Roman"/>
                <w:sz w:val="24"/>
                <w:szCs w:val="24"/>
                <w:lang w:val="tt-RU"/>
              </w:rPr>
              <w:t>Закон отражения света. Решение задач. “Законы отражения”</w:t>
            </w:r>
          </w:p>
        </w:tc>
      </w:tr>
      <w:tr w:rsidR="00C4433F" w:rsidRPr="006F57D1" w:rsidTr="008C0D77">
        <w:tc>
          <w:tcPr>
            <w:tcW w:w="80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jc w:val="center"/>
              <w:rPr>
                <w:rFonts w:ascii="Times New Roman" w:hAnsi="Times New Roman" w:cs="Times New Roman"/>
                <w:sz w:val="24"/>
                <w:szCs w:val="24"/>
              </w:rPr>
            </w:pPr>
            <w:r w:rsidRPr="006F57D1">
              <w:rPr>
                <w:rFonts w:ascii="Times New Roman" w:hAnsi="Times New Roman" w:cs="Times New Roman"/>
                <w:sz w:val="24"/>
                <w:szCs w:val="24"/>
              </w:rPr>
              <w:t>60</w:t>
            </w:r>
          </w:p>
        </w:tc>
        <w:tc>
          <w:tcPr>
            <w:tcW w:w="2149" w:type="dxa"/>
            <w:vMerge/>
            <w:tcBorders>
              <w:left w:val="single" w:sz="4" w:space="0" w:color="auto"/>
              <w:right w:val="single" w:sz="4" w:space="0" w:color="auto"/>
            </w:tcBorders>
          </w:tcPr>
          <w:p w:rsidR="00C4433F" w:rsidRPr="006F57D1" w:rsidRDefault="00C4433F" w:rsidP="008C0D77">
            <w:pPr>
              <w:pStyle w:val="a4"/>
              <w:jc w:val="center"/>
              <w:rPr>
                <w:rFonts w:ascii="Times New Roman"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rPr>
                <w:rFonts w:ascii="Times New Roman" w:hAnsi="Times New Roman" w:cs="Times New Roman"/>
                <w:sz w:val="24"/>
                <w:szCs w:val="24"/>
                <w:lang w:val="tt-RU"/>
              </w:rPr>
            </w:pPr>
            <w:r w:rsidRPr="006F57D1">
              <w:rPr>
                <w:rFonts w:ascii="Times New Roman" w:hAnsi="Times New Roman" w:cs="Times New Roman"/>
                <w:sz w:val="24"/>
                <w:szCs w:val="24"/>
                <w:lang w:val="tt-RU"/>
              </w:rPr>
              <w:t>Плоское зеркало. Изображение предмета в зеркале</w:t>
            </w:r>
          </w:p>
        </w:tc>
      </w:tr>
      <w:tr w:rsidR="00C4433F" w:rsidRPr="006F57D1" w:rsidTr="008C0D77">
        <w:tc>
          <w:tcPr>
            <w:tcW w:w="80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jc w:val="center"/>
              <w:rPr>
                <w:rFonts w:ascii="Times New Roman" w:hAnsi="Times New Roman" w:cs="Times New Roman"/>
                <w:sz w:val="24"/>
                <w:szCs w:val="24"/>
              </w:rPr>
            </w:pPr>
            <w:r w:rsidRPr="006F57D1">
              <w:rPr>
                <w:rFonts w:ascii="Times New Roman" w:hAnsi="Times New Roman" w:cs="Times New Roman"/>
                <w:sz w:val="24"/>
                <w:szCs w:val="24"/>
              </w:rPr>
              <w:t>61</w:t>
            </w:r>
          </w:p>
        </w:tc>
        <w:tc>
          <w:tcPr>
            <w:tcW w:w="2149" w:type="dxa"/>
            <w:vMerge/>
            <w:tcBorders>
              <w:left w:val="single" w:sz="4" w:space="0" w:color="auto"/>
              <w:right w:val="single" w:sz="4" w:space="0" w:color="auto"/>
            </w:tcBorders>
          </w:tcPr>
          <w:p w:rsidR="00C4433F" w:rsidRPr="006F57D1" w:rsidRDefault="00C4433F" w:rsidP="008C0D77">
            <w:pPr>
              <w:pStyle w:val="a4"/>
              <w:jc w:val="center"/>
              <w:rPr>
                <w:rFonts w:ascii="Times New Roman"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rPr>
                <w:rFonts w:ascii="Times New Roman" w:hAnsi="Times New Roman" w:cs="Times New Roman"/>
                <w:sz w:val="24"/>
                <w:szCs w:val="24"/>
                <w:lang w:val="tt-RU"/>
              </w:rPr>
            </w:pPr>
            <w:r w:rsidRPr="006F57D1">
              <w:rPr>
                <w:rFonts w:ascii="Times New Roman" w:hAnsi="Times New Roman" w:cs="Times New Roman"/>
                <w:sz w:val="24"/>
                <w:szCs w:val="24"/>
                <w:lang w:val="tt-RU"/>
              </w:rPr>
              <w:t>За</w:t>
            </w:r>
            <w:r w:rsidR="00654D3E" w:rsidRPr="006F57D1">
              <w:rPr>
                <w:rFonts w:ascii="Times New Roman" w:hAnsi="Times New Roman" w:cs="Times New Roman"/>
                <w:sz w:val="24"/>
                <w:szCs w:val="24"/>
                <w:lang w:val="tt-RU"/>
              </w:rPr>
              <w:t>кон преломления света. Опыт “Исс</w:t>
            </w:r>
            <w:r w:rsidRPr="006F57D1">
              <w:rPr>
                <w:rFonts w:ascii="Times New Roman" w:hAnsi="Times New Roman" w:cs="Times New Roman"/>
                <w:sz w:val="24"/>
                <w:szCs w:val="24"/>
                <w:lang w:val="tt-RU"/>
              </w:rPr>
              <w:t>ледование зависимости угла отражения от угла падения света”</w:t>
            </w:r>
          </w:p>
        </w:tc>
      </w:tr>
      <w:tr w:rsidR="00C4433F" w:rsidRPr="006F57D1" w:rsidTr="008C0D77">
        <w:tc>
          <w:tcPr>
            <w:tcW w:w="80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jc w:val="center"/>
              <w:rPr>
                <w:rFonts w:ascii="Times New Roman" w:hAnsi="Times New Roman" w:cs="Times New Roman"/>
                <w:sz w:val="24"/>
                <w:szCs w:val="24"/>
              </w:rPr>
            </w:pPr>
            <w:r w:rsidRPr="006F57D1">
              <w:rPr>
                <w:rFonts w:ascii="Times New Roman" w:hAnsi="Times New Roman" w:cs="Times New Roman"/>
                <w:sz w:val="24"/>
                <w:szCs w:val="24"/>
              </w:rPr>
              <w:t>62</w:t>
            </w:r>
          </w:p>
        </w:tc>
        <w:tc>
          <w:tcPr>
            <w:tcW w:w="2149" w:type="dxa"/>
            <w:vMerge/>
            <w:tcBorders>
              <w:left w:val="single" w:sz="4" w:space="0" w:color="auto"/>
              <w:right w:val="single" w:sz="4" w:space="0" w:color="auto"/>
            </w:tcBorders>
          </w:tcPr>
          <w:p w:rsidR="00C4433F" w:rsidRPr="006F57D1" w:rsidRDefault="00C4433F" w:rsidP="008C0D77">
            <w:pPr>
              <w:pStyle w:val="a4"/>
              <w:jc w:val="center"/>
              <w:rPr>
                <w:rFonts w:ascii="Times New Roman"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rPr>
                <w:rFonts w:ascii="Times New Roman" w:hAnsi="Times New Roman" w:cs="Times New Roman"/>
                <w:sz w:val="24"/>
                <w:szCs w:val="24"/>
                <w:lang w:val="tt-RU"/>
              </w:rPr>
            </w:pPr>
            <w:r w:rsidRPr="006F57D1">
              <w:rPr>
                <w:rFonts w:ascii="Times New Roman" w:hAnsi="Times New Roman" w:cs="Times New Roman"/>
                <w:sz w:val="24"/>
                <w:szCs w:val="24"/>
                <w:lang w:val="tt-RU"/>
              </w:rPr>
              <w:t>Решение задач. “Законы геометрической оптики”.</w:t>
            </w:r>
          </w:p>
        </w:tc>
      </w:tr>
      <w:tr w:rsidR="00C4433F" w:rsidRPr="006F57D1" w:rsidTr="008C0D77">
        <w:tc>
          <w:tcPr>
            <w:tcW w:w="80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jc w:val="center"/>
              <w:rPr>
                <w:rFonts w:ascii="Times New Roman" w:hAnsi="Times New Roman" w:cs="Times New Roman"/>
                <w:sz w:val="24"/>
                <w:szCs w:val="24"/>
              </w:rPr>
            </w:pPr>
            <w:r w:rsidRPr="006F57D1">
              <w:rPr>
                <w:rFonts w:ascii="Times New Roman" w:hAnsi="Times New Roman" w:cs="Times New Roman"/>
                <w:sz w:val="24"/>
                <w:szCs w:val="24"/>
              </w:rPr>
              <w:t>63</w:t>
            </w:r>
          </w:p>
        </w:tc>
        <w:tc>
          <w:tcPr>
            <w:tcW w:w="2149" w:type="dxa"/>
            <w:vMerge/>
            <w:tcBorders>
              <w:left w:val="single" w:sz="4" w:space="0" w:color="auto"/>
              <w:right w:val="single" w:sz="4" w:space="0" w:color="auto"/>
            </w:tcBorders>
          </w:tcPr>
          <w:p w:rsidR="00C4433F" w:rsidRPr="006F57D1" w:rsidRDefault="00C4433F" w:rsidP="008C0D77">
            <w:pPr>
              <w:pStyle w:val="a4"/>
              <w:jc w:val="center"/>
              <w:rPr>
                <w:rFonts w:ascii="Times New Roman"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rPr>
                <w:rFonts w:ascii="Times New Roman" w:hAnsi="Times New Roman" w:cs="Times New Roman"/>
                <w:sz w:val="24"/>
                <w:szCs w:val="24"/>
                <w:lang w:val="tt-RU"/>
              </w:rPr>
            </w:pPr>
            <w:r w:rsidRPr="006F57D1">
              <w:rPr>
                <w:rFonts w:ascii="Times New Roman" w:hAnsi="Times New Roman" w:cs="Times New Roman"/>
                <w:sz w:val="24"/>
                <w:szCs w:val="24"/>
              </w:rPr>
              <w:t>Линзы.</w:t>
            </w:r>
            <w:r w:rsidRPr="006F57D1">
              <w:rPr>
                <w:rFonts w:ascii="Times New Roman" w:hAnsi="Times New Roman" w:cs="Times New Roman"/>
                <w:sz w:val="24"/>
                <w:szCs w:val="24"/>
                <w:lang w:val="tt-RU"/>
              </w:rPr>
              <w:t xml:space="preserve"> Фокусное расстояние и оптическая сила линзы.</w:t>
            </w:r>
          </w:p>
        </w:tc>
      </w:tr>
      <w:tr w:rsidR="00C4433F" w:rsidRPr="006F57D1" w:rsidTr="008C0D77">
        <w:tc>
          <w:tcPr>
            <w:tcW w:w="80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jc w:val="center"/>
              <w:rPr>
                <w:rFonts w:ascii="Times New Roman" w:hAnsi="Times New Roman" w:cs="Times New Roman"/>
                <w:sz w:val="24"/>
                <w:szCs w:val="24"/>
              </w:rPr>
            </w:pPr>
            <w:r w:rsidRPr="006F57D1">
              <w:rPr>
                <w:rFonts w:ascii="Times New Roman" w:hAnsi="Times New Roman" w:cs="Times New Roman"/>
                <w:sz w:val="24"/>
                <w:szCs w:val="24"/>
              </w:rPr>
              <w:t>64</w:t>
            </w:r>
          </w:p>
        </w:tc>
        <w:tc>
          <w:tcPr>
            <w:tcW w:w="2149" w:type="dxa"/>
            <w:vMerge/>
            <w:tcBorders>
              <w:left w:val="single" w:sz="4" w:space="0" w:color="auto"/>
              <w:right w:val="single" w:sz="4" w:space="0" w:color="auto"/>
            </w:tcBorders>
          </w:tcPr>
          <w:p w:rsidR="00C4433F" w:rsidRPr="006F57D1" w:rsidRDefault="00C4433F" w:rsidP="008C0D77">
            <w:pPr>
              <w:pStyle w:val="a4"/>
              <w:jc w:val="center"/>
              <w:rPr>
                <w:rFonts w:ascii="Times New Roman"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rPr>
                <w:rFonts w:ascii="Times New Roman" w:hAnsi="Times New Roman" w:cs="Times New Roman"/>
                <w:sz w:val="24"/>
                <w:szCs w:val="24"/>
              </w:rPr>
            </w:pPr>
            <w:r w:rsidRPr="006F57D1">
              <w:rPr>
                <w:rFonts w:ascii="Times New Roman" w:hAnsi="Times New Roman" w:cs="Times New Roman"/>
                <w:sz w:val="24"/>
                <w:szCs w:val="24"/>
              </w:rPr>
              <w:t>Изображение предмета в линзе. Решение задач на построение изображений.</w:t>
            </w:r>
          </w:p>
        </w:tc>
      </w:tr>
      <w:tr w:rsidR="00C4433F" w:rsidRPr="006F57D1" w:rsidTr="008C0D77">
        <w:tc>
          <w:tcPr>
            <w:tcW w:w="80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jc w:val="center"/>
              <w:rPr>
                <w:rFonts w:ascii="Times New Roman" w:hAnsi="Times New Roman" w:cs="Times New Roman"/>
                <w:sz w:val="24"/>
                <w:szCs w:val="24"/>
              </w:rPr>
            </w:pPr>
            <w:r w:rsidRPr="006F57D1">
              <w:rPr>
                <w:rFonts w:ascii="Times New Roman" w:hAnsi="Times New Roman" w:cs="Times New Roman"/>
                <w:sz w:val="24"/>
                <w:szCs w:val="24"/>
              </w:rPr>
              <w:t>65</w:t>
            </w:r>
          </w:p>
        </w:tc>
        <w:tc>
          <w:tcPr>
            <w:tcW w:w="2149" w:type="dxa"/>
            <w:vMerge/>
            <w:tcBorders>
              <w:left w:val="single" w:sz="4" w:space="0" w:color="auto"/>
              <w:right w:val="single" w:sz="4" w:space="0" w:color="auto"/>
            </w:tcBorders>
          </w:tcPr>
          <w:p w:rsidR="00C4433F" w:rsidRPr="006F57D1" w:rsidRDefault="00C4433F" w:rsidP="008C0D77">
            <w:pPr>
              <w:pStyle w:val="a4"/>
              <w:jc w:val="center"/>
              <w:rPr>
                <w:rFonts w:ascii="Times New Roman"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rPr>
                <w:rFonts w:ascii="Times New Roman" w:hAnsi="Times New Roman" w:cs="Times New Roman"/>
                <w:sz w:val="24"/>
                <w:szCs w:val="24"/>
              </w:rPr>
            </w:pPr>
            <w:r w:rsidRPr="006F57D1">
              <w:rPr>
                <w:rFonts w:ascii="Times New Roman" w:hAnsi="Times New Roman" w:cs="Times New Roman"/>
                <w:sz w:val="24"/>
                <w:szCs w:val="24"/>
              </w:rPr>
              <w:t>Лабораторная работа № 11 «Получение изображений при помощи линзы»</w:t>
            </w:r>
          </w:p>
        </w:tc>
      </w:tr>
      <w:tr w:rsidR="00C4433F" w:rsidRPr="006F57D1" w:rsidTr="008C0D77">
        <w:tc>
          <w:tcPr>
            <w:tcW w:w="80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jc w:val="center"/>
              <w:rPr>
                <w:rFonts w:ascii="Times New Roman" w:hAnsi="Times New Roman" w:cs="Times New Roman"/>
                <w:sz w:val="24"/>
                <w:szCs w:val="24"/>
              </w:rPr>
            </w:pPr>
            <w:r w:rsidRPr="006F57D1">
              <w:rPr>
                <w:rFonts w:ascii="Times New Roman" w:hAnsi="Times New Roman" w:cs="Times New Roman"/>
                <w:sz w:val="24"/>
                <w:szCs w:val="24"/>
              </w:rPr>
              <w:t>66</w:t>
            </w:r>
          </w:p>
        </w:tc>
        <w:tc>
          <w:tcPr>
            <w:tcW w:w="2149" w:type="dxa"/>
            <w:vMerge/>
            <w:tcBorders>
              <w:left w:val="single" w:sz="4" w:space="0" w:color="auto"/>
              <w:right w:val="single" w:sz="4" w:space="0" w:color="auto"/>
            </w:tcBorders>
          </w:tcPr>
          <w:p w:rsidR="00C4433F" w:rsidRPr="006F57D1" w:rsidRDefault="00C4433F" w:rsidP="008C0D77">
            <w:pPr>
              <w:pStyle w:val="a4"/>
              <w:jc w:val="center"/>
              <w:rPr>
                <w:rFonts w:ascii="Times New Roman"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rPr>
                <w:rFonts w:ascii="Times New Roman" w:hAnsi="Times New Roman" w:cs="Times New Roman"/>
                <w:sz w:val="24"/>
                <w:szCs w:val="24"/>
              </w:rPr>
            </w:pPr>
            <w:r w:rsidRPr="006F57D1">
              <w:rPr>
                <w:rFonts w:ascii="Times New Roman" w:hAnsi="Times New Roman" w:cs="Times New Roman"/>
                <w:sz w:val="24"/>
                <w:szCs w:val="24"/>
                <w:lang w:val="tt-RU"/>
              </w:rPr>
              <w:t>Контрольная работа  №5 «Световые явления»</w:t>
            </w:r>
          </w:p>
        </w:tc>
      </w:tr>
      <w:tr w:rsidR="00C4433F" w:rsidRPr="006F57D1" w:rsidTr="008C0D77">
        <w:tc>
          <w:tcPr>
            <w:tcW w:w="80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jc w:val="center"/>
              <w:rPr>
                <w:rFonts w:ascii="Times New Roman" w:hAnsi="Times New Roman" w:cs="Times New Roman"/>
                <w:sz w:val="24"/>
                <w:szCs w:val="24"/>
              </w:rPr>
            </w:pPr>
            <w:r w:rsidRPr="006F57D1">
              <w:rPr>
                <w:rFonts w:ascii="Times New Roman" w:hAnsi="Times New Roman" w:cs="Times New Roman"/>
                <w:sz w:val="24"/>
                <w:szCs w:val="24"/>
              </w:rPr>
              <w:t>67</w:t>
            </w:r>
          </w:p>
        </w:tc>
        <w:tc>
          <w:tcPr>
            <w:tcW w:w="2149" w:type="dxa"/>
            <w:vMerge/>
            <w:tcBorders>
              <w:left w:val="single" w:sz="4" w:space="0" w:color="auto"/>
              <w:right w:val="single" w:sz="4" w:space="0" w:color="auto"/>
            </w:tcBorders>
          </w:tcPr>
          <w:p w:rsidR="00C4433F" w:rsidRPr="006F57D1" w:rsidRDefault="00C4433F" w:rsidP="008C0D77">
            <w:pPr>
              <w:pStyle w:val="a4"/>
              <w:jc w:val="center"/>
              <w:rPr>
                <w:rFonts w:ascii="Times New Roman"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rPr>
                <w:rFonts w:ascii="Times New Roman" w:hAnsi="Times New Roman" w:cs="Times New Roman"/>
                <w:b/>
                <w:sz w:val="24"/>
                <w:szCs w:val="24"/>
                <w:lang w:val="tt-RU"/>
              </w:rPr>
            </w:pPr>
            <w:r w:rsidRPr="006F57D1">
              <w:rPr>
                <w:rStyle w:val="11"/>
                <w:rFonts w:eastAsiaTheme="minorEastAsia"/>
                <w:sz w:val="24"/>
                <w:szCs w:val="24"/>
              </w:rPr>
              <w:t>Оптические приборы. Глаз как оптическая система</w:t>
            </w:r>
          </w:p>
        </w:tc>
      </w:tr>
      <w:tr w:rsidR="00C4433F" w:rsidRPr="006F57D1" w:rsidTr="008C0D77">
        <w:tc>
          <w:tcPr>
            <w:tcW w:w="80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jc w:val="center"/>
              <w:rPr>
                <w:rFonts w:ascii="Times New Roman" w:hAnsi="Times New Roman" w:cs="Times New Roman"/>
                <w:sz w:val="24"/>
                <w:szCs w:val="24"/>
              </w:rPr>
            </w:pPr>
            <w:r w:rsidRPr="006F57D1">
              <w:rPr>
                <w:rFonts w:ascii="Times New Roman" w:hAnsi="Times New Roman" w:cs="Times New Roman"/>
                <w:sz w:val="24"/>
                <w:szCs w:val="24"/>
              </w:rPr>
              <w:t>68</w:t>
            </w:r>
          </w:p>
        </w:tc>
        <w:tc>
          <w:tcPr>
            <w:tcW w:w="2149" w:type="dxa"/>
            <w:vMerge/>
            <w:tcBorders>
              <w:left w:val="single" w:sz="4" w:space="0" w:color="auto"/>
              <w:right w:val="single" w:sz="4" w:space="0" w:color="auto"/>
            </w:tcBorders>
            <w:hideMark/>
          </w:tcPr>
          <w:p w:rsidR="00C4433F" w:rsidRPr="006F57D1" w:rsidRDefault="00C4433F">
            <w:pPr>
              <w:pStyle w:val="a4"/>
              <w:jc w:val="center"/>
              <w:rPr>
                <w:rFonts w:ascii="Times New Roman"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rPr>
                <w:rStyle w:val="11"/>
                <w:rFonts w:eastAsiaTheme="minorEastAsia"/>
                <w:sz w:val="24"/>
                <w:szCs w:val="24"/>
              </w:rPr>
            </w:pPr>
            <w:r w:rsidRPr="006F57D1">
              <w:rPr>
                <w:rStyle w:val="11"/>
                <w:rFonts w:eastAsiaTheme="minorEastAsia"/>
                <w:sz w:val="24"/>
                <w:szCs w:val="24"/>
              </w:rPr>
              <w:t>Повторительно-обобщающий урок</w:t>
            </w:r>
            <w:r w:rsidR="000E7188">
              <w:rPr>
                <w:rStyle w:val="11"/>
                <w:rFonts w:eastAsiaTheme="minorEastAsia"/>
                <w:sz w:val="24"/>
                <w:szCs w:val="24"/>
              </w:rPr>
              <w:t xml:space="preserve"> по разделу «Оптические явления»</w:t>
            </w:r>
          </w:p>
        </w:tc>
      </w:tr>
      <w:tr w:rsidR="00C4433F" w:rsidRPr="006F57D1" w:rsidTr="008C0D77">
        <w:tc>
          <w:tcPr>
            <w:tcW w:w="80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jc w:val="center"/>
              <w:rPr>
                <w:rFonts w:ascii="Times New Roman" w:hAnsi="Times New Roman" w:cs="Times New Roman"/>
                <w:sz w:val="24"/>
                <w:szCs w:val="24"/>
              </w:rPr>
            </w:pPr>
            <w:r w:rsidRPr="006F57D1">
              <w:rPr>
                <w:rFonts w:ascii="Times New Roman" w:hAnsi="Times New Roman" w:cs="Times New Roman"/>
                <w:sz w:val="24"/>
                <w:szCs w:val="24"/>
              </w:rPr>
              <w:t>69</w:t>
            </w:r>
          </w:p>
        </w:tc>
        <w:tc>
          <w:tcPr>
            <w:tcW w:w="2149" w:type="dxa"/>
            <w:vMerge/>
            <w:tcBorders>
              <w:left w:val="single" w:sz="4" w:space="0" w:color="auto"/>
              <w:right w:val="single" w:sz="4" w:space="0" w:color="auto"/>
            </w:tcBorders>
          </w:tcPr>
          <w:p w:rsidR="00C4433F" w:rsidRPr="006F57D1" w:rsidRDefault="00C4433F">
            <w:pPr>
              <w:pStyle w:val="a4"/>
              <w:jc w:val="center"/>
              <w:rPr>
                <w:rFonts w:ascii="Times New Roman"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C4433F" w:rsidRPr="006F57D1" w:rsidRDefault="00C4433F" w:rsidP="000E7188">
            <w:pPr>
              <w:pStyle w:val="a4"/>
              <w:rPr>
                <w:rStyle w:val="11"/>
                <w:rFonts w:eastAsiaTheme="minorEastAsia"/>
                <w:sz w:val="24"/>
                <w:szCs w:val="24"/>
              </w:rPr>
            </w:pPr>
            <w:r w:rsidRPr="006F57D1">
              <w:rPr>
                <w:rStyle w:val="11"/>
                <w:rFonts w:eastAsiaTheme="minorEastAsia"/>
                <w:sz w:val="24"/>
                <w:szCs w:val="24"/>
              </w:rPr>
              <w:t>Решение задач</w:t>
            </w:r>
            <w:r w:rsidR="000E7188">
              <w:rPr>
                <w:rStyle w:val="11"/>
                <w:rFonts w:eastAsiaTheme="minorEastAsia"/>
                <w:sz w:val="24"/>
                <w:szCs w:val="24"/>
              </w:rPr>
              <w:t xml:space="preserve"> по разделу «</w:t>
            </w:r>
            <w:r w:rsidR="000E7188" w:rsidRPr="006F57D1">
              <w:rPr>
                <w:rFonts w:ascii="Times New Roman" w:hAnsi="Times New Roman" w:cs="Times New Roman"/>
                <w:sz w:val="24"/>
                <w:szCs w:val="24"/>
              </w:rPr>
              <w:t xml:space="preserve"> </w:t>
            </w:r>
            <w:r w:rsidR="000E7188">
              <w:rPr>
                <w:rFonts w:ascii="Times New Roman" w:hAnsi="Times New Roman" w:cs="Times New Roman"/>
                <w:sz w:val="24"/>
                <w:szCs w:val="24"/>
              </w:rPr>
              <w:t>Электро</w:t>
            </w:r>
            <w:r w:rsidR="000E7188" w:rsidRPr="006F57D1">
              <w:rPr>
                <w:rFonts w:ascii="Times New Roman" w:hAnsi="Times New Roman" w:cs="Times New Roman"/>
                <w:sz w:val="24"/>
                <w:szCs w:val="24"/>
              </w:rPr>
              <w:t>магнитные явления</w:t>
            </w:r>
            <w:r w:rsidR="000E7188">
              <w:rPr>
                <w:rFonts w:ascii="Times New Roman" w:hAnsi="Times New Roman" w:cs="Times New Roman"/>
                <w:sz w:val="24"/>
                <w:szCs w:val="24"/>
              </w:rPr>
              <w:t>»</w:t>
            </w:r>
          </w:p>
        </w:tc>
      </w:tr>
      <w:tr w:rsidR="00C4433F" w:rsidRPr="006F57D1" w:rsidTr="008C0D77">
        <w:tc>
          <w:tcPr>
            <w:tcW w:w="80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jc w:val="center"/>
              <w:rPr>
                <w:rFonts w:ascii="Times New Roman" w:hAnsi="Times New Roman" w:cs="Times New Roman"/>
                <w:sz w:val="24"/>
                <w:szCs w:val="24"/>
              </w:rPr>
            </w:pPr>
            <w:r w:rsidRPr="006F57D1">
              <w:rPr>
                <w:rFonts w:ascii="Times New Roman" w:hAnsi="Times New Roman" w:cs="Times New Roman"/>
                <w:sz w:val="24"/>
                <w:szCs w:val="24"/>
              </w:rPr>
              <w:t>70</w:t>
            </w:r>
          </w:p>
        </w:tc>
        <w:tc>
          <w:tcPr>
            <w:tcW w:w="2149" w:type="dxa"/>
            <w:vMerge/>
            <w:tcBorders>
              <w:left w:val="single" w:sz="4" w:space="0" w:color="auto"/>
              <w:bottom w:val="single" w:sz="4" w:space="0" w:color="auto"/>
              <w:right w:val="single" w:sz="4" w:space="0" w:color="auto"/>
            </w:tcBorders>
          </w:tcPr>
          <w:p w:rsidR="00C4433F" w:rsidRPr="006F57D1" w:rsidRDefault="00C4433F">
            <w:pPr>
              <w:pStyle w:val="a4"/>
              <w:jc w:val="center"/>
              <w:rPr>
                <w:rFonts w:ascii="Times New Roman"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C4433F" w:rsidRPr="006F57D1" w:rsidRDefault="00C4433F">
            <w:pPr>
              <w:pStyle w:val="a4"/>
              <w:rPr>
                <w:rStyle w:val="11"/>
                <w:rFonts w:eastAsiaTheme="minorEastAsia"/>
                <w:sz w:val="24"/>
                <w:szCs w:val="24"/>
              </w:rPr>
            </w:pPr>
            <w:r w:rsidRPr="006F57D1">
              <w:rPr>
                <w:rStyle w:val="11"/>
                <w:rFonts w:eastAsiaTheme="minorEastAsia"/>
                <w:sz w:val="24"/>
                <w:szCs w:val="24"/>
              </w:rPr>
              <w:t>Итоговый урок</w:t>
            </w:r>
            <w:r w:rsidR="000E7188">
              <w:rPr>
                <w:rStyle w:val="11"/>
                <w:rFonts w:eastAsiaTheme="minorEastAsia"/>
                <w:sz w:val="24"/>
                <w:szCs w:val="24"/>
              </w:rPr>
              <w:t xml:space="preserve">  по курсу физики 8 класса</w:t>
            </w:r>
          </w:p>
        </w:tc>
      </w:tr>
    </w:tbl>
    <w:p w:rsidR="00C16D06" w:rsidRPr="006F57D1" w:rsidRDefault="00C16D06" w:rsidP="00C16D06">
      <w:pPr>
        <w:pStyle w:val="a4"/>
        <w:jc w:val="center"/>
        <w:rPr>
          <w:rFonts w:ascii="Times New Roman" w:hAnsi="Times New Roman" w:cs="Times New Roman"/>
          <w:sz w:val="24"/>
          <w:szCs w:val="24"/>
        </w:rPr>
      </w:pPr>
    </w:p>
    <w:p w:rsidR="000C0294" w:rsidRPr="006F57D1" w:rsidRDefault="000C0294" w:rsidP="000C0294">
      <w:pPr>
        <w:spacing w:after="0" w:line="240" w:lineRule="auto"/>
        <w:jc w:val="center"/>
        <w:rPr>
          <w:rFonts w:ascii="Times New Roman" w:hAnsi="Times New Roman" w:cs="Times New Roman"/>
          <w:b/>
          <w:sz w:val="24"/>
          <w:szCs w:val="24"/>
          <w:lang w:val="tt-RU"/>
        </w:rPr>
      </w:pPr>
      <w:r w:rsidRPr="006F57D1">
        <w:rPr>
          <w:rFonts w:ascii="Times New Roman" w:hAnsi="Times New Roman" w:cs="Times New Roman"/>
          <w:b/>
          <w:sz w:val="24"/>
          <w:szCs w:val="24"/>
          <w:lang w:val="tt-RU"/>
        </w:rPr>
        <w:t>9 класс</w:t>
      </w:r>
    </w:p>
    <w:p w:rsidR="000C0294" w:rsidRPr="006F57D1" w:rsidRDefault="000C0294" w:rsidP="000C0294">
      <w:pPr>
        <w:spacing w:after="0" w:line="240" w:lineRule="auto"/>
        <w:jc w:val="center"/>
        <w:rPr>
          <w:rFonts w:ascii="Times New Roman" w:hAnsi="Times New Roman" w:cs="Times New Roman"/>
          <w:b/>
          <w:sz w:val="24"/>
          <w:szCs w:val="24"/>
          <w:lang w:val="tt-RU"/>
        </w:rPr>
      </w:pPr>
    </w:p>
    <w:tbl>
      <w:tblPr>
        <w:tblStyle w:val="aa"/>
        <w:tblW w:w="0" w:type="auto"/>
        <w:tblInd w:w="392" w:type="dxa"/>
        <w:tblLook w:val="04A0"/>
      </w:tblPr>
      <w:tblGrid>
        <w:gridCol w:w="631"/>
        <w:gridCol w:w="2178"/>
        <w:gridCol w:w="7787"/>
      </w:tblGrid>
      <w:tr w:rsidR="000C0294" w:rsidRPr="006F57D1" w:rsidTr="001112F1">
        <w:trPr>
          <w:trHeight w:val="144"/>
        </w:trPr>
        <w:tc>
          <w:tcPr>
            <w:tcW w:w="633" w:type="dxa"/>
          </w:tcPr>
          <w:p w:rsidR="000C0294" w:rsidRPr="006F57D1" w:rsidRDefault="000C0294" w:rsidP="00536A29">
            <w:pPr>
              <w:spacing w:after="0"/>
              <w:jc w:val="center"/>
              <w:rPr>
                <w:rFonts w:ascii="Times New Roman" w:hAnsi="Times New Roman" w:cs="Times New Roman"/>
                <w:b/>
                <w:sz w:val="24"/>
                <w:szCs w:val="24"/>
                <w:lang w:val="tt-RU"/>
              </w:rPr>
            </w:pPr>
            <w:r w:rsidRPr="006F57D1">
              <w:rPr>
                <w:rFonts w:ascii="Times New Roman" w:hAnsi="Times New Roman" w:cs="Times New Roman"/>
                <w:b/>
                <w:sz w:val="24"/>
                <w:szCs w:val="24"/>
                <w:lang w:val="tt-RU"/>
              </w:rPr>
              <w:t>№ п/п</w:t>
            </w:r>
          </w:p>
        </w:tc>
        <w:tc>
          <w:tcPr>
            <w:tcW w:w="2014" w:type="dxa"/>
          </w:tcPr>
          <w:p w:rsidR="000C0294" w:rsidRPr="006F57D1" w:rsidRDefault="000C0294" w:rsidP="00536A29">
            <w:pPr>
              <w:spacing w:after="0"/>
              <w:jc w:val="center"/>
              <w:rPr>
                <w:rFonts w:ascii="Times New Roman" w:hAnsi="Times New Roman" w:cs="Times New Roman"/>
                <w:b/>
                <w:sz w:val="24"/>
                <w:szCs w:val="24"/>
                <w:lang w:val="tt-RU"/>
              </w:rPr>
            </w:pPr>
            <w:r w:rsidRPr="006F57D1">
              <w:rPr>
                <w:rFonts w:ascii="Times New Roman" w:hAnsi="Times New Roman" w:cs="Times New Roman"/>
                <w:b/>
                <w:sz w:val="24"/>
                <w:szCs w:val="24"/>
                <w:lang w:val="tt-RU"/>
              </w:rPr>
              <w:t xml:space="preserve">Раздел </w:t>
            </w:r>
          </w:p>
        </w:tc>
        <w:tc>
          <w:tcPr>
            <w:tcW w:w="7948" w:type="dxa"/>
          </w:tcPr>
          <w:p w:rsidR="000C0294" w:rsidRPr="006F57D1" w:rsidRDefault="000C0294" w:rsidP="00536A29">
            <w:pPr>
              <w:spacing w:after="0" w:line="240" w:lineRule="auto"/>
              <w:jc w:val="center"/>
              <w:rPr>
                <w:rFonts w:ascii="Times New Roman" w:hAnsi="Times New Roman" w:cs="Times New Roman"/>
                <w:b/>
                <w:sz w:val="24"/>
                <w:szCs w:val="24"/>
                <w:lang w:val="tt-RU"/>
              </w:rPr>
            </w:pPr>
            <w:r w:rsidRPr="006F57D1">
              <w:rPr>
                <w:rFonts w:ascii="Times New Roman" w:hAnsi="Times New Roman" w:cs="Times New Roman"/>
                <w:b/>
                <w:sz w:val="24"/>
                <w:szCs w:val="24"/>
                <w:lang w:val="tt-RU"/>
              </w:rPr>
              <w:t>Основное содер</w:t>
            </w:r>
            <w:r w:rsidRPr="006F57D1">
              <w:rPr>
                <w:rFonts w:ascii="Times New Roman" w:hAnsi="Times New Roman" w:cs="Times New Roman"/>
                <w:b/>
                <w:sz w:val="24"/>
                <w:szCs w:val="24"/>
              </w:rPr>
              <w:t>ж</w:t>
            </w:r>
            <w:r w:rsidRPr="006F57D1">
              <w:rPr>
                <w:rFonts w:ascii="Times New Roman" w:hAnsi="Times New Roman" w:cs="Times New Roman"/>
                <w:b/>
                <w:sz w:val="24"/>
                <w:szCs w:val="24"/>
                <w:lang w:val="tt-RU"/>
              </w:rPr>
              <w:t>ание по темам</w:t>
            </w:r>
          </w:p>
        </w:tc>
      </w:tr>
      <w:tr w:rsidR="000C0294" w:rsidRPr="006F57D1" w:rsidTr="001112F1">
        <w:trPr>
          <w:trHeight w:val="759"/>
        </w:trPr>
        <w:tc>
          <w:tcPr>
            <w:tcW w:w="633" w:type="dxa"/>
          </w:tcPr>
          <w:p w:rsidR="000C0294" w:rsidRPr="006F57D1" w:rsidRDefault="000C0294" w:rsidP="00536A29">
            <w:pPr>
              <w:spacing w:after="0"/>
              <w:jc w:val="center"/>
              <w:rPr>
                <w:rFonts w:ascii="Times New Roman" w:hAnsi="Times New Roman" w:cs="Times New Roman"/>
                <w:b/>
                <w:sz w:val="24"/>
                <w:szCs w:val="24"/>
                <w:lang w:val="tt-RU"/>
              </w:rPr>
            </w:pPr>
          </w:p>
        </w:tc>
        <w:tc>
          <w:tcPr>
            <w:tcW w:w="2014" w:type="dxa"/>
          </w:tcPr>
          <w:p w:rsidR="000C0294" w:rsidRPr="006F57D1" w:rsidRDefault="000C0294" w:rsidP="00536A29">
            <w:pPr>
              <w:spacing w:after="0"/>
              <w:jc w:val="center"/>
              <w:rPr>
                <w:rFonts w:ascii="Times New Roman" w:hAnsi="Times New Roman" w:cs="Times New Roman"/>
                <w:b/>
                <w:sz w:val="24"/>
                <w:szCs w:val="24"/>
                <w:lang w:val="tt-RU"/>
              </w:rPr>
            </w:pPr>
          </w:p>
        </w:tc>
        <w:tc>
          <w:tcPr>
            <w:tcW w:w="7948" w:type="dxa"/>
          </w:tcPr>
          <w:p w:rsidR="000C0294" w:rsidRPr="006F57D1" w:rsidRDefault="000C0294" w:rsidP="00536A29">
            <w:pPr>
              <w:spacing w:after="0" w:line="240" w:lineRule="auto"/>
              <w:jc w:val="center"/>
              <w:rPr>
                <w:rFonts w:ascii="Times New Roman" w:hAnsi="Times New Roman" w:cs="Times New Roman"/>
                <w:b/>
                <w:sz w:val="24"/>
                <w:szCs w:val="24"/>
                <w:lang w:val="tt-RU"/>
              </w:rPr>
            </w:pPr>
            <w:r w:rsidRPr="006F57D1">
              <w:rPr>
                <w:rFonts w:ascii="Times New Roman" w:hAnsi="Times New Roman" w:cs="Times New Roman"/>
                <w:b/>
                <w:sz w:val="24"/>
                <w:szCs w:val="24"/>
                <w:lang w:val="tt-RU"/>
              </w:rPr>
              <w:t>1 четверть</w:t>
            </w:r>
          </w:p>
          <w:p w:rsidR="000C0294" w:rsidRPr="006F57D1" w:rsidRDefault="000C0294" w:rsidP="000C0294">
            <w:pPr>
              <w:spacing w:after="0" w:line="240" w:lineRule="auto"/>
              <w:jc w:val="center"/>
              <w:rPr>
                <w:rFonts w:ascii="Times New Roman" w:hAnsi="Times New Roman" w:cs="Times New Roman"/>
                <w:b/>
                <w:i/>
                <w:sz w:val="24"/>
                <w:szCs w:val="24"/>
              </w:rPr>
            </w:pPr>
            <w:r w:rsidRPr="006F57D1">
              <w:rPr>
                <w:rFonts w:ascii="Times New Roman" w:hAnsi="Times New Roman" w:cs="Times New Roman"/>
                <w:sz w:val="24"/>
                <w:szCs w:val="24"/>
              </w:rPr>
              <w:t>Механические явления – 24ч.</w:t>
            </w:r>
          </w:p>
        </w:tc>
      </w:tr>
      <w:tr w:rsidR="001953FF" w:rsidRPr="006F57D1" w:rsidTr="001112F1">
        <w:trPr>
          <w:trHeight w:val="286"/>
        </w:trPr>
        <w:tc>
          <w:tcPr>
            <w:tcW w:w="633" w:type="dxa"/>
          </w:tcPr>
          <w:p w:rsidR="001953FF" w:rsidRPr="006F57D1" w:rsidRDefault="001953FF" w:rsidP="00536A29">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lastRenderedPageBreak/>
              <w:t>1</w:t>
            </w:r>
          </w:p>
        </w:tc>
        <w:tc>
          <w:tcPr>
            <w:tcW w:w="2014" w:type="dxa"/>
            <w:vMerge w:val="restart"/>
          </w:tcPr>
          <w:p w:rsidR="001953FF" w:rsidRPr="006F57D1" w:rsidRDefault="001953FF" w:rsidP="00536A29">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Механические явления</w:t>
            </w:r>
          </w:p>
        </w:tc>
        <w:tc>
          <w:tcPr>
            <w:tcW w:w="7948" w:type="dxa"/>
          </w:tcPr>
          <w:p w:rsidR="001953FF" w:rsidRPr="006F57D1" w:rsidRDefault="001953FF" w:rsidP="00F65EAA">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ТБ в кабинете физики. Материальная точка как модель физического тела. Относительность механического дви</w:t>
            </w:r>
            <w:r w:rsidR="00F65EAA" w:rsidRPr="006F57D1">
              <w:rPr>
                <w:rFonts w:ascii="Times New Roman" w:hAnsi="Times New Roman" w:cs="Times New Roman"/>
                <w:sz w:val="24"/>
                <w:szCs w:val="24"/>
                <w:lang w:val="tt-RU"/>
              </w:rPr>
              <w:t>ж</w:t>
            </w:r>
            <w:r w:rsidRPr="006F57D1">
              <w:rPr>
                <w:rFonts w:ascii="Times New Roman" w:hAnsi="Times New Roman" w:cs="Times New Roman"/>
                <w:sz w:val="24"/>
                <w:szCs w:val="24"/>
                <w:lang w:val="tt-RU"/>
              </w:rPr>
              <w:t>ения.</w:t>
            </w:r>
          </w:p>
        </w:tc>
      </w:tr>
      <w:tr w:rsidR="001953FF" w:rsidRPr="006F57D1" w:rsidTr="001112F1">
        <w:trPr>
          <w:trHeight w:val="286"/>
        </w:trPr>
        <w:tc>
          <w:tcPr>
            <w:tcW w:w="633" w:type="dxa"/>
          </w:tcPr>
          <w:p w:rsidR="001953FF" w:rsidRPr="006F57D1" w:rsidRDefault="001953FF" w:rsidP="00536A29">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2</w:t>
            </w:r>
          </w:p>
        </w:tc>
        <w:tc>
          <w:tcPr>
            <w:tcW w:w="2014" w:type="dxa"/>
            <w:vMerge/>
          </w:tcPr>
          <w:p w:rsidR="001953FF" w:rsidRPr="006F57D1" w:rsidRDefault="001953FF" w:rsidP="00536A29">
            <w:pPr>
              <w:spacing w:after="0"/>
              <w:jc w:val="center"/>
              <w:rPr>
                <w:rFonts w:ascii="Times New Roman" w:hAnsi="Times New Roman" w:cs="Times New Roman"/>
                <w:b/>
                <w:sz w:val="24"/>
                <w:szCs w:val="24"/>
                <w:lang w:val="tt-RU"/>
              </w:rPr>
            </w:pPr>
          </w:p>
        </w:tc>
        <w:tc>
          <w:tcPr>
            <w:tcW w:w="7948" w:type="dxa"/>
          </w:tcPr>
          <w:p w:rsidR="001953FF" w:rsidRPr="006F57D1" w:rsidRDefault="001953FF" w:rsidP="001953FF">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Система отсчета</w:t>
            </w:r>
          </w:p>
        </w:tc>
      </w:tr>
      <w:tr w:rsidR="001953FF" w:rsidRPr="006F57D1" w:rsidTr="001112F1">
        <w:trPr>
          <w:trHeight w:val="286"/>
        </w:trPr>
        <w:tc>
          <w:tcPr>
            <w:tcW w:w="633" w:type="dxa"/>
          </w:tcPr>
          <w:p w:rsidR="001953FF" w:rsidRPr="006F57D1" w:rsidRDefault="001953FF" w:rsidP="00536A29">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3</w:t>
            </w:r>
          </w:p>
        </w:tc>
        <w:tc>
          <w:tcPr>
            <w:tcW w:w="2014" w:type="dxa"/>
            <w:vMerge/>
          </w:tcPr>
          <w:p w:rsidR="001953FF" w:rsidRPr="006F57D1" w:rsidRDefault="001953FF" w:rsidP="00536A29">
            <w:pPr>
              <w:spacing w:after="0"/>
              <w:jc w:val="center"/>
              <w:rPr>
                <w:rFonts w:ascii="Times New Roman" w:hAnsi="Times New Roman" w:cs="Times New Roman"/>
                <w:b/>
                <w:sz w:val="24"/>
                <w:szCs w:val="24"/>
                <w:lang w:val="tt-RU"/>
              </w:rPr>
            </w:pPr>
          </w:p>
        </w:tc>
        <w:tc>
          <w:tcPr>
            <w:tcW w:w="7948" w:type="dxa"/>
          </w:tcPr>
          <w:p w:rsidR="001953FF" w:rsidRPr="006F57D1" w:rsidRDefault="001953FF" w:rsidP="00445DF6">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Физические величины, необходимые для описания движения и взамосвя</w:t>
            </w:r>
            <w:r w:rsidR="00F65EAA" w:rsidRPr="006F57D1">
              <w:rPr>
                <w:rFonts w:ascii="Times New Roman" w:hAnsi="Times New Roman" w:cs="Times New Roman"/>
                <w:sz w:val="24"/>
                <w:szCs w:val="24"/>
                <w:lang w:val="tt-RU"/>
              </w:rPr>
              <w:t>зь между ними (путь, перемещение</w:t>
            </w:r>
            <w:r w:rsidRPr="006F57D1">
              <w:rPr>
                <w:rFonts w:ascii="Times New Roman" w:hAnsi="Times New Roman" w:cs="Times New Roman"/>
                <w:sz w:val="24"/>
                <w:szCs w:val="24"/>
                <w:lang w:val="tt-RU"/>
              </w:rPr>
              <w:t>). Опре</w:t>
            </w:r>
            <w:r w:rsidR="00445DF6" w:rsidRPr="006F57D1">
              <w:rPr>
                <w:rFonts w:ascii="Times New Roman" w:hAnsi="Times New Roman" w:cs="Times New Roman"/>
                <w:sz w:val="24"/>
                <w:szCs w:val="24"/>
                <w:lang w:val="tt-RU"/>
              </w:rPr>
              <w:t>деление</w:t>
            </w:r>
            <w:r w:rsidRPr="006F57D1">
              <w:rPr>
                <w:rFonts w:ascii="Times New Roman" w:hAnsi="Times New Roman" w:cs="Times New Roman"/>
                <w:sz w:val="24"/>
                <w:szCs w:val="24"/>
                <w:lang w:val="tt-RU"/>
              </w:rPr>
              <w:t xml:space="preserve"> координат</w:t>
            </w:r>
            <w:r w:rsidR="00445DF6" w:rsidRPr="006F57D1">
              <w:rPr>
                <w:rFonts w:ascii="Times New Roman" w:hAnsi="Times New Roman" w:cs="Times New Roman"/>
                <w:sz w:val="24"/>
                <w:szCs w:val="24"/>
                <w:lang w:val="tt-RU"/>
              </w:rPr>
              <w:t xml:space="preserve"> тела</w:t>
            </w:r>
          </w:p>
        </w:tc>
      </w:tr>
      <w:tr w:rsidR="001953FF" w:rsidRPr="006F57D1" w:rsidTr="001112F1">
        <w:trPr>
          <w:trHeight w:val="213"/>
        </w:trPr>
        <w:tc>
          <w:tcPr>
            <w:tcW w:w="633" w:type="dxa"/>
          </w:tcPr>
          <w:p w:rsidR="001953FF" w:rsidRPr="006F57D1" w:rsidRDefault="001953FF" w:rsidP="00536A29">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4</w:t>
            </w:r>
          </w:p>
        </w:tc>
        <w:tc>
          <w:tcPr>
            <w:tcW w:w="2014" w:type="dxa"/>
            <w:vMerge/>
          </w:tcPr>
          <w:p w:rsidR="001953FF" w:rsidRPr="006F57D1" w:rsidRDefault="001953FF" w:rsidP="00536A29">
            <w:pPr>
              <w:spacing w:after="0"/>
              <w:jc w:val="center"/>
              <w:rPr>
                <w:rFonts w:ascii="Times New Roman" w:hAnsi="Times New Roman" w:cs="Times New Roman"/>
                <w:b/>
                <w:sz w:val="24"/>
                <w:szCs w:val="24"/>
                <w:lang w:val="tt-RU"/>
              </w:rPr>
            </w:pPr>
          </w:p>
        </w:tc>
        <w:tc>
          <w:tcPr>
            <w:tcW w:w="7948" w:type="dxa"/>
          </w:tcPr>
          <w:p w:rsidR="001953FF" w:rsidRPr="006F57D1" w:rsidRDefault="001953FF" w:rsidP="001953FF">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Скорость. Равномерное прямолинейное дв</w:t>
            </w:r>
            <w:r w:rsidR="00F65EAA" w:rsidRPr="006F57D1">
              <w:rPr>
                <w:rFonts w:ascii="Times New Roman" w:hAnsi="Times New Roman" w:cs="Times New Roman"/>
                <w:sz w:val="24"/>
                <w:szCs w:val="24"/>
                <w:lang w:val="tt-RU"/>
              </w:rPr>
              <w:t>и</w:t>
            </w:r>
            <w:r w:rsidRPr="006F57D1">
              <w:rPr>
                <w:rFonts w:ascii="Times New Roman" w:hAnsi="Times New Roman" w:cs="Times New Roman"/>
                <w:sz w:val="24"/>
                <w:szCs w:val="24"/>
                <w:lang w:val="tt-RU"/>
              </w:rPr>
              <w:t>жение. Измерение скорости равномерного движения</w:t>
            </w:r>
          </w:p>
        </w:tc>
      </w:tr>
      <w:tr w:rsidR="001953FF" w:rsidRPr="006F57D1" w:rsidTr="001112F1">
        <w:trPr>
          <w:trHeight w:val="239"/>
        </w:trPr>
        <w:tc>
          <w:tcPr>
            <w:tcW w:w="633" w:type="dxa"/>
          </w:tcPr>
          <w:p w:rsidR="001953FF" w:rsidRPr="006F57D1" w:rsidRDefault="001953FF" w:rsidP="00536A29">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5</w:t>
            </w:r>
          </w:p>
        </w:tc>
        <w:tc>
          <w:tcPr>
            <w:tcW w:w="2014" w:type="dxa"/>
            <w:vMerge/>
          </w:tcPr>
          <w:p w:rsidR="001953FF" w:rsidRPr="006F57D1" w:rsidRDefault="001953FF" w:rsidP="00536A29">
            <w:pPr>
              <w:spacing w:after="0"/>
              <w:jc w:val="center"/>
              <w:rPr>
                <w:rFonts w:ascii="Times New Roman" w:hAnsi="Times New Roman" w:cs="Times New Roman"/>
                <w:b/>
                <w:sz w:val="24"/>
                <w:szCs w:val="24"/>
                <w:lang w:val="tt-RU"/>
              </w:rPr>
            </w:pPr>
          </w:p>
        </w:tc>
        <w:tc>
          <w:tcPr>
            <w:tcW w:w="7948" w:type="dxa"/>
          </w:tcPr>
          <w:p w:rsidR="001953FF" w:rsidRPr="006F57D1" w:rsidRDefault="001953FF" w:rsidP="001953FF">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Графики равномерного прямолинейного движения</w:t>
            </w:r>
          </w:p>
        </w:tc>
      </w:tr>
      <w:tr w:rsidR="001953FF" w:rsidRPr="006F57D1" w:rsidTr="001112F1">
        <w:trPr>
          <w:trHeight w:val="214"/>
        </w:trPr>
        <w:tc>
          <w:tcPr>
            <w:tcW w:w="633" w:type="dxa"/>
          </w:tcPr>
          <w:p w:rsidR="001953FF" w:rsidRPr="006F57D1" w:rsidRDefault="001953FF" w:rsidP="00536A29">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6</w:t>
            </w:r>
          </w:p>
        </w:tc>
        <w:tc>
          <w:tcPr>
            <w:tcW w:w="2014" w:type="dxa"/>
            <w:vMerge/>
          </w:tcPr>
          <w:p w:rsidR="001953FF" w:rsidRPr="006F57D1" w:rsidRDefault="001953FF" w:rsidP="00536A29">
            <w:pPr>
              <w:spacing w:after="0"/>
              <w:jc w:val="center"/>
              <w:rPr>
                <w:rFonts w:ascii="Times New Roman" w:hAnsi="Times New Roman" w:cs="Times New Roman"/>
                <w:b/>
                <w:sz w:val="24"/>
                <w:szCs w:val="24"/>
                <w:lang w:val="tt-RU"/>
              </w:rPr>
            </w:pPr>
          </w:p>
        </w:tc>
        <w:tc>
          <w:tcPr>
            <w:tcW w:w="7948" w:type="dxa"/>
          </w:tcPr>
          <w:p w:rsidR="001953FF" w:rsidRPr="006F57D1" w:rsidRDefault="001953FF" w:rsidP="001953FF">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Средняя скорость. Измерение средней скорости движения</w:t>
            </w:r>
          </w:p>
        </w:tc>
      </w:tr>
      <w:tr w:rsidR="001953FF" w:rsidRPr="006F57D1" w:rsidTr="001112F1">
        <w:trPr>
          <w:trHeight w:val="204"/>
        </w:trPr>
        <w:tc>
          <w:tcPr>
            <w:tcW w:w="633" w:type="dxa"/>
          </w:tcPr>
          <w:p w:rsidR="001953FF" w:rsidRPr="006F57D1" w:rsidRDefault="001953FF" w:rsidP="00536A29">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7</w:t>
            </w:r>
          </w:p>
        </w:tc>
        <w:tc>
          <w:tcPr>
            <w:tcW w:w="2014" w:type="dxa"/>
            <w:vMerge/>
          </w:tcPr>
          <w:p w:rsidR="001953FF" w:rsidRPr="006F57D1" w:rsidRDefault="001953FF" w:rsidP="00536A29">
            <w:pPr>
              <w:spacing w:after="0"/>
              <w:jc w:val="center"/>
              <w:rPr>
                <w:rFonts w:ascii="Times New Roman" w:hAnsi="Times New Roman" w:cs="Times New Roman"/>
                <w:b/>
                <w:sz w:val="24"/>
                <w:szCs w:val="24"/>
                <w:lang w:val="tt-RU"/>
              </w:rPr>
            </w:pPr>
          </w:p>
        </w:tc>
        <w:tc>
          <w:tcPr>
            <w:tcW w:w="7948" w:type="dxa"/>
          </w:tcPr>
          <w:p w:rsidR="001953FF" w:rsidRPr="006F57D1" w:rsidRDefault="001953FF" w:rsidP="00F65EAA">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Равноускоренное прямолинейное движение. Ускорение, время движения</w:t>
            </w:r>
          </w:p>
        </w:tc>
      </w:tr>
      <w:tr w:rsidR="001953FF" w:rsidRPr="006F57D1" w:rsidTr="001112F1">
        <w:trPr>
          <w:trHeight w:val="335"/>
        </w:trPr>
        <w:tc>
          <w:tcPr>
            <w:tcW w:w="633" w:type="dxa"/>
          </w:tcPr>
          <w:p w:rsidR="001953FF" w:rsidRPr="006F57D1" w:rsidRDefault="001953FF" w:rsidP="00536A29">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8</w:t>
            </w:r>
          </w:p>
        </w:tc>
        <w:tc>
          <w:tcPr>
            <w:tcW w:w="2014" w:type="dxa"/>
            <w:vMerge/>
          </w:tcPr>
          <w:p w:rsidR="001953FF" w:rsidRPr="006F57D1" w:rsidRDefault="001953FF" w:rsidP="00536A29">
            <w:pPr>
              <w:spacing w:after="0"/>
              <w:jc w:val="center"/>
              <w:rPr>
                <w:rFonts w:ascii="Times New Roman" w:hAnsi="Times New Roman" w:cs="Times New Roman"/>
                <w:b/>
                <w:sz w:val="24"/>
                <w:szCs w:val="24"/>
                <w:lang w:val="tt-RU"/>
              </w:rPr>
            </w:pPr>
          </w:p>
        </w:tc>
        <w:tc>
          <w:tcPr>
            <w:tcW w:w="7948" w:type="dxa"/>
          </w:tcPr>
          <w:p w:rsidR="001953FF" w:rsidRPr="006F57D1" w:rsidRDefault="001953FF" w:rsidP="00445DF6">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 xml:space="preserve">Лабораторная работа </w:t>
            </w:r>
            <w:r w:rsidR="00445DF6" w:rsidRPr="006F57D1">
              <w:rPr>
                <w:rFonts w:ascii="Times New Roman" w:hAnsi="Times New Roman" w:cs="Times New Roman"/>
                <w:sz w:val="24"/>
                <w:szCs w:val="24"/>
                <w:lang w:val="tt-RU"/>
              </w:rPr>
              <w:t>№</w:t>
            </w:r>
            <w:r w:rsidRPr="006F57D1">
              <w:rPr>
                <w:rFonts w:ascii="Times New Roman" w:hAnsi="Times New Roman" w:cs="Times New Roman"/>
                <w:sz w:val="24"/>
                <w:szCs w:val="24"/>
                <w:lang w:val="tt-RU"/>
              </w:rPr>
              <w:t xml:space="preserve">1 </w:t>
            </w:r>
            <w:r w:rsidR="00445DF6" w:rsidRPr="006F57D1">
              <w:rPr>
                <w:rFonts w:ascii="Times New Roman" w:hAnsi="Times New Roman" w:cs="Times New Roman"/>
                <w:sz w:val="24"/>
                <w:szCs w:val="24"/>
                <w:lang w:val="tt-RU"/>
              </w:rPr>
              <w:t>“И</w:t>
            </w:r>
            <w:r w:rsidRPr="006F57D1">
              <w:rPr>
                <w:rFonts w:ascii="Times New Roman" w:hAnsi="Times New Roman" w:cs="Times New Roman"/>
                <w:sz w:val="24"/>
                <w:szCs w:val="24"/>
                <w:lang w:val="tt-RU"/>
              </w:rPr>
              <w:t>сследование равноускоренного движения без начальной скорости”</w:t>
            </w:r>
          </w:p>
        </w:tc>
      </w:tr>
      <w:tr w:rsidR="001953FF" w:rsidRPr="006F57D1" w:rsidTr="001112F1">
        <w:trPr>
          <w:trHeight w:val="270"/>
        </w:trPr>
        <w:tc>
          <w:tcPr>
            <w:tcW w:w="633" w:type="dxa"/>
          </w:tcPr>
          <w:p w:rsidR="001953FF" w:rsidRPr="006F57D1" w:rsidRDefault="001953FF" w:rsidP="00536A29">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9</w:t>
            </w:r>
          </w:p>
        </w:tc>
        <w:tc>
          <w:tcPr>
            <w:tcW w:w="2014" w:type="dxa"/>
            <w:vMerge/>
          </w:tcPr>
          <w:p w:rsidR="001953FF" w:rsidRPr="006F57D1" w:rsidRDefault="001953FF" w:rsidP="00536A29">
            <w:pPr>
              <w:spacing w:after="0"/>
              <w:jc w:val="center"/>
              <w:rPr>
                <w:rFonts w:ascii="Times New Roman" w:hAnsi="Times New Roman" w:cs="Times New Roman"/>
                <w:b/>
                <w:sz w:val="24"/>
                <w:szCs w:val="24"/>
                <w:lang w:val="tt-RU"/>
              </w:rPr>
            </w:pPr>
          </w:p>
        </w:tc>
        <w:tc>
          <w:tcPr>
            <w:tcW w:w="7948" w:type="dxa"/>
          </w:tcPr>
          <w:p w:rsidR="001953FF" w:rsidRPr="006F57D1" w:rsidRDefault="001953FF" w:rsidP="001953FF">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Исследование зависимости скорости от времени и пути при равноускоренном движении</w:t>
            </w:r>
          </w:p>
        </w:tc>
      </w:tr>
      <w:tr w:rsidR="001953FF" w:rsidRPr="006F57D1" w:rsidTr="001112F1">
        <w:trPr>
          <w:trHeight w:val="245"/>
        </w:trPr>
        <w:tc>
          <w:tcPr>
            <w:tcW w:w="633" w:type="dxa"/>
          </w:tcPr>
          <w:p w:rsidR="001953FF" w:rsidRPr="006F57D1" w:rsidRDefault="001953FF" w:rsidP="00536A29">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10</w:t>
            </w:r>
          </w:p>
        </w:tc>
        <w:tc>
          <w:tcPr>
            <w:tcW w:w="2014" w:type="dxa"/>
            <w:vMerge/>
          </w:tcPr>
          <w:p w:rsidR="001953FF" w:rsidRPr="006F57D1" w:rsidRDefault="001953FF" w:rsidP="00536A29">
            <w:pPr>
              <w:spacing w:after="0"/>
              <w:jc w:val="center"/>
              <w:rPr>
                <w:rFonts w:ascii="Times New Roman" w:hAnsi="Times New Roman" w:cs="Times New Roman"/>
                <w:b/>
                <w:sz w:val="24"/>
                <w:szCs w:val="24"/>
                <w:lang w:val="tt-RU"/>
              </w:rPr>
            </w:pPr>
          </w:p>
        </w:tc>
        <w:tc>
          <w:tcPr>
            <w:tcW w:w="7948" w:type="dxa"/>
          </w:tcPr>
          <w:p w:rsidR="001953FF" w:rsidRPr="006F57D1" w:rsidRDefault="001953FF" w:rsidP="001953FF">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Перемещение тела при равноускоренном прямолинейном движении</w:t>
            </w:r>
          </w:p>
        </w:tc>
      </w:tr>
      <w:tr w:rsidR="001953FF" w:rsidRPr="006F57D1" w:rsidTr="001112F1">
        <w:trPr>
          <w:trHeight w:val="236"/>
        </w:trPr>
        <w:tc>
          <w:tcPr>
            <w:tcW w:w="633" w:type="dxa"/>
          </w:tcPr>
          <w:p w:rsidR="001953FF" w:rsidRPr="006F57D1" w:rsidRDefault="001953FF" w:rsidP="00536A29">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11</w:t>
            </w:r>
          </w:p>
        </w:tc>
        <w:tc>
          <w:tcPr>
            <w:tcW w:w="2014" w:type="dxa"/>
            <w:vMerge/>
          </w:tcPr>
          <w:p w:rsidR="001953FF" w:rsidRPr="006F57D1" w:rsidRDefault="001953FF" w:rsidP="00536A29">
            <w:pPr>
              <w:spacing w:after="0"/>
              <w:jc w:val="center"/>
              <w:rPr>
                <w:rFonts w:ascii="Times New Roman" w:hAnsi="Times New Roman" w:cs="Times New Roman"/>
                <w:b/>
                <w:sz w:val="24"/>
                <w:szCs w:val="24"/>
                <w:lang w:val="tt-RU"/>
              </w:rPr>
            </w:pPr>
          </w:p>
        </w:tc>
        <w:tc>
          <w:tcPr>
            <w:tcW w:w="7948" w:type="dxa"/>
          </w:tcPr>
          <w:p w:rsidR="001953FF" w:rsidRPr="006F57D1" w:rsidRDefault="001953FF" w:rsidP="001953FF">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Графическое решение задач</w:t>
            </w:r>
          </w:p>
        </w:tc>
      </w:tr>
      <w:tr w:rsidR="001953FF" w:rsidRPr="006F57D1" w:rsidTr="001112F1">
        <w:trPr>
          <w:trHeight w:val="225"/>
        </w:trPr>
        <w:tc>
          <w:tcPr>
            <w:tcW w:w="633" w:type="dxa"/>
          </w:tcPr>
          <w:p w:rsidR="001953FF" w:rsidRPr="006F57D1" w:rsidRDefault="001953FF" w:rsidP="00536A29">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12</w:t>
            </w:r>
          </w:p>
        </w:tc>
        <w:tc>
          <w:tcPr>
            <w:tcW w:w="2014" w:type="dxa"/>
            <w:vMerge/>
          </w:tcPr>
          <w:p w:rsidR="001953FF" w:rsidRPr="006F57D1" w:rsidRDefault="001953FF" w:rsidP="00536A29">
            <w:pPr>
              <w:spacing w:after="0"/>
              <w:jc w:val="center"/>
              <w:rPr>
                <w:rFonts w:ascii="Times New Roman" w:hAnsi="Times New Roman" w:cs="Times New Roman"/>
                <w:b/>
                <w:sz w:val="24"/>
                <w:szCs w:val="24"/>
                <w:lang w:val="tt-RU"/>
              </w:rPr>
            </w:pPr>
          </w:p>
        </w:tc>
        <w:tc>
          <w:tcPr>
            <w:tcW w:w="7948" w:type="dxa"/>
          </w:tcPr>
          <w:p w:rsidR="001953FF" w:rsidRPr="006F57D1" w:rsidRDefault="001953FF" w:rsidP="00F65EAA">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Свободное падение тел</w:t>
            </w:r>
          </w:p>
        </w:tc>
      </w:tr>
      <w:tr w:rsidR="001953FF" w:rsidRPr="006F57D1" w:rsidTr="001112F1">
        <w:trPr>
          <w:trHeight w:val="202"/>
        </w:trPr>
        <w:tc>
          <w:tcPr>
            <w:tcW w:w="633" w:type="dxa"/>
          </w:tcPr>
          <w:p w:rsidR="001953FF" w:rsidRPr="006F57D1" w:rsidRDefault="001953FF" w:rsidP="00536A29">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13</w:t>
            </w:r>
          </w:p>
        </w:tc>
        <w:tc>
          <w:tcPr>
            <w:tcW w:w="2014" w:type="dxa"/>
            <w:vMerge/>
          </w:tcPr>
          <w:p w:rsidR="001953FF" w:rsidRPr="006F57D1" w:rsidRDefault="001953FF" w:rsidP="00536A29">
            <w:pPr>
              <w:spacing w:after="0"/>
              <w:jc w:val="center"/>
              <w:rPr>
                <w:rFonts w:ascii="Times New Roman" w:hAnsi="Times New Roman" w:cs="Times New Roman"/>
                <w:b/>
                <w:sz w:val="24"/>
                <w:szCs w:val="24"/>
                <w:lang w:val="tt-RU"/>
              </w:rPr>
            </w:pPr>
          </w:p>
        </w:tc>
        <w:tc>
          <w:tcPr>
            <w:tcW w:w="7948" w:type="dxa"/>
          </w:tcPr>
          <w:p w:rsidR="001953FF" w:rsidRPr="006F57D1" w:rsidRDefault="001953FF" w:rsidP="00F65EAA">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 xml:space="preserve">Лабораторная работа </w:t>
            </w:r>
            <w:r w:rsidR="00F65EAA" w:rsidRPr="006F57D1">
              <w:rPr>
                <w:rFonts w:ascii="Times New Roman" w:hAnsi="Times New Roman" w:cs="Times New Roman"/>
                <w:sz w:val="24"/>
                <w:szCs w:val="24"/>
                <w:lang w:val="tt-RU"/>
              </w:rPr>
              <w:t>№2</w:t>
            </w:r>
            <w:r w:rsidRPr="006F57D1">
              <w:rPr>
                <w:rFonts w:ascii="Times New Roman" w:hAnsi="Times New Roman" w:cs="Times New Roman"/>
                <w:sz w:val="24"/>
                <w:szCs w:val="24"/>
                <w:lang w:val="tt-RU"/>
              </w:rPr>
              <w:t xml:space="preserve"> “Измерение ускорения </w:t>
            </w:r>
            <w:r w:rsidR="00F65EAA" w:rsidRPr="006F57D1">
              <w:rPr>
                <w:rFonts w:ascii="Times New Roman" w:hAnsi="Times New Roman" w:cs="Times New Roman"/>
                <w:sz w:val="24"/>
                <w:szCs w:val="24"/>
                <w:lang w:val="tt-RU"/>
              </w:rPr>
              <w:t>с</w:t>
            </w:r>
            <w:r w:rsidRPr="006F57D1">
              <w:rPr>
                <w:rFonts w:ascii="Times New Roman" w:hAnsi="Times New Roman" w:cs="Times New Roman"/>
                <w:sz w:val="24"/>
                <w:szCs w:val="24"/>
                <w:lang w:val="tt-RU"/>
              </w:rPr>
              <w:t>вободного падения”</w:t>
            </w:r>
          </w:p>
        </w:tc>
      </w:tr>
      <w:tr w:rsidR="001953FF" w:rsidRPr="006F57D1" w:rsidTr="001112F1">
        <w:trPr>
          <w:trHeight w:val="177"/>
        </w:trPr>
        <w:tc>
          <w:tcPr>
            <w:tcW w:w="633" w:type="dxa"/>
          </w:tcPr>
          <w:p w:rsidR="001953FF" w:rsidRPr="006F57D1" w:rsidRDefault="001953FF" w:rsidP="00536A29">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14</w:t>
            </w:r>
          </w:p>
        </w:tc>
        <w:tc>
          <w:tcPr>
            <w:tcW w:w="2014" w:type="dxa"/>
            <w:vMerge/>
          </w:tcPr>
          <w:p w:rsidR="001953FF" w:rsidRPr="006F57D1" w:rsidRDefault="001953FF" w:rsidP="00536A29">
            <w:pPr>
              <w:spacing w:after="0"/>
              <w:jc w:val="center"/>
              <w:rPr>
                <w:rFonts w:ascii="Times New Roman" w:hAnsi="Times New Roman" w:cs="Times New Roman"/>
                <w:b/>
                <w:sz w:val="24"/>
                <w:szCs w:val="24"/>
                <w:lang w:val="tt-RU"/>
              </w:rPr>
            </w:pPr>
          </w:p>
        </w:tc>
        <w:tc>
          <w:tcPr>
            <w:tcW w:w="7948" w:type="dxa"/>
          </w:tcPr>
          <w:p w:rsidR="001953FF" w:rsidRPr="006F57D1" w:rsidRDefault="001953FF" w:rsidP="001953FF">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Равномерное дижение по окружности</w:t>
            </w:r>
          </w:p>
        </w:tc>
      </w:tr>
      <w:tr w:rsidR="001953FF" w:rsidRPr="006F57D1" w:rsidTr="001112F1">
        <w:trPr>
          <w:trHeight w:val="154"/>
        </w:trPr>
        <w:tc>
          <w:tcPr>
            <w:tcW w:w="633" w:type="dxa"/>
          </w:tcPr>
          <w:p w:rsidR="001953FF" w:rsidRPr="006F57D1" w:rsidRDefault="001953FF" w:rsidP="00536A29">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15</w:t>
            </w:r>
          </w:p>
        </w:tc>
        <w:tc>
          <w:tcPr>
            <w:tcW w:w="2014" w:type="dxa"/>
            <w:vMerge/>
          </w:tcPr>
          <w:p w:rsidR="001953FF" w:rsidRPr="006F57D1" w:rsidRDefault="001953FF" w:rsidP="00536A29">
            <w:pPr>
              <w:spacing w:after="0"/>
              <w:jc w:val="center"/>
              <w:rPr>
                <w:rFonts w:ascii="Times New Roman" w:hAnsi="Times New Roman" w:cs="Times New Roman"/>
                <w:b/>
                <w:sz w:val="24"/>
                <w:szCs w:val="24"/>
                <w:lang w:val="tt-RU"/>
              </w:rPr>
            </w:pPr>
          </w:p>
        </w:tc>
        <w:tc>
          <w:tcPr>
            <w:tcW w:w="7948" w:type="dxa"/>
          </w:tcPr>
          <w:p w:rsidR="001953FF" w:rsidRPr="006F57D1" w:rsidRDefault="001953FF" w:rsidP="00F65EAA">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Решение зада</w:t>
            </w:r>
            <w:r w:rsidR="00F65EAA" w:rsidRPr="006F57D1">
              <w:rPr>
                <w:rFonts w:ascii="Times New Roman" w:hAnsi="Times New Roman" w:cs="Times New Roman"/>
                <w:sz w:val="24"/>
                <w:szCs w:val="24"/>
                <w:lang w:val="tt-RU"/>
              </w:rPr>
              <w:t>ч</w:t>
            </w:r>
            <w:r w:rsidRPr="006F57D1">
              <w:rPr>
                <w:rFonts w:ascii="Times New Roman" w:hAnsi="Times New Roman" w:cs="Times New Roman"/>
                <w:sz w:val="24"/>
                <w:szCs w:val="24"/>
                <w:lang w:val="tt-RU"/>
              </w:rPr>
              <w:t xml:space="preserve"> по кинематике</w:t>
            </w:r>
          </w:p>
        </w:tc>
      </w:tr>
      <w:tr w:rsidR="001953FF" w:rsidRPr="006F57D1" w:rsidTr="001112F1">
        <w:trPr>
          <w:trHeight w:val="285"/>
        </w:trPr>
        <w:tc>
          <w:tcPr>
            <w:tcW w:w="633" w:type="dxa"/>
          </w:tcPr>
          <w:p w:rsidR="001953FF" w:rsidRPr="006F57D1" w:rsidRDefault="001953FF" w:rsidP="001953FF">
            <w:pPr>
              <w:spacing w:after="0"/>
              <w:rPr>
                <w:rFonts w:ascii="Times New Roman" w:hAnsi="Times New Roman" w:cs="Times New Roman"/>
                <w:sz w:val="24"/>
                <w:szCs w:val="24"/>
                <w:lang w:val="tt-RU"/>
              </w:rPr>
            </w:pPr>
            <w:r w:rsidRPr="006F57D1">
              <w:rPr>
                <w:rFonts w:ascii="Times New Roman" w:hAnsi="Times New Roman" w:cs="Times New Roman"/>
                <w:sz w:val="24"/>
                <w:szCs w:val="24"/>
                <w:lang w:val="tt-RU"/>
              </w:rPr>
              <w:t>16</w:t>
            </w:r>
          </w:p>
        </w:tc>
        <w:tc>
          <w:tcPr>
            <w:tcW w:w="2014" w:type="dxa"/>
            <w:vMerge/>
          </w:tcPr>
          <w:p w:rsidR="001953FF" w:rsidRPr="006F57D1" w:rsidRDefault="001953FF" w:rsidP="00536A29">
            <w:pPr>
              <w:spacing w:after="0"/>
              <w:jc w:val="center"/>
              <w:rPr>
                <w:rFonts w:ascii="Times New Roman" w:hAnsi="Times New Roman" w:cs="Times New Roman"/>
                <w:b/>
                <w:sz w:val="24"/>
                <w:szCs w:val="24"/>
                <w:lang w:val="tt-RU"/>
              </w:rPr>
            </w:pPr>
          </w:p>
        </w:tc>
        <w:tc>
          <w:tcPr>
            <w:tcW w:w="7948" w:type="dxa"/>
          </w:tcPr>
          <w:p w:rsidR="001953FF" w:rsidRPr="006F57D1" w:rsidRDefault="001953FF" w:rsidP="00F65EAA">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 xml:space="preserve">Контрольная работа №1 </w:t>
            </w:r>
            <w:r w:rsidR="00F65EAA" w:rsidRPr="006F57D1">
              <w:rPr>
                <w:rFonts w:ascii="Times New Roman" w:hAnsi="Times New Roman" w:cs="Times New Roman"/>
                <w:sz w:val="24"/>
                <w:szCs w:val="24"/>
                <w:lang w:val="tt-RU"/>
              </w:rPr>
              <w:t>“</w:t>
            </w:r>
            <w:r w:rsidRPr="006F57D1">
              <w:rPr>
                <w:rFonts w:ascii="Times New Roman" w:hAnsi="Times New Roman" w:cs="Times New Roman"/>
                <w:sz w:val="24"/>
                <w:szCs w:val="24"/>
                <w:lang w:val="tt-RU"/>
              </w:rPr>
              <w:t>Кинематика”</w:t>
            </w:r>
          </w:p>
        </w:tc>
      </w:tr>
      <w:tr w:rsidR="001953FF" w:rsidRPr="006F57D1" w:rsidTr="001112F1">
        <w:trPr>
          <w:trHeight w:val="134"/>
        </w:trPr>
        <w:tc>
          <w:tcPr>
            <w:tcW w:w="633" w:type="dxa"/>
          </w:tcPr>
          <w:p w:rsidR="001953FF" w:rsidRPr="006F57D1" w:rsidRDefault="001953FF" w:rsidP="00536A29">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17</w:t>
            </w:r>
          </w:p>
        </w:tc>
        <w:tc>
          <w:tcPr>
            <w:tcW w:w="2014" w:type="dxa"/>
            <w:vMerge/>
          </w:tcPr>
          <w:p w:rsidR="001953FF" w:rsidRPr="006F57D1" w:rsidRDefault="001953FF" w:rsidP="00536A29">
            <w:pPr>
              <w:spacing w:after="0"/>
              <w:jc w:val="center"/>
              <w:rPr>
                <w:rFonts w:ascii="Times New Roman" w:hAnsi="Times New Roman" w:cs="Times New Roman"/>
                <w:b/>
                <w:sz w:val="24"/>
                <w:szCs w:val="24"/>
                <w:lang w:val="tt-RU"/>
              </w:rPr>
            </w:pPr>
          </w:p>
        </w:tc>
        <w:tc>
          <w:tcPr>
            <w:tcW w:w="7948" w:type="dxa"/>
          </w:tcPr>
          <w:p w:rsidR="001953FF" w:rsidRPr="006F57D1" w:rsidRDefault="001953FF" w:rsidP="001953FF">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Первый закон Ньютона и инерция</w:t>
            </w:r>
          </w:p>
        </w:tc>
      </w:tr>
      <w:tr w:rsidR="001953FF" w:rsidRPr="006F57D1" w:rsidTr="001112F1">
        <w:trPr>
          <w:trHeight w:val="252"/>
        </w:trPr>
        <w:tc>
          <w:tcPr>
            <w:tcW w:w="633" w:type="dxa"/>
          </w:tcPr>
          <w:p w:rsidR="001953FF" w:rsidRPr="006F57D1" w:rsidRDefault="001953FF" w:rsidP="00536A29">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18</w:t>
            </w:r>
          </w:p>
        </w:tc>
        <w:tc>
          <w:tcPr>
            <w:tcW w:w="2014" w:type="dxa"/>
            <w:vMerge/>
          </w:tcPr>
          <w:p w:rsidR="001953FF" w:rsidRPr="006F57D1" w:rsidRDefault="001953FF" w:rsidP="00536A29">
            <w:pPr>
              <w:spacing w:after="0"/>
              <w:jc w:val="center"/>
              <w:rPr>
                <w:rFonts w:ascii="Times New Roman" w:hAnsi="Times New Roman" w:cs="Times New Roman"/>
                <w:b/>
                <w:sz w:val="24"/>
                <w:szCs w:val="24"/>
                <w:lang w:val="tt-RU"/>
              </w:rPr>
            </w:pPr>
          </w:p>
        </w:tc>
        <w:tc>
          <w:tcPr>
            <w:tcW w:w="7948" w:type="dxa"/>
          </w:tcPr>
          <w:p w:rsidR="001953FF" w:rsidRPr="006F57D1" w:rsidRDefault="001953FF" w:rsidP="001953FF">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Сила упругости. Исследование зависимост</w:t>
            </w:r>
            <w:r w:rsidR="00F65EAA" w:rsidRPr="006F57D1">
              <w:rPr>
                <w:rFonts w:ascii="Times New Roman" w:hAnsi="Times New Roman" w:cs="Times New Roman"/>
                <w:sz w:val="24"/>
                <w:szCs w:val="24"/>
                <w:lang w:val="tt-RU"/>
              </w:rPr>
              <w:t>и деформа</w:t>
            </w:r>
            <w:r w:rsidRPr="006F57D1">
              <w:rPr>
                <w:rFonts w:ascii="Times New Roman" w:hAnsi="Times New Roman" w:cs="Times New Roman"/>
                <w:sz w:val="24"/>
                <w:szCs w:val="24"/>
                <w:lang w:val="tt-RU"/>
              </w:rPr>
              <w:t>ции пружины от силы</w:t>
            </w:r>
          </w:p>
        </w:tc>
      </w:tr>
      <w:tr w:rsidR="001953FF" w:rsidRPr="006F57D1" w:rsidTr="001112F1">
        <w:trPr>
          <w:trHeight w:val="242"/>
        </w:trPr>
        <w:tc>
          <w:tcPr>
            <w:tcW w:w="633" w:type="dxa"/>
          </w:tcPr>
          <w:p w:rsidR="001953FF" w:rsidRPr="006F57D1" w:rsidRDefault="001953FF" w:rsidP="00536A29">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19</w:t>
            </w:r>
          </w:p>
        </w:tc>
        <w:tc>
          <w:tcPr>
            <w:tcW w:w="2014" w:type="dxa"/>
            <w:vMerge/>
          </w:tcPr>
          <w:p w:rsidR="001953FF" w:rsidRPr="006F57D1" w:rsidRDefault="001953FF" w:rsidP="00536A29">
            <w:pPr>
              <w:spacing w:after="0"/>
              <w:jc w:val="center"/>
              <w:rPr>
                <w:rFonts w:ascii="Times New Roman" w:hAnsi="Times New Roman" w:cs="Times New Roman"/>
                <w:b/>
                <w:sz w:val="24"/>
                <w:szCs w:val="24"/>
                <w:lang w:val="tt-RU"/>
              </w:rPr>
            </w:pPr>
          </w:p>
        </w:tc>
        <w:tc>
          <w:tcPr>
            <w:tcW w:w="7948" w:type="dxa"/>
          </w:tcPr>
          <w:p w:rsidR="001953FF" w:rsidRPr="006F57D1" w:rsidRDefault="001953FF" w:rsidP="001953FF">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Сила трения. Исследование зависимости силы трения скольжения от силы нормального давления</w:t>
            </w:r>
          </w:p>
        </w:tc>
      </w:tr>
      <w:tr w:rsidR="001953FF" w:rsidRPr="006F57D1" w:rsidTr="001112F1">
        <w:trPr>
          <w:trHeight w:val="218"/>
        </w:trPr>
        <w:tc>
          <w:tcPr>
            <w:tcW w:w="633" w:type="dxa"/>
          </w:tcPr>
          <w:p w:rsidR="001953FF" w:rsidRPr="006F57D1" w:rsidRDefault="001953FF" w:rsidP="00536A29">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20</w:t>
            </w:r>
          </w:p>
        </w:tc>
        <w:tc>
          <w:tcPr>
            <w:tcW w:w="2014" w:type="dxa"/>
            <w:vMerge/>
          </w:tcPr>
          <w:p w:rsidR="001953FF" w:rsidRPr="006F57D1" w:rsidRDefault="001953FF" w:rsidP="00536A29">
            <w:pPr>
              <w:spacing w:after="0"/>
              <w:jc w:val="center"/>
              <w:rPr>
                <w:rFonts w:ascii="Times New Roman" w:hAnsi="Times New Roman" w:cs="Times New Roman"/>
                <w:b/>
                <w:sz w:val="24"/>
                <w:szCs w:val="24"/>
                <w:lang w:val="tt-RU"/>
              </w:rPr>
            </w:pPr>
          </w:p>
        </w:tc>
        <w:tc>
          <w:tcPr>
            <w:tcW w:w="7948" w:type="dxa"/>
          </w:tcPr>
          <w:p w:rsidR="001953FF" w:rsidRPr="006F57D1" w:rsidRDefault="001953FF" w:rsidP="001953FF">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Сила тяжести</w:t>
            </w:r>
          </w:p>
        </w:tc>
      </w:tr>
      <w:tr w:rsidR="001953FF" w:rsidRPr="006F57D1" w:rsidTr="001112F1">
        <w:trPr>
          <w:trHeight w:val="207"/>
        </w:trPr>
        <w:tc>
          <w:tcPr>
            <w:tcW w:w="633" w:type="dxa"/>
          </w:tcPr>
          <w:p w:rsidR="001953FF" w:rsidRPr="006F57D1" w:rsidRDefault="001953FF" w:rsidP="00536A29">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21</w:t>
            </w:r>
          </w:p>
        </w:tc>
        <w:tc>
          <w:tcPr>
            <w:tcW w:w="2014" w:type="dxa"/>
            <w:vMerge/>
          </w:tcPr>
          <w:p w:rsidR="001953FF" w:rsidRPr="006F57D1" w:rsidRDefault="001953FF" w:rsidP="00536A29">
            <w:pPr>
              <w:spacing w:after="0"/>
              <w:jc w:val="center"/>
              <w:rPr>
                <w:rFonts w:ascii="Times New Roman" w:hAnsi="Times New Roman" w:cs="Times New Roman"/>
                <w:b/>
                <w:sz w:val="24"/>
                <w:szCs w:val="24"/>
                <w:lang w:val="tt-RU"/>
              </w:rPr>
            </w:pPr>
          </w:p>
        </w:tc>
        <w:tc>
          <w:tcPr>
            <w:tcW w:w="7948" w:type="dxa"/>
          </w:tcPr>
          <w:p w:rsidR="001953FF" w:rsidRPr="006F57D1" w:rsidRDefault="001953FF" w:rsidP="001953FF">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Втророй закон Ньютона</w:t>
            </w:r>
          </w:p>
        </w:tc>
      </w:tr>
      <w:tr w:rsidR="001953FF" w:rsidRPr="006F57D1" w:rsidTr="001112F1">
        <w:trPr>
          <w:trHeight w:val="207"/>
        </w:trPr>
        <w:tc>
          <w:tcPr>
            <w:tcW w:w="633" w:type="dxa"/>
          </w:tcPr>
          <w:p w:rsidR="001953FF" w:rsidRPr="006F57D1" w:rsidRDefault="001953FF" w:rsidP="00536A29">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22</w:t>
            </w:r>
          </w:p>
        </w:tc>
        <w:tc>
          <w:tcPr>
            <w:tcW w:w="2014" w:type="dxa"/>
            <w:vMerge/>
          </w:tcPr>
          <w:p w:rsidR="001953FF" w:rsidRPr="006F57D1" w:rsidRDefault="001953FF" w:rsidP="00536A29">
            <w:pPr>
              <w:spacing w:after="0"/>
              <w:jc w:val="center"/>
              <w:rPr>
                <w:rFonts w:ascii="Times New Roman" w:hAnsi="Times New Roman" w:cs="Times New Roman"/>
                <w:b/>
                <w:sz w:val="24"/>
                <w:szCs w:val="24"/>
                <w:lang w:val="tt-RU"/>
              </w:rPr>
            </w:pPr>
          </w:p>
        </w:tc>
        <w:tc>
          <w:tcPr>
            <w:tcW w:w="7948" w:type="dxa"/>
          </w:tcPr>
          <w:p w:rsidR="001953FF" w:rsidRPr="006F57D1" w:rsidRDefault="001953FF" w:rsidP="001953FF">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Решение задач на второй закон Ньютона</w:t>
            </w:r>
          </w:p>
        </w:tc>
      </w:tr>
      <w:tr w:rsidR="001953FF" w:rsidRPr="006F57D1" w:rsidTr="001112F1">
        <w:trPr>
          <w:trHeight w:val="207"/>
        </w:trPr>
        <w:tc>
          <w:tcPr>
            <w:tcW w:w="633" w:type="dxa"/>
          </w:tcPr>
          <w:p w:rsidR="001953FF" w:rsidRPr="006F57D1" w:rsidRDefault="001953FF" w:rsidP="00536A29">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23</w:t>
            </w:r>
          </w:p>
        </w:tc>
        <w:tc>
          <w:tcPr>
            <w:tcW w:w="2014" w:type="dxa"/>
            <w:vMerge/>
          </w:tcPr>
          <w:p w:rsidR="001953FF" w:rsidRPr="006F57D1" w:rsidRDefault="001953FF" w:rsidP="00536A29">
            <w:pPr>
              <w:spacing w:after="0"/>
              <w:jc w:val="center"/>
              <w:rPr>
                <w:rFonts w:ascii="Times New Roman" w:hAnsi="Times New Roman" w:cs="Times New Roman"/>
                <w:b/>
                <w:sz w:val="24"/>
                <w:szCs w:val="24"/>
                <w:lang w:val="tt-RU"/>
              </w:rPr>
            </w:pPr>
          </w:p>
        </w:tc>
        <w:tc>
          <w:tcPr>
            <w:tcW w:w="7948" w:type="dxa"/>
          </w:tcPr>
          <w:p w:rsidR="001953FF" w:rsidRPr="006F57D1" w:rsidRDefault="001953FF" w:rsidP="001953FF">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Третий закон Ньютона</w:t>
            </w:r>
          </w:p>
        </w:tc>
      </w:tr>
      <w:tr w:rsidR="001953FF" w:rsidRPr="006F57D1" w:rsidTr="001112F1">
        <w:trPr>
          <w:trHeight w:val="358"/>
        </w:trPr>
        <w:tc>
          <w:tcPr>
            <w:tcW w:w="633" w:type="dxa"/>
          </w:tcPr>
          <w:p w:rsidR="001953FF" w:rsidRPr="006F57D1" w:rsidRDefault="001953FF" w:rsidP="001953FF">
            <w:pPr>
              <w:pStyle w:val="a4"/>
              <w:jc w:val="center"/>
              <w:rPr>
                <w:rFonts w:ascii="Times New Roman" w:hAnsi="Times New Roman" w:cs="Times New Roman"/>
                <w:sz w:val="24"/>
                <w:szCs w:val="24"/>
              </w:rPr>
            </w:pPr>
            <w:r w:rsidRPr="006F57D1">
              <w:rPr>
                <w:rFonts w:ascii="Times New Roman" w:hAnsi="Times New Roman" w:cs="Times New Roman"/>
                <w:sz w:val="24"/>
                <w:szCs w:val="24"/>
              </w:rPr>
              <w:t>24</w:t>
            </w:r>
          </w:p>
        </w:tc>
        <w:tc>
          <w:tcPr>
            <w:tcW w:w="2014" w:type="dxa"/>
            <w:vMerge/>
          </w:tcPr>
          <w:p w:rsidR="001953FF" w:rsidRPr="006F57D1" w:rsidRDefault="001953FF" w:rsidP="000C0294">
            <w:pPr>
              <w:spacing w:after="0"/>
              <w:jc w:val="center"/>
              <w:rPr>
                <w:rFonts w:ascii="Times New Roman" w:hAnsi="Times New Roman" w:cs="Times New Roman"/>
                <w:sz w:val="24"/>
                <w:szCs w:val="24"/>
                <w:lang w:val="tt-RU"/>
              </w:rPr>
            </w:pPr>
          </w:p>
        </w:tc>
        <w:tc>
          <w:tcPr>
            <w:tcW w:w="7948" w:type="dxa"/>
          </w:tcPr>
          <w:p w:rsidR="001953FF" w:rsidRPr="006F57D1" w:rsidRDefault="001953FF" w:rsidP="001953FF">
            <w:pPr>
              <w:pStyle w:val="a4"/>
              <w:rPr>
                <w:rFonts w:ascii="Times New Roman" w:hAnsi="Times New Roman" w:cs="Times New Roman"/>
                <w:sz w:val="24"/>
                <w:szCs w:val="24"/>
              </w:rPr>
            </w:pPr>
            <w:r w:rsidRPr="006F57D1">
              <w:rPr>
                <w:rFonts w:ascii="Times New Roman" w:hAnsi="Times New Roman" w:cs="Times New Roman"/>
                <w:sz w:val="24"/>
                <w:szCs w:val="24"/>
              </w:rPr>
              <w:t>Решение задач на третий закон Ньютона</w:t>
            </w:r>
          </w:p>
        </w:tc>
      </w:tr>
      <w:tr w:rsidR="00C16D06" w:rsidRPr="006F57D1" w:rsidTr="001112F1">
        <w:trPr>
          <w:trHeight w:val="358"/>
        </w:trPr>
        <w:tc>
          <w:tcPr>
            <w:tcW w:w="633" w:type="dxa"/>
          </w:tcPr>
          <w:p w:rsidR="00C16D06" w:rsidRPr="006F57D1" w:rsidRDefault="00C16D06" w:rsidP="00C16D06">
            <w:pPr>
              <w:pStyle w:val="a4"/>
              <w:jc w:val="center"/>
              <w:rPr>
                <w:rFonts w:ascii="Times New Roman" w:hAnsi="Times New Roman" w:cs="Times New Roman"/>
                <w:sz w:val="24"/>
                <w:szCs w:val="24"/>
              </w:rPr>
            </w:pPr>
          </w:p>
        </w:tc>
        <w:tc>
          <w:tcPr>
            <w:tcW w:w="2014" w:type="dxa"/>
          </w:tcPr>
          <w:p w:rsidR="00C16D06" w:rsidRPr="006F57D1" w:rsidRDefault="00C16D06" w:rsidP="000C0294">
            <w:pPr>
              <w:spacing w:after="0"/>
              <w:jc w:val="center"/>
              <w:rPr>
                <w:rFonts w:ascii="Times New Roman" w:hAnsi="Times New Roman" w:cs="Times New Roman"/>
                <w:sz w:val="24"/>
                <w:szCs w:val="24"/>
                <w:lang w:val="tt-RU"/>
              </w:rPr>
            </w:pPr>
          </w:p>
        </w:tc>
        <w:tc>
          <w:tcPr>
            <w:tcW w:w="7948" w:type="dxa"/>
          </w:tcPr>
          <w:p w:rsidR="00C16D06" w:rsidRPr="006F57D1" w:rsidRDefault="00C16D06" w:rsidP="00C16D06">
            <w:pPr>
              <w:spacing w:after="0" w:line="240" w:lineRule="auto"/>
              <w:jc w:val="center"/>
              <w:rPr>
                <w:rFonts w:ascii="Times New Roman" w:hAnsi="Times New Roman" w:cs="Times New Roman"/>
                <w:b/>
                <w:sz w:val="24"/>
                <w:szCs w:val="24"/>
                <w:lang w:val="tt-RU"/>
              </w:rPr>
            </w:pPr>
            <w:r w:rsidRPr="006F57D1">
              <w:rPr>
                <w:rFonts w:ascii="Times New Roman" w:hAnsi="Times New Roman" w:cs="Times New Roman"/>
                <w:b/>
                <w:sz w:val="24"/>
                <w:szCs w:val="24"/>
                <w:lang w:val="tt-RU"/>
              </w:rPr>
              <w:t>2 четверть</w:t>
            </w:r>
          </w:p>
          <w:p w:rsidR="00C16D06" w:rsidRPr="006F57D1" w:rsidRDefault="00C16D06" w:rsidP="001953FF">
            <w:pPr>
              <w:pStyle w:val="a4"/>
              <w:rPr>
                <w:rFonts w:ascii="Times New Roman" w:hAnsi="Times New Roman" w:cs="Times New Roman"/>
                <w:sz w:val="24"/>
                <w:szCs w:val="24"/>
              </w:rPr>
            </w:pPr>
            <w:r w:rsidRPr="006F57D1">
              <w:rPr>
                <w:rFonts w:ascii="Times New Roman" w:hAnsi="Times New Roman" w:cs="Times New Roman"/>
                <w:sz w:val="24"/>
                <w:szCs w:val="24"/>
              </w:rPr>
              <w:t xml:space="preserve">Механические явления – </w:t>
            </w:r>
            <w:r w:rsidR="001953FF" w:rsidRPr="006F57D1">
              <w:rPr>
                <w:rFonts w:ascii="Times New Roman" w:hAnsi="Times New Roman" w:cs="Times New Roman"/>
                <w:sz w:val="24"/>
                <w:szCs w:val="24"/>
              </w:rPr>
              <w:t>21</w:t>
            </w:r>
            <w:r w:rsidRPr="006F57D1">
              <w:rPr>
                <w:rFonts w:ascii="Times New Roman" w:hAnsi="Times New Roman" w:cs="Times New Roman"/>
                <w:sz w:val="24"/>
                <w:szCs w:val="24"/>
              </w:rPr>
              <w:t>ч.</w:t>
            </w:r>
          </w:p>
        </w:tc>
      </w:tr>
      <w:tr w:rsidR="001953FF" w:rsidRPr="006F57D1" w:rsidTr="001112F1">
        <w:trPr>
          <w:trHeight w:val="358"/>
        </w:trPr>
        <w:tc>
          <w:tcPr>
            <w:tcW w:w="633" w:type="dxa"/>
          </w:tcPr>
          <w:p w:rsidR="001953FF" w:rsidRPr="006F57D1" w:rsidRDefault="001953FF" w:rsidP="00C16D06">
            <w:pPr>
              <w:pStyle w:val="a4"/>
              <w:jc w:val="center"/>
              <w:rPr>
                <w:rFonts w:ascii="Times New Roman" w:hAnsi="Times New Roman" w:cs="Times New Roman"/>
                <w:sz w:val="24"/>
                <w:szCs w:val="24"/>
              </w:rPr>
            </w:pPr>
            <w:r w:rsidRPr="006F57D1">
              <w:rPr>
                <w:rFonts w:ascii="Times New Roman" w:hAnsi="Times New Roman" w:cs="Times New Roman"/>
                <w:sz w:val="24"/>
                <w:szCs w:val="24"/>
              </w:rPr>
              <w:t>25</w:t>
            </w:r>
          </w:p>
        </w:tc>
        <w:tc>
          <w:tcPr>
            <w:tcW w:w="2014" w:type="dxa"/>
            <w:vMerge w:val="restart"/>
          </w:tcPr>
          <w:p w:rsidR="001953FF" w:rsidRPr="006F57D1" w:rsidRDefault="001953FF" w:rsidP="00536A29">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Механические явления</w:t>
            </w:r>
          </w:p>
        </w:tc>
        <w:tc>
          <w:tcPr>
            <w:tcW w:w="7948" w:type="dxa"/>
          </w:tcPr>
          <w:p w:rsidR="001953FF" w:rsidRPr="006F57D1" w:rsidRDefault="001953FF" w:rsidP="00C16D06">
            <w:pPr>
              <w:pStyle w:val="a4"/>
              <w:rPr>
                <w:rFonts w:ascii="Times New Roman" w:hAnsi="Times New Roman" w:cs="Times New Roman"/>
                <w:sz w:val="24"/>
                <w:szCs w:val="24"/>
              </w:rPr>
            </w:pPr>
            <w:r w:rsidRPr="006F57D1">
              <w:rPr>
                <w:rFonts w:ascii="Times New Roman" w:hAnsi="Times New Roman" w:cs="Times New Roman"/>
                <w:sz w:val="24"/>
                <w:szCs w:val="24"/>
              </w:rPr>
              <w:t>Движение тела, брошенного вертикально вверх. Невесомость.</w:t>
            </w:r>
          </w:p>
        </w:tc>
      </w:tr>
      <w:tr w:rsidR="001953FF" w:rsidRPr="006F57D1" w:rsidTr="001112F1">
        <w:trPr>
          <w:trHeight w:val="358"/>
        </w:trPr>
        <w:tc>
          <w:tcPr>
            <w:tcW w:w="633" w:type="dxa"/>
          </w:tcPr>
          <w:p w:rsidR="001953FF" w:rsidRPr="006F57D1" w:rsidRDefault="001953FF" w:rsidP="00C16D06">
            <w:pPr>
              <w:pStyle w:val="a4"/>
              <w:jc w:val="center"/>
              <w:rPr>
                <w:rFonts w:ascii="Times New Roman" w:hAnsi="Times New Roman" w:cs="Times New Roman"/>
                <w:sz w:val="24"/>
                <w:szCs w:val="24"/>
              </w:rPr>
            </w:pPr>
            <w:r w:rsidRPr="006F57D1">
              <w:rPr>
                <w:rFonts w:ascii="Times New Roman" w:hAnsi="Times New Roman" w:cs="Times New Roman"/>
                <w:sz w:val="24"/>
                <w:szCs w:val="24"/>
              </w:rPr>
              <w:t>26</w:t>
            </w:r>
          </w:p>
        </w:tc>
        <w:tc>
          <w:tcPr>
            <w:tcW w:w="2014" w:type="dxa"/>
            <w:vMerge/>
          </w:tcPr>
          <w:p w:rsidR="001953FF" w:rsidRPr="006F57D1" w:rsidRDefault="001953FF" w:rsidP="00536A29">
            <w:pPr>
              <w:spacing w:after="0"/>
              <w:jc w:val="center"/>
              <w:rPr>
                <w:rFonts w:ascii="Times New Roman" w:hAnsi="Times New Roman" w:cs="Times New Roman"/>
                <w:b/>
                <w:sz w:val="24"/>
                <w:szCs w:val="24"/>
                <w:lang w:val="tt-RU"/>
              </w:rPr>
            </w:pPr>
          </w:p>
        </w:tc>
        <w:tc>
          <w:tcPr>
            <w:tcW w:w="7948" w:type="dxa"/>
          </w:tcPr>
          <w:p w:rsidR="001953FF" w:rsidRPr="006F57D1" w:rsidRDefault="001953FF" w:rsidP="00C16D06">
            <w:pPr>
              <w:pStyle w:val="a4"/>
              <w:rPr>
                <w:rFonts w:ascii="Times New Roman" w:hAnsi="Times New Roman" w:cs="Times New Roman"/>
                <w:sz w:val="24"/>
                <w:szCs w:val="24"/>
              </w:rPr>
            </w:pPr>
            <w:r w:rsidRPr="006F57D1">
              <w:rPr>
                <w:rFonts w:ascii="Times New Roman" w:hAnsi="Times New Roman" w:cs="Times New Roman"/>
                <w:sz w:val="24"/>
                <w:szCs w:val="24"/>
              </w:rPr>
              <w:t>Закон всемирного тяготения</w:t>
            </w:r>
          </w:p>
        </w:tc>
      </w:tr>
      <w:tr w:rsidR="001953FF" w:rsidRPr="006F57D1" w:rsidTr="001112F1">
        <w:trPr>
          <w:trHeight w:val="358"/>
        </w:trPr>
        <w:tc>
          <w:tcPr>
            <w:tcW w:w="633" w:type="dxa"/>
          </w:tcPr>
          <w:p w:rsidR="001953FF" w:rsidRPr="006F57D1" w:rsidRDefault="001953FF" w:rsidP="00C16D06">
            <w:pPr>
              <w:pStyle w:val="a4"/>
              <w:jc w:val="center"/>
              <w:rPr>
                <w:rFonts w:ascii="Times New Roman" w:hAnsi="Times New Roman" w:cs="Times New Roman"/>
                <w:sz w:val="24"/>
                <w:szCs w:val="24"/>
              </w:rPr>
            </w:pPr>
            <w:r w:rsidRPr="006F57D1">
              <w:rPr>
                <w:rFonts w:ascii="Times New Roman" w:hAnsi="Times New Roman" w:cs="Times New Roman"/>
                <w:sz w:val="24"/>
                <w:szCs w:val="24"/>
              </w:rPr>
              <w:t>27</w:t>
            </w:r>
          </w:p>
        </w:tc>
        <w:tc>
          <w:tcPr>
            <w:tcW w:w="2014" w:type="dxa"/>
            <w:vMerge/>
          </w:tcPr>
          <w:p w:rsidR="001953FF" w:rsidRPr="006F57D1" w:rsidRDefault="001953FF" w:rsidP="00536A29">
            <w:pPr>
              <w:spacing w:after="0"/>
              <w:jc w:val="center"/>
              <w:rPr>
                <w:rFonts w:ascii="Times New Roman" w:hAnsi="Times New Roman" w:cs="Times New Roman"/>
                <w:b/>
                <w:sz w:val="24"/>
                <w:szCs w:val="24"/>
                <w:lang w:val="tt-RU"/>
              </w:rPr>
            </w:pPr>
          </w:p>
        </w:tc>
        <w:tc>
          <w:tcPr>
            <w:tcW w:w="7948" w:type="dxa"/>
          </w:tcPr>
          <w:p w:rsidR="001953FF" w:rsidRPr="006F57D1" w:rsidRDefault="001953FF" w:rsidP="00C16D06">
            <w:pPr>
              <w:pStyle w:val="a4"/>
              <w:rPr>
                <w:rFonts w:ascii="Times New Roman" w:hAnsi="Times New Roman" w:cs="Times New Roman"/>
                <w:sz w:val="24"/>
                <w:szCs w:val="24"/>
              </w:rPr>
            </w:pPr>
            <w:r w:rsidRPr="006F57D1">
              <w:rPr>
                <w:rFonts w:ascii="Times New Roman" w:hAnsi="Times New Roman" w:cs="Times New Roman"/>
                <w:sz w:val="24"/>
                <w:szCs w:val="24"/>
              </w:rPr>
              <w:t>Ускорение свободного падения на Земле и других небесных телах</w:t>
            </w:r>
          </w:p>
        </w:tc>
      </w:tr>
      <w:tr w:rsidR="001953FF" w:rsidRPr="006F57D1" w:rsidTr="001112F1">
        <w:trPr>
          <w:trHeight w:val="358"/>
        </w:trPr>
        <w:tc>
          <w:tcPr>
            <w:tcW w:w="633" w:type="dxa"/>
          </w:tcPr>
          <w:p w:rsidR="001953FF" w:rsidRPr="006F57D1" w:rsidRDefault="001953FF" w:rsidP="00C16D06">
            <w:pPr>
              <w:pStyle w:val="a4"/>
              <w:jc w:val="center"/>
              <w:rPr>
                <w:rFonts w:ascii="Times New Roman" w:hAnsi="Times New Roman" w:cs="Times New Roman"/>
                <w:sz w:val="24"/>
                <w:szCs w:val="24"/>
              </w:rPr>
            </w:pPr>
            <w:r w:rsidRPr="006F57D1">
              <w:rPr>
                <w:rFonts w:ascii="Times New Roman" w:hAnsi="Times New Roman" w:cs="Times New Roman"/>
                <w:sz w:val="24"/>
                <w:szCs w:val="24"/>
              </w:rPr>
              <w:t>28</w:t>
            </w:r>
          </w:p>
        </w:tc>
        <w:tc>
          <w:tcPr>
            <w:tcW w:w="2014" w:type="dxa"/>
            <w:vMerge/>
          </w:tcPr>
          <w:p w:rsidR="001953FF" w:rsidRPr="006F57D1" w:rsidRDefault="001953FF" w:rsidP="00536A29">
            <w:pPr>
              <w:spacing w:after="0"/>
              <w:jc w:val="center"/>
              <w:rPr>
                <w:rFonts w:ascii="Times New Roman" w:hAnsi="Times New Roman" w:cs="Times New Roman"/>
                <w:b/>
                <w:sz w:val="24"/>
                <w:szCs w:val="24"/>
                <w:lang w:val="tt-RU"/>
              </w:rPr>
            </w:pPr>
          </w:p>
        </w:tc>
        <w:tc>
          <w:tcPr>
            <w:tcW w:w="7948" w:type="dxa"/>
          </w:tcPr>
          <w:p w:rsidR="001953FF" w:rsidRPr="006F57D1" w:rsidRDefault="001953FF" w:rsidP="00C16D06">
            <w:pPr>
              <w:pStyle w:val="a4"/>
              <w:rPr>
                <w:rFonts w:ascii="Times New Roman" w:hAnsi="Times New Roman" w:cs="Times New Roman"/>
                <w:sz w:val="24"/>
                <w:szCs w:val="24"/>
              </w:rPr>
            </w:pPr>
            <w:r w:rsidRPr="006F57D1">
              <w:rPr>
                <w:rFonts w:ascii="Times New Roman" w:hAnsi="Times New Roman" w:cs="Times New Roman"/>
                <w:sz w:val="24"/>
                <w:szCs w:val="24"/>
              </w:rPr>
              <w:t>Решение задач на всемирное тяготение</w:t>
            </w:r>
          </w:p>
        </w:tc>
      </w:tr>
      <w:tr w:rsidR="001953FF" w:rsidRPr="006F57D1" w:rsidTr="001112F1">
        <w:trPr>
          <w:trHeight w:val="358"/>
        </w:trPr>
        <w:tc>
          <w:tcPr>
            <w:tcW w:w="633" w:type="dxa"/>
          </w:tcPr>
          <w:p w:rsidR="001953FF" w:rsidRPr="006F57D1" w:rsidRDefault="001953FF" w:rsidP="00C16D06">
            <w:pPr>
              <w:pStyle w:val="a4"/>
              <w:jc w:val="center"/>
              <w:rPr>
                <w:rFonts w:ascii="Times New Roman" w:hAnsi="Times New Roman" w:cs="Times New Roman"/>
                <w:sz w:val="24"/>
                <w:szCs w:val="24"/>
              </w:rPr>
            </w:pPr>
            <w:r w:rsidRPr="006F57D1">
              <w:rPr>
                <w:rFonts w:ascii="Times New Roman" w:hAnsi="Times New Roman" w:cs="Times New Roman"/>
                <w:sz w:val="24"/>
                <w:szCs w:val="24"/>
              </w:rPr>
              <w:t>29</w:t>
            </w:r>
          </w:p>
        </w:tc>
        <w:tc>
          <w:tcPr>
            <w:tcW w:w="2014" w:type="dxa"/>
            <w:vMerge/>
          </w:tcPr>
          <w:p w:rsidR="001953FF" w:rsidRPr="006F57D1" w:rsidRDefault="001953FF" w:rsidP="00536A29">
            <w:pPr>
              <w:spacing w:after="0"/>
              <w:jc w:val="center"/>
              <w:rPr>
                <w:rFonts w:ascii="Times New Roman" w:hAnsi="Times New Roman" w:cs="Times New Roman"/>
                <w:b/>
                <w:sz w:val="24"/>
                <w:szCs w:val="24"/>
                <w:lang w:val="tt-RU"/>
              </w:rPr>
            </w:pPr>
          </w:p>
        </w:tc>
        <w:tc>
          <w:tcPr>
            <w:tcW w:w="7948" w:type="dxa"/>
          </w:tcPr>
          <w:p w:rsidR="001953FF" w:rsidRPr="006F57D1" w:rsidRDefault="001953FF" w:rsidP="00C16D06">
            <w:pPr>
              <w:pStyle w:val="a4"/>
              <w:rPr>
                <w:rFonts w:ascii="Times New Roman" w:hAnsi="Times New Roman" w:cs="Times New Roman"/>
                <w:sz w:val="24"/>
                <w:szCs w:val="24"/>
              </w:rPr>
            </w:pPr>
            <w:r w:rsidRPr="006F57D1">
              <w:rPr>
                <w:rFonts w:ascii="Times New Roman" w:hAnsi="Times New Roman" w:cs="Times New Roman"/>
                <w:sz w:val="24"/>
                <w:szCs w:val="24"/>
              </w:rPr>
              <w:t>Контрольная работа № 2 «Динамика»</w:t>
            </w:r>
          </w:p>
        </w:tc>
      </w:tr>
      <w:tr w:rsidR="001953FF" w:rsidRPr="006F57D1" w:rsidTr="001112F1">
        <w:trPr>
          <w:trHeight w:val="358"/>
        </w:trPr>
        <w:tc>
          <w:tcPr>
            <w:tcW w:w="633" w:type="dxa"/>
          </w:tcPr>
          <w:p w:rsidR="001953FF" w:rsidRPr="006F57D1" w:rsidRDefault="001953FF" w:rsidP="00C16D06">
            <w:pPr>
              <w:pStyle w:val="a4"/>
              <w:jc w:val="center"/>
              <w:rPr>
                <w:rFonts w:ascii="Times New Roman" w:hAnsi="Times New Roman" w:cs="Times New Roman"/>
                <w:sz w:val="24"/>
                <w:szCs w:val="24"/>
              </w:rPr>
            </w:pPr>
            <w:r w:rsidRPr="006F57D1">
              <w:rPr>
                <w:rFonts w:ascii="Times New Roman" w:hAnsi="Times New Roman" w:cs="Times New Roman"/>
                <w:sz w:val="24"/>
                <w:szCs w:val="24"/>
              </w:rPr>
              <w:t>30</w:t>
            </w:r>
          </w:p>
        </w:tc>
        <w:tc>
          <w:tcPr>
            <w:tcW w:w="2014" w:type="dxa"/>
            <w:vMerge/>
          </w:tcPr>
          <w:p w:rsidR="001953FF" w:rsidRPr="006F57D1" w:rsidRDefault="001953FF" w:rsidP="00536A29">
            <w:pPr>
              <w:spacing w:after="0"/>
              <w:jc w:val="center"/>
              <w:rPr>
                <w:rFonts w:ascii="Times New Roman" w:hAnsi="Times New Roman" w:cs="Times New Roman"/>
                <w:b/>
                <w:sz w:val="24"/>
                <w:szCs w:val="24"/>
                <w:lang w:val="tt-RU"/>
              </w:rPr>
            </w:pPr>
          </w:p>
        </w:tc>
        <w:tc>
          <w:tcPr>
            <w:tcW w:w="7948" w:type="dxa"/>
          </w:tcPr>
          <w:p w:rsidR="001953FF" w:rsidRPr="006F57D1" w:rsidRDefault="001953FF" w:rsidP="00C16D06">
            <w:pPr>
              <w:pStyle w:val="a4"/>
              <w:rPr>
                <w:rFonts w:ascii="Times New Roman" w:hAnsi="Times New Roman" w:cs="Times New Roman"/>
                <w:sz w:val="24"/>
                <w:szCs w:val="24"/>
              </w:rPr>
            </w:pPr>
            <w:r w:rsidRPr="006F57D1">
              <w:rPr>
                <w:rFonts w:ascii="Times New Roman" w:hAnsi="Times New Roman" w:cs="Times New Roman"/>
                <w:sz w:val="24"/>
                <w:szCs w:val="24"/>
              </w:rPr>
              <w:t xml:space="preserve">Импульс </w:t>
            </w:r>
          </w:p>
        </w:tc>
      </w:tr>
      <w:tr w:rsidR="001953FF" w:rsidRPr="006F57D1" w:rsidTr="001112F1">
        <w:trPr>
          <w:trHeight w:val="358"/>
        </w:trPr>
        <w:tc>
          <w:tcPr>
            <w:tcW w:w="633" w:type="dxa"/>
          </w:tcPr>
          <w:p w:rsidR="001953FF" w:rsidRPr="006F57D1" w:rsidRDefault="001953FF" w:rsidP="00C16D06">
            <w:pPr>
              <w:pStyle w:val="a4"/>
              <w:jc w:val="center"/>
              <w:rPr>
                <w:rFonts w:ascii="Times New Roman" w:hAnsi="Times New Roman" w:cs="Times New Roman"/>
                <w:sz w:val="24"/>
                <w:szCs w:val="24"/>
              </w:rPr>
            </w:pPr>
            <w:r w:rsidRPr="006F57D1">
              <w:rPr>
                <w:rFonts w:ascii="Times New Roman" w:hAnsi="Times New Roman" w:cs="Times New Roman"/>
                <w:sz w:val="24"/>
                <w:szCs w:val="24"/>
              </w:rPr>
              <w:t>31</w:t>
            </w:r>
          </w:p>
        </w:tc>
        <w:tc>
          <w:tcPr>
            <w:tcW w:w="2014" w:type="dxa"/>
            <w:vMerge/>
          </w:tcPr>
          <w:p w:rsidR="001953FF" w:rsidRPr="006F57D1" w:rsidRDefault="001953FF" w:rsidP="00536A29">
            <w:pPr>
              <w:spacing w:after="0"/>
              <w:jc w:val="center"/>
              <w:rPr>
                <w:rFonts w:ascii="Times New Roman" w:hAnsi="Times New Roman" w:cs="Times New Roman"/>
                <w:b/>
                <w:sz w:val="24"/>
                <w:szCs w:val="24"/>
                <w:lang w:val="tt-RU"/>
              </w:rPr>
            </w:pPr>
          </w:p>
        </w:tc>
        <w:tc>
          <w:tcPr>
            <w:tcW w:w="7948" w:type="dxa"/>
          </w:tcPr>
          <w:p w:rsidR="001953FF" w:rsidRPr="006F57D1" w:rsidRDefault="001953FF" w:rsidP="00C16D06">
            <w:pPr>
              <w:pStyle w:val="a4"/>
              <w:rPr>
                <w:rFonts w:ascii="Times New Roman" w:hAnsi="Times New Roman" w:cs="Times New Roman"/>
                <w:sz w:val="24"/>
                <w:szCs w:val="24"/>
              </w:rPr>
            </w:pPr>
            <w:r w:rsidRPr="006F57D1">
              <w:rPr>
                <w:rFonts w:ascii="Times New Roman" w:hAnsi="Times New Roman" w:cs="Times New Roman"/>
                <w:sz w:val="24"/>
                <w:szCs w:val="24"/>
              </w:rPr>
              <w:t>Закон сохранения импульса</w:t>
            </w:r>
          </w:p>
        </w:tc>
      </w:tr>
      <w:tr w:rsidR="001953FF" w:rsidRPr="006F57D1" w:rsidTr="001112F1">
        <w:trPr>
          <w:trHeight w:val="358"/>
        </w:trPr>
        <w:tc>
          <w:tcPr>
            <w:tcW w:w="633" w:type="dxa"/>
          </w:tcPr>
          <w:p w:rsidR="001953FF" w:rsidRPr="006F57D1" w:rsidRDefault="001953FF" w:rsidP="00C16D06">
            <w:pPr>
              <w:pStyle w:val="a4"/>
              <w:jc w:val="center"/>
              <w:rPr>
                <w:rFonts w:ascii="Times New Roman" w:hAnsi="Times New Roman" w:cs="Times New Roman"/>
                <w:sz w:val="24"/>
                <w:szCs w:val="24"/>
              </w:rPr>
            </w:pPr>
            <w:r w:rsidRPr="006F57D1">
              <w:rPr>
                <w:rFonts w:ascii="Times New Roman" w:hAnsi="Times New Roman" w:cs="Times New Roman"/>
                <w:sz w:val="24"/>
                <w:szCs w:val="24"/>
              </w:rPr>
              <w:t>32</w:t>
            </w:r>
          </w:p>
        </w:tc>
        <w:tc>
          <w:tcPr>
            <w:tcW w:w="2014" w:type="dxa"/>
            <w:vMerge/>
          </w:tcPr>
          <w:p w:rsidR="001953FF" w:rsidRPr="006F57D1" w:rsidRDefault="001953FF" w:rsidP="00536A29">
            <w:pPr>
              <w:spacing w:after="0"/>
              <w:jc w:val="center"/>
              <w:rPr>
                <w:rFonts w:ascii="Times New Roman" w:hAnsi="Times New Roman" w:cs="Times New Roman"/>
                <w:b/>
                <w:sz w:val="24"/>
                <w:szCs w:val="24"/>
                <w:lang w:val="tt-RU"/>
              </w:rPr>
            </w:pPr>
          </w:p>
        </w:tc>
        <w:tc>
          <w:tcPr>
            <w:tcW w:w="7948" w:type="dxa"/>
          </w:tcPr>
          <w:p w:rsidR="001953FF" w:rsidRPr="006F57D1" w:rsidRDefault="001953FF" w:rsidP="00C16D06">
            <w:pPr>
              <w:pStyle w:val="a4"/>
              <w:rPr>
                <w:rFonts w:ascii="Times New Roman" w:hAnsi="Times New Roman" w:cs="Times New Roman"/>
                <w:sz w:val="24"/>
                <w:szCs w:val="24"/>
              </w:rPr>
            </w:pPr>
            <w:r w:rsidRPr="006F57D1">
              <w:rPr>
                <w:rFonts w:ascii="Times New Roman" w:hAnsi="Times New Roman" w:cs="Times New Roman"/>
                <w:sz w:val="24"/>
                <w:szCs w:val="24"/>
              </w:rPr>
              <w:t>Решение задач на закон сохранения импульса</w:t>
            </w:r>
          </w:p>
        </w:tc>
      </w:tr>
      <w:tr w:rsidR="001953FF" w:rsidRPr="006F57D1" w:rsidTr="001112F1">
        <w:trPr>
          <w:trHeight w:val="358"/>
        </w:trPr>
        <w:tc>
          <w:tcPr>
            <w:tcW w:w="633" w:type="dxa"/>
          </w:tcPr>
          <w:p w:rsidR="001953FF" w:rsidRPr="006F57D1" w:rsidRDefault="001953FF" w:rsidP="00C16D06">
            <w:pPr>
              <w:pStyle w:val="a4"/>
              <w:jc w:val="center"/>
              <w:rPr>
                <w:rFonts w:ascii="Times New Roman" w:hAnsi="Times New Roman" w:cs="Times New Roman"/>
                <w:sz w:val="24"/>
                <w:szCs w:val="24"/>
              </w:rPr>
            </w:pPr>
            <w:r w:rsidRPr="006F57D1">
              <w:rPr>
                <w:rFonts w:ascii="Times New Roman" w:hAnsi="Times New Roman" w:cs="Times New Roman"/>
                <w:sz w:val="24"/>
                <w:szCs w:val="24"/>
              </w:rPr>
              <w:t>33</w:t>
            </w:r>
          </w:p>
        </w:tc>
        <w:tc>
          <w:tcPr>
            <w:tcW w:w="2014" w:type="dxa"/>
            <w:vMerge/>
          </w:tcPr>
          <w:p w:rsidR="001953FF" w:rsidRPr="006F57D1" w:rsidRDefault="001953FF" w:rsidP="00536A29">
            <w:pPr>
              <w:spacing w:after="0"/>
              <w:jc w:val="center"/>
              <w:rPr>
                <w:rFonts w:ascii="Times New Roman" w:hAnsi="Times New Roman" w:cs="Times New Roman"/>
                <w:b/>
                <w:sz w:val="24"/>
                <w:szCs w:val="24"/>
                <w:lang w:val="tt-RU"/>
              </w:rPr>
            </w:pPr>
          </w:p>
        </w:tc>
        <w:tc>
          <w:tcPr>
            <w:tcW w:w="7948" w:type="dxa"/>
          </w:tcPr>
          <w:p w:rsidR="001953FF" w:rsidRPr="006F57D1" w:rsidRDefault="001953FF" w:rsidP="00C16D06">
            <w:pPr>
              <w:pStyle w:val="a4"/>
              <w:rPr>
                <w:rFonts w:ascii="Times New Roman" w:hAnsi="Times New Roman" w:cs="Times New Roman"/>
                <w:sz w:val="24"/>
                <w:szCs w:val="24"/>
              </w:rPr>
            </w:pPr>
            <w:r w:rsidRPr="006F57D1">
              <w:rPr>
                <w:rFonts w:ascii="Times New Roman" w:hAnsi="Times New Roman" w:cs="Times New Roman"/>
                <w:sz w:val="24"/>
                <w:szCs w:val="24"/>
              </w:rPr>
              <w:t>Реактивное движение. ИСЗ</w:t>
            </w:r>
          </w:p>
        </w:tc>
      </w:tr>
      <w:tr w:rsidR="001953FF" w:rsidRPr="006F57D1" w:rsidTr="001112F1">
        <w:trPr>
          <w:trHeight w:val="358"/>
        </w:trPr>
        <w:tc>
          <w:tcPr>
            <w:tcW w:w="633" w:type="dxa"/>
          </w:tcPr>
          <w:p w:rsidR="001953FF" w:rsidRPr="006F57D1" w:rsidRDefault="001953FF" w:rsidP="00C16D06">
            <w:pPr>
              <w:pStyle w:val="a4"/>
              <w:jc w:val="center"/>
              <w:rPr>
                <w:rFonts w:ascii="Times New Roman" w:hAnsi="Times New Roman" w:cs="Times New Roman"/>
                <w:sz w:val="24"/>
                <w:szCs w:val="24"/>
              </w:rPr>
            </w:pPr>
            <w:r w:rsidRPr="006F57D1">
              <w:rPr>
                <w:rFonts w:ascii="Times New Roman" w:hAnsi="Times New Roman" w:cs="Times New Roman"/>
                <w:sz w:val="24"/>
                <w:szCs w:val="24"/>
              </w:rPr>
              <w:t>34</w:t>
            </w:r>
          </w:p>
        </w:tc>
        <w:tc>
          <w:tcPr>
            <w:tcW w:w="2014" w:type="dxa"/>
            <w:vMerge/>
          </w:tcPr>
          <w:p w:rsidR="001953FF" w:rsidRPr="006F57D1" w:rsidRDefault="001953FF" w:rsidP="00536A29">
            <w:pPr>
              <w:spacing w:after="0"/>
              <w:jc w:val="center"/>
              <w:rPr>
                <w:rFonts w:ascii="Times New Roman" w:hAnsi="Times New Roman" w:cs="Times New Roman"/>
                <w:b/>
                <w:sz w:val="24"/>
                <w:szCs w:val="24"/>
                <w:lang w:val="tt-RU"/>
              </w:rPr>
            </w:pPr>
          </w:p>
        </w:tc>
        <w:tc>
          <w:tcPr>
            <w:tcW w:w="7948" w:type="dxa"/>
          </w:tcPr>
          <w:p w:rsidR="001953FF" w:rsidRPr="006F57D1" w:rsidRDefault="001953FF" w:rsidP="00C16D06">
            <w:pPr>
              <w:pStyle w:val="a4"/>
              <w:rPr>
                <w:rFonts w:ascii="Times New Roman" w:hAnsi="Times New Roman" w:cs="Times New Roman"/>
                <w:sz w:val="24"/>
                <w:szCs w:val="24"/>
              </w:rPr>
            </w:pPr>
            <w:r w:rsidRPr="006F57D1">
              <w:rPr>
                <w:rFonts w:ascii="Times New Roman" w:hAnsi="Times New Roman" w:cs="Times New Roman"/>
                <w:sz w:val="24"/>
                <w:szCs w:val="24"/>
              </w:rPr>
              <w:t>Потенциальная и кинетическая энергии.</w:t>
            </w:r>
          </w:p>
        </w:tc>
      </w:tr>
      <w:tr w:rsidR="001953FF" w:rsidRPr="006F57D1" w:rsidTr="001112F1">
        <w:trPr>
          <w:trHeight w:val="358"/>
        </w:trPr>
        <w:tc>
          <w:tcPr>
            <w:tcW w:w="633" w:type="dxa"/>
          </w:tcPr>
          <w:p w:rsidR="001953FF" w:rsidRPr="006F57D1" w:rsidRDefault="001953FF" w:rsidP="00C16D06">
            <w:pPr>
              <w:pStyle w:val="a4"/>
              <w:jc w:val="center"/>
              <w:rPr>
                <w:rFonts w:ascii="Times New Roman" w:hAnsi="Times New Roman" w:cs="Times New Roman"/>
                <w:sz w:val="24"/>
                <w:szCs w:val="24"/>
              </w:rPr>
            </w:pPr>
            <w:r w:rsidRPr="006F57D1">
              <w:rPr>
                <w:rFonts w:ascii="Times New Roman" w:hAnsi="Times New Roman" w:cs="Times New Roman"/>
                <w:sz w:val="24"/>
                <w:szCs w:val="24"/>
              </w:rPr>
              <w:t>35</w:t>
            </w:r>
          </w:p>
        </w:tc>
        <w:tc>
          <w:tcPr>
            <w:tcW w:w="2014" w:type="dxa"/>
            <w:vMerge/>
          </w:tcPr>
          <w:p w:rsidR="001953FF" w:rsidRPr="006F57D1" w:rsidRDefault="001953FF" w:rsidP="00536A29">
            <w:pPr>
              <w:spacing w:after="0"/>
              <w:jc w:val="center"/>
              <w:rPr>
                <w:rFonts w:ascii="Times New Roman" w:hAnsi="Times New Roman" w:cs="Times New Roman"/>
                <w:b/>
                <w:sz w:val="24"/>
                <w:szCs w:val="24"/>
                <w:lang w:val="tt-RU"/>
              </w:rPr>
            </w:pPr>
          </w:p>
        </w:tc>
        <w:tc>
          <w:tcPr>
            <w:tcW w:w="7948" w:type="dxa"/>
          </w:tcPr>
          <w:p w:rsidR="001953FF" w:rsidRPr="006F57D1" w:rsidRDefault="001953FF" w:rsidP="00C16D06">
            <w:pPr>
              <w:pStyle w:val="a4"/>
              <w:rPr>
                <w:rFonts w:ascii="Times New Roman" w:hAnsi="Times New Roman" w:cs="Times New Roman"/>
                <w:sz w:val="24"/>
                <w:szCs w:val="24"/>
              </w:rPr>
            </w:pPr>
            <w:r w:rsidRPr="006F57D1">
              <w:rPr>
                <w:rFonts w:ascii="Times New Roman" w:hAnsi="Times New Roman" w:cs="Times New Roman"/>
                <w:sz w:val="24"/>
                <w:szCs w:val="24"/>
              </w:rPr>
              <w:t>Превращение одного вида энергии в другой</w:t>
            </w:r>
          </w:p>
        </w:tc>
      </w:tr>
      <w:tr w:rsidR="001953FF" w:rsidRPr="006F57D1" w:rsidTr="001112F1">
        <w:trPr>
          <w:trHeight w:val="358"/>
        </w:trPr>
        <w:tc>
          <w:tcPr>
            <w:tcW w:w="633" w:type="dxa"/>
          </w:tcPr>
          <w:p w:rsidR="001953FF" w:rsidRPr="006F57D1" w:rsidRDefault="001953FF" w:rsidP="00C16D06">
            <w:pPr>
              <w:pStyle w:val="a4"/>
              <w:jc w:val="center"/>
              <w:rPr>
                <w:rFonts w:ascii="Times New Roman" w:hAnsi="Times New Roman" w:cs="Times New Roman"/>
                <w:sz w:val="24"/>
                <w:szCs w:val="24"/>
              </w:rPr>
            </w:pPr>
            <w:r w:rsidRPr="006F57D1">
              <w:rPr>
                <w:rFonts w:ascii="Times New Roman" w:hAnsi="Times New Roman" w:cs="Times New Roman"/>
                <w:sz w:val="24"/>
                <w:szCs w:val="24"/>
              </w:rPr>
              <w:lastRenderedPageBreak/>
              <w:t>36</w:t>
            </w:r>
          </w:p>
        </w:tc>
        <w:tc>
          <w:tcPr>
            <w:tcW w:w="2014" w:type="dxa"/>
            <w:vMerge/>
          </w:tcPr>
          <w:p w:rsidR="001953FF" w:rsidRPr="006F57D1" w:rsidRDefault="001953FF" w:rsidP="00536A29">
            <w:pPr>
              <w:spacing w:after="0"/>
              <w:jc w:val="center"/>
              <w:rPr>
                <w:rFonts w:ascii="Times New Roman" w:hAnsi="Times New Roman" w:cs="Times New Roman"/>
                <w:b/>
                <w:sz w:val="24"/>
                <w:szCs w:val="24"/>
                <w:lang w:val="tt-RU"/>
              </w:rPr>
            </w:pPr>
          </w:p>
        </w:tc>
        <w:tc>
          <w:tcPr>
            <w:tcW w:w="7948" w:type="dxa"/>
          </w:tcPr>
          <w:p w:rsidR="001953FF" w:rsidRPr="006F57D1" w:rsidRDefault="001953FF" w:rsidP="00C16D06">
            <w:pPr>
              <w:pStyle w:val="a4"/>
              <w:rPr>
                <w:rFonts w:ascii="Times New Roman" w:hAnsi="Times New Roman" w:cs="Times New Roman"/>
                <w:sz w:val="24"/>
                <w:szCs w:val="24"/>
              </w:rPr>
            </w:pPr>
            <w:r w:rsidRPr="006F57D1">
              <w:rPr>
                <w:rFonts w:ascii="Times New Roman" w:hAnsi="Times New Roman" w:cs="Times New Roman"/>
                <w:sz w:val="24"/>
                <w:szCs w:val="24"/>
              </w:rPr>
              <w:t xml:space="preserve">Закон сохранения </w:t>
            </w:r>
            <w:r w:rsidR="00F65EAA" w:rsidRPr="006F57D1">
              <w:rPr>
                <w:rFonts w:ascii="Times New Roman" w:hAnsi="Times New Roman" w:cs="Times New Roman"/>
                <w:sz w:val="24"/>
                <w:szCs w:val="24"/>
              </w:rPr>
              <w:t xml:space="preserve">полной </w:t>
            </w:r>
            <w:r w:rsidRPr="006F57D1">
              <w:rPr>
                <w:rFonts w:ascii="Times New Roman" w:hAnsi="Times New Roman" w:cs="Times New Roman"/>
                <w:sz w:val="24"/>
                <w:szCs w:val="24"/>
              </w:rPr>
              <w:t>механической энергии</w:t>
            </w:r>
          </w:p>
        </w:tc>
      </w:tr>
      <w:tr w:rsidR="001953FF" w:rsidRPr="006F57D1" w:rsidTr="001112F1">
        <w:trPr>
          <w:trHeight w:val="358"/>
        </w:trPr>
        <w:tc>
          <w:tcPr>
            <w:tcW w:w="633" w:type="dxa"/>
          </w:tcPr>
          <w:p w:rsidR="001953FF" w:rsidRPr="006F57D1" w:rsidRDefault="001953FF" w:rsidP="00C16D06">
            <w:pPr>
              <w:pStyle w:val="a4"/>
              <w:jc w:val="center"/>
              <w:rPr>
                <w:rFonts w:ascii="Times New Roman" w:hAnsi="Times New Roman" w:cs="Times New Roman"/>
                <w:sz w:val="24"/>
                <w:szCs w:val="24"/>
              </w:rPr>
            </w:pPr>
            <w:r w:rsidRPr="006F57D1">
              <w:rPr>
                <w:rFonts w:ascii="Times New Roman" w:hAnsi="Times New Roman" w:cs="Times New Roman"/>
                <w:sz w:val="24"/>
                <w:szCs w:val="24"/>
              </w:rPr>
              <w:t>37</w:t>
            </w:r>
          </w:p>
        </w:tc>
        <w:tc>
          <w:tcPr>
            <w:tcW w:w="2014" w:type="dxa"/>
            <w:vMerge/>
          </w:tcPr>
          <w:p w:rsidR="001953FF" w:rsidRPr="006F57D1" w:rsidRDefault="001953FF" w:rsidP="00536A29">
            <w:pPr>
              <w:spacing w:after="0"/>
              <w:jc w:val="center"/>
              <w:rPr>
                <w:rFonts w:ascii="Times New Roman" w:hAnsi="Times New Roman" w:cs="Times New Roman"/>
                <w:b/>
                <w:sz w:val="24"/>
                <w:szCs w:val="24"/>
                <w:lang w:val="tt-RU"/>
              </w:rPr>
            </w:pPr>
          </w:p>
        </w:tc>
        <w:tc>
          <w:tcPr>
            <w:tcW w:w="7948" w:type="dxa"/>
          </w:tcPr>
          <w:p w:rsidR="001953FF" w:rsidRPr="006F57D1" w:rsidRDefault="001953FF" w:rsidP="00C16D06">
            <w:pPr>
              <w:pStyle w:val="a4"/>
              <w:rPr>
                <w:rFonts w:ascii="Times New Roman" w:hAnsi="Times New Roman" w:cs="Times New Roman"/>
                <w:sz w:val="24"/>
                <w:szCs w:val="24"/>
              </w:rPr>
            </w:pPr>
            <w:r w:rsidRPr="006F57D1">
              <w:rPr>
                <w:rFonts w:ascii="Times New Roman" w:hAnsi="Times New Roman" w:cs="Times New Roman"/>
                <w:sz w:val="24"/>
                <w:szCs w:val="24"/>
              </w:rPr>
              <w:t>Решение задач на законы сохранения</w:t>
            </w:r>
          </w:p>
        </w:tc>
      </w:tr>
      <w:tr w:rsidR="001953FF" w:rsidRPr="006F57D1" w:rsidTr="001112F1">
        <w:trPr>
          <w:trHeight w:val="358"/>
        </w:trPr>
        <w:tc>
          <w:tcPr>
            <w:tcW w:w="633" w:type="dxa"/>
          </w:tcPr>
          <w:p w:rsidR="001953FF" w:rsidRPr="006F57D1" w:rsidRDefault="001953FF" w:rsidP="00C16D06">
            <w:pPr>
              <w:pStyle w:val="a4"/>
              <w:jc w:val="center"/>
              <w:rPr>
                <w:rFonts w:ascii="Times New Roman" w:hAnsi="Times New Roman" w:cs="Times New Roman"/>
                <w:sz w:val="24"/>
                <w:szCs w:val="24"/>
              </w:rPr>
            </w:pPr>
            <w:r w:rsidRPr="006F57D1">
              <w:rPr>
                <w:rFonts w:ascii="Times New Roman" w:hAnsi="Times New Roman" w:cs="Times New Roman"/>
                <w:sz w:val="24"/>
                <w:szCs w:val="24"/>
              </w:rPr>
              <w:t>38</w:t>
            </w:r>
          </w:p>
        </w:tc>
        <w:tc>
          <w:tcPr>
            <w:tcW w:w="2014" w:type="dxa"/>
            <w:vMerge/>
          </w:tcPr>
          <w:p w:rsidR="001953FF" w:rsidRPr="006F57D1" w:rsidRDefault="001953FF" w:rsidP="00536A29">
            <w:pPr>
              <w:spacing w:after="0"/>
              <w:jc w:val="center"/>
              <w:rPr>
                <w:rFonts w:ascii="Times New Roman" w:hAnsi="Times New Roman" w:cs="Times New Roman"/>
                <w:b/>
                <w:sz w:val="24"/>
                <w:szCs w:val="24"/>
                <w:lang w:val="tt-RU"/>
              </w:rPr>
            </w:pPr>
          </w:p>
        </w:tc>
        <w:tc>
          <w:tcPr>
            <w:tcW w:w="7948" w:type="dxa"/>
          </w:tcPr>
          <w:p w:rsidR="001953FF" w:rsidRPr="006F57D1" w:rsidRDefault="001953FF" w:rsidP="00C16D06">
            <w:pPr>
              <w:pStyle w:val="a4"/>
              <w:rPr>
                <w:rFonts w:ascii="Times New Roman" w:hAnsi="Times New Roman" w:cs="Times New Roman"/>
                <w:sz w:val="24"/>
                <w:szCs w:val="24"/>
              </w:rPr>
            </w:pPr>
            <w:r w:rsidRPr="006F57D1">
              <w:rPr>
                <w:rFonts w:ascii="Times New Roman" w:hAnsi="Times New Roman" w:cs="Times New Roman"/>
                <w:sz w:val="24"/>
                <w:szCs w:val="24"/>
              </w:rPr>
              <w:t>Контрольная работа №3 «Законы сохранения в механике»</w:t>
            </w:r>
          </w:p>
        </w:tc>
      </w:tr>
      <w:tr w:rsidR="001953FF" w:rsidRPr="006F57D1" w:rsidTr="001112F1">
        <w:trPr>
          <w:trHeight w:val="358"/>
        </w:trPr>
        <w:tc>
          <w:tcPr>
            <w:tcW w:w="633" w:type="dxa"/>
          </w:tcPr>
          <w:p w:rsidR="001953FF" w:rsidRPr="006F57D1" w:rsidRDefault="001953FF" w:rsidP="00C16D06">
            <w:pPr>
              <w:pStyle w:val="a4"/>
              <w:jc w:val="center"/>
              <w:rPr>
                <w:rFonts w:ascii="Times New Roman" w:hAnsi="Times New Roman" w:cs="Times New Roman"/>
                <w:sz w:val="24"/>
                <w:szCs w:val="24"/>
              </w:rPr>
            </w:pPr>
            <w:r w:rsidRPr="006F57D1">
              <w:rPr>
                <w:rFonts w:ascii="Times New Roman" w:hAnsi="Times New Roman" w:cs="Times New Roman"/>
                <w:sz w:val="24"/>
                <w:szCs w:val="24"/>
              </w:rPr>
              <w:t>39</w:t>
            </w:r>
          </w:p>
        </w:tc>
        <w:tc>
          <w:tcPr>
            <w:tcW w:w="2014" w:type="dxa"/>
            <w:vMerge/>
          </w:tcPr>
          <w:p w:rsidR="001953FF" w:rsidRPr="006F57D1" w:rsidRDefault="001953FF" w:rsidP="00536A29">
            <w:pPr>
              <w:spacing w:after="0"/>
              <w:jc w:val="center"/>
              <w:rPr>
                <w:rFonts w:ascii="Times New Roman" w:hAnsi="Times New Roman" w:cs="Times New Roman"/>
                <w:b/>
                <w:sz w:val="24"/>
                <w:szCs w:val="24"/>
                <w:lang w:val="tt-RU"/>
              </w:rPr>
            </w:pPr>
          </w:p>
        </w:tc>
        <w:tc>
          <w:tcPr>
            <w:tcW w:w="7948" w:type="dxa"/>
          </w:tcPr>
          <w:p w:rsidR="001953FF" w:rsidRPr="006F57D1" w:rsidRDefault="001953FF" w:rsidP="00C16D06">
            <w:pPr>
              <w:pStyle w:val="a4"/>
              <w:rPr>
                <w:rFonts w:ascii="Times New Roman" w:hAnsi="Times New Roman" w:cs="Times New Roman"/>
                <w:sz w:val="24"/>
                <w:szCs w:val="24"/>
              </w:rPr>
            </w:pPr>
            <w:r w:rsidRPr="006F57D1">
              <w:rPr>
                <w:rFonts w:ascii="Times New Roman" w:hAnsi="Times New Roman" w:cs="Times New Roman"/>
                <w:sz w:val="24"/>
                <w:szCs w:val="24"/>
              </w:rPr>
              <w:t>Механические колебания. Период, частота, амплитуда колебаний. Измерение времени процесса, периода колебаний</w:t>
            </w:r>
          </w:p>
        </w:tc>
      </w:tr>
      <w:tr w:rsidR="001953FF" w:rsidRPr="006F57D1" w:rsidTr="001112F1">
        <w:trPr>
          <w:trHeight w:val="358"/>
        </w:trPr>
        <w:tc>
          <w:tcPr>
            <w:tcW w:w="633" w:type="dxa"/>
          </w:tcPr>
          <w:p w:rsidR="001953FF" w:rsidRPr="006F57D1" w:rsidRDefault="001953FF" w:rsidP="00C16D06">
            <w:pPr>
              <w:pStyle w:val="a4"/>
              <w:jc w:val="center"/>
              <w:rPr>
                <w:rFonts w:ascii="Times New Roman" w:hAnsi="Times New Roman" w:cs="Times New Roman"/>
                <w:sz w:val="24"/>
                <w:szCs w:val="24"/>
              </w:rPr>
            </w:pPr>
            <w:r w:rsidRPr="006F57D1">
              <w:rPr>
                <w:rFonts w:ascii="Times New Roman" w:hAnsi="Times New Roman" w:cs="Times New Roman"/>
                <w:sz w:val="24"/>
                <w:szCs w:val="24"/>
              </w:rPr>
              <w:t>40</w:t>
            </w:r>
          </w:p>
        </w:tc>
        <w:tc>
          <w:tcPr>
            <w:tcW w:w="2014" w:type="dxa"/>
            <w:vMerge/>
          </w:tcPr>
          <w:p w:rsidR="001953FF" w:rsidRPr="006F57D1" w:rsidRDefault="001953FF" w:rsidP="00536A29">
            <w:pPr>
              <w:spacing w:after="0"/>
              <w:jc w:val="center"/>
              <w:rPr>
                <w:rFonts w:ascii="Times New Roman" w:hAnsi="Times New Roman" w:cs="Times New Roman"/>
                <w:b/>
                <w:sz w:val="24"/>
                <w:szCs w:val="24"/>
                <w:lang w:val="tt-RU"/>
              </w:rPr>
            </w:pPr>
          </w:p>
        </w:tc>
        <w:tc>
          <w:tcPr>
            <w:tcW w:w="7948" w:type="dxa"/>
          </w:tcPr>
          <w:p w:rsidR="001953FF" w:rsidRPr="006F57D1" w:rsidRDefault="001953FF" w:rsidP="00C16D06">
            <w:pPr>
              <w:pStyle w:val="a4"/>
              <w:rPr>
                <w:rFonts w:ascii="Times New Roman" w:hAnsi="Times New Roman" w:cs="Times New Roman"/>
                <w:sz w:val="24"/>
                <w:szCs w:val="24"/>
              </w:rPr>
            </w:pPr>
            <w:r w:rsidRPr="006F57D1">
              <w:rPr>
                <w:rFonts w:ascii="Times New Roman" w:hAnsi="Times New Roman" w:cs="Times New Roman"/>
                <w:sz w:val="24"/>
                <w:szCs w:val="24"/>
              </w:rPr>
              <w:t>Период колебаний математического маятника</w:t>
            </w:r>
          </w:p>
        </w:tc>
      </w:tr>
      <w:tr w:rsidR="001953FF" w:rsidRPr="006F57D1" w:rsidTr="001112F1">
        <w:trPr>
          <w:trHeight w:val="358"/>
        </w:trPr>
        <w:tc>
          <w:tcPr>
            <w:tcW w:w="633" w:type="dxa"/>
          </w:tcPr>
          <w:p w:rsidR="001953FF" w:rsidRPr="006F57D1" w:rsidRDefault="001953FF" w:rsidP="00C16D06">
            <w:pPr>
              <w:pStyle w:val="a4"/>
              <w:jc w:val="center"/>
              <w:rPr>
                <w:rFonts w:ascii="Times New Roman" w:hAnsi="Times New Roman" w:cs="Times New Roman"/>
                <w:sz w:val="24"/>
                <w:szCs w:val="24"/>
              </w:rPr>
            </w:pPr>
            <w:r w:rsidRPr="006F57D1">
              <w:rPr>
                <w:rFonts w:ascii="Times New Roman" w:hAnsi="Times New Roman" w:cs="Times New Roman"/>
                <w:sz w:val="24"/>
                <w:szCs w:val="24"/>
              </w:rPr>
              <w:t>41</w:t>
            </w:r>
          </w:p>
        </w:tc>
        <w:tc>
          <w:tcPr>
            <w:tcW w:w="2014" w:type="dxa"/>
            <w:vMerge/>
          </w:tcPr>
          <w:p w:rsidR="001953FF" w:rsidRPr="006F57D1" w:rsidRDefault="001953FF" w:rsidP="00536A29">
            <w:pPr>
              <w:spacing w:after="0"/>
              <w:jc w:val="center"/>
              <w:rPr>
                <w:rFonts w:ascii="Times New Roman" w:hAnsi="Times New Roman" w:cs="Times New Roman"/>
                <w:b/>
                <w:sz w:val="24"/>
                <w:szCs w:val="24"/>
                <w:lang w:val="tt-RU"/>
              </w:rPr>
            </w:pPr>
          </w:p>
        </w:tc>
        <w:tc>
          <w:tcPr>
            <w:tcW w:w="7948" w:type="dxa"/>
          </w:tcPr>
          <w:p w:rsidR="001953FF" w:rsidRPr="006F57D1" w:rsidRDefault="001953FF" w:rsidP="00C16D06">
            <w:pPr>
              <w:pStyle w:val="a4"/>
              <w:rPr>
                <w:rFonts w:ascii="Times New Roman" w:hAnsi="Times New Roman" w:cs="Times New Roman"/>
                <w:sz w:val="24"/>
                <w:szCs w:val="24"/>
              </w:rPr>
            </w:pPr>
            <w:r w:rsidRPr="006F57D1">
              <w:rPr>
                <w:rFonts w:ascii="Times New Roman" w:hAnsi="Times New Roman" w:cs="Times New Roman"/>
                <w:sz w:val="24"/>
                <w:szCs w:val="24"/>
              </w:rPr>
              <w:t>Решение задач на нахождение периода, частоты, амплитуды колебаний.</w:t>
            </w:r>
          </w:p>
        </w:tc>
      </w:tr>
      <w:tr w:rsidR="001953FF" w:rsidRPr="006F57D1" w:rsidTr="001112F1">
        <w:trPr>
          <w:trHeight w:val="358"/>
        </w:trPr>
        <w:tc>
          <w:tcPr>
            <w:tcW w:w="633" w:type="dxa"/>
          </w:tcPr>
          <w:p w:rsidR="001953FF" w:rsidRPr="006F57D1" w:rsidRDefault="001953FF" w:rsidP="00C16D06">
            <w:pPr>
              <w:pStyle w:val="a4"/>
              <w:jc w:val="center"/>
              <w:rPr>
                <w:rFonts w:ascii="Times New Roman" w:hAnsi="Times New Roman" w:cs="Times New Roman"/>
                <w:sz w:val="24"/>
                <w:szCs w:val="24"/>
              </w:rPr>
            </w:pPr>
            <w:r w:rsidRPr="006F57D1">
              <w:rPr>
                <w:rFonts w:ascii="Times New Roman" w:hAnsi="Times New Roman" w:cs="Times New Roman"/>
                <w:sz w:val="24"/>
                <w:szCs w:val="24"/>
              </w:rPr>
              <w:t>42</w:t>
            </w:r>
          </w:p>
        </w:tc>
        <w:tc>
          <w:tcPr>
            <w:tcW w:w="2014" w:type="dxa"/>
            <w:vMerge/>
          </w:tcPr>
          <w:p w:rsidR="001953FF" w:rsidRPr="006F57D1" w:rsidRDefault="001953FF" w:rsidP="00536A29">
            <w:pPr>
              <w:spacing w:after="0"/>
              <w:jc w:val="center"/>
              <w:rPr>
                <w:rFonts w:ascii="Times New Roman" w:hAnsi="Times New Roman" w:cs="Times New Roman"/>
                <w:b/>
                <w:sz w:val="24"/>
                <w:szCs w:val="24"/>
                <w:lang w:val="tt-RU"/>
              </w:rPr>
            </w:pPr>
          </w:p>
        </w:tc>
        <w:tc>
          <w:tcPr>
            <w:tcW w:w="7948" w:type="dxa"/>
          </w:tcPr>
          <w:p w:rsidR="001953FF" w:rsidRPr="006F57D1" w:rsidRDefault="001953FF" w:rsidP="00C16D06">
            <w:pPr>
              <w:pStyle w:val="a4"/>
              <w:rPr>
                <w:rFonts w:ascii="Times New Roman" w:hAnsi="Times New Roman" w:cs="Times New Roman"/>
                <w:sz w:val="24"/>
                <w:szCs w:val="24"/>
              </w:rPr>
            </w:pPr>
            <w:r w:rsidRPr="006F57D1">
              <w:rPr>
                <w:rFonts w:ascii="Times New Roman" w:hAnsi="Times New Roman" w:cs="Times New Roman"/>
                <w:sz w:val="24"/>
                <w:szCs w:val="24"/>
              </w:rPr>
              <w:t>Определение частоты колебаний груза на пружине и нити.</w:t>
            </w:r>
          </w:p>
        </w:tc>
      </w:tr>
      <w:tr w:rsidR="001953FF" w:rsidRPr="006F57D1" w:rsidTr="001112F1">
        <w:trPr>
          <w:trHeight w:val="358"/>
        </w:trPr>
        <w:tc>
          <w:tcPr>
            <w:tcW w:w="633" w:type="dxa"/>
          </w:tcPr>
          <w:p w:rsidR="001953FF" w:rsidRPr="006F57D1" w:rsidRDefault="001953FF" w:rsidP="00C16D06">
            <w:pPr>
              <w:pStyle w:val="a4"/>
              <w:jc w:val="center"/>
              <w:rPr>
                <w:rFonts w:ascii="Times New Roman" w:hAnsi="Times New Roman" w:cs="Times New Roman"/>
                <w:sz w:val="24"/>
                <w:szCs w:val="24"/>
              </w:rPr>
            </w:pPr>
            <w:r w:rsidRPr="006F57D1">
              <w:rPr>
                <w:rFonts w:ascii="Times New Roman" w:hAnsi="Times New Roman" w:cs="Times New Roman"/>
                <w:sz w:val="24"/>
                <w:szCs w:val="24"/>
              </w:rPr>
              <w:t>43</w:t>
            </w:r>
          </w:p>
        </w:tc>
        <w:tc>
          <w:tcPr>
            <w:tcW w:w="2014" w:type="dxa"/>
            <w:vMerge/>
          </w:tcPr>
          <w:p w:rsidR="001953FF" w:rsidRPr="006F57D1" w:rsidRDefault="001953FF" w:rsidP="00536A29">
            <w:pPr>
              <w:spacing w:after="0"/>
              <w:jc w:val="center"/>
              <w:rPr>
                <w:rFonts w:ascii="Times New Roman" w:hAnsi="Times New Roman" w:cs="Times New Roman"/>
                <w:b/>
                <w:sz w:val="24"/>
                <w:szCs w:val="24"/>
                <w:lang w:val="tt-RU"/>
              </w:rPr>
            </w:pPr>
          </w:p>
        </w:tc>
        <w:tc>
          <w:tcPr>
            <w:tcW w:w="7948" w:type="dxa"/>
          </w:tcPr>
          <w:p w:rsidR="001953FF" w:rsidRPr="006F57D1" w:rsidRDefault="001953FF" w:rsidP="00C16D06">
            <w:pPr>
              <w:pStyle w:val="a4"/>
              <w:rPr>
                <w:rFonts w:ascii="Times New Roman" w:hAnsi="Times New Roman" w:cs="Times New Roman"/>
                <w:sz w:val="24"/>
                <w:szCs w:val="24"/>
              </w:rPr>
            </w:pPr>
            <w:r w:rsidRPr="006F57D1">
              <w:rPr>
                <w:rFonts w:ascii="Times New Roman" w:hAnsi="Times New Roman" w:cs="Times New Roman"/>
                <w:sz w:val="24"/>
                <w:szCs w:val="24"/>
              </w:rPr>
              <w:t>Лабораторная работа № 3. «Исследование зависимости периода и частоты свободных колебаний нитяного маятника от его длины». Наблюдение зависимости периода колебаний груза на нити от длины и независимости от массы.</w:t>
            </w:r>
          </w:p>
        </w:tc>
      </w:tr>
      <w:tr w:rsidR="001953FF" w:rsidRPr="006F57D1" w:rsidTr="001112F1">
        <w:trPr>
          <w:trHeight w:val="358"/>
        </w:trPr>
        <w:tc>
          <w:tcPr>
            <w:tcW w:w="633" w:type="dxa"/>
          </w:tcPr>
          <w:p w:rsidR="001953FF" w:rsidRPr="006F57D1" w:rsidRDefault="001953FF" w:rsidP="00C16D06">
            <w:pPr>
              <w:pStyle w:val="a4"/>
              <w:jc w:val="center"/>
              <w:rPr>
                <w:rFonts w:ascii="Times New Roman" w:hAnsi="Times New Roman" w:cs="Times New Roman"/>
                <w:sz w:val="24"/>
                <w:szCs w:val="24"/>
              </w:rPr>
            </w:pPr>
            <w:r w:rsidRPr="006F57D1">
              <w:rPr>
                <w:rFonts w:ascii="Times New Roman" w:hAnsi="Times New Roman" w:cs="Times New Roman"/>
                <w:sz w:val="24"/>
                <w:szCs w:val="24"/>
              </w:rPr>
              <w:t>44</w:t>
            </w:r>
          </w:p>
        </w:tc>
        <w:tc>
          <w:tcPr>
            <w:tcW w:w="2014" w:type="dxa"/>
            <w:vMerge/>
          </w:tcPr>
          <w:p w:rsidR="001953FF" w:rsidRPr="006F57D1" w:rsidRDefault="001953FF" w:rsidP="00536A29">
            <w:pPr>
              <w:spacing w:after="0"/>
              <w:jc w:val="center"/>
              <w:rPr>
                <w:rFonts w:ascii="Times New Roman" w:hAnsi="Times New Roman" w:cs="Times New Roman"/>
                <w:b/>
                <w:sz w:val="24"/>
                <w:szCs w:val="24"/>
                <w:lang w:val="tt-RU"/>
              </w:rPr>
            </w:pPr>
          </w:p>
        </w:tc>
        <w:tc>
          <w:tcPr>
            <w:tcW w:w="7948" w:type="dxa"/>
          </w:tcPr>
          <w:p w:rsidR="001953FF" w:rsidRPr="006F57D1" w:rsidRDefault="001953FF" w:rsidP="00C16D06">
            <w:pPr>
              <w:pStyle w:val="a4"/>
              <w:rPr>
                <w:rFonts w:ascii="Times New Roman" w:hAnsi="Times New Roman" w:cs="Times New Roman"/>
                <w:sz w:val="24"/>
                <w:szCs w:val="24"/>
              </w:rPr>
            </w:pPr>
            <w:r w:rsidRPr="006F57D1">
              <w:rPr>
                <w:rFonts w:ascii="Times New Roman" w:hAnsi="Times New Roman" w:cs="Times New Roman"/>
                <w:sz w:val="24"/>
                <w:szCs w:val="24"/>
              </w:rPr>
              <w:t>Период колебаний пружинного маятника. Наблюдение зависимости периода колебаний груза на пружине от массы и жесткости.</w:t>
            </w:r>
          </w:p>
        </w:tc>
      </w:tr>
      <w:tr w:rsidR="001953FF" w:rsidRPr="006F57D1" w:rsidTr="001112F1">
        <w:trPr>
          <w:trHeight w:val="358"/>
        </w:trPr>
        <w:tc>
          <w:tcPr>
            <w:tcW w:w="633" w:type="dxa"/>
          </w:tcPr>
          <w:p w:rsidR="001953FF" w:rsidRPr="006F57D1" w:rsidRDefault="001953FF" w:rsidP="00C16D06">
            <w:pPr>
              <w:pStyle w:val="a4"/>
              <w:jc w:val="center"/>
              <w:rPr>
                <w:rFonts w:ascii="Times New Roman" w:hAnsi="Times New Roman" w:cs="Times New Roman"/>
                <w:sz w:val="24"/>
                <w:szCs w:val="24"/>
              </w:rPr>
            </w:pPr>
            <w:r w:rsidRPr="006F57D1">
              <w:rPr>
                <w:rFonts w:ascii="Times New Roman" w:hAnsi="Times New Roman" w:cs="Times New Roman"/>
                <w:sz w:val="24"/>
                <w:szCs w:val="24"/>
              </w:rPr>
              <w:t>45</w:t>
            </w:r>
          </w:p>
        </w:tc>
        <w:tc>
          <w:tcPr>
            <w:tcW w:w="2014" w:type="dxa"/>
            <w:vMerge/>
          </w:tcPr>
          <w:p w:rsidR="001953FF" w:rsidRPr="006F57D1" w:rsidRDefault="001953FF" w:rsidP="00536A29">
            <w:pPr>
              <w:spacing w:after="0"/>
              <w:jc w:val="center"/>
              <w:rPr>
                <w:rFonts w:ascii="Times New Roman" w:hAnsi="Times New Roman" w:cs="Times New Roman"/>
                <w:b/>
                <w:sz w:val="24"/>
                <w:szCs w:val="24"/>
                <w:lang w:val="tt-RU"/>
              </w:rPr>
            </w:pPr>
          </w:p>
        </w:tc>
        <w:tc>
          <w:tcPr>
            <w:tcW w:w="7948" w:type="dxa"/>
          </w:tcPr>
          <w:p w:rsidR="001953FF" w:rsidRPr="006F57D1" w:rsidRDefault="001953FF" w:rsidP="00C16D06">
            <w:pPr>
              <w:pStyle w:val="a4"/>
              <w:rPr>
                <w:rFonts w:ascii="Times New Roman" w:hAnsi="Times New Roman" w:cs="Times New Roman"/>
                <w:sz w:val="24"/>
                <w:szCs w:val="24"/>
              </w:rPr>
            </w:pPr>
            <w:r w:rsidRPr="006F57D1">
              <w:rPr>
                <w:rFonts w:ascii="Times New Roman" w:hAnsi="Times New Roman" w:cs="Times New Roman"/>
                <w:sz w:val="24"/>
                <w:szCs w:val="24"/>
              </w:rPr>
              <w:t>Затухающие колебания, вынужденные колебания. Резонанс.</w:t>
            </w:r>
          </w:p>
        </w:tc>
      </w:tr>
      <w:tr w:rsidR="001953FF" w:rsidRPr="006F57D1" w:rsidTr="001112F1">
        <w:trPr>
          <w:trHeight w:val="358"/>
        </w:trPr>
        <w:tc>
          <w:tcPr>
            <w:tcW w:w="633" w:type="dxa"/>
          </w:tcPr>
          <w:p w:rsidR="001953FF" w:rsidRPr="006F57D1" w:rsidRDefault="001953FF" w:rsidP="00C16D06">
            <w:pPr>
              <w:pStyle w:val="a4"/>
              <w:jc w:val="center"/>
              <w:rPr>
                <w:rFonts w:ascii="Times New Roman" w:hAnsi="Times New Roman" w:cs="Times New Roman"/>
                <w:sz w:val="24"/>
                <w:szCs w:val="24"/>
              </w:rPr>
            </w:pPr>
          </w:p>
        </w:tc>
        <w:tc>
          <w:tcPr>
            <w:tcW w:w="2014" w:type="dxa"/>
          </w:tcPr>
          <w:p w:rsidR="001953FF" w:rsidRPr="006F57D1" w:rsidRDefault="001953FF" w:rsidP="00536A29">
            <w:pPr>
              <w:spacing w:after="0"/>
              <w:jc w:val="center"/>
              <w:rPr>
                <w:rFonts w:ascii="Times New Roman" w:hAnsi="Times New Roman" w:cs="Times New Roman"/>
                <w:b/>
                <w:sz w:val="24"/>
                <w:szCs w:val="24"/>
                <w:lang w:val="tt-RU"/>
              </w:rPr>
            </w:pPr>
          </w:p>
        </w:tc>
        <w:tc>
          <w:tcPr>
            <w:tcW w:w="7948" w:type="dxa"/>
          </w:tcPr>
          <w:p w:rsidR="001953FF" w:rsidRPr="006F57D1" w:rsidRDefault="001953FF" w:rsidP="00C4433F">
            <w:pPr>
              <w:pStyle w:val="a4"/>
              <w:jc w:val="center"/>
              <w:rPr>
                <w:rFonts w:ascii="Times New Roman" w:hAnsi="Times New Roman" w:cs="Times New Roman"/>
                <w:b/>
                <w:sz w:val="24"/>
                <w:szCs w:val="24"/>
              </w:rPr>
            </w:pPr>
            <w:r w:rsidRPr="006F57D1">
              <w:rPr>
                <w:rFonts w:ascii="Times New Roman" w:hAnsi="Times New Roman" w:cs="Times New Roman"/>
                <w:b/>
                <w:sz w:val="24"/>
                <w:szCs w:val="24"/>
              </w:rPr>
              <w:t>3 четверть</w:t>
            </w:r>
          </w:p>
          <w:p w:rsidR="001953FF" w:rsidRPr="006F57D1" w:rsidRDefault="001953FF" w:rsidP="00C16D06">
            <w:pPr>
              <w:pStyle w:val="a4"/>
              <w:rPr>
                <w:rFonts w:ascii="Times New Roman" w:hAnsi="Times New Roman" w:cs="Times New Roman"/>
                <w:sz w:val="24"/>
                <w:szCs w:val="24"/>
              </w:rPr>
            </w:pPr>
            <w:r w:rsidRPr="006F57D1">
              <w:rPr>
                <w:rFonts w:ascii="Times New Roman" w:hAnsi="Times New Roman" w:cs="Times New Roman"/>
                <w:sz w:val="24"/>
                <w:szCs w:val="24"/>
              </w:rPr>
              <w:t>Механические явления – 6ч</w:t>
            </w:r>
          </w:p>
          <w:p w:rsidR="001953FF" w:rsidRPr="006F57D1" w:rsidRDefault="001953FF" w:rsidP="00C16D06">
            <w:pPr>
              <w:pStyle w:val="a4"/>
              <w:rPr>
                <w:rFonts w:ascii="Times New Roman" w:hAnsi="Times New Roman" w:cs="Times New Roman"/>
                <w:sz w:val="24"/>
                <w:szCs w:val="24"/>
              </w:rPr>
            </w:pPr>
            <w:r w:rsidRPr="006F57D1">
              <w:rPr>
                <w:rFonts w:ascii="Times New Roman" w:hAnsi="Times New Roman" w:cs="Times New Roman"/>
                <w:sz w:val="24"/>
                <w:szCs w:val="24"/>
              </w:rPr>
              <w:t>Электромагнитные явления – 26</w:t>
            </w:r>
          </w:p>
          <w:p w:rsidR="001953FF" w:rsidRPr="006F57D1" w:rsidRDefault="001953FF" w:rsidP="00C16D06">
            <w:pPr>
              <w:pStyle w:val="a4"/>
              <w:rPr>
                <w:rFonts w:ascii="Times New Roman" w:hAnsi="Times New Roman" w:cs="Times New Roman"/>
                <w:sz w:val="24"/>
                <w:szCs w:val="24"/>
              </w:rPr>
            </w:pPr>
            <w:r w:rsidRPr="006F57D1">
              <w:rPr>
                <w:rFonts w:ascii="Times New Roman" w:hAnsi="Times New Roman" w:cs="Times New Roman"/>
                <w:sz w:val="24"/>
                <w:szCs w:val="24"/>
              </w:rPr>
              <w:t>Квантовые явления – 1ч</w:t>
            </w:r>
          </w:p>
        </w:tc>
      </w:tr>
      <w:tr w:rsidR="001112F1" w:rsidRPr="006F57D1" w:rsidTr="001112F1">
        <w:trPr>
          <w:trHeight w:val="358"/>
        </w:trPr>
        <w:tc>
          <w:tcPr>
            <w:tcW w:w="633" w:type="dxa"/>
          </w:tcPr>
          <w:p w:rsidR="001112F1" w:rsidRPr="006F57D1" w:rsidRDefault="001112F1" w:rsidP="00C16D06">
            <w:pPr>
              <w:pStyle w:val="a4"/>
              <w:jc w:val="center"/>
              <w:rPr>
                <w:rFonts w:ascii="Times New Roman" w:hAnsi="Times New Roman" w:cs="Times New Roman"/>
                <w:sz w:val="24"/>
                <w:szCs w:val="24"/>
              </w:rPr>
            </w:pPr>
            <w:r w:rsidRPr="006F57D1">
              <w:rPr>
                <w:rFonts w:ascii="Times New Roman" w:hAnsi="Times New Roman" w:cs="Times New Roman"/>
                <w:sz w:val="24"/>
                <w:szCs w:val="24"/>
              </w:rPr>
              <w:t>46</w:t>
            </w:r>
          </w:p>
        </w:tc>
        <w:tc>
          <w:tcPr>
            <w:tcW w:w="2014" w:type="dxa"/>
            <w:vMerge w:val="restart"/>
          </w:tcPr>
          <w:p w:rsidR="001112F1" w:rsidRPr="006F57D1" w:rsidRDefault="001112F1" w:rsidP="00536A29">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Механические явления</w:t>
            </w:r>
          </w:p>
        </w:tc>
        <w:tc>
          <w:tcPr>
            <w:tcW w:w="7948" w:type="dxa"/>
          </w:tcPr>
          <w:p w:rsidR="001112F1" w:rsidRPr="006F57D1" w:rsidRDefault="001112F1" w:rsidP="00C16D06">
            <w:pPr>
              <w:pStyle w:val="a4"/>
              <w:rPr>
                <w:rFonts w:ascii="Times New Roman" w:hAnsi="Times New Roman" w:cs="Times New Roman"/>
                <w:sz w:val="24"/>
                <w:szCs w:val="24"/>
              </w:rPr>
            </w:pPr>
            <w:r w:rsidRPr="006F57D1">
              <w:rPr>
                <w:rFonts w:ascii="Times New Roman" w:hAnsi="Times New Roman" w:cs="Times New Roman"/>
                <w:sz w:val="24"/>
                <w:szCs w:val="24"/>
              </w:rPr>
              <w:t>Механические волны в однородных средах</w:t>
            </w:r>
          </w:p>
        </w:tc>
      </w:tr>
      <w:tr w:rsidR="001112F1" w:rsidRPr="006F57D1" w:rsidTr="001112F1">
        <w:trPr>
          <w:trHeight w:val="358"/>
        </w:trPr>
        <w:tc>
          <w:tcPr>
            <w:tcW w:w="633" w:type="dxa"/>
          </w:tcPr>
          <w:p w:rsidR="001112F1" w:rsidRPr="006F57D1" w:rsidRDefault="001112F1" w:rsidP="00C16D06">
            <w:pPr>
              <w:pStyle w:val="a4"/>
              <w:jc w:val="center"/>
              <w:rPr>
                <w:rFonts w:ascii="Times New Roman" w:hAnsi="Times New Roman" w:cs="Times New Roman"/>
                <w:sz w:val="24"/>
                <w:szCs w:val="24"/>
              </w:rPr>
            </w:pPr>
            <w:r w:rsidRPr="006F57D1">
              <w:rPr>
                <w:rFonts w:ascii="Times New Roman" w:hAnsi="Times New Roman" w:cs="Times New Roman"/>
                <w:sz w:val="24"/>
                <w:szCs w:val="24"/>
              </w:rPr>
              <w:t>47</w:t>
            </w:r>
          </w:p>
        </w:tc>
        <w:tc>
          <w:tcPr>
            <w:tcW w:w="2014" w:type="dxa"/>
            <w:vMerge/>
          </w:tcPr>
          <w:p w:rsidR="001112F1" w:rsidRPr="006F57D1" w:rsidRDefault="001112F1" w:rsidP="00536A29">
            <w:pPr>
              <w:spacing w:after="0"/>
              <w:jc w:val="center"/>
              <w:rPr>
                <w:rFonts w:ascii="Times New Roman" w:hAnsi="Times New Roman" w:cs="Times New Roman"/>
                <w:b/>
                <w:sz w:val="24"/>
                <w:szCs w:val="24"/>
                <w:lang w:val="tt-RU"/>
              </w:rPr>
            </w:pPr>
          </w:p>
        </w:tc>
        <w:tc>
          <w:tcPr>
            <w:tcW w:w="7948" w:type="dxa"/>
          </w:tcPr>
          <w:p w:rsidR="001112F1" w:rsidRPr="006F57D1" w:rsidRDefault="001112F1" w:rsidP="00C16D06">
            <w:pPr>
              <w:pStyle w:val="a4"/>
              <w:rPr>
                <w:rFonts w:ascii="Times New Roman" w:hAnsi="Times New Roman" w:cs="Times New Roman"/>
                <w:sz w:val="24"/>
                <w:szCs w:val="24"/>
              </w:rPr>
            </w:pPr>
            <w:r w:rsidRPr="006F57D1">
              <w:rPr>
                <w:rFonts w:ascii="Times New Roman" w:hAnsi="Times New Roman" w:cs="Times New Roman"/>
                <w:sz w:val="24"/>
                <w:szCs w:val="24"/>
              </w:rPr>
              <w:t>Скорость распространения волны. Длина волны.</w:t>
            </w:r>
          </w:p>
        </w:tc>
      </w:tr>
      <w:tr w:rsidR="001112F1" w:rsidRPr="006F57D1" w:rsidTr="001112F1">
        <w:trPr>
          <w:trHeight w:val="358"/>
        </w:trPr>
        <w:tc>
          <w:tcPr>
            <w:tcW w:w="633" w:type="dxa"/>
          </w:tcPr>
          <w:p w:rsidR="001112F1" w:rsidRPr="006F57D1" w:rsidRDefault="001112F1" w:rsidP="00C16D06">
            <w:pPr>
              <w:pStyle w:val="a4"/>
              <w:jc w:val="center"/>
              <w:rPr>
                <w:rFonts w:ascii="Times New Roman" w:hAnsi="Times New Roman" w:cs="Times New Roman"/>
                <w:sz w:val="24"/>
                <w:szCs w:val="24"/>
              </w:rPr>
            </w:pPr>
            <w:r w:rsidRPr="006F57D1">
              <w:rPr>
                <w:rFonts w:ascii="Times New Roman" w:hAnsi="Times New Roman" w:cs="Times New Roman"/>
                <w:sz w:val="24"/>
                <w:szCs w:val="24"/>
              </w:rPr>
              <w:t>48</w:t>
            </w:r>
          </w:p>
        </w:tc>
        <w:tc>
          <w:tcPr>
            <w:tcW w:w="2014" w:type="dxa"/>
            <w:vMerge/>
          </w:tcPr>
          <w:p w:rsidR="001112F1" w:rsidRPr="006F57D1" w:rsidRDefault="001112F1" w:rsidP="00536A29">
            <w:pPr>
              <w:spacing w:after="0"/>
              <w:jc w:val="center"/>
              <w:rPr>
                <w:rFonts w:ascii="Times New Roman" w:hAnsi="Times New Roman" w:cs="Times New Roman"/>
                <w:b/>
                <w:sz w:val="24"/>
                <w:szCs w:val="24"/>
                <w:lang w:val="tt-RU"/>
              </w:rPr>
            </w:pPr>
          </w:p>
        </w:tc>
        <w:tc>
          <w:tcPr>
            <w:tcW w:w="7948" w:type="dxa"/>
          </w:tcPr>
          <w:p w:rsidR="001112F1" w:rsidRPr="006F57D1" w:rsidRDefault="001112F1" w:rsidP="00C16D06">
            <w:pPr>
              <w:pStyle w:val="a4"/>
              <w:rPr>
                <w:rFonts w:ascii="Times New Roman" w:hAnsi="Times New Roman" w:cs="Times New Roman"/>
                <w:sz w:val="24"/>
                <w:szCs w:val="24"/>
              </w:rPr>
            </w:pPr>
            <w:r w:rsidRPr="006F57D1">
              <w:rPr>
                <w:rFonts w:ascii="Times New Roman" w:hAnsi="Times New Roman" w:cs="Times New Roman"/>
                <w:sz w:val="24"/>
                <w:szCs w:val="24"/>
              </w:rPr>
              <w:t xml:space="preserve">Источники звука. Звук как механическая волна. </w:t>
            </w:r>
            <w:r w:rsidRPr="006F57D1">
              <w:rPr>
                <w:rFonts w:ascii="Times New Roman" w:hAnsi="Times New Roman" w:cs="Times New Roman"/>
                <w:i/>
                <w:sz w:val="24"/>
                <w:szCs w:val="24"/>
              </w:rPr>
              <w:t xml:space="preserve">Громкость звука и высота тона звука. </w:t>
            </w:r>
          </w:p>
        </w:tc>
      </w:tr>
      <w:tr w:rsidR="001112F1" w:rsidRPr="006F57D1" w:rsidTr="001112F1">
        <w:trPr>
          <w:trHeight w:val="358"/>
        </w:trPr>
        <w:tc>
          <w:tcPr>
            <w:tcW w:w="633" w:type="dxa"/>
          </w:tcPr>
          <w:p w:rsidR="001112F1" w:rsidRPr="006F57D1" w:rsidRDefault="001112F1" w:rsidP="00C16D06">
            <w:pPr>
              <w:pStyle w:val="a4"/>
              <w:jc w:val="center"/>
              <w:rPr>
                <w:rFonts w:ascii="Times New Roman" w:hAnsi="Times New Roman" w:cs="Times New Roman"/>
                <w:sz w:val="24"/>
                <w:szCs w:val="24"/>
              </w:rPr>
            </w:pPr>
            <w:r w:rsidRPr="006F57D1">
              <w:rPr>
                <w:rFonts w:ascii="Times New Roman" w:hAnsi="Times New Roman" w:cs="Times New Roman"/>
                <w:sz w:val="24"/>
                <w:szCs w:val="24"/>
              </w:rPr>
              <w:t>49</w:t>
            </w:r>
          </w:p>
        </w:tc>
        <w:tc>
          <w:tcPr>
            <w:tcW w:w="2014" w:type="dxa"/>
            <w:vMerge/>
          </w:tcPr>
          <w:p w:rsidR="001112F1" w:rsidRPr="006F57D1" w:rsidRDefault="001112F1" w:rsidP="00536A29">
            <w:pPr>
              <w:spacing w:after="0"/>
              <w:jc w:val="center"/>
              <w:rPr>
                <w:rFonts w:ascii="Times New Roman" w:hAnsi="Times New Roman" w:cs="Times New Roman"/>
                <w:b/>
                <w:sz w:val="24"/>
                <w:szCs w:val="24"/>
                <w:lang w:val="tt-RU"/>
              </w:rPr>
            </w:pPr>
          </w:p>
        </w:tc>
        <w:tc>
          <w:tcPr>
            <w:tcW w:w="7948" w:type="dxa"/>
          </w:tcPr>
          <w:p w:rsidR="001112F1" w:rsidRPr="006F57D1" w:rsidRDefault="001112F1" w:rsidP="00C16D06">
            <w:pPr>
              <w:pStyle w:val="a4"/>
              <w:rPr>
                <w:rFonts w:ascii="Times New Roman" w:hAnsi="Times New Roman" w:cs="Times New Roman"/>
                <w:sz w:val="24"/>
                <w:szCs w:val="24"/>
              </w:rPr>
            </w:pPr>
            <w:r w:rsidRPr="006F57D1">
              <w:rPr>
                <w:rFonts w:ascii="Times New Roman" w:hAnsi="Times New Roman" w:cs="Times New Roman"/>
                <w:sz w:val="24"/>
                <w:szCs w:val="24"/>
              </w:rPr>
              <w:t>Решение задач на нахождение длины волны</w:t>
            </w:r>
          </w:p>
        </w:tc>
      </w:tr>
      <w:tr w:rsidR="001112F1" w:rsidRPr="006F57D1" w:rsidTr="001112F1">
        <w:trPr>
          <w:trHeight w:val="358"/>
        </w:trPr>
        <w:tc>
          <w:tcPr>
            <w:tcW w:w="633" w:type="dxa"/>
          </w:tcPr>
          <w:p w:rsidR="001112F1" w:rsidRPr="006F57D1" w:rsidRDefault="001112F1" w:rsidP="00C16D06">
            <w:pPr>
              <w:pStyle w:val="a4"/>
              <w:jc w:val="center"/>
              <w:rPr>
                <w:rFonts w:ascii="Times New Roman" w:hAnsi="Times New Roman" w:cs="Times New Roman"/>
                <w:sz w:val="24"/>
                <w:szCs w:val="24"/>
              </w:rPr>
            </w:pPr>
            <w:r w:rsidRPr="006F57D1">
              <w:rPr>
                <w:rFonts w:ascii="Times New Roman" w:hAnsi="Times New Roman" w:cs="Times New Roman"/>
                <w:sz w:val="24"/>
                <w:szCs w:val="24"/>
              </w:rPr>
              <w:t>50</w:t>
            </w:r>
          </w:p>
        </w:tc>
        <w:tc>
          <w:tcPr>
            <w:tcW w:w="2014" w:type="dxa"/>
            <w:vMerge/>
          </w:tcPr>
          <w:p w:rsidR="001112F1" w:rsidRPr="006F57D1" w:rsidRDefault="001112F1" w:rsidP="00536A29">
            <w:pPr>
              <w:spacing w:after="0"/>
              <w:jc w:val="center"/>
              <w:rPr>
                <w:rFonts w:ascii="Times New Roman" w:hAnsi="Times New Roman" w:cs="Times New Roman"/>
                <w:b/>
                <w:sz w:val="24"/>
                <w:szCs w:val="24"/>
                <w:lang w:val="tt-RU"/>
              </w:rPr>
            </w:pPr>
          </w:p>
        </w:tc>
        <w:tc>
          <w:tcPr>
            <w:tcW w:w="7948" w:type="dxa"/>
          </w:tcPr>
          <w:p w:rsidR="001112F1" w:rsidRPr="006F57D1" w:rsidRDefault="001112F1" w:rsidP="00C16D06">
            <w:pPr>
              <w:pStyle w:val="a4"/>
              <w:rPr>
                <w:rFonts w:ascii="Times New Roman" w:hAnsi="Times New Roman" w:cs="Times New Roman"/>
                <w:sz w:val="24"/>
                <w:szCs w:val="24"/>
              </w:rPr>
            </w:pPr>
            <w:r w:rsidRPr="006F57D1">
              <w:rPr>
                <w:rFonts w:ascii="Times New Roman" w:hAnsi="Times New Roman" w:cs="Times New Roman"/>
                <w:sz w:val="24"/>
                <w:szCs w:val="24"/>
              </w:rPr>
              <w:t>Решение задач</w:t>
            </w:r>
          </w:p>
        </w:tc>
      </w:tr>
      <w:tr w:rsidR="001112F1" w:rsidRPr="006F57D1" w:rsidTr="001112F1">
        <w:trPr>
          <w:trHeight w:val="358"/>
        </w:trPr>
        <w:tc>
          <w:tcPr>
            <w:tcW w:w="633" w:type="dxa"/>
          </w:tcPr>
          <w:p w:rsidR="001112F1" w:rsidRPr="006F57D1" w:rsidRDefault="001112F1" w:rsidP="001953FF">
            <w:pPr>
              <w:pStyle w:val="a4"/>
              <w:jc w:val="center"/>
              <w:rPr>
                <w:rFonts w:ascii="Times New Roman" w:hAnsi="Times New Roman" w:cs="Times New Roman"/>
                <w:sz w:val="24"/>
                <w:szCs w:val="24"/>
              </w:rPr>
            </w:pPr>
            <w:r w:rsidRPr="006F57D1">
              <w:rPr>
                <w:rFonts w:ascii="Times New Roman" w:hAnsi="Times New Roman" w:cs="Times New Roman"/>
                <w:sz w:val="24"/>
                <w:szCs w:val="24"/>
              </w:rPr>
              <w:t>51</w:t>
            </w:r>
          </w:p>
        </w:tc>
        <w:tc>
          <w:tcPr>
            <w:tcW w:w="2014" w:type="dxa"/>
            <w:vMerge/>
          </w:tcPr>
          <w:p w:rsidR="001112F1" w:rsidRPr="006F57D1" w:rsidRDefault="001112F1" w:rsidP="00536A29">
            <w:pPr>
              <w:spacing w:after="0"/>
              <w:jc w:val="center"/>
              <w:rPr>
                <w:rFonts w:ascii="Times New Roman" w:hAnsi="Times New Roman" w:cs="Times New Roman"/>
                <w:b/>
                <w:sz w:val="24"/>
                <w:szCs w:val="24"/>
                <w:lang w:val="tt-RU"/>
              </w:rPr>
            </w:pPr>
          </w:p>
        </w:tc>
        <w:tc>
          <w:tcPr>
            <w:tcW w:w="7948" w:type="dxa"/>
          </w:tcPr>
          <w:p w:rsidR="001112F1" w:rsidRPr="006F57D1" w:rsidRDefault="001112F1" w:rsidP="00C16D06">
            <w:pPr>
              <w:pStyle w:val="a4"/>
              <w:rPr>
                <w:rFonts w:ascii="Times New Roman" w:hAnsi="Times New Roman" w:cs="Times New Roman"/>
                <w:sz w:val="24"/>
                <w:szCs w:val="24"/>
              </w:rPr>
            </w:pPr>
            <w:r w:rsidRPr="006F57D1">
              <w:rPr>
                <w:rFonts w:ascii="Times New Roman" w:hAnsi="Times New Roman" w:cs="Times New Roman"/>
                <w:sz w:val="24"/>
                <w:szCs w:val="24"/>
              </w:rPr>
              <w:t>Контрольная работа № 4. «Механические колебания и волны».</w:t>
            </w:r>
          </w:p>
        </w:tc>
      </w:tr>
      <w:tr w:rsidR="001112F1" w:rsidRPr="006F57D1" w:rsidTr="001112F1">
        <w:trPr>
          <w:trHeight w:val="263"/>
        </w:trPr>
        <w:tc>
          <w:tcPr>
            <w:tcW w:w="633" w:type="dxa"/>
          </w:tcPr>
          <w:p w:rsidR="001112F1" w:rsidRPr="006F57D1" w:rsidRDefault="001112F1" w:rsidP="001953FF">
            <w:pPr>
              <w:pStyle w:val="a4"/>
              <w:jc w:val="center"/>
              <w:rPr>
                <w:rFonts w:ascii="Times New Roman" w:hAnsi="Times New Roman" w:cs="Times New Roman"/>
                <w:sz w:val="24"/>
                <w:szCs w:val="24"/>
              </w:rPr>
            </w:pPr>
            <w:r w:rsidRPr="006F57D1">
              <w:rPr>
                <w:rFonts w:ascii="Times New Roman" w:hAnsi="Times New Roman" w:cs="Times New Roman"/>
                <w:sz w:val="24"/>
                <w:szCs w:val="24"/>
              </w:rPr>
              <w:t>52</w:t>
            </w:r>
          </w:p>
        </w:tc>
        <w:tc>
          <w:tcPr>
            <w:tcW w:w="2014" w:type="dxa"/>
            <w:vMerge w:val="restart"/>
          </w:tcPr>
          <w:p w:rsidR="001112F1" w:rsidRPr="006F57D1" w:rsidRDefault="001112F1" w:rsidP="00536A29">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Электромагнитные явления</w:t>
            </w:r>
          </w:p>
        </w:tc>
        <w:tc>
          <w:tcPr>
            <w:tcW w:w="7948" w:type="dxa"/>
          </w:tcPr>
          <w:p w:rsidR="001112F1" w:rsidRPr="006F57D1" w:rsidRDefault="001112F1" w:rsidP="00C16D06">
            <w:pPr>
              <w:pStyle w:val="a4"/>
              <w:rPr>
                <w:rFonts w:ascii="Times New Roman" w:hAnsi="Times New Roman" w:cs="Times New Roman"/>
                <w:sz w:val="24"/>
                <w:szCs w:val="24"/>
              </w:rPr>
            </w:pPr>
            <w:r w:rsidRPr="006F57D1">
              <w:rPr>
                <w:rFonts w:ascii="Times New Roman" w:hAnsi="Times New Roman" w:cs="Times New Roman"/>
                <w:sz w:val="24"/>
                <w:szCs w:val="24"/>
              </w:rPr>
              <w:t>Магнитное поле. Индукция магнитного поля. Графическое изображение магнитного поля. Неоднородное и однородное магнитное поле.</w:t>
            </w:r>
          </w:p>
        </w:tc>
      </w:tr>
      <w:tr w:rsidR="001112F1" w:rsidRPr="006F57D1" w:rsidTr="001112F1">
        <w:trPr>
          <w:trHeight w:val="263"/>
        </w:trPr>
        <w:tc>
          <w:tcPr>
            <w:tcW w:w="633" w:type="dxa"/>
          </w:tcPr>
          <w:p w:rsidR="001112F1" w:rsidRPr="006F57D1" w:rsidRDefault="001112F1" w:rsidP="001953FF">
            <w:pPr>
              <w:pStyle w:val="a4"/>
              <w:jc w:val="center"/>
              <w:rPr>
                <w:rFonts w:ascii="Times New Roman" w:hAnsi="Times New Roman" w:cs="Times New Roman"/>
                <w:sz w:val="24"/>
                <w:szCs w:val="24"/>
              </w:rPr>
            </w:pPr>
            <w:r w:rsidRPr="006F57D1">
              <w:rPr>
                <w:rFonts w:ascii="Times New Roman" w:hAnsi="Times New Roman" w:cs="Times New Roman"/>
                <w:sz w:val="24"/>
                <w:szCs w:val="24"/>
              </w:rPr>
              <w:t>53</w:t>
            </w:r>
          </w:p>
        </w:tc>
        <w:tc>
          <w:tcPr>
            <w:tcW w:w="2014" w:type="dxa"/>
            <w:vMerge/>
          </w:tcPr>
          <w:p w:rsidR="001112F1" w:rsidRPr="006F57D1" w:rsidRDefault="001112F1" w:rsidP="00536A29">
            <w:pPr>
              <w:spacing w:after="0"/>
              <w:jc w:val="center"/>
              <w:rPr>
                <w:rFonts w:ascii="Times New Roman" w:hAnsi="Times New Roman" w:cs="Times New Roman"/>
                <w:b/>
                <w:sz w:val="24"/>
                <w:szCs w:val="24"/>
                <w:lang w:val="tt-RU"/>
              </w:rPr>
            </w:pPr>
          </w:p>
        </w:tc>
        <w:tc>
          <w:tcPr>
            <w:tcW w:w="7948" w:type="dxa"/>
          </w:tcPr>
          <w:p w:rsidR="001112F1" w:rsidRPr="006F57D1" w:rsidRDefault="001112F1" w:rsidP="00C16D06">
            <w:pPr>
              <w:pStyle w:val="a4"/>
              <w:rPr>
                <w:rFonts w:ascii="Times New Roman" w:hAnsi="Times New Roman" w:cs="Times New Roman"/>
                <w:sz w:val="24"/>
                <w:szCs w:val="24"/>
              </w:rPr>
            </w:pPr>
            <w:r w:rsidRPr="006F57D1">
              <w:rPr>
                <w:rFonts w:ascii="Times New Roman" w:hAnsi="Times New Roman" w:cs="Times New Roman"/>
                <w:sz w:val="24"/>
                <w:szCs w:val="24"/>
              </w:rPr>
              <w:t>Магнитное поле тока. Направление тока и направление линий его магнитного поля (правило буравчика)</w:t>
            </w:r>
          </w:p>
        </w:tc>
      </w:tr>
      <w:tr w:rsidR="001112F1" w:rsidRPr="006F57D1" w:rsidTr="001112F1">
        <w:trPr>
          <w:trHeight w:val="263"/>
        </w:trPr>
        <w:tc>
          <w:tcPr>
            <w:tcW w:w="633" w:type="dxa"/>
          </w:tcPr>
          <w:p w:rsidR="001112F1" w:rsidRPr="006F57D1" w:rsidRDefault="001112F1" w:rsidP="001953FF">
            <w:pPr>
              <w:pStyle w:val="a4"/>
              <w:jc w:val="center"/>
              <w:rPr>
                <w:rFonts w:ascii="Times New Roman" w:hAnsi="Times New Roman" w:cs="Times New Roman"/>
                <w:sz w:val="24"/>
                <w:szCs w:val="24"/>
              </w:rPr>
            </w:pPr>
            <w:r w:rsidRPr="006F57D1">
              <w:rPr>
                <w:rFonts w:ascii="Times New Roman" w:hAnsi="Times New Roman" w:cs="Times New Roman"/>
                <w:sz w:val="24"/>
                <w:szCs w:val="24"/>
              </w:rPr>
              <w:t>54</w:t>
            </w:r>
          </w:p>
        </w:tc>
        <w:tc>
          <w:tcPr>
            <w:tcW w:w="2014" w:type="dxa"/>
            <w:vMerge/>
          </w:tcPr>
          <w:p w:rsidR="001112F1" w:rsidRPr="006F57D1" w:rsidRDefault="001112F1" w:rsidP="00536A29">
            <w:pPr>
              <w:spacing w:after="0"/>
              <w:jc w:val="center"/>
              <w:rPr>
                <w:rFonts w:ascii="Times New Roman" w:hAnsi="Times New Roman" w:cs="Times New Roman"/>
                <w:b/>
                <w:sz w:val="24"/>
                <w:szCs w:val="24"/>
                <w:lang w:val="tt-RU"/>
              </w:rPr>
            </w:pPr>
          </w:p>
        </w:tc>
        <w:tc>
          <w:tcPr>
            <w:tcW w:w="7948" w:type="dxa"/>
          </w:tcPr>
          <w:p w:rsidR="001112F1" w:rsidRPr="006F57D1" w:rsidRDefault="001112F1" w:rsidP="00C16D06">
            <w:pPr>
              <w:pStyle w:val="a4"/>
              <w:rPr>
                <w:rFonts w:ascii="Times New Roman" w:hAnsi="Times New Roman" w:cs="Times New Roman"/>
                <w:sz w:val="24"/>
                <w:szCs w:val="24"/>
              </w:rPr>
            </w:pPr>
            <w:r w:rsidRPr="006F57D1">
              <w:rPr>
                <w:rFonts w:ascii="Times New Roman" w:hAnsi="Times New Roman" w:cs="Times New Roman"/>
                <w:sz w:val="24"/>
                <w:szCs w:val="24"/>
              </w:rPr>
              <w:t>Магнитное поле катушки с током (правило правой руки).</w:t>
            </w:r>
          </w:p>
        </w:tc>
      </w:tr>
      <w:tr w:rsidR="001112F1" w:rsidRPr="006F57D1" w:rsidTr="001112F1">
        <w:trPr>
          <w:trHeight w:val="263"/>
        </w:trPr>
        <w:tc>
          <w:tcPr>
            <w:tcW w:w="633" w:type="dxa"/>
          </w:tcPr>
          <w:p w:rsidR="001112F1" w:rsidRPr="006F57D1" w:rsidRDefault="001112F1" w:rsidP="001953FF">
            <w:pPr>
              <w:pStyle w:val="a4"/>
              <w:jc w:val="center"/>
              <w:rPr>
                <w:rFonts w:ascii="Times New Roman" w:hAnsi="Times New Roman" w:cs="Times New Roman"/>
                <w:sz w:val="24"/>
                <w:szCs w:val="24"/>
              </w:rPr>
            </w:pPr>
            <w:r w:rsidRPr="006F57D1">
              <w:rPr>
                <w:rFonts w:ascii="Times New Roman" w:hAnsi="Times New Roman" w:cs="Times New Roman"/>
                <w:sz w:val="24"/>
                <w:szCs w:val="24"/>
              </w:rPr>
              <w:t>55</w:t>
            </w:r>
          </w:p>
        </w:tc>
        <w:tc>
          <w:tcPr>
            <w:tcW w:w="2014" w:type="dxa"/>
            <w:vMerge/>
          </w:tcPr>
          <w:p w:rsidR="001112F1" w:rsidRPr="006F57D1" w:rsidRDefault="001112F1" w:rsidP="00536A29">
            <w:pPr>
              <w:spacing w:after="0"/>
              <w:jc w:val="center"/>
              <w:rPr>
                <w:rFonts w:ascii="Times New Roman" w:hAnsi="Times New Roman" w:cs="Times New Roman"/>
                <w:b/>
                <w:sz w:val="24"/>
                <w:szCs w:val="24"/>
                <w:lang w:val="tt-RU"/>
              </w:rPr>
            </w:pPr>
          </w:p>
        </w:tc>
        <w:tc>
          <w:tcPr>
            <w:tcW w:w="7948" w:type="dxa"/>
          </w:tcPr>
          <w:p w:rsidR="001112F1" w:rsidRPr="006F57D1" w:rsidRDefault="001112F1" w:rsidP="00C16D06">
            <w:pPr>
              <w:pStyle w:val="a4"/>
              <w:rPr>
                <w:rFonts w:ascii="Times New Roman" w:hAnsi="Times New Roman" w:cs="Times New Roman"/>
                <w:sz w:val="24"/>
                <w:szCs w:val="24"/>
              </w:rPr>
            </w:pPr>
            <w:r w:rsidRPr="006F57D1">
              <w:rPr>
                <w:rFonts w:ascii="Times New Roman" w:hAnsi="Times New Roman" w:cs="Times New Roman"/>
                <w:sz w:val="24"/>
                <w:szCs w:val="24"/>
              </w:rPr>
              <w:t>Действие магнитного поля на проводник с током. Сила Ампера (правило левой руки). Исследование явления взаимодействия катушки с током и магнита.</w:t>
            </w:r>
          </w:p>
        </w:tc>
      </w:tr>
      <w:tr w:rsidR="001112F1" w:rsidRPr="006F57D1" w:rsidTr="001112F1">
        <w:trPr>
          <w:trHeight w:val="263"/>
        </w:trPr>
        <w:tc>
          <w:tcPr>
            <w:tcW w:w="633" w:type="dxa"/>
          </w:tcPr>
          <w:p w:rsidR="001112F1" w:rsidRPr="006F57D1" w:rsidRDefault="001112F1" w:rsidP="001953FF">
            <w:pPr>
              <w:pStyle w:val="a4"/>
              <w:jc w:val="center"/>
              <w:rPr>
                <w:rFonts w:ascii="Times New Roman" w:hAnsi="Times New Roman" w:cs="Times New Roman"/>
                <w:sz w:val="24"/>
                <w:szCs w:val="24"/>
              </w:rPr>
            </w:pPr>
            <w:r w:rsidRPr="006F57D1">
              <w:rPr>
                <w:rFonts w:ascii="Times New Roman" w:hAnsi="Times New Roman" w:cs="Times New Roman"/>
                <w:sz w:val="24"/>
                <w:szCs w:val="24"/>
              </w:rPr>
              <w:t>56</w:t>
            </w:r>
          </w:p>
        </w:tc>
        <w:tc>
          <w:tcPr>
            <w:tcW w:w="2014" w:type="dxa"/>
            <w:vMerge/>
          </w:tcPr>
          <w:p w:rsidR="001112F1" w:rsidRPr="006F57D1" w:rsidRDefault="001112F1" w:rsidP="00536A29">
            <w:pPr>
              <w:spacing w:after="0"/>
              <w:jc w:val="center"/>
              <w:rPr>
                <w:rFonts w:ascii="Times New Roman" w:hAnsi="Times New Roman" w:cs="Times New Roman"/>
                <w:b/>
                <w:sz w:val="24"/>
                <w:szCs w:val="24"/>
                <w:lang w:val="tt-RU"/>
              </w:rPr>
            </w:pPr>
          </w:p>
        </w:tc>
        <w:tc>
          <w:tcPr>
            <w:tcW w:w="7948" w:type="dxa"/>
          </w:tcPr>
          <w:p w:rsidR="001112F1" w:rsidRPr="006F57D1" w:rsidRDefault="001112F1" w:rsidP="00C16D06">
            <w:pPr>
              <w:pStyle w:val="a4"/>
              <w:rPr>
                <w:rFonts w:ascii="Times New Roman" w:hAnsi="Times New Roman" w:cs="Times New Roman"/>
                <w:sz w:val="24"/>
                <w:szCs w:val="24"/>
              </w:rPr>
            </w:pPr>
            <w:r w:rsidRPr="006F57D1">
              <w:rPr>
                <w:rFonts w:ascii="Times New Roman" w:hAnsi="Times New Roman" w:cs="Times New Roman"/>
                <w:sz w:val="24"/>
                <w:szCs w:val="24"/>
              </w:rPr>
              <w:t>Действие магнитного поля на движущуюся заряженную частицу. Сила Лоренца (правило левой руки)</w:t>
            </w:r>
          </w:p>
        </w:tc>
      </w:tr>
      <w:tr w:rsidR="001112F1" w:rsidRPr="006F57D1" w:rsidTr="001112F1">
        <w:trPr>
          <w:trHeight w:val="263"/>
        </w:trPr>
        <w:tc>
          <w:tcPr>
            <w:tcW w:w="633" w:type="dxa"/>
          </w:tcPr>
          <w:p w:rsidR="001112F1" w:rsidRPr="006F57D1" w:rsidRDefault="001112F1" w:rsidP="001953FF">
            <w:pPr>
              <w:pStyle w:val="a4"/>
              <w:jc w:val="center"/>
              <w:rPr>
                <w:rFonts w:ascii="Times New Roman" w:hAnsi="Times New Roman" w:cs="Times New Roman"/>
                <w:sz w:val="24"/>
                <w:szCs w:val="24"/>
              </w:rPr>
            </w:pPr>
            <w:r w:rsidRPr="006F57D1">
              <w:rPr>
                <w:rFonts w:ascii="Times New Roman" w:hAnsi="Times New Roman" w:cs="Times New Roman"/>
                <w:sz w:val="24"/>
                <w:szCs w:val="24"/>
              </w:rPr>
              <w:t>57</w:t>
            </w:r>
          </w:p>
        </w:tc>
        <w:tc>
          <w:tcPr>
            <w:tcW w:w="2014" w:type="dxa"/>
            <w:vMerge/>
          </w:tcPr>
          <w:p w:rsidR="001112F1" w:rsidRPr="006F57D1" w:rsidRDefault="001112F1" w:rsidP="00536A29">
            <w:pPr>
              <w:spacing w:after="0"/>
              <w:jc w:val="center"/>
              <w:rPr>
                <w:rFonts w:ascii="Times New Roman" w:hAnsi="Times New Roman" w:cs="Times New Roman"/>
                <w:b/>
                <w:sz w:val="24"/>
                <w:szCs w:val="24"/>
                <w:lang w:val="tt-RU"/>
              </w:rPr>
            </w:pPr>
          </w:p>
        </w:tc>
        <w:tc>
          <w:tcPr>
            <w:tcW w:w="7948" w:type="dxa"/>
          </w:tcPr>
          <w:p w:rsidR="001112F1" w:rsidRPr="006F57D1" w:rsidRDefault="001112F1" w:rsidP="00C16D06">
            <w:pPr>
              <w:pStyle w:val="a4"/>
              <w:rPr>
                <w:rFonts w:ascii="Times New Roman" w:hAnsi="Times New Roman" w:cs="Times New Roman"/>
                <w:sz w:val="24"/>
                <w:szCs w:val="24"/>
              </w:rPr>
            </w:pPr>
            <w:r w:rsidRPr="006F57D1">
              <w:rPr>
                <w:rFonts w:ascii="Times New Roman" w:hAnsi="Times New Roman" w:cs="Times New Roman"/>
                <w:sz w:val="24"/>
                <w:szCs w:val="24"/>
              </w:rPr>
              <w:t>Решение задач по теме «Магнитное поле. Сила Ампера. Сила Лоренца».</w:t>
            </w:r>
          </w:p>
        </w:tc>
      </w:tr>
      <w:tr w:rsidR="001112F1" w:rsidRPr="006F57D1" w:rsidTr="001112F1">
        <w:trPr>
          <w:trHeight w:val="263"/>
        </w:trPr>
        <w:tc>
          <w:tcPr>
            <w:tcW w:w="633" w:type="dxa"/>
          </w:tcPr>
          <w:p w:rsidR="001112F1" w:rsidRPr="006F57D1" w:rsidRDefault="001112F1" w:rsidP="001953FF">
            <w:pPr>
              <w:pStyle w:val="a4"/>
              <w:jc w:val="center"/>
              <w:rPr>
                <w:rFonts w:ascii="Times New Roman" w:hAnsi="Times New Roman" w:cs="Times New Roman"/>
                <w:sz w:val="24"/>
                <w:szCs w:val="24"/>
              </w:rPr>
            </w:pPr>
            <w:r w:rsidRPr="006F57D1">
              <w:rPr>
                <w:rFonts w:ascii="Times New Roman" w:hAnsi="Times New Roman" w:cs="Times New Roman"/>
                <w:sz w:val="24"/>
                <w:szCs w:val="24"/>
              </w:rPr>
              <w:t>58</w:t>
            </w:r>
          </w:p>
        </w:tc>
        <w:tc>
          <w:tcPr>
            <w:tcW w:w="2014" w:type="dxa"/>
            <w:vMerge/>
          </w:tcPr>
          <w:p w:rsidR="001112F1" w:rsidRPr="006F57D1" w:rsidRDefault="001112F1" w:rsidP="00536A29">
            <w:pPr>
              <w:spacing w:after="0"/>
              <w:jc w:val="center"/>
              <w:rPr>
                <w:rFonts w:ascii="Times New Roman" w:hAnsi="Times New Roman" w:cs="Times New Roman"/>
                <w:b/>
                <w:sz w:val="24"/>
                <w:szCs w:val="24"/>
                <w:lang w:val="tt-RU"/>
              </w:rPr>
            </w:pPr>
          </w:p>
        </w:tc>
        <w:tc>
          <w:tcPr>
            <w:tcW w:w="7948" w:type="dxa"/>
          </w:tcPr>
          <w:p w:rsidR="001112F1" w:rsidRPr="006F57D1" w:rsidRDefault="001112F1" w:rsidP="00C16D06">
            <w:pPr>
              <w:pStyle w:val="a4"/>
              <w:rPr>
                <w:rFonts w:ascii="Times New Roman" w:hAnsi="Times New Roman" w:cs="Times New Roman"/>
                <w:sz w:val="24"/>
                <w:szCs w:val="24"/>
              </w:rPr>
            </w:pPr>
            <w:r w:rsidRPr="006F57D1">
              <w:rPr>
                <w:rFonts w:ascii="Times New Roman" w:hAnsi="Times New Roman" w:cs="Times New Roman"/>
                <w:sz w:val="24"/>
                <w:szCs w:val="24"/>
              </w:rPr>
              <w:t>Магнитный поток.</w:t>
            </w:r>
          </w:p>
        </w:tc>
      </w:tr>
      <w:tr w:rsidR="001112F1" w:rsidRPr="006F57D1" w:rsidTr="001112F1">
        <w:trPr>
          <w:trHeight w:val="263"/>
        </w:trPr>
        <w:tc>
          <w:tcPr>
            <w:tcW w:w="633" w:type="dxa"/>
          </w:tcPr>
          <w:p w:rsidR="001112F1" w:rsidRPr="006F57D1" w:rsidRDefault="001112F1" w:rsidP="001953FF">
            <w:pPr>
              <w:pStyle w:val="a4"/>
              <w:jc w:val="center"/>
              <w:rPr>
                <w:rFonts w:ascii="Times New Roman" w:hAnsi="Times New Roman" w:cs="Times New Roman"/>
                <w:sz w:val="24"/>
                <w:szCs w:val="24"/>
              </w:rPr>
            </w:pPr>
            <w:r w:rsidRPr="006F57D1">
              <w:rPr>
                <w:rFonts w:ascii="Times New Roman" w:hAnsi="Times New Roman" w:cs="Times New Roman"/>
                <w:sz w:val="24"/>
                <w:szCs w:val="24"/>
              </w:rPr>
              <w:t>59</w:t>
            </w:r>
          </w:p>
        </w:tc>
        <w:tc>
          <w:tcPr>
            <w:tcW w:w="2014" w:type="dxa"/>
            <w:vMerge/>
          </w:tcPr>
          <w:p w:rsidR="001112F1" w:rsidRPr="006F57D1" w:rsidRDefault="001112F1" w:rsidP="00536A29">
            <w:pPr>
              <w:spacing w:after="0"/>
              <w:jc w:val="center"/>
              <w:rPr>
                <w:rFonts w:ascii="Times New Roman" w:hAnsi="Times New Roman" w:cs="Times New Roman"/>
                <w:b/>
                <w:sz w:val="24"/>
                <w:szCs w:val="24"/>
                <w:lang w:val="tt-RU"/>
              </w:rPr>
            </w:pPr>
          </w:p>
        </w:tc>
        <w:tc>
          <w:tcPr>
            <w:tcW w:w="7948" w:type="dxa"/>
          </w:tcPr>
          <w:p w:rsidR="001112F1" w:rsidRPr="006F57D1" w:rsidRDefault="001112F1" w:rsidP="00C16D06">
            <w:pPr>
              <w:pStyle w:val="a4"/>
              <w:rPr>
                <w:rFonts w:ascii="Times New Roman" w:hAnsi="Times New Roman" w:cs="Times New Roman"/>
                <w:sz w:val="24"/>
                <w:szCs w:val="24"/>
              </w:rPr>
            </w:pPr>
            <w:r w:rsidRPr="006F57D1">
              <w:rPr>
                <w:rFonts w:ascii="Times New Roman" w:hAnsi="Times New Roman" w:cs="Times New Roman"/>
                <w:sz w:val="24"/>
                <w:szCs w:val="24"/>
              </w:rPr>
              <w:t>Решение задач на нахождение магнитной индукции, магнитного потока.</w:t>
            </w:r>
          </w:p>
        </w:tc>
      </w:tr>
      <w:tr w:rsidR="001112F1" w:rsidRPr="006F57D1" w:rsidTr="001112F1">
        <w:trPr>
          <w:trHeight w:val="263"/>
        </w:trPr>
        <w:tc>
          <w:tcPr>
            <w:tcW w:w="633" w:type="dxa"/>
          </w:tcPr>
          <w:p w:rsidR="001112F1" w:rsidRPr="006F57D1" w:rsidRDefault="001112F1" w:rsidP="00C16D06">
            <w:pPr>
              <w:pStyle w:val="a4"/>
              <w:jc w:val="center"/>
              <w:rPr>
                <w:rFonts w:ascii="Times New Roman" w:hAnsi="Times New Roman" w:cs="Times New Roman"/>
                <w:sz w:val="24"/>
                <w:szCs w:val="24"/>
              </w:rPr>
            </w:pPr>
            <w:r w:rsidRPr="006F57D1">
              <w:rPr>
                <w:rFonts w:ascii="Times New Roman" w:hAnsi="Times New Roman" w:cs="Times New Roman"/>
                <w:sz w:val="24"/>
                <w:szCs w:val="24"/>
              </w:rPr>
              <w:t>60</w:t>
            </w:r>
          </w:p>
        </w:tc>
        <w:tc>
          <w:tcPr>
            <w:tcW w:w="2014" w:type="dxa"/>
            <w:vMerge/>
          </w:tcPr>
          <w:p w:rsidR="001112F1" w:rsidRPr="006F57D1" w:rsidRDefault="001112F1" w:rsidP="00536A29">
            <w:pPr>
              <w:spacing w:after="0"/>
              <w:jc w:val="center"/>
              <w:rPr>
                <w:rFonts w:ascii="Times New Roman" w:hAnsi="Times New Roman" w:cs="Times New Roman"/>
                <w:b/>
                <w:sz w:val="24"/>
                <w:szCs w:val="24"/>
                <w:lang w:val="tt-RU"/>
              </w:rPr>
            </w:pPr>
          </w:p>
        </w:tc>
        <w:tc>
          <w:tcPr>
            <w:tcW w:w="7948" w:type="dxa"/>
          </w:tcPr>
          <w:p w:rsidR="001112F1" w:rsidRPr="006F57D1" w:rsidRDefault="00250EC1" w:rsidP="00C16D06">
            <w:pPr>
              <w:pStyle w:val="a4"/>
              <w:rPr>
                <w:rFonts w:ascii="Times New Roman" w:hAnsi="Times New Roman" w:cs="Times New Roman"/>
                <w:sz w:val="24"/>
                <w:szCs w:val="24"/>
              </w:rPr>
            </w:pPr>
            <w:r w:rsidRPr="006F57D1">
              <w:rPr>
                <w:rFonts w:ascii="Times New Roman" w:hAnsi="Times New Roman" w:cs="Times New Roman"/>
                <w:sz w:val="24"/>
                <w:szCs w:val="24"/>
              </w:rPr>
              <w:t>Обобщение</w:t>
            </w:r>
            <w:r w:rsidR="001112F1" w:rsidRPr="006F57D1">
              <w:rPr>
                <w:rFonts w:ascii="Times New Roman" w:hAnsi="Times New Roman" w:cs="Times New Roman"/>
                <w:sz w:val="24"/>
                <w:szCs w:val="24"/>
              </w:rPr>
              <w:t xml:space="preserve"> по теме «Магнитное поле. Сила Ампера. Сила Лоренца. Магнитный поток»</w:t>
            </w:r>
          </w:p>
        </w:tc>
      </w:tr>
      <w:tr w:rsidR="001112F1" w:rsidRPr="006F57D1" w:rsidTr="001112F1">
        <w:trPr>
          <w:trHeight w:val="263"/>
        </w:trPr>
        <w:tc>
          <w:tcPr>
            <w:tcW w:w="633" w:type="dxa"/>
          </w:tcPr>
          <w:p w:rsidR="001112F1" w:rsidRPr="006F57D1" w:rsidRDefault="001112F1" w:rsidP="001953FF">
            <w:pPr>
              <w:pStyle w:val="a4"/>
              <w:jc w:val="center"/>
              <w:rPr>
                <w:rFonts w:ascii="Times New Roman" w:hAnsi="Times New Roman" w:cs="Times New Roman"/>
                <w:sz w:val="24"/>
                <w:szCs w:val="24"/>
              </w:rPr>
            </w:pPr>
            <w:r w:rsidRPr="006F57D1">
              <w:rPr>
                <w:rFonts w:ascii="Times New Roman" w:hAnsi="Times New Roman" w:cs="Times New Roman"/>
                <w:sz w:val="24"/>
                <w:szCs w:val="24"/>
              </w:rPr>
              <w:t>61</w:t>
            </w:r>
          </w:p>
        </w:tc>
        <w:tc>
          <w:tcPr>
            <w:tcW w:w="2014" w:type="dxa"/>
            <w:vMerge/>
          </w:tcPr>
          <w:p w:rsidR="001112F1" w:rsidRPr="006F57D1" w:rsidRDefault="001112F1" w:rsidP="00536A29">
            <w:pPr>
              <w:spacing w:after="0"/>
              <w:jc w:val="center"/>
              <w:rPr>
                <w:rFonts w:ascii="Times New Roman" w:hAnsi="Times New Roman" w:cs="Times New Roman"/>
                <w:b/>
                <w:sz w:val="24"/>
                <w:szCs w:val="24"/>
                <w:lang w:val="tt-RU"/>
              </w:rPr>
            </w:pPr>
          </w:p>
        </w:tc>
        <w:tc>
          <w:tcPr>
            <w:tcW w:w="7948" w:type="dxa"/>
          </w:tcPr>
          <w:p w:rsidR="001112F1" w:rsidRPr="006F57D1" w:rsidRDefault="001112F1" w:rsidP="00C16D06">
            <w:pPr>
              <w:pStyle w:val="a4"/>
              <w:rPr>
                <w:rFonts w:ascii="Times New Roman" w:hAnsi="Times New Roman" w:cs="Times New Roman"/>
                <w:sz w:val="24"/>
                <w:szCs w:val="24"/>
              </w:rPr>
            </w:pPr>
            <w:r w:rsidRPr="006F57D1">
              <w:rPr>
                <w:rFonts w:ascii="Times New Roman" w:hAnsi="Times New Roman" w:cs="Times New Roman"/>
                <w:sz w:val="24"/>
                <w:szCs w:val="24"/>
              </w:rPr>
              <w:t>Явление электромагнитной индукции. Опыты Фарадея.</w:t>
            </w:r>
            <w:r w:rsidRPr="006F57D1">
              <w:rPr>
                <w:rFonts w:ascii="Times New Roman" w:hAnsi="Times New Roman" w:cs="Times New Roman"/>
                <w:i/>
                <w:sz w:val="24"/>
                <w:szCs w:val="24"/>
              </w:rPr>
              <w:t>Явление самоиндукции</w:t>
            </w:r>
          </w:p>
        </w:tc>
      </w:tr>
      <w:tr w:rsidR="001112F1" w:rsidRPr="006F57D1" w:rsidTr="001112F1">
        <w:trPr>
          <w:trHeight w:val="263"/>
        </w:trPr>
        <w:tc>
          <w:tcPr>
            <w:tcW w:w="633" w:type="dxa"/>
          </w:tcPr>
          <w:p w:rsidR="001112F1" w:rsidRPr="006F57D1" w:rsidRDefault="001112F1" w:rsidP="001953FF">
            <w:pPr>
              <w:pStyle w:val="a4"/>
              <w:jc w:val="center"/>
              <w:rPr>
                <w:rFonts w:ascii="Times New Roman" w:hAnsi="Times New Roman" w:cs="Times New Roman"/>
                <w:sz w:val="24"/>
                <w:szCs w:val="24"/>
              </w:rPr>
            </w:pPr>
            <w:r w:rsidRPr="006F57D1">
              <w:rPr>
                <w:rFonts w:ascii="Times New Roman" w:hAnsi="Times New Roman" w:cs="Times New Roman"/>
                <w:sz w:val="24"/>
                <w:szCs w:val="24"/>
              </w:rPr>
              <w:t>62</w:t>
            </w:r>
          </w:p>
        </w:tc>
        <w:tc>
          <w:tcPr>
            <w:tcW w:w="2014" w:type="dxa"/>
            <w:vMerge/>
          </w:tcPr>
          <w:p w:rsidR="001112F1" w:rsidRPr="006F57D1" w:rsidRDefault="001112F1" w:rsidP="00536A29">
            <w:pPr>
              <w:spacing w:after="0"/>
              <w:jc w:val="center"/>
              <w:rPr>
                <w:rFonts w:ascii="Times New Roman" w:hAnsi="Times New Roman" w:cs="Times New Roman"/>
                <w:b/>
                <w:sz w:val="24"/>
                <w:szCs w:val="24"/>
                <w:lang w:val="tt-RU"/>
              </w:rPr>
            </w:pPr>
          </w:p>
        </w:tc>
        <w:tc>
          <w:tcPr>
            <w:tcW w:w="7948" w:type="dxa"/>
          </w:tcPr>
          <w:p w:rsidR="001112F1" w:rsidRPr="006F57D1" w:rsidRDefault="001112F1" w:rsidP="00C16D06">
            <w:pPr>
              <w:pStyle w:val="a4"/>
              <w:rPr>
                <w:rFonts w:ascii="Times New Roman" w:hAnsi="Times New Roman" w:cs="Times New Roman"/>
                <w:sz w:val="24"/>
                <w:szCs w:val="24"/>
              </w:rPr>
            </w:pPr>
            <w:r w:rsidRPr="006F57D1">
              <w:rPr>
                <w:rFonts w:ascii="Times New Roman" w:hAnsi="Times New Roman" w:cs="Times New Roman"/>
                <w:sz w:val="24"/>
                <w:szCs w:val="24"/>
              </w:rPr>
              <w:t>Направление индукционного тока. Правило Ленца</w:t>
            </w:r>
          </w:p>
        </w:tc>
      </w:tr>
      <w:tr w:rsidR="001112F1" w:rsidRPr="006F57D1" w:rsidTr="001112F1">
        <w:trPr>
          <w:trHeight w:val="263"/>
        </w:trPr>
        <w:tc>
          <w:tcPr>
            <w:tcW w:w="633" w:type="dxa"/>
          </w:tcPr>
          <w:p w:rsidR="001112F1" w:rsidRPr="006F57D1" w:rsidRDefault="001112F1" w:rsidP="001953FF">
            <w:pPr>
              <w:pStyle w:val="a4"/>
              <w:jc w:val="center"/>
              <w:rPr>
                <w:rFonts w:ascii="Times New Roman" w:hAnsi="Times New Roman" w:cs="Times New Roman"/>
                <w:sz w:val="24"/>
                <w:szCs w:val="24"/>
              </w:rPr>
            </w:pPr>
            <w:r w:rsidRPr="006F57D1">
              <w:rPr>
                <w:rFonts w:ascii="Times New Roman" w:hAnsi="Times New Roman" w:cs="Times New Roman"/>
                <w:sz w:val="24"/>
                <w:szCs w:val="24"/>
              </w:rPr>
              <w:t>63</w:t>
            </w:r>
          </w:p>
        </w:tc>
        <w:tc>
          <w:tcPr>
            <w:tcW w:w="2014" w:type="dxa"/>
            <w:vMerge/>
          </w:tcPr>
          <w:p w:rsidR="001112F1" w:rsidRPr="006F57D1" w:rsidRDefault="001112F1" w:rsidP="00536A29">
            <w:pPr>
              <w:spacing w:after="0"/>
              <w:jc w:val="center"/>
              <w:rPr>
                <w:rFonts w:ascii="Times New Roman" w:hAnsi="Times New Roman" w:cs="Times New Roman"/>
                <w:b/>
                <w:sz w:val="24"/>
                <w:szCs w:val="24"/>
                <w:lang w:val="tt-RU"/>
              </w:rPr>
            </w:pPr>
          </w:p>
        </w:tc>
        <w:tc>
          <w:tcPr>
            <w:tcW w:w="7948" w:type="dxa"/>
          </w:tcPr>
          <w:p w:rsidR="001112F1" w:rsidRPr="006F57D1" w:rsidRDefault="001112F1" w:rsidP="00C16D06">
            <w:pPr>
              <w:pStyle w:val="a4"/>
              <w:rPr>
                <w:rFonts w:ascii="Times New Roman" w:hAnsi="Times New Roman" w:cs="Times New Roman"/>
                <w:sz w:val="24"/>
                <w:szCs w:val="24"/>
              </w:rPr>
            </w:pPr>
            <w:r w:rsidRPr="006F57D1">
              <w:rPr>
                <w:rFonts w:ascii="Times New Roman" w:hAnsi="Times New Roman" w:cs="Times New Roman"/>
                <w:sz w:val="24"/>
                <w:szCs w:val="24"/>
              </w:rPr>
              <w:t>Лабораторная работа № 4. «Изучение явления электромагнитной индукции».</w:t>
            </w:r>
          </w:p>
        </w:tc>
      </w:tr>
      <w:tr w:rsidR="001112F1" w:rsidRPr="006F57D1" w:rsidTr="001112F1">
        <w:trPr>
          <w:trHeight w:val="263"/>
        </w:trPr>
        <w:tc>
          <w:tcPr>
            <w:tcW w:w="633" w:type="dxa"/>
          </w:tcPr>
          <w:p w:rsidR="001112F1" w:rsidRPr="006F57D1" w:rsidRDefault="001112F1" w:rsidP="001953FF">
            <w:pPr>
              <w:pStyle w:val="a4"/>
              <w:jc w:val="center"/>
              <w:rPr>
                <w:rFonts w:ascii="Times New Roman" w:hAnsi="Times New Roman" w:cs="Times New Roman"/>
                <w:sz w:val="24"/>
                <w:szCs w:val="24"/>
              </w:rPr>
            </w:pPr>
            <w:r w:rsidRPr="006F57D1">
              <w:rPr>
                <w:rFonts w:ascii="Times New Roman" w:hAnsi="Times New Roman" w:cs="Times New Roman"/>
                <w:sz w:val="24"/>
                <w:szCs w:val="24"/>
              </w:rPr>
              <w:t>64</w:t>
            </w:r>
          </w:p>
        </w:tc>
        <w:tc>
          <w:tcPr>
            <w:tcW w:w="2014" w:type="dxa"/>
            <w:vMerge/>
          </w:tcPr>
          <w:p w:rsidR="001112F1" w:rsidRPr="006F57D1" w:rsidRDefault="001112F1" w:rsidP="00536A29">
            <w:pPr>
              <w:spacing w:after="0"/>
              <w:jc w:val="center"/>
              <w:rPr>
                <w:rFonts w:ascii="Times New Roman" w:hAnsi="Times New Roman" w:cs="Times New Roman"/>
                <w:b/>
                <w:sz w:val="24"/>
                <w:szCs w:val="24"/>
                <w:lang w:val="tt-RU"/>
              </w:rPr>
            </w:pPr>
          </w:p>
        </w:tc>
        <w:tc>
          <w:tcPr>
            <w:tcW w:w="7948" w:type="dxa"/>
          </w:tcPr>
          <w:p w:rsidR="001112F1" w:rsidRPr="006F57D1" w:rsidRDefault="001112F1" w:rsidP="001953FF">
            <w:pPr>
              <w:pStyle w:val="a4"/>
              <w:rPr>
                <w:rFonts w:ascii="Times New Roman" w:hAnsi="Times New Roman" w:cs="Times New Roman"/>
                <w:sz w:val="24"/>
                <w:szCs w:val="24"/>
              </w:rPr>
            </w:pPr>
            <w:r w:rsidRPr="006F57D1">
              <w:rPr>
                <w:rFonts w:ascii="Times New Roman" w:hAnsi="Times New Roman" w:cs="Times New Roman"/>
                <w:sz w:val="24"/>
                <w:szCs w:val="24"/>
              </w:rPr>
              <w:t xml:space="preserve">Переменный ток. Трансформатор. </w:t>
            </w:r>
          </w:p>
        </w:tc>
      </w:tr>
      <w:tr w:rsidR="001112F1" w:rsidRPr="006F57D1" w:rsidTr="001112F1">
        <w:trPr>
          <w:trHeight w:val="263"/>
        </w:trPr>
        <w:tc>
          <w:tcPr>
            <w:tcW w:w="633" w:type="dxa"/>
          </w:tcPr>
          <w:p w:rsidR="001112F1" w:rsidRPr="006F57D1" w:rsidRDefault="001112F1" w:rsidP="001953FF">
            <w:pPr>
              <w:pStyle w:val="a4"/>
              <w:jc w:val="center"/>
              <w:rPr>
                <w:rFonts w:ascii="Times New Roman" w:hAnsi="Times New Roman" w:cs="Times New Roman"/>
                <w:sz w:val="24"/>
                <w:szCs w:val="24"/>
              </w:rPr>
            </w:pPr>
            <w:r w:rsidRPr="006F57D1">
              <w:rPr>
                <w:rFonts w:ascii="Times New Roman" w:hAnsi="Times New Roman" w:cs="Times New Roman"/>
                <w:sz w:val="24"/>
                <w:szCs w:val="24"/>
              </w:rPr>
              <w:lastRenderedPageBreak/>
              <w:t>65</w:t>
            </w:r>
          </w:p>
        </w:tc>
        <w:tc>
          <w:tcPr>
            <w:tcW w:w="2014" w:type="dxa"/>
            <w:vMerge/>
          </w:tcPr>
          <w:p w:rsidR="001112F1" w:rsidRPr="006F57D1" w:rsidRDefault="001112F1" w:rsidP="00536A29">
            <w:pPr>
              <w:spacing w:after="0"/>
              <w:jc w:val="center"/>
              <w:rPr>
                <w:rFonts w:ascii="Times New Roman" w:hAnsi="Times New Roman" w:cs="Times New Roman"/>
                <w:b/>
                <w:sz w:val="24"/>
                <w:szCs w:val="24"/>
                <w:lang w:val="tt-RU"/>
              </w:rPr>
            </w:pPr>
          </w:p>
        </w:tc>
        <w:tc>
          <w:tcPr>
            <w:tcW w:w="7948" w:type="dxa"/>
          </w:tcPr>
          <w:p w:rsidR="001112F1" w:rsidRPr="006F57D1" w:rsidRDefault="001112F1" w:rsidP="00C16D06">
            <w:pPr>
              <w:pStyle w:val="a4"/>
              <w:rPr>
                <w:rFonts w:ascii="Times New Roman" w:hAnsi="Times New Roman" w:cs="Times New Roman"/>
                <w:sz w:val="24"/>
                <w:szCs w:val="24"/>
              </w:rPr>
            </w:pPr>
            <w:r w:rsidRPr="006F57D1">
              <w:rPr>
                <w:rFonts w:ascii="Times New Roman" w:hAnsi="Times New Roman" w:cs="Times New Roman"/>
                <w:sz w:val="24"/>
                <w:szCs w:val="24"/>
              </w:rPr>
              <w:t>Получение и передача электрической энергии на расстояние.</w:t>
            </w:r>
          </w:p>
        </w:tc>
      </w:tr>
      <w:tr w:rsidR="001112F1" w:rsidRPr="006F57D1" w:rsidTr="001112F1">
        <w:trPr>
          <w:trHeight w:val="263"/>
        </w:trPr>
        <w:tc>
          <w:tcPr>
            <w:tcW w:w="633" w:type="dxa"/>
          </w:tcPr>
          <w:p w:rsidR="001112F1" w:rsidRPr="006F57D1" w:rsidRDefault="001112F1" w:rsidP="001953FF">
            <w:pPr>
              <w:pStyle w:val="a4"/>
              <w:jc w:val="center"/>
              <w:rPr>
                <w:rFonts w:ascii="Times New Roman" w:hAnsi="Times New Roman" w:cs="Times New Roman"/>
                <w:sz w:val="24"/>
                <w:szCs w:val="24"/>
              </w:rPr>
            </w:pPr>
            <w:r w:rsidRPr="006F57D1">
              <w:rPr>
                <w:rFonts w:ascii="Times New Roman" w:hAnsi="Times New Roman" w:cs="Times New Roman"/>
                <w:sz w:val="24"/>
                <w:szCs w:val="24"/>
              </w:rPr>
              <w:t>66</w:t>
            </w:r>
          </w:p>
        </w:tc>
        <w:tc>
          <w:tcPr>
            <w:tcW w:w="2014" w:type="dxa"/>
            <w:vMerge/>
          </w:tcPr>
          <w:p w:rsidR="001112F1" w:rsidRPr="006F57D1" w:rsidRDefault="001112F1" w:rsidP="00536A29">
            <w:pPr>
              <w:spacing w:after="0"/>
              <w:jc w:val="center"/>
              <w:rPr>
                <w:rFonts w:ascii="Times New Roman" w:hAnsi="Times New Roman" w:cs="Times New Roman"/>
                <w:b/>
                <w:sz w:val="24"/>
                <w:szCs w:val="24"/>
                <w:lang w:val="tt-RU"/>
              </w:rPr>
            </w:pPr>
          </w:p>
        </w:tc>
        <w:tc>
          <w:tcPr>
            <w:tcW w:w="7948" w:type="dxa"/>
          </w:tcPr>
          <w:p w:rsidR="001112F1" w:rsidRPr="006F57D1" w:rsidRDefault="001112F1" w:rsidP="00C16D06">
            <w:pPr>
              <w:pStyle w:val="a4"/>
              <w:rPr>
                <w:rFonts w:ascii="Times New Roman" w:hAnsi="Times New Roman" w:cs="Times New Roman"/>
                <w:sz w:val="24"/>
                <w:szCs w:val="24"/>
              </w:rPr>
            </w:pPr>
            <w:r w:rsidRPr="006F57D1">
              <w:rPr>
                <w:rFonts w:ascii="Times New Roman" w:hAnsi="Times New Roman" w:cs="Times New Roman"/>
                <w:sz w:val="24"/>
                <w:szCs w:val="24"/>
              </w:rPr>
              <w:t>Напряженность электрического поля. Действие электрического поля на электрические заряды</w:t>
            </w:r>
          </w:p>
        </w:tc>
      </w:tr>
      <w:tr w:rsidR="001112F1" w:rsidRPr="006F57D1" w:rsidTr="001112F1">
        <w:trPr>
          <w:trHeight w:val="263"/>
        </w:trPr>
        <w:tc>
          <w:tcPr>
            <w:tcW w:w="633" w:type="dxa"/>
          </w:tcPr>
          <w:p w:rsidR="001112F1" w:rsidRPr="006F57D1" w:rsidRDefault="001112F1" w:rsidP="001953FF">
            <w:pPr>
              <w:pStyle w:val="a4"/>
              <w:jc w:val="center"/>
              <w:rPr>
                <w:rFonts w:ascii="Times New Roman" w:hAnsi="Times New Roman" w:cs="Times New Roman"/>
                <w:sz w:val="24"/>
                <w:szCs w:val="24"/>
              </w:rPr>
            </w:pPr>
            <w:r w:rsidRPr="006F57D1">
              <w:rPr>
                <w:rFonts w:ascii="Times New Roman" w:hAnsi="Times New Roman" w:cs="Times New Roman"/>
                <w:sz w:val="24"/>
                <w:szCs w:val="24"/>
              </w:rPr>
              <w:t>67</w:t>
            </w:r>
          </w:p>
        </w:tc>
        <w:tc>
          <w:tcPr>
            <w:tcW w:w="2014" w:type="dxa"/>
            <w:vMerge/>
          </w:tcPr>
          <w:p w:rsidR="001112F1" w:rsidRPr="006F57D1" w:rsidRDefault="001112F1" w:rsidP="00536A29">
            <w:pPr>
              <w:spacing w:after="0"/>
              <w:jc w:val="center"/>
              <w:rPr>
                <w:rFonts w:ascii="Times New Roman" w:hAnsi="Times New Roman" w:cs="Times New Roman"/>
                <w:b/>
                <w:sz w:val="24"/>
                <w:szCs w:val="24"/>
                <w:lang w:val="tt-RU"/>
              </w:rPr>
            </w:pPr>
          </w:p>
        </w:tc>
        <w:tc>
          <w:tcPr>
            <w:tcW w:w="7948" w:type="dxa"/>
          </w:tcPr>
          <w:p w:rsidR="001112F1" w:rsidRPr="006F57D1" w:rsidRDefault="001112F1" w:rsidP="00C16D06">
            <w:pPr>
              <w:pStyle w:val="a4"/>
              <w:rPr>
                <w:rFonts w:ascii="Times New Roman" w:hAnsi="Times New Roman" w:cs="Times New Roman"/>
                <w:sz w:val="24"/>
                <w:szCs w:val="24"/>
              </w:rPr>
            </w:pPr>
            <w:r w:rsidRPr="006F57D1">
              <w:rPr>
                <w:rFonts w:ascii="Times New Roman" w:hAnsi="Times New Roman" w:cs="Times New Roman"/>
                <w:sz w:val="24"/>
                <w:szCs w:val="24"/>
              </w:rPr>
              <w:t>Электромагнитное поле</w:t>
            </w:r>
          </w:p>
        </w:tc>
      </w:tr>
      <w:tr w:rsidR="001112F1" w:rsidRPr="006F57D1" w:rsidTr="001112F1">
        <w:trPr>
          <w:trHeight w:val="263"/>
        </w:trPr>
        <w:tc>
          <w:tcPr>
            <w:tcW w:w="633" w:type="dxa"/>
          </w:tcPr>
          <w:p w:rsidR="001112F1" w:rsidRPr="006F57D1" w:rsidRDefault="001112F1" w:rsidP="001953FF">
            <w:pPr>
              <w:pStyle w:val="a4"/>
              <w:jc w:val="center"/>
              <w:rPr>
                <w:rFonts w:ascii="Times New Roman" w:hAnsi="Times New Roman" w:cs="Times New Roman"/>
                <w:sz w:val="24"/>
                <w:szCs w:val="24"/>
              </w:rPr>
            </w:pPr>
            <w:r w:rsidRPr="006F57D1">
              <w:rPr>
                <w:rFonts w:ascii="Times New Roman" w:hAnsi="Times New Roman" w:cs="Times New Roman"/>
                <w:sz w:val="24"/>
                <w:szCs w:val="24"/>
              </w:rPr>
              <w:t>68</w:t>
            </w:r>
          </w:p>
        </w:tc>
        <w:tc>
          <w:tcPr>
            <w:tcW w:w="2014" w:type="dxa"/>
            <w:vMerge/>
          </w:tcPr>
          <w:p w:rsidR="001112F1" w:rsidRPr="006F57D1" w:rsidRDefault="001112F1" w:rsidP="00536A29">
            <w:pPr>
              <w:spacing w:after="0"/>
              <w:jc w:val="center"/>
              <w:rPr>
                <w:rFonts w:ascii="Times New Roman" w:hAnsi="Times New Roman" w:cs="Times New Roman"/>
                <w:b/>
                <w:sz w:val="24"/>
                <w:szCs w:val="24"/>
                <w:lang w:val="tt-RU"/>
              </w:rPr>
            </w:pPr>
          </w:p>
        </w:tc>
        <w:tc>
          <w:tcPr>
            <w:tcW w:w="7948" w:type="dxa"/>
          </w:tcPr>
          <w:p w:rsidR="001112F1" w:rsidRPr="006F57D1" w:rsidRDefault="001112F1" w:rsidP="00C16D06">
            <w:pPr>
              <w:pStyle w:val="a4"/>
              <w:rPr>
                <w:rFonts w:ascii="Times New Roman" w:hAnsi="Times New Roman" w:cs="Times New Roman"/>
                <w:sz w:val="24"/>
                <w:szCs w:val="24"/>
              </w:rPr>
            </w:pPr>
            <w:r w:rsidRPr="006F57D1">
              <w:rPr>
                <w:rFonts w:ascii="Times New Roman" w:hAnsi="Times New Roman" w:cs="Times New Roman"/>
                <w:sz w:val="24"/>
                <w:szCs w:val="24"/>
              </w:rPr>
              <w:t>Электромагнитные волны и их свойства. Скорость распространение электромагнитных волн</w:t>
            </w:r>
          </w:p>
        </w:tc>
      </w:tr>
      <w:tr w:rsidR="001112F1" w:rsidRPr="006F57D1" w:rsidTr="001112F1">
        <w:trPr>
          <w:trHeight w:val="263"/>
        </w:trPr>
        <w:tc>
          <w:tcPr>
            <w:tcW w:w="633" w:type="dxa"/>
          </w:tcPr>
          <w:p w:rsidR="001112F1" w:rsidRPr="006F57D1" w:rsidRDefault="001112F1" w:rsidP="001953FF">
            <w:pPr>
              <w:pStyle w:val="a4"/>
              <w:jc w:val="center"/>
              <w:rPr>
                <w:rFonts w:ascii="Times New Roman" w:hAnsi="Times New Roman" w:cs="Times New Roman"/>
                <w:sz w:val="24"/>
                <w:szCs w:val="24"/>
              </w:rPr>
            </w:pPr>
            <w:r w:rsidRPr="006F57D1">
              <w:rPr>
                <w:rFonts w:ascii="Times New Roman" w:hAnsi="Times New Roman" w:cs="Times New Roman"/>
                <w:sz w:val="24"/>
                <w:szCs w:val="24"/>
              </w:rPr>
              <w:t>69</w:t>
            </w:r>
          </w:p>
        </w:tc>
        <w:tc>
          <w:tcPr>
            <w:tcW w:w="2014" w:type="dxa"/>
            <w:vMerge/>
          </w:tcPr>
          <w:p w:rsidR="001112F1" w:rsidRPr="006F57D1" w:rsidRDefault="001112F1" w:rsidP="00536A29">
            <w:pPr>
              <w:spacing w:after="0"/>
              <w:jc w:val="center"/>
              <w:rPr>
                <w:rFonts w:ascii="Times New Roman" w:hAnsi="Times New Roman" w:cs="Times New Roman"/>
                <w:b/>
                <w:sz w:val="24"/>
                <w:szCs w:val="24"/>
                <w:lang w:val="tt-RU"/>
              </w:rPr>
            </w:pPr>
          </w:p>
        </w:tc>
        <w:tc>
          <w:tcPr>
            <w:tcW w:w="7948" w:type="dxa"/>
          </w:tcPr>
          <w:p w:rsidR="001112F1" w:rsidRPr="006F57D1" w:rsidRDefault="001112F1" w:rsidP="001953FF">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Колебательный контур. Электромагнитные колебания.</w:t>
            </w:r>
          </w:p>
        </w:tc>
      </w:tr>
      <w:tr w:rsidR="001112F1" w:rsidRPr="006F57D1" w:rsidTr="001112F1">
        <w:trPr>
          <w:trHeight w:val="263"/>
        </w:trPr>
        <w:tc>
          <w:tcPr>
            <w:tcW w:w="633" w:type="dxa"/>
          </w:tcPr>
          <w:p w:rsidR="001112F1" w:rsidRPr="006F57D1" w:rsidRDefault="001112F1" w:rsidP="00536A29">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70</w:t>
            </w:r>
          </w:p>
        </w:tc>
        <w:tc>
          <w:tcPr>
            <w:tcW w:w="2014" w:type="dxa"/>
            <w:vMerge/>
          </w:tcPr>
          <w:p w:rsidR="001112F1" w:rsidRPr="006F57D1" w:rsidRDefault="001112F1" w:rsidP="00536A29">
            <w:pPr>
              <w:spacing w:after="0"/>
              <w:jc w:val="center"/>
              <w:rPr>
                <w:rFonts w:ascii="Times New Roman" w:hAnsi="Times New Roman" w:cs="Times New Roman"/>
                <w:b/>
                <w:sz w:val="24"/>
                <w:szCs w:val="24"/>
                <w:lang w:val="tt-RU"/>
              </w:rPr>
            </w:pPr>
          </w:p>
        </w:tc>
        <w:tc>
          <w:tcPr>
            <w:tcW w:w="7948" w:type="dxa"/>
          </w:tcPr>
          <w:p w:rsidR="001112F1" w:rsidRPr="006F57D1" w:rsidRDefault="001112F1" w:rsidP="001112F1">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Электрогенератор. Принципы радиосвязи и телевидения. Влияние электромагниных излучений на живые организмы</w:t>
            </w:r>
          </w:p>
        </w:tc>
      </w:tr>
      <w:tr w:rsidR="001112F1" w:rsidRPr="006F57D1" w:rsidTr="001112F1">
        <w:trPr>
          <w:trHeight w:val="263"/>
        </w:trPr>
        <w:tc>
          <w:tcPr>
            <w:tcW w:w="633" w:type="dxa"/>
          </w:tcPr>
          <w:p w:rsidR="001112F1" w:rsidRPr="006F57D1" w:rsidRDefault="001112F1" w:rsidP="00536A29">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71</w:t>
            </w:r>
          </w:p>
        </w:tc>
        <w:tc>
          <w:tcPr>
            <w:tcW w:w="2014" w:type="dxa"/>
            <w:vMerge/>
          </w:tcPr>
          <w:p w:rsidR="001112F1" w:rsidRPr="006F57D1" w:rsidRDefault="001112F1" w:rsidP="00536A29">
            <w:pPr>
              <w:spacing w:after="0"/>
              <w:jc w:val="center"/>
              <w:rPr>
                <w:rFonts w:ascii="Times New Roman" w:hAnsi="Times New Roman" w:cs="Times New Roman"/>
                <w:b/>
                <w:sz w:val="24"/>
                <w:szCs w:val="24"/>
                <w:lang w:val="tt-RU"/>
              </w:rPr>
            </w:pPr>
          </w:p>
        </w:tc>
        <w:tc>
          <w:tcPr>
            <w:tcW w:w="7948" w:type="dxa"/>
          </w:tcPr>
          <w:p w:rsidR="001112F1" w:rsidRPr="006F57D1" w:rsidRDefault="001112F1" w:rsidP="001112F1">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Повторение темы “Электромагнитные колебания и волны”</w:t>
            </w:r>
          </w:p>
        </w:tc>
      </w:tr>
      <w:tr w:rsidR="001112F1" w:rsidRPr="006F57D1" w:rsidTr="001112F1">
        <w:trPr>
          <w:trHeight w:val="263"/>
        </w:trPr>
        <w:tc>
          <w:tcPr>
            <w:tcW w:w="633" w:type="dxa"/>
          </w:tcPr>
          <w:p w:rsidR="001112F1" w:rsidRPr="006F57D1" w:rsidRDefault="001112F1" w:rsidP="00536A29">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72</w:t>
            </w:r>
          </w:p>
        </w:tc>
        <w:tc>
          <w:tcPr>
            <w:tcW w:w="2014" w:type="dxa"/>
            <w:vMerge/>
          </w:tcPr>
          <w:p w:rsidR="001112F1" w:rsidRPr="006F57D1" w:rsidRDefault="001112F1" w:rsidP="00536A29">
            <w:pPr>
              <w:spacing w:after="0"/>
              <w:jc w:val="center"/>
              <w:rPr>
                <w:rFonts w:ascii="Times New Roman" w:hAnsi="Times New Roman" w:cs="Times New Roman"/>
                <w:b/>
                <w:sz w:val="24"/>
                <w:szCs w:val="24"/>
                <w:lang w:val="tt-RU"/>
              </w:rPr>
            </w:pPr>
          </w:p>
        </w:tc>
        <w:tc>
          <w:tcPr>
            <w:tcW w:w="7948" w:type="dxa"/>
          </w:tcPr>
          <w:p w:rsidR="001112F1" w:rsidRPr="006F57D1" w:rsidRDefault="001112F1" w:rsidP="001112F1">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Свет – электромагнитная волна. Скорость света</w:t>
            </w:r>
          </w:p>
        </w:tc>
      </w:tr>
      <w:tr w:rsidR="001112F1" w:rsidRPr="006F57D1" w:rsidTr="001112F1">
        <w:trPr>
          <w:trHeight w:val="263"/>
        </w:trPr>
        <w:tc>
          <w:tcPr>
            <w:tcW w:w="633" w:type="dxa"/>
          </w:tcPr>
          <w:p w:rsidR="001112F1" w:rsidRPr="006F57D1" w:rsidRDefault="001112F1" w:rsidP="00536A29">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73</w:t>
            </w:r>
          </w:p>
        </w:tc>
        <w:tc>
          <w:tcPr>
            <w:tcW w:w="2014" w:type="dxa"/>
            <w:vMerge/>
          </w:tcPr>
          <w:p w:rsidR="001112F1" w:rsidRPr="006F57D1" w:rsidRDefault="001112F1" w:rsidP="00536A29">
            <w:pPr>
              <w:spacing w:after="0"/>
              <w:jc w:val="center"/>
              <w:rPr>
                <w:rFonts w:ascii="Times New Roman" w:hAnsi="Times New Roman" w:cs="Times New Roman"/>
                <w:b/>
                <w:sz w:val="24"/>
                <w:szCs w:val="24"/>
                <w:lang w:val="tt-RU"/>
              </w:rPr>
            </w:pPr>
          </w:p>
        </w:tc>
        <w:tc>
          <w:tcPr>
            <w:tcW w:w="7948" w:type="dxa"/>
          </w:tcPr>
          <w:p w:rsidR="001112F1" w:rsidRPr="006F57D1" w:rsidRDefault="001112F1" w:rsidP="001112F1">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Преломление света. Физический смысл показателя преломления</w:t>
            </w:r>
          </w:p>
        </w:tc>
      </w:tr>
      <w:tr w:rsidR="001112F1" w:rsidRPr="006F57D1" w:rsidTr="001112F1">
        <w:trPr>
          <w:trHeight w:val="263"/>
        </w:trPr>
        <w:tc>
          <w:tcPr>
            <w:tcW w:w="633" w:type="dxa"/>
          </w:tcPr>
          <w:p w:rsidR="001112F1" w:rsidRPr="006F57D1" w:rsidRDefault="001112F1" w:rsidP="00536A29">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74</w:t>
            </w:r>
          </w:p>
        </w:tc>
        <w:tc>
          <w:tcPr>
            <w:tcW w:w="2014" w:type="dxa"/>
            <w:vMerge/>
          </w:tcPr>
          <w:p w:rsidR="001112F1" w:rsidRPr="006F57D1" w:rsidRDefault="001112F1" w:rsidP="00536A29">
            <w:pPr>
              <w:spacing w:after="0"/>
              <w:jc w:val="center"/>
              <w:rPr>
                <w:rFonts w:ascii="Times New Roman" w:hAnsi="Times New Roman" w:cs="Times New Roman"/>
                <w:b/>
                <w:sz w:val="24"/>
                <w:szCs w:val="24"/>
                <w:lang w:val="tt-RU"/>
              </w:rPr>
            </w:pPr>
          </w:p>
        </w:tc>
        <w:tc>
          <w:tcPr>
            <w:tcW w:w="7948" w:type="dxa"/>
          </w:tcPr>
          <w:p w:rsidR="001112F1" w:rsidRPr="006F57D1" w:rsidRDefault="001112F1" w:rsidP="001112F1">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Решение задач на нахождение показателя преломления</w:t>
            </w:r>
          </w:p>
        </w:tc>
      </w:tr>
      <w:tr w:rsidR="001112F1" w:rsidRPr="006F57D1" w:rsidTr="001112F1">
        <w:trPr>
          <w:trHeight w:val="263"/>
        </w:trPr>
        <w:tc>
          <w:tcPr>
            <w:tcW w:w="633" w:type="dxa"/>
          </w:tcPr>
          <w:p w:rsidR="001112F1" w:rsidRPr="006F57D1" w:rsidRDefault="001112F1" w:rsidP="00536A29">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75</w:t>
            </w:r>
          </w:p>
        </w:tc>
        <w:tc>
          <w:tcPr>
            <w:tcW w:w="2014" w:type="dxa"/>
            <w:vMerge/>
          </w:tcPr>
          <w:p w:rsidR="001112F1" w:rsidRPr="006F57D1" w:rsidRDefault="001112F1" w:rsidP="00536A29">
            <w:pPr>
              <w:spacing w:after="0"/>
              <w:jc w:val="center"/>
              <w:rPr>
                <w:rFonts w:ascii="Times New Roman" w:hAnsi="Times New Roman" w:cs="Times New Roman"/>
                <w:b/>
                <w:sz w:val="24"/>
                <w:szCs w:val="24"/>
                <w:lang w:val="tt-RU"/>
              </w:rPr>
            </w:pPr>
          </w:p>
        </w:tc>
        <w:tc>
          <w:tcPr>
            <w:tcW w:w="7948" w:type="dxa"/>
          </w:tcPr>
          <w:p w:rsidR="001112F1" w:rsidRPr="006F57D1" w:rsidRDefault="00250EC1" w:rsidP="001112F1">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Дис</w:t>
            </w:r>
            <w:r w:rsidR="001112F1" w:rsidRPr="006F57D1">
              <w:rPr>
                <w:rFonts w:ascii="Times New Roman" w:hAnsi="Times New Roman" w:cs="Times New Roman"/>
                <w:sz w:val="24"/>
                <w:szCs w:val="24"/>
                <w:lang w:val="tt-RU"/>
              </w:rPr>
              <w:t>п</w:t>
            </w:r>
            <w:r w:rsidRPr="006F57D1">
              <w:rPr>
                <w:rFonts w:ascii="Times New Roman" w:hAnsi="Times New Roman" w:cs="Times New Roman"/>
                <w:sz w:val="24"/>
                <w:szCs w:val="24"/>
                <w:lang w:val="tt-RU"/>
              </w:rPr>
              <w:t>ерсия света. Наблюдение дисперси</w:t>
            </w:r>
            <w:r w:rsidR="001112F1" w:rsidRPr="006F57D1">
              <w:rPr>
                <w:rFonts w:ascii="Times New Roman" w:hAnsi="Times New Roman" w:cs="Times New Roman"/>
                <w:sz w:val="24"/>
                <w:szCs w:val="24"/>
                <w:lang w:val="tt-RU"/>
              </w:rPr>
              <w:t>и света</w:t>
            </w:r>
          </w:p>
        </w:tc>
      </w:tr>
      <w:tr w:rsidR="001112F1" w:rsidRPr="006F57D1" w:rsidTr="001112F1">
        <w:trPr>
          <w:trHeight w:val="263"/>
        </w:trPr>
        <w:tc>
          <w:tcPr>
            <w:tcW w:w="633" w:type="dxa"/>
          </w:tcPr>
          <w:p w:rsidR="001112F1" w:rsidRPr="006F57D1" w:rsidRDefault="001112F1" w:rsidP="00536A29">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76</w:t>
            </w:r>
          </w:p>
        </w:tc>
        <w:tc>
          <w:tcPr>
            <w:tcW w:w="2014" w:type="dxa"/>
            <w:vMerge/>
          </w:tcPr>
          <w:p w:rsidR="001112F1" w:rsidRPr="006F57D1" w:rsidRDefault="001112F1" w:rsidP="00536A29">
            <w:pPr>
              <w:spacing w:after="0"/>
              <w:jc w:val="center"/>
              <w:rPr>
                <w:rFonts w:ascii="Times New Roman" w:hAnsi="Times New Roman" w:cs="Times New Roman"/>
                <w:b/>
                <w:sz w:val="24"/>
                <w:szCs w:val="24"/>
                <w:lang w:val="tt-RU"/>
              </w:rPr>
            </w:pPr>
          </w:p>
        </w:tc>
        <w:tc>
          <w:tcPr>
            <w:tcW w:w="7948" w:type="dxa"/>
          </w:tcPr>
          <w:p w:rsidR="001112F1" w:rsidRPr="006F57D1" w:rsidRDefault="001112F1" w:rsidP="001112F1">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 xml:space="preserve">Оптические спектры. Квантовый характер поглощения и спускания света атомами. Линейчатые спектры. </w:t>
            </w:r>
            <w:r w:rsidRPr="001B20C7">
              <w:rPr>
                <w:rFonts w:ascii="Times New Roman" w:hAnsi="Times New Roman" w:cs="Times New Roman"/>
                <w:sz w:val="24"/>
                <w:szCs w:val="24"/>
                <w:lang w:val="tt-RU"/>
              </w:rPr>
              <w:t>Лабораторная работа №5</w:t>
            </w:r>
            <w:r w:rsidRPr="006F57D1">
              <w:rPr>
                <w:rFonts w:ascii="Times New Roman" w:hAnsi="Times New Roman" w:cs="Times New Roman"/>
                <w:sz w:val="24"/>
                <w:szCs w:val="24"/>
                <w:lang w:val="tt-RU"/>
              </w:rPr>
              <w:t xml:space="preserve"> “Наблюдение сплошного и линейчато</w:t>
            </w:r>
            <w:r w:rsidR="000E7188">
              <w:rPr>
                <w:rFonts w:ascii="Times New Roman" w:hAnsi="Times New Roman" w:cs="Times New Roman"/>
                <w:sz w:val="24"/>
                <w:szCs w:val="24"/>
                <w:lang w:val="tt-RU"/>
              </w:rPr>
              <w:t>го спект</w:t>
            </w:r>
            <w:r w:rsidRPr="006F57D1">
              <w:rPr>
                <w:rFonts w:ascii="Times New Roman" w:hAnsi="Times New Roman" w:cs="Times New Roman"/>
                <w:sz w:val="24"/>
                <w:szCs w:val="24"/>
                <w:lang w:val="tt-RU"/>
              </w:rPr>
              <w:t>р</w:t>
            </w:r>
            <w:r w:rsidR="000E7188">
              <w:rPr>
                <w:rFonts w:ascii="Times New Roman" w:hAnsi="Times New Roman" w:cs="Times New Roman"/>
                <w:sz w:val="24"/>
                <w:szCs w:val="24"/>
                <w:lang w:val="tt-RU"/>
              </w:rPr>
              <w:t>о</w:t>
            </w:r>
            <w:r w:rsidRPr="006F57D1">
              <w:rPr>
                <w:rFonts w:ascii="Times New Roman" w:hAnsi="Times New Roman" w:cs="Times New Roman"/>
                <w:sz w:val="24"/>
                <w:szCs w:val="24"/>
                <w:lang w:val="tt-RU"/>
              </w:rPr>
              <w:t>в испускания”</w:t>
            </w:r>
          </w:p>
        </w:tc>
      </w:tr>
      <w:tr w:rsidR="001112F1" w:rsidRPr="006F57D1" w:rsidTr="001112F1">
        <w:trPr>
          <w:trHeight w:val="263"/>
        </w:trPr>
        <w:tc>
          <w:tcPr>
            <w:tcW w:w="633" w:type="dxa"/>
          </w:tcPr>
          <w:p w:rsidR="001112F1" w:rsidRPr="006F57D1" w:rsidRDefault="001112F1" w:rsidP="00536A29">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77</w:t>
            </w:r>
          </w:p>
        </w:tc>
        <w:tc>
          <w:tcPr>
            <w:tcW w:w="2014" w:type="dxa"/>
            <w:vMerge/>
          </w:tcPr>
          <w:p w:rsidR="001112F1" w:rsidRPr="006F57D1" w:rsidRDefault="001112F1" w:rsidP="00536A29">
            <w:pPr>
              <w:spacing w:after="0"/>
              <w:jc w:val="center"/>
              <w:rPr>
                <w:rFonts w:ascii="Times New Roman" w:hAnsi="Times New Roman" w:cs="Times New Roman"/>
                <w:b/>
                <w:sz w:val="24"/>
                <w:szCs w:val="24"/>
                <w:lang w:val="tt-RU"/>
              </w:rPr>
            </w:pPr>
          </w:p>
        </w:tc>
        <w:tc>
          <w:tcPr>
            <w:tcW w:w="7948" w:type="dxa"/>
          </w:tcPr>
          <w:p w:rsidR="001112F1" w:rsidRPr="006F57D1" w:rsidRDefault="001112F1" w:rsidP="001112F1">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Интерференция и дифракция света</w:t>
            </w:r>
          </w:p>
        </w:tc>
      </w:tr>
      <w:tr w:rsidR="00396CAB" w:rsidRPr="006F57D1" w:rsidTr="001112F1">
        <w:trPr>
          <w:trHeight w:val="263"/>
        </w:trPr>
        <w:tc>
          <w:tcPr>
            <w:tcW w:w="633" w:type="dxa"/>
          </w:tcPr>
          <w:p w:rsidR="00396CAB" w:rsidRPr="006F57D1" w:rsidRDefault="00396CAB" w:rsidP="00536A29">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78</w:t>
            </w:r>
          </w:p>
        </w:tc>
        <w:tc>
          <w:tcPr>
            <w:tcW w:w="2014" w:type="dxa"/>
          </w:tcPr>
          <w:p w:rsidR="00396CAB" w:rsidRPr="006F57D1" w:rsidRDefault="001112F1" w:rsidP="00536A29">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Квантовые явления</w:t>
            </w:r>
          </w:p>
        </w:tc>
        <w:tc>
          <w:tcPr>
            <w:tcW w:w="7948" w:type="dxa"/>
          </w:tcPr>
          <w:p w:rsidR="00396CAB" w:rsidRPr="006F57D1" w:rsidRDefault="00396CAB" w:rsidP="001112F1">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Радиоактивность. Альфа-излучение. Бетта-излучение. Гамма – излучение. Планет</w:t>
            </w:r>
            <w:r w:rsidR="00250EC1" w:rsidRPr="006F57D1">
              <w:rPr>
                <w:rFonts w:ascii="Times New Roman" w:hAnsi="Times New Roman" w:cs="Times New Roman"/>
                <w:sz w:val="24"/>
                <w:szCs w:val="24"/>
                <w:lang w:val="tt-RU"/>
              </w:rPr>
              <w:t>ар</w:t>
            </w:r>
            <w:r w:rsidRPr="006F57D1">
              <w:rPr>
                <w:rFonts w:ascii="Times New Roman" w:hAnsi="Times New Roman" w:cs="Times New Roman"/>
                <w:sz w:val="24"/>
                <w:szCs w:val="24"/>
                <w:lang w:val="tt-RU"/>
              </w:rPr>
              <w:t>ная модель атома.</w:t>
            </w:r>
          </w:p>
        </w:tc>
      </w:tr>
      <w:tr w:rsidR="00C4433F" w:rsidRPr="006F57D1" w:rsidTr="001112F1">
        <w:trPr>
          <w:trHeight w:val="263"/>
        </w:trPr>
        <w:tc>
          <w:tcPr>
            <w:tcW w:w="633" w:type="dxa"/>
          </w:tcPr>
          <w:p w:rsidR="00C4433F" w:rsidRPr="006F57D1" w:rsidRDefault="00C4433F" w:rsidP="00536A29">
            <w:pPr>
              <w:spacing w:after="0"/>
              <w:jc w:val="center"/>
              <w:rPr>
                <w:rFonts w:ascii="Times New Roman" w:hAnsi="Times New Roman" w:cs="Times New Roman"/>
                <w:b/>
                <w:sz w:val="24"/>
                <w:szCs w:val="24"/>
                <w:lang w:val="tt-RU"/>
              </w:rPr>
            </w:pPr>
          </w:p>
        </w:tc>
        <w:tc>
          <w:tcPr>
            <w:tcW w:w="2014" w:type="dxa"/>
          </w:tcPr>
          <w:p w:rsidR="00C4433F" w:rsidRPr="006F57D1" w:rsidRDefault="00C4433F" w:rsidP="00536A29">
            <w:pPr>
              <w:spacing w:after="0"/>
              <w:jc w:val="center"/>
              <w:rPr>
                <w:rFonts w:ascii="Times New Roman" w:hAnsi="Times New Roman" w:cs="Times New Roman"/>
                <w:b/>
                <w:sz w:val="24"/>
                <w:szCs w:val="24"/>
                <w:lang w:val="tt-RU"/>
              </w:rPr>
            </w:pPr>
          </w:p>
        </w:tc>
        <w:tc>
          <w:tcPr>
            <w:tcW w:w="7948" w:type="dxa"/>
          </w:tcPr>
          <w:p w:rsidR="00C4433F" w:rsidRPr="000E7188" w:rsidRDefault="00C4433F" w:rsidP="000E7188">
            <w:pPr>
              <w:spacing w:after="0" w:line="240" w:lineRule="auto"/>
              <w:jc w:val="center"/>
              <w:rPr>
                <w:rFonts w:ascii="Times New Roman" w:hAnsi="Times New Roman" w:cs="Times New Roman"/>
                <w:b/>
                <w:sz w:val="24"/>
                <w:szCs w:val="24"/>
                <w:lang w:val="tt-RU"/>
              </w:rPr>
            </w:pPr>
            <w:r w:rsidRPr="000E7188">
              <w:rPr>
                <w:rFonts w:ascii="Times New Roman" w:hAnsi="Times New Roman" w:cs="Times New Roman"/>
                <w:b/>
                <w:sz w:val="24"/>
                <w:szCs w:val="24"/>
                <w:lang w:val="tt-RU"/>
              </w:rPr>
              <w:t>4 четверть</w:t>
            </w:r>
          </w:p>
          <w:p w:rsidR="00C4433F" w:rsidRPr="006F57D1" w:rsidRDefault="00C4433F" w:rsidP="001112F1">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Квантовые явления – 19 ч</w:t>
            </w:r>
          </w:p>
          <w:p w:rsidR="00C4433F" w:rsidRPr="006F57D1" w:rsidRDefault="00C4433F" w:rsidP="001112F1">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Строение и эволюция Вселенной – 5ч</w:t>
            </w:r>
          </w:p>
        </w:tc>
      </w:tr>
      <w:tr w:rsidR="001112F1" w:rsidRPr="006F57D1" w:rsidTr="001112F1">
        <w:trPr>
          <w:trHeight w:val="263"/>
        </w:trPr>
        <w:tc>
          <w:tcPr>
            <w:tcW w:w="633" w:type="dxa"/>
          </w:tcPr>
          <w:p w:rsidR="001112F1" w:rsidRPr="006F57D1" w:rsidRDefault="001112F1" w:rsidP="00536A29">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79</w:t>
            </w:r>
          </w:p>
        </w:tc>
        <w:tc>
          <w:tcPr>
            <w:tcW w:w="2014" w:type="dxa"/>
            <w:vMerge w:val="restart"/>
          </w:tcPr>
          <w:p w:rsidR="001112F1" w:rsidRPr="006F57D1" w:rsidRDefault="001112F1" w:rsidP="00536A29">
            <w:pPr>
              <w:spacing w:after="0"/>
              <w:jc w:val="center"/>
              <w:rPr>
                <w:rFonts w:ascii="Times New Roman" w:hAnsi="Times New Roman" w:cs="Times New Roman"/>
                <w:b/>
                <w:sz w:val="24"/>
                <w:szCs w:val="24"/>
                <w:lang w:val="tt-RU"/>
              </w:rPr>
            </w:pPr>
            <w:r w:rsidRPr="006F57D1">
              <w:rPr>
                <w:rFonts w:ascii="Times New Roman" w:hAnsi="Times New Roman" w:cs="Times New Roman"/>
                <w:sz w:val="24"/>
                <w:szCs w:val="24"/>
                <w:lang w:val="tt-RU"/>
              </w:rPr>
              <w:t>Квантовые явления</w:t>
            </w:r>
          </w:p>
        </w:tc>
        <w:tc>
          <w:tcPr>
            <w:tcW w:w="7948" w:type="dxa"/>
          </w:tcPr>
          <w:p w:rsidR="001112F1" w:rsidRPr="006F57D1" w:rsidRDefault="001112F1" w:rsidP="00250EC1">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Строение атом</w:t>
            </w:r>
            <w:r w:rsidR="00250EC1" w:rsidRPr="006F57D1">
              <w:rPr>
                <w:rFonts w:ascii="Times New Roman" w:hAnsi="Times New Roman" w:cs="Times New Roman"/>
                <w:sz w:val="24"/>
                <w:szCs w:val="24"/>
                <w:lang w:val="tt-RU"/>
              </w:rPr>
              <w:t>ов</w:t>
            </w:r>
            <w:r w:rsidRPr="006F57D1">
              <w:rPr>
                <w:rFonts w:ascii="Times New Roman" w:hAnsi="Times New Roman" w:cs="Times New Roman"/>
                <w:sz w:val="24"/>
                <w:szCs w:val="24"/>
                <w:lang w:val="tt-RU"/>
              </w:rPr>
              <w:t>. Опыты Резерфорда</w:t>
            </w:r>
          </w:p>
        </w:tc>
      </w:tr>
      <w:tr w:rsidR="001112F1" w:rsidRPr="006F57D1" w:rsidTr="001112F1">
        <w:trPr>
          <w:trHeight w:val="263"/>
        </w:trPr>
        <w:tc>
          <w:tcPr>
            <w:tcW w:w="633" w:type="dxa"/>
          </w:tcPr>
          <w:p w:rsidR="001112F1" w:rsidRPr="006F57D1" w:rsidRDefault="001112F1" w:rsidP="00536A29">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80</w:t>
            </w:r>
          </w:p>
        </w:tc>
        <w:tc>
          <w:tcPr>
            <w:tcW w:w="2014" w:type="dxa"/>
            <w:vMerge/>
          </w:tcPr>
          <w:p w:rsidR="001112F1" w:rsidRPr="006F57D1" w:rsidRDefault="001112F1" w:rsidP="00536A29">
            <w:pPr>
              <w:spacing w:after="0"/>
              <w:jc w:val="center"/>
              <w:rPr>
                <w:rFonts w:ascii="Times New Roman" w:hAnsi="Times New Roman" w:cs="Times New Roman"/>
                <w:b/>
                <w:sz w:val="24"/>
                <w:szCs w:val="24"/>
                <w:lang w:val="tt-RU"/>
              </w:rPr>
            </w:pPr>
          </w:p>
        </w:tc>
        <w:tc>
          <w:tcPr>
            <w:tcW w:w="7948" w:type="dxa"/>
          </w:tcPr>
          <w:p w:rsidR="001112F1" w:rsidRPr="006F57D1" w:rsidRDefault="001112F1" w:rsidP="001112F1">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Радиоактивные превращения атомных ядер</w:t>
            </w:r>
          </w:p>
        </w:tc>
      </w:tr>
      <w:tr w:rsidR="001112F1" w:rsidRPr="006F57D1" w:rsidTr="001112F1">
        <w:trPr>
          <w:trHeight w:val="263"/>
        </w:trPr>
        <w:tc>
          <w:tcPr>
            <w:tcW w:w="633" w:type="dxa"/>
          </w:tcPr>
          <w:p w:rsidR="001112F1" w:rsidRPr="006F57D1" w:rsidRDefault="001112F1" w:rsidP="00536A29">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81</w:t>
            </w:r>
          </w:p>
        </w:tc>
        <w:tc>
          <w:tcPr>
            <w:tcW w:w="2014" w:type="dxa"/>
            <w:vMerge/>
          </w:tcPr>
          <w:p w:rsidR="001112F1" w:rsidRPr="006F57D1" w:rsidRDefault="001112F1" w:rsidP="00536A29">
            <w:pPr>
              <w:spacing w:after="0"/>
              <w:jc w:val="center"/>
              <w:rPr>
                <w:rFonts w:ascii="Times New Roman" w:hAnsi="Times New Roman" w:cs="Times New Roman"/>
                <w:b/>
                <w:sz w:val="24"/>
                <w:szCs w:val="24"/>
                <w:lang w:val="tt-RU"/>
              </w:rPr>
            </w:pPr>
          </w:p>
        </w:tc>
        <w:tc>
          <w:tcPr>
            <w:tcW w:w="7948" w:type="dxa"/>
          </w:tcPr>
          <w:p w:rsidR="001112F1" w:rsidRPr="006F57D1" w:rsidRDefault="001112F1" w:rsidP="001112F1">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 xml:space="preserve">Протон, нейтрон и электрон. Методы регистрации ядерных излучений. </w:t>
            </w:r>
          </w:p>
        </w:tc>
      </w:tr>
      <w:tr w:rsidR="001112F1" w:rsidRPr="006F57D1" w:rsidTr="001112F1">
        <w:trPr>
          <w:trHeight w:val="263"/>
        </w:trPr>
        <w:tc>
          <w:tcPr>
            <w:tcW w:w="633" w:type="dxa"/>
          </w:tcPr>
          <w:p w:rsidR="001112F1" w:rsidRPr="006F57D1" w:rsidRDefault="001112F1" w:rsidP="00536A29">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82</w:t>
            </w:r>
          </w:p>
        </w:tc>
        <w:tc>
          <w:tcPr>
            <w:tcW w:w="2014" w:type="dxa"/>
            <w:vMerge/>
          </w:tcPr>
          <w:p w:rsidR="001112F1" w:rsidRPr="006F57D1" w:rsidRDefault="001112F1" w:rsidP="00536A29">
            <w:pPr>
              <w:spacing w:after="0"/>
              <w:jc w:val="center"/>
              <w:rPr>
                <w:rFonts w:ascii="Times New Roman" w:hAnsi="Times New Roman" w:cs="Times New Roman"/>
                <w:b/>
                <w:sz w:val="24"/>
                <w:szCs w:val="24"/>
                <w:lang w:val="tt-RU"/>
              </w:rPr>
            </w:pPr>
          </w:p>
        </w:tc>
        <w:tc>
          <w:tcPr>
            <w:tcW w:w="7948" w:type="dxa"/>
          </w:tcPr>
          <w:p w:rsidR="001112F1" w:rsidRPr="006F57D1" w:rsidRDefault="001112F1" w:rsidP="001112F1">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Дозиметрия. Влияние радиоактивных излучений на живые организмы.”</w:t>
            </w:r>
          </w:p>
        </w:tc>
      </w:tr>
      <w:tr w:rsidR="001112F1" w:rsidRPr="006F57D1" w:rsidTr="001112F1">
        <w:trPr>
          <w:trHeight w:val="263"/>
        </w:trPr>
        <w:tc>
          <w:tcPr>
            <w:tcW w:w="633" w:type="dxa"/>
          </w:tcPr>
          <w:p w:rsidR="001112F1" w:rsidRPr="006F57D1" w:rsidRDefault="001112F1" w:rsidP="008C0D77">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83</w:t>
            </w:r>
          </w:p>
        </w:tc>
        <w:tc>
          <w:tcPr>
            <w:tcW w:w="2014" w:type="dxa"/>
            <w:vMerge/>
          </w:tcPr>
          <w:p w:rsidR="001112F1" w:rsidRPr="006F57D1" w:rsidRDefault="001112F1" w:rsidP="00536A29">
            <w:pPr>
              <w:spacing w:after="0"/>
              <w:jc w:val="center"/>
              <w:rPr>
                <w:rFonts w:ascii="Times New Roman" w:hAnsi="Times New Roman" w:cs="Times New Roman"/>
                <w:b/>
                <w:sz w:val="24"/>
                <w:szCs w:val="24"/>
                <w:lang w:val="tt-RU"/>
              </w:rPr>
            </w:pPr>
          </w:p>
        </w:tc>
        <w:tc>
          <w:tcPr>
            <w:tcW w:w="7948" w:type="dxa"/>
          </w:tcPr>
          <w:p w:rsidR="001112F1" w:rsidRPr="006F57D1" w:rsidRDefault="001112F1" w:rsidP="001112F1">
            <w:pPr>
              <w:spacing w:after="0" w:line="240" w:lineRule="auto"/>
              <w:rPr>
                <w:rFonts w:ascii="Times New Roman" w:hAnsi="Times New Roman" w:cs="Times New Roman"/>
                <w:sz w:val="24"/>
                <w:szCs w:val="24"/>
                <w:lang w:val="tt-RU"/>
              </w:rPr>
            </w:pPr>
            <w:r w:rsidRPr="001B20C7">
              <w:rPr>
                <w:rFonts w:ascii="Times New Roman" w:hAnsi="Times New Roman" w:cs="Times New Roman"/>
                <w:sz w:val="24"/>
                <w:szCs w:val="24"/>
                <w:lang w:val="tt-RU"/>
              </w:rPr>
              <w:t>Лабораторная работа №</w:t>
            </w:r>
            <w:r w:rsidR="000E7188" w:rsidRPr="001B20C7">
              <w:rPr>
                <w:rFonts w:ascii="Times New Roman" w:hAnsi="Times New Roman" w:cs="Times New Roman"/>
                <w:sz w:val="24"/>
                <w:szCs w:val="24"/>
                <w:lang w:val="tt-RU"/>
              </w:rPr>
              <w:t>6</w:t>
            </w:r>
            <w:r w:rsidR="000E7188">
              <w:rPr>
                <w:rFonts w:ascii="Times New Roman" w:hAnsi="Times New Roman" w:cs="Times New Roman"/>
                <w:sz w:val="24"/>
                <w:szCs w:val="24"/>
                <w:lang w:val="tt-RU"/>
              </w:rPr>
              <w:t xml:space="preserve"> “Измерение естественного радио</w:t>
            </w:r>
            <w:r w:rsidRPr="006F57D1">
              <w:rPr>
                <w:rFonts w:ascii="Times New Roman" w:hAnsi="Times New Roman" w:cs="Times New Roman"/>
                <w:sz w:val="24"/>
                <w:szCs w:val="24"/>
                <w:lang w:val="tt-RU"/>
              </w:rPr>
              <w:t>ционного фона дозиметром</w:t>
            </w:r>
            <w:r w:rsidR="000E7188">
              <w:rPr>
                <w:rFonts w:ascii="Times New Roman" w:hAnsi="Times New Roman" w:cs="Times New Roman"/>
                <w:sz w:val="24"/>
                <w:szCs w:val="24"/>
                <w:lang w:val="tt-RU"/>
              </w:rPr>
              <w:t>”</w:t>
            </w:r>
          </w:p>
        </w:tc>
      </w:tr>
      <w:tr w:rsidR="001112F1" w:rsidRPr="006F57D1" w:rsidTr="001112F1">
        <w:trPr>
          <w:trHeight w:val="263"/>
        </w:trPr>
        <w:tc>
          <w:tcPr>
            <w:tcW w:w="633" w:type="dxa"/>
          </w:tcPr>
          <w:p w:rsidR="001112F1" w:rsidRPr="006F57D1" w:rsidRDefault="001112F1" w:rsidP="008C0D77">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84</w:t>
            </w:r>
          </w:p>
        </w:tc>
        <w:tc>
          <w:tcPr>
            <w:tcW w:w="2014" w:type="dxa"/>
            <w:vMerge/>
          </w:tcPr>
          <w:p w:rsidR="001112F1" w:rsidRPr="006F57D1" w:rsidRDefault="001112F1" w:rsidP="00536A29">
            <w:pPr>
              <w:spacing w:after="0"/>
              <w:jc w:val="center"/>
              <w:rPr>
                <w:rFonts w:ascii="Times New Roman" w:hAnsi="Times New Roman" w:cs="Times New Roman"/>
                <w:b/>
                <w:sz w:val="24"/>
                <w:szCs w:val="24"/>
                <w:lang w:val="tt-RU"/>
              </w:rPr>
            </w:pPr>
          </w:p>
        </w:tc>
        <w:tc>
          <w:tcPr>
            <w:tcW w:w="7948" w:type="dxa"/>
          </w:tcPr>
          <w:p w:rsidR="001112F1" w:rsidRPr="006F57D1" w:rsidRDefault="001112F1" w:rsidP="001112F1">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Состав атомного ядра. Зарядовое и массовое числа. Ядерные силы.</w:t>
            </w:r>
          </w:p>
        </w:tc>
      </w:tr>
      <w:tr w:rsidR="001112F1" w:rsidRPr="006F57D1" w:rsidTr="001112F1">
        <w:trPr>
          <w:trHeight w:val="263"/>
        </w:trPr>
        <w:tc>
          <w:tcPr>
            <w:tcW w:w="633" w:type="dxa"/>
          </w:tcPr>
          <w:p w:rsidR="001112F1" w:rsidRPr="006F57D1" w:rsidRDefault="001112F1" w:rsidP="008C0D77">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85</w:t>
            </w:r>
          </w:p>
        </w:tc>
        <w:tc>
          <w:tcPr>
            <w:tcW w:w="2014" w:type="dxa"/>
            <w:vMerge/>
          </w:tcPr>
          <w:p w:rsidR="001112F1" w:rsidRPr="006F57D1" w:rsidRDefault="001112F1" w:rsidP="00536A29">
            <w:pPr>
              <w:spacing w:after="0"/>
              <w:jc w:val="center"/>
              <w:rPr>
                <w:rFonts w:ascii="Times New Roman" w:hAnsi="Times New Roman" w:cs="Times New Roman"/>
                <w:b/>
                <w:sz w:val="24"/>
                <w:szCs w:val="24"/>
                <w:lang w:val="tt-RU"/>
              </w:rPr>
            </w:pPr>
          </w:p>
        </w:tc>
        <w:tc>
          <w:tcPr>
            <w:tcW w:w="7948" w:type="dxa"/>
          </w:tcPr>
          <w:p w:rsidR="001112F1" w:rsidRPr="006F57D1" w:rsidRDefault="001112F1" w:rsidP="00250EC1">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 xml:space="preserve">Лабораторная работа </w:t>
            </w:r>
            <w:r w:rsidR="00250EC1" w:rsidRPr="006F57D1">
              <w:rPr>
                <w:rFonts w:ascii="Times New Roman" w:hAnsi="Times New Roman" w:cs="Times New Roman"/>
                <w:sz w:val="24"/>
                <w:szCs w:val="24"/>
                <w:lang w:val="tt-RU"/>
              </w:rPr>
              <w:t>№</w:t>
            </w:r>
            <w:r w:rsidRPr="006F57D1">
              <w:rPr>
                <w:rFonts w:ascii="Times New Roman" w:hAnsi="Times New Roman" w:cs="Times New Roman"/>
                <w:sz w:val="24"/>
                <w:szCs w:val="24"/>
                <w:lang w:val="tt-RU"/>
              </w:rPr>
              <w:t>7 “Изучение деления ядра атома урана по фотографии треков”</w:t>
            </w:r>
          </w:p>
        </w:tc>
      </w:tr>
      <w:tr w:rsidR="001112F1" w:rsidRPr="006F57D1" w:rsidTr="001112F1">
        <w:trPr>
          <w:trHeight w:val="263"/>
        </w:trPr>
        <w:tc>
          <w:tcPr>
            <w:tcW w:w="633" w:type="dxa"/>
          </w:tcPr>
          <w:p w:rsidR="001112F1" w:rsidRPr="006F57D1" w:rsidRDefault="001112F1" w:rsidP="008C0D77">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86</w:t>
            </w:r>
          </w:p>
        </w:tc>
        <w:tc>
          <w:tcPr>
            <w:tcW w:w="2014" w:type="dxa"/>
            <w:vMerge/>
          </w:tcPr>
          <w:p w:rsidR="001112F1" w:rsidRPr="006F57D1" w:rsidRDefault="001112F1" w:rsidP="00536A29">
            <w:pPr>
              <w:spacing w:after="0"/>
              <w:jc w:val="center"/>
              <w:rPr>
                <w:rFonts w:ascii="Times New Roman" w:hAnsi="Times New Roman" w:cs="Times New Roman"/>
                <w:b/>
                <w:sz w:val="24"/>
                <w:szCs w:val="24"/>
                <w:lang w:val="tt-RU"/>
              </w:rPr>
            </w:pPr>
          </w:p>
        </w:tc>
        <w:tc>
          <w:tcPr>
            <w:tcW w:w="7948" w:type="dxa"/>
          </w:tcPr>
          <w:p w:rsidR="001112F1" w:rsidRPr="006F57D1" w:rsidRDefault="001112F1" w:rsidP="001112F1">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 xml:space="preserve">Закон Эйнштейна о пропорциональности массы и энергии. </w:t>
            </w:r>
          </w:p>
        </w:tc>
      </w:tr>
      <w:tr w:rsidR="001112F1" w:rsidRPr="006F57D1" w:rsidTr="001112F1">
        <w:trPr>
          <w:trHeight w:val="263"/>
        </w:trPr>
        <w:tc>
          <w:tcPr>
            <w:tcW w:w="633" w:type="dxa"/>
          </w:tcPr>
          <w:p w:rsidR="001112F1" w:rsidRPr="006F57D1" w:rsidRDefault="001112F1" w:rsidP="008C0D77">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87</w:t>
            </w:r>
          </w:p>
        </w:tc>
        <w:tc>
          <w:tcPr>
            <w:tcW w:w="2014" w:type="dxa"/>
            <w:vMerge/>
          </w:tcPr>
          <w:p w:rsidR="001112F1" w:rsidRPr="006F57D1" w:rsidRDefault="001112F1" w:rsidP="00536A29">
            <w:pPr>
              <w:spacing w:after="0"/>
              <w:jc w:val="center"/>
              <w:rPr>
                <w:rFonts w:ascii="Times New Roman" w:hAnsi="Times New Roman" w:cs="Times New Roman"/>
                <w:b/>
                <w:sz w:val="24"/>
                <w:szCs w:val="24"/>
                <w:lang w:val="tt-RU"/>
              </w:rPr>
            </w:pPr>
          </w:p>
        </w:tc>
        <w:tc>
          <w:tcPr>
            <w:tcW w:w="7948" w:type="dxa"/>
          </w:tcPr>
          <w:p w:rsidR="001112F1" w:rsidRPr="006F57D1" w:rsidRDefault="001112F1" w:rsidP="001112F1">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Дефект массы и энергия связи атомных ядер.</w:t>
            </w:r>
          </w:p>
        </w:tc>
      </w:tr>
      <w:tr w:rsidR="001112F1" w:rsidRPr="006F57D1" w:rsidTr="001112F1">
        <w:trPr>
          <w:trHeight w:val="263"/>
        </w:trPr>
        <w:tc>
          <w:tcPr>
            <w:tcW w:w="633" w:type="dxa"/>
          </w:tcPr>
          <w:p w:rsidR="001112F1" w:rsidRPr="006F57D1" w:rsidRDefault="001112F1" w:rsidP="00536A29">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88</w:t>
            </w:r>
          </w:p>
        </w:tc>
        <w:tc>
          <w:tcPr>
            <w:tcW w:w="2014" w:type="dxa"/>
            <w:vMerge/>
          </w:tcPr>
          <w:p w:rsidR="001112F1" w:rsidRPr="006F57D1" w:rsidRDefault="001112F1" w:rsidP="00536A29">
            <w:pPr>
              <w:spacing w:after="0"/>
              <w:jc w:val="center"/>
              <w:rPr>
                <w:rFonts w:ascii="Times New Roman" w:hAnsi="Times New Roman" w:cs="Times New Roman"/>
                <w:b/>
                <w:sz w:val="24"/>
                <w:szCs w:val="24"/>
                <w:lang w:val="tt-RU"/>
              </w:rPr>
            </w:pPr>
          </w:p>
        </w:tc>
        <w:tc>
          <w:tcPr>
            <w:tcW w:w="7948" w:type="dxa"/>
          </w:tcPr>
          <w:p w:rsidR="001112F1" w:rsidRPr="006F57D1" w:rsidRDefault="001112F1" w:rsidP="001112F1">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Решение задач на нахождение энергии связи</w:t>
            </w:r>
          </w:p>
        </w:tc>
      </w:tr>
      <w:tr w:rsidR="001112F1" w:rsidRPr="006F57D1" w:rsidTr="001112F1">
        <w:trPr>
          <w:trHeight w:val="316"/>
        </w:trPr>
        <w:tc>
          <w:tcPr>
            <w:tcW w:w="633" w:type="dxa"/>
          </w:tcPr>
          <w:p w:rsidR="001112F1" w:rsidRPr="006F57D1" w:rsidRDefault="001112F1" w:rsidP="008C0D77">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89</w:t>
            </w:r>
          </w:p>
        </w:tc>
        <w:tc>
          <w:tcPr>
            <w:tcW w:w="2014" w:type="dxa"/>
            <w:vMerge/>
          </w:tcPr>
          <w:p w:rsidR="001112F1" w:rsidRPr="006F57D1" w:rsidRDefault="001112F1" w:rsidP="00536A29">
            <w:pPr>
              <w:spacing w:after="0"/>
              <w:jc w:val="center"/>
              <w:rPr>
                <w:rFonts w:ascii="Times New Roman" w:hAnsi="Times New Roman" w:cs="Times New Roman"/>
                <w:b/>
                <w:sz w:val="24"/>
                <w:szCs w:val="24"/>
                <w:lang w:val="tt-RU"/>
              </w:rPr>
            </w:pPr>
          </w:p>
        </w:tc>
        <w:tc>
          <w:tcPr>
            <w:tcW w:w="7948" w:type="dxa"/>
          </w:tcPr>
          <w:p w:rsidR="001112F1" w:rsidRPr="006F57D1" w:rsidRDefault="001112F1" w:rsidP="001112F1">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Ядерные реакции. Источники энергии Солнца и звезд</w:t>
            </w:r>
          </w:p>
        </w:tc>
      </w:tr>
      <w:tr w:rsidR="001112F1" w:rsidRPr="006F57D1" w:rsidTr="001112F1">
        <w:trPr>
          <w:trHeight w:val="316"/>
        </w:trPr>
        <w:tc>
          <w:tcPr>
            <w:tcW w:w="633" w:type="dxa"/>
          </w:tcPr>
          <w:p w:rsidR="001112F1" w:rsidRPr="006F57D1" w:rsidRDefault="001112F1" w:rsidP="008C0D77">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90</w:t>
            </w:r>
          </w:p>
        </w:tc>
        <w:tc>
          <w:tcPr>
            <w:tcW w:w="2014" w:type="dxa"/>
            <w:vMerge/>
          </w:tcPr>
          <w:p w:rsidR="001112F1" w:rsidRPr="006F57D1" w:rsidRDefault="001112F1" w:rsidP="00536A29">
            <w:pPr>
              <w:spacing w:after="0"/>
              <w:jc w:val="center"/>
              <w:rPr>
                <w:rFonts w:ascii="Times New Roman" w:hAnsi="Times New Roman" w:cs="Times New Roman"/>
                <w:b/>
                <w:sz w:val="24"/>
                <w:szCs w:val="24"/>
                <w:lang w:val="tt-RU"/>
              </w:rPr>
            </w:pPr>
          </w:p>
        </w:tc>
        <w:tc>
          <w:tcPr>
            <w:tcW w:w="7948" w:type="dxa"/>
          </w:tcPr>
          <w:p w:rsidR="001112F1" w:rsidRPr="006F57D1" w:rsidRDefault="001112F1" w:rsidP="001112F1">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Решение задач на уравнения ядерных реакций</w:t>
            </w:r>
          </w:p>
        </w:tc>
      </w:tr>
      <w:tr w:rsidR="001112F1" w:rsidRPr="006F57D1" w:rsidTr="001112F1">
        <w:trPr>
          <w:trHeight w:val="172"/>
        </w:trPr>
        <w:tc>
          <w:tcPr>
            <w:tcW w:w="633" w:type="dxa"/>
          </w:tcPr>
          <w:p w:rsidR="001112F1" w:rsidRPr="006F57D1" w:rsidRDefault="001112F1" w:rsidP="00C4433F">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91</w:t>
            </w:r>
          </w:p>
        </w:tc>
        <w:tc>
          <w:tcPr>
            <w:tcW w:w="2014" w:type="dxa"/>
            <w:vMerge/>
          </w:tcPr>
          <w:p w:rsidR="001112F1" w:rsidRPr="006F57D1" w:rsidRDefault="001112F1" w:rsidP="00536A29">
            <w:pPr>
              <w:spacing w:after="0"/>
              <w:jc w:val="center"/>
              <w:rPr>
                <w:rFonts w:ascii="Times New Roman" w:hAnsi="Times New Roman" w:cs="Times New Roman"/>
                <w:b/>
                <w:sz w:val="24"/>
                <w:szCs w:val="24"/>
                <w:lang w:val="tt-RU"/>
              </w:rPr>
            </w:pPr>
          </w:p>
        </w:tc>
        <w:tc>
          <w:tcPr>
            <w:tcW w:w="7948" w:type="dxa"/>
          </w:tcPr>
          <w:p w:rsidR="001112F1" w:rsidRPr="006F57D1" w:rsidRDefault="001112F1" w:rsidP="001112F1">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 xml:space="preserve">Ядерный реактор. Ядерная энергетика. </w:t>
            </w:r>
          </w:p>
        </w:tc>
      </w:tr>
      <w:tr w:rsidR="001112F1" w:rsidRPr="006F57D1" w:rsidTr="001112F1">
        <w:trPr>
          <w:trHeight w:val="172"/>
        </w:trPr>
        <w:tc>
          <w:tcPr>
            <w:tcW w:w="633" w:type="dxa"/>
          </w:tcPr>
          <w:p w:rsidR="001112F1" w:rsidRPr="006F57D1" w:rsidRDefault="001112F1" w:rsidP="008C0D77">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92</w:t>
            </w:r>
          </w:p>
        </w:tc>
        <w:tc>
          <w:tcPr>
            <w:tcW w:w="2014" w:type="dxa"/>
            <w:vMerge/>
          </w:tcPr>
          <w:p w:rsidR="001112F1" w:rsidRPr="006F57D1" w:rsidRDefault="001112F1" w:rsidP="00536A29">
            <w:pPr>
              <w:spacing w:after="0"/>
              <w:jc w:val="center"/>
              <w:rPr>
                <w:rFonts w:ascii="Times New Roman" w:hAnsi="Times New Roman" w:cs="Times New Roman"/>
                <w:b/>
                <w:sz w:val="24"/>
                <w:szCs w:val="24"/>
                <w:lang w:val="tt-RU"/>
              </w:rPr>
            </w:pPr>
          </w:p>
        </w:tc>
        <w:tc>
          <w:tcPr>
            <w:tcW w:w="7948" w:type="dxa"/>
          </w:tcPr>
          <w:p w:rsidR="001112F1" w:rsidRPr="006F57D1" w:rsidRDefault="001112F1" w:rsidP="001112F1">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Экологические п</w:t>
            </w:r>
            <w:r w:rsidR="00250EC1" w:rsidRPr="006F57D1">
              <w:rPr>
                <w:rFonts w:ascii="Times New Roman" w:hAnsi="Times New Roman" w:cs="Times New Roman"/>
                <w:sz w:val="24"/>
                <w:szCs w:val="24"/>
                <w:lang w:val="tt-RU"/>
              </w:rPr>
              <w:t>роблемы работы атомных электрос</w:t>
            </w:r>
            <w:r w:rsidRPr="006F57D1">
              <w:rPr>
                <w:rFonts w:ascii="Times New Roman" w:hAnsi="Times New Roman" w:cs="Times New Roman"/>
                <w:sz w:val="24"/>
                <w:szCs w:val="24"/>
                <w:lang w:val="tt-RU"/>
              </w:rPr>
              <w:t>т</w:t>
            </w:r>
            <w:r w:rsidR="00250EC1" w:rsidRPr="006F57D1">
              <w:rPr>
                <w:rFonts w:ascii="Times New Roman" w:hAnsi="Times New Roman" w:cs="Times New Roman"/>
                <w:sz w:val="24"/>
                <w:szCs w:val="24"/>
                <w:lang w:val="tt-RU"/>
              </w:rPr>
              <w:t>а</w:t>
            </w:r>
            <w:r w:rsidRPr="006F57D1">
              <w:rPr>
                <w:rFonts w:ascii="Times New Roman" w:hAnsi="Times New Roman" w:cs="Times New Roman"/>
                <w:sz w:val="24"/>
                <w:szCs w:val="24"/>
                <w:lang w:val="tt-RU"/>
              </w:rPr>
              <w:t>нций</w:t>
            </w:r>
            <w:r w:rsidR="00250EC1" w:rsidRPr="006F57D1">
              <w:rPr>
                <w:rFonts w:ascii="Times New Roman" w:hAnsi="Times New Roman" w:cs="Times New Roman"/>
                <w:sz w:val="24"/>
                <w:szCs w:val="24"/>
                <w:lang w:val="tt-RU"/>
              </w:rPr>
              <w:t>.Влияние радиоактивных излучений на живые организмы</w:t>
            </w:r>
          </w:p>
        </w:tc>
      </w:tr>
      <w:tr w:rsidR="001112F1" w:rsidRPr="006F57D1" w:rsidTr="001112F1">
        <w:trPr>
          <w:trHeight w:val="172"/>
        </w:trPr>
        <w:tc>
          <w:tcPr>
            <w:tcW w:w="633" w:type="dxa"/>
          </w:tcPr>
          <w:p w:rsidR="001112F1" w:rsidRPr="006F57D1" w:rsidRDefault="001112F1" w:rsidP="008C0D77">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93</w:t>
            </w:r>
          </w:p>
        </w:tc>
        <w:tc>
          <w:tcPr>
            <w:tcW w:w="2014" w:type="dxa"/>
            <w:vMerge/>
          </w:tcPr>
          <w:p w:rsidR="001112F1" w:rsidRPr="006F57D1" w:rsidRDefault="001112F1" w:rsidP="00536A29">
            <w:pPr>
              <w:spacing w:after="0"/>
              <w:jc w:val="center"/>
              <w:rPr>
                <w:rFonts w:ascii="Times New Roman" w:hAnsi="Times New Roman" w:cs="Times New Roman"/>
                <w:b/>
                <w:sz w:val="24"/>
                <w:szCs w:val="24"/>
                <w:lang w:val="tt-RU"/>
              </w:rPr>
            </w:pPr>
          </w:p>
        </w:tc>
        <w:tc>
          <w:tcPr>
            <w:tcW w:w="7948" w:type="dxa"/>
          </w:tcPr>
          <w:p w:rsidR="001112F1" w:rsidRPr="006F57D1" w:rsidRDefault="001112F1" w:rsidP="001112F1">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Закон радиоактивного распада. Период полураспада. Термоядерная реакция</w:t>
            </w:r>
          </w:p>
        </w:tc>
      </w:tr>
      <w:tr w:rsidR="001112F1" w:rsidRPr="006F57D1" w:rsidTr="001112F1">
        <w:trPr>
          <w:trHeight w:val="319"/>
        </w:trPr>
        <w:tc>
          <w:tcPr>
            <w:tcW w:w="633" w:type="dxa"/>
          </w:tcPr>
          <w:p w:rsidR="001112F1" w:rsidRPr="006F57D1" w:rsidRDefault="001112F1" w:rsidP="008C0D77">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94</w:t>
            </w:r>
          </w:p>
        </w:tc>
        <w:tc>
          <w:tcPr>
            <w:tcW w:w="2014" w:type="dxa"/>
            <w:vMerge/>
          </w:tcPr>
          <w:p w:rsidR="001112F1" w:rsidRPr="006F57D1" w:rsidRDefault="001112F1" w:rsidP="00536A29">
            <w:pPr>
              <w:spacing w:after="0"/>
              <w:jc w:val="center"/>
              <w:rPr>
                <w:rFonts w:ascii="Times New Roman" w:hAnsi="Times New Roman" w:cs="Times New Roman"/>
                <w:b/>
                <w:sz w:val="24"/>
                <w:szCs w:val="24"/>
                <w:lang w:val="tt-RU"/>
              </w:rPr>
            </w:pPr>
          </w:p>
        </w:tc>
        <w:tc>
          <w:tcPr>
            <w:tcW w:w="7948" w:type="dxa"/>
          </w:tcPr>
          <w:p w:rsidR="001112F1" w:rsidRPr="006F57D1" w:rsidRDefault="001112F1" w:rsidP="001112F1">
            <w:pPr>
              <w:spacing w:after="0" w:line="48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Лабораторная работа№8 “Оценка периода полураспада”</w:t>
            </w:r>
          </w:p>
        </w:tc>
      </w:tr>
      <w:tr w:rsidR="001112F1" w:rsidRPr="006F57D1" w:rsidTr="001112F1">
        <w:trPr>
          <w:trHeight w:val="296"/>
        </w:trPr>
        <w:tc>
          <w:tcPr>
            <w:tcW w:w="633" w:type="dxa"/>
          </w:tcPr>
          <w:p w:rsidR="001112F1" w:rsidRPr="006F57D1" w:rsidRDefault="001112F1" w:rsidP="008C0D77">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95</w:t>
            </w:r>
          </w:p>
        </w:tc>
        <w:tc>
          <w:tcPr>
            <w:tcW w:w="2014" w:type="dxa"/>
            <w:vMerge/>
          </w:tcPr>
          <w:p w:rsidR="001112F1" w:rsidRPr="006F57D1" w:rsidRDefault="001112F1" w:rsidP="00536A29">
            <w:pPr>
              <w:spacing w:after="0"/>
              <w:jc w:val="center"/>
              <w:rPr>
                <w:rFonts w:ascii="Times New Roman" w:hAnsi="Times New Roman" w:cs="Times New Roman"/>
                <w:b/>
                <w:sz w:val="24"/>
                <w:szCs w:val="24"/>
                <w:lang w:val="tt-RU"/>
              </w:rPr>
            </w:pPr>
          </w:p>
        </w:tc>
        <w:tc>
          <w:tcPr>
            <w:tcW w:w="7948" w:type="dxa"/>
          </w:tcPr>
          <w:p w:rsidR="001112F1" w:rsidRPr="006F57D1" w:rsidRDefault="001112F1" w:rsidP="001112F1">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Лабораторная работа №9 “Изучение треков заряженных частиц по готовым фотографиям”</w:t>
            </w:r>
          </w:p>
        </w:tc>
      </w:tr>
      <w:tr w:rsidR="001112F1" w:rsidRPr="006F57D1" w:rsidTr="001112F1">
        <w:trPr>
          <w:trHeight w:val="296"/>
        </w:trPr>
        <w:tc>
          <w:tcPr>
            <w:tcW w:w="633" w:type="dxa"/>
          </w:tcPr>
          <w:p w:rsidR="001112F1" w:rsidRPr="006F57D1" w:rsidRDefault="001112F1" w:rsidP="008C0D77">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96</w:t>
            </w:r>
          </w:p>
        </w:tc>
        <w:tc>
          <w:tcPr>
            <w:tcW w:w="2014" w:type="dxa"/>
            <w:vMerge/>
          </w:tcPr>
          <w:p w:rsidR="001112F1" w:rsidRPr="006F57D1" w:rsidRDefault="001112F1" w:rsidP="00536A29">
            <w:pPr>
              <w:spacing w:after="0"/>
              <w:jc w:val="center"/>
              <w:rPr>
                <w:rFonts w:ascii="Times New Roman" w:hAnsi="Times New Roman" w:cs="Times New Roman"/>
                <w:b/>
                <w:sz w:val="24"/>
                <w:szCs w:val="24"/>
                <w:lang w:val="tt-RU"/>
              </w:rPr>
            </w:pPr>
          </w:p>
        </w:tc>
        <w:tc>
          <w:tcPr>
            <w:tcW w:w="7948" w:type="dxa"/>
          </w:tcPr>
          <w:p w:rsidR="001112F1" w:rsidRPr="006F57D1" w:rsidRDefault="001112F1" w:rsidP="001112F1">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Решение задач на закон радиоактивного распада</w:t>
            </w:r>
          </w:p>
        </w:tc>
      </w:tr>
      <w:tr w:rsidR="001112F1" w:rsidRPr="006F57D1" w:rsidTr="001112F1">
        <w:trPr>
          <w:trHeight w:val="296"/>
        </w:trPr>
        <w:tc>
          <w:tcPr>
            <w:tcW w:w="633" w:type="dxa"/>
          </w:tcPr>
          <w:p w:rsidR="001112F1" w:rsidRPr="006F57D1" w:rsidRDefault="001112F1" w:rsidP="008C0D77">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lastRenderedPageBreak/>
              <w:t>97</w:t>
            </w:r>
          </w:p>
        </w:tc>
        <w:tc>
          <w:tcPr>
            <w:tcW w:w="2014" w:type="dxa"/>
            <w:vMerge/>
          </w:tcPr>
          <w:p w:rsidR="001112F1" w:rsidRPr="006F57D1" w:rsidRDefault="001112F1" w:rsidP="00536A29">
            <w:pPr>
              <w:spacing w:after="0"/>
              <w:jc w:val="center"/>
              <w:rPr>
                <w:rFonts w:ascii="Times New Roman" w:hAnsi="Times New Roman" w:cs="Times New Roman"/>
                <w:b/>
                <w:sz w:val="24"/>
                <w:szCs w:val="24"/>
                <w:lang w:val="tt-RU"/>
              </w:rPr>
            </w:pPr>
          </w:p>
        </w:tc>
        <w:tc>
          <w:tcPr>
            <w:tcW w:w="7948" w:type="dxa"/>
          </w:tcPr>
          <w:p w:rsidR="001112F1" w:rsidRPr="006F57D1" w:rsidRDefault="001112F1" w:rsidP="001112F1">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Контрольная работа №5 “Элементы квантовой физики”</w:t>
            </w:r>
          </w:p>
        </w:tc>
      </w:tr>
      <w:tr w:rsidR="001112F1" w:rsidRPr="006F57D1" w:rsidTr="001112F1">
        <w:trPr>
          <w:trHeight w:val="296"/>
        </w:trPr>
        <w:tc>
          <w:tcPr>
            <w:tcW w:w="633" w:type="dxa"/>
          </w:tcPr>
          <w:p w:rsidR="001112F1" w:rsidRPr="006F57D1" w:rsidRDefault="001112F1" w:rsidP="008C0D77">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98</w:t>
            </w:r>
          </w:p>
        </w:tc>
        <w:tc>
          <w:tcPr>
            <w:tcW w:w="2014" w:type="dxa"/>
            <w:vMerge w:val="restart"/>
          </w:tcPr>
          <w:p w:rsidR="001112F1" w:rsidRPr="006F57D1" w:rsidRDefault="001112F1" w:rsidP="00536A29">
            <w:pPr>
              <w:spacing w:after="0"/>
              <w:jc w:val="center"/>
              <w:rPr>
                <w:rFonts w:ascii="Times New Roman" w:hAnsi="Times New Roman" w:cs="Times New Roman"/>
                <w:b/>
                <w:sz w:val="24"/>
                <w:szCs w:val="24"/>
                <w:lang w:val="tt-RU"/>
              </w:rPr>
            </w:pPr>
            <w:r w:rsidRPr="006F57D1">
              <w:rPr>
                <w:rFonts w:ascii="Times New Roman" w:hAnsi="Times New Roman" w:cs="Times New Roman"/>
                <w:sz w:val="24"/>
                <w:szCs w:val="24"/>
                <w:lang w:val="tt-RU"/>
              </w:rPr>
              <w:t>Строение и эволюция Вселенной</w:t>
            </w:r>
          </w:p>
        </w:tc>
        <w:tc>
          <w:tcPr>
            <w:tcW w:w="7948" w:type="dxa"/>
          </w:tcPr>
          <w:p w:rsidR="001112F1" w:rsidRPr="006F57D1" w:rsidRDefault="001112F1" w:rsidP="001112F1">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Геоцентрическая и гелиоцентрическая системы мира. Состав, строение и происхождение Солнечной си</w:t>
            </w:r>
            <w:r w:rsidR="00582663" w:rsidRPr="006F57D1">
              <w:rPr>
                <w:rFonts w:ascii="Times New Roman" w:hAnsi="Times New Roman" w:cs="Times New Roman"/>
                <w:sz w:val="24"/>
                <w:szCs w:val="24"/>
                <w:lang w:val="tt-RU"/>
              </w:rPr>
              <w:t>с</w:t>
            </w:r>
            <w:r w:rsidRPr="006F57D1">
              <w:rPr>
                <w:rFonts w:ascii="Times New Roman" w:hAnsi="Times New Roman" w:cs="Times New Roman"/>
                <w:sz w:val="24"/>
                <w:szCs w:val="24"/>
                <w:lang w:val="tt-RU"/>
              </w:rPr>
              <w:t>темы</w:t>
            </w:r>
          </w:p>
        </w:tc>
      </w:tr>
      <w:tr w:rsidR="001112F1" w:rsidRPr="006F57D1" w:rsidTr="001112F1">
        <w:trPr>
          <w:trHeight w:val="296"/>
        </w:trPr>
        <w:tc>
          <w:tcPr>
            <w:tcW w:w="633" w:type="dxa"/>
          </w:tcPr>
          <w:p w:rsidR="001112F1" w:rsidRPr="006F57D1" w:rsidRDefault="001112F1" w:rsidP="008C0D77">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99</w:t>
            </w:r>
          </w:p>
        </w:tc>
        <w:tc>
          <w:tcPr>
            <w:tcW w:w="2014" w:type="dxa"/>
            <w:vMerge/>
          </w:tcPr>
          <w:p w:rsidR="001112F1" w:rsidRPr="006F57D1" w:rsidRDefault="001112F1" w:rsidP="00536A29">
            <w:pPr>
              <w:spacing w:after="0"/>
              <w:jc w:val="center"/>
              <w:rPr>
                <w:rFonts w:ascii="Times New Roman" w:hAnsi="Times New Roman" w:cs="Times New Roman"/>
                <w:b/>
                <w:sz w:val="24"/>
                <w:szCs w:val="24"/>
                <w:lang w:val="tt-RU"/>
              </w:rPr>
            </w:pPr>
          </w:p>
        </w:tc>
        <w:tc>
          <w:tcPr>
            <w:tcW w:w="7948" w:type="dxa"/>
          </w:tcPr>
          <w:p w:rsidR="001112F1" w:rsidRPr="006F57D1" w:rsidRDefault="001112F1" w:rsidP="00582663">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Физическая природа небесных тел Солнечной системы. Большиен планеты С</w:t>
            </w:r>
            <w:r w:rsidR="00582663" w:rsidRPr="006F57D1">
              <w:rPr>
                <w:rFonts w:ascii="Times New Roman" w:hAnsi="Times New Roman" w:cs="Times New Roman"/>
                <w:sz w:val="24"/>
                <w:szCs w:val="24"/>
                <w:lang w:val="tt-RU"/>
              </w:rPr>
              <w:t>олнечной системы</w:t>
            </w:r>
          </w:p>
        </w:tc>
      </w:tr>
      <w:tr w:rsidR="001112F1" w:rsidRPr="006F57D1" w:rsidTr="001112F1">
        <w:trPr>
          <w:trHeight w:val="296"/>
        </w:trPr>
        <w:tc>
          <w:tcPr>
            <w:tcW w:w="633" w:type="dxa"/>
          </w:tcPr>
          <w:p w:rsidR="001112F1" w:rsidRPr="006F57D1" w:rsidRDefault="001112F1" w:rsidP="008C0D77">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100</w:t>
            </w:r>
          </w:p>
        </w:tc>
        <w:tc>
          <w:tcPr>
            <w:tcW w:w="2014" w:type="dxa"/>
            <w:vMerge/>
          </w:tcPr>
          <w:p w:rsidR="001112F1" w:rsidRPr="006F57D1" w:rsidRDefault="001112F1" w:rsidP="00536A29">
            <w:pPr>
              <w:spacing w:after="0"/>
              <w:jc w:val="center"/>
              <w:rPr>
                <w:rFonts w:ascii="Times New Roman" w:hAnsi="Times New Roman" w:cs="Times New Roman"/>
                <w:b/>
                <w:sz w:val="24"/>
                <w:szCs w:val="24"/>
                <w:lang w:val="tt-RU"/>
              </w:rPr>
            </w:pPr>
          </w:p>
        </w:tc>
        <w:tc>
          <w:tcPr>
            <w:tcW w:w="7948" w:type="dxa"/>
          </w:tcPr>
          <w:p w:rsidR="001112F1" w:rsidRPr="006F57D1" w:rsidRDefault="001112F1" w:rsidP="001112F1">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 xml:space="preserve">Малые тела </w:t>
            </w:r>
            <w:r w:rsidR="00582663" w:rsidRPr="006F57D1">
              <w:rPr>
                <w:rFonts w:ascii="Times New Roman" w:hAnsi="Times New Roman" w:cs="Times New Roman"/>
                <w:sz w:val="24"/>
                <w:szCs w:val="24"/>
                <w:lang w:val="tt-RU"/>
              </w:rPr>
              <w:t>Солнечной системы</w:t>
            </w:r>
          </w:p>
        </w:tc>
      </w:tr>
      <w:tr w:rsidR="001112F1" w:rsidRPr="006F57D1" w:rsidTr="001112F1">
        <w:trPr>
          <w:trHeight w:val="296"/>
        </w:trPr>
        <w:tc>
          <w:tcPr>
            <w:tcW w:w="633" w:type="dxa"/>
          </w:tcPr>
          <w:p w:rsidR="001112F1" w:rsidRPr="006F57D1" w:rsidRDefault="001112F1" w:rsidP="00536A29">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101</w:t>
            </w:r>
          </w:p>
        </w:tc>
        <w:tc>
          <w:tcPr>
            <w:tcW w:w="2014" w:type="dxa"/>
            <w:vMerge/>
          </w:tcPr>
          <w:p w:rsidR="001112F1" w:rsidRPr="006F57D1" w:rsidRDefault="001112F1" w:rsidP="00536A29">
            <w:pPr>
              <w:spacing w:after="0"/>
              <w:jc w:val="center"/>
              <w:rPr>
                <w:rFonts w:ascii="Times New Roman" w:hAnsi="Times New Roman" w:cs="Times New Roman"/>
                <w:b/>
                <w:sz w:val="24"/>
                <w:szCs w:val="24"/>
                <w:lang w:val="tt-RU"/>
              </w:rPr>
            </w:pPr>
          </w:p>
        </w:tc>
        <w:tc>
          <w:tcPr>
            <w:tcW w:w="7948" w:type="dxa"/>
          </w:tcPr>
          <w:p w:rsidR="001112F1" w:rsidRPr="006F57D1" w:rsidRDefault="001112F1" w:rsidP="001112F1">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 xml:space="preserve">Происхождение </w:t>
            </w:r>
            <w:r w:rsidR="00582663" w:rsidRPr="006F57D1">
              <w:rPr>
                <w:rFonts w:ascii="Times New Roman" w:hAnsi="Times New Roman" w:cs="Times New Roman"/>
                <w:sz w:val="24"/>
                <w:szCs w:val="24"/>
                <w:lang w:val="tt-RU"/>
              </w:rPr>
              <w:t>Солнечной системы</w:t>
            </w:r>
            <w:r w:rsidRPr="006F57D1">
              <w:rPr>
                <w:rFonts w:ascii="Times New Roman" w:hAnsi="Times New Roman" w:cs="Times New Roman"/>
                <w:sz w:val="24"/>
                <w:szCs w:val="24"/>
                <w:lang w:val="tt-RU"/>
              </w:rPr>
              <w:t>. Физическая прирорда Солнца и звезд.</w:t>
            </w:r>
          </w:p>
        </w:tc>
      </w:tr>
      <w:tr w:rsidR="001112F1" w:rsidRPr="006F57D1" w:rsidTr="001112F1">
        <w:trPr>
          <w:trHeight w:val="296"/>
        </w:trPr>
        <w:tc>
          <w:tcPr>
            <w:tcW w:w="633" w:type="dxa"/>
          </w:tcPr>
          <w:p w:rsidR="001112F1" w:rsidRPr="006F57D1" w:rsidRDefault="001112F1" w:rsidP="00536A29">
            <w:pPr>
              <w:spacing w:after="0"/>
              <w:jc w:val="center"/>
              <w:rPr>
                <w:rFonts w:ascii="Times New Roman" w:hAnsi="Times New Roman" w:cs="Times New Roman"/>
                <w:sz w:val="24"/>
                <w:szCs w:val="24"/>
                <w:lang w:val="tt-RU"/>
              </w:rPr>
            </w:pPr>
            <w:r w:rsidRPr="006F57D1">
              <w:rPr>
                <w:rFonts w:ascii="Times New Roman" w:hAnsi="Times New Roman" w:cs="Times New Roman"/>
                <w:sz w:val="24"/>
                <w:szCs w:val="24"/>
                <w:lang w:val="tt-RU"/>
              </w:rPr>
              <w:t>102</w:t>
            </w:r>
          </w:p>
        </w:tc>
        <w:tc>
          <w:tcPr>
            <w:tcW w:w="2014" w:type="dxa"/>
            <w:vMerge/>
          </w:tcPr>
          <w:p w:rsidR="001112F1" w:rsidRPr="006F57D1" w:rsidRDefault="001112F1" w:rsidP="00536A29">
            <w:pPr>
              <w:spacing w:after="0"/>
              <w:jc w:val="center"/>
              <w:rPr>
                <w:rFonts w:ascii="Times New Roman" w:hAnsi="Times New Roman" w:cs="Times New Roman"/>
                <w:b/>
                <w:sz w:val="24"/>
                <w:szCs w:val="24"/>
                <w:lang w:val="tt-RU"/>
              </w:rPr>
            </w:pPr>
          </w:p>
        </w:tc>
        <w:tc>
          <w:tcPr>
            <w:tcW w:w="7948" w:type="dxa"/>
          </w:tcPr>
          <w:p w:rsidR="001112F1" w:rsidRPr="006F57D1" w:rsidRDefault="001112F1" w:rsidP="001112F1">
            <w:pPr>
              <w:spacing w:after="0" w:line="240" w:lineRule="auto"/>
              <w:rPr>
                <w:rFonts w:ascii="Times New Roman" w:hAnsi="Times New Roman" w:cs="Times New Roman"/>
                <w:sz w:val="24"/>
                <w:szCs w:val="24"/>
                <w:lang w:val="tt-RU"/>
              </w:rPr>
            </w:pPr>
            <w:r w:rsidRPr="006F57D1">
              <w:rPr>
                <w:rFonts w:ascii="Times New Roman" w:hAnsi="Times New Roman" w:cs="Times New Roman"/>
                <w:sz w:val="24"/>
                <w:szCs w:val="24"/>
                <w:lang w:val="tt-RU"/>
              </w:rPr>
              <w:t>Строение Вселенной. Эволюция Вселенной. Гипотеза Большого взрыва.</w:t>
            </w:r>
          </w:p>
        </w:tc>
      </w:tr>
    </w:tbl>
    <w:p w:rsidR="008760EB" w:rsidRPr="006F57D1" w:rsidRDefault="008760EB" w:rsidP="00E13258">
      <w:pPr>
        <w:rPr>
          <w:rFonts w:ascii="Times New Roman" w:hAnsi="Times New Roman" w:cs="Times New Roman"/>
          <w:b/>
          <w:sz w:val="24"/>
          <w:szCs w:val="24"/>
        </w:rPr>
      </w:pPr>
    </w:p>
    <w:sectPr w:rsidR="008760EB" w:rsidRPr="006F57D1" w:rsidSect="00506A5E">
      <w:headerReference w:type="even" r:id="rId7"/>
      <w:headerReference w:type="default" r:id="rId8"/>
      <w:footerReference w:type="even" r:id="rId9"/>
      <w:footerReference w:type="default" r:id="rId10"/>
      <w:headerReference w:type="first" r:id="rId11"/>
      <w:footerReference w:type="first" r:id="rId12"/>
      <w:pgSz w:w="11906" w:h="16838" w:code="9"/>
      <w:pgMar w:top="1134" w:right="567" w:bottom="1134" w:left="567"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7844" w:rsidRDefault="00B87844" w:rsidP="00506A5E">
      <w:pPr>
        <w:spacing w:after="0" w:line="240" w:lineRule="auto"/>
      </w:pPr>
      <w:r>
        <w:separator/>
      </w:r>
    </w:p>
  </w:endnote>
  <w:endnote w:type="continuationSeparator" w:id="1">
    <w:p w:rsidR="00B87844" w:rsidRDefault="00B87844" w:rsidP="00506A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A00002EF" w:usb1="4000004B" w:usb2="00000000" w:usb3="00000000" w:csb0="000001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6A5E" w:rsidRDefault="00506A5E">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6A5E" w:rsidRDefault="00506A5E">
    <w:pPr>
      <w:pStyle w:val="ad"/>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6A5E" w:rsidRDefault="00506A5E">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7844" w:rsidRDefault="00B87844" w:rsidP="00506A5E">
      <w:pPr>
        <w:spacing w:after="0" w:line="240" w:lineRule="auto"/>
      </w:pPr>
      <w:r>
        <w:separator/>
      </w:r>
    </w:p>
  </w:footnote>
  <w:footnote w:type="continuationSeparator" w:id="1">
    <w:p w:rsidR="00B87844" w:rsidRDefault="00B87844" w:rsidP="00506A5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6A5E" w:rsidRDefault="00506A5E">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46168572"/>
      <w:docPartObj>
        <w:docPartGallery w:val="Page Numbers (Top of Page)"/>
        <w:docPartUnique/>
      </w:docPartObj>
    </w:sdtPr>
    <w:sdtContent>
      <w:p w:rsidR="00506A5E" w:rsidRDefault="001D4E50">
        <w:pPr>
          <w:pStyle w:val="ab"/>
          <w:jc w:val="center"/>
        </w:pPr>
        <w:r>
          <w:fldChar w:fldCharType="begin"/>
        </w:r>
        <w:r w:rsidR="00506A5E">
          <w:instrText>PAGE   \* MERGEFORMAT</w:instrText>
        </w:r>
        <w:r>
          <w:fldChar w:fldCharType="separate"/>
        </w:r>
        <w:r w:rsidR="00A95712">
          <w:rPr>
            <w:noProof/>
          </w:rPr>
          <w:t>2</w:t>
        </w:r>
        <w:r>
          <w:fldChar w:fldCharType="end"/>
        </w:r>
      </w:p>
    </w:sdtContent>
  </w:sdt>
  <w:p w:rsidR="00506A5E" w:rsidRDefault="00506A5E">
    <w:pPr>
      <w:pStyle w:val="ab"/>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6A5E" w:rsidRDefault="00506A5E">
    <w:pPr>
      <w:pStyle w:val="ab"/>
    </w:pPr>
    <w:bookmarkStart w:id="0" w:name="_GoBack"/>
    <w:bookmarkEnd w:id="0"/>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2F16A4"/>
    <w:multiLevelType w:val="hybridMultilevel"/>
    <w:tmpl w:val="BD2CD38E"/>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E883332"/>
    <w:multiLevelType w:val="hybridMultilevel"/>
    <w:tmpl w:val="9C5849F4"/>
    <w:lvl w:ilvl="0" w:tplc="730AD30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21E2ABE"/>
    <w:multiLevelType w:val="hybridMultilevel"/>
    <w:tmpl w:val="01E63EAA"/>
    <w:lvl w:ilvl="0" w:tplc="EED28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6BE2FEC"/>
    <w:multiLevelType w:val="hybridMultilevel"/>
    <w:tmpl w:val="E04AF3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BAC5D0A"/>
    <w:multiLevelType w:val="hybridMultilevel"/>
    <w:tmpl w:val="E904C964"/>
    <w:lvl w:ilvl="0" w:tplc="B302E1FA">
      <w:start w:val="1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nsid w:val="20B0373E"/>
    <w:multiLevelType w:val="hybridMultilevel"/>
    <w:tmpl w:val="2C1EC0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1236814"/>
    <w:multiLevelType w:val="hybridMultilevel"/>
    <w:tmpl w:val="0F687DC0"/>
    <w:lvl w:ilvl="0" w:tplc="730AD30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0D8033D"/>
    <w:multiLevelType w:val="hybridMultilevel"/>
    <w:tmpl w:val="C75CAE88"/>
    <w:lvl w:ilvl="0" w:tplc="730AD30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5AE0BF6"/>
    <w:multiLevelType w:val="hybridMultilevel"/>
    <w:tmpl w:val="5DE807E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8D843BE"/>
    <w:multiLevelType w:val="multilevel"/>
    <w:tmpl w:val="2460F214"/>
    <w:lvl w:ilvl="0">
      <w:start w:val="1"/>
      <w:numFmt w:val="decimal"/>
      <w:lvlText w:val="%1."/>
      <w:lvlJc w:val="left"/>
      <w:pPr>
        <w:ind w:left="1069" w:hanging="360"/>
      </w:pPr>
      <w:rPr>
        <w:rFonts w:cs="Times New Roman" w:hint="default"/>
        <w:b w:val="0"/>
      </w:rPr>
    </w:lvl>
    <w:lvl w:ilvl="1">
      <w:start w:val="1"/>
      <w:numFmt w:val="decimal"/>
      <w:isLgl/>
      <w:lvlText w:val="%1.%2"/>
      <w:lvlJc w:val="left"/>
      <w:pPr>
        <w:ind w:left="1444" w:hanging="735"/>
      </w:pPr>
      <w:rPr>
        <w:rFonts w:cs="Times New Roman" w:hint="default"/>
        <w:b/>
      </w:rPr>
    </w:lvl>
    <w:lvl w:ilvl="2">
      <w:start w:val="1"/>
      <w:numFmt w:val="decimal"/>
      <w:isLgl/>
      <w:lvlText w:val="%1.%2.%3"/>
      <w:lvlJc w:val="left"/>
      <w:pPr>
        <w:ind w:left="1444" w:hanging="735"/>
      </w:pPr>
      <w:rPr>
        <w:rFonts w:cs="Times New Roman" w:hint="default"/>
        <w:b/>
      </w:rPr>
    </w:lvl>
    <w:lvl w:ilvl="3">
      <w:start w:val="1"/>
      <w:numFmt w:val="decimal"/>
      <w:isLgl/>
      <w:lvlText w:val="%1.%2.%3.%4"/>
      <w:lvlJc w:val="left"/>
      <w:pPr>
        <w:ind w:left="1789" w:hanging="1080"/>
      </w:pPr>
      <w:rPr>
        <w:rFonts w:cs="Times New Roman" w:hint="default"/>
        <w:b/>
      </w:rPr>
    </w:lvl>
    <w:lvl w:ilvl="4">
      <w:start w:val="1"/>
      <w:numFmt w:val="decimal"/>
      <w:isLgl/>
      <w:lvlText w:val="%1.%2.%3.%4.%5"/>
      <w:lvlJc w:val="left"/>
      <w:pPr>
        <w:ind w:left="1789" w:hanging="1080"/>
      </w:pPr>
      <w:rPr>
        <w:rFonts w:cs="Times New Roman" w:hint="default"/>
        <w:b/>
      </w:rPr>
    </w:lvl>
    <w:lvl w:ilvl="5">
      <w:start w:val="1"/>
      <w:numFmt w:val="decimal"/>
      <w:isLgl/>
      <w:lvlText w:val="%1.%2.%3.%4.%5.%6"/>
      <w:lvlJc w:val="left"/>
      <w:pPr>
        <w:ind w:left="2149" w:hanging="1440"/>
      </w:pPr>
      <w:rPr>
        <w:rFonts w:cs="Times New Roman" w:hint="default"/>
        <w:b/>
      </w:rPr>
    </w:lvl>
    <w:lvl w:ilvl="6">
      <w:start w:val="1"/>
      <w:numFmt w:val="decimal"/>
      <w:isLgl/>
      <w:lvlText w:val="%1.%2.%3.%4.%5.%6.%7"/>
      <w:lvlJc w:val="left"/>
      <w:pPr>
        <w:ind w:left="2149" w:hanging="1440"/>
      </w:pPr>
      <w:rPr>
        <w:rFonts w:cs="Times New Roman" w:hint="default"/>
        <w:b/>
      </w:rPr>
    </w:lvl>
    <w:lvl w:ilvl="7">
      <w:start w:val="1"/>
      <w:numFmt w:val="decimal"/>
      <w:isLgl/>
      <w:lvlText w:val="%1.%2.%3.%4.%5.%6.%7.%8"/>
      <w:lvlJc w:val="left"/>
      <w:pPr>
        <w:ind w:left="2509" w:hanging="1800"/>
      </w:pPr>
      <w:rPr>
        <w:rFonts w:cs="Times New Roman" w:hint="default"/>
        <w:b/>
      </w:rPr>
    </w:lvl>
    <w:lvl w:ilvl="8">
      <w:start w:val="1"/>
      <w:numFmt w:val="decimal"/>
      <w:isLgl/>
      <w:lvlText w:val="%1.%2.%3.%4.%5.%6.%7.%8.%9"/>
      <w:lvlJc w:val="left"/>
      <w:pPr>
        <w:ind w:left="2869" w:hanging="2160"/>
      </w:pPr>
      <w:rPr>
        <w:rFonts w:cs="Times New Roman" w:hint="default"/>
        <w:b/>
      </w:rPr>
    </w:lvl>
  </w:abstractNum>
  <w:abstractNum w:abstractNumId="10">
    <w:nsid w:val="4DE80897"/>
    <w:multiLevelType w:val="hybridMultilevel"/>
    <w:tmpl w:val="427E444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5693069A"/>
    <w:multiLevelType w:val="hybridMultilevel"/>
    <w:tmpl w:val="069C0894"/>
    <w:lvl w:ilvl="0" w:tplc="1EA275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5A3B3FB8"/>
    <w:multiLevelType w:val="hybridMultilevel"/>
    <w:tmpl w:val="7F50BF3A"/>
    <w:lvl w:ilvl="0" w:tplc="00000003">
      <w:start w:val="1"/>
      <w:numFmt w:val="bullet"/>
      <w:lvlText w:val=""/>
      <w:lvlJc w:val="left"/>
      <w:pPr>
        <w:ind w:left="1429" w:hanging="360"/>
      </w:pPr>
      <w:rPr>
        <w:rFonts w:ascii="Symbol" w:hAnsi="Symbol" w:cs="Symbol" w:hint="default"/>
        <w:color w:val="auto"/>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5F9E04F4"/>
    <w:multiLevelType w:val="hybridMultilevel"/>
    <w:tmpl w:val="6FD00C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6A620E19"/>
    <w:multiLevelType w:val="hybridMultilevel"/>
    <w:tmpl w:val="F6EC70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0"/>
  </w:num>
  <w:num w:numId="2">
    <w:abstractNumId w:val="3"/>
  </w:num>
  <w:num w:numId="3">
    <w:abstractNumId w:val="2"/>
  </w:num>
  <w:num w:numId="4">
    <w:abstractNumId w:val="1"/>
  </w:num>
  <w:num w:numId="5">
    <w:abstractNumId w:val="6"/>
  </w:num>
  <w:num w:numId="6">
    <w:abstractNumId w:val="7"/>
  </w:num>
  <w:num w:numId="7">
    <w:abstractNumId w:val="5"/>
  </w:num>
  <w:num w:numId="8">
    <w:abstractNumId w:val="9"/>
  </w:num>
  <w:num w:numId="9">
    <w:abstractNumId w:val="13"/>
  </w:num>
  <w:num w:numId="10">
    <w:abstractNumId w:val="14"/>
  </w:num>
  <w:num w:numId="11">
    <w:abstractNumId w:val="4"/>
  </w:num>
  <w:num w:numId="12">
    <w:abstractNumId w:val="12"/>
  </w:num>
  <w:num w:numId="13">
    <w:abstractNumId w:val="11"/>
  </w:num>
  <w:num w:numId="14">
    <w:abstractNumId w:val="8"/>
  </w:num>
  <w:num w:numId="1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displayVerticalDrawingGridEvery w:val="2"/>
  <w:characterSpacingControl w:val="doNotCompress"/>
  <w:hdrShapeDefaults>
    <o:shapedefaults v:ext="edit" spidmax="5122"/>
  </w:hdrShapeDefaults>
  <w:footnotePr>
    <w:footnote w:id="0"/>
    <w:footnote w:id="1"/>
  </w:footnotePr>
  <w:endnotePr>
    <w:endnote w:id="0"/>
    <w:endnote w:id="1"/>
  </w:endnotePr>
  <w:compat/>
  <w:rsids>
    <w:rsidRoot w:val="00490F75"/>
    <w:rsid w:val="00020830"/>
    <w:rsid w:val="000320F0"/>
    <w:rsid w:val="000841E3"/>
    <w:rsid w:val="000B7A0E"/>
    <w:rsid w:val="000C0294"/>
    <w:rsid w:val="000D6A9E"/>
    <w:rsid w:val="000E2CCF"/>
    <w:rsid w:val="000E7188"/>
    <w:rsid w:val="001112F1"/>
    <w:rsid w:val="00134BCB"/>
    <w:rsid w:val="00181C96"/>
    <w:rsid w:val="001953FF"/>
    <w:rsid w:val="001B0E73"/>
    <w:rsid w:val="001B20C7"/>
    <w:rsid w:val="001C1AB6"/>
    <w:rsid w:val="001D4E50"/>
    <w:rsid w:val="00201B7E"/>
    <w:rsid w:val="00250EC1"/>
    <w:rsid w:val="00263F11"/>
    <w:rsid w:val="002E6DCA"/>
    <w:rsid w:val="00303129"/>
    <w:rsid w:val="00396CAB"/>
    <w:rsid w:val="003D2722"/>
    <w:rsid w:val="00436AC0"/>
    <w:rsid w:val="00445DF6"/>
    <w:rsid w:val="00457AC8"/>
    <w:rsid w:val="0048702D"/>
    <w:rsid w:val="00490F75"/>
    <w:rsid w:val="00505571"/>
    <w:rsid w:val="00506A5E"/>
    <w:rsid w:val="00516CA4"/>
    <w:rsid w:val="00536A29"/>
    <w:rsid w:val="00582663"/>
    <w:rsid w:val="006025C4"/>
    <w:rsid w:val="00603E6E"/>
    <w:rsid w:val="0064477D"/>
    <w:rsid w:val="00654D3E"/>
    <w:rsid w:val="006E2365"/>
    <w:rsid w:val="006F4D53"/>
    <w:rsid w:val="006F57D1"/>
    <w:rsid w:val="007022B2"/>
    <w:rsid w:val="007535E8"/>
    <w:rsid w:val="0076568D"/>
    <w:rsid w:val="00775998"/>
    <w:rsid w:val="007C4E0B"/>
    <w:rsid w:val="00815B99"/>
    <w:rsid w:val="00835296"/>
    <w:rsid w:val="008400E4"/>
    <w:rsid w:val="00860BCB"/>
    <w:rsid w:val="008760EB"/>
    <w:rsid w:val="008C0D77"/>
    <w:rsid w:val="00930CFA"/>
    <w:rsid w:val="00932001"/>
    <w:rsid w:val="0094382F"/>
    <w:rsid w:val="00965B65"/>
    <w:rsid w:val="009A094D"/>
    <w:rsid w:val="009B097D"/>
    <w:rsid w:val="00A13C21"/>
    <w:rsid w:val="00A46429"/>
    <w:rsid w:val="00A651D0"/>
    <w:rsid w:val="00A95712"/>
    <w:rsid w:val="00B7597D"/>
    <w:rsid w:val="00B80FF2"/>
    <w:rsid w:val="00B87844"/>
    <w:rsid w:val="00BC3CFB"/>
    <w:rsid w:val="00C16D06"/>
    <w:rsid w:val="00C4433F"/>
    <w:rsid w:val="00C52EE3"/>
    <w:rsid w:val="00C623E2"/>
    <w:rsid w:val="00C6623E"/>
    <w:rsid w:val="00CB3B0B"/>
    <w:rsid w:val="00D47E1A"/>
    <w:rsid w:val="00D56169"/>
    <w:rsid w:val="00DE5D34"/>
    <w:rsid w:val="00DF2E45"/>
    <w:rsid w:val="00DF3FDB"/>
    <w:rsid w:val="00E13258"/>
    <w:rsid w:val="00E577DF"/>
    <w:rsid w:val="00EA0E47"/>
    <w:rsid w:val="00EB6A5A"/>
    <w:rsid w:val="00EC75E5"/>
    <w:rsid w:val="00EE4A48"/>
    <w:rsid w:val="00F30AD7"/>
    <w:rsid w:val="00F46572"/>
    <w:rsid w:val="00F65EAA"/>
    <w:rsid w:val="00F753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7AC8"/>
    <w:pPr>
      <w:spacing w:after="200" w:line="276" w:lineRule="auto"/>
    </w:pPr>
  </w:style>
  <w:style w:type="paragraph" w:styleId="2">
    <w:name w:val="heading 2"/>
    <w:basedOn w:val="a"/>
    <w:next w:val="a"/>
    <w:link w:val="20"/>
    <w:uiPriority w:val="9"/>
    <w:unhideWhenUsed/>
    <w:qFormat/>
    <w:rsid w:val="00505571"/>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05571"/>
    <w:rPr>
      <w:rFonts w:ascii="Cambria" w:eastAsia="Times New Roman" w:hAnsi="Cambria" w:cs="Times New Roman"/>
      <w:b/>
      <w:bCs/>
      <w:i/>
      <w:iCs/>
      <w:sz w:val="28"/>
      <w:szCs w:val="28"/>
      <w:lang w:eastAsia="ru-RU"/>
    </w:rPr>
  </w:style>
  <w:style w:type="character" w:styleId="a3">
    <w:name w:val="Strong"/>
    <w:uiPriority w:val="22"/>
    <w:qFormat/>
    <w:rsid w:val="00505571"/>
    <w:rPr>
      <w:b/>
      <w:bCs/>
    </w:rPr>
  </w:style>
  <w:style w:type="paragraph" w:styleId="a4">
    <w:name w:val="No Spacing"/>
    <w:aliases w:val="основа"/>
    <w:link w:val="a5"/>
    <w:uiPriority w:val="1"/>
    <w:qFormat/>
    <w:rsid w:val="00505571"/>
    <w:pPr>
      <w:spacing w:after="0" w:line="240" w:lineRule="auto"/>
    </w:pPr>
  </w:style>
  <w:style w:type="paragraph" w:styleId="a6">
    <w:name w:val="List Paragraph"/>
    <w:basedOn w:val="a"/>
    <w:link w:val="a7"/>
    <w:uiPriority w:val="34"/>
    <w:qFormat/>
    <w:rsid w:val="00505571"/>
    <w:pPr>
      <w:ind w:left="720"/>
      <w:contextualSpacing/>
    </w:pPr>
  </w:style>
  <w:style w:type="character" w:customStyle="1" w:styleId="5">
    <w:name w:val="Заголовок №5_"/>
    <w:link w:val="51"/>
    <w:uiPriority w:val="99"/>
    <w:rsid w:val="00457AC8"/>
    <w:rPr>
      <w:rFonts w:ascii="Verdana" w:hAnsi="Verdana" w:cs="Verdana"/>
      <w:b/>
      <w:bCs/>
      <w:spacing w:val="-2"/>
      <w:sz w:val="26"/>
      <w:szCs w:val="26"/>
      <w:shd w:val="clear" w:color="auto" w:fill="FFFFFF"/>
    </w:rPr>
  </w:style>
  <w:style w:type="character" w:customStyle="1" w:styleId="50">
    <w:name w:val="Заголовок №5"/>
    <w:uiPriority w:val="99"/>
    <w:rsid w:val="00457AC8"/>
  </w:style>
  <w:style w:type="paragraph" w:customStyle="1" w:styleId="51">
    <w:name w:val="Заголовок №51"/>
    <w:basedOn w:val="a"/>
    <w:link w:val="5"/>
    <w:uiPriority w:val="99"/>
    <w:rsid w:val="00457AC8"/>
    <w:pPr>
      <w:widowControl w:val="0"/>
      <w:shd w:val="clear" w:color="auto" w:fill="FFFFFF"/>
      <w:spacing w:before="1380" w:after="180" w:line="240" w:lineRule="atLeast"/>
      <w:jc w:val="center"/>
      <w:outlineLvl w:val="4"/>
    </w:pPr>
    <w:rPr>
      <w:rFonts w:ascii="Verdana" w:hAnsi="Verdana" w:cs="Verdana"/>
      <w:b/>
      <w:bCs/>
      <w:spacing w:val="-2"/>
      <w:sz w:val="26"/>
      <w:szCs w:val="26"/>
    </w:rPr>
  </w:style>
  <w:style w:type="character" w:customStyle="1" w:styleId="a5">
    <w:name w:val="Без интервала Знак"/>
    <w:aliases w:val="основа Знак"/>
    <w:link w:val="a4"/>
    <w:locked/>
    <w:rsid w:val="00457AC8"/>
  </w:style>
  <w:style w:type="character" w:customStyle="1" w:styleId="NoSpacingChar">
    <w:name w:val="No Spacing Char"/>
    <w:link w:val="1"/>
    <w:locked/>
    <w:rsid w:val="00457AC8"/>
    <w:rPr>
      <w:rFonts w:ascii="Calibri" w:eastAsia="Times New Roman" w:hAnsi="Calibri" w:cs="Times New Roman"/>
    </w:rPr>
  </w:style>
  <w:style w:type="paragraph" w:customStyle="1" w:styleId="1">
    <w:name w:val="Без интервала1"/>
    <w:link w:val="NoSpacingChar"/>
    <w:qFormat/>
    <w:rsid w:val="00457AC8"/>
    <w:pPr>
      <w:spacing w:after="0" w:line="240" w:lineRule="auto"/>
    </w:pPr>
    <w:rPr>
      <w:rFonts w:ascii="Calibri" w:eastAsia="Times New Roman" w:hAnsi="Calibri" w:cs="Times New Roman"/>
    </w:rPr>
  </w:style>
  <w:style w:type="character" w:customStyle="1" w:styleId="10">
    <w:name w:val="Основной текст Знак1"/>
    <w:link w:val="a8"/>
    <w:uiPriority w:val="99"/>
    <w:rsid w:val="00457AC8"/>
    <w:rPr>
      <w:rFonts w:ascii="Times New Roman" w:hAnsi="Times New Roman" w:cs="Times New Roman"/>
      <w:sz w:val="21"/>
      <w:szCs w:val="21"/>
      <w:shd w:val="clear" w:color="auto" w:fill="FFFFFF"/>
    </w:rPr>
  </w:style>
  <w:style w:type="paragraph" w:styleId="a8">
    <w:name w:val="Body Text"/>
    <w:basedOn w:val="a"/>
    <w:link w:val="10"/>
    <w:uiPriority w:val="99"/>
    <w:rsid w:val="00457AC8"/>
    <w:pPr>
      <w:widowControl w:val="0"/>
      <w:shd w:val="clear" w:color="auto" w:fill="FFFFFF"/>
      <w:spacing w:after="0" w:line="226" w:lineRule="exact"/>
      <w:ind w:hanging="520"/>
      <w:jc w:val="center"/>
    </w:pPr>
    <w:rPr>
      <w:rFonts w:ascii="Times New Roman" w:hAnsi="Times New Roman" w:cs="Times New Roman"/>
      <w:sz w:val="21"/>
      <w:szCs w:val="21"/>
    </w:rPr>
  </w:style>
  <w:style w:type="character" w:customStyle="1" w:styleId="a9">
    <w:name w:val="Основной текст Знак"/>
    <w:basedOn w:val="a0"/>
    <w:uiPriority w:val="99"/>
    <w:semiHidden/>
    <w:rsid w:val="00457AC8"/>
  </w:style>
  <w:style w:type="table" w:styleId="aa">
    <w:name w:val="Table Grid"/>
    <w:basedOn w:val="a1"/>
    <w:uiPriority w:val="59"/>
    <w:rsid w:val="00457AC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dash041e005f0431005f044b005f0447005f043d005f044b005f0439005f005fchar1char1">
    <w:name w:val="dash041e_005f0431_005f044b_005f0447_005f043d_005f044b_005f0439_005f_005fchar1__char1"/>
    <w:rsid w:val="00536A29"/>
    <w:rPr>
      <w:rFonts w:ascii="Times New Roman" w:hAnsi="Times New Roman" w:cs="Times New Roman" w:hint="default"/>
      <w:strike w:val="0"/>
      <w:dstrike w:val="0"/>
      <w:sz w:val="24"/>
      <w:szCs w:val="24"/>
      <w:u w:val="none"/>
      <w:effect w:val="none"/>
    </w:rPr>
  </w:style>
  <w:style w:type="character" w:customStyle="1" w:styleId="a7">
    <w:name w:val="Абзац списка Знак"/>
    <w:link w:val="a6"/>
    <w:uiPriority w:val="34"/>
    <w:locked/>
    <w:rsid w:val="00815B99"/>
  </w:style>
  <w:style w:type="character" w:customStyle="1" w:styleId="11">
    <w:name w:val="Основной текст1"/>
    <w:basedOn w:val="a0"/>
    <w:rsid w:val="00C16D06"/>
    <w:rPr>
      <w:rFonts w:ascii="Times New Roman" w:eastAsia="Times New Roman" w:hAnsi="Times New Roman" w:cs="Times New Roman" w:hint="default"/>
      <w:color w:val="000000"/>
      <w:spacing w:val="0"/>
      <w:w w:val="100"/>
      <w:position w:val="0"/>
      <w:sz w:val="23"/>
      <w:szCs w:val="23"/>
      <w:shd w:val="clear" w:color="auto" w:fill="FFFFFF"/>
      <w:lang w:val="ru-RU"/>
    </w:rPr>
  </w:style>
  <w:style w:type="paragraph" w:styleId="ab">
    <w:name w:val="header"/>
    <w:basedOn w:val="a"/>
    <w:link w:val="ac"/>
    <w:uiPriority w:val="99"/>
    <w:unhideWhenUsed/>
    <w:rsid w:val="00506A5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506A5E"/>
  </w:style>
  <w:style w:type="paragraph" w:styleId="ad">
    <w:name w:val="footer"/>
    <w:basedOn w:val="a"/>
    <w:link w:val="ae"/>
    <w:uiPriority w:val="99"/>
    <w:unhideWhenUsed/>
    <w:rsid w:val="00506A5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506A5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7AC8"/>
    <w:pPr>
      <w:spacing w:after="200" w:line="276" w:lineRule="auto"/>
    </w:pPr>
  </w:style>
  <w:style w:type="paragraph" w:styleId="2">
    <w:name w:val="heading 2"/>
    <w:basedOn w:val="a"/>
    <w:next w:val="a"/>
    <w:link w:val="20"/>
    <w:uiPriority w:val="9"/>
    <w:unhideWhenUsed/>
    <w:qFormat/>
    <w:rsid w:val="00505571"/>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05571"/>
    <w:rPr>
      <w:rFonts w:ascii="Cambria" w:eastAsia="Times New Roman" w:hAnsi="Cambria" w:cs="Times New Roman"/>
      <w:b/>
      <w:bCs/>
      <w:i/>
      <w:iCs/>
      <w:sz w:val="28"/>
      <w:szCs w:val="28"/>
      <w:lang w:eastAsia="ru-RU"/>
    </w:rPr>
  </w:style>
  <w:style w:type="character" w:styleId="a3">
    <w:name w:val="Strong"/>
    <w:uiPriority w:val="22"/>
    <w:qFormat/>
    <w:rsid w:val="00505571"/>
    <w:rPr>
      <w:b/>
      <w:bCs/>
    </w:rPr>
  </w:style>
  <w:style w:type="paragraph" w:styleId="a4">
    <w:name w:val="No Spacing"/>
    <w:aliases w:val="основа"/>
    <w:link w:val="a5"/>
    <w:qFormat/>
    <w:rsid w:val="00505571"/>
    <w:pPr>
      <w:spacing w:after="0" w:line="240" w:lineRule="auto"/>
    </w:pPr>
  </w:style>
  <w:style w:type="paragraph" w:styleId="a6">
    <w:name w:val="List Paragraph"/>
    <w:basedOn w:val="a"/>
    <w:uiPriority w:val="34"/>
    <w:qFormat/>
    <w:rsid w:val="00505571"/>
    <w:pPr>
      <w:ind w:left="720"/>
      <w:contextualSpacing/>
    </w:pPr>
  </w:style>
  <w:style w:type="character" w:customStyle="1" w:styleId="5">
    <w:name w:val="Заголовок №5_"/>
    <w:link w:val="51"/>
    <w:uiPriority w:val="99"/>
    <w:rsid w:val="00457AC8"/>
    <w:rPr>
      <w:rFonts w:ascii="Verdana" w:hAnsi="Verdana" w:cs="Verdana"/>
      <w:b/>
      <w:bCs/>
      <w:spacing w:val="-2"/>
      <w:sz w:val="26"/>
      <w:szCs w:val="26"/>
      <w:shd w:val="clear" w:color="auto" w:fill="FFFFFF"/>
    </w:rPr>
  </w:style>
  <w:style w:type="character" w:customStyle="1" w:styleId="50">
    <w:name w:val="Заголовок №5"/>
    <w:uiPriority w:val="99"/>
    <w:rsid w:val="00457AC8"/>
  </w:style>
  <w:style w:type="paragraph" w:customStyle="1" w:styleId="51">
    <w:name w:val="Заголовок №51"/>
    <w:basedOn w:val="a"/>
    <w:link w:val="5"/>
    <w:uiPriority w:val="99"/>
    <w:rsid w:val="00457AC8"/>
    <w:pPr>
      <w:widowControl w:val="0"/>
      <w:shd w:val="clear" w:color="auto" w:fill="FFFFFF"/>
      <w:spacing w:before="1380" w:after="180" w:line="240" w:lineRule="atLeast"/>
      <w:jc w:val="center"/>
      <w:outlineLvl w:val="4"/>
    </w:pPr>
    <w:rPr>
      <w:rFonts w:ascii="Verdana" w:hAnsi="Verdana" w:cs="Verdana"/>
      <w:b/>
      <w:bCs/>
      <w:spacing w:val="-2"/>
      <w:sz w:val="26"/>
      <w:szCs w:val="26"/>
    </w:rPr>
  </w:style>
  <w:style w:type="character" w:customStyle="1" w:styleId="a5">
    <w:name w:val="Без интервала Знак"/>
    <w:aliases w:val="основа Знак"/>
    <w:link w:val="a4"/>
    <w:locked/>
    <w:rsid w:val="00457AC8"/>
  </w:style>
  <w:style w:type="character" w:customStyle="1" w:styleId="NoSpacingChar">
    <w:name w:val="No Spacing Char"/>
    <w:link w:val="1"/>
    <w:locked/>
    <w:rsid w:val="00457AC8"/>
    <w:rPr>
      <w:rFonts w:ascii="Calibri" w:eastAsia="Times New Roman" w:hAnsi="Calibri" w:cs="Times New Roman"/>
    </w:rPr>
  </w:style>
  <w:style w:type="paragraph" w:customStyle="1" w:styleId="1">
    <w:name w:val="Без интервала1"/>
    <w:link w:val="NoSpacingChar"/>
    <w:qFormat/>
    <w:rsid w:val="00457AC8"/>
    <w:pPr>
      <w:spacing w:after="0" w:line="240" w:lineRule="auto"/>
    </w:pPr>
    <w:rPr>
      <w:rFonts w:ascii="Calibri" w:eastAsia="Times New Roman" w:hAnsi="Calibri" w:cs="Times New Roman"/>
    </w:rPr>
  </w:style>
  <w:style w:type="character" w:customStyle="1" w:styleId="10">
    <w:name w:val="Основной текст Знак1"/>
    <w:link w:val="a8"/>
    <w:uiPriority w:val="99"/>
    <w:rsid w:val="00457AC8"/>
    <w:rPr>
      <w:rFonts w:ascii="Times New Roman" w:hAnsi="Times New Roman" w:cs="Times New Roman"/>
      <w:sz w:val="21"/>
      <w:szCs w:val="21"/>
      <w:shd w:val="clear" w:color="auto" w:fill="FFFFFF"/>
    </w:rPr>
  </w:style>
  <w:style w:type="paragraph" w:styleId="a8">
    <w:name w:val="Body Text"/>
    <w:basedOn w:val="a"/>
    <w:link w:val="10"/>
    <w:uiPriority w:val="99"/>
    <w:rsid w:val="00457AC8"/>
    <w:pPr>
      <w:widowControl w:val="0"/>
      <w:shd w:val="clear" w:color="auto" w:fill="FFFFFF"/>
      <w:spacing w:after="0" w:line="226" w:lineRule="exact"/>
      <w:ind w:hanging="520"/>
      <w:jc w:val="center"/>
    </w:pPr>
    <w:rPr>
      <w:rFonts w:ascii="Times New Roman" w:hAnsi="Times New Roman" w:cs="Times New Roman"/>
      <w:sz w:val="21"/>
      <w:szCs w:val="21"/>
    </w:rPr>
  </w:style>
  <w:style w:type="character" w:customStyle="1" w:styleId="a9">
    <w:name w:val="Основной текст Знак"/>
    <w:basedOn w:val="a0"/>
    <w:uiPriority w:val="99"/>
    <w:semiHidden/>
    <w:rsid w:val="00457AC8"/>
  </w:style>
  <w:style w:type="table" w:styleId="aa">
    <w:name w:val="Table Grid"/>
    <w:basedOn w:val="a1"/>
    <w:uiPriority w:val="59"/>
    <w:rsid w:val="00457AC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r="http://schemas.openxmlformats.org/officeDocument/2006/relationships" xmlns:w="http://schemas.openxmlformats.org/wordprocessingml/2006/main">
  <w:divs>
    <w:div w:id="1122109807">
      <w:bodyDiv w:val="1"/>
      <w:marLeft w:val="0"/>
      <w:marRight w:val="0"/>
      <w:marTop w:val="0"/>
      <w:marBottom w:val="0"/>
      <w:divBdr>
        <w:top w:val="none" w:sz="0" w:space="0" w:color="auto"/>
        <w:left w:val="none" w:sz="0" w:space="0" w:color="auto"/>
        <w:bottom w:val="none" w:sz="0" w:space="0" w:color="auto"/>
        <w:right w:val="none" w:sz="0" w:space="0" w:color="auto"/>
      </w:divBdr>
    </w:div>
    <w:div w:id="1331181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603</TotalTime>
  <Pages>1</Pages>
  <Words>14231</Words>
  <Characters>81121</Characters>
  <Application>Microsoft Office Word</Application>
  <DocSecurity>0</DocSecurity>
  <Lines>676</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95162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Комп1</dc:creator>
  <cp:keywords/>
  <dc:description/>
  <cp:lastModifiedBy>ЗДУВР</cp:lastModifiedBy>
  <cp:revision>23</cp:revision>
  <dcterms:created xsi:type="dcterms:W3CDTF">2019-07-10T11:00:00Z</dcterms:created>
  <dcterms:modified xsi:type="dcterms:W3CDTF">2019-09-05T17:58:00Z</dcterms:modified>
</cp:coreProperties>
</file>