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2146" w:rsidRDefault="00712F97">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w:t>
      </w:r>
    </w:p>
    <w:p w:rsidR="00122146" w:rsidRDefault="00122146">
      <w:pPr>
        <w:spacing w:after="0" w:line="240" w:lineRule="auto"/>
        <w:ind w:left="6381" w:firstLine="709"/>
        <w:rPr>
          <w:rFonts w:ascii="Times New Roman" w:eastAsia="Times New Roman" w:hAnsi="Times New Roman" w:cs="Times New Roman"/>
          <w:sz w:val="24"/>
        </w:rPr>
      </w:pPr>
    </w:p>
    <w:p w:rsidR="000C56C6" w:rsidRDefault="004A3343" w:rsidP="004A3343">
      <w:pPr>
        <w:spacing w:after="0" w:line="240" w:lineRule="auto"/>
        <w:ind w:left="-709" w:hanging="284"/>
        <w:jc w:val="center"/>
        <w:rPr>
          <w:rFonts w:ascii="Times New Roman" w:eastAsia="Times New Roman" w:hAnsi="Times New Roman" w:cs="Times New Roman"/>
          <w:sz w:val="24"/>
        </w:rPr>
      </w:pPr>
      <w:r>
        <w:rPr>
          <w:rFonts w:ascii="Times New Roman" w:eastAsia="Times New Roman" w:hAnsi="Times New Roman" w:cs="Times New Roman"/>
          <w:noProof/>
          <w:sz w:val="24"/>
        </w:rPr>
        <w:drawing>
          <wp:inline distT="0" distB="0" distL="0" distR="0">
            <wp:extent cx="7168055" cy="8706950"/>
            <wp:effectExtent l="19050" t="0" r="0" b="0"/>
            <wp:docPr id="1" name="Рисунок 0" descr="IMG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001.jpg"/>
                    <pic:cNvPicPr/>
                  </pic:nvPicPr>
                  <pic:blipFill>
                    <a:blip r:embed="rId8" cstate="print"/>
                    <a:stretch>
                      <a:fillRect/>
                    </a:stretch>
                  </pic:blipFill>
                  <pic:spPr>
                    <a:xfrm rot="10800000">
                      <a:off x="0" y="0"/>
                      <a:ext cx="7182326" cy="8724284"/>
                    </a:xfrm>
                    <a:prstGeom prst="rect">
                      <a:avLst/>
                    </a:prstGeom>
                  </pic:spPr>
                </pic:pic>
              </a:graphicData>
            </a:graphic>
          </wp:inline>
        </w:drawing>
      </w:r>
    </w:p>
    <w:p w:rsidR="004A3343" w:rsidRDefault="004A3343">
      <w:pPr>
        <w:spacing w:after="0" w:line="240" w:lineRule="auto"/>
        <w:jc w:val="center"/>
        <w:rPr>
          <w:rFonts w:ascii="Times New Roman" w:eastAsia="Times New Roman" w:hAnsi="Times New Roman" w:cs="Times New Roman"/>
          <w:sz w:val="24"/>
        </w:rPr>
      </w:pPr>
    </w:p>
    <w:p w:rsidR="004A3343" w:rsidRDefault="004A3343">
      <w:pPr>
        <w:spacing w:after="0" w:line="240" w:lineRule="auto"/>
        <w:jc w:val="center"/>
        <w:rPr>
          <w:rFonts w:ascii="Times New Roman" w:eastAsia="Times New Roman" w:hAnsi="Times New Roman" w:cs="Times New Roman"/>
          <w:sz w:val="24"/>
        </w:rPr>
      </w:pPr>
    </w:p>
    <w:p w:rsidR="004A3343" w:rsidRDefault="004A3343">
      <w:pPr>
        <w:spacing w:after="0" w:line="240" w:lineRule="auto"/>
        <w:jc w:val="center"/>
        <w:rPr>
          <w:rFonts w:ascii="Times New Roman" w:eastAsia="Times New Roman" w:hAnsi="Times New Roman" w:cs="Times New Roman"/>
          <w:sz w:val="24"/>
        </w:rPr>
      </w:pPr>
    </w:p>
    <w:p w:rsidR="004A3343" w:rsidRDefault="004A3343">
      <w:pPr>
        <w:spacing w:after="0" w:line="240" w:lineRule="auto"/>
        <w:jc w:val="center"/>
        <w:rPr>
          <w:rFonts w:ascii="Times New Roman" w:eastAsia="Times New Roman" w:hAnsi="Times New Roman" w:cs="Times New Roman"/>
          <w:sz w:val="24"/>
        </w:rPr>
      </w:pPr>
    </w:p>
    <w:p w:rsidR="004A3343" w:rsidRDefault="004A3343">
      <w:pPr>
        <w:spacing w:after="0" w:line="240" w:lineRule="auto"/>
        <w:jc w:val="center"/>
        <w:rPr>
          <w:rFonts w:ascii="Times New Roman" w:eastAsia="Times New Roman" w:hAnsi="Times New Roman" w:cs="Times New Roman"/>
          <w:sz w:val="24"/>
        </w:rPr>
      </w:pPr>
    </w:p>
    <w:p w:rsidR="004A3343" w:rsidRDefault="004A3343">
      <w:pPr>
        <w:spacing w:after="0" w:line="240" w:lineRule="auto"/>
        <w:jc w:val="center"/>
        <w:rPr>
          <w:rFonts w:ascii="Times New Roman" w:eastAsia="Times New Roman" w:hAnsi="Times New Roman" w:cs="Times New Roman"/>
          <w:sz w:val="24"/>
        </w:rPr>
      </w:pPr>
    </w:p>
    <w:p w:rsidR="004A3343" w:rsidRDefault="004A3343">
      <w:pPr>
        <w:spacing w:after="0" w:line="240" w:lineRule="auto"/>
        <w:jc w:val="center"/>
        <w:rPr>
          <w:rFonts w:ascii="Times New Roman" w:eastAsia="Times New Roman" w:hAnsi="Times New Roman" w:cs="Times New Roman"/>
          <w:sz w:val="24"/>
        </w:rPr>
      </w:pPr>
    </w:p>
    <w:p w:rsidR="004A3343" w:rsidRDefault="004A3343">
      <w:pPr>
        <w:spacing w:after="0" w:line="240" w:lineRule="auto"/>
        <w:jc w:val="center"/>
        <w:rPr>
          <w:rFonts w:ascii="Times New Roman" w:eastAsia="Times New Roman" w:hAnsi="Times New Roman" w:cs="Times New Roman"/>
          <w:sz w:val="24"/>
        </w:rPr>
      </w:pPr>
    </w:p>
    <w:p w:rsidR="004A3343" w:rsidRDefault="004A3343">
      <w:pPr>
        <w:spacing w:after="0" w:line="240" w:lineRule="auto"/>
        <w:jc w:val="center"/>
        <w:rPr>
          <w:rFonts w:ascii="Times New Roman" w:eastAsia="Times New Roman" w:hAnsi="Times New Roman" w:cs="Times New Roman"/>
          <w:sz w:val="24"/>
        </w:rPr>
      </w:pPr>
    </w:p>
    <w:p w:rsidR="004A3343" w:rsidRDefault="004A3343">
      <w:pPr>
        <w:spacing w:after="0" w:line="240" w:lineRule="auto"/>
        <w:jc w:val="center"/>
        <w:rPr>
          <w:rFonts w:ascii="Times New Roman" w:eastAsia="Times New Roman" w:hAnsi="Times New Roman" w:cs="Times New Roman"/>
          <w:sz w:val="24"/>
        </w:rPr>
      </w:pPr>
    </w:p>
    <w:p w:rsidR="000C56C6" w:rsidRDefault="000C56C6">
      <w:pPr>
        <w:spacing w:after="0" w:line="240" w:lineRule="auto"/>
        <w:jc w:val="center"/>
        <w:rPr>
          <w:rFonts w:ascii="Times New Roman" w:eastAsia="Times New Roman" w:hAnsi="Times New Roman" w:cs="Times New Roman"/>
          <w:sz w:val="24"/>
        </w:rPr>
      </w:pPr>
    </w:p>
    <w:p w:rsidR="00122146" w:rsidRDefault="00712F97">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ОГЛАВЛЕНИЕ</w:t>
      </w:r>
      <w:r w:rsidR="0020507A">
        <w:rPr>
          <w:rFonts w:ascii="Times New Roman" w:eastAsia="Times New Roman" w:hAnsi="Times New Roman" w:cs="Times New Roman"/>
          <w:sz w:val="24"/>
        </w:rPr>
        <w:t xml:space="preserve"> указать страницы</w:t>
      </w:r>
    </w:p>
    <w:p w:rsidR="00122146" w:rsidRDefault="00122146">
      <w:pPr>
        <w:spacing w:after="0" w:line="240" w:lineRule="auto"/>
        <w:jc w:val="center"/>
        <w:rPr>
          <w:rFonts w:ascii="Times New Roman" w:eastAsia="Times New Roman" w:hAnsi="Times New Roman" w:cs="Times New Roman"/>
          <w:sz w:val="24"/>
        </w:rPr>
      </w:pPr>
    </w:p>
    <w:p w:rsidR="00122146" w:rsidRDefault="00712F97">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1. ОБЩИЕ ПОЛОЖЕНИЯ                                               </w:t>
      </w:r>
    </w:p>
    <w:p w:rsidR="00122146" w:rsidRDefault="00712F97">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2. ТРУДОВОЙ ДОГОВОР. ГАРАНТИИ ПРИ ЗАКЛЮЧЕНИИ, ИЗМЕНЕНИИ</w:t>
      </w:r>
    </w:p>
    <w:p w:rsidR="00122146" w:rsidRDefault="00712F97">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И  РАСТОРЖЕНИИ ТРУДОВОГО ДОГОВОРА                                        </w:t>
      </w:r>
    </w:p>
    <w:p w:rsidR="00122146" w:rsidRDefault="00712F97">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sz w:val="24"/>
        </w:rPr>
        <w:t>3</w:t>
      </w:r>
      <w:r>
        <w:rPr>
          <w:rFonts w:ascii="Times New Roman" w:eastAsia="Times New Roman" w:hAnsi="Times New Roman" w:cs="Times New Roman"/>
          <w:sz w:val="28"/>
        </w:rPr>
        <w:t>. </w:t>
      </w:r>
      <w:r>
        <w:rPr>
          <w:rFonts w:ascii="Times New Roman" w:eastAsia="Times New Roman" w:hAnsi="Times New Roman" w:cs="Times New Roman"/>
          <w:caps/>
          <w:sz w:val="24"/>
        </w:rPr>
        <w:t>рабочее время и время отдыха</w:t>
      </w:r>
    </w:p>
    <w:p w:rsidR="00122146" w:rsidRDefault="00712F97">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caps/>
          <w:sz w:val="24"/>
        </w:rPr>
        <w:t>4</w:t>
      </w:r>
      <w:r>
        <w:rPr>
          <w:rFonts w:ascii="Times New Roman" w:eastAsia="Times New Roman" w:hAnsi="Times New Roman" w:cs="Times New Roman"/>
          <w:sz w:val="28"/>
        </w:rPr>
        <w:t>. </w:t>
      </w:r>
      <w:r>
        <w:rPr>
          <w:rFonts w:ascii="Times New Roman" w:eastAsia="Times New Roman" w:hAnsi="Times New Roman" w:cs="Times New Roman"/>
          <w:caps/>
          <w:sz w:val="24"/>
        </w:rPr>
        <w:t>Оплата и нормирование труда</w:t>
      </w:r>
    </w:p>
    <w:p w:rsidR="00122146" w:rsidRDefault="00712F97">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sz w:val="24"/>
        </w:rPr>
        <w:t>5. </w:t>
      </w:r>
      <w:r>
        <w:rPr>
          <w:rFonts w:ascii="Times New Roman" w:eastAsia="Times New Roman" w:hAnsi="Times New Roman" w:cs="Times New Roman"/>
          <w:caps/>
          <w:sz w:val="24"/>
        </w:rPr>
        <w:t>Социальные гарантии и меры социальной поддержки</w:t>
      </w:r>
    </w:p>
    <w:p w:rsidR="00122146" w:rsidRDefault="00712F97">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caps/>
          <w:sz w:val="24"/>
        </w:rPr>
        <w:t>6</w:t>
      </w:r>
      <w:r>
        <w:rPr>
          <w:rFonts w:ascii="Times New Roman" w:eastAsia="Times New Roman" w:hAnsi="Times New Roman" w:cs="Times New Roman"/>
          <w:sz w:val="24"/>
        </w:rPr>
        <w:t>. </w:t>
      </w:r>
      <w:r>
        <w:rPr>
          <w:rFonts w:ascii="Times New Roman" w:eastAsia="Times New Roman" w:hAnsi="Times New Roman" w:cs="Times New Roman"/>
          <w:caps/>
          <w:sz w:val="24"/>
        </w:rPr>
        <w:t>Охрана труда и здоровья</w:t>
      </w:r>
    </w:p>
    <w:p w:rsidR="00122146" w:rsidRDefault="00712F97">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caps/>
          <w:sz w:val="24"/>
        </w:rPr>
        <w:t>7</w:t>
      </w:r>
      <w:r>
        <w:rPr>
          <w:rFonts w:ascii="Times New Roman" w:eastAsia="Times New Roman" w:hAnsi="Times New Roman" w:cs="Times New Roman"/>
          <w:sz w:val="24"/>
        </w:rPr>
        <w:t xml:space="preserve">. ПОДДЕРЖКА МОЛОДЫХ ПЕДАГОГОВ      </w:t>
      </w:r>
    </w:p>
    <w:p w:rsidR="00122146" w:rsidRDefault="00712F97">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8. ДОПОЛНИТЕЛЬНОЕ ПРОФЕССИОНАЛЬНОЕ ОБРАЗОВАНИЕ</w:t>
      </w:r>
    </w:p>
    <w:p w:rsidR="00122146" w:rsidRDefault="00712F97">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РАБОТНИКОВ</w:t>
      </w:r>
    </w:p>
    <w:p w:rsidR="00122146" w:rsidRDefault="00712F97">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9. ПЕНСИОННОЕ ОБЕСПЕЧЕНИЕ</w:t>
      </w:r>
    </w:p>
    <w:p w:rsidR="00122146" w:rsidRDefault="00712F97">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10. СОЦИАЛЬНОЕ ПАРТНЁРСТВО                                  </w:t>
      </w:r>
    </w:p>
    <w:p w:rsidR="00122146" w:rsidRDefault="00712F97">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11. ГАРАНТИИ ПРОФСОЮЗНОЙ ДЕЯТЕЛЬНОСТИ</w:t>
      </w:r>
    </w:p>
    <w:p w:rsidR="00122146" w:rsidRDefault="000C2530">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sz w:val="24"/>
        </w:rPr>
        <w:t>1</w:t>
      </w:r>
      <w:r w:rsidRPr="000C2530">
        <w:rPr>
          <w:rFonts w:ascii="Times New Roman" w:eastAsia="Times New Roman" w:hAnsi="Times New Roman" w:cs="Times New Roman"/>
          <w:sz w:val="24"/>
        </w:rPr>
        <w:t>2</w:t>
      </w:r>
      <w:r w:rsidR="00712F97">
        <w:rPr>
          <w:rFonts w:ascii="Times New Roman" w:eastAsia="Times New Roman" w:hAnsi="Times New Roman" w:cs="Times New Roman"/>
          <w:sz w:val="24"/>
        </w:rPr>
        <w:t xml:space="preserve">.  </w:t>
      </w:r>
      <w:r w:rsidR="00712F97">
        <w:rPr>
          <w:rFonts w:ascii="Times New Roman" w:eastAsia="Times New Roman" w:hAnsi="Times New Roman" w:cs="Times New Roman"/>
          <w:color w:val="000000"/>
          <w:sz w:val="24"/>
        </w:rPr>
        <w:t>КОНТРОЛЬ  ЗА  ВЫПОЛНЕНИЕМ КОЛЛЕКТИВНОГО ДОГОВОРА.</w:t>
      </w:r>
    </w:p>
    <w:p w:rsidR="00122146" w:rsidRDefault="00712F97">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ОТВЕТСТВЕННОСТЬ СТОРОН КОЛЛЕКТИВНОГО ДОГОВОРА</w:t>
      </w:r>
    </w:p>
    <w:p w:rsidR="00122146" w:rsidRDefault="000C2530">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1</w:t>
      </w:r>
      <w:r w:rsidRPr="00F92740">
        <w:rPr>
          <w:rFonts w:ascii="Times New Roman" w:eastAsia="Times New Roman" w:hAnsi="Times New Roman" w:cs="Times New Roman"/>
          <w:color w:val="000000"/>
          <w:sz w:val="24"/>
        </w:rPr>
        <w:t>3</w:t>
      </w:r>
      <w:r w:rsidR="00712F97">
        <w:rPr>
          <w:rFonts w:ascii="Times New Roman" w:eastAsia="Times New Roman" w:hAnsi="Times New Roman" w:cs="Times New Roman"/>
          <w:color w:val="000000"/>
          <w:sz w:val="24"/>
        </w:rPr>
        <w:t>.  ЗАКЛЮЧИТЕЛЬНЫЕ ПОЛОЖЕНИЯ</w:t>
      </w:r>
    </w:p>
    <w:p w:rsidR="00122146" w:rsidRDefault="00122146">
      <w:pPr>
        <w:spacing w:after="0" w:line="240" w:lineRule="auto"/>
        <w:jc w:val="center"/>
        <w:rPr>
          <w:rFonts w:ascii="Times New Roman" w:eastAsia="Times New Roman" w:hAnsi="Times New Roman" w:cs="Times New Roman"/>
          <w:color w:val="000000"/>
          <w:sz w:val="24"/>
        </w:rPr>
      </w:pPr>
    </w:p>
    <w:p w:rsidR="00122146" w:rsidRDefault="00122146">
      <w:pPr>
        <w:spacing w:after="0" w:line="240" w:lineRule="auto"/>
        <w:jc w:val="center"/>
        <w:rPr>
          <w:rFonts w:ascii="Times New Roman" w:eastAsia="Times New Roman" w:hAnsi="Times New Roman" w:cs="Times New Roman"/>
          <w:color w:val="000000"/>
          <w:sz w:val="24"/>
        </w:rPr>
      </w:pPr>
    </w:p>
    <w:p w:rsidR="00122146" w:rsidRDefault="00122146">
      <w:pPr>
        <w:spacing w:after="0" w:line="240" w:lineRule="auto"/>
        <w:jc w:val="center"/>
        <w:rPr>
          <w:rFonts w:ascii="Times New Roman" w:eastAsia="Times New Roman" w:hAnsi="Times New Roman" w:cs="Times New Roman"/>
          <w:color w:val="000000"/>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rsidP="004A3343">
      <w:pPr>
        <w:spacing w:after="0" w:line="240" w:lineRule="auto"/>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122146">
      <w:pPr>
        <w:spacing w:after="0" w:line="240" w:lineRule="auto"/>
        <w:jc w:val="center"/>
        <w:rPr>
          <w:rFonts w:ascii="Times New Roman" w:eastAsia="Times New Roman" w:hAnsi="Times New Roman" w:cs="Times New Roman"/>
          <w:sz w:val="24"/>
        </w:rPr>
      </w:pPr>
    </w:p>
    <w:p w:rsidR="00122146" w:rsidRDefault="00712F97" w:rsidP="002534B1">
      <w:pPr>
        <w:spacing w:after="0" w:line="240" w:lineRule="auto"/>
        <w:jc w:val="center"/>
        <w:rPr>
          <w:rFonts w:ascii="Times New Roman" w:eastAsia="Times New Roman" w:hAnsi="Times New Roman" w:cs="Times New Roman"/>
          <w:b/>
          <w:sz w:val="24"/>
        </w:rPr>
      </w:pPr>
      <w:r>
        <w:rPr>
          <w:rFonts w:ascii="Times New Roman" w:eastAsia="Times New Roman" w:hAnsi="Times New Roman" w:cs="Times New Roman"/>
          <w:b/>
          <w:sz w:val="24"/>
        </w:rPr>
        <w:lastRenderedPageBreak/>
        <w:t>I. ОБЩИЕ ПОЛОЖЕНИЯ</w:t>
      </w:r>
    </w:p>
    <w:p w:rsidR="00122146" w:rsidRDefault="00122146">
      <w:pPr>
        <w:spacing w:after="0" w:line="240" w:lineRule="auto"/>
        <w:jc w:val="center"/>
        <w:rPr>
          <w:rFonts w:ascii="Times New Roman" w:eastAsia="Times New Roman" w:hAnsi="Times New Roman" w:cs="Times New Roman"/>
          <w:sz w:val="28"/>
        </w:rPr>
      </w:pPr>
    </w:p>
    <w:p w:rsidR="00122146" w:rsidRPr="000C2530" w:rsidRDefault="00712F97" w:rsidP="000C2530">
      <w:pPr>
        <w:spacing w:after="0" w:line="240" w:lineRule="auto"/>
        <w:ind w:firstLine="709"/>
        <w:jc w:val="both"/>
        <w:rPr>
          <w:rFonts w:ascii="Times New Roman" w:eastAsia="Times New Roman" w:hAnsi="Times New Roman" w:cs="Times New Roman"/>
          <w:i/>
          <w:sz w:val="28"/>
          <w:szCs w:val="28"/>
        </w:rPr>
      </w:pPr>
      <w:r>
        <w:rPr>
          <w:rFonts w:ascii="Times New Roman" w:eastAsia="Times New Roman" w:hAnsi="Times New Roman" w:cs="Times New Roman"/>
          <w:sz w:val="28"/>
        </w:rPr>
        <w:t>1.1.</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000C2530" w:rsidRPr="000C2530">
        <w:rPr>
          <w:rFonts w:ascii="Times New Roman" w:hAnsi="Times New Roman" w:cs="Times New Roman"/>
          <w:sz w:val="28"/>
          <w:szCs w:val="28"/>
          <w:u w:val="single"/>
          <w:shd w:val="clear" w:color="auto" w:fill="FFFFFF"/>
        </w:rPr>
        <w:t>Государственное бюджетное общеобразовательное учреждение «Мензелинская школа-интернат для детей-сирот и детей, оставшихся без попечения родителей, с ограниченными возможностями здоровья»</w:t>
      </w:r>
    </w:p>
    <w:p w:rsidR="00122146" w:rsidRPr="000C2530" w:rsidRDefault="00712F97">
      <w:pPr>
        <w:spacing w:after="0" w:line="240" w:lineRule="auto"/>
        <w:ind w:firstLine="709"/>
        <w:jc w:val="both"/>
        <w:rPr>
          <w:rFonts w:ascii="Times New Roman" w:eastAsia="Times New Roman" w:hAnsi="Times New Roman" w:cs="Times New Roman"/>
          <w:sz w:val="28"/>
          <w:szCs w:val="28"/>
        </w:rPr>
      </w:pPr>
      <w:r w:rsidRPr="000C2530">
        <w:rPr>
          <w:rFonts w:ascii="Times New Roman" w:eastAsia="Times New Roman" w:hAnsi="Times New Roman" w:cs="Times New Roman"/>
          <w:sz w:val="28"/>
          <w:szCs w:val="28"/>
        </w:rPr>
        <w:t>1.2.</w:t>
      </w:r>
      <w:r w:rsidRPr="000C2530">
        <w:rPr>
          <w:rFonts w:ascii="Times New Roman" w:eastAsia="Times New Roman" w:hAnsi="Times New Roman" w:cs="Times New Roman"/>
          <w:color w:val="000000"/>
          <w:sz w:val="28"/>
          <w:szCs w:val="28"/>
        </w:rPr>
        <w:t> </w:t>
      </w:r>
      <w:r w:rsidRPr="000C2530">
        <w:rPr>
          <w:rFonts w:ascii="Times New Roman" w:eastAsia="Times New Roman" w:hAnsi="Times New Roman" w:cs="Times New Roman"/>
          <w:sz w:val="28"/>
          <w:szCs w:val="28"/>
        </w:rPr>
        <w:t>Основой для заключения коллективного договора являются: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Конституция Российской Федерации;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нормы международного права и международные договоры Российской Федерации</w:t>
      </w:r>
      <w:r w:rsidR="00F92740">
        <w:rPr>
          <w:rFonts w:ascii="Times New Roman" w:eastAsia="Times New Roman" w:hAnsi="Times New Roman" w:cs="Times New Roman"/>
          <w:sz w:val="28"/>
        </w:rPr>
        <w:t xml:space="preserve"> </w:t>
      </w:r>
      <w:r>
        <w:rPr>
          <w:rFonts w:ascii="Times New Roman" w:eastAsia="Times New Roman" w:hAnsi="Times New Roman" w:cs="Times New Roman"/>
          <w:sz w:val="28"/>
        </w:rPr>
        <w:t>(если они не противоречат Конституции Российской Федерации);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Трудовой кодекс Российской Федерации (далее –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Федеральный закон от 12 января 1996 г. № 10-ФЗ «О профессиональных союзах, их правах и гарантиях деятельности»;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Федеральный закон от 29 декабря 2012 г. № 273-ФЗ «Об образовании в Российской Федерации» (далее – Федеральный закон № 273-ФЗ);</w:t>
      </w:r>
    </w:p>
    <w:p w:rsidR="00122146" w:rsidRDefault="00712F97">
      <w:pPr>
        <w:spacing w:after="0" w:line="240" w:lineRule="auto"/>
        <w:ind w:firstLine="567"/>
        <w:jc w:val="both"/>
        <w:rPr>
          <w:rFonts w:ascii="Times New Roman" w:eastAsia="Times New Roman" w:hAnsi="Times New Roman" w:cs="Times New Roman"/>
          <w:sz w:val="28"/>
        </w:rPr>
      </w:pPr>
      <w:r>
        <w:rPr>
          <w:rFonts w:ascii="Times New Roman" w:eastAsia="Times New Roman" w:hAnsi="Times New Roman" w:cs="Times New Roman"/>
          <w:color w:val="22272F"/>
          <w:sz w:val="28"/>
          <w:shd w:val="clear" w:color="auto" w:fill="FFFFFF"/>
        </w:rPr>
        <w:t>Закон Республики Татарстан от 18 января 1995 г. № 2303-XII «О профессиональных союзах»;</w:t>
      </w:r>
    </w:p>
    <w:p w:rsidR="00122146" w:rsidRDefault="00712F97">
      <w:pPr>
        <w:spacing w:after="0" w:line="240" w:lineRule="auto"/>
        <w:ind w:firstLine="567"/>
        <w:jc w:val="both"/>
        <w:rPr>
          <w:rFonts w:ascii="Times New Roman" w:eastAsia="Times New Roman" w:hAnsi="Times New Roman" w:cs="Times New Roman"/>
          <w:sz w:val="28"/>
        </w:rPr>
      </w:pPr>
      <w:r>
        <w:rPr>
          <w:rFonts w:ascii="Times New Roman" w:eastAsia="Times New Roman" w:hAnsi="Times New Roman" w:cs="Times New Roman"/>
          <w:sz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122146" w:rsidRDefault="00712F97">
      <w:pPr>
        <w:spacing w:after="0" w:line="240" w:lineRule="auto"/>
        <w:ind w:firstLine="567"/>
        <w:jc w:val="both"/>
        <w:rPr>
          <w:rFonts w:ascii="Times New Roman" w:eastAsia="Times New Roman" w:hAnsi="Times New Roman" w:cs="Times New Roman"/>
          <w:sz w:val="28"/>
        </w:rPr>
      </w:pPr>
      <w:r>
        <w:rPr>
          <w:rFonts w:ascii="Times New Roman" w:eastAsia="Times New Roman" w:hAnsi="Times New Roman" w:cs="Times New Roman"/>
          <w:sz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122146" w:rsidRDefault="00712F97">
      <w:pPr>
        <w:tabs>
          <w:tab w:val="left" w:pos="34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Отраслевое соглашение по организациям, находящимся в ведении Министерства просвещения Российской Федерации на 2021-2023гг.;</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122146" w:rsidRDefault="00712F97">
      <w:pPr>
        <w:tabs>
          <w:tab w:val="left" w:pos="720"/>
          <w:tab w:val="left" w:pos="1022"/>
        </w:tabs>
        <w:spacing w:after="0" w:line="240" w:lineRule="auto"/>
        <w:jc w:val="both"/>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tab/>
        <w:t xml:space="preserve">Территориальное соглашение между МКУ «Отдел образования» Мензелинского муниципального района Республики Татарстан и Мензелинской районной профсоюзной организацией работников народного образования на 2021-2023 гг.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1.3.</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Сторонами коллективного договора являются: </w:t>
      </w:r>
    </w:p>
    <w:p w:rsidR="00122146" w:rsidRDefault="00712F97" w:rsidP="000C2530">
      <w:pPr>
        <w:spacing w:after="0" w:line="240" w:lineRule="auto"/>
        <w:ind w:firstLine="709"/>
        <w:jc w:val="both"/>
        <w:rPr>
          <w:rFonts w:ascii="Times New Roman" w:eastAsia="Times New Roman" w:hAnsi="Times New Roman" w:cs="Times New Roman"/>
          <w:i/>
          <w:sz w:val="24"/>
        </w:rPr>
      </w:pPr>
      <w:r>
        <w:rPr>
          <w:rFonts w:ascii="Times New Roman" w:eastAsia="Times New Roman" w:hAnsi="Times New Roman" w:cs="Times New Roman"/>
          <w:sz w:val="28"/>
        </w:rPr>
        <w:t xml:space="preserve">работодатель в лице его представителя – руководителя образовательной организации </w:t>
      </w:r>
      <w:r w:rsidR="000C2530" w:rsidRPr="000C2530">
        <w:rPr>
          <w:rFonts w:ascii="Times New Roman" w:eastAsia="Times New Roman" w:hAnsi="Times New Roman" w:cs="Times New Roman"/>
          <w:sz w:val="28"/>
          <w:u w:val="single"/>
        </w:rPr>
        <w:t>Гильфанов Нурхади Золяевич</w:t>
      </w:r>
      <w:r w:rsidR="000C2530">
        <w:rPr>
          <w:rFonts w:ascii="Times New Roman" w:eastAsia="Times New Roman" w:hAnsi="Times New Roman" w:cs="Times New Roman"/>
          <w:sz w:val="28"/>
        </w:rPr>
        <w:t xml:space="preserve"> </w:t>
      </w:r>
      <w:r w:rsidR="00F92740">
        <w:rPr>
          <w:rFonts w:ascii="Times New Roman" w:eastAsia="Times New Roman" w:hAnsi="Times New Roman" w:cs="Times New Roman"/>
          <w:sz w:val="28"/>
        </w:rPr>
        <w:t xml:space="preserve">– </w:t>
      </w:r>
      <w:r w:rsidR="00D35BCD">
        <w:rPr>
          <w:rFonts w:ascii="Times New Roman" w:eastAsia="Times New Roman" w:hAnsi="Times New Roman" w:cs="Times New Roman"/>
          <w:sz w:val="28"/>
        </w:rPr>
        <w:t>директор</w:t>
      </w:r>
      <w:r w:rsidR="00F92740">
        <w:rPr>
          <w:rFonts w:ascii="Times New Roman" w:eastAsia="Times New Roman" w:hAnsi="Times New Roman" w:cs="Times New Roman"/>
          <w:sz w:val="28"/>
        </w:rPr>
        <w:t xml:space="preserve"> </w:t>
      </w:r>
      <w:r>
        <w:rPr>
          <w:rFonts w:ascii="Times New Roman" w:eastAsia="Times New Roman" w:hAnsi="Times New Roman" w:cs="Times New Roman"/>
          <w:sz w:val="28"/>
        </w:rPr>
        <w:t>(далее – работодатель</w:t>
      </w:r>
      <w:r w:rsidR="000C2530">
        <w:rPr>
          <w:rFonts w:ascii="Times New Roman" w:eastAsia="Times New Roman" w:hAnsi="Times New Roman" w:cs="Times New Roman"/>
          <w:sz w:val="28"/>
        </w:rPr>
        <w:t>)</w:t>
      </w:r>
      <w:r w:rsidR="00F92740">
        <w:rPr>
          <w:rFonts w:ascii="Times New Roman" w:eastAsia="Times New Roman" w:hAnsi="Times New Roman" w:cs="Times New Roman"/>
          <w:sz w:val="28"/>
        </w:rPr>
        <w:t>,</w:t>
      </w:r>
    </w:p>
    <w:p w:rsidR="00122146" w:rsidRPr="00F758EE" w:rsidRDefault="00712F97">
      <w:pPr>
        <w:spacing w:after="0" w:line="240" w:lineRule="auto"/>
        <w:ind w:firstLine="709"/>
        <w:jc w:val="both"/>
        <w:rPr>
          <w:rFonts w:ascii="Times New Roman" w:eastAsia="Times New Roman" w:hAnsi="Times New Roman" w:cs="Times New Roman"/>
          <w:sz w:val="28"/>
          <w:u w:val="single"/>
        </w:rPr>
      </w:pPr>
      <w:r>
        <w:rPr>
          <w:rFonts w:ascii="Times New Roman" w:eastAsia="Times New Roman" w:hAnsi="Times New Roman" w:cs="Times New Roman"/>
          <w:sz w:val="28"/>
        </w:rPr>
        <w:t xml:space="preserve">работники образовательной организации в лице его представителя – председателя первичной профсоюзной организации (далее – выборный орган первичной профсоюзной организации) </w:t>
      </w:r>
      <w:r w:rsidR="00F758EE">
        <w:rPr>
          <w:rFonts w:ascii="Times New Roman" w:eastAsia="Times New Roman" w:hAnsi="Times New Roman" w:cs="Times New Roman"/>
          <w:sz w:val="28"/>
          <w:u w:val="single"/>
        </w:rPr>
        <w:t xml:space="preserve"> Валиева Инзиля Данифовна (учитель)</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Для обеспечения регулирования социально-трудовых отношений, ведения коллективных переговоров, подготовки и заключения коллективного </w:t>
      </w:r>
      <w:r>
        <w:rPr>
          <w:rFonts w:ascii="Times New Roman" w:eastAsia="Times New Roman" w:hAnsi="Times New Roman" w:cs="Times New Roman"/>
          <w:sz w:val="28"/>
        </w:rPr>
        <w:lastRenderedPageBreak/>
        <w:t xml:space="preserve">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1.4.</w:t>
      </w:r>
      <w:r>
        <w:rPr>
          <w:rFonts w:ascii="Times New Roman" w:eastAsia="Times New Roman" w:hAnsi="Times New Roman" w:cs="Times New Roman"/>
          <w:color w:val="000000"/>
          <w:sz w:val="28"/>
        </w:rPr>
        <w:t> </w:t>
      </w:r>
      <w:r>
        <w:rPr>
          <w:rFonts w:ascii="Times New Roman" w:eastAsia="Times New Roman" w:hAnsi="Times New Roman" w:cs="Times New Roman"/>
          <w:sz w:val="28"/>
        </w:rPr>
        <w:t>Коллективный договор</w:t>
      </w:r>
      <w:r w:rsidR="00F92740">
        <w:rPr>
          <w:rFonts w:ascii="Times New Roman" w:eastAsia="Times New Roman" w:hAnsi="Times New Roman" w:cs="Times New Roman"/>
          <w:sz w:val="28"/>
        </w:rPr>
        <w:t xml:space="preserve"> </w:t>
      </w:r>
      <w:r>
        <w:rPr>
          <w:rFonts w:ascii="Times New Roman" w:eastAsia="Times New Roman" w:hAnsi="Times New Roman" w:cs="Times New Roman"/>
          <w:sz w:val="28"/>
        </w:rPr>
        <w:t>- правовой акт, заключён</w:t>
      </w:r>
      <w:r w:rsidR="001428A6">
        <w:rPr>
          <w:rFonts w:ascii="Times New Roman" w:eastAsia="Times New Roman" w:hAnsi="Times New Roman" w:cs="Times New Roman"/>
          <w:sz w:val="28"/>
        </w:rPr>
        <w:t>ный</w:t>
      </w:r>
      <w:r>
        <w:rPr>
          <w:rFonts w:ascii="Times New Roman" w:eastAsia="Times New Roman" w:hAnsi="Times New Roman" w:cs="Times New Roman"/>
          <w:sz w:val="28"/>
        </w:rPr>
        <w:t xml:space="preserve">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1.5.</w:t>
      </w:r>
      <w:r>
        <w:rPr>
          <w:rFonts w:ascii="Times New Roman" w:eastAsia="Times New Roman" w:hAnsi="Times New Roman" w:cs="Times New Roman"/>
          <w:color w:val="000000"/>
          <w:sz w:val="28"/>
        </w:rPr>
        <w:t> </w:t>
      </w:r>
      <w:r>
        <w:rPr>
          <w:rFonts w:ascii="Times New Roman" w:eastAsia="Times New Roman" w:hAnsi="Times New Roman" w:cs="Times New Roman"/>
          <w:sz w:val="28"/>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122146" w:rsidRDefault="00712F97">
      <w:pPr>
        <w:spacing w:after="0" w:line="240" w:lineRule="auto"/>
        <w:ind w:firstLine="708"/>
        <w:jc w:val="both"/>
        <w:rPr>
          <w:rFonts w:ascii="Times New Roman" w:eastAsia="Times New Roman" w:hAnsi="Times New Roman" w:cs="Times New Roman"/>
          <w:sz w:val="28"/>
        </w:rPr>
      </w:pPr>
      <w:r>
        <w:rPr>
          <w:rFonts w:ascii="Times New Roman" w:eastAsia="Times New Roman" w:hAnsi="Times New Roman" w:cs="Times New Roman"/>
          <w:sz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122146" w:rsidRDefault="00712F97">
      <w:pPr>
        <w:spacing w:after="0" w:line="240" w:lineRule="auto"/>
        <w:ind w:firstLine="709"/>
        <w:jc w:val="both"/>
        <w:rPr>
          <w:rFonts w:ascii="Times New Roman" w:eastAsia="Times New Roman" w:hAnsi="Times New Roman" w:cs="Times New Roman"/>
          <w:strike/>
          <w:sz w:val="28"/>
        </w:rPr>
      </w:pPr>
      <w:r>
        <w:rPr>
          <w:rFonts w:ascii="Times New Roman" w:eastAsia="Times New Roman" w:hAnsi="Times New Roman" w:cs="Times New Roman"/>
          <w:sz w:val="28"/>
        </w:rPr>
        <w:t>1.6.</w:t>
      </w:r>
      <w:r>
        <w:rPr>
          <w:rFonts w:ascii="Times New Roman" w:eastAsia="Times New Roman" w:hAnsi="Times New Roman" w:cs="Times New Roman"/>
          <w:color w:val="000000"/>
          <w:sz w:val="28"/>
        </w:rPr>
        <w:t> </w:t>
      </w:r>
      <w:r>
        <w:rPr>
          <w:rFonts w:ascii="Times New Roman" w:eastAsia="Times New Roman" w:hAnsi="Times New Roman" w:cs="Times New Roman"/>
          <w:sz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1.7.</w:t>
      </w:r>
      <w:r>
        <w:rPr>
          <w:rFonts w:ascii="Times New Roman" w:eastAsia="Times New Roman" w:hAnsi="Times New Roman" w:cs="Times New Roman"/>
          <w:color w:val="000000"/>
          <w:sz w:val="28"/>
        </w:rPr>
        <w:t> </w:t>
      </w:r>
      <w:r>
        <w:rPr>
          <w:rFonts w:ascii="Times New Roman" w:eastAsia="Times New Roman" w:hAnsi="Times New Roman" w:cs="Times New Roman"/>
          <w:sz w:val="28"/>
        </w:rPr>
        <w:t>Для достижения поставленных целей:</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w:t>
      </w:r>
      <w:r w:rsidR="00957435">
        <w:rPr>
          <w:rFonts w:ascii="Times New Roman" w:eastAsia="Times New Roman" w:hAnsi="Times New Roman" w:cs="Times New Roman"/>
          <w:sz w:val="28"/>
        </w:rPr>
        <w:t xml:space="preserve"> организации, и не позднее чем 7 дней</w:t>
      </w:r>
      <w:r>
        <w:rPr>
          <w:rFonts w:ascii="Times New Roman" w:eastAsia="Times New Roman" w:hAnsi="Times New Roman" w:cs="Times New Roman"/>
          <w:sz w:val="28"/>
        </w:rPr>
        <w:t xml:space="preserve"> сообщать выборному органу первичной профсоюзной организации свой мотивированный ответ по каждому вопросу;</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w:t>
      </w:r>
      <w:r w:rsidR="001428A6">
        <w:rPr>
          <w:rFonts w:ascii="Times New Roman" w:eastAsia="Times New Roman" w:hAnsi="Times New Roman" w:cs="Times New Roman"/>
          <w:sz w:val="28"/>
        </w:rPr>
        <w:t>,</w:t>
      </w:r>
      <w:r>
        <w:rPr>
          <w:rFonts w:ascii="Times New Roman" w:eastAsia="Times New Roman" w:hAnsi="Times New Roman" w:cs="Times New Roman"/>
          <w:sz w:val="28"/>
        </w:rPr>
        <w:t xml:space="preserve"> непосредственно связанных с ними </w:t>
      </w:r>
      <w:r>
        <w:rPr>
          <w:rFonts w:ascii="Times New Roman" w:eastAsia="Times New Roman" w:hAnsi="Times New Roman" w:cs="Times New Roman"/>
          <w:sz w:val="28"/>
        </w:rPr>
        <w:lastRenderedPageBreak/>
        <w:t xml:space="preserve">отношений в </w:t>
      </w:r>
      <w:r>
        <w:rPr>
          <w:rFonts w:ascii="Times New Roman" w:eastAsia="Times New Roman" w:hAnsi="Times New Roman" w:cs="Times New Roman"/>
          <w:color w:val="000000"/>
          <w:sz w:val="28"/>
        </w:rPr>
        <w:t>образовательной организации</w:t>
      </w:r>
      <w:r w:rsidR="001428A6">
        <w:rPr>
          <w:rFonts w:ascii="Times New Roman" w:eastAsia="Times New Roman" w:hAnsi="Times New Roman" w:cs="Times New Roman"/>
          <w:sz w:val="28"/>
        </w:rPr>
        <w:t>,</w:t>
      </w:r>
      <w:r>
        <w:rPr>
          <w:rFonts w:ascii="Times New Roman" w:eastAsia="Times New Roman" w:hAnsi="Times New Roman" w:cs="Times New Roman"/>
          <w:sz w:val="28"/>
        </w:rPr>
        <w:t xml:space="preserve"> путём предоставления выборному органу первичной профсоюзной организации копий документов о принятии таких решений в течение 3 рабочих дней со дня получения работодателем решения от соответствующего государственного органа;</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работодатель обеспечивает соблюдение законодательства о защите персональных данных, о</w:t>
      </w:r>
      <w:r>
        <w:rPr>
          <w:rFonts w:ascii="Times New Roman" w:eastAsia="Times New Roman" w:hAnsi="Times New Roman" w:cs="Times New Roman"/>
          <w:color w:val="000000"/>
          <w:sz w:val="28"/>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w:t>
      </w:r>
      <w:r w:rsidR="001428A6">
        <w:rPr>
          <w:rFonts w:ascii="Times New Roman" w:eastAsia="Times New Roman" w:hAnsi="Times New Roman" w:cs="Times New Roman"/>
          <w:sz w:val="28"/>
        </w:rPr>
        <w:t>,</w:t>
      </w:r>
      <w:r>
        <w:rPr>
          <w:rFonts w:ascii="Times New Roman" w:eastAsia="Times New Roman" w:hAnsi="Times New Roman" w:cs="Times New Roman"/>
          <w:sz w:val="28"/>
        </w:rPr>
        <w:t xml:space="preserve">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1.8.</w:t>
      </w:r>
      <w:r>
        <w:rPr>
          <w:rFonts w:ascii="Times New Roman" w:eastAsia="Times New Roman" w:hAnsi="Times New Roman" w:cs="Times New Roman"/>
          <w:color w:val="000000"/>
          <w:sz w:val="28"/>
        </w:rPr>
        <w:t> </w:t>
      </w:r>
      <w:r>
        <w:rPr>
          <w:rFonts w:ascii="Times New Roman" w:eastAsia="Times New Roman" w:hAnsi="Times New Roman" w:cs="Times New Roman"/>
          <w:sz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 и нормами главы 61</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 регулирующими вопросы рассмотрения и разрешения коллективных трудовых споров.</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1.9.</w:t>
      </w:r>
      <w:r>
        <w:rPr>
          <w:rFonts w:ascii="Times New Roman" w:eastAsia="Times New Roman" w:hAnsi="Times New Roman" w:cs="Times New Roman"/>
          <w:color w:val="000000"/>
          <w:sz w:val="28"/>
        </w:rPr>
        <w:t> </w:t>
      </w:r>
      <w:r>
        <w:rPr>
          <w:rFonts w:ascii="Times New Roman" w:eastAsia="Times New Roman" w:hAnsi="Times New Roman" w:cs="Times New Roman"/>
          <w:sz w:val="28"/>
        </w:rPr>
        <w:t>В соответствии с действующим законодательством (статья 54</w:t>
      </w:r>
      <w:r>
        <w:rPr>
          <w:rFonts w:ascii="Times New Roman" w:eastAsia="Times New Roman" w:hAnsi="Times New Roman" w:cs="Times New Roman"/>
          <w:color w:val="000000"/>
          <w:sz w:val="28"/>
        </w:rPr>
        <w:t> </w:t>
      </w:r>
      <w:r w:rsidR="00957435">
        <w:rPr>
          <w:rFonts w:ascii="Times New Roman" w:eastAsia="Times New Roman" w:hAnsi="Times New Roman" w:cs="Times New Roman"/>
          <w:sz w:val="28"/>
        </w:rPr>
        <w:t>ТК РФ) работодатель или лицо его представляющее</w:t>
      </w:r>
      <w:r>
        <w:rPr>
          <w:rFonts w:ascii="Times New Roman" w:eastAsia="Times New Roman" w:hAnsi="Times New Roman" w:cs="Times New Roman"/>
          <w:sz w:val="28"/>
        </w:rPr>
        <w:t xml:space="preserve"> несёт ответственность за уклонение от участия в переговорах, нарушени</w:t>
      </w:r>
      <w:r w:rsidR="00957435">
        <w:rPr>
          <w:rFonts w:ascii="Times New Roman" w:eastAsia="Times New Roman" w:hAnsi="Times New Roman" w:cs="Times New Roman"/>
          <w:sz w:val="28"/>
        </w:rPr>
        <w:t>е или невыполнение</w:t>
      </w:r>
      <w:r>
        <w:rPr>
          <w:rFonts w:ascii="Times New Roman" w:eastAsia="Times New Roman" w:hAnsi="Times New Roman" w:cs="Times New Roman"/>
          <w:sz w:val="28"/>
        </w:rPr>
        <w:t xml:space="preserve"> обязательств, принятых коллективным договором, не</w:t>
      </w:r>
      <w:r w:rsidR="00211827">
        <w:rPr>
          <w:rFonts w:ascii="Times New Roman" w:eastAsia="Times New Roman" w:hAnsi="Times New Roman" w:cs="Times New Roman"/>
          <w:sz w:val="28"/>
        </w:rPr>
        <w:t xml:space="preserve"> </w:t>
      </w:r>
      <w:r>
        <w:rPr>
          <w:rFonts w:ascii="Times New Roman" w:eastAsia="Times New Roman" w:hAnsi="Times New Roman" w:cs="Times New Roman"/>
          <w:sz w:val="28"/>
        </w:rPr>
        <w:t>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1.10.</w:t>
      </w:r>
      <w:r>
        <w:rPr>
          <w:rFonts w:ascii="Times New Roman" w:eastAsia="Times New Roman" w:hAnsi="Times New Roman" w:cs="Times New Roman"/>
          <w:color w:val="000000"/>
          <w:sz w:val="28"/>
        </w:rPr>
        <w:t> </w:t>
      </w:r>
      <w:r>
        <w:rPr>
          <w:rFonts w:ascii="Times New Roman" w:eastAsia="Times New Roman" w:hAnsi="Times New Roman" w:cs="Times New Roman"/>
          <w:sz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1.11.</w:t>
      </w:r>
      <w:r>
        <w:rPr>
          <w:rFonts w:ascii="Times New Roman" w:eastAsia="Times New Roman" w:hAnsi="Times New Roman" w:cs="Times New Roman"/>
          <w:color w:val="000000"/>
          <w:sz w:val="28"/>
        </w:rPr>
        <w:t> </w:t>
      </w:r>
      <w:r>
        <w:rPr>
          <w:rFonts w:ascii="Times New Roman" w:eastAsia="Times New Roman" w:hAnsi="Times New Roman" w:cs="Times New Roman"/>
          <w:sz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w:t>
      </w:r>
      <w:r>
        <w:rPr>
          <w:rFonts w:ascii="Times New Roman" w:eastAsia="Times New Roman" w:hAnsi="Times New Roman" w:cs="Times New Roman"/>
          <w:color w:val="000000"/>
          <w:sz w:val="28"/>
        </w:rPr>
        <w:t> </w:t>
      </w:r>
      <w:r>
        <w:rPr>
          <w:rFonts w:ascii="Times New Roman" w:eastAsia="Times New Roman" w:hAnsi="Times New Roman" w:cs="Times New Roman"/>
          <w:sz w:val="28"/>
        </w:rPr>
        <w:t>учёт мнения выборного органа первичной профсоюзной организации (согласование);</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консультации работодателя и представителей работников по вопросам принятия локальных нормативных актов,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Pr>
          <w:rFonts w:ascii="Times New Roman" w:eastAsia="Times New Roman" w:hAnsi="Times New Roman" w:cs="Times New Roman"/>
          <w:color w:val="000000"/>
          <w:sz w:val="24"/>
        </w:rPr>
        <w:t> </w:t>
      </w:r>
      <w:r>
        <w:rPr>
          <w:rFonts w:ascii="Times New Roman" w:eastAsia="Times New Roman" w:hAnsi="Times New Roman" w:cs="Times New Roman"/>
          <w:sz w:val="28"/>
        </w:rPr>
        <w:t>53</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 и настоящим коллективным договором;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обсуждение с работодателем вопросов о работе организации, внесении предложений по ее совершенствованию;</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обсуждение с работодателем вопросов планов социально-экономического развития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участие в разработке и принятии коллективного договора;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членство в комиссиях организации </w:t>
      </w:r>
      <w:r>
        <w:rPr>
          <w:rFonts w:ascii="Times New Roman" w:eastAsia="Times New Roman" w:hAnsi="Times New Roman" w:cs="Times New Roman"/>
          <w:color w:val="000000"/>
          <w:sz w:val="28"/>
        </w:rPr>
        <w:t>с целью защиты трудовых прав работников</w:t>
      </w:r>
      <w:r>
        <w:rPr>
          <w:rFonts w:ascii="Times New Roman" w:eastAsia="Times New Roman" w:hAnsi="Times New Roman" w:cs="Times New Roman"/>
          <w:sz w:val="28"/>
        </w:rPr>
        <w:t>.</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Работодатель признаёт пе</w:t>
      </w:r>
      <w:r w:rsidR="00FB37A0">
        <w:rPr>
          <w:rFonts w:ascii="Times New Roman" w:eastAsia="Times New Roman" w:hAnsi="Times New Roman" w:cs="Times New Roman"/>
          <w:sz w:val="28"/>
        </w:rPr>
        <w:t>рвичную профсоюзную организацию -</w:t>
      </w:r>
      <w:r>
        <w:rPr>
          <w:rFonts w:ascii="Times New Roman" w:eastAsia="Times New Roman" w:hAnsi="Times New Roman" w:cs="Times New Roman"/>
          <w:sz w:val="28"/>
        </w:rPr>
        <w:t xml:space="preserve"> </w:t>
      </w:r>
      <w:r w:rsidR="00F758EE" w:rsidRPr="00F758EE">
        <w:rPr>
          <w:rFonts w:ascii="Times New Roman" w:hAnsi="Times New Roman" w:cs="Times New Roman"/>
          <w:sz w:val="28"/>
          <w:szCs w:val="28"/>
          <w:u w:val="single"/>
          <w:shd w:val="clear" w:color="auto" w:fill="FFFFFF"/>
        </w:rPr>
        <w:t>Государственное бюджетное общеобразовательное учреждение «Мензелинская школа-интернат для детей-сирот и детей, оставшихся без попечения родителей, с ограниченными возможностями здоровья»</w:t>
      </w:r>
      <w:r w:rsidR="00F758EE">
        <w:rPr>
          <w:rFonts w:ascii="Helvetica" w:hAnsi="Helvetica" w:cs="Helvetica"/>
          <w:color w:val="333333"/>
          <w:shd w:val="clear" w:color="auto" w:fill="FFFFFF"/>
        </w:rPr>
        <w:t xml:space="preserve"> </w:t>
      </w:r>
      <w:r>
        <w:rPr>
          <w:rFonts w:ascii="Times New Roman" w:eastAsia="Times New Roman" w:hAnsi="Times New Roman" w:cs="Times New Roman"/>
          <w:sz w:val="28"/>
        </w:rPr>
        <w:t>единственным полномочным представителем работников образовательной организации</w:t>
      </w:r>
      <w:r w:rsidR="00FB37A0">
        <w:rPr>
          <w:rFonts w:ascii="Times New Roman" w:eastAsia="Times New Roman" w:hAnsi="Times New Roman" w:cs="Times New Roman"/>
          <w:sz w:val="28"/>
        </w:rPr>
        <w:t>,</w:t>
      </w:r>
      <w:r>
        <w:rPr>
          <w:rFonts w:ascii="Times New Roman" w:eastAsia="Times New Roman" w:hAnsi="Times New Roman" w:cs="Times New Roman"/>
          <w:sz w:val="28"/>
        </w:rPr>
        <w:t xml:space="preserve">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w:t>
      </w:r>
      <w:r w:rsidR="00211827">
        <w:rPr>
          <w:rFonts w:ascii="Times New Roman" w:eastAsia="Times New Roman" w:hAnsi="Times New Roman" w:cs="Times New Roman"/>
          <w:sz w:val="28"/>
        </w:rPr>
        <w:t>, профессиональных и социально-</w:t>
      </w:r>
      <w:r>
        <w:rPr>
          <w:rFonts w:ascii="Times New Roman" w:eastAsia="Times New Roman" w:hAnsi="Times New Roman" w:cs="Times New Roman"/>
          <w:sz w:val="28"/>
        </w:rPr>
        <w:t>экономических вопросов и предоставлению социальных гарантий, а также при принятии локальных нормативных актов.</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1.12.</w:t>
      </w:r>
      <w:r>
        <w:rPr>
          <w:rFonts w:ascii="Times New Roman" w:eastAsia="Times New Roman" w:hAnsi="Times New Roman" w:cs="Times New Roman"/>
          <w:color w:val="000000"/>
          <w:sz w:val="28"/>
        </w:rPr>
        <w:t> </w:t>
      </w:r>
      <w:r>
        <w:rPr>
          <w:rFonts w:ascii="Times New Roman" w:eastAsia="Times New Roman" w:hAnsi="Times New Roman" w:cs="Times New Roman"/>
          <w:sz w:val="28"/>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Pr>
          <w:rFonts w:ascii="Times New Roman" w:eastAsia="Times New Roman" w:hAnsi="Times New Roman" w:cs="Times New Roman"/>
          <w:color w:val="000000"/>
          <w:sz w:val="24"/>
        </w:rPr>
        <w:t> </w:t>
      </w:r>
      <w:r>
        <w:rPr>
          <w:rFonts w:ascii="Times New Roman" w:eastAsia="Times New Roman" w:hAnsi="Times New Roman" w:cs="Times New Roman"/>
          <w:sz w:val="28"/>
        </w:rPr>
        <w:t>12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1.13.</w:t>
      </w:r>
      <w:r>
        <w:rPr>
          <w:rFonts w:ascii="Times New Roman" w:eastAsia="Times New Roman" w:hAnsi="Times New Roman" w:cs="Times New Roman"/>
          <w:color w:val="000000"/>
          <w:sz w:val="28"/>
        </w:rPr>
        <w:t> </w:t>
      </w:r>
      <w:r>
        <w:rPr>
          <w:rFonts w:ascii="Times New Roman" w:eastAsia="Times New Roman" w:hAnsi="Times New Roman" w:cs="Times New Roman"/>
          <w:sz w:val="28"/>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122146" w:rsidRDefault="00122146">
      <w:pPr>
        <w:spacing w:after="0" w:line="240" w:lineRule="auto"/>
        <w:ind w:firstLine="709"/>
        <w:jc w:val="center"/>
        <w:rPr>
          <w:rFonts w:ascii="Times New Roman" w:eastAsia="Times New Roman" w:hAnsi="Times New Roman" w:cs="Times New Roman"/>
          <w:sz w:val="28"/>
        </w:rPr>
      </w:pPr>
    </w:p>
    <w:p w:rsidR="00122146" w:rsidRDefault="00122146">
      <w:pPr>
        <w:spacing w:after="0" w:line="240" w:lineRule="auto"/>
        <w:ind w:firstLine="709"/>
        <w:jc w:val="center"/>
        <w:rPr>
          <w:rFonts w:ascii="Times New Roman" w:eastAsia="Times New Roman" w:hAnsi="Times New Roman" w:cs="Times New Roman"/>
          <w:b/>
          <w:caps/>
          <w:sz w:val="24"/>
        </w:rPr>
      </w:pPr>
    </w:p>
    <w:p w:rsidR="00122146" w:rsidRDefault="00122146">
      <w:pPr>
        <w:spacing w:after="0" w:line="240" w:lineRule="auto"/>
        <w:ind w:firstLine="709"/>
        <w:jc w:val="center"/>
        <w:rPr>
          <w:rFonts w:ascii="Times New Roman" w:eastAsia="Times New Roman" w:hAnsi="Times New Roman" w:cs="Times New Roman"/>
          <w:b/>
          <w:caps/>
          <w:sz w:val="24"/>
        </w:rPr>
      </w:pPr>
    </w:p>
    <w:p w:rsidR="00122146" w:rsidRDefault="00712F97">
      <w:pPr>
        <w:spacing w:after="0" w:line="240" w:lineRule="auto"/>
        <w:ind w:firstLine="709"/>
        <w:jc w:val="center"/>
        <w:rPr>
          <w:rFonts w:ascii="Times New Roman" w:eastAsia="Times New Roman" w:hAnsi="Times New Roman" w:cs="Times New Roman"/>
          <w:b/>
          <w:caps/>
          <w:sz w:val="24"/>
        </w:rPr>
      </w:pPr>
      <w:r>
        <w:rPr>
          <w:rFonts w:ascii="Times New Roman" w:eastAsia="Times New Roman" w:hAnsi="Times New Roman" w:cs="Times New Roman"/>
          <w:b/>
          <w:caps/>
          <w:sz w:val="24"/>
        </w:rPr>
        <w:t>II. ТРУДОВОЙ ДОГОВОР, ГАРАНТИИ ПРИ ЗАКЛЮЧЕНИИ, изменении И РАСТОРЖЕНИИ ТРУДОВОГО ДОГОВОРа</w:t>
      </w:r>
    </w:p>
    <w:p w:rsidR="00122146" w:rsidRDefault="00122146">
      <w:pPr>
        <w:spacing w:after="0" w:line="240" w:lineRule="auto"/>
        <w:ind w:firstLine="709"/>
        <w:jc w:val="center"/>
        <w:rPr>
          <w:rFonts w:ascii="Times New Roman" w:eastAsia="Times New Roman" w:hAnsi="Times New Roman" w:cs="Times New Roman"/>
          <w:sz w:val="28"/>
        </w:rPr>
      </w:pP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2.1.</w:t>
      </w:r>
      <w:r>
        <w:rPr>
          <w:rFonts w:ascii="Times New Roman" w:eastAsia="Times New Roman" w:hAnsi="Times New Roman" w:cs="Times New Roman"/>
          <w:color w:val="000000"/>
          <w:sz w:val="28"/>
        </w:rPr>
        <w:t> </w:t>
      </w:r>
      <w:r>
        <w:rPr>
          <w:rFonts w:ascii="Times New Roman" w:eastAsia="Times New Roman" w:hAnsi="Times New Roman" w:cs="Times New Roman"/>
          <w:sz w:val="28"/>
        </w:rPr>
        <w:t>Содержание трудового договора, порядок его заключения, изменения и расторжени</w:t>
      </w:r>
      <w:r w:rsidR="00FB37A0">
        <w:rPr>
          <w:rFonts w:ascii="Times New Roman" w:eastAsia="Times New Roman" w:hAnsi="Times New Roman" w:cs="Times New Roman"/>
          <w:sz w:val="28"/>
        </w:rPr>
        <w:t>е</w:t>
      </w:r>
      <w:r>
        <w:rPr>
          <w:rFonts w:ascii="Times New Roman" w:eastAsia="Times New Roman" w:hAnsi="Times New Roman" w:cs="Times New Roman"/>
          <w:sz w:val="28"/>
        </w:rPr>
        <w:t xml:space="preserve">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w:t>
      </w:r>
      <w:r w:rsidR="00FB37A0">
        <w:rPr>
          <w:rFonts w:ascii="Times New Roman" w:eastAsia="Times New Roman" w:hAnsi="Times New Roman" w:cs="Times New Roman"/>
          <w:sz w:val="28"/>
        </w:rPr>
        <w:t>,</w:t>
      </w:r>
      <w:r>
        <w:rPr>
          <w:rFonts w:ascii="Times New Roman" w:eastAsia="Times New Roman" w:hAnsi="Times New Roman" w:cs="Times New Roman"/>
          <w:sz w:val="28"/>
        </w:rPr>
        <w:t xml:space="preserve"> и не могут ухудшать положение работников по сравнению с действующим трудовым законодательством, а также территориальным соглашением между МКУ "Отдел образования" Мензелинского муниципального района и Мензелинской районной профсоюзной организацией работников народного образования и настоящим коллективным договором.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Стороны подтверждают, что заключение гражданско-правовых договоров в образовательной организации, фактически регулирующих трудовые отношения между работником и работодателем, не допускается (часть вторая статьи 15</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Нормы профессиональной этики педагогических работников закрепляются в Положении о нормах профессиональной этики педагогичес</w:t>
      </w:r>
      <w:r w:rsidR="00211827">
        <w:rPr>
          <w:rFonts w:ascii="Times New Roman" w:eastAsia="Times New Roman" w:hAnsi="Times New Roman" w:cs="Times New Roman"/>
          <w:sz w:val="28"/>
        </w:rPr>
        <w:t>ких работников (</w:t>
      </w:r>
      <w:r w:rsidR="00211827" w:rsidRPr="00957435">
        <w:rPr>
          <w:rFonts w:ascii="Times New Roman" w:eastAsia="Times New Roman" w:hAnsi="Times New Roman" w:cs="Times New Roman"/>
          <w:sz w:val="28"/>
          <w:u w:val="single"/>
        </w:rPr>
        <w:t>Приложение №</w:t>
      </w:r>
      <w:r w:rsidR="00957435" w:rsidRPr="00957435">
        <w:rPr>
          <w:rFonts w:ascii="Times New Roman" w:eastAsia="Times New Roman" w:hAnsi="Times New Roman" w:cs="Times New Roman"/>
          <w:sz w:val="28"/>
          <w:u w:val="single"/>
        </w:rPr>
        <w:t>1</w:t>
      </w:r>
      <w:r>
        <w:rPr>
          <w:rFonts w:ascii="Times New Roman" w:eastAsia="Times New Roman" w:hAnsi="Times New Roman" w:cs="Times New Roman"/>
          <w:sz w:val="28"/>
        </w:rPr>
        <w:t>), принятым по согласованию с выборным органом первичной профсоюзной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Стороны договорились о том, что:</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2.1.1.</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2.1.2.</w:t>
      </w:r>
      <w:r>
        <w:rPr>
          <w:rFonts w:ascii="Times New Roman" w:eastAsia="Times New Roman" w:hAnsi="Times New Roman" w:cs="Times New Roman"/>
          <w:color w:val="000000"/>
          <w:sz w:val="28"/>
        </w:rPr>
        <w:t> </w:t>
      </w:r>
      <w:r>
        <w:rPr>
          <w:rFonts w:ascii="Times New Roman" w:eastAsia="Times New Roman" w:hAnsi="Times New Roman" w:cs="Times New Roman"/>
          <w:sz w:val="28"/>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w:t>
      </w:r>
      <w:r w:rsidR="00FB37A0">
        <w:rPr>
          <w:rFonts w:ascii="Times New Roman" w:eastAsia="Times New Roman" w:hAnsi="Times New Roman" w:cs="Times New Roman"/>
          <w:sz w:val="28"/>
        </w:rPr>
        <w:t>,</w:t>
      </w:r>
      <w:r>
        <w:rPr>
          <w:rFonts w:ascii="Times New Roman" w:eastAsia="Times New Roman" w:hAnsi="Times New Roman" w:cs="Times New Roman"/>
          <w:sz w:val="28"/>
        </w:rPr>
        <w:t xml:space="preserve"> либо расторжени</w:t>
      </w:r>
      <w:r w:rsidR="00FB37A0">
        <w:rPr>
          <w:rFonts w:ascii="Times New Roman" w:eastAsia="Times New Roman" w:hAnsi="Times New Roman" w:cs="Times New Roman"/>
          <w:sz w:val="28"/>
        </w:rPr>
        <w:t>е</w:t>
      </w:r>
      <w:r>
        <w:rPr>
          <w:rFonts w:ascii="Times New Roman" w:eastAsia="Times New Roman" w:hAnsi="Times New Roman" w:cs="Times New Roman"/>
          <w:sz w:val="28"/>
        </w:rPr>
        <w:t xml:space="preserve"> с ним трудового договора по пункту третьему статьи 81</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w:t>
      </w:r>
      <w:r>
        <w:rPr>
          <w:rFonts w:ascii="Times New Roman" w:eastAsia="Times New Roman" w:hAnsi="Times New Roman" w:cs="Times New Roman"/>
          <w:sz w:val="28"/>
        </w:rPr>
        <w:lastRenderedPageBreak/>
        <w:t>соответствующим занимаемой им должности или работнику установлена первая (высшая) квалификационная категория.</w:t>
      </w:r>
    </w:p>
    <w:p w:rsidR="00122146" w:rsidRDefault="00712F97">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b/>
          <w:sz w:val="28"/>
        </w:rPr>
        <w:t>2.2.</w:t>
      </w:r>
      <w:r>
        <w:rPr>
          <w:rFonts w:ascii="Times New Roman" w:eastAsia="Times New Roman" w:hAnsi="Times New Roman" w:cs="Times New Roman"/>
          <w:b/>
          <w:color w:val="000000"/>
          <w:sz w:val="28"/>
        </w:rPr>
        <w:t> </w:t>
      </w:r>
      <w:r>
        <w:rPr>
          <w:rFonts w:ascii="Times New Roman" w:eastAsia="Times New Roman" w:hAnsi="Times New Roman" w:cs="Times New Roman"/>
          <w:b/>
          <w:sz w:val="28"/>
        </w:rPr>
        <w:t>Работодатель обязуется: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2.2.2.</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2.2.3.</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составлении штатного расписания образовательной организации определять наименование должностей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2.2.4.</w:t>
      </w:r>
      <w:r>
        <w:rPr>
          <w:rFonts w:ascii="Times New Roman" w:eastAsia="Times New Roman" w:hAnsi="Times New Roman" w:cs="Times New Roman"/>
          <w:color w:val="000000"/>
          <w:sz w:val="28"/>
        </w:rPr>
        <w:t>  </w:t>
      </w:r>
      <w:r>
        <w:rPr>
          <w:rFonts w:ascii="Times New Roman" w:eastAsia="Times New Roman" w:hAnsi="Times New Roman" w:cs="Times New Roman"/>
          <w:sz w:val="28"/>
        </w:rPr>
        <w:t>Своевременно и в полном объёме осуществлять перечисление за работников страховых взносов на: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обязательное медицинское страхование;</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-выплату страховой части пенсии;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обязательное социальное страхование на случай временной нетрудоспособности и в связи с материнством;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обязательное социальное страхование от несчастных случаев на производстве и профессиональных заболеваний.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2.2.6.</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w:t>
      </w:r>
      <w:r w:rsidR="00FB37A0">
        <w:rPr>
          <w:rFonts w:ascii="Times New Roman" w:eastAsia="Times New Roman" w:hAnsi="Times New Roman" w:cs="Times New Roman"/>
          <w:sz w:val="28"/>
        </w:rPr>
        <w:t>,</w:t>
      </w:r>
      <w:r>
        <w:rPr>
          <w:rFonts w:ascii="Times New Roman" w:eastAsia="Times New Roman" w:hAnsi="Times New Roman" w:cs="Times New Roman"/>
          <w:sz w:val="28"/>
        </w:rPr>
        <w:t xml:space="preserve">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w:t>
      </w:r>
      <w:r w:rsidR="00FB37A0">
        <w:rPr>
          <w:rFonts w:ascii="Times New Roman" w:eastAsia="Times New Roman" w:hAnsi="Times New Roman" w:cs="Times New Roman"/>
          <w:sz w:val="28"/>
        </w:rPr>
        <w:t>ей</w:t>
      </w:r>
      <w:r>
        <w:rPr>
          <w:rFonts w:ascii="Times New Roman" w:eastAsia="Times New Roman" w:hAnsi="Times New Roman" w:cs="Times New Roman"/>
          <w:sz w:val="28"/>
        </w:rPr>
        <w:t>.</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2.2.7.</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w:t>
      </w:r>
      <w:r>
        <w:rPr>
          <w:rFonts w:ascii="Times New Roman" w:eastAsia="Times New Roman" w:hAnsi="Times New Roman" w:cs="Times New Roman"/>
          <w:sz w:val="28"/>
        </w:rPr>
        <w:lastRenderedPageBreak/>
        <w:t xml:space="preserve">59 ТК РФ с указанием обстоятельств, послуживших основанием для заключения срочного трудового договора.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2.2.8.</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122146" w:rsidRDefault="00712F97">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sz w:val="28"/>
        </w:rPr>
        <w:t>2.2.9.</w:t>
      </w:r>
      <w:r>
        <w:rPr>
          <w:rFonts w:ascii="Times New Roman" w:eastAsia="Times New Roman" w:hAnsi="Times New Roman" w:cs="Times New Roman"/>
          <w:color w:val="000000"/>
          <w:sz w:val="28"/>
        </w:rPr>
        <w:t> </w:t>
      </w:r>
      <w:r>
        <w:rPr>
          <w:rFonts w:ascii="Times New Roman" w:eastAsia="Times New Roman" w:hAnsi="Times New Roman" w:cs="Times New Roman"/>
          <w:sz w:val="28"/>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122146" w:rsidRDefault="00712F97">
      <w:pPr>
        <w:spacing w:after="0" w:line="240" w:lineRule="auto"/>
        <w:ind w:firstLine="709"/>
        <w:jc w:val="both"/>
        <w:rPr>
          <w:rFonts w:ascii="Times New Roman" w:eastAsia="Times New Roman" w:hAnsi="Times New Roman" w:cs="Times New Roman"/>
          <w:strike/>
          <w:sz w:val="28"/>
        </w:rPr>
      </w:pPr>
      <w:r>
        <w:rPr>
          <w:rFonts w:ascii="Times New Roman" w:eastAsia="Times New Roman" w:hAnsi="Times New Roman" w:cs="Times New Roman"/>
          <w:sz w:val="28"/>
        </w:rPr>
        <w:t>Запрещается требовать от работника выполнения работы, не обусловленной трудовым договором (статья 60 ТК РФ).</w:t>
      </w:r>
    </w:p>
    <w:p w:rsidR="00122146" w:rsidRDefault="00712F97">
      <w:pPr>
        <w:tabs>
          <w:tab w:val="left" w:pos="1411"/>
        </w:tabs>
        <w:spacing w:after="0" w:line="240" w:lineRule="auto"/>
        <w:ind w:firstLine="709"/>
        <w:jc w:val="both"/>
        <w:rPr>
          <w:rFonts w:ascii="Times New Roman" w:eastAsia="Times New Roman" w:hAnsi="Times New Roman" w:cs="Times New Roman"/>
          <w:color w:val="000000"/>
          <w:sz w:val="28"/>
          <w:shd w:val="clear" w:color="auto" w:fill="FFFFFF"/>
        </w:rPr>
      </w:pPr>
      <w:r>
        <w:rPr>
          <w:rFonts w:ascii="Times New Roman" w:eastAsia="Times New Roman" w:hAnsi="Times New Roman" w:cs="Times New Roman"/>
          <w:color w:val="000000"/>
          <w:sz w:val="28"/>
          <w:shd w:val="clear" w:color="auto" w:fill="FFFFFF"/>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w:t>
      </w:r>
      <w:r w:rsidR="0079548E">
        <w:rPr>
          <w:rFonts w:ascii="Times New Roman" w:eastAsia="Times New Roman" w:hAnsi="Times New Roman" w:cs="Times New Roman"/>
          <w:color w:val="000000"/>
          <w:sz w:val="28"/>
          <w:shd w:val="clear" w:color="auto" w:fill="FFFFFF"/>
        </w:rPr>
        <w:t>,</w:t>
      </w:r>
      <w:r>
        <w:rPr>
          <w:rFonts w:ascii="Times New Roman" w:eastAsia="Times New Roman" w:hAnsi="Times New Roman" w:cs="Times New Roman"/>
          <w:color w:val="000000"/>
          <w:sz w:val="28"/>
          <w:shd w:val="clear" w:color="auto" w:fill="FFFFFF"/>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2.2.10.</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2.2.11.</w:t>
      </w:r>
      <w:r>
        <w:rPr>
          <w:rFonts w:ascii="Times New Roman" w:eastAsia="Times New Roman" w:hAnsi="Times New Roman" w:cs="Times New Roman"/>
          <w:color w:val="000000"/>
          <w:sz w:val="28"/>
        </w:rPr>
        <w:t> </w:t>
      </w:r>
      <w:r>
        <w:rPr>
          <w:rFonts w:ascii="Times New Roman" w:eastAsia="Times New Roman" w:hAnsi="Times New Roman" w:cs="Times New Roman"/>
          <w:sz w:val="28"/>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2)</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включении в должностные обязанности педагогических работников только следующих обязанностей, связанных с:</w:t>
      </w:r>
    </w:p>
    <w:p w:rsidR="00122146" w:rsidRDefault="00712F97">
      <w:pPr>
        <w:spacing w:after="0" w:line="240" w:lineRule="auto"/>
        <w:ind w:firstLine="709"/>
        <w:jc w:val="both"/>
        <w:rPr>
          <w:rFonts w:ascii="Times New Roman" w:eastAsia="Times New Roman" w:hAnsi="Times New Roman" w:cs="Times New Roman"/>
          <w:i/>
          <w:sz w:val="28"/>
        </w:rPr>
      </w:pPr>
      <w:r>
        <w:rPr>
          <w:rFonts w:ascii="Times New Roman" w:eastAsia="Times New Roman" w:hAnsi="Times New Roman" w:cs="Times New Roman"/>
          <w:i/>
          <w:sz w:val="28"/>
        </w:rPr>
        <w:t>-</w:t>
      </w:r>
      <w:r>
        <w:rPr>
          <w:rFonts w:ascii="Times New Roman" w:eastAsia="Times New Roman" w:hAnsi="Times New Roman" w:cs="Times New Roman"/>
          <w:color w:val="000000"/>
          <w:sz w:val="28"/>
        </w:rPr>
        <w:t> </w:t>
      </w:r>
      <w:r>
        <w:rPr>
          <w:rFonts w:ascii="Times New Roman" w:eastAsia="Times New Roman" w:hAnsi="Times New Roman" w:cs="Times New Roman"/>
          <w:i/>
          <w:sz w:val="28"/>
        </w:rPr>
        <w:t>для учителей: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а)</w:t>
      </w:r>
      <w:r>
        <w:rPr>
          <w:rFonts w:ascii="Times New Roman" w:eastAsia="Times New Roman" w:hAnsi="Times New Roman" w:cs="Times New Roman"/>
          <w:color w:val="000000"/>
          <w:sz w:val="28"/>
        </w:rPr>
        <w:t> </w:t>
      </w:r>
      <w:r>
        <w:rPr>
          <w:rFonts w:ascii="Times New Roman" w:eastAsia="Times New Roman" w:hAnsi="Times New Roman" w:cs="Times New Roman"/>
          <w:sz w:val="28"/>
        </w:rPr>
        <w:t>участием в разработке рабочих программ предметов, курсов, дисциплин (модулей);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б)</w:t>
      </w:r>
      <w:r>
        <w:rPr>
          <w:rFonts w:ascii="Times New Roman" w:eastAsia="Times New Roman" w:hAnsi="Times New Roman" w:cs="Times New Roman"/>
          <w:color w:val="000000"/>
          <w:sz w:val="28"/>
        </w:rPr>
        <w:t> </w:t>
      </w:r>
      <w:r>
        <w:rPr>
          <w:rFonts w:ascii="Times New Roman" w:eastAsia="Times New Roman" w:hAnsi="Times New Roman" w:cs="Times New Roman"/>
          <w:sz w:val="28"/>
        </w:rPr>
        <w:t>ведением журнала и дневников обучающихся в электронной форме;</w:t>
      </w:r>
    </w:p>
    <w:p w:rsidR="00122146" w:rsidRDefault="00712F97">
      <w:pPr>
        <w:spacing w:after="0" w:line="240" w:lineRule="auto"/>
        <w:ind w:firstLine="709"/>
        <w:jc w:val="both"/>
        <w:rPr>
          <w:rFonts w:ascii="Times New Roman" w:eastAsia="Times New Roman" w:hAnsi="Times New Roman" w:cs="Times New Roman"/>
          <w:i/>
          <w:sz w:val="28"/>
        </w:rPr>
      </w:pPr>
      <w:r>
        <w:rPr>
          <w:rFonts w:ascii="Times New Roman" w:eastAsia="Times New Roman" w:hAnsi="Times New Roman" w:cs="Times New Roman"/>
          <w:i/>
          <w:sz w:val="28"/>
        </w:rPr>
        <w:t>-</w:t>
      </w:r>
      <w:r>
        <w:rPr>
          <w:rFonts w:ascii="Times New Roman" w:eastAsia="Times New Roman" w:hAnsi="Times New Roman" w:cs="Times New Roman"/>
          <w:color w:val="000000"/>
          <w:sz w:val="28"/>
        </w:rPr>
        <w:t> </w:t>
      </w:r>
      <w:r>
        <w:rPr>
          <w:rFonts w:ascii="Times New Roman" w:eastAsia="Times New Roman" w:hAnsi="Times New Roman" w:cs="Times New Roman"/>
          <w:i/>
          <w:sz w:val="28"/>
        </w:rPr>
        <w:t>для воспитателей: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а)</w:t>
      </w:r>
      <w:r>
        <w:rPr>
          <w:rFonts w:ascii="Times New Roman" w:eastAsia="Times New Roman" w:hAnsi="Times New Roman" w:cs="Times New Roman"/>
          <w:color w:val="000000"/>
          <w:sz w:val="28"/>
        </w:rPr>
        <w:t> </w:t>
      </w:r>
      <w:r>
        <w:rPr>
          <w:rFonts w:ascii="Times New Roman" w:eastAsia="Times New Roman" w:hAnsi="Times New Roman" w:cs="Times New Roman"/>
          <w:sz w:val="28"/>
        </w:rPr>
        <w:t>участием в разработке части образовательной программы дошкольного образования, формируемой участниками образовательных отношений;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б)</w:t>
      </w:r>
      <w:r>
        <w:rPr>
          <w:rFonts w:ascii="Times New Roman" w:eastAsia="Times New Roman" w:hAnsi="Times New Roman" w:cs="Times New Roman"/>
          <w:color w:val="000000"/>
          <w:sz w:val="28"/>
        </w:rPr>
        <w:t> </w:t>
      </w:r>
      <w:r>
        <w:rPr>
          <w:rFonts w:ascii="Times New Roman" w:eastAsia="Times New Roman" w:hAnsi="Times New Roman" w:cs="Times New Roman"/>
          <w:sz w:val="28"/>
        </w:rPr>
        <w:t>ведением журнала педагогической диагностики (мониторинга);</w:t>
      </w:r>
    </w:p>
    <w:p w:rsidR="00122146" w:rsidRDefault="00712F97">
      <w:pPr>
        <w:spacing w:after="0" w:line="240" w:lineRule="auto"/>
        <w:ind w:firstLine="709"/>
        <w:jc w:val="both"/>
        <w:rPr>
          <w:rFonts w:ascii="Times New Roman" w:eastAsia="Times New Roman" w:hAnsi="Times New Roman" w:cs="Times New Roman"/>
          <w:i/>
          <w:sz w:val="28"/>
        </w:rPr>
      </w:pPr>
      <w:r>
        <w:rPr>
          <w:rFonts w:ascii="Times New Roman" w:eastAsia="Times New Roman" w:hAnsi="Times New Roman" w:cs="Times New Roman"/>
          <w:i/>
          <w:sz w:val="28"/>
        </w:rPr>
        <w:t>-</w:t>
      </w:r>
      <w:r>
        <w:rPr>
          <w:rFonts w:ascii="Times New Roman" w:eastAsia="Times New Roman" w:hAnsi="Times New Roman" w:cs="Times New Roman"/>
          <w:color w:val="000000"/>
          <w:sz w:val="28"/>
        </w:rPr>
        <w:t> </w:t>
      </w:r>
      <w:r>
        <w:rPr>
          <w:rFonts w:ascii="Times New Roman" w:eastAsia="Times New Roman" w:hAnsi="Times New Roman" w:cs="Times New Roman"/>
          <w:i/>
          <w:sz w:val="28"/>
        </w:rPr>
        <w:t>для педагогов дополнительного образования: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а)</w:t>
      </w:r>
      <w:r>
        <w:rPr>
          <w:rFonts w:ascii="Times New Roman" w:eastAsia="Times New Roman" w:hAnsi="Times New Roman" w:cs="Times New Roman"/>
          <w:color w:val="000000"/>
          <w:sz w:val="28"/>
        </w:rPr>
        <w:t> </w:t>
      </w:r>
      <w:r>
        <w:rPr>
          <w:rFonts w:ascii="Times New Roman" w:eastAsia="Times New Roman" w:hAnsi="Times New Roman" w:cs="Times New Roman"/>
          <w:sz w:val="28"/>
        </w:rPr>
        <w:t>участием в составлении программы учебных занятий;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б)</w:t>
      </w:r>
      <w:r>
        <w:rPr>
          <w:rFonts w:ascii="Times New Roman" w:eastAsia="Times New Roman" w:hAnsi="Times New Roman" w:cs="Times New Roman"/>
          <w:color w:val="000000"/>
          <w:sz w:val="28"/>
        </w:rPr>
        <w:t> </w:t>
      </w:r>
      <w:r>
        <w:rPr>
          <w:rFonts w:ascii="Times New Roman" w:eastAsia="Times New Roman" w:hAnsi="Times New Roman" w:cs="Times New Roman"/>
          <w:sz w:val="28"/>
        </w:rPr>
        <w:t>составлением планов учебных занятий;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ведением журнала в электронной форме; </w:t>
      </w:r>
    </w:p>
    <w:p w:rsidR="00122146" w:rsidRDefault="00712F97">
      <w:pPr>
        <w:spacing w:after="0" w:line="240" w:lineRule="auto"/>
        <w:ind w:firstLine="709"/>
        <w:jc w:val="both"/>
        <w:rPr>
          <w:rFonts w:ascii="Times New Roman" w:eastAsia="Times New Roman" w:hAnsi="Times New Roman" w:cs="Times New Roman"/>
          <w:i/>
          <w:sz w:val="28"/>
        </w:rPr>
      </w:pPr>
      <w:r>
        <w:rPr>
          <w:rFonts w:ascii="Times New Roman" w:eastAsia="Times New Roman" w:hAnsi="Times New Roman" w:cs="Times New Roman"/>
          <w:i/>
          <w:sz w:val="28"/>
        </w:rPr>
        <w:t>-</w:t>
      </w:r>
      <w:r>
        <w:rPr>
          <w:rFonts w:ascii="Times New Roman" w:eastAsia="Times New Roman" w:hAnsi="Times New Roman" w:cs="Times New Roman"/>
          <w:color w:val="000000"/>
          <w:sz w:val="28"/>
        </w:rPr>
        <w:t> </w:t>
      </w:r>
      <w:r>
        <w:rPr>
          <w:rFonts w:ascii="Times New Roman" w:eastAsia="Times New Roman" w:hAnsi="Times New Roman" w:cs="Times New Roman"/>
          <w:i/>
          <w:sz w:val="28"/>
        </w:rPr>
        <w:t>для педагогических работников, осуществляющих классное руководство:</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а)</w:t>
      </w:r>
      <w:r>
        <w:rPr>
          <w:rFonts w:ascii="Times New Roman" w:eastAsia="Times New Roman" w:hAnsi="Times New Roman" w:cs="Times New Roman"/>
          <w:color w:val="000000"/>
          <w:sz w:val="28"/>
        </w:rPr>
        <w:t> </w:t>
      </w:r>
      <w:r>
        <w:rPr>
          <w:rFonts w:ascii="Times New Roman" w:eastAsia="Times New Roman" w:hAnsi="Times New Roman" w:cs="Times New Roman"/>
          <w:sz w:val="28"/>
        </w:rPr>
        <w:t>ведение классного журнала (в электронной либо бумажной форме – без дублирования);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б)</w:t>
      </w:r>
      <w:r>
        <w:rPr>
          <w:rFonts w:ascii="Times New Roman" w:eastAsia="Times New Roman" w:hAnsi="Times New Roman" w:cs="Times New Roman"/>
          <w:color w:val="000000"/>
          <w:sz w:val="28"/>
        </w:rPr>
        <w:t> </w:t>
      </w:r>
      <w:r>
        <w:rPr>
          <w:rFonts w:ascii="Times New Roman" w:eastAsia="Times New Roman" w:hAnsi="Times New Roman" w:cs="Times New Roman"/>
          <w:sz w:val="28"/>
        </w:rPr>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2.2.12.</w:t>
      </w:r>
      <w:r>
        <w:rPr>
          <w:rFonts w:ascii="Times New Roman" w:eastAsia="Times New Roman" w:hAnsi="Times New Roman" w:cs="Times New Roman"/>
          <w:color w:val="000000"/>
          <w:sz w:val="28"/>
        </w:rPr>
        <w:t> </w:t>
      </w:r>
      <w:r>
        <w:rPr>
          <w:rFonts w:ascii="Times New Roman" w:eastAsia="Times New Roman" w:hAnsi="Times New Roman" w:cs="Times New Roman"/>
          <w:sz w:val="28"/>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w:t>
      </w:r>
      <w:r>
        <w:rPr>
          <w:rFonts w:ascii="Times New Roman" w:eastAsia="Times New Roman" w:hAnsi="Times New Roman" w:cs="Times New Roman"/>
          <w:sz w:val="28"/>
        </w:rPr>
        <w:lastRenderedPageBreak/>
        <w:t>сокращаемых должностей и предложения о высвобождаемых работниках, перечень вакансий, предполагаемые варианты трудоустройства.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2.2.13.</w:t>
      </w:r>
      <w:r>
        <w:rPr>
          <w:rFonts w:ascii="Times New Roman" w:eastAsia="Times New Roman" w:hAnsi="Times New Roman" w:cs="Times New Roman"/>
          <w:color w:val="000000"/>
          <w:sz w:val="28"/>
        </w:rPr>
        <w:t> </w:t>
      </w:r>
      <w:r>
        <w:rPr>
          <w:rFonts w:ascii="Times New Roman" w:eastAsia="Times New Roman" w:hAnsi="Times New Roman" w:cs="Times New Roman"/>
          <w:sz w:val="28"/>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122146" w:rsidRDefault="00712F97">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ab/>
        <w:t>-  одинокие матери и отцы, воспитывающие ребенка в возрасте до 16 лет;</w:t>
      </w:r>
    </w:p>
    <w:p w:rsidR="00122146" w:rsidRDefault="00712F97">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ab/>
        <w:t>- родители, имеющие ребенка – инвалида в возрасте до 18 лет;</w:t>
      </w:r>
    </w:p>
    <w:p w:rsidR="00122146" w:rsidRDefault="00712F97">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ab/>
        <w:t>- проработавшие в организации свыше 10 лет;</w:t>
      </w:r>
    </w:p>
    <w:p w:rsidR="00122146" w:rsidRDefault="00712F97">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ab/>
        <w:t>- награжденные государственными и (или) ведомственными наградами в связи с педагогической деятельностью;</w:t>
      </w:r>
    </w:p>
    <w:p w:rsidR="00122146" w:rsidRDefault="00712F97">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2.2.14.</w:t>
      </w:r>
      <w:r>
        <w:rPr>
          <w:rFonts w:ascii="Times New Roman" w:eastAsia="Times New Roman" w:hAnsi="Times New Roman" w:cs="Times New Roman"/>
          <w:color w:val="000000"/>
          <w:sz w:val="28"/>
        </w:rPr>
        <w:t> </w:t>
      </w:r>
      <w:r>
        <w:rPr>
          <w:rFonts w:ascii="Times New Roman" w:eastAsia="Times New Roman" w:hAnsi="Times New Roman" w:cs="Times New Roman"/>
          <w:sz w:val="28"/>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2.2.15.</w:t>
      </w:r>
      <w:r>
        <w:rPr>
          <w:rFonts w:ascii="Times New Roman" w:eastAsia="Times New Roman" w:hAnsi="Times New Roman" w:cs="Times New Roman"/>
          <w:color w:val="000000"/>
          <w:sz w:val="28"/>
        </w:rPr>
        <w:t> </w:t>
      </w:r>
      <w:r>
        <w:rPr>
          <w:rFonts w:ascii="Times New Roman" w:eastAsia="Times New Roman" w:hAnsi="Times New Roman" w:cs="Times New Roman"/>
          <w:sz w:val="28"/>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 с работником – членом Профсоюза.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2.2.16.</w:t>
      </w:r>
      <w:r>
        <w:rPr>
          <w:rFonts w:ascii="Times New Roman" w:eastAsia="Times New Roman" w:hAnsi="Times New Roman" w:cs="Times New Roman"/>
          <w:color w:val="000000"/>
          <w:sz w:val="28"/>
        </w:rPr>
        <w:t> </w:t>
      </w:r>
      <w:r>
        <w:rPr>
          <w:rFonts w:ascii="Times New Roman" w:eastAsia="Times New Roman" w:hAnsi="Times New Roman" w:cs="Times New Roman"/>
          <w:sz w:val="28"/>
        </w:rPr>
        <w:t>Осуществлять выплаты, предусмотренные статьёй 178</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 увольняемым работникам при расторжении трудового договора в связи с ликвидацией организации.</w:t>
      </w:r>
    </w:p>
    <w:p w:rsidR="00122146" w:rsidRDefault="00712F97">
      <w:pPr>
        <w:tabs>
          <w:tab w:val="left" w:pos="709"/>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2.2.17.</w:t>
      </w:r>
      <w:r>
        <w:rPr>
          <w:rFonts w:ascii="Times New Roman" w:eastAsia="Times New Roman" w:hAnsi="Times New Roman" w:cs="Times New Roman"/>
          <w:color w:val="000000"/>
          <w:sz w:val="28"/>
        </w:rPr>
        <w:t> </w:t>
      </w:r>
      <w:r>
        <w:rPr>
          <w:rFonts w:ascii="Times New Roman" w:eastAsia="Times New Roman" w:hAnsi="Times New Roman" w:cs="Times New Roman"/>
          <w:sz w:val="28"/>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122146" w:rsidRDefault="00712F97">
      <w:pPr>
        <w:tabs>
          <w:tab w:val="left" w:pos="709"/>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122146" w:rsidRDefault="00712F97">
      <w:pPr>
        <w:tabs>
          <w:tab w:val="left" w:pos="709"/>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122146" w:rsidRDefault="00712F97">
      <w:pPr>
        <w:tabs>
          <w:tab w:val="left" w:pos="709"/>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2.2.18.</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Принимать меры по переводу работника с его письменного согласия на другую</w:t>
      </w:r>
      <w:r w:rsidR="00F051BE">
        <w:rPr>
          <w:rFonts w:ascii="Times New Roman" w:eastAsia="Times New Roman" w:hAnsi="Times New Roman" w:cs="Times New Roman"/>
          <w:sz w:val="28"/>
        </w:rPr>
        <w:t>,</w:t>
      </w:r>
      <w:r>
        <w:rPr>
          <w:rFonts w:ascii="Times New Roman" w:eastAsia="Times New Roman" w:hAnsi="Times New Roman" w:cs="Times New Roman"/>
          <w:sz w:val="28"/>
        </w:rPr>
        <w:t xml:space="preserve">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
    <w:p w:rsidR="00122146" w:rsidRDefault="00712F97">
      <w:pPr>
        <w:tabs>
          <w:tab w:val="left" w:pos="709"/>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r w:rsidR="00E13043">
        <w:rPr>
          <w:rFonts w:ascii="Times New Roman" w:eastAsia="Times New Roman" w:hAnsi="Times New Roman" w:cs="Times New Roman"/>
          <w:sz w:val="28"/>
        </w:rPr>
        <w:t>е</w:t>
      </w:r>
      <w:r>
        <w:rPr>
          <w:rFonts w:ascii="Times New Roman" w:eastAsia="Times New Roman" w:hAnsi="Times New Roman" w:cs="Times New Roman"/>
          <w:sz w:val="28"/>
        </w:rPr>
        <w:t xml:space="preserve"> трех лет подряд (статья 197 ТК РФ).</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2.2.19.</w:t>
      </w:r>
      <w:r>
        <w:rPr>
          <w:rFonts w:ascii="Times New Roman" w:eastAsia="Times New Roman" w:hAnsi="Times New Roman" w:cs="Times New Roman"/>
          <w:color w:val="000000"/>
          <w:sz w:val="28"/>
        </w:rPr>
        <w:t> </w:t>
      </w:r>
      <w:r>
        <w:rPr>
          <w:rFonts w:ascii="Times New Roman" w:eastAsia="Times New Roman" w:hAnsi="Times New Roman" w:cs="Times New Roman"/>
          <w:sz w:val="28"/>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2.2.20.</w:t>
      </w:r>
      <w:r>
        <w:rPr>
          <w:rFonts w:ascii="Times New Roman" w:eastAsia="Times New Roman" w:hAnsi="Times New Roman" w:cs="Times New Roman"/>
          <w:color w:val="000000"/>
          <w:sz w:val="28"/>
        </w:rPr>
        <w:t> </w:t>
      </w:r>
      <w:r>
        <w:rPr>
          <w:rFonts w:ascii="Times New Roman" w:eastAsia="Times New Roman" w:hAnsi="Times New Roman" w:cs="Times New Roman"/>
          <w:sz w:val="28"/>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122146" w:rsidRDefault="00712F97">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b/>
          <w:color w:val="000000"/>
          <w:sz w:val="28"/>
        </w:rPr>
        <w:t>2.3. Выборный орган первичной профсоюзной организации обязуется:</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lastRenderedPageBreak/>
        <w:t>2.3.1. 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2.3.2. 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2.3.3. Осуществлять контроль за выполнением коллективного договора, </w:t>
      </w:r>
      <w:r>
        <w:rPr>
          <w:rFonts w:ascii="Times New Roman" w:eastAsia="Times New Roman" w:hAnsi="Times New Roman" w:cs="Times New Roman"/>
          <w:sz w:val="28"/>
        </w:rPr>
        <w:t>локальных нормативных актов</w:t>
      </w:r>
      <w:r>
        <w:rPr>
          <w:rFonts w:ascii="Times New Roman" w:eastAsia="Times New Roman" w:hAnsi="Times New Roman" w:cs="Times New Roman"/>
          <w:color w:val="000000"/>
          <w:sz w:val="28"/>
        </w:rPr>
        <w:t>, если они являются приложениями к коллективному договору, как их неотъемлемой частью.</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2.3.4. 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Pr>
          <w:rFonts w:ascii="Times New Roman" w:eastAsia="Times New Roman" w:hAnsi="Times New Roman" w:cs="Times New Roman"/>
          <w:sz w:val="28"/>
        </w:rPr>
        <w:t>предусмотренным трудовым законодательством</w:t>
      </w:r>
      <w:r>
        <w:rPr>
          <w:rFonts w:ascii="Times New Roman" w:eastAsia="Times New Roman" w:hAnsi="Times New Roman" w:cs="Times New Roman"/>
          <w:color w:val="000000"/>
          <w:sz w:val="28"/>
        </w:rPr>
        <w:t>, за своевременностью внесения в них записей, в том числе при установлении квалификационных категорий по ре</w:t>
      </w:r>
      <w:r w:rsidR="00F051BE">
        <w:rPr>
          <w:rFonts w:ascii="Times New Roman" w:eastAsia="Times New Roman" w:hAnsi="Times New Roman" w:cs="Times New Roman"/>
          <w:color w:val="000000"/>
          <w:sz w:val="28"/>
        </w:rPr>
        <w:t>зультатам аттестации работников,</w:t>
      </w:r>
      <w:r>
        <w:rPr>
          <w:rFonts w:ascii="Times New Roman" w:eastAsia="Times New Roman" w:hAnsi="Times New Roman" w:cs="Times New Roman"/>
          <w:color w:val="000000"/>
          <w:sz w:val="28"/>
        </w:rPr>
        <w:t xml:space="preserve">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2.3.5. 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 РФ.</w:t>
      </w:r>
    </w:p>
    <w:p w:rsidR="00122146" w:rsidRDefault="00122146">
      <w:pPr>
        <w:spacing w:after="0" w:line="240" w:lineRule="auto"/>
        <w:ind w:firstLine="709"/>
        <w:jc w:val="center"/>
        <w:rPr>
          <w:rFonts w:ascii="Times New Roman" w:eastAsia="Times New Roman" w:hAnsi="Times New Roman" w:cs="Times New Roman"/>
          <w:color w:val="000000"/>
          <w:sz w:val="28"/>
        </w:rPr>
      </w:pPr>
    </w:p>
    <w:p w:rsidR="00122146" w:rsidRDefault="00712F97">
      <w:pPr>
        <w:spacing w:after="0" w:line="240" w:lineRule="auto"/>
        <w:ind w:firstLine="709"/>
        <w:jc w:val="center"/>
        <w:rPr>
          <w:rFonts w:ascii="Times New Roman" w:eastAsia="Times New Roman" w:hAnsi="Times New Roman" w:cs="Times New Roman"/>
          <w:b/>
          <w:caps/>
          <w:sz w:val="24"/>
        </w:rPr>
      </w:pPr>
      <w:r>
        <w:rPr>
          <w:rFonts w:ascii="Times New Roman" w:eastAsia="Times New Roman" w:hAnsi="Times New Roman" w:cs="Times New Roman"/>
          <w:b/>
          <w:caps/>
          <w:sz w:val="24"/>
        </w:rPr>
        <w:t>III. рабочее время и время отдыха</w:t>
      </w:r>
    </w:p>
    <w:p w:rsidR="00122146" w:rsidRDefault="00122146">
      <w:pPr>
        <w:spacing w:after="0" w:line="240" w:lineRule="auto"/>
        <w:ind w:firstLine="709"/>
        <w:jc w:val="center"/>
        <w:rPr>
          <w:rFonts w:ascii="Times New Roman" w:eastAsia="Times New Roman" w:hAnsi="Times New Roman" w:cs="Times New Roman"/>
          <w:b/>
          <w:sz w:val="28"/>
        </w:rPr>
      </w:pP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w:t>
      </w:r>
      <w:r>
        <w:rPr>
          <w:rFonts w:ascii="Times New Roman" w:eastAsia="Times New Roman" w:hAnsi="Times New Roman" w:cs="Times New Roman"/>
          <w:color w:val="000000"/>
          <w:sz w:val="28"/>
        </w:rPr>
        <w:t> </w:t>
      </w:r>
      <w:r>
        <w:rPr>
          <w:rFonts w:ascii="Times New Roman" w:eastAsia="Times New Roman" w:hAnsi="Times New Roman" w:cs="Times New Roman"/>
          <w:sz w:val="28"/>
        </w:rPr>
        <w:t>Стороны пришли к соглашению о том, что:</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122146" w:rsidRDefault="00712F97">
      <w:pPr>
        <w:suppressAutoHyphens/>
        <w:spacing w:after="0" w:line="240" w:lineRule="auto"/>
        <w:ind w:firstLine="709"/>
        <w:jc w:val="both"/>
        <w:rPr>
          <w:rFonts w:ascii="Times New Roman" w:eastAsia="Times New Roman" w:hAnsi="Times New Roman" w:cs="Times New Roman"/>
          <w:sz w:val="28"/>
          <w:shd w:val="clear" w:color="auto" w:fill="C0C0C0"/>
        </w:rPr>
      </w:pPr>
      <w:r>
        <w:rPr>
          <w:rFonts w:ascii="Times New Roman" w:eastAsia="Times New Roman" w:hAnsi="Times New Roman" w:cs="Times New Roman"/>
          <w:sz w:val="28"/>
        </w:rPr>
        <w:t>3.1.1.</w:t>
      </w:r>
      <w:r>
        <w:rPr>
          <w:rFonts w:ascii="Arial" w:eastAsia="Arial" w:hAnsi="Arial" w:cs="Arial"/>
          <w:color w:val="000000"/>
          <w:sz w:val="28"/>
        </w:rPr>
        <w:t> </w:t>
      </w:r>
      <w:r>
        <w:rPr>
          <w:rFonts w:ascii="Times New Roman" w:eastAsia="Times New Roman" w:hAnsi="Times New Roman" w:cs="Times New Roman"/>
          <w:sz w:val="28"/>
        </w:rPr>
        <w:t>В соответствии с требованиями трудового законодательства и ины</w:t>
      </w:r>
      <w:r w:rsidR="00F051BE">
        <w:rPr>
          <w:rFonts w:ascii="Times New Roman" w:eastAsia="Times New Roman" w:hAnsi="Times New Roman" w:cs="Times New Roman"/>
          <w:sz w:val="28"/>
        </w:rPr>
        <w:t>ми</w:t>
      </w:r>
      <w:r>
        <w:rPr>
          <w:rFonts w:ascii="Times New Roman" w:eastAsia="Times New Roman" w:hAnsi="Times New Roman" w:cs="Times New Roman"/>
          <w:sz w:val="28"/>
        </w:rPr>
        <w:t xml:space="preserve"> нормативны</w:t>
      </w:r>
      <w:r w:rsidR="00F051BE">
        <w:rPr>
          <w:rFonts w:ascii="Times New Roman" w:eastAsia="Times New Roman" w:hAnsi="Times New Roman" w:cs="Times New Roman"/>
          <w:sz w:val="28"/>
        </w:rPr>
        <w:t>ми</w:t>
      </w:r>
      <w:r>
        <w:rPr>
          <w:rFonts w:ascii="Times New Roman" w:eastAsia="Times New Roman" w:hAnsi="Times New Roman" w:cs="Times New Roman"/>
          <w:sz w:val="28"/>
        </w:rPr>
        <w:t xml:space="preserve"> правовы</w:t>
      </w:r>
      <w:r w:rsidR="00F051BE">
        <w:rPr>
          <w:rFonts w:ascii="Times New Roman" w:eastAsia="Times New Roman" w:hAnsi="Times New Roman" w:cs="Times New Roman"/>
          <w:sz w:val="28"/>
        </w:rPr>
        <w:t>ми</w:t>
      </w:r>
      <w:r>
        <w:rPr>
          <w:rFonts w:ascii="Times New Roman" w:eastAsia="Times New Roman" w:hAnsi="Times New Roman" w:cs="Times New Roman"/>
          <w:sz w:val="28"/>
        </w:rPr>
        <w:t xml:space="preserve"> акт</w:t>
      </w:r>
      <w:r w:rsidR="00F051BE">
        <w:rPr>
          <w:rFonts w:ascii="Times New Roman" w:eastAsia="Times New Roman" w:hAnsi="Times New Roman" w:cs="Times New Roman"/>
          <w:sz w:val="28"/>
        </w:rPr>
        <w:t>ами</w:t>
      </w:r>
      <w:r>
        <w:rPr>
          <w:rFonts w:ascii="Times New Roman" w:eastAsia="Times New Roman" w:hAnsi="Times New Roman" w:cs="Times New Roman"/>
          <w:sz w:val="28"/>
        </w:rPr>
        <w:t>, содержащи</w:t>
      </w:r>
      <w:r w:rsidR="00F051BE">
        <w:rPr>
          <w:rFonts w:ascii="Times New Roman" w:eastAsia="Times New Roman" w:hAnsi="Times New Roman" w:cs="Times New Roman"/>
          <w:sz w:val="28"/>
        </w:rPr>
        <w:t>ми</w:t>
      </w:r>
      <w:r>
        <w:rPr>
          <w:rFonts w:ascii="Times New Roman" w:eastAsia="Times New Roman" w:hAnsi="Times New Roman" w:cs="Times New Roman"/>
          <w:sz w:val="28"/>
        </w:rPr>
        <w:t xml:space="preserve"> нормы трудового права, а также соглашений </w:t>
      </w:r>
      <w:r w:rsidR="00FD5E02">
        <w:rPr>
          <w:rFonts w:ascii="Times New Roman" w:eastAsia="Times New Roman" w:hAnsi="Times New Roman" w:cs="Times New Roman"/>
          <w:sz w:val="28"/>
        </w:rPr>
        <w:t xml:space="preserve">о </w:t>
      </w:r>
      <w:r>
        <w:rPr>
          <w:rFonts w:ascii="Times New Roman" w:eastAsia="Times New Roman" w:hAnsi="Times New Roman" w:cs="Times New Roman"/>
          <w:sz w:val="28"/>
        </w:rPr>
        <w:t>режим</w:t>
      </w:r>
      <w:r w:rsidR="00FD5E02">
        <w:rPr>
          <w:rFonts w:ascii="Times New Roman" w:eastAsia="Times New Roman" w:hAnsi="Times New Roman" w:cs="Times New Roman"/>
          <w:sz w:val="28"/>
        </w:rPr>
        <w:t>е</w:t>
      </w:r>
      <w:r>
        <w:rPr>
          <w:rFonts w:ascii="Times New Roman" w:eastAsia="Times New Roman" w:hAnsi="Times New Roman" w:cs="Times New Roman"/>
          <w:sz w:val="28"/>
        </w:rPr>
        <w:t xml:space="preserve"> рабочего времени и времени отдыха работников образовательной организации</w:t>
      </w:r>
      <w:r w:rsidR="00F051BE">
        <w:rPr>
          <w:rFonts w:ascii="Times New Roman" w:eastAsia="Times New Roman" w:hAnsi="Times New Roman" w:cs="Times New Roman"/>
          <w:sz w:val="28"/>
        </w:rPr>
        <w:t>,</w:t>
      </w:r>
      <w:r w:rsidR="00F051BE" w:rsidRPr="00F051BE">
        <w:rPr>
          <w:rFonts w:ascii="Times New Roman" w:eastAsia="Times New Roman" w:hAnsi="Times New Roman" w:cs="Times New Roman"/>
          <w:sz w:val="28"/>
        </w:rPr>
        <w:t xml:space="preserve"> </w:t>
      </w:r>
      <w:r w:rsidR="00F051BE">
        <w:rPr>
          <w:rFonts w:ascii="Times New Roman" w:eastAsia="Times New Roman" w:hAnsi="Times New Roman" w:cs="Times New Roman"/>
          <w:sz w:val="28"/>
        </w:rPr>
        <w:t>режим рабочего времени и времени отдыха работников</w:t>
      </w:r>
      <w:r>
        <w:rPr>
          <w:rFonts w:ascii="Times New Roman" w:eastAsia="Times New Roman" w:hAnsi="Times New Roman" w:cs="Times New Roman"/>
          <w:sz w:val="28"/>
        </w:rPr>
        <w:t xml:space="preserve"> определяется настоящим коллективным </w:t>
      </w:r>
      <w:r>
        <w:rPr>
          <w:rFonts w:ascii="Times New Roman" w:eastAsia="Times New Roman" w:hAnsi="Times New Roman" w:cs="Times New Roman"/>
          <w:sz w:val="28"/>
        </w:rPr>
        <w:lastRenderedPageBreak/>
        <w:t>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w:t>
      </w:r>
      <w:r w:rsidR="00FD5E02">
        <w:rPr>
          <w:rFonts w:ascii="Times New Roman" w:eastAsia="Times New Roman" w:hAnsi="Times New Roman" w:cs="Times New Roman"/>
          <w:sz w:val="28"/>
        </w:rPr>
        <w:t>ервичной профсоюзной организацией</w:t>
      </w:r>
      <w:r>
        <w:rPr>
          <w:rFonts w:ascii="Times New Roman" w:eastAsia="Times New Roman" w:hAnsi="Times New Roman" w:cs="Times New Roman"/>
          <w:sz w:val="28"/>
        </w:rPr>
        <w:t>.</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3.1.2. 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w:t>
      </w:r>
      <w:r w:rsidR="00B9669B">
        <w:rPr>
          <w:rFonts w:ascii="Times New Roman" w:eastAsia="Times New Roman" w:hAnsi="Times New Roman" w:cs="Times New Roman"/>
          <w:sz w:val="28"/>
        </w:rPr>
        <w:t>заключаемого в письменной форме</w:t>
      </w:r>
      <w:r>
        <w:rPr>
          <w:rFonts w:ascii="Times New Roman" w:eastAsia="Times New Roman" w:hAnsi="Times New Roman" w:cs="Times New Roman"/>
          <w:sz w:val="28"/>
        </w:rPr>
        <w:t xml:space="preserve"> за исключением случаев, предусмотренных пунктом 1.6 приложения 2 к приказу </w:t>
      </w:r>
      <w:r w:rsidR="00957435">
        <w:rPr>
          <w:rFonts w:ascii="Times New Roman" w:eastAsia="Times New Roman" w:hAnsi="Times New Roman" w:cs="Times New Roman"/>
          <w:sz w:val="28"/>
        </w:rPr>
        <w:t>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 1.7, 5.2 приложения 2 к приказу № 1601, в том числе:</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а) по взаимному согласию сторон;</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б) по инициативе работодателя в случаях:</w:t>
      </w:r>
    </w:p>
    <w:p w:rsidR="00122146" w:rsidRDefault="00712F97">
      <w:pPr>
        <w:spacing w:after="0" w:line="240" w:lineRule="auto"/>
        <w:ind w:firstLine="709"/>
        <w:jc w:val="both"/>
        <w:rPr>
          <w:rFonts w:ascii="Times New Roman" w:eastAsia="Times New Roman" w:hAnsi="Times New Roman" w:cs="Times New Roman"/>
          <w:strike/>
          <w:sz w:val="28"/>
        </w:rPr>
      </w:pPr>
      <w:r>
        <w:rPr>
          <w:rFonts w:ascii="Times New Roman" w:eastAsia="Times New Roman" w:hAnsi="Times New Roman" w:cs="Times New Roman"/>
          <w:sz w:val="28"/>
        </w:rPr>
        <w:t>— уменьшения количества часов по учебным планам и программам, сокращения количества классов (групп);</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восстановления на работе учителя, ранее выполнявшего эту учебную нагрузку;</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возвращения на работу женщины, прервавшей отпуск по уходу за ребёнком до достижения им возраста трех лет, или после окончания этого отпуска.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Объём</w:t>
      </w:r>
      <w:r w:rsidR="00B9669B">
        <w:rPr>
          <w:rFonts w:ascii="Times New Roman" w:eastAsia="Times New Roman" w:hAnsi="Times New Roman" w:cs="Times New Roman"/>
          <w:sz w:val="28"/>
        </w:rPr>
        <w:t xml:space="preserve"> учебной нагрузки, установленной</w:t>
      </w:r>
      <w:r>
        <w:rPr>
          <w:rFonts w:ascii="Times New Roman" w:eastAsia="Times New Roman" w:hAnsi="Times New Roman" w:cs="Times New Roman"/>
          <w:sz w:val="28"/>
        </w:rPr>
        <w:t xml:space="preserve"> учителям в начале учебного года, не может быть уменьшен</w:t>
      </w:r>
      <w:r w:rsidR="00FD5E02">
        <w:rPr>
          <w:rFonts w:ascii="Times New Roman" w:eastAsia="Times New Roman" w:hAnsi="Times New Roman" w:cs="Times New Roman"/>
          <w:sz w:val="28"/>
        </w:rPr>
        <w:t>а</w:t>
      </w:r>
      <w:r>
        <w:rPr>
          <w:rFonts w:ascii="Times New Roman" w:eastAsia="Times New Roman" w:hAnsi="Times New Roman" w:cs="Times New Roman"/>
          <w:sz w:val="28"/>
        </w:rPr>
        <w:t xml:space="preserve"> по инициативе работодателя в текущем учебном году, а также при установле</w:t>
      </w:r>
      <w:r w:rsidR="00B9669B">
        <w:rPr>
          <w:rFonts w:ascii="Times New Roman" w:eastAsia="Times New Roman" w:hAnsi="Times New Roman" w:cs="Times New Roman"/>
          <w:sz w:val="28"/>
        </w:rPr>
        <w:t>нии ее на следующий учебный год</w:t>
      </w:r>
      <w:r>
        <w:rPr>
          <w:rFonts w:ascii="Times New Roman" w:eastAsia="Times New Roman" w:hAnsi="Times New Roman" w:cs="Times New Roman"/>
          <w:sz w:val="28"/>
        </w:rPr>
        <w:t xml:space="preserve"> за </w:t>
      </w:r>
      <w:r>
        <w:rPr>
          <w:rFonts w:ascii="Times New Roman" w:eastAsia="Times New Roman" w:hAnsi="Times New Roman" w:cs="Times New Roman"/>
          <w:sz w:val="28"/>
        </w:rPr>
        <w:lastRenderedPageBreak/>
        <w:t>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w:t>
      </w:r>
      <w:r w:rsidR="00B9669B">
        <w:rPr>
          <w:rFonts w:ascii="Times New Roman" w:eastAsia="Times New Roman" w:hAnsi="Times New Roman" w:cs="Times New Roman"/>
          <w:sz w:val="28"/>
        </w:rPr>
        <w:t>, чем на ставку заработной платы</w:t>
      </w:r>
      <w:r>
        <w:rPr>
          <w:rFonts w:ascii="Times New Roman" w:eastAsia="Times New Roman" w:hAnsi="Times New Roman" w:cs="Times New Roman"/>
          <w:sz w:val="28"/>
        </w:rPr>
        <w:t xml:space="preserve"> при необходимом учёте мотивированного мнения выборного органа первичной профсоюзной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3.1.4.</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w:t>
      </w:r>
      <w:r>
        <w:rPr>
          <w:rFonts w:ascii="Times New Roman" w:eastAsia="Times New Roman" w:hAnsi="Times New Roman" w:cs="Times New Roman"/>
          <w:sz w:val="28"/>
        </w:rPr>
        <w:lastRenderedPageBreak/>
        <w:t>продолжительность рабочего времени, которая не может превышать 40 часов в неделю.</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3.1.5.</w:t>
      </w:r>
      <w:r>
        <w:rPr>
          <w:rFonts w:ascii="Times New Roman" w:eastAsia="Times New Roman" w:hAnsi="Times New Roman" w:cs="Times New Roman"/>
          <w:color w:val="000000"/>
          <w:sz w:val="28"/>
        </w:rPr>
        <w:t xml:space="preserve"> Для работников и руководителей организации, расположенной в сельской местности, из числа женщин в соответствии со статьёй </w:t>
      </w:r>
      <w:r>
        <w:rPr>
          <w:rFonts w:ascii="Times New Roman" w:eastAsia="Times New Roman" w:hAnsi="Times New Roman" w:cs="Times New Roman"/>
          <w:sz w:val="28"/>
        </w:rPr>
        <w:t xml:space="preserve">263.1. ТК РФ </w:t>
      </w:r>
      <w:r>
        <w:rPr>
          <w:rFonts w:ascii="Times New Roman" w:eastAsia="Times New Roman" w:hAnsi="Times New Roman" w:cs="Times New Roman"/>
          <w:color w:val="000000"/>
          <w:sz w:val="28"/>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Pr>
          <w:rFonts w:ascii="Times New Roman" w:eastAsia="Times New Roman" w:hAnsi="Times New Roman" w:cs="Times New Roman"/>
          <w:sz w:val="28"/>
        </w:rPr>
        <w:t>При этом заработная плата выплачивается в том же размере, что и при полной рабочей неделе</w:t>
      </w:r>
      <w:r>
        <w:rPr>
          <w:rFonts w:ascii="Times New Roman" w:eastAsia="Times New Roman" w:hAnsi="Times New Roman" w:cs="Times New Roman"/>
          <w:color w:val="000000"/>
          <w:sz w:val="28"/>
        </w:rPr>
        <w:t>.</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3.1.6. </w:t>
      </w:r>
      <w:r>
        <w:rPr>
          <w:rFonts w:ascii="Times New Roman" w:eastAsia="Times New Roman" w:hAnsi="Times New Roman" w:cs="Times New Roman"/>
          <w:sz w:val="28"/>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122146" w:rsidRDefault="00712F97">
      <w:pPr>
        <w:spacing w:after="0" w:line="240" w:lineRule="auto"/>
        <w:ind w:firstLine="709"/>
        <w:jc w:val="both"/>
        <w:rPr>
          <w:rFonts w:ascii="Times New Roman" w:eastAsia="Times New Roman" w:hAnsi="Times New Roman" w:cs="Times New Roman"/>
          <w:strike/>
          <w:sz w:val="28"/>
        </w:rPr>
      </w:pPr>
      <w:r>
        <w:rPr>
          <w:rFonts w:ascii="Times New Roman" w:eastAsia="Times New Roman" w:hAnsi="Times New Roman" w:cs="Times New Roman"/>
          <w:sz w:val="28"/>
        </w:rPr>
        <w:t>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w:t>
      </w:r>
      <w:r w:rsidR="00957435" w:rsidRPr="00957435">
        <w:rPr>
          <w:rFonts w:ascii="Times New Roman" w:eastAsia="Times New Roman" w:hAnsi="Times New Roman" w:cs="Times New Roman"/>
          <w:sz w:val="28"/>
        </w:rPr>
        <w:t xml:space="preserve"> </w:t>
      </w:r>
      <w:r w:rsidR="00957435">
        <w:rPr>
          <w:rFonts w:ascii="Times New Roman" w:eastAsia="Times New Roman" w:hAnsi="Times New Roman" w:cs="Times New Roman"/>
          <w:sz w:val="28"/>
        </w:rPr>
        <w:t>Минобрнауки России</w:t>
      </w:r>
      <w:r>
        <w:rPr>
          <w:rFonts w:ascii="Times New Roman" w:eastAsia="Times New Roman" w:hAnsi="Times New Roman" w:cs="Times New Roman"/>
          <w:sz w:val="28"/>
        </w:rPr>
        <w:t xml:space="preserve">.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3.1.8.</w:t>
      </w:r>
      <w:r>
        <w:rPr>
          <w:rFonts w:ascii="Times New Roman" w:eastAsia="Times New Roman" w:hAnsi="Times New Roman" w:cs="Times New Roman"/>
          <w:color w:val="000000"/>
          <w:sz w:val="28"/>
        </w:rPr>
        <w:t> </w:t>
      </w:r>
      <w:r>
        <w:rPr>
          <w:rFonts w:ascii="Times New Roman" w:eastAsia="Times New Roman" w:hAnsi="Times New Roman" w:cs="Times New Roman"/>
          <w:sz w:val="28"/>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последнего учебного занятия.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3.1.9.</w:t>
      </w:r>
      <w:r>
        <w:rPr>
          <w:rFonts w:ascii="Times New Roman" w:eastAsia="Times New Roman" w:hAnsi="Times New Roman" w:cs="Times New Roman"/>
          <w:color w:val="000000"/>
          <w:sz w:val="28"/>
        </w:rPr>
        <w:t> </w:t>
      </w:r>
      <w:r>
        <w:rPr>
          <w:rFonts w:ascii="Times New Roman" w:eastAsia="Times New Roman" w:hAnsi="Times New Roman" w:cs="Times New Roman"/>
          <w:sz w:val="28"/>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Режим рабочего времени работников в течение недели </w:t>
      </w:r>
      <w:r>
        <w:rPr>
          <w:rFonts w:ascii="Times New Roman" w:eastAsia="Times New Roman" w:hAnsi="Times New Roman" w:cs="Times New Roman"/>
          <w:i/>
          <w:sz w:val="28"/>
        </w:rPr>
        <w:t>(шестидневная или пятидневная)</w:t>
      </w:r>
      <w:r>
        <w:rPr>
          <w:rFonts w:ascii="Times New Roman" w:eastAsia="Times New Roman" w:hAnsi="Times New Roman" w:cs="Times New Roman"/>
          <w:sz w:val="28"/>
        </w:rPr>
        <w:t xml:space="preserve"> с </w:t>
      </w:r>
      <w:r>
        <w:rPr>
          <w:rFonts w:ascii="Times New Roman" w:eastAsia="Times New Roman" w:hAnsi="Times New Roman" w:cs="Times New Roman"/>
          <w:i/>
          <w:sz w:val="28"/>
        </w:rPr>
        <w:t>(соответственно с одним или двумя)</w:t>
      </w:r>
      <w:r>
        <w:rPr>
          <w:rFonts w:ascii="Times New Roman" w:eastAsia="Times New Roman" w:hAnsi="Times New Roman" w:cs="Times New Roman"/>
          <w:sz w:val="28"/>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Общим выходным днем является воскресенье.</w:t>
      </w:r>
    </w:p>
    <w:p w:rsidR="00122146" w:rsidRDefault="00712F97">
      <w:pPr>
        <w:tabs>
          <w:tab w:val="left" w:pos="723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3.1.10.</w:t>
      </w:r>
      <w:r>
        <w:rPr>
          <w:rFonts w:ascii="Times New Roman" w:eastAsia="Times New Roman" w:hAnsi="Times New Roman" w:cs="Times New Roman"/>
          <w:color w:val="000000"/>
          <w:sz w:val="28"/>
        </w:rPr>
        <w:t> </w:t>
      </w:r>
      <w:r>
        <w:rPr>
          <w:rFonts w:ascii="Times New Roman" w:eastAsia="Times New Roman" w:hAnsi="Times New Roman" w:cs="Times New Roman"/>
          <w:sz w:val="28"/>
        </w:rPr>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122146" w:rsidRDefault="00712F97">
      <w:pPr>
        <w:tabs>
          <w:tab w:val="left" w:pos="723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3.1.11.</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При составлении расписаний учебных занятий при наличии возможности учителям и иным педагогическим работникам </w:t>
      </w:r>
      <w:r>
        <w:rPr>
          <w:rFonts w:ascii="Times New Roman" w:eastAsia="Times New Roman" w:hAnsi="Times New Roman" w:cs="Times New Roman"/>
          <w:sz w:val="28"/>
        </w:rPr>
        <w:lastRenderedPageBreak/>
        <w:t>предусматривается один свободный день в неделю для дополнительного профессионального образования, самообразования, подготовки к занятиям.</w:t>
      </w:r>
    </w:p>
    <w:p w:rsidR="00122146" w:rsidRDefault="00712F97">
      <w:pPr>
        <w:tabs>
          <w:tab w:val="left" w:pos="723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 дни недели (периоды времени, в течение кот</w:t>
      </w:r>
      <w:r w:rsidR="00B9669B">
        <w:rPr>
          <w:rFonts w:ascii="Times New Roman" w:eastAsia="Times New Roman" w:hAnsi="Times New Roman" w:cs="Times New Roman"/>
          <w:sz w:val="28"/>
        </w:rPr>
        <w:t>орых функционирует организация)</w:t>
      </w:r>
      <w:r>
        <w:rPr>
          <w:rFonts w:ascii="Times New Roman" w:eastAsia="Times New Roman" w:hAnsi="Times New Roman" w:cs="Times New Roman"/>
          <w:sz w:val="28"/>
        </w:rPr>
        <w:t xml:space="preserve">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3.1.12.</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122146" w:rsidRDefault="00712F97">
      <w:pPr>
        <w:tabs>
          <w:tab w:val="left" w:pos="723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3.1.13.</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3.1.14.</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3.1.15.</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122146" w:rsidRDefault="00712F97">
      <w:pPr>
        <w:spacing w:after="0" w:line="240" w:lineRule="auto"/>
        <w:ind w:firstLine="709"/>
        <w:jc w:val="both"/>
        <w:rPr>
          <w:rFonts w:ascii="Times New Roman" w:eastAsia="Times New Roman" w:hAnsi="Times New Roman" w:cs="Times New Roman"/>
          <w:spacing w:val="-6"/>
          <w:sz w:val="28"/>
        </w:rPr>
      </w:pPr>
      <w:r>
        <w:rPr>
          <w:rFonts w:ascii="Times New Roman" w:eastAsia="Times New Roman" w:hAnsi="Times New Roman" w:cs="Times New Roman"/>
          <w:spacing w:val="-6"/>
          <w:sz w:val="28"/>
        </w:rPr>
        <w:t>3.1.16.</w:t>
      </w:r>
      <w:r>
        <w:rPr>
          <w:rFonts w:ascii="Times New Roman" w:eastAsia="Times New Roman" w:hAnsi="Times New Roman" w:cs="Times New Roman"/>
          <w:color w:val="000000"/>
          <w:sz w:val="28"/>
        </w:rPr>
        <w:t> </w:t>
      </w:r>
      <w:r>
        <w:rPr>
          <w:rFonts w:ascii="Times New Roman" w:eastAsia="Times New Roman" w:hAnsi="Times New Roman" w:cs="Times New Roman"/>
          <w:spacing w:val="-6"/>
          <w:sz w:val="28"/>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122146" w:rsidRDefault="00712F97">
      <w:pPr>
        <w:spacing w:after="0" w:line="240" w:lineRule="auto"/>
        <w:ind w:firstLine="709"/>
        <w:jc w:val="both"/>
        <w:rPr>
          <w:rFonts w:ascii="Times New Roman" w:eastAsia="Times New Roman" w:hAnsi="Times New Roman" w:cs="Times New Roman"/>
          <w:spacing w:val="-6"/>
          <w:sz w:val="28"/>
        </w:rPr>
      </w:pPr>
      <w:r>
        <w:rPr>
          <w:rFonts w:ascii="Times New Roman" w:eastAsia="Times New Roman" w:hAnsi="Times New Roman" w:cs="Times New Roman"/>
          <w:spacing w:val="-6"/>
          <w:sz w:val="28"/>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122146" w:rsidRDefault="00712F97">
      <w:pPr>
        <w:spacing w:after="0" w:line="240" w:lineRule="auto"/>
        <w:ind w:firstLine="709"/>
        <w:jc w:val="both"/>
        <w:rPr>
          <w:rFonts w:ascii="Times New Roman" w:eastAsia="Times New Roman" w:hAnsi="Times New Roman" w:cs="Times New Roman"/>
          <w:sz w:val="24"/>
        </w:rPr>
      </w:pPr>
      <w:r>
        <w:rPr>
          <w:rFonts w:ascii="Times New Roman" w:eastAsia="Times New Roman" w:hAnsi="Times New Roman" w:cs="Times New Roman"/>
          <w:spacing w:val="-6"/>
          <w:sz w:val="28"/>
        </w:rPr>
        <w:t>3.1.17.</w:t>
      </w:r>
      <w:r>
        <w:rPr>
          <w:rFonts w:ascii="Times New Roman" w:eastAsia="Times New Roman" w:hAnsi="Times New Roman" w:cs="Times New Roman"/>
          <w:color w:val="000000"/>
          <w:sz w:val="28"/>
        </w:rPr>
        <w:t> </w:t>
      </w:r>
      <w:r>
        <w:rPr>
          <w:rFonts w:ascii="Times New Roman" w:eastAsia="Times New Roman" w:hAnsi="Times New Roman" w:cs="Times New Roman"/>
          <w:sz w:val="28"/>
        </w:rPr>
        <w:t>Педагогическим работникам предоставляется ежегодный основной удлинённый оплачиваемый отпуск, продолжительностью</w:t>
      </w:r>
      <w:r w:rsidR="00DC01C4">
        <w:rPr>
          <w:rFonts w:ascii="Times New Roman" w:eastAsia="Times New Roman" w:hAnsi="Times New Roman" w:cs="Times New Roman"/>
          <w:sz w:val="28"/>
        </w:rPr>
        <w:t xml:space="preserve"> </w:t>
      </w:r>
      <w:r w:rsidR="00F758EE" w:rsidRPr="00DC01C4">
        <w:rPr>
          <w:rFonts w:ascii="Times New Roman" w:eastAsia="Times New Roman" w:hAnsi="Times New Roman" w:cs="Times New Roman"/>
          <w:sz w:val="28"/>
          <w:u w:val="single"/>
        </w:rPr>
        <w:t>56</w:t>
      </w:r>
      <w:r w:rsidR="00DC01C4" w:rsidRPr="00DC01C4">
        <w:rPr>
          <w:rFonts w:ascii="Times New Roman" w:eastAsia="Times New Roman" w:hAnsi="Times New Roman" w:cs="Times New Roman"/>
          <w:sz w:val="28"/>
          <w:u w:val="single"/>
        </w:rPr>
        <w:t xml:space="preserve"> </w:t>
      </w:r>
      <w:r>
        <w:rPr>
          <w:rFonts w:ascii="Times New Roman" w:eastAsia="Times New Roman" w:hAnsi="Times New Roman" w:cs="Times New Roman"/>
          <w:sz w:val="28"/>
        </w:rPr>
        <w:t>календарных дн</w:t>
      </w:r>
      <w:r w:rsidR="0029513F">
        <w:rPr>
          <w:rFonts w:ascii="Times New Roman" w:eastAsia="Times New Roman" w:hAnsi="Times New Roman" w:cs="Times New Roman"/>
          <w:sz w:val="28"/>
        </w:rPr>
        <w:t>ей</w:t>
      </w:r>
      <w:r>
        <w:rPr>
          <w:rFonts w:ascii="Times New Roman" w:eastAsia="Times New Roman" w:hAnsi="Times New Roman" w:cs="Times New Roman"/>
          <w:sz w:val="28"/>
        </w:rPr>
        <w:t xml:space="preserve">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w:t>
      </w:r>
      <w:r w:rsidRPr="00957435">
        <w:rPr>
          <w:rFonts w:ascii="Times New Roman" w:eastAsia="Times New Roman" w:hAnsi="Times New Roman" w:cs="Times New Roman"/>
          <w:sz w:val="28"/>
          <w:u w:val="single"/>
        </w:rPr>
        <w:t>28</w:t>
      </w:r>
      <w:r>
        <w:rPr>
          <w:rFonts w:ascii="Times New Roman" w:eastAsia="Times New Roman" w:hAnsi="Times New Roman" w:cs="Times New Roman"/>
          <w:sz w:val="28"/>
        </w:rPr>
        <w:t xml:space="preserve"> календарных дней с сохранением места работы (должности) и среднего заработка.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Предоставление работникам по инициативе работодателя отпуска без сохранения заработной платы не допускается, в том числе педагогическим </w:t>
      </w:r>
      <w:r>
        <w:rPr>
          <w:rFonts w:ascii="Times New Roman" w:eastAsia="Times New Roman" w:hAnsi="Times New Roman" w:cs="Times New Roman"/>
          <w:sz w:val="28"/>
        </w:rPr>
        <w:lastRenderedPageBreak/>
        <w:t>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 времени начала отпуска работник должен быть письменно извещен не позднее, чем за две недели до его начала.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122146" w:rsidRPr="00DC01C4" w:rsidRDefault="00712F97" w:rsidP="00DC01C4">
      <w:pPr>
        <w:spacing w:after="0" w:line="240" w:lineRule="auto"/>
        <w:ind w:firstLine="709"/>
        <w:jc w:val="both"/>
        <w:rPr>
          <w:rFonts w:ascii="Times New Roman" w:eastAsia="Times New Roman" w:hAnsi="Times New Roman" w:cs="Times New Roman"/>
          <w:color w:val="FF0000"/>
          <w:sz w:val="28"/>
        </w:rPr>
      </w:pPr>
      <w:r>
        <w:rPr>
          <w:rFonts w:ascii="Times New Roman" w:eastAsia="Times New Roman" w:hAnsi="Times New Roman" w:cs="Times New Roman"/>
          <w:sz w:val="28"/>
        </w:rPr>
        <w:t>3.1.18.</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Работникам, занятым на работах с вредными и опасными условиями труда, обеспечивается право на дополнительный отпуск и сокращенный рабочий день, </w:t>
      </w:r>
      <w:r w:rsidRPr="004446BF">
        <w:rPr>
          <w:rFonts w:ascii="Times New Roman" w:eastAsia="Times New Roman" w:hAnsi="Times New Roman" w:cs="Times New Roman"/>
          <w:sz w:val="28"/>
        </w:rPr>
        <w:t>продолжительность которых определяется в с</w:t>
      </w:r>
      <w:r w:rsidR="004446BF">
        <w:rPr>
          <w:rFonts w:ascii="Times New Roman" w:eastAsia="Times New Roman" w:hAnsi="Times New Roman" w:cs="Times New Roman"/>
          <w:sz w:val="28"/>
        </w:rPr>
        <w:t xml:space="preserve">оответствии с </w:t>
      </w:r>
      <w:r w:rsidR="004446BF" w:rsidRPr="004446BF">
        <w:rPr>
          <w:rFonts w:ascii="Times New Roman" w:eastAsia="Times New Roman" w:hAnsi="Times New Roman" w:cs="Times New Roman"/>
          <w:sz w:val="28"/>
          <w:u w:val="single"/>
        </w:rPr>
        <w:t>Приложением №2</w:t>
      </w:r>
      <w:r w:rsidR="004446BF" w:rsidRPr="004446BF">
        <w:rPr>
          <w:rFonts w:ascii="Times New Roman" w:eastAsia="Times New Roman" w:hAnsi="Times New Roman" w:cs="Times New Roman"/>
          <w:sz w:val="28"/>
        </w:rPr>
        <w:t xml:space="preserve"> </w:t>
      </w:r>
      <w:r w:rsidRPr="004446BF">
        <w:rPr>
          <w:rFonts w:ascii="Times New Roman" w:eastAsia="Times New Roman" w:hAnsi="Times New Roman" w:cs="Times New Roman"/>
          <w:sz w:val="28"/>
        </w:rPr>
        <w:t>коллективного договора</w:t>
      </w:r>
      <w:r>
        <w:rPr>
          <w:rFonts w:ascii="Times New Roman" w:eastAsia="Times New Roman" w:hAnsi="Times New Roman" w:cs="Times New Roman"/>
          <w:i/>
          <w:sz w:val="28"/>
        </w:rPr>
        <w:t>.</w:t>
      </w:r>
    </w:p>
    <w:p w:rsidR="00122146" w:rsidRDefault="00712F97">
      <w:pPr>
        <w:spacing w:after="0" w:line="240" w:lineRule="auto"/>
        <w:ind w:firstLine="705"/>
        <w:jc w:val="both"/>
        <w:rPr>
          <w:rFonts w:ascii="Times New Roman" w:eastAsia="Times New Roman" w:hAnsi="Times New Roman" w:cs="Times New Roman"/>
          <w:sz w:val="28"/>
        </w:rPr>
      </w:pPr>
      <w:r>
        <w:rPr>
          <w:rFonts w:ascii="Times New Roman" w:eastAsia="Times New Roman" w:hAnsi="Times New Roman" w:cs="Times New Roman"/>
          <w:sz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3.1.19.</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3.1.20.</w:t>
      </w:r>
      <w:r>
        <w:rPr>
          <w:rFonts w:ascii="Times New Roman" w:eastAsia="Times New Roman" w:hAnsi="Times New Roman" w:cs="Times New Roman"/>
          <w:color w:val="000000"/>
          <w:sz w:val="28"/>
        </w:rPr>
        <w:t> </w:t>
      </w:r>
      <w:r>
        <w:rPr>
          <w:rFonts w:ascii="Times New Roman" w:eastAsia="Times New Roman" w:hAnsi="Times New Roman" w:cs="Times New Roman"/>
          <w:sz w:val="28"/>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3.1.21.</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___ календарных дней.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При исчислении стажа работы при выплате денежной компенсации за неиспользованный отпуск при увольнении необходимо учесть, что:</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3.1.22.</w:t>
      </w:r>
      <w:r>
        <w:rPr>
          <w:rFonts w:ascii="Times New Roman" w:eastAsia="Times New Roman" w:hAnsi="Times New Roman" w:cs="Times New Roman"/>
          <w:color w:val="000000"/>
          <w:sz w:val="28"/>
        </w:rPr>
        <w:t> </w:t>
      </w:r>
      <w:r>
        <w:rPr>
          <w:rFonts w:ascii="Times New Roman" w:eastAsia="Times New Roman" w:hAnsi="Times New Roman" w:cs="Times New Roman"/>
          <w:sz w:val="28"/>
        </w:rPr>
        <w:t>Исчисление среднего заработка для оплаты ежегодного отпуска производится в соответствии со статьёй 139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3.1.23.</w:t>
      </w:r>
      <w:r>
        <w:rPr>
          <w:rFonts w:ascii="Times New Roman" w:eastAsia="Times New Roman" w:hAnsi="Times New Roman" w:cs="Times New Roman"/>
          <w:color w:val="000000"/>
          <w:sz w:val="28"/>
        </w:rPr>
        <w:t> </w:t>
      </w:r>
      <w:r>
        <w:rPr>
          <w:rFonts w:ascii="Times New Roman" w:eastAsia="Times New Roman" w:hAnsi="Times New Roman" w:cs="Times New Roman"/>
          <w:sz w:val="28"/>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3.1.24.</w:t>
      </w:r>
      <w:r>
        <w:rPr>
          <w:rFonts w:ascii="Times New Roman" w:eastAsia="Times New Roman" w:hAnsi="Times New Roman" w:cs="Times New Roman"/>
          <w:color w:val="000000"/>
          <w:sz w:val="28"/>
        </w:rPr>
        <w:t> </w:t>
      </w:r>
      <w:r>
        <w:rPr>
          <w:rFonts w:ascii="Times New Roman" w:eastAsia="Times New Roman" w:hAnsi="Times New Roman" w:cs="Times New Roman"/>
          <w:sz w:val="28"/>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родителям, воспитывающим двух или более детей в возрасте до 14 лет – 14 календарных дней;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в связи с переездом н</w:t>
      </w:r>
      <w:r w:rsidR="004446BF">
        <w:rPr>
          <w:rFonts w:ascii="Times New Roman" w:eastAsia="Times New Roman" w:hAnsi="Times New Roman" w:cs="Times New Roman"/>
          <w:sz w:val="28"/>
        </w:rPr>
        <w:t xml:space="preserve">а новое место жительства – 2 </w:t>
      </w:r>
      <w:r>
        <w:rPr>
          <w:rFonts w:ascii="Times New Roman" w:eastAsia="Times New Roman" w:hAnsi="Times New Roman" w:cs="Times New Roman"/>
          <w:sz w:val="28"/>
        </w:rPr>
        <w:t>календарных дня;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для проводо</w:t>
      </w:r>
      <w:r w:rsidR="004446BF">
        <w:rPr>
          <w:rFonts w:ascii="Times New Roman" w:eastAsia="Times New Roman" w:hAnsi="Times New Roman" w:cs="Times New Roman"/>
          <w:sz w:val="28"/>
        </w:rPr>
        <w:t>в детей на военную службу – 1</w:t>
      </w:r>
      <w:r>
        <w:rPr>
          <w:rFonts w:ascii="Times New Roman" w:eastAsia="Times New Roman" w:hAnsi="Times New Roman" w:cs="Times New Roman"/>
          <w:sz w:val="28"/>
        </w:rPr>
        <w:t xml:space="preserve"> календарный день;</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тяжелого заболева</w:t>
      </w:r>
      <w:r w:rsidR="004446BF">
        <w:rPr>
          <w:rFonts w:ascii="Times New Roman" w:eastAsia="Times New Roman" w:hAnsi="Times New Roman" w:cs="Times New Roman"/>
          <w:sz w:val="28"/>
        </w:rPr>
        <w:t xml:space="preserve">ния близкого родственника –  2 </w:t>
      </w:r>
      <w:r>
        <w:rPr>
          <w:rFonts w:ascii="Times New Roman" w:eastAsia="Times New Roman" w:hAnsi="Times New Roman" w:cs="Times New Roman"/>
          <w:sz w:val="28"/>
        </w:rPr>
        <w:t>календарных дня;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работающим пенсионерам по старости (по возрасту) – до 14</w:t>
      </w:r>
      <w:r>
        <w:rPr>
          <w:rFonts w:ascii="Times New Roman" w:eastAsia="Times New Roman" w:hAnsi="Times New Roman" w:cs="Times New Roman"/>
          <w:color w:val="000000"/>
          <w:sz w:val="28"/>
        </w:rPr>
        <w:t> </w:t>
      </w:r>
      <w:r>
        <w:rPr>
          <w:rFonts w:ascii="Times New Roman" w:eastAsia="Times New Roman" w:hAnsi="Times New Roman" w:cs="Times New Roman"/>
          <w:sz w:val="28"/>
        </w:rPr>
        <w:t>календарных дней в году;</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работающим инвалидам – до 60 календарных дней в году.</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3.1.25.</w:t>
      </w:r>
      <w:r>
        <w:rPr>
          <w:rFonts w:ascii="Times New Roman" w:eastAsia="Times New Roman" w:hAnsi="Times New Roman" w:cs="Times New Roman"/>
          <w:color w:val="000000"/>
          <w:sz w:val="28"/>
        </w:rPr>
        <w:t> </w:t>
      </w:r>
      <w:r>
        <w:rPr>
          <w:rFonts w:ascii="Times New Roman" w:eastAsia="Times New Roman" w:hAnsi="Times New Roman" w:cs="Times New Roman"/>
          <w:sz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3.2.</w:t>
      </w:r>
      <w:r>
        <w:rPr>
          <w:rFonts w:ascii="Times New Roman" w:eastAsia="Times New Roman" w:hAnsi="Times New Roman" w:cs="Times New Roman"/>
          <w:color w:val="000000"/>
          <w:sz w:val="28"/>
        </w:rPr>
        <w:t> </w:t>
      </w:r>
      <w:r>
        <w:rPr>
          <w:rFonts w:ascii="Times New Roman" w:eastAsia="Times New Roman" w:hAnsi="Times New Roman" w:cs="Times New Roman"/>
          <w:sz w:val="28"/>
        </w:rPr>
        <w:t>Выборный орган первичной профсоюзной организации обязуется: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3.2.1.</w:t>
      </w:r>
      <w:r>
        <w:rPr>
          <w:rFonts w:ascii="Times New Roman" w:eastAsia="Times New Roman" w:hAnsi="Times New Roman" w:cs="Times New Roman"/>
          <w:color w:val="000000"/>
          <w:sz w:val="28"/>
        </w:rPr>
        <w:t> </w:t>
      </w:r>
      <w:r>
        <w:rPr>
          <w:rFonts w:ascii="Times New Roman" w:eastAsia="Times New Roman" w:hAnsi="Times New Roman" w:cs="Times New Roman"/>
          <w:sz w:val="28"/>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3.2.2.</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3.2.3.</w:t>
      </w:r>
      <w:r>
        <w:rPr>
          <w:rFonts w:ascii="Times New Roman" w:eastAsia="Times New Roman" w:hAnsi="Times New Roman" w:cs="Times New Roman"/>
          <w:color w:val="000000"/>
          <w:sz w:val="28"/>
        </w:rPr>
        <w:t> </w:t>
      </w:r>
      <w:r>
        <w:rPr>
          <w:rFonts w:ascii="Times New Roman" w:eastAsia="Times New Roman" w:hAnsi="Times New Roman" w:cs="Times New Roman"/>
          <w:sz w:val="28"/>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122146" w:rsidRDefault="00122146">
      <w:pPr>
        <w:spacing w:after="0" w:line="240" w:lineRule="auto"/>
        <w:ind w:firstLine="709"/>
        <w:jc w:val="center"/>
        <w:rPr>
          <w:rFonts w:ascii="Times New Roman" w:eastAsia="Times New Roman" w:hAnsi="Times New Roman" w:cs="Times New Roman"/>
          <w:b/>
          <w:caps/>
          <w:sz w:val="28"/>
        </w:rPr>
      </w:pPr>
    </w:p>
    <w:p w:rsidR="00122146" w:rsidRDefault="00712F97">
      <w:pPr>
        <w:spacing w:after="0" w:line="240" w:lineRule="auto"/>
        <w:ind w:firstLine="709"/>
        <w:jc w:val="center"/>
        <w:rPr>
          <w:rFonts w:ascii="Times New Roman" w:eastAsia="Times New Roman" w:hAnsi="Times New Roman" w:cs="Times New Roman"/>
          <w:b/>
          <w:caps/>
          <w:sz w:val="24"/>
        </w:rPr>
      </w:pPr>
      <w:r>
        <w:rPr>
          <w:rFonts w:ascii="Times New Roman" w:eastAsia="Times New Roman" w:hAnsi="Times New Roman" w:cs="Times New Roman"/>
          <w:b/>
          <w:caps/>
          <w:sz w:val="24"/>
        </w:rPr>
        <w:t>IV. Оплата и нормирование труда</w:t>
      </w:r>
    </w:p>
    <w:p w:rsidR="00122146" w:rsidRDefault="00122146">
      <w:pPr>
        <w:spacing w:after="0" w:line="240" w:lineRule="auto"/>
        <w:ind w:firstLine="709"/>
        <w:jc w:val="center"/>
        <w:rPr>
          <w:rFonts w:ascii="Times New Roman" w:eastAsia="Times New Roman" w:hAnsi="Times New Roman" w:cs="Times New Roman"/>
          <w:sz w:val="28"/>
        </w:rPr>
      </w:pP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w:t>
      </w:r>
      <w:r>
        <w:rPr>
          <w:rFonts w:ascii="Courier New" w:eastAsia="Courier New" w:hAnsi="Courier New" w:cs="Courier New"/>
          <w:color w:val="000000"/>
          <w:sz w:val="28"/>
        </w:rPr>
        <w:t> </w:t>
      </w:r>
      <w:r>
        <w:rPr>
          <w:rFonts w:ascii="Times New Roman" w:eastAsia="Times New Roman" w:hAnsi="Times New Roman" w:cs="Times New Roman"/>
          <w:sz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4.1.1.</w:t>
      </w:r>
      <w:r>
        <w:rPr>
          <w:rFonts w:ascii="Courier New" w:eastAsia="Courier New" w:hAnsi="Courier New" w:cs="Courier New"/>
          <w:color w:val="000000"/>
          <w:sz w:val="28"/>
        </w:rPr>
        <w:t> </w:t>
      </w:r>
      <w:r>
        <w:rPr>
          <w:rFonts w:ascii="Times New Roman" w:eastAsia="Times New Roman" w:hAnsi="Times New Roman" w:cs="Times New Roman"/>
          <w:sz w:val="28"/>
        </w:rPr>
        <w:t>Днями выплаты заработной платы являются: 1</w:t>
      </w:r>
      <w:r w:rsidR="004446BF">
        <w:rPr>
          <w:rFonts w:ascii="Times New Roman" w:eastAsia="Times New Roman" w:hAnsi="Times New Roman" w:cs="Times New Roman"/>
          <w:sz w:val="28"/>
        </w:rPr>
        <w:t>5</w:t>
      </w:r>
      <w:r>
        <w:rPr>
          <w:rFonts w:ascii="Times New Roman" w:eastAsia="Times New Roman" w:hAnsi="Times New Roman" w:cs="Times New Roman"/>
          <w:sz w:val="28"/>
        </w:rPr>
        <w:t xml:space="preserve"> число текущего месяца и </w:t>
      </w:r>
      <w:r w:rsidR="004446BF">
        <w:rPr>
          <w:rFonts w:ascii="Times New Roman" w:eastAsia="Times New Roman" w:hAnsi="Times New Roman" w:cs="Times New Roman"/>
          <w:sz w:val="28"/>
        </w:rPr>
        <w:t>10</w:t>
      </w:r>
      <w:r>
        <w:rPr>
          <w:rFonts w:ascii="Times New Roman" w:eastAsia="Times New Roman" w:hAnsi="Times New Roman" w:cs="Times New Roman"/>
          <w:sz w:val="28"/>
        </w:rPr>
        <w:t xml:space="preserve"> число следующего месяца за предыдущий месяц.</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При совпадении дня выплаты с выходным или нерабочим праздничным днём выплата заработной платы производится накануне этого дня.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4.1.2.</w:t>
      </w:r>
      <w:r>
        <w:rPr>
          <w:rFonts w:ascii="Courier New" w:eastAsia="Courier New" w:hAnsi="Courier New" w:cs="Courier New"/>
          <w:color w:val="000000"/>
          <w:sz w:val="28"/>
        </w:rPr>
        <w:t> </w:t>
      </w:r>
      <w:r>
        <w:rPr>
          <w:rFonts w:ascii="Times New Roman" w:eastAsia="Times New Roman" w:hAnsi="Times New Roman" w:cs="Times New Roman"/>
          <w:sz w:val="28"/>
        </w:rPr>
        <w:t>При выплате заработной платы работнику вручается расчётный листок, с указанием: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Courier New" w:eastAsia="Courier New" w:hAnsi="Courier New" w:cs="Courier New"/>
          <w:color w:val="000000"/>
          <w:sz w:val="28"/>
        </w:rPr>
        <w:t> </w:t>
      </w:r>
      <w:r>
        <w:rPr>
          <w:rFonts w:ascii="Times New Roman" w:eastAsia="Times New Roman" w:hAnsi="Times New Roman" w:cs="Times New Roman"/>
          <w:sz w:val="28"/>
        </w:rPr>
        <w:t>составных частей заработной платы, причитающейся ему за соответствующий период;</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Courier New" w:eastAsia="Courier New" w:hAnsi="Courier New" w:cs="Courier New"/>
          <w:color w:val="000000"/>
          <w:sz w:val="28"/>
        </w:rPr>
        <w:t> </w:t>
      </w:r>
      <w:r>
        <w:rPr>
          <w:rFonts w:ascii="Times New Roman" w:eastAsia="Times New Roman" w:hAnsi="Times New Roman" w:cs="Times New Roman"/>
          <w:sz w:val="28"/>
        </w:rPr>
        <w:t>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размеров и оснований произведенных удержаний;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общей денежной суммы, подлежащей выплате.</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Форма расчётного листка утверждается работодателем с учётом мнения выборного органа первичной профсоюзной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4.1.3.</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Расходы по перечислению заработной платы в кредитную организацию несет работодатель.</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4.1.4. Работник обязан получать расчетный листок на руки.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4.2. 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РИК Мензелинского  муниципального района № 782 от 24.07.2018 года, Положением об оплате труда работников муниципального общеобразовательного учреждения.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размер ставки заработной платы в месяц, являющийся фиксированным размером оплаты труда педагогически</w:t>
      </w:r>
      <w:r w:rsidR="00B9669B">
        <w:rPr>
          <w:rFonts w:ascii="Times New Roman" w:eastAsia="Times New Roman" w:hAnsi="Times New Roman" w:cs="Times New Roman"/>
          <w:sz w:val="28"/>
        </w:rPr>
        <w:t>х</w:t>
      </w:r>
      <w:r>
        <w:rPr>
          <w:rFonts w:ascii="Times New Roman" w:eastAsia="Times New Roman" w:hAnsi="Times New Roman" w:cs="Times New Roman"/>
          <w:sz w:val="28"/>
        </w:rPr>
        <w:t xml:space="preserve"> работник</w:t>
      </w:r>
      <w:r w:rsidR="00B9669B">
        <w:rPr>
          <w:rFonts w:ascii="Times New Roman" w:eastAsia="Times New Roman" w:hAnsi="Times New Roman" w:cs="Times New Roman"/>
          <w:sz w:val="28"/>
        </w:rPr>
        <w:t>ов</w:t>
      </w:r>
      <w:r>
        <w:rPr>
          <w:rFonts w:ascii="Times New Roman" w:eastAsia="Times New Roman" w:hAnsi="Times New Roman" w:cs="Times New Roman"/>
          <w:sz w:val="28"/>
        </w:rPr>
        <w:t xml:space="preserve">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w:t>
      </w:r>
      <w:r w:rsidR="00F46815">
        <w:rPr>
          <w:rFonts w:ascii="Times New Roman" w:eastAsia="Times New Roman" w:hAnsi="Times New Roman" w:cs="Times New Roman"/>
          <w:sz w:val="28"/>
        </w:rPr>
        <w:t xml:space="preserve"> </w:t>
      </w:r>
      <w:r>
        <w:rPr>
          <w:rFonts w:ascii="Times New Roman" w:eastAsia="Times New Roman" w:hAnsi="Times New Roman" w:cs="Times New Roman"/>
          <w:sz w:val="28"/>
        </w:rPr>
        <w:t>без учёта компенсационных, стимулирующих и социальных выплат;</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выплаты стимулирующего характера (надбавки, премии и иные поощрительные выплаты).</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4.3. Оплата труда работников за работу в ночное время (с 22 часов до 6 часов) производится в повышенном размере, но не ниже 20 процентов </w:t>
      </w:r>
      <w:r>
        <w:rPr>
          <w:rFonts w:ascii="Times New Roman" w:eastAsia="Times New Roman" w:hAnsi="Times New Roman" w:cs="Times New Roman"/>
          <w:sz w:val="28"/>
        </w:rPr>
        <w:lastRenderedPageBreak/>
        <w:t xml:space="preserve">часовой тарифной ставки (части оклада (должностного оклада), рассчитанного за час работы) за каждый час работы в ночное время.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4.4.</w:t>
      </w:r>
      <w:r>
        <w:rPr>
          <w:rFonts w:ascii="Times New Roman" w:eastAsia="Times New Roman" w:hAnsi="Times New Roman" w:cs="Times New Roman"/>
          <w:color w:val="000000"/>
          <w:sz w:val="28"/>
        </w:rPr>
        <w:t> </w:t>
      </w:r>
      <w:r>
        <w:rPr>
          <w:rFonts w:ascii="Times New Roman" w:eastAsia="Times New Roman" w:hAnsi="Times New Roman" w:cs="Times New Roman"/>
          <w:sz w:val="28"/>
        </w:rPr>
        <w:t>В случае задержки выплаты заработной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4.5.</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122146" w:rsidRDefault="00712F97">
      <w:pPr>
        <w:spacing w:after="0" w:line="240" w:lineRule="auto"/>
        <w:ind w:firstLine="709"/>
        <w:jc w:val="both"/>
        <w:rPr>
          <w:rFonts w:ascii="Times New Roman" w:eastAsia="Times New Roman" w:hAnsi="Times New Roman" w:cs="Times New Roman"/>
          <w:b/>
          <w:sz w:val="20"/>
        </w:rPr>
      </w:pPr>
      <w:r>
        <w:rPr>
          <w:rFonts w:ascii="Times New Roman" w:eastAsia="Times New Roman" w:hAnsi="Times New Roman" w:cs="Times New Roman"/>
          <w:sz w:val="28"/>
        </w:rPr>
        <w:t>4.6.</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4.7.</w:t>
      </w:r>
      <w:r>
        <w:rPr>
          <w:rFonts w:ascii="Courier New" w:eastAsia="Courier New" w:hAnsi="Courier New" w:cs="Courier New"/>
          <w:color w:val="000000"/>
          <w:sz w:val="28"/>
        </w:rPr>
        <w:t> </w:t>
      </w:r>
      <w:r>
        <w:rPr>
          <w:rFonts w:ascii="Times New Roman" w:eastAsia="Times New Roman" w:hAnsi="Times New Roman" w:cs="Times New Roman"/>
          <w:sz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Courier New" w:eastAsia="Courier New" w:hAnsi="Courier New" w:cs="Courier New"/>
          <w:color w:val="000000"/>
          <w:sz w:val="28"/>
        </w:rPr>
        <w:t> </w:t>
      </w:r>
      <w:r>
        <w:rPr>
          <w:rFonts w:ascii="Times New Roman" w:eastAsia="Times New Roman" w:hAnsi="Times New Roman" w:cs="Times New Roman"/>
          <w:sz w:val="28"/>
        </w:rPr>
        <w:t>при установлении квалификационной категории – со дня вынесения решения аттестационной комиссией;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Courier New" w:eastAsia="Courier New" w:hAnsi="Courier New" w:cs="Courier New"/>
          <w:color w:val="000000"/>
          <w:sz w:val="28"/>
        </w:rPr>
        <w:t> </w:t>
      </w:r>
      <w:r>
        <w:rPr>
          <w:rFonts w:ascii="Times New Roman" w:eastAsia="Times New Roman" w:hAnsi="Times New Roman" w:cs="Times New Roman"/>
          <w:sz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Courier New" w:eastAsia="Courier New" w:hAnsi="Courier New" w:cs="Courier New"/>
          <w:color w:val="000000"/>
          <w:sz w:val="28"/>
        </w:rPr>
        <w:t> </w:t>
      </w:r>
      <w:r>
        <w:rPr>
          <w:rFonts w:ascii="Times New Roman" w:eastAsia="Times New Roman" w:hAnsi="Times New Roman" w:cs="Times New Roman"/>
          <w:sz w:val="28"/>
        </w:rPr>
        <w:t>при получении образования или восстановлении документов об образовании - со дня представления соответствующего документа;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Courier New" w:eastAsia="Courier New" w:hAnsi="Courier New" w:cs="Courier New"/>
          <w:color w:val="000000"/>
          <w:sz w:val="28"/>
        </w:rPr>
        <w:t> </w:t>
      </w:r>
      <w:r>
        <w:rPr>
          <w:rFonts w:ascii="Times New Roman" w:eastAsia="Times New Roman" w:hAnsi="Times New Roman" w:cs="Times New Roman"/>
          <w:sz w:val="28"/>
        </w:rPr>
        <w:t>при присвоении почетного звания, награждении ведомственными знаками отличия - со дня награждения (присвоения);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Courier New" w:eastAsia="Courier New" w:hAnsi="Courier New" w:cs="Courier New"/>
          <w:color w:val="000000"/>
          <w:sz w:val="28"/>
        </w:rPr>
        <w:t> </w:t>
      </w:r>
      <w:r>
        <w:rPr>
          <w:rFonts w:ascii="Times New Roman" w:eastAsia="Times New Roman" w:hAnsi="Times New Roman" w:cs="Times New Roman"/>
          <w:sz w:val="28"/>
        </w:rPr>
        <w:t>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Courier New" w:eastAsia="Courier New" w:hAnsi="Courier New" w:cs="Courier New"/>
          <w:color w:val="000000"/>
          <w:sz w:val="28"/>
        </w:rPr>
        <w:t> </w:t>
      </w:r>
      <w:r>
        <w:rPr>
          <w:rFonts w:ascii="Times New Roman" w:eastAsia="Times New Roman" w:hAnsi="Times New Roman" w:cs="Times New Roman"/>
          <w:sz w:val="28"/>
        </w:rPr>
        <w:t>при награждении государственными наградами Российской Федерации, Республики Татарстан – со дня принятия решения о награждении.</w:t>
      </w:r>
    </w:p>
    <w:p w:rsidR="00122146" w:rsidRDefault="00122146">
      <w:pPr>
        <w:spacing w:after="0" w:line="240" w:lineRule="auto"/>
        <w:ind w:firstLine="709"/>
        <w:jc w:val="both"/>
        <w:rPr>
          <w:rFonts w:ascii="Times New Roman" w:eastAsia="Times New Roman" w:hAnsi="Times New Roman" w:cs="Times New Roman"/>
          <w:sz w:val="28"/>
        </w:rPr>
      </w:pP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4.8.</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 412 от 31.05.2018г.</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4.9.</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w:t>
      </w:r>
      <w:r>
        <w:rPr>
          <w:rFonts w:ascii="Times New Roman" w:eastAsia="Times New Roman" w:hAnsi="Times New Roman" w:cs="Times New Roman"/>
          <w:sz w:val="28"/>
        </w:rPr>
        <w:lastRenderedPageBreak/>
        <w:t xml:space="preserve">установленными для различных видов работ с нормальными условиями труда, при этом минимальный размер повышения </w:t>
      </w:r>
      <w:r w:rsidR="00A5732C">
        <w:rPr>
          <w:rFonts w:ascii="Times New Roman" w:eastAsia="Times New Roman" w:hAnsi="Times New Roman" w:cs="Times New Roman"/>
          <w:sz w:val="28"/>
        </w:rPr>
        <w:t>оплаты труда работникам, занятых</w:t>
      </w:r>
      <w:r>
        <w:rPr>
          <w:rFonts w:ascii="Times New Roman" w:eastAsia="Times New Roman" w:hAnsi="Times New Roman" w:cs="Times New Roman"/>
          <w:sz w:val="28"/>
        </w:rPr>
        <w:t xml:space="preserve"> на работах с вредными условиями труда в соответствии со статьёй</w:t>
      </w:r>
      <w:r w:rsidR="00A5732C">
        <w:rPr>
          <w:rFonts w:ascii="Times New Roman" w:eastAsia="Times New Roman" w:hAnsi="Times New Roman" w:cs="Times New Roman"/>
          <w:sz w:val="28"/>
        </w:rPr>
        <w:t xml:space="preserve"> </w:t>
      </w:r>
      <w:r>
        <w:rPr>
          <w:rFonts w:ascii="Times New Roman" w:eastAsia="Times New Roman" w:hAnsi="Times New Roman" w:cs="Times New Roman"/>
          <w:sz w:val="28"/>
        </w:rPr>
        <w:t>147</w:t>
      </w:r>
      <w:r w:rsidR="00A5732C">
        <w:rPr>
          <w:rFonts w:ascii="Times New Roman" w:eastAsia="Times New Roman" w:hAnsi="Times New Roman" w:cs="Times New Roman"/>
          <w:sz w:val="28"/>
        </w:rPr>
        <w:t xml:space="preserve"> </w:t>
      </w:r>
      <w:r>
        <w:rPr>
          <w:rFonts w:ascii="Times New Roman" w:eastAsia="Times New Roman" w:hAnsi="Times New Roman" w:cs="Times New Roman"/>
          <w:sz w:val="28"/>
        </w:rPr>
        <w:t>ТК РФ не может быть менее 4% тарифной ставки (оклада), установленной для различных видов работ с нормальными условиями труда.</w:t>
      </w:r>
    </w:p>
    <w:p w:rsidR="00122146" w:rsidRDefault="00712F97">
      <w:pPr>
        <w:spacing w:after="0" w:line="240" w:lineRule="auto"/>
        <w:ind w:firstLine="709"/>
        <w:jc w:val="both"/>
        <w:rPr>
          <w:rFonts w:ascii="Times New Roman CYR" w:eastAsia="Times New Roman CYR" w:hAnsi="Times New Roman CYR" w:cs="Times New Roman CYR"/>
          <w:sz w:val="28"/>
          <w:shd w:val="clear" w:color="auto" w:fill="FFFFFF"/>
        </w:rPr>
      </w:pPr>
      <w:r>
        <w:rPr>
          <w:rFonts w:ascii="Times New Roman" w:eastAsia="Times New Roman" w:hAnsi="Times New Roman" w:cs="Times New Roman"/>
          <w:sz w:val="28"/>
          <w:shd w:val="clear" w:color="auto" w:fill="FFFFFF"/>
        </w:rPr>
        <w:t xml:space="preserve">4.10. В </w:t>
      </w:r>
      <w:r w:rsidR="00A5732C">
        <w:rPr>
          <w:rFonts w:ascii="Times New Roman" w:eastAsia="Times New Roman" w:hAnsi="Times New Roman" w:cs="Times New Roman"/>
          <w:sz w:val="28"/>
          <w:shd w:val="clear" w:color="auto" w:fill="FFFFFF"/>
        </w:rPr>
        <w:t>соответствии с постановлением Кабинета Министров</w:t>
      </w:r>
      <w:r>
        <w:rPr>
          <w:rFonts w:ascii="Times New Roman" w:eastAsia="Times New Roman" w:hAnsi="Times New Roman" w:cs="Times New Roman"/>
          <w:sz w:val="28"/>
          <w:shd w:val="clear" w:color="auto" w:fill="FFFFFF"/>
        </w:rPr>
        <w:t xml:space="preserve"> РТ № 412 от 31.05.2018г. </w:t>
      </w:r>
      <w:r>
        <w:rPr>
          <w:rFonts w:ascii="Times New Roman CYR" w:eastAsia="Times New Roman CYR" w:hAnsi="Times New Roman CYR" w:cs="Times New Roman CYR"/>
          <w:sz w:val="28"/>
          <w:shd w:val="clear" w:color="auto" w:fill="FFFFFF"/>
        </w:rPr>
        <w:t>рекомендуемый размер фонда оплаты труда на выплаты стимулирующего характера за качество выполняемых работ принимается:</w:t>
      </w:r>
    </w:p>
    <w:p w:rsidR="00122146" w:rsidRDefault="00712F97">
      <w:pPr>
        <w:spacing w:after="0" w:line="240" w:lineRule="auto"/>
        <w:ind w:firstLine="709"/>
        <w:jc w:val="both"/>
        <w:rPr>
          <w:rFonts w:ascii="Times New Roman CYR" w:eastAsia="Times New Roman CYR" w:hAnsi="Times New Roman CYR" w:cs="Times New Roman CYR"/>
          <w:sz w:val="28"/>
          <w:shd w:val="clear" w:color="auto" w:fill="FFFFFF"/>
        </w:rPr>
      </w:pPr>
      <w:r>
        <w:rPr>
          <w:rFonts w:ascii="Times New Roman CYR" w:eastAsia="Times New Roman CYR" w:hAnsi="Times New Roman CYR" w:cs="Times New Roman CYR"/>
          <w:sz w:val="28"/>
          <w:shd w:val="clear" w:color="auto" w:fill="FFFFFF"/>
        </w:rPr>
        <w:t>- в размере 16 процентов фонда оплаты труда работник</w:t>
      </w:r>
      <w:r w:rsidR="00A5732C">
        <w:rPr>
          <w:rFonts w:ascii="Times New Roman CYR" w:eastAsia="Times New Roman CYR" w:hAnsi="Times New Roman CYR" w:cs="Times New Roman CYR"/>
          <w:sz w:val="28"/>
          <w:shd w:val="clear" w:color="auto" w:fill="FFFFFF"/>
        </w:rPr>
        <w:t>ам</w:t>
      </w:r>
      <w:r>
        <w:rPr>
          <w:rFonts w:ascii="Times New Roman CYR" w:eastAsia="Times New Roman CYR" w:hAnsi="Times New Roman CYR" w:cs="Times New Roman CYR"/>
          <w:sz w:val="28"/>
          <w:shd w:val="clear" w:color="auto" w:fill="FFFFFF"/>
        </w:rPr>
        <w:t xml:space="preserve">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122146" w:rsidRDefault="00712F97">
      <w:pPr>
        <w:spacing w:after="0" w:line="240" w:lineRule="auto"/>
        <w:ind w:firstLine="720"/>
        <w:jc w:val="both"/>
        <w:rPr>
          <w:rFonts w:ascii="Times New Roman CYR" w:eastAsia="Times New Roman CYR" w:hAnsi="Times New Roman CYR" w:cs="Times New Roman CYR"/>
          <w:sz w:val="28"/>
        </w:rPr>
      </w:pPr>
      <w:r>
        <w:rPr>
          <w:rFonts w:ascii="Times New Roman CYR" w:eastAsia="Times New Roman CYR" w:hAnsi="Times New Roman CYR" w:cs="Times New Roman CYR"/>
          <w:sz w:val="28"/>
        </w:rPr>
        <w:t>- в размере 17,5 процента фонда оплаты труда работник</w:t>
      </w:r>
      <w:r w:rsidR="00A5732C">
        <w:rPr>
          <w:rFonts w:ascii="Times New Roman CYR" w:eastAsia="Times New Roman CYR" w:hAnsi="Times New Roman CYR" w:cs="Times New Roman CYR"/>
          <w:sz w:val="28"/>
        </w:rPr>
        <w:t>ам</w:t>
      </w:r>
      <w:r>
        <w:rPr>
          <w:rFonts w:ascii="Times New Roman CYR" w:eastAsia="Times New Roman CYR" w:hAnsi="Times New Roman CYR" w:cs="Times New Roman CYR"/>
          <w:sz w:val="28"/>
        </w:rPr>
        <w:t xml:space="preserve">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122146" w:rsidRDefault="00712F97">
      <w:pPr>
        <w:spacing w:after="0" w:line="240" w:lineRule="auto"/>
        <w:ind w:firstLine="720"/>
        <w:jc w:val="both"/>
        <w:rPr>
          <w:rFonts w:ascii="Times New Roman CYR" w:eastAsia="Times New Roman CYR" w:hAnsi="Times New Roman CYR" w:cs="Times New Roman CYR"/>
          <w:sz w:val="28"/>
        </w:rPr>
      </w:pPr>
      <w:r>
        <w:rPr>
          <w:rFonts w:ascii="Times New Roman CYR" w:eastAsia="Times New Roman CYR" w:hAnsi="Times New Roman CYR" w:cs="Times New Roman CYR"/>
          <w:sz w:val="28"/>
        </w:rPr>
        <w:t xml:space="preserve">- в размере 15 процентов </w:t>
      </w:r>
      <w:r w:rsidR="00A5732C">
        <w:rPr>
          <w:rFonts w:ascii="Times New Roman CYR" w:eastAsia="Times New Roman CYR" w:hAnsi="Times New Roman CYR" w:cs="Times New Roman CYR"/>
          <w:sz w:val="28"/>
        </w:rPr>
        <w:t>от фонда оплаты труда работникам</w:t>
      </w:r>
      <w:r>
        <w:rPr>
          <w:rFonts w:ascii="Times New Roman CYR" w:eastAsia="Times New Roman CYR" w:hAnsi="Times New Roman CYR" w:cs="Times New Roman CYR"/>
          <w:sz w:val="28"/>
        </w:rPr>
        <w:t xml:space="preserve">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4.11.</w:t>
      </w:r>
      <w:r>
        <w:rPr>
          <w:rFonts w:ascii="Times New Roman" w:eastAsia="Times New Roman" w:hAnsi="Times New Roman" w:cs="Times New Roman"/>
          <w:color w:val="000000"/>
          <w:sz w:val="28"/>
        </w:rPr>
        <w:t> </w:t>
      </w:r>
      <w:r>
        <w:rPr>
          <w:rFonts w:ascii="Times New Roman" w:eastAsia="Times New Roman" w:hAnsi="Times New Roman" w:cs="Times New Roman"/>
          <w:sz w:val="28"/>
        </w:rPr>
        <w:t>Учителям, другим педагогическим работникам, осуществляющим преподавательскую работу без занятия штатной должности</w:t>
      </w:r>
      <w:r w:rsidR="00A5732C">
        <w:rPr>
          <w:rFonts w:ascii="Times New Roman" w:eastAsia="Times New Roman" w:hAnsi="Times New Roman" w:cs="Times New Roman"/>
          <w:sz w:val="28"/>
        </w:rPr>
        <w:t>,</w:t>
      </w:r>
      <w:r>
        <w:rPr>
          <w:rFonts w:ascii="Times New Roman" w:eastAsia="Times New Roman" w:hAnsi="Times New Roman" w:cs="Times New Roman"/>
          <w:sz w:val="28"/>
        </w:rPr>
        <w:t xml:space="preserve"> помимо работы </w:t>
      </w:r>
      <w:r w:rsidR="00A5732C">
        <w:rPr>
          <w:rFonts w:ascii="Times New Roman" w:eastAsia="Times New Roman" w:hAnsi="Times New Roman" w:cs="Times New Roman"/>
          <w:sz w:val="28"/>
        </w:rPr>
        <w:t>по</w:t>
      </w:r>
      <w:r>
        <w:rPr>
          <w:rFonts w:ascii="Times New Roman" w:eastAsia="Times New Roman" w:hAnsi="Times New Roman" w:cs="Times New Roman"/>
          <w:sz w:val="28"/>
        </w:rPr>
        <w:t xml:space="preserve"> основной должности на условиях дополнительного соглашения к трудовому договору (руководитель, заместители руководителя и другие работни</w:t>
      </w:r>
      <w:r w:rsidR="00A5732C">
        <w:rPr>
          <w:rFonts w:ascii="Times New Roman" w:eastAsia="Times New Roman" w:hAnsi="Times New Roman" w:cs="Times New Roman"/>
          <w:sz w:val="28"/>
        </w:rPr>
        <w:t>ки образовательной организации)</w:t>
      </w:r>
      <w:r>
        <w:rPr>
          <w:rFonts w:ascii="Times New Roman" w:eastAsia="Times New Roman" w:hAnsi="Times New Roman" w:cs="Times New Roman"/>
          <w:sz w:val="28"/>
        </w:rPr>
        <w:t xml:space="preserve">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4.12.</w:t>
      </w:r>
      <w:r>
        <w:rPr>
          <w:rFonts w:ascii="Times New Roman" w:eastAsia="Times New Roman" w:hAnsi="Times New Roman" w:cs="Times New Roman"/>
          <w:color w:val="000000"/>
          <w:sz w:val="28"/>
        </w:rPr>
        <w:t> </w:t>
      </w:r>
      <w:r>
        <w:rPr>
          <w:rFonts w:ascii="Times New Roman" w:eastAsia="Times New Roman" w:hAnsi="Times New Roman" w:cs="Times New Roman"/>
          <w:sz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Pr>
          <w:rFonts w:ascii="Times New Roman" w:eastAsia="Times New Roman" w:hAnsi="Times New Roman" w:cs="Times New Roman"/>
          <w:sz w:val="24"/>
        </w:rPr>
        <w:t>.</w:t>
      </w:r>
    </w:p>
    <w:p w:rsidR="00122146" w:rsidRPr="00DC01C4" w:rsidRDefault="00712F97">
      <w:pPr>
        <w:spacing w:after="0" w:line="240" w:lineRule="auto"/>
        <w:ind w:firstLine="709"/>
        <w:jc w:val="both"/>
        <w:rPr>
          <w:rFonts w:ascii="Times New Roman" w:eastAsia="Times New Roman" w:hAnsi="Times New Roman" w:cs="Times New Roman"/>
          <w:sz w:val="28"/>
        </w:rPr>
      </w:pPr>
      <w:r w:rsidRPr="00DC01C4">
        <w:rPr>
          <w:rFonts w:ascii="Times New Roman" w:eastAsia="Times New Roman" w:hAnsi="Times New Roman" w:cs="Times New Roman"/>
          <w:sz w:val="28"/>
        </w:rPr>
        <w:t>4.13. Учителям, ведущим учебные занятия по учебным предметам, по которым предусматривается деление класса на две подгруппы предусматривается доплата</w:t>
      </w:r>
      <w:r w:rsidR="00BE4C2A">
        <w:rPr>
          <w:rFonts w:ascii="Times New Roman" w:eastAsia="Times New Roman" w:hAnsi="Times New Roman" w:cs="Times New Roman"/>
          <w:sz w:val="28"/>
        </w:rPr>
        <w:t xml:space="preserve"> в</w:t>
      </w:r>
      <w:r w:rsidRPr="00DC01C4">
        <w:rPr>
          <w:rFonts w:ascii="Times New Roman" w:eastAsia="Times New Roman" w:hAnsi="Times New Roman" w:cs="Times New Roman"/>
          <w:sz w:val="28"/>
        </w:rPr>
        <w:t xml:space="preserve"> случаях проведения учебных занятий с обучающимися класса в целом.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color w:val="000000"/>
          <w:spacing w:val="2"/>
          <w:sz w:val="28"/>
        </w:rPr>
        <w:t>4.14.</w:t>
      </w:r>
      <w:r>
        <w:rPr>
          <w:rFonts w:ascii="Times New Roman" w:eastAsia="Times New Roman" w:hAnsi="Times New Roman" w:cs="Times New Roman"/>
          <w:color w:val="000000"/>
          <w:sz w:val="28"/>
        </w:rPr>
        <w:t> </w:t>
      </w:r>
      <w:r>
        <w:rPr>
          <w:rFonts w:ascii="Times New Roman" w:eastAsia="Times New Roman" w:hAnsi="Times New Roman" w:cs="Times New Roman"/>
          <w:color w:val="000000"/>
          <w:spacing w:val="2"/>
          <w:sz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w:t>
      </w:r>
      <w:r>
        <w:rPr>
          <w:rFonts w:ascii="Times New Roman" w:eastAsia="Times New Roman" w:hAnsi="Times New Roman" w:cs="Times New Roman"/>
          <w:color w:val="000000"/>
          <w:spacing w:val="2"/>
          <w:sz w:val="28"/>
        </w:rPr>
        <w:lastRenderedPageBreak/>
        <w:t>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I-IV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4.15.</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Классное руководство может быть также возложено на одного педагогического работника в двух классах </w:t>
      </w:r>
      <w:r w:rsidR="00EE3AE4">
        <w:rPr>
          <w:rFonts w:ascii="Times New Roman" w:eastAsia="Times New Roman" w:hAnsi="Times New Roman" w:cs="Times New Roman"/>
          <w:sz w:val="28"/>
        </w:rPr>
        <w:t>одно</w:t>
      </w:r>
      <w:r>
        <w:rPr>
          <w:rFonts w:ascii="Times New Roman" w:eastAsia="Times New Roman" w:hAnsi="Times New Roman" w:cs="Times New Roman"/>
          <w:sz w:val="28"/>
        </w:rPr>
        <w:t>временно</w:t>
      </w:r>
      <w:r w:rsidR="00EE3AE4">
        <w:rPr>
          <w:rFonts w:ascii="Times New Roman" w:eastAsia="Times New Roman" w:hAnsi="Times New Roman" w:cs="Times New Roman"/>
          <w:sz w:val="28"/>
        </w:rPr>
        <w:t>,</w:t>
      </w:r>
      <w:r>
        <w:rPr>
          <w:rFonts w:ascii="Times New Roman" w:eastAsia="Times New Roman" w:hAnsi="Times New Roman" w:cs="Times New Roman"/>
          <w:sz w:val="28"/>
        </w:rPr>
        <w:t xml:space="preserve"> в связи с заменой длительно отсутствующего другого педагогического работника по болезни или другим причинам.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4.16.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4.17.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w:t>
      </w:r>
      <w:r w:rsidR="00EE3AE4">
        <w:rPr>
          <w:rFonts w:ascii="Times New Roman" w:eastAsia="Times New Roman" w:hAnsi="Times New Roman" w:cs="Times New Roman"/>
          <w:sz w:val="28"/>
        </w:rPr>
        <w:t>овыми актами (</w:t>
      </w:r>
      <w:r w:rsidR="00EE3AE4" w:rsidRPr="004446BF">
        <w:rPr>
          <w:rFonts w:ascii="Times New Roman" w:eastAsia="Times New Roman" w:hAnsi="Times New Roman" w:cs="Times New Roman"/>
          <w:sz w:val="28"/>
          <w:u w:val="single"/>
        </w:rPr>
        <w:t>Приложение №3</w:t>
      </w:r>
      <w:r>
        <w:rPr>
          <w:rFonts w:ascii="Times New Roman" w:eastAsia="Times New Roman" w:hAnsi="Times New Roman" w:cs="Times New Roman"/>
          <w:sz w:val="28"/>
        </w:rPr>
        <w:t>).</w:t>
      </w:r>
    </w:p>
    <w:p w:rsidR="00122146" w:rsidRDefault="00122146">
      <w:pPr>
        <w:spacing w:after="0" w:line="240" w:lineRule="auto"/>
        <w:ind w:firstLine="709"/>
        <w:jc w:val="both"/>
        <w:rPr>
          <w:rFonts w:ascii="Times New Roman" w:eastAsia="Times New Roman" w:hAnsi="Times New Roman" w:cs="Times New Roman"/>
          <w:caps/>
          <w:sz w:val="24"/>
        </w:rPr>
      </w:pPr>
    </w:p>
    <w:p w:rsidR="00122146" w:rsidRDefault="00122146">
      <w:pPr>
        <w:spacing w:after="0" w:line="240" w:lineRule="auto"/>
        <w:ind w:firstLine="709"/>
        <w:jc w:val="center"/>
        <w:rPr>
          <w:rFonts w:ascii="Times New Roman" w:eastAsia="Times New Roman" w:hAnsi="Times New Roman" w:cs="Times New Roman"/>
          <w:b/>
          <w:caps/>
          <w:sz w:val="28"/>
        </w:rPr>
      </w:pPr>
    </w:p>
    <w:p w:rsidR="00122146" w:rsidRDefault="00712F97">
      <w:pPr>
        <w:spacing w:after="0" w:line="240" w:lineRule="auto"/>
        <w:ind w:firstLine="709"/>
        <w:jc w:val="center"/>
        <w:rPr>
          <w:rFonts w:ascii="Times New Roman" w:eastAsia="Times New Roman" w:hAnsi="Times New Roman" w:cs="Times New Roman"/>
          <w:b/>
          <w:caps/>
          <w:sz w:val="24"/>
        </w:rPr>
      </w:pPr>
      <w:r>
        <w:rPr>
          <w:rFonts w:ascii="Times New Roman" w:eastAsia="Times New Roman" w:hAnsi="Times New Roman" w:cs="Times New Roman"/>
          <w:b/>
          <w:caps/>
          <w:sz w:val="24"/>
        </w:rPr>
        <w:t xml:space="preserve">V. Социальные гарантии и меры социальной поддержки </w:t>
      </w:r>
    </w:p>
    <w:p w:rsidR="00122146" w:rsidRDefault="00122146">
      <w:pPr>
        <w:spacing w:after="0" w:line="240" w:lineRule="auto"/>
        <w:ind w:firstLine="709"/>
        <w:jc w:val="center"/>
        <w:rPr>
          <w:rFonts w:ascii="Times New Roman" w:eastAsia="Times New Roman" w:hAnsi="Times New Roman" w:cs="Times New Roman"/>
          <w:b/>
          <w:sz w:val="28"/>
        </w:rPr>
      </w:pP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5.</w:t>
      </w:r>
      <w:r>
        <w:rPr>
          <w:rFonts w:ascii="Times New Roman" w:eastAsia="Times New Roman" w:hAnsi="Times New Roman" w:cs="Times New Roman"/>
          <w:color w:val="000000"/>
          <w:sz w:val="28"/>
        </w:rPr>
        <w:t> </w:t>
      </w:r>
      <w:r>
        <w:rPr>
          <w:rFonts w:ascii="Times New Roman" w:eastAsia="Times New Roman" w:hAnsi="Times New Roman" w:cs="Times New Roman"/>
          <w:sz w:val="28"/>
        </w:rPr>
        <w:t>Стороны договорились о том, что:</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5.1.1.</w:t>
      </w:r>
      <w:r>
        <w:rPr>
          <w:rFonts w:ascii="Times New Roman" w:eastAsia="Times New Roman" w:hAnsi="Times New Roman" w:cs="Times New Roman"/>
          <w:color w:val="000000"/>
          <w:sz w:val="28"/>
        </w:rPr>
        <w:t> </w:t>
      </w:r>
      <w:r>
        <w:rPr>
          <w:rFonts w:ascii="Times New Roman" w:eastAsia="Times New Roman" w:hAnsi="Times New Roman" w:cs="Times New Roman"/>
          <w:sz w:val="28"/>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w:t>
      </w:r>
      <w:r w:rsidR="004446BF">
        <w:rPr>
          <w:rFonts w:ascii="Times New Roman" w:eastAsia="Times New Roman" w:hAnsi="Times New Roman" w:cs="Times New Roman"/>
          <w:sz w:val="28"/>
        </w:rPr>
        <w:t>емых на социальные</w:t>
      </w:r>
      <w:r>
        <w:rPr>
          <w:rFonts w:ascii="Times New Roman" w:eastAsia="Times New Roman" w:hAnsi="Times New Roman" w:cs="Times New Roman"/>
          <w:sz w:val="28"/>
        </w:rPr>
        <w:t xml:space="preserve"> выплаты, материальную помощь работникам.</w:t>
      </w:r>
    </w:p>
    <w:p w:rsidR="00122146" w:rsidRDefault="00712F97">
      <w:pPr>
        <w:spacing w:after="0" w:line="240" w:lineRule="auto"/>
        <w:ind w:firstLine="705"/>
        <w:jc w:val="both"/>
        <w:rPr>
          <w:rFonts w:ascii="Times New Roman" w:eastAsia="Times New Roman" w:hAnsi="Times New Roman" w:cs="Times New Roman"/>
          <w:b/>
          <w:color w:val="000000"/>
          <w:sz w:val="28"/>
        </w:rPr>
      </w:pPr>
      <w:r>
        <w:rPr>
          <w:rFonts w:ascii="Times New Roman" w:eastAsia="Times New Roman" w:hAnsi="Times New Roman" w:cs="Times New Roman"/>
          <w:color w:val="000000"/>
          <w:sz w:val="28"/>
        </w:rPr>
        <w:tab/>
        <w:t xml:space="preserve">5.2. В целях социальной защиты работников образовательной организации, в пределах отпущенных средств, </w:t>
      </w:r>
      <w:r>
        <w:rPr>
          <w:rFonts w:ascii="Times New Roman" w:eastAsia="Times New Roman" w:hAnsi="Times New Roman" w:cs="Times New Roman"/>
          <w:sz w:val="28"/>
        </w:rPr>
        <w:t xml:space="preserve">стороны договорились: </w:t>
      </w:r>
    </w:p>
    <w:p w:rsidR="00122146" w:rsidRDefault="00712F97">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122146" w:rsidRDefault="00712F97">
      <w:pPr>
        <w:spacing w:after="0" w:line="240" w:lineRule="auto"/>
        <w:jc w:val="both"/>
        <w:rPr>
          <w:rFonts w:ascii="Times New Roman" w:eastAsia="Times New Roman" w:hAnsi="Times New Roman" w:cs="Times New Roman"/>
          <w:b/>
          <w:color w:val="000000"/>
          <w:sz w:val="28"/>
        </w:rPr>
      </w:pPr>
      <w:r>
        <w:rPr>
          <w:rFonts w:ascii="Times New Roman" w:eastAsia="Times New Roman" w:hAnsi="Times New Roman" w:cs="Times New Roman"/>
          <w:b/>
          <w:color w:val="000000"/>
          <w:sz w:val="28"/>
        </w:rPr>
        <w:tab/>
        <w:t>5.2.2. Предоставлять работникам образования оплачиваемые свободные дни по следующим причинам:</w:t>
      </w:r>
    </w:p>
    <w:p w:rsidR="00122146" w:rsidRDefault="00712F97">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 бракосочетание работника - три рабочих дня;</w:t>
      </w:r>
    </w:p>
    <w:p w:rsidR="00122146" w:rsidRDefault="00712F97">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 бракосочетание детей - два рабочих дня;</w:t>
      </w:r>
    </w:p>
    <w:p w:rsidR="00122146" w:rsidRDefault="00712F97">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 родителям первоклассников - 1 сентября; родителям выпускников в день последнего звонка;</w:t>
      </w:r>
    </w:p>
    <w:p w:rsidR="00122146" w:rsidRDefault="00712F97">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 смерть детей, родителей, супруга, супруги - три рабочих дня;</w:t>
      </w:r>
    </w:p>
    <w:p w:rsidR="00122146" w:rsidRDefault="00712F97">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 переезд на новое место жительства - два рабочих дня;</w:t>
      </w:r>
    </w:p>
    <w:p w:rsidR="00122146" w:rsidRDefault="00712F97">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 проводы сына на службу в армию - один рабочий день;</w:t>
      </w:r>
    </w:p>
    <w:p w:rsidR="00122146" w:rsidRDefault="00712F97">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 работникам, имеющим родителей в возрасте 80 лет и старше – один рабочий день в квартал;</w:t>
      </w:r>
    </w:p>
    <w:p w:rsidR="00122146" w:rsidRDefault="00712F97">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sz w:val="28"/>
        </w:rPr>
        <w:tab/>
        <w:t>- работникам, являющимся участниками боевых действий – один рабочий  день в квартал;</w:t>
      </w:r>
    </w:p>
    <w:p w:rsidR="00122146" w:rsidRDefault="00712F97">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sz w:val="28"/>
        </w:rPr>
        <w:tab/>
        <w:t xml:space="preserve">- за работу </w:t>
      </w:r>
      <w:r>
        <w:rPr>
          <w:rFonts w:ascii="Times New Roman" w:eastAsia="Times New Roman" w:hAnsi="Times New Roman" w:cs="Times New Roman"/>
          <w:color w:val="000000"/>
          <w:sz w:val="28"/>
        </w:rPr>
        <w:t>в течение  года без листа нетрудоспособности - 3 рабочих дня</w:t>
      </w:r>
      <w:r w:rsidR="004446BF">
        <w:rPr>
          <w:rFonts w:ascii="Times New Roman" w:eastAsia="Times New Roman" w:hAnsi="Times New Roman" w:cs="Times New Roman"/>
          <w:color w:val="000000"/>
          <w:sz w:val="28"/>
        </w:rPr>
        <w:t xml:space="preserve"> к отпуску</w:t>
      </w:r>
      <w:r>
        <w:rPr>
          <w:rFonts w:ascii="Times New Roman" w:eastAsia="Times New Roman" w:hAnsi="Times New Roman" w:cs="Times New Roman"/>
          <w:color w:val="000000"/>
          <w:sz w:val="28"/>
        </w:rPr>
        <w:t>.</w:t>
      </w:r>
    </w:p>
    <w:p w:rsidR="00122146" w:rsidRDefault="00712F97">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5.2.3. Оплатить за счет средств образовательной организации подписку на Приложение к «Учительской газете»</w:t>
      </w:r>
      <w:r w:rsidR="004446BF">
        <w:rPr>
          <w:rFonts w:ascii="Times New Roman" w:eastAsia="Times New Roman" w:hAnsi="Times New Roman" w:cs="Times New Roman"/>
          <w:color w:val="000000"/>
          <w:sz w:val="28"/>
        </w:rPr>
        <w:t>,</w:t>
      </w:r>
      <w:r>
        <w:rPr>
          <w:rFonts w:ascii="Times New Roman" w:eastAsia="Times New Roman" w:hAnsi="Times New Roman" w:cs="Times New Roman"/>
          <w:color w:val="000000"/>
          <w:sz w:val="28"/>
        </w:rPr>
        <w:t xml:space="preserve"> газеты «Мой профсоюз», газеты «Новое слово».</w:t>
      </w:r>
    </w:p>
    <w:p w:rsidR="00122146" w:rsidRDefault="00712F97">
      <w:pPr>
        <w:spacing w:after="0" w:line="240" w:lineRule="auto"/>
        <w:ind w:firstLine="709"/>
        <w:jc w:val="both"/>
        <w:rPr>
          <w:rFonts w:ascii="Times New Roman" w:eastAsia="Times New Roman" w:hAnsi="Times New Roman" w:cs="Times New Roman"/>
          <w:i/>
          <w:color w:val="FF0000"/>
          <w:sz w:val="28"/>
        </w:rPr>
      </w:pPr>
      <w:r>
        <w:rPr>
          <w:rFonts w:ascii="Times New Roman" w:eastAsia="Times New Roman" w:hAnsi="Times New Roman" w:cs="Times New Roman"/>
          <w:sz w:val="28"/>
        </w:rPr>
        <w:t>5.2.4. Ходатайствовать работникам-членам профсоюза мер</w:t>
      </w:r>
      <w:r w:rsidR="004446BF">
        <w:rPr>
          <w:rFonts w:ascii="Times New Roman" w:eastAsia="Times New Roman" w:hAnsi="Times New Roman" w:cs="Times New Roman"/>
          <w:sz w:val="28"/>
        </w:rPr>
        <w:t>ы</w:t>
      </w:r>
      <w:r>
        <w:rPr>
          <w:rFonts w:ascii="Times New Roman" w:eastAsia="Times New Roman" w:hAnsi="Times New Roman" w:cs="Times New Roman"/>
          <w:sz w:val="28"/>
        </w:rPr>
        <w:t xml:space="preserve"> социальной поддержки из средств фонда социальной защиты территориальной профсоюзной организации.</w:t>
      </w:r>
    </w:p>
    <w:p w:rsidR="00122146" w:rsidRDefault="00712F97">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b/>
          <w:sz w:val="28"/>
        </w:rPr>
        <w:t>5.3.</w:t>
      </w:r>
      <w:r>
        <w:rPr>
          <w:rFonts w:ascii="Times New Roman" w:eastAsia="Times New Roman" w:hAnsi="Times New Roman" w:cs="Times New Roman"/>
          <w:b/>
          <w:color w:val="000000"/>
          <w:sz w:val="28"/>
        </w:rPr>
        <w:t> </w:t>
      </w:r>
      <w:r>
        <w:rPr>
          <w:rFonts w:ascii="Times New Roman" w:eastAsia="Times New Roman" w:hAnsi="Times New Roman" w:cs="Times New Roman"/>
          <w:b/>
          <w:sz w:val="28"/>
        </w:rPr>
        <w:t>Работодатель обязуется: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5.3.1.</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122146" w:rsidRDefault="00712F97">
      <w:pPr>
        <w:spacing w:after="0" w:line="240" w:lineRule="auto"/>
        <w:ind w:firstLine="709"/>
        <w:jc w:val="both"/>
        <w:rPr>
          <w:rFonts w:ascii="Times New Roman" w:eastAsia="Times New Roman" w:hAnsi="Times New Roman" w:cs="Times New Roman"/>
          <w:i/>
          <w:sz w:val="28"/>
        </w:rPr>
      </w:pPr>
      <w:r>
        <w:rPr>
          <w:rFonts w:ascii="Times New Roman" w:eastAsia="Times New Roman" w:hAnsi="Times New Roman" w:cs="Times New Roman"/>
          <w:sz w:val="28"/>
        </w:rPr>
        <w:lastRenderedPageBreak/>
        <w:t>5.3.2.</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Pr>
          <w:rFonts w:ascii="Times New Roman" w:eastAsia="Times New Roman" w:hAnsi="Times New Roman" w:cs="Times New Roman"/>
          <w:i/>
          <w:sz w:val="28"/>
        </w:rPr>
        <w:t>.</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5.3.3.</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Предоставлять выборному органу первичной профсоюзной организации в установленном по согласованию с ним порядке бесплатно во вне</w:t>
      </w:r>
      <w:r w:rsidR="00DC01C4">
        <w:rPr>
          <w:rFonts w:ascii="Times New Roman" w:eastAsia="Times New Roman" w:hAnsi="Times New Roman" w:cs="Times New Roman"/>
          <w:sz w:val="28"/>
        </w:rPr>
        <w:t xml:space="preserve"> </w:t>
      </w:r>
      <w:r>
        <w:rPr>
          <w:rFonts w:ascii="Times New Roman" w:eastAsia="Times New Roman" w:hAnsi="Times New Roman" w:cs="Times New Roman"/>
          <w:sz w:val="28"/>
        </w:rPr>
        <w:t>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5.3.4.</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5.3.5.</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122146" w:rsidRDefault="00712F97">
      <w:pPr>
        <w:tabs>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5.3.6. Выплачивать единовременное пособие при увольнении по собственному желанию в связи с выходом</w:t>
      </w:r>
      <w:r w:rsidR="004446BF">
        <w:rPr>
          <w:rFonts w:ascii="Times New Roman" w:eastAsia="Times New Roman" w:hAnsi="Times New Roman" w:cs="Times New Roman"/>
          <w:sz w:val="28"/>
        </w:rPr>
        <w:t>,</w:t>
      </w:r>
      <w:r>
        <w:rPr>
          <w:rFonts w:ascii="Times New Roman" w:eastAsia="Times New Roman" w:hAnsi="Times New Roman" w:cs="Times New Roman"/>
          <w:sz w:val="28"/>
        </w:rPr>
        <w:t xml:space="preserve">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5.3.7.</w:t>
      </w:r>
      <w:r>
        <w:rPr>
          <w:rFonts w:ascii="Times New Roman" w:eastAsia="Times New Roman" w:hAnsi="Times New Roman" w:cs="Times New Roman"/>
          <w:color w:val="000000"/>
          <w:sz w:val="28"/>
        </w:rPr>
        <w:t> </w:t>
      </w:r>
      <w:r>
        <w:rPr>
          <w:rFonts w:ascii="Times New Roman" w:eastAsia="Times New Roman" w:hAnsi="Times New Roman" w:cs="Times New Roman"/>
          <w:sz w:val="28"/>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5.3.9.</w:t>
      </w:r>
      <w:r>
        <w:rPr>
          <w:rFonts w:ascii="Times New Roman" w:eastAsia="Times New Roman" w:hAnsi="Times New Roman" w:cs="Times New Roman"/>
          <w:color w:val="000000"/>
          <w:sz w:val="28"/>
        </w:rPr>
        <w:t> </w:t>
      </w:r>
      <w:r>
        <w:rPr>
          <w:rFonts w:ascii="Times New Roman" w:eastAsia="Times New Roman" w:hAnsi="Times New Roman" w:cs="Times New Roman"/>
          <w:sz w:val="28"/>
        </w:rPr>
        <w:t>Оказывать работникам материальную помощь при рождении ребёнка.</w:t>
      </w:r>
    </w:p>
    <w:p w:rsidR="00122146" w:rsidRDefault="00712F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5.3.10.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Pr>
          <w:rFonts w:ascii="Courier New" w:eastAsia="Courier New" w:hAnsi="Courier New" w:cs="Courier New"/>
          <w:color w:val="000000"/>
          <w:sz w:val="28"/>
        </w:rPr>
        <w:t> </w:t>
      </w:r>
      <w:r>
        <w:rPr>
          <w:rFonts w:ascii="Times New Roman" w:eastAsia="Times New Roman" w:hAnsi="Times New Roman" w:cs="Times New Roman"/>
          <w:sz w:val="28"/>
        </w:rPr>
        <w:t>ТК РФ).</w:t>
      </w:r>
    </w:p>
    <w:p w:rsidR="00122146" w:rsidRDefault="00712F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b/>
          <w:sz w:val="28"/>
        </w:rPr>
        <w:t>5.4.</w:t>
      </w:r>
      <w:r>
        <w:rPr>
          <w:rFonts w:ascii="Times New Roman" w:eastAsia="Times New Roman" w:hAnsi="Times New Roman" w:cs="Times New Roman"/>
          <w:b/>
          <w:color w:val="000000"/>
          <w:sz w:val="28"/>
        </w:rPr>
        <w:t> </w:t>
      </w:r>
      <w:r>
        <w:rPr>
          <w:rFonts w:ascii="Times New Roman" w:eastAsia="Times New Roman" w:hAnsi="Times New Roman" w:cs="Times New Roman"/>
          <w:b/>
          <w:sz w:val="28"/>
        </w:rPr>
        <w:t>Выборный орган первичной профсоюзной организации обязуется</w:t>
      </w:r>
      <w:r>
        <w:rPr>
          <w:rFonts w:ascii="Times New Roman" w:eastAsia="Times New Roman" w:hAnsi="Times New Roman" w:cs="Times New Roman"/>
          <w:sz w:val="28"/>
        </w:rPr>
        <w:t xml:space="preserve">: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5.4.1.</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5.4.2.</w:t>
      </w:r>
      <w:r>
        <w:rPr>
          <w:rFonts w:ascii="Times New Roman" w:eastAsia="Times New Roman" w:hAnsi="Times New Roman" w:cs="Times New Roman"/>
          <w:color w:val="000000"/>
          <w:sz w:val="28"/>
        </w:rPr>
        <w:t> </w:t>
      </w:r>
      <w:r>
        <w:rPr>
          <w:rFonts w:ascii="Times New Roman" w:eastAsia="Times New Roman" w:hAnsi="Times New Roman" w:cs="Times New Roman"/>
          <w:sz w:val="28"/>
        </w:rPr>
        <w:t>Ежегодно выделять для членов Профсоюза денежные средства согласно смете профсоюзных расходов по направлениям:</w:t>
      </w:r>
    </w:p>
    <w:p w:rsidR="00122146" w:rsidRDefault="00712F97">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оказание материальной помощи; </w:t>
      </w:r>
    </w:p>
    <w:p w:rsidR="00122146" w:rsidRDefault="00712F97">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организация оздоровления; </w:t>
      </w:r>
    </w:p>
    <w:p w:rsidR="00122146" w:rsidRDefault="00712F97">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организация работы с детьми работников; </w:t>
      </w:r>
    </w:p>
    <w:p w:rsidR="00122146" w:rsidRDefault="00712F97">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организация спортивной работы; </w:t>
      </w:r>
    </w:p>
    <w:p w:rsidR="00122146" w:rsidRDefault="00712F97">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поддержка мероприятий для различных категорий ветеранов, в том числе ветеранов труда; </w:t>
      </w:r>
    </w:p>
    <w:p w:rsidR="00122146" w:rsidRDefault="00712F97">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организация культурно-массовых и спортивных мероприятий; </w:t>
      </w:r>
    </w:p>
    <w:p w:rsidR="00122146" w:rsidRDefault="00712F97">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социальные программы для членов Профсоюза.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5.4.3.</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5.5.</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Материальные виды поощрений: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премирование победителей </w:t>
      </w:r>
      <w:r>
        <w:rPr>
          <w:rFonts w:ascii="Times New Roman" w:eastAsia="Times New Roman" w:hAnsi="Times New Roman" w:cs="Times New Roman"/>
          <w:color w:val="000000"/>
          <w:sz w:val="28"/>
        </w:rPr>
        <w:t>конкурсных мероприятиях муниципального, регионального, всероссийского и международного уровней.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Нематериальные виды поощрения: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грамоты за достижения обучающихся в олимпиадном движении, в социально-значимой деятельности,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5.6. Участвовать в реализации социальных проектов Республиканской и территориальной организации Общероссийского Профсоюза образования: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-льготные путевки в санатории ФПРТ, объединения профкурорт ФПРТ</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-отдых в </w:t>
      </w:r>
      <w:r w:rsidR="00E079D9">
        <w:rPr>
          <w:rFonts w:ascii="Times New Roman" w:eastAsia="Times New Roman" w:hAnsi="Times New Roman" w:cs="Times New Roman"/>
          <w:sz w:val="28"/>
        </w:rPr>
        <w:t xml:space="preserve">Республику </w:t>
      </w:r>
      <w:r>
        <w:rPr>
          <w:rFonts w:ascii="Times New Roman" w:eastAsia="Times New Roman" w:hAnsi="Times New Roman" w:cs="Times New Roman"/>
          <w:sz w:val="28"/>
        </w:rPr>
        <w:t xml:space="preserve">Крым по проекту «За здоровьем в Крым»;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-санаторные путевки «Мать и дитя» бесплатно по проекту «Мы вместе, мы рядом!» для работников, воспитывающих детей</w:t>
      </w:r>
      <w:r w:rsidR="00E079D9">
        <w:rPr>
          <w:rFonts w:ascii="Times New Roman" w:eastAsia="Times New Roman" w:hAnsi="Times New Roman" w:cs="Times New Roman"/>
          <w:sz w:val="28"/>
        </w:rPr>
        <w:t xml:space="preserve"> с</w:t>
      </w:r>
      <w:r>
        <w:rPr>
          <w:rFonts w:ascii="Times New Roman" w:eastAsia="Times New Roman" w:hAnsi="Times New Roman" w:cs="Times New Roman"/>
          <w:sz w:val="28"/>
        </w:rPr>
        <w:t xml:space="preserve"> ограниченными возможностями здоровья;</w:t>
      </w:r>
    </w:p>
    <w:p w:rsidR="00122146" w:rsidRDefault="00712F97">
      <w:pPr>
        <w:spacing w:after="0" w:line="240" w:lineRule="auto"/>
        <w:ind w:firstLine="708"/>
        <w:jc w:val="both"/>
        <w:rPr>
          <w:rFonts w:ascii="Times New Roman" w:eastAsia="Times New Roman" w:hAnsi="Times New Roman" w:cs="Times New Roman"/>
          <w:spacing w:val="-4"/>
          <w:sz w:val="28"/>
        </w:rPr>
      </w:pPr>
      <w:r>
        <w:rPr>
          <w:rFonts w:ascii="Times New Roman" w:eastAsia="Times New Roman" w:hAnsi="Times New Roman" w:cs="Times New Roman"/>
          <w:spacing w:val="-4"/>
          <w:sz w:val="28"/>
        </w:rPr>
        <w:t>-санаторный отдых по программе «Тур выходного дня»;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-льготный потребительский кредит в кредитных организациях на территории Республики Татарстан;</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5.7. Организовать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122146" w:rsidRDefault="00122146">
      <w:pPr>
        <w:spacing w:after="0" w:line="240" w:lineRule="auto"/>
        <w:ind w:firstLine="709"/>
        <w:jc w:val="both"/>
        <w:rPr>
          <w:rFonts w:ascii="Times New Roman" w:eastAsia="Times New Roman" w:hAnsi="Times New Roman" w:cs="Times New Roman"/>
          <w:sz w:val="28"/>
        </w:rPr>
      </w:pPr>
    </w:p>
    <w:p w:rsidR="00122146" w:rsidRDefault="00712F97">
      <w:pPr>
        <w:spacing w:after="0" w:line="240" w:lineRule="auto"/>
        <w:ind w:firstLine="709"/>
        <w:jc w:val="center"/>
        <w:rPr>
          <w:rFonts w:ascii="Times New Roman" w:eastAsia="Times New Roman" w:hAnsi="Times New Roman" w:cs="Times New Roman"/>
          <w:b/>
          <w:caps/>
          <w:sz w:val="24"/>
        </w:rPr>
      </w:pPr>
      <w:r>
        <w:rPr>
          <w:rFonts w:ascii="Times New Roman" w:eastAsia="Times New Roman" w:hAnsi="Times New Roman" w:cs="Times New Roman"/>
          <w:b/>
          <w:caps/>
          <w:sz w:val="24"/>
        </w:rPr>
        <w:t>VI. Охрана труда и здоровья</w:t>
      </w:r>
    </w:p>
    <w:p w:rsidR="00122146" w:rsidRDefault="00122146">
      <w:pPr>
        <w:spacing w:after="0" w:line="240" w:lineRule="auto"/>
        <w:ind w:firstLine="709"/>
        <w:jc w:val="both"/>
        <w:rPr>
          <w:rFonts w:ascii="Times New Roman" w:eastAsia="Times New Roman" w:hAnsi="Times New Roman" w:cs="Times New Roman"/>
          <w:b/>
          <w:caps/>
          <w:sz w:val="28"/>
        </w:rPr>
      </w:pP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Стороны рассматривают охрану труда и здоровья работников </w:t>
      </w:r>
      <w:r>
        <w:rPr>
          <w:rFonts w:ascii="Times New Roman" w:eastAsia="Times New Roman" w:hAnsi="Times New Roman" w:cs="Times New Roman"/>
          <w:color w:val="000000"/>
          <w:sz w:val="28"/>
        </w:rPr>
        <w:t>образовательной организации</w:t>
      </w:r>
      <w:r>
        <w:rPr>
          <w:rFonts w:ascii="Times New Roman" w:eastAsia="Times New Roman" w:hAnsi="Times New Roman" w:cs="Times New Roman"/>
          <w:sz w:val="28"/>
        </w:rPr>
        <w:t xml:space="preserve"> в качестве одного из приоритетных направлений деятельности.</w:t>
      </w:r>
    </w:p>
    <w:p w:rsidR="00122146" w:rsidRDefault="00712F97">
      <w:pPr>
        <w:spacing w:after="0" w:line="240" w:lineRule="auto"/>
        <w:ind w:firstLine="709"/>
        <w:rPr>
          <w:rFonts w:ascii="Times New Roman" w:eastAsia="Times New Roman" w:hAnsi="Times New Roman" w:cs="Times New Roman"/>
          <w:b/>
          <w:sz w:val="28"/>
        </w:rPr>
      </w:pPr>
      <w:r>
        <w:rPr>
          <w:rFonts w:ascii="Times New Roman" w:eastAsia="Times New Roman" w:hAnsi="Times New Roman" w:cs="Times New Roman"/>
          <w:b/>
          <w:sz w:val="28"/>
        </w:rPr>
        <w:t>6.1.</w:t>
      </w:r>
      <w:r>
        <w:rPr>
          <w:rFonts w:ascii="Times New Roman" w:eastAsia="Times New Roman" w:hAnsi="Times New Roman" w:cs="Times New Roman"/>
          <w:b/>
          <w:color w:val="000000"/>
          <w:sz w:val="28"/>
        </w:rPr>
        <w:t> </w:t>
      </w:r>
      <w:r>
        <w:rPr>
          <w:rFonts w:ascii="Times New Roman" w:eastAsia="Times New Roman" w:hAnsi="Times New Roman" w:cs="Times New Roman"/>
          <w:b/>
          <w:sz w:val="28"/>
        </w:rPr>
        <w:t>Стороны совместно обязуются:</w:t>
      </w:r>
    </w:p>
    <w:p w:rsidR="00122146" w:rsidRDefault="00712F97">
      <w:pPr>
        <w:spacing w:after="0" w:line="240" w:lineRule="auto"/>
        <w:ind w:firstLine="709"/>
        <w:jc w:val="both"/>
        <w:rPr>
          <w:rFonts w:ascii="Times New Roman" w:eastAsia="Times New Roman" w:hAnsi="Times New Roman" w:cs="Times New Roman"/>
          <w:i/>
          <w:sz w:val="28"/>
        </w:rPr>
      </w:pPr>
      <w:r>
        <w:rPr>
          <w:rFonts w:ascii="Times New Roman" w:eastAsia="Times New Roman" w:hAnsi="Times New Roman" w:cs="Times New Roman"/>
          <w:sz w:val="28"/>
        </w:rPr>
        <w:t>6.1.1.</w:t>
      </w:r>
      <w:r>
        <w:rPr>
          <w:rFonts w:ascii="Times New Roman" w:eastAsia="Times New Roman" w:hAnsi="Times New Roman" w:cs="Times New Roman"/>
          <w:color w:val="000000"/>
          <w:sz w:val="28"/>
        </w:rPr>
        <w:t> </w:t>
      </w:r>
      <w:r>
        <w:rPr>
          <w:rFonts w:ascii="Times New Roman" w:eastAsia="Times New Roman" w:hAnsi="Times New Roman" w:cs="Times New Roman"/>
          <w:sz w:val="28"/>
        </w:rPr>
        <w:t>Для реализации прав</w:t>
      </w:r>
      <w:r w:rsidR="00E079D9">
        <w:rPr>
          <w:rFonts w:ascii="Times New Roman" w:eastAsia="Times New Roman" w:hAnsi="Times New Roman" w:cs="Times New Roman"/>
          <w:sz w:val="28"/>
        </w:rPr>
        <w:t>а</w:t>
      </w:r>
      <w:r>
        <w:rPr>
          <w:rFonts w:ascii="Times New Roman" w:eastAsia="Times New Roman" w:hAnsi="Times New Roman" w:cs="Times New Roman"/>
          <w:sz w:val="28"/>
        </w:rPr>
        <w:t xml:space="preserve">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rFonts w:ascii="Times New Roman" w:eastAsia="Times New Roman" w:hAnsi="Times New Roman" w:cs="Times New Roman"/>
          <w:i/>
          <w:sz w:val="28"/>
        </w:rPr>
        <w:t>.</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6.1.2.</w:t>
      </w:r>
      <w:r>
        <w:rPr>
          <w:rFonts w:ascii="Times New Roman" w:eastAsia="Times New Roman" w:hAnsi="Times New Roman" w:cs="Times New Roman"/>
          <w:color w:val="000000"/>
          <w:sz w:val="28"/>
        </w:rPr>
        <w:t> </w:t>
      </w:r>
      <w:r>
        <w:rPr>
          <w:rFonts w:ascii="Times New Roman" w:eastAsia="Times New Roman" w:hAnsi="Times New Roman" w:cs="Times New Roman"/>
          <w:sz w:val="28"/>
        </w:rPr>
        <w:t>Участвовать в разработке, рассмотрении и анализе мероприятий по улучшению условий и охраны труда в рамках соглашения по охране труда.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6.1.3.</w:t>
      </w:r>
      <w:r>
        <w:rPr>
          <w:rFonts w:ascii="Times New Roman" w:eastAsia="Times New Roman" w:hAnsi="Times New Roman" w:cs="Times New Roman"/>
          <w:color w:val="000000"/>
          <w:sz w:val="28"/>
        </w:rPr>
        <w:t> </w:t>
      </w:r>
      <w:r>
        <w:rPr>
          <w:rFonts w:ascii="Times New Roman" w:eastAsia="Times New Roman" w:hAnsi="Times New Roman" w:cs="Times New Roman"/>
          <w:sz w:val="28"/>
        </w:rPr>
        <w:t>Способствовать формированию и организации деятельности совместной комиссий по охране труда.</w:t>
      </w:r>
    </w:p>
    <w:p w:rsidR="00122146" w:rsidRDefault="00712F97">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6.1.4.</w:t>
      </w:r>
      <w:r>
        <w:rPr>
          <w:rFonts w:ascii="Times New Roman" w:eastAsia="Times New Roman" w:hAnsi="Times New Roman" w:cs="Times New Roman"/>
          <w:color w:val="000000"/>
          <w:sz w:val="28"/>
        </w:rPr>
        <w:t> </w:t>
      </w:r>
      <w:r>
        <w:rPr>
          <w:rFonts w:ascii="Times New Roman" w:eastAsia="Times New Roman" w:hAnsi="Times New Roman" w:cs="Times New Roman"/>
          <w:sz w:val="28"/>
        </w:rPr>
        <w:t>Обеспечивать:</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выборы представителей в формируемую на паритетной основе комиссию по охране труда;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122146" w:rsidRDefault="00712F97">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своевременное расследование несчастных случаев;</w:t>
      </w:r>
    </w:p>
    <w:p w:rsidR="00122146" w:rsidRDefault="00712F97">
      <w:pPr>
        <w:spacing w:after="0" w:line="240" w:lineRule="auto"/>
        <w:ind w:firstLine="709"/>
        <w:rPr>
          <w:rFonts w:ascii="Times New Roman" w:eastAsia="Times New Roman" w:hAnsi="Times New Roman" w:cs="Times New Roman"/>
          <w:sz w:val="28"/>
        </w:rPr>
      </w:pPr>
      <w:r>
        <w:rPr>
          <w:rFonts w:ascii="Times New Roman" w:eastAsia="Times New Roman" w:hAnsi="Times New Roman" w:cs="Times New Roman"/>
          <w:sz w:val="28"/>
        </w:rPr>
        <w:t>оказание материальной помощи пострадавшим на производстве.</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6.1.5. 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6.1.6.</w:t>
      </w:r>
      <w:r>
        <w:rPr>
          <w:rFonts w:ascii="Times New Roman" w:eastAsia="Times New Roman" w:hAnsi="Times New Roman" w:cs="Times New Roman"/>
          <w:color w:val="000000"/>
          <w:sz w:val="28"/>
        </w:rPr>
        <w:t> </w:t>
      </w:r>
      <w:r>
        <w:rPr>
          <w:rFonts w:ascii="Times New Roman" w:eastAsia="Times New Roman" w:hAnsi="Times New Roman" w:cs="Times New Roman"/>
          <w:sz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6.1.7.</w:t>
      </w:r>
      <w:r>
        <w:rPr>
          <w:rFonts w:ascii="Times New Roman" w:eastAsia="Times New Roman" w:hAnsi="Times New Roman" w:cs="Times New Roman"/>
          <w:color w:val="000000"/>
          <w:sz w:val="28"/>
        </w:rPr>
        <w:t> </w:t>
      </w:r>
      <w:r>
        <w:rPr>
          <w:rFonts w:ascii="Times New Roman" w:eastAsia="Times New Roman" w:hAnsi="Times New Roman" w:cs="Times New Roman"/>
          <w:sz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6.1.8.</w:t>
      </w:r>
      <w:r>
        <w:rPr>
          <w:rFonts w:ascii="Times New Roman" w:eastAsia="Times New Roman" w:hAnsi="Times New Roman" w:cs="Times New Roman"/>
          <w:color w:val="000000"/>
          <w:sz w:val="28"/>
        </w:rPr>
        <w:t> </w:t>
      </w:r>
      <w:r>
        <w:rPr>
          <w:rFonts w:ascii="Times New Roman" w:eastAsia="Times New Roman" w:hAnsi="Times New Roman" w:cs="Times New Roman"/>
          <w:sz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122146" w:rsidRDefault="00712F97">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b/>
          <w:sz w:val="28"/>
        </w:rPr>
        <w:t>6.2.</w:t>
      </w:r>
      <w:r>
        <w:rPr>
          <w:rFonts w:ascii="Times New Roman" w:eastAsia="Times New Roman" w:hAnsi="Times New Roman" w:cs="Times New Roman"/>
          <w:b/>
          <w:color w:val="000000"/>
          <w:sz w:val="28"/>
        </w:rPr>
        <w:t> </w:t>
      </w:r>
      <w:r>
        <w:rPr>
          <w:rFonts w:ascii="Times New Roman" w:eastAsia="Times New Roman" w:hAnsi="Times New Roman" w:cs="Times New Roman"/>
          <w:b/>
          <w:sz w:val="28"/>
        </w:rPr>
        <w:t>Работодатель обязуется: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6.2.1. Обеспечивать безопасные и здоровые условия труда.</w:t>
      </w:r>
    </w:p>
    <w:p w:rsidR="00122146" w:rsidRDefault="00712F97">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6.2.3. Обеспечивать функционирование системы управления охраной труда образовательной организации в соответствии с требованиями ст.212 ТК РФ. С этой целью, разработать и утвердить положение о системе управления охраной труда.</w:t>
      </w:r>
    </w:p>
    <w:p w:rsidR="00122146" w:rsidRDefault="00712F97">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6.2.4. Осуществлять финансирование мероприятий по охране труда, в том числе: обучение по охране труда,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122146" w:rsidRDefault="00712F97">
      <w:pPr>
        <w:spacing w:after="0" w:line="240" w:lineRule="auto"/>
        <w:ind w:firstLine="709"/>
        <w:jc w:val="both"/>
        <w:rPr>
          <w:rFonts w:ascii="Times New Roman" w:eastAsia="Times New Roman" w:hAnsi="Times New Roman" w:cs="Times New Roman"/>
          <w:b/>
          <w:i/>
          <w:strike/>
          <w:color w:val="FF0000"/>
          <w:sz w:val="28"/>
        </w:rPr>
      </w:pPr>
      <w:r>
        <w:rPr>
          <w:rFonts w:ascii="Times New Roman" w:eastAsia="Times New Roman" w:hAnsi="Times New Roman" w:cs="Times New Roman"/>
          <w:spacing w:val="-6"/>
          <w:sz w:val="28"/>
        </w:rPr>
        <w:t>6.2.5.</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(до </w:t>
      </w:r>
      <w:r>
        <w:rPr>
          <w:rFonts w:ascii="Times New Roman" w:eastAsia="Times New Roman" w:hAnsi="Times New Roman" w:cs="Times New Roman"/>
          <w:b/>
          <w:sz w:val="28"/>
        </w:rPr>
        <w:t>30</w:t>
      </w:r>
      <w:r>
        <w:rPr>
          <w:rFonts w:ascii="Times New Roman" w:eastAsia="Times New Roman" w:hAnsi="Times New Roman" w:cs="Times New Roman"/>
          <w:sz w:val="28"/>
        </w:rPr>
        <w:t xml:space="preserve">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6.2.6.</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6.2.7.Обеспечить наличие правил, инструкций по охране труда и других обязательных материалов на рабочих местах.</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6.2.9.</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Проводить в установленном законодательством Российской Федерации порядке специальную оценку условий труда на всех рабочих местах.</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Обеспечивать реализацию мероприятий, направленных на улучшение условий труда работников, по результатам проведенной специальной оценки условий труда.</w:t>
      </w:r>
    </w:p>
    <w:p w:rsidR="00122146" w:rsidRDefault="00712F97">
      <w:pPr>
        <w:tabs>
          <w:tab w:val="left" w:pos="835"/>
          <w:tab w:val="left" w:pos="993"/>
        </w:tabs>
        <w:spacing w:after="0" w:line="240" w:lineRule="auto"/>
        <w:ind w:firstLine="709"/>
        <w:jc w:val="both"/>
        <w:rPr>
          <w:rFonts w:ascii="Times New Roman" w:eastAsia="Times New Roman" w:hAnsi="Times New Roman" w:cs="Times New Roman"/>
          <w:sz w:val="28"/>
          <w:shd w:val="clear" w:color="auto" w:fill="FFFFFF"/>
        </w:rPr>
      </w:pPr>
      <w:r>
        <w:rPr>
          <w:rFonts w:ascii="Times New Roman" w:eastAsia="Times New Roman" w:hAnsi="Times New Roman" w:cs="Times New Roman"/>
          <w:sz w:val="28"/>
          <w:shd w:val="clear" w:color="auto" w:fill="FFFFFF"/>
        </w:rPr>
        <w:t xml:space="preserve">6.2.10. 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rsidR="00122146" w:rsidRDefault="00712F97">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Сохранять за работником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Категории работников и норма выдачи СИ</w:t>
      </w:r>
      <w:r w:rsidR="008105F2">
        <w:rPr>
          <w:rFonts w:ascii="Times New Roman" w:eastAsia="Times New Roman" w:hAnsi="Times New Roman" w:cs="Times New Roman"/>
          <w:sz w:val="28"/>
        </w:rPr>
        <w:t xml:space="preserve">З определяются </w:t>
      </w:r>
      <w:r w:rsidR="008105F2" w:rsidRPr="008105F2">
        <w:rPr>
          <w:rFonts w:ascii="Times New Roman" w:eastAsia="Times New Roman" w:hAnsi="Times New Roman" w:cs="Times New Roman"/>
          <w:sz w:val="28"/>
          <w:u w:val="single"/>
        </w:rPr>
        <w:t>Приложением №4</w:t>
      </w:r>
      <w:r>
        <w:rPr>
          <w:rFonts w:ascii="Times New Roman" w:eastAsia="Times New Roman" w:hAnsi="Times New Roman" w:cs="Times New Roman"/>
          <w:sz w:val="28"/>
        </w:rPr>
        <w:t xml:space="preserve"> к коллективному договору.</w:t>
      </w:r>
    </w:p>
    <w:p w:rsidR="00122146" w:rsidRDefault="00712F97">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Категории работников и норма выдачи смывающих и (или) обезвреживающих средст</w:t>
      </w:r>
      <w:r w:rsidR="008105F2">
        <w:rPr>
          <w:rFonts w:ascii="Times New Roman" w:eastAsia="Times New Roman" w:hAnsi="Times New Roman" w:cs="Times New Roman"/>
          <w:sz w:val="28"/>
        </w:rPr>
        <w:t xml:space="preserve">в определяются </w:t>
      </w:r>
      <w:r w:rsidR="008105F2" w:rsidRPr="008105F2">
        <w:rPr>
          <w:rFonts w:ascii="Times New Roman" w:eastAsia="Times New Roman" w:hAnsi="Times New Roman" w:cs="Times New Roman"/>
          <w:sz w:val="28"/>
          <w:u w:val="single"/>
        </w:rPr>
        <w:t>Приложением №5</w:t>
      </w:r>
      <w:r>
        <w:rPr>
          <w:rFonts w:ascii="Times New Roman" w:eastAsia="Times New Roman" w:hAnsi="Times New Roman" w:cs="Times New Roman"/>
          <w:sz w:val="28"/>
        </w:rPr>
        <w:t xml:space="preserve"> к коллективному договору.</w:t>
      </w:r>
    </w:p>
    <w:p w:rsidR="00122146" w:rsidRDefault="00712F97">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6.2.13.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w:t>
      </w:r>
      <w:r>
        <w:rPr>
          <w:rFonts w:ascii="Times New Roman" w:eastAsia="Times New Roman" w:hAnsi="Times New Roman" w:cs="Times New Roman"/>
          <w:sz w:val="28"/>
        </w:rPr>
        <w:lastRenderedPageBreak/>
        <w:t>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122146" w:rsidRDefault="00712F97">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122146" w:rsidRDefault="00712F97">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122146" w:rsidRDefault="00712F97">
      <w:pPr>
        <w:tabs>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6.2.17.</w:t>
      </w:r>
      <w:r>
        <w:rPr>
          <w:rFonts w:ascii="Times New Roman" w:eastAsia="Times New Roman" w:hAnsi="Times New Roman" w:cs="Times New Roman"/>
          <w:color w:val="000000"/>
          <w:sz w:val="28"/>
        </w:rPr>
        <w:t> </w:t>
      </w:r>
      <w:r>
        <w:rPr>
          <w:rFonts w:ascii="Times New Roman" w:eastAsia="Times New Roman" w:hAnsi="Times New Roman" w:cs="Times New Roman"/>
          <w:sz w:val="28"/>
        </w:rPr>
        <w:t>Обеспечить наличие аптечек первой помощи работникам, питьевой воды.</w:t>
      </w:r>
    </w:p>
    <w:p w:rsidR="00122146" w:rsidRDefault="00712F97">
      <w:pPr>
        <w:tabs>
          <w:tab w:val="left" w:pos="156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122146" w:rsidRDefault="00712F97">
      <w:pPr>
        <w:tabs>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6.2.19. Обеспечить выплату денежной компенсации семье работника, погибшего в результате несчастного случая на производстве, в размере ежемесячного денежного содержания, если несчастный случай на производстве произошел не по вине работника.</w:t>
      </w:r>
    </w:p>
    <w:p w:rsidR="00122146" w:rsidRDefault="00712F97">
      <w:pPr>
        <w:tabs>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6.2.20. Обеспечивать соблюдение работниками требований, правил и инструкций по охране труда.</w:t>
      </w:r>
    </w:p>
    <w:p w:rsidR="00122146" w:rsidRDefault="00712F97">
      <w:pPr>
        <w:tabs>
          <w:tab w:val="left" w:pos="1620"/>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6.2.21.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122146" w:rsidRDefault="00712F97">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6.2.22.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w:t>
      </w:r>
      <w:r>
        <w:rPr>
          <w:rFonts w:ascii="Times New Roman" w:eastAsia="Times New Roman" w:hAnsi="Times New Roman" w:cs="Times New Roman"/>
          <w:sz w:val="28"/>
        </w:rPr>
        <w:lastRenderedPageBreak/>
        <w:t>беспрепятственное посещение образовательной организаций, ее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122146" w:rsidRDefault="00712F97">
      <w:pPr>
        <w:tabs>
          <w:tab w:val="left" w:pos="993"/>
        </w:tabs>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устранения выявленных в ходе проверок нарушений требований охраны труда.</w:t>
      </w:r>
    </w:p>
    <w:p w:rsidR="00122146" w:rsidRPr="00DC01C4" w:rsidRDefault="00712F97">
      <w:pPr>
        <w:tabs>
          <w:tab w:val="left" w:pos="1620"/>
        </w:tabs>
        <w:spacing w:after="0" w:line="240" w:lineRule="auto"/>
        <w:ind w:firstLine="709"/>
        <w:jc w:val="both"/>
        <w:rPr>
          <w:rFonts w:ascii="Times New Roman" w:eastAsia="Times New Roman" w:hAnsi="Times New Roman" w:cs="Times New Roman"/>
          <w:sz w:val="28"/>
        </w:rPr>
      </w:pPr>
      <w:r w:rsidRPr="00DC01C4">
        <w:rPr>
          <w:rFonts w:ascii="Times New Roman" w:eastAsia="Times New Roman" w:hAnsi="Times New Roman" w:cs="Times New Roman"/>
          <w:sz w:val="28"/>
        </w:rPr>
        <w:t>6.2.23. Работодатель гарантирует наличие оборудованного помещения для отдыха работников образовательной организации и приёма пищи.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122146" w:rsidRDefault="00712F97">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b/>
          <w:sz w:val="28"/>
        </w:rPr>
        <w:t>6.3. Работники обязуются: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6.3.3. Проходить обязательные предварительные при поступлении на работу и периодические медицинские осмотры (психиатрические освидетельствования), а также внеочередные медицинские осмотры (психиатрические освидетельствования) в соответствии с медицинскими рекомендациями за счет средств работодателя.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6.3.4. Правильно применять средства индивидуальной и коллективной защиты.</w:t>
      </w:r>
    </w:p>
    <w:p w:rsidR="00122146" w:rsidRDefault="00712F97">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sz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561175">
        <w:rPr>
          <w:rFonts w:ascii="Times New Roman" w:eastAsia="Times New Roman" w:hAnsi="Times New Roman" w:cs="Times New Roman"/>
          <w:sz w:val="28"/>
        </w:rPr>
        <w:t xml:space="preserve"> случае.</w:t>
      </w:r>
    </w:p>
    <w:p w:rsidR="00122146" w:rsidRDefault="00712F97">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b/>
          <w:sz w:val="28"/>
        </w:rPr>
        <w:t>6.4. Выборный орган первичной профсоюзной организации обязуется: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6.4.1.</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6.4.2.</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w:t>
      </w:r>
      <w:r>
        <w:rPr>
          <w:rFonts w:ascii="Times New Roman" w:eastAsia="Times New Roman" w:hAnsi="Times New Roman" w:cs="Times New Roman"/>
          <w:sz w:val="28"/>
        </w:rPr>
        <w:lastRenderedPageBreak/>
        <w:t xml:space="preserve">учебных кабинетах, аудиториях, лабораториях, производственных и других помещениях.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6.4.3.</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6.4.4.</w:t>
      </w:r>
      <w:r>
        <w:rPr>
          <w:rFonts w:ascii="Times New Roman" w:eastAsia="Times New Roman" w:hAnsi="Times New Roman" w:cs="Times New Roman"/>
          <w:color w:val="000000"/>
          <w:sz w:val="28"/>
        </w:rPr>
        <w:t> </w:t>
      </w:r>
      <w:r>
        <w:rPr>
          <w:rFonts w:ascii="Times New Roman" w:eastAsia="Times New Roman" w:hAnsi="Times New Roman" w:cs="Times New Roman"/>
          <w:sz w:val="28"/>
        </w:rPr>
        <w:t>Обеспечивать участие представителей выборного органа первичной профсоюзной организации в комиссиях:</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по охране труда;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по проведению специальной оценки условий труда;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по расследованию несчастных случаев на производстве;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по приемке учебных, научных и производственных помещений, спортивных залов, площадок  и других объектов к началу учебного года.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6.4.5.</w:t>
      </w:r>
      <w:r>
        <w:rPr>
          <w:rFonts w:ascii="Times New Roman" w:eastAsia="Times New Roman" w:hAnsi="Times New Roman" w:cs="Times New Roman"/>
          <w:color w:val="000000"/>
          <w:sz w:val="28"/>
        </w:rPr>
        <w:t> </w:t>
      </w:r>
      <w:r>
        <w:rPr>
          <w:rFonts w:ascii="Times New Roman" w:eastAsia="Times New Roman" w:hAnsi="Times New Roman" w:cs="Times New Roman"/>
          <w:sz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6.4.6.</w:t>
      </w:r>
      <w:r>
        <w:rPr>
          <w:rFonts w:ascii="Times New Roman" w:eastAsia="Times New Roman" w:hAnsi="Times New Roman" w:cs="Times New Roman"/>
          <w:color w:val="000000"/>
          <w:sz w:val="28"/>
        </w:rPr>
        <w:t> </w:t>
      </w:r>
      <w:r>
        <w:rPr>
          <w:rFonts w:ascii="Times New Roman" w:eastAsia="Times New Roman" w:hAnsi="Times New Roman" w:cs="Times New Roman"/>
          <w:sz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6.4.7.</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Обращаться к работодателю с предложением о привлечении к ответственности лиц, допустивших нарушения требований охраны труда.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6.4.8.</w:t>
      </w:r>
      <w:r>
        <w:rPr>
          <w:rFonts w:ascii="Times New Roman" w:eastAsia="Times New Roman" w:hAnsi="Times New Roman" w:cs="Times New Roman"/>
          <w:color w:val="000000"/>
          <w:sz w:val="28"/>
        </w:rPr>
        <w:t> </w:t>
      </w:r>
      <w:r>
        <w:rPr>
          <w:rFonts w:ascii="Times New Roman" w:eastAsia="Times New Roman" w:hAnsi="Times New Roman" w:cs="Times New Roman"/>
          <w:sz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122146" w:rsidRDefault="00122146">
      <w:pPr>
        <w:spacing w:after="0" w:line="240" w:lineRule="auto"/>
        <w:ind w:firstLine="709"/>
        <w:jc w:val="both"/>
        <w:rPr>
          <w:rFonts w:ascii="Times New Roman" w:eastAsia="Times New Roman" w:hAnsi="Times New Roman" w:cs="Times New Roman"/>
          <w:sz w:val="28"/>
        </w:rPr>
      </w:pPr>
    </w:p>
    <w:p w:rsidR="00122146" w:rsidRDefault="00122146">
      <w:pPr>
        <w:spacing w:after="0" w:line="240" w:lineRule="auto"/>
        <w:ind w:firstLine="709"/>
        <w:jc w:val="center"/>
        <w:rPr>
          <w:rFonts w:ascii="Times New Roman" w:eastAsia="Times New Roman" w:hAnsi="Times New Roman" w:cs="Times New Roman"/>
          <w:b/>
          <w:sz w:val="24"/>
        </w:rPr>
      </w:pPr>
    </w:p>
    <w:p w:rsidR="00122146" w:rsidRDefault="00712F97">
      <w:pPr>
        <w:spacing w:after="0" w:line="240" w:lineRule="auto"/>
        <w:ind w:firstLine="709"/>
        <w:jc w:val="center"/>
        <w:rPr>
          <w:rFonts w:ascii="Times New Roman" w:eastAsia="Times New Roman" w:hAnsi="Times New Roman" w:cs="Times New Roman"/>
          <w:b/>
          <w:sz w:val="24"/>
        </w:rPr>
      </w:pPr>
      <w:r>
        <w:rPr>
          <w:rFonts w:ascii="Times New Roman" w:eastAsia="Times New Roman" w:hAnsi="Times New Roman" w:cs="Times New Roman"/>
          <w:b/>
          <w:sz w:val="24"/>
        </w:rPr>
        <w:t>VII. ПОДДЕРЖКА МОЛОДЫХ ПЕДАГОГОВ</w:t>
      </w:r>
    </w:p>
    <w:p w:rsidR="00122146" w:rsidRDefault="00122146">
      <w:pPr>
        <w:spacing w:after="0" w:line="240" w:lineRule="auto"/>
        <w:ind w:firstLine="709"/>
        <w:jc w:val="center"/>
        <w:rPr>
          <w:rFonts w:ascii="Times New Roman" w:eastAsia="Times New Roman" w:hAnsi="Times New Roman" w:cs="Times New Roman"/>
          <w:sz w:val="28"/>
        </w:rPr>
      </w:pP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7.1.</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Стороны определяют следующие приоритетные направления в совместной деятельности 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привлечение молодежи к профсоюзной деятельности и членству в Профсоюзе; </w:t>
      </w:r>
    </w:p>
    <w:p w:rsidR="00122146" w:rsidRDefault="00712F97">
      <w:pPr>
        <w:spacing w:after="0" w:line="240" w:lineRule="auto"/>
        <w:ind w:firstLine="709"/>
        <w:jc w:val="both"/>
        <w:rPr>
          <w:rFonts w:ascii="Times New Roman" w:eastAsia="Times New Roman" w:hAnsi="Times New Roman" w:cs="Times New Roman"/>
          <w:strike/>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материальное и моральное поощрение молодых педагогов;</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проведение культурно-массовой, физкультурно-оздоровительной и спортивной работы;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активное обучение и молодежного профсоюзного актива;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создание Совета молодых педагогов.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7.2.</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Выборный орган первичной профсоюзной организации совместно с работодателем осуществляет: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122146" w:rsidRDefault="00712F97">
      <w:pPr>
        <w:spacing w:after="0" w:line="240" w:lineRule="auto"/>
        <w:ind w:firstLine="709"/>
        <w:jc w:val="both"/>
        <w:rPr>
          <w:rFonts w:ascii="Times New Roman" w:eastAsia="Times New Roman" w:hAnsi="Times New Roman" w:cs="Times New Roman"/>
          <w:strike/>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моральное поощрение молодых педагогов, в том числе награждение их в торжественной обстановке наградами образовательной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7.3.</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Выборный орган первичной профсоюзной организации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7.4.</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Работодатель обязуется: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предоставлять Совету молодых педагогов помещение для проведения заседаний и мероприятий.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7.5.</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комиссии по тарификации;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комиссии по распределению стимулирующей части фонда оплаты труда;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комиссии по социальному страхованию;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w:t>
      </w:r>
      <w:r>
        <w:rPr>
          <w:rFonts w:ascii="Times New Roman" w:eastAsia="Times New Roman" w:hAnsi="Times New Roman" w:cs="Times New Roman"/>
          <w:color w:val="000000"/>
          <w:sz w:val="28"/>
        </w:rPr>
        <w:t> </w:t>
      </w:r>
      <w:r>
        <w:rPr>
          <w:rFonts w:ascii="Times New Roman" w:eastAsia="Times New Roman" w:hAnsi="Times New Roman" w:cs="Times New Roman"/>
          <w:sz w:val="28"/>
        </w:rPr>
        <w:t>комиссии по урегулированию споров между участниками образовательных отношений.</w:t>
      </w:r>
    </w:p>
    <w:p w:rsidR="00122146" w:rsidRDefault="00122146">
      <w:pPr>
        <w:spacing w:after="0" w:line="240" w:lineRule="auto"/>
        <w:ind w:firstLine="709"/>
        <w:jc w:val="both"/>
        <w:rPr>
          <w:rFonts w:ascii="Times New Roman" w:eastAsia="Times New Roman" w:hAnsi="Times New Roman" w:cs="Times New Roman"/>
          <w:sz w:val="28"/>
        </w:rPr>
      </w:pPr>
    </w:p>
    <w:p w:rsidR="00122146" w:rsidRDefault="00122146">
      <w:pPr>
        <w:spacing w:after="0" w:line="240" w:lineRule="auto"/>
        <w:ind w:firstLine="709"/>
        <w:jc w:val="center"/>
        <w:rPr>
          <w:rFonts w:ascii="Times New Roman" w:eastAsia="Times New Roman" w:hAnsi="Times New Roman" w:cs="Times New Roman"/>
          <w:sz w:val="28"/>
        </w:rPr>
      </w:pPr>
    </w:p>
    <w:p w:rsidR="00122146" w:rsidRDefault="00712F97">
      <w:pPr>
        <w:spacing w:after="0" w:line="240" w:lineRule="auto"/>
        <w:ind w:firstLine="709"/>
        <w:jc w:val="center"/>
        <w:rPr>
          <w:rFonts w:ascii="Times New Roman" w:eastAsia="Times New Roman" w:hAnsi="Times New Roman" w:cs="Times New Roman"/>
          <w:b/>
          <w:sz w:val="24"/>
        </w:rPr>
      </w:pPr>
      <w:r>
        <w:rPr>
          <w:rFonts w:ascii="Times New Roman" w:eastAsia="Times New Roman" w:hAnsi="Times New Roman" w:cs="Times New Roman"/>
          <w:b/>
          <w:sz w:val="24"/>
        </w:rPr>
        <w:t>VIII.</w:t>
      </w:r>
      <w:r w:rsidR="00513FB0">
        <w:rPr>
          <w:rFonts w:ascii="Times New Roman" w:eastAsia="Times New Roman" w:hAnsi="Times New Roman" w:cs="Times New Roman"/>
          <w:b/>
          <w:sz w:val="24"/>
        </w:rPr>
        <w:t xml:space="preserve"> Д</w:t>
      </w:r>
      <w:r>
        <w:rPr>
          <w:rFonts w:ascii="Times New Roman" w:eastAsia="Times New Roman" w:hAnsi="Times New Roman" w:cs="Times New Roman"/>
          <w:b/>
          <w:sz w:val="24"/>
        </w:rPr>
        <w:t>ОПОЛНИТЕЛЬНОЕ ПРОФЕССИОНАЛЬНОЕ</w:t>
      </w:r>
      <w:r w:rsidR="00513FB0">
        <w:rPr>
          <w:rFonts w:ascii="Times New Roman" w:eastAsia="Times New Roman" w:hAnsi="Times New Roman" w:cs="Times New Roman"/>
          <w:b/>
          <w:sz w:val="24"/>
        </w:rPr>
        <w:t xml:space="preserve"> </w:t>
      </w:r>
      <w:r>
        <w:rPr>
          <w:rFonts w:ascii="Times New Roman" w:eastAsia="Times New Roman" w:hAnsi="Times New Roman" w:cs="Times New Roman"/>
          <w:b/>
          <w:sz w:val="24"/>
        </w:rPr>
        <w:t>ОБРАЗОВАНИЕ РАБОТНИКОВ</w:t>
      </w:r>
    </w:p>
    <w:p w:rsidR="00122146" w:rsidRDefault="00122146">
      <w:pPr>
        <w:spacing w:after="0" w:line="240" w:lineRule="auto"/>
        <w:ind w:firstLine="709"/>
        <w:jc w:val="center"/>
        <w:rPr>
          <w:rFonts w:ascii="Times New Roman" w:eastAsia="Times New Roman" w:hAnsi="Times New Roman" w:cs="Times New Roman"/>
          <w:sz w:val="28"/>
        </w:rPr>
      </w:pP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8.1. Стороны договорились о том, что:</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8.1.3. Работодатель не </w:t>
      </w:r>
      <w:r>
        <w:rPr>
          <w:rFonts w:ascii="Times New Roman" w:eastAsia="Times New Roman" w:hAnsi="Times New Roman" w:cs="Times New Roman"/>
          <w:color w:val="000000"/>
          <w:sz w:val="28"/>
        </w:rPr>
        <w:t xml:space="preserve">вправе обязывать работников осуществлять </w:t>
      </w:r>
      <w:r>
        <w:rPr>
          <w:rFonts w:ascii="Times New Roman" w:eastAsia="Times New Roman" w:hAnsi="Times New Roman" w:cs="Times New Roman"/>
          <w:sz w:val="28"/>
        </w:rPr>
        <w:t>дополнительное профессиональное образование за счет их собственных средств</w:t>
      </w:r>
      <w:r>
        <w:rPr>
          <w:rFonts w:ascii="Times New Roman" w:eastAsia="Times New Roman" w:hAnsi="Times New Roman" w:cs="Times New Roman"/>
          <w:color w:val="000000"/>
          <w:sz w:val="28"/>
        </w:rPr>
        <w:t>, в том числе такие условия не могут быть включены в трудовые договоры</w:t>
      </w:r>
      <w:r>
        <w:rPr>
          <w:rFonts w:ascii="Times New Roman" w:eastAsia="Times New Roman" w:hAnsi="Times New Roman" w:cs="Times New Roman"/>
          <w:sz w:val="28"/>
        </w:rPr>
        <w:t>.</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 xml:space="preserve">Содержание, объем и сроки дополнительного профессионального образования, рекомендуемого работнику, должны обеспечивать </w:t>
      </w:r>
      <w:r>
        <w:rPr>
          <w:rFonts w:ascii="Times New Roman" w:eastAsia="Times New Roman" w:hAnsi="Times New Roman" w:cs="Times New Roman"/>
          <w:color w:val="000000"/>
          <w:sz w:val="28"/>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 При этом, 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минимальный объём не менее 36 часов для всех категорий работников (для молодых специалистов – не </w:t>
      </w:r>
      <w:r>
        <w:rPr>
          <w:rFonts w:ascii="Times New Roman" w:eastAsia="Times New Roman" w:hAnsi="Times New Roman" w:cs="Times New Roman"/>
          <w:color w:val="000000"/>
          <w:sz w:val="28"/>
        </w:rPr>
        <w:lastRenderedPageBreak/>
        <w:t>менее 72 часов)</w:t>
      </w:r>
      <w:r>
        <w:rPr>
          <w:rFonts w:ascii="Times New Roman" w:eastAsia="Times New Roman" w:hAnsi="Times New Roman" w:cs="Times New Roman"/>
          <w:sz w:val="28"/>
        </w:rPr>
        <w:t>, а объём освоения программ профессиональной переподготовки – не менее 250 часов</w:t>
      </w:r>
      <w:r>
        <w:rPr>
          <w:rFonts w:ascii="Times New Roman" w:eastAsia="Times New Roman" w:hAnsi="Times New Roman" w:cs="Times New Roman"/>
          <w:color w:val="000000"/>
          <w:sz w:val="28"/>
        </w:rPr>
        <w:t>.</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8.1.5. </w:t>
      </w:r>
      <w:r>
        <w:rPr>
          <w:rFonts w:ascii="Times New Roman" w:eastAsia="Times New Roman" w:hAnsi="Times New Roman" w:cs="Times New Roman"/>
          <w:color w:val="000000"/>
          <w:sz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8.1.6. При направлении работника на дополнительное профессиональное образование </w:t>
      </w:r>
      <w:r>
        <w:rPr>
          <w:rFonts w:ascii="Times New Roman" w:eastAsia="Times New Roman" w:hAnsi="Times New Roman" w:cs="Times New Roman"/>
          <w:color w:val="000000"/>
          <w:sz w:val="28"/>
        </w:rPr>
        <w:t xml:space="preserve">с отрывом от работы </w:t>
      </w:r>
      <w:r>
        <w:rPr>
          <w:rFonts w:ascii="Times New Roman" w:eastAsia="Times New Roman" w:hAnsi="Times New Roman" w:cs="Times New Roman"/>
          <w:sz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Pr>
          <w:rFonts w:ascii="Times New Roman" w:eastAsia="Times New Roman" w:hAnsi="Times New Roman" w:cs="Times New Roman"/>
          <w:color w:val="000000"/>
          <w:sz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Pr>
          <w:rFonts w:ascii="Times New Roman" w:eastAsia="Times New Roman" w:hAnsi="Times New Roman" w:cs="Times New Roman"/>
          <w:sz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Pr>
          <w:rFonts w:ascii="Times New Roman" w:eastAsia="Times New Roman" w:hAnsi="Times New Roman" w:cs="Times New Roman"/>
          <w:sz w:val="28"/>
        </w:rPr>
        <w:br/>
        <w:t>173-177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8.1.9. Гарантии и компенсации, предусмотренные статьями </w:t>
      </w:r>
      <w:r>
        <w:rPr>
          <w:rFonts w:ascii="Times New Roman" w:eastAsia="Times New Roman" w:hAnsi="Times New Roman" w:cs="Times New Roman"/>
          <w:sz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Финансовое обеспечение данных гарантий осуществляется работодателем за счет бюджетных и/или внебюджетных средств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8.1.10.  В случаях</w:t>
      </w:r>
      <w:r w:rsidR="00F2109A">
        <w:rPr>
          <w:rFonts w:ascii="Times New Roman" w:eastAsia="Times New Roman" w:hAnsi="Times New Roman" w:cs="Times New Roman"/>
          <w:sz w:val="28"/>
        </w:rPr>
        <w:t>,</w:t>
      </w:r>
      <w:r>
        <w:rPr>
          <w:rFonts w:ascii="Times New Roman" w:eastAsia="Times New Roman" w:hAnsi="Times New Roman" w:cs="Times New Roman"/>
          <w:sz w:val="28"/>
        </w:rPr>
        <w:t xml:space="preserve">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w:t>
      </w:r>
      <w:r>
        <w:rPr>
          <w:rFonts w:ascii="Times New Roman" w:eastAsia="Times New Roman" w:hAnsi="Times New Roman" w:cs="Times New Roman"/>
          <w:sz w:val="28"/>
        </w:rPr>
        <w:lastRenderedPageBreak/>
        <w:t>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122146" w:rsidRDefault="00122146">
      <w:pPr>
        <w:spacing w:after="0" w:line="240" w:lineRule="auto"/>
        <w:ind w:firstLine="709"/>
        <w:jc w:val="both"/>
        <w:rPr>
          <w:rFonts w:ascii="Times New Roman" w:eastAsia="Times New Roman" w:hAnsi="Times New Roman" w:cs="Times New Roman"/>
          <w:sz w:val="28"/>
        </w:rPr>
      </w:pPr>
    </w:p>
    <w:p w:rsidR="00122146" w:rsidRDefault="00712F97" w:rsidP="0021661B">
      <w:pPr>
        <w:spacing w:after="0" w:line="240" w:lineRule="auto"/>
        <w:jc w:val="center"/>
        <w:rPr>
          <w:rFonts w:ascii="Times New Roman" w:eastAsia="Times New Roman" w:hAnsi="Times New Roman" w:cs="Times New Roman"/>
          <w:b/>
          <w:color w:val="000000"/>
          <w:sz w:val="28"/>
        </w:rPr>
      </w:pPr>
      <w:r>
        <w:rPr>
          <w:rFonts w:ascii="Times New Roman" w:eastAsia="Times New Roman" w:hAnsi="Times New Roman" w:cs="Times New Roman"/>
          <w:b/>
          <w:color w:val="000000"/>
          <w:sz w:val="28"/>
        </w:rPr>
        <w:t>IX. Пенсионное обеспечение.</w:t>
      </w:r>
    </w:p>
    <w:p w:rsidR="00122146" w:rsidRDefault="00122146">
      <w:pPr>
        <w:spacing w:after="0" w:line="240" w:lineRule="auto"/>
        <w:jc w:val="center"/>
        <w:rPr>
          <w:rFonts w:ascii="Times New Roman" w:eastAsia="Times New Roman" w:hAnsi="Times New Roman" w:cs="Times New Roman"/>
          <w:b/>
          <w:color w:val="000000"/>
          <w:sz w:val="28"/>
          <w:u w:val="single"/>
        </w:rPr>
      </w:pP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874BD3">
        <w:rPr>
          <w:rFonts w:ascii="Times New Roman" w:eastAsia="Times New Roman" w:hAnsi="Times New Roman" w:cs="Times New Roman"/>
          <w:color w:val="000000"/>
          <w:sz w:val="28"/>
        </w:rPr>
        <w:t xml:space="preserve"> </w:t>
      </w:r>
      <w:r>
        <w:rPr>
          <w:rFonts w:ascii="Times New Roman" w:eastAsia="Times New Roman" w:hAnsi="Times New Roman" w:cs="Times New Roman"/>
          <w:color w:val="000000"/>
          <w:sz w:val="28"/>
        </w:rPr>
        <w:t>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22146" w:rsidRDefault="00712F97">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-обеспечивает своевременную и полную уплату страховых взносов в Пенсионный фонд РФ;</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-своевременно представляет в Пенсионный фонд РФ достоверные индивидуальные сведения;</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-знакомит работников с информацией персонифицированного учета, представленной в Пенсионный фонд РФ;</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122146" w:rsidRDefault="00712F97">
      <w:pPr>
        <w:spacing w:after="0" w:line="240" w:lineRule="auto"/>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22146" w:rsidRDefault="00122146">
      <w:pPr>
        <w:spacing w:after="0" w:line="240" w:lineRule="auto"/>
        <w:ind w:firstLine="709"/>
        <w:jc w:val="both"/>
        <w:rPr>
          <w:rFonts w:ascii="Times New Roman" w:eastAsia="Times New Roman" w:hAnsi="Times New Roman" w:cs="Times New Roman"/>
          <w:sz w:val="28"/>
        </w:rPr>
      </w:pPr>
    </w:p>
    <w:p w:rsidR="00122146" w:rsidRDefault="00712F97">
      <w:pPr>
        <w:spacing w:after="0" w:line="240" w:lineRule="auto"/>
        <w:ind w:firstLine="709"/>
        <w:jc w:val="center"/>
        <w:rPr>
          <w:rFonts w:ascii="Times New Roman" w:eastAsia="Times New Roman" w:hAnsi="Times New Roman" w:cs="Times New Roman"/>
          <w:b/>
          <w:color w:val="000000"/>
          <w:sz w:val="24"/>
        </w:rPr>
      </w:pPr>
      <w:r>
        <w:rPr>
          <w:rFonts w:ascii="Times New Roman" w:eastAsia="Times New Roman" w:hAnsi="Times New Roman" w:cs="Times New Roman"/>
          <w:b/>
          <w:sz w:val="24"/>
        </w:rPr>
        <w:t>Х</w:t>
      </w:r>
      <w:r>
        <w:rPr>
          <w:rFonts w:ascii="Times New Roman" w:eastAsia="Times New Roman" w:hAnsi="Times New Roman" w:cs="Times New Roman"/>
          <w:b/>
          <w:color w:val="000000"/>
          <w:sz w:val="24"/>
        </w:rPr>
        <w:t>. СОЦИАЛЬНОЕ ПАРТНЁРСТВО</w:t>
      </w:r>
    </w:p>
    <w:p w:rsidR="00122146" w:rsidRDefault="00122146">
      <w:pPr>
        <w:spacing w:after="0" w:line="240" w:lineRule="auto"/>
        <w:ind w:firstLine="709"/>
        <w:jc w:val="center"/>
        <w:rPr>
          <w:rFonts w:ascii="Times New Roman" w:eastAsia="Times New Roman" w:hAnsi="Times New Roman" w:cs="Times New Roman"/>
          <w:color w:val="000000"/>
          <w:sz w:val="28"/>
        </w:rPr>
      </w:pPr>
    </w:p>
    <w:p w:rsidR="00122146" w:rsidRDefault="00712F97">
      <w:pPr>
        <w:spacing w:after="0" w:line="240" w:lineRule="auto"/>
        <w:ind w:firstLine="709"/>
        <w:jc w:val="both"/>
        <w:rPr>
          <w:rFonts w:ascii="Times New Roman" w:eastAsia="Times New Roman" w:hAnsi="Times New Roman" w:cs="Times New Roman"/>
          <w:color w:val="000000"/>
          <w:sz w:val="28"/>
          <w:u w:val="single"/>
        </w:rPr>
      </w:pPr>
      <w:r>
        <w:rPr>
          <w:rFonts w:ascii="Times New Roman" w:eastAsia="Times New Roman" w:hAnsi="Times New Roman" w:cs="Times New Roman"/>
          <w:color w:val="000000"/>
          <w:sz w:val="28"/>
        </w:rPr>
        <w:t>10.1. В целях развития социального партнёрства стороны обязуются:</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10.1.1. Вести социальный диалог на основе принципов социального партнёрства, коллективно-договорного регулирования социально-трудовых </w:t>
      </w:r>
      <w:r>
        <w:rPr>
          <w:rFonts w:ascii="Times New Roman" w:eastAsia="Times New Roman" w:hAnsi="Times New Roman" w:cs="Times New Roman"/>
          <w:color w:val="000000"/>
          <w:sz w:val="28"/>
        </w:rPr>
        <w:lastRenderedPageBreak/>
        <w:t>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10.2. В целях создания условий для успешной деятельности первичной профсоюзной организации и е</w:t>
      </w:r>
      <w:r w:rsidR="00874BD3">
        <w:rPr>
          <w:rFonts w:ascii="Times New Roman" w:eastAsia="Times New Roman" w:hAnsi="Times New Roman" w:cs="Times New Roman"/>
          <w:sz w:val="28"/>
        </w:rPr>
        <w:t>ё</w:t>
      </w:r>
      <w:r>
        <w:rPr>
          <w:rFonts w:ascii="Times New Roman" w:eastAsia="Times New Roman" w:hAnsi="Times New Roman" w:cs="Times New Roman"/>
          <w:sz w:val="28"/>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122146" w:rsidRDefault="00712F97">
      <w:pPr>
        <w:spacing w:after="0" w:line="240" w:lineRule="auto"/>
        <w:ind w:firstLine="709"/>
        <w:jc w:val="both"/>
        <w:rPr>
          <w:rFonts w:ascii="Times New Roman" w:eastAsia="Times New Roman" w:hAnsi="Times New Roman" w:cs="Times New Roman"/>
          <w:spacing w:val="-6"/>
          <w:sz w:val="28"/>
        </w:rPr>
      </w:pPr>
      <w:r>
        <w:rPr>
          <w:rFonts w:ascii="Times New Roman" w:eastAsia="Times New Roman" w:hAnsi="Times New Roman" w:cs="Times New Roman"/>
          <w:sz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Pr>
          <w:rFonts w:ascii="Times New Roman" w:eastAsia="Times New Roman" w:hAnsi="Times New Roman" w:cs="Times New Roman"/>
          <w:spacing w:val="-6"/>
          <w:sz w:val="28"/>
        </w:rPr>
        <w:t>% (часть шестая статьи 377 ТК</w:t>
      </w:r>
      <w:r>
        <w:rPr>
          <w:rFonts w:ascii="Times New Roman" w:eastAsia="Times New Roman" w:hAnsi="Times New Roman" w:cs="Times New Roman"/>
          <w:color w:val="000000"/>
          <w:sz w:val="28"/>
        </w:rPr>
        <w:t> </w:t>
      </w:r>
      <w:r>
        <w:rPr>
          <w:rFonts w:ascii="Times New Roman" w:eastAsia="Times New Roman" w:hAnsi="Times New Roman" w:cs="Times New Roman"/>
          <w:spacing w:val="-6"/>
          <w:sz w:val="28"/>
        </w:rPr>
        <w:t xml:space="preserve">РФ).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10.2.4. Своевременно выполнять предписания надзорных и контрольных органов и представления </w:t>
      </w:r>
      <w:r>
        <w:rPr>
          <w:rFonts w:ascii="Times New Roman" w:eastAsia="Times New Roman" w:hAnsi="Times New Roman" w:cs="Times New Roman"/>
          <w:sz w:val="28"/>
        </w:rPr>
        <w:t xml:space="preserve">выборных органов первичной профсоюзной организации </w:t>
      </w:r>
      <w:r>
        <w:rPr>
          <w:rFonts w:ascii="Times New Roman" w:eastAsia="Times New Roman" w:hAnsi="Times New Roman" w:cs="Times New Roman"/>
          <w:color w:val="000000"/>
          <w:sz w:val="28"/>
        </w:rPr>
        <w:t xml:space="preserve">по устранению нарушений трудового законодательства, иных нормативных правовых актов, содержащих нормы трудового права.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10.2.5. Решение о возможном расторжении трудового договора с работником, входящим в состав </w:t>
      </w:r>
      <w:r>
        <w:rPr>
          <w:rFonts w:ascii="Times New Roman" w:eastAsia="Times New Roman" w:hAnsi="Times New Roman" w:cs="Times New Roman"/>
          <w:sz w:val="28"/>
        </w:rPr>
        <w:t>выборного органа первичной профсоюзной организации</w:t>
      </w:r>
      <w:r>
        <w:rPr>
          <w:rFonts w:ascii="Times New Roman" w:eastAsia="Times New Roman" w:hAnsi="Times New Roman" w:cs="Times New Roman"/>
          <w:color w:val="000000"/>
          <w:sz w:val="28"/>
        </w:rPr>
        <w:t xml:space="preserve"> и не освобожденным от основной работы по основаниям, предусмотренным пунктом вторым или третьим части первой статьи 81 ТК РФ, принимать с предварительного согласия соответствующего вышестоящего выборного </w:t>
      </w:r>
      <w:r>
        <w:rPr>
          <w:rFonts w:ascii="Times New Roman" w:eastAsia="Times New Roman" w:hAnsi="Times New Roman" w:cs="Times New Roman"/>
          <w:sz w:val="28"/>
        </w:rPr>
        <w:t>органа первичной профсоюзной организации</w:t>
      </w:r>
      <w:r>
        <w:rPr>
          <w:rFonts w:ascii="Times New Roman" w:eastAsia="Times New Roman" w:hAnsi="Times New Roman" w:cs="Times New Roman"/>
          <w:color w:val="000000"/>
          <w:sz w:val="28"/>
        </w:rPr>
        <w:t xml:space="preserve">.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10.2.6.</w:t>
      </w:r>
      <w:r>
        <w:rPr>
          <w:rFonts w:ascii="Times New Roman" w:eastAsia="Times New Roman" w:hAnsi="Times New Roman" w:cs="Times New Roman"/>
          <w:sz w:val="24"/>
        </w:rPr>
        <w:t> </w:t>
      </w:r>
      <w:r>
        <w:rPr>
          <w:rFonts w:ascii="Times New Roman" w:eastAsia="Times New Roman" w:hAnsi="Times New Roman" w:cs="Times New Roman"/>
          <w:sz w:val="28"/>
        </w:rPr>
        <w:t>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10.3. Взаимодействие работодателя с выборным органом первичной профсоюзной организации осуществляется посредством:</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учёта мнения выборного органа первичной профсоюзной организации в порядке, установленном статьёй 372 ТК РФ;</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учёта мотивированного мнения выборного органа первичной профсоюзной организации в порядке, установленном статьёй 373 ТК РФ;</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122146" w:rsidRDefault="00712F97">
      <w:pPr>
        <w:spacing w:after="0" w:line="240" w:lineRule="auto"/>
        <w:ind w:firstLine="709"/>
        <w:jc w:val="both"/>
        <w:rPr>
          <w:rFonts w:ascii="Times New Roman" w:eastAsia="Times New Roman" w:hAnsi="Times New Roman" w:cs="Times New Roman"/>
          <w:color w:val="000000"/>
          <w:sz w:val="28"/>
          <w:u w:val="single"/>
        </w:rPr>
      </w:pPr>
      <w:r>
        <w:rPr>
          <w:rFonts w:ascii="Times New Roman" w:eastAsia="Times New Roman" w:hAnsi="Times New Roman" w:cs="Times New Roman"/>
          <w:color w:val="000000"/>
          <w:sz w:val="28"/>
        </w:rPr>
        <w:t xml:space="preserve">10.3.1. Работодатель с учётом мотивированного мнения выборного органа первичной профсоюзной организации (по согласованию):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устанавливает режим работы с разделением рабочего дня на части с перерывом два и более часа </w:t>
      </w:r>
      <w:r w:rsidRPr="00DC01C4">
        <w:rPr>
          <w:rFonts w:ascii="Times New Roman" w:eastAsia="Times New Roman" w:hAnsi="Times New Roman" w:cs="Times New Roman"/>
          <w:sz w:val="28"/>
        </w:rPr>
        <w:t>(в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w:t>
      </w:r>
      <w:r>
        <w:rPr>
          <w:rFonts w:ascii="Times New Roman" w:eastAsia="Times New Roman" w:hAnsi="Times New Roman" w:cs="Times New Roman"/>
          <w:sz w:val="28"/>
        </w:rPr>
        <w:t xml:space="preserve">статья 105 ТК РФ);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привлекает к работе в выходные и нерабочие праздничные дни (статья 113 ТК РФ);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привлекает работника к сверхурочной работе (статья 99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утверждает формы расчетного листка (статья 136 ТК РФ);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формирует комиссии по урегулированию споров между участниками образовательных отношений;</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представляет к награждению отраслевыми и иными наградами;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принимает (утверждает) локальные нормативные акты </w:t>
      </w:r>
      <w:r>
        <w:rPr>
          <w:rFonts w:ascii="Times New Roman" w:eastAsia="Times New Roman" w:hAnsi="Times New Roman" w:cs="Times New Roman"/>
          <w:color w:val="000000"/>
          <w:sz w:val="28"/>
        </w:rPr>
        <w:t>образовательной организации</w:t>
      </w:r>
      <w:r>
        <w:rPr>
          <w:rFonts w:ascii="Times New Roman" w:eastAsia="Times New Roman" w:hAnsi="Times New Roman" w:cs="Times New Roman"/>
          <w:sz w:val="28"/>
        </w:rPr>
        <w:t>, содержащие нормы трудового права (статьи 8, 371, 372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10.3.2. С учётом мотивированного мнения </w:t>
      </w:r>
      <w:r>
        <w:rPr>
          <w:rFonts w:ascii="Times New Roman" w:eastAsia="Times New Roman" w:hAnsi="Times New Roman" w:cs="Times New Roman"/>
          <w:color w:val="000000"/>
          <w:sz w:val="28"/>
        </w:rPr>
        <w:t xml:space="preserve">выборного органа первичной профсоюзной организации </w:t>
      </w:r>
      <w:r>
        <w:rPr>
          <w:rFonts w:ascii="Times New Roman" w:eastAsia="Times New Roman" w:hAnsi="Times New Roman" w:cs="Times New Roman"/>
          <w:sz w:val="28"/>
        </w:rPr>
        <w:t xml:space="preserve">производится расторжение трудового договора с работниками, являющимися членами Профсоюза, по следующим основаниям: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другие основания (</w:t>
      </w:r>
      <w:r>
        <w:rPr>
          <w:rFonts w:ascii="Times New Roman" w:eastAsia="Times New Roman" w:hAnsi="Times New Roman" w:cs="Times New Roman"/>
          <w:color w:val="000000"/>
          <w:sz w:val="28"/>
        </w:rPr>
        <w:t>пункты первый и второй статьи 336 ТК РФ и др.).</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10.3.3. </w:t>
      </w:r>
      <w:r>
        <w:rPr>
          <w:rFonts w:ascii="Times New Roman" w:eastAsia="Times New Roman" w:hAnsi="Times New Roman" w:cs="Times New Roman"/>
          <w:color w:val="000000"/>
          <w:sz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установление и распределение учебной нагрузки педагогических и других работников;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установление дополнительных гарантий работникам, совмещающим работу с обучением;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перечень должностей работников с ненормированным рабочим днем (статья 101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утверждение расписания занятий, годового календарного учебного графика;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составление графика сменности (статья 103 ТК РФ);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Pr>
          <w:rFonts w:ascii="Times New Roman" w:eastAsia="Times New Roman" w:hAnsi="Times New Roman" w:cs="Times New Roman"/>
          <w:color w:val="000000"/>
          <w:sz w:val="28"/>
        </w:rPr>
        <w:t> </w:t>
      </w:r>
      <w:r>
        <w:rPr>
          <w:rFonts w:ascii="Times New Roman" w:eastAsia="Times New Roman" w:hAnsi="Times New Roman" w:cs="Times New Roman"/>
          <w:sz w:val="28"/>
        </w:rPr>
        <w:t>100 ТК</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РФ);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утверждение графика отпусков (статья 123 ТК</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РФ);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утверждение графика длительных отпусков;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 правила и инструкции по охране труда для работников (статья 212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конкретные размеры оплаты за работу в выходной или нерабочий праздничный день (статья 153 ТК</w:t>
      </w:r>
      <w:r>
        <w:rPr>
          <w:rFonts w:ascii="Times New Roman" w:eastAsia="Times New Roman" w:hAnsi="Times New Roman" w:cs="Times New Roman"/>
          <w:color w:val="000000"/>
          <w:sz w:val="28"/>
        </w:rPr>
        <w:t> </w:t>
      </w:r>
      <w:r>
        <w:rPr>
          <w:rFonts w:ascii="Times New Roman" w:eastAsia="Times New Roman" w:hAnsi="Times New Roman" w:cs="Times New Roman"/>
          <w:sz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введение, замену и пересмотр норм труда (статья 162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определение сроков проведения специальной оценки условий труда (статья 22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принятие работодателем локальных нормативных актов и решений в иных случаях, предусмотренных настоящим коллективным договором.</w:t>
      </w:r>
    </w:p>
    <w:p w:rsidR="00122146" w:rsidRDefault="00712F97">
      <w:pPr>
        <w:spacing w:after="0" w:line="240" w:lineRule="auto"/>
        <w:ind w:firstLine="709"/>
        <w:jc w:val="both"/>
        <w:rPr>
          <w:rFonts w:ascii="Times New Roman" w:eastAsia="Times New Roman" w:hAnsi="Times New Roman" w:cs="Times New Roman"/>
          <w:b/>
          <w:sz w:val="28"/>
        </w:rPr>
      </w:pPr>
      <w:r>
        <w:rPr>
          <w:rFonts w:ascii="Times New Roman" w:eastAsia="Times New Roman" w:hAnsi="Times New Roman" w:cs="Times New Roman"/>
          <w:sz w:val="28"/>
        </w:rPr>
        <w:t>10.3.4. </w:t>
      </w:r>
      <w:r>
        <w:rPr>
          <w:rFonts w:ascii="Times New Roman" w:eastAsia="Times New Roman" w:hAnsi="Times New Roman" w:cs="Times New Roman"/>
          <w:color w:val="000000"/>
          <w:sz w:val="28"/>
        </w:rPr>
        <w:t xml:space="preserve">Работодатель с </w:t>
      </w:r>
      <w:r>
        <w:rPr>
          <w:rFonts w:ascii="Times New Roman" w:eastAsia="Times New Roman" w:hAnsi="Times New Roman" w:cs="Times New Roman"/>
          <w:sz w:val="28"/>
        </w:rPr>
        <w:t xml:space="preserve">предварительного согласия </w:t>
      </w:r>
      <w:r>
        <w:rPr>
          <w:rFonts w:ascii="Times New Roman" w:eastAsia="Times New Roman" w:hAnsi="Times New Roman" w:cs="Times New Roman"/>
          <w:color w:val="000000"/>
          <w:sz w:val="28"/>
        </w:rPr>
        <w:t xml:space="preserve">выборного органа первичной профсоюзной организации </w:t>
      </w:r>
      <w:r>
        <w:rPr>
          <w:rFonts w:ascii="Times New Roman" w:eastAsia="Times New Roman" w:hAnsi="Times New Roman" w:cs="Times New Roman"/>
          <w:sz w:val="28"/>
        </w:rPr>
        <w:t xml:space="preserve">осуществляет: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расторжение трудового договора по инициативе работодателя в соответствии с пунктами вторым, третьим и пятым части первой статьи 81</w:t>
      </w:r>
      <w:r>
        <w:rPr>
          <w:rFonts w:ascii="Times New Roman" w:eastAsia="Times New Roman" w:hAnsi="Times New Roman" w:cs="Times New Roman"/>
          <w:color w:val="000000"/>
          <w:sz w:val="28"/>
        </w:rPr>
        <w:t> </w:t>
      </w:r>
      <w:r>
        <w:rPr>
          <w:rFonts w:ascii="Times New Roman" w:eastAsia="Times New Roman" w:hAnsi="Times New Roman" w:cs="Times New Roman"/>
          <w:sz w:val="28"/>
        </w:rPr>
        <w:t>ТК РФ с работниками, являющимися членами Профсоюза.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10.4. Выборный орган первичной профсоюзной организации обязуется:</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10.4.1.</w:t>
      </w:r>
      <w:r>
        <w:rPr>
          <w:rFonts w:ascii="Times New Roman" w:eastAsia="Times New Roman" w:hAnsi="Times New Roman" w:cs="Times New Roman"/>
          <w:sz w:val="24"/>
        </w:rPr>
        <w:t> </w:t>
      </w:r>
      <w:r>
        <w:rPr>
          <w:rFonts w:ascii="Times New Roman" w:eastAsia="Times New Roman" w:hAnsi="Times New Roman" w:cs="Times New Roman"/>
          <w:color w:val="000000"/>
          <w:sz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10.4.2. Разъяснять работникам положения коллективного договора и приложений к нему.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правильностью расходования фонда оплаты труда, в том числе экономии фонда оплаты труда, а также внебюджетных средств;</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правильностью ведения и хранения трудовых книжек работников (сведений о трудовой деятельности</w:t>
      </w:r>
      <w:r>
        <w:rPr>
          <w:rFonts w:ascii="Times New Roman" w:eastAsia="Times New Roman" w:hAnsi="Times New Roman" w:cs="Times New Roman"/>
          <w:b/>
          <w:sz w:val="28"/>
        </w:rPr>
        <w:t>)</w:t>
      </w:r>
      <w:r w:rsidR="00356A48">
        <w:rPr>
          <w:rFonts w:ascii="Times New Roman" w:eastAsia="Times New Roman" w:hAnsi="Times New Roman" w:cs="Times New Roman"/>
          <w:b/>
          <w:sz w:val="28"/>
        </w:rPr>
        <w:t xml:space="preserve"> </w:t>
      </w:r>
      <w:r>
        <w:rPr>
          <w:rFonts w:ascii="Times New Roman" w:eastAsia="Times New Roman" w:hAnsi="Times New Roman" w:cs="Times New Roman"/>
          <w:color w:val="000000"/>
          <w:sz w:val="28"/>
        </w:rPr>
        <w:t xml:space="preserve">своевременностью внесения в них </w:t>
      </w:r>
      <w:r>
        <w:rPr>
          <w:rFonts w:ascii="Times New Roman" w:eastAsia="Times New Roman" w:hAnsi="Times New Roman" w:cs="Times New Roman"/>
          <w:color w:val="000000"/>
          <w:sz w:val="28"/>
        </w:rPr>
        <w:lastRenderedPageBreak/>
        <w:t>записей, в том числе при присвоении квалификационных категорий по результатам аттестации работников;</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color w:val="000000"/>
          <w:sz w:val="28"/>
        </w:rPr>
        <w:t xml:space="preserve">своевременным предоставлением </w:t>
      </w:r>
      <w:r>
        <w:rPr>
          <w:rFonts w:ascii="Times New Roman" w:eastAsia="Times New Roman" w:hAnsi="Times New Roman" w:cs="Times New Roman"/>
          <w:sz w:val="28"/>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Pr>
          <w:rFonts w:ascii="Times New Roman" w:eastAsia="Times New Roman" w:hAnsi="Times New Roman" w:cs="Times New Roman"/>
          <w:color w:val="000000"/>
          <w:sz w:val="28"/>
        </w:rPr>
        <w:t>)</w:t>
      </w:r>
      <w:r>
        <w:rPr>
          <w:rFonts w:ascii="Times New Roman" w:eastAsia="Times New Roman" w:hAnsi="Times New Roman" w:cs="Times New Roman"/>
          <w:sz w:val="28"/>
        </w:rPr>
        <w:t>;</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охраной труда в образовательной организации;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правильностью и своевременностью предоставления работникам отпусков и их оплаты;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соблюдением порядка аттестации педагогических работников образовательной организации.</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10.4.6. Обеспечивать выполнение условий настоящего коллективного договора.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10.4.8. </w:t>
      </w:r>
      <w:r>
        <w:rPr>
          <w:rFonts w:ascii="Times New Roman" w:eastAsia="Times New Roman" w:hAnsi="Times New Roman" w:cs="Times New Roman"/>
          <w:color w:val="000000"/>
          <w:sz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10.4.9. Принимать участие в аттестации работников образовательной организации на соответствие занимаемой должности</w:t>
      </w:r>
      <w:r>
        <w:rPr>
          <w:rFonts w:ascii="Times New Roman" w:eastAsia="Times New Roman" w:hAnsi="Times New Roman" w:cs="Times New Roman"/>
          <w:color w:val="000000"/>
          <w:sz w:val="28"/>
        </w:rPr>
        <w:t>.</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10.4.11. Информировать ежегодно членов Профсоюза о своей работе, о деятельности выборных профсоюзных органов.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10.4.12. Содействовать оздоровлению детей работников образовательной организации.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10.4.13. Ходатайствовать о представлении к наградам работников образовательной организации.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rFonts w:ascii="Times New Roman" w:eastAsia="Times New Roman" w:hAnsi="Times New Roman" w:cs="Times New Roman"/>
          <w:sz w:val="28"/>
        </w:rPr>
        <w:t xml:space="preserve">выборным органом первичной профсоюзной организации </w:t>
      </w:r>
      <w:r>
        <w:rPr>
          <w:rFonts w:ascii="Times New Roman" w:eastAsia="Times New Roman" w:hAnsi="Times New Roman" w:cs="Times New Roman"/>
          <w:color w:val="000000"/>
          <w:sz w:val="28"/>
        </w:rPr>
        <w:t>(без учёта мотивированного мнения).</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lastRenderedPageBreak/>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122146" w:rsidRDefault="00122146">
      <w:pPr>
        <w:spacing w:after="0" w:line="240" w:lineRule="auto"/>
        <w:ind w:firstLine="709"/>
        <w:jc w:val="center"/>
        <w:rPr>
          <w:rFonts w:ascii="Times New Roman" w:eastAsia="Times New Roman" w:hAnsi="Times New Roman" w:cs="Times New Roman"/>
          <w:color w:val="000000"/>
          <w:sz w:val="28"/>
        </w:rPr>
      </w:pPr>
    </w:p>
    <w:p w:rsidR="00122146" w:rsidRDefault="00712F97">
      <w:pPr>
        <w:spacing w:after="0" w:line="240" w:lineRule="auto"/>
        <w:ind w:firstLine="709"/>
        <w:jc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ХI. ГАРАНТИИ ПРОФСОЮЗНОЙ ДЕЯТЕЛЬНОСТИ</w:t>
      </w:r>
    </w:p>
    <w:p w:rsidR="00122146" w:rsidRDefault="00122146">
      <w:pPr>
        <w:spacing w:after="0" w:line="240" w:lineRule="auto"/>
        <w:ind w:firstLine="709"/>
        <w:jc w:val="center"/>
        <w:rPr>
          <w:rFonts w:ascii="Times New Roman" w:eastAsia="Times New Roman" w:hAnsi="Times New Roman" w:cs="Times New Roman"/>
          <w:color w:val="000000"/>
          <w:sz w:val="28"/>
        </w:rPr>
      </w:pP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11.1. Работодатель: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color w:val="000000"/>
          <w:sz w:val="28"/>
        </w:rPr>
        <w:t>11.1.1. </w:t>
      </w:r>
      <w:r>
        <w:rPr>
          <w:rFonts w:ascii="Times New Roman" w:eastAsia="Times New Roman" w:hAnsi="Times New Roman" w:cs="Times New Roman"/>
          <w:sz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11.1.2. </w:t>
      </w:r>
      <w:r>
        <w:rPr>
          <w:rFonts w:ascii="Times New Roman" w:eastAsia="Times New Roman" w:hAnsi="Times New Roman" w:cs="Times New Roman"/>
          <w:spacing w:val="-6"/>
          <w:sz w:val="28"/>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Pr>
          <w:rFonts w:ascii="Times New Roman" w:eastAsia="Times New Roman" w:hAnsi="Times New Roman" w:cs="Times New Roman"/>
          <w:color w:val="000000"/>
          <w:sz w:val="28"/>
        </w:rPr>
        <w:t> </w:t>
      </w:r>
      <w:r>
        <w:rPr>
          <w:rFonts w:ascii="Times New Roman" w:eastAsia="Times New Roman" w:hAnsi="Times New Roman" w:cs="Times New Roman"/>
          <w:sz w:val="28"/>
        </w:rPr>
        <w:t>января 1996 г. № 10-ФЗ «О профессиональных союзах, их правах и гарантиях деятельности»;</w:t>
      </w:r>
    </w:p>
    <w:p w:rsidR="00122146" w:rsidRDefault="00712F97">
      <w:pPr>
        <w:spacing w:after="0" w:line="240" w:lineRule="auto"/>
        <w:ind w:firstLine="709"/>
        <w:jc w:val="both"/>
        <w:rPr>
          <w:rFonts w:ascii="Times New Roman" w:eastAsia="Times New Roman" w:hAnsi="Times New Roman" w:cs="Times New Roman"/>
          <w:spacing w:val="-6"/>
          <w:sz w:val="28"/>
        </w:rPr>
      </w:pPr>
      <w:r>
        <w:rPr>
          <w:rFonts w:ascii="Times New Roman" w:eastAsia="Times New Roman" w:hAnsi="Times New Roman" w:cs="Times New Roman"/>
          <w:spacing w:val="-6"/>
          <w:sz w:val="28"/>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122146" w:rsidRDefault="00712F97">
      <w:pPr>
        <w:spacing w:after="0" w:line="240" w:lineRule="auto"/>
        <w:ind w:firstLine="709"/>
        <w:jc w:val="both"/>
        <w:rPr>
          <w:rFonts w:ascii="Times New Roman" w:eastAsia="Times New Roman" w:hAnsi="Times New Roman" w:cs="Times New Roman"/>
          <w:spacing w:val="-6"/>
          <w:sz w:val="28"/>
        </w:rPr>
      </w:pPr>
      <w:r>
        <w:rPr>
          <w:rFonts w:ascii="Times New Roman" w:eastAsia="Times New Roman" w:hAnsi="Times New Roman" w:cs="Times New Roman"/>
          <w:spacing w:val="-6"/>
          <w:sz w:val="28"/>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w:t>
      </w:r>
      <w:r>
        <w:rPr>
          <w:rFonts w:ascii="Times New Roman" w:eastAsia="Times New Roman" w:hAnsi="Times New Roman" w:cs="Times New Roman"/>
          <w:color w:val="000000"/>
          <w:sz w:val="28"/>
        </w:rPr>
        <w:lastRenderedPageBreak/>
        <w:t xml:space="preserve">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Pr>
          <w:rFonts w:ascii="Times New Roman" w:eastAsia="Times New Roman" w:hAnsi="Times New Roman" w:cs="Times New Roman"/>
          <w:sz w:val="28"/>
        </w:rPr>
        <w:t xml:space="preserve">квалификации, </w:t>
      </w:r>
      <w:r>
        <w:rPr>
          <w:rFonts w:ascii="Times New Roman" w:eastAsia="Times New Roman" w:hAnsi="Times New Roman" w:cs="Times New Roman"/>
          <w:color w:val="000000"/>
          <w:sz w:val="28"/>
        </w:rPr>
        <w:t>дополнительном профессиональном образовании, результатах аттестации и наградах работников и другую необходимую информацию;</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11.1.8. </w:t>
      </w:r>
      <w:r w:rsidR="00356A48">
        <w:rPr>
          <w:rFonts w:ascii="Times New Roman" w:eastAsia="Times New Roman" w:hAnsi="Times New Roman" w:cs="Times New Roman"/>
          <w:color w:val="000000"/>
          <w:sz w:val="28"/>
        </w:rPr>
        <w:t xml:space="preserve"> </w:t>
      </w:r>
      <w:r>
        <w:rPr>
          <w:rFonts w:ascii="Times New Roman" w:eastAsia="Times New Roman" w:hAnsi="Times New Roman" w:cs="Times New Roman"/>
          <w:color w:val="000000"/>
          <w:sz w:val="28"/>
        </w:rPr>
        <w:t>предоставляет председателю (заместителю председателя) первичной профсоюзной организации, работникам, являющимся внештатными правовыми инсп</w:t>
      </w:r>
      <w:r w:rsidR="00356A48">
        <w:rPr>
          <w:rFonts w:ascii="Times New Roman" w:eastAsia="Times New Roman" w:hAnsi="Times New Roman" w:cs="Times New Roman"/>
          <w:color w:val="000000"/>
          <w:sz w:val="28"/>
        </w:rPr>
        <w:t>екторами труда Профсоюза, 1</w:t>
      </w:r>
      <w:r>
        <w:rPr>
          <w:rFonts w:ascii="Times New Roman" w:eastAsia="Times New Roman" w:hAnsi="Times New Roman" w:cs="Times New Roman"/>
          <w:color w:val="000000"/>
          <w:sz w:val="28"/>
        </w:rPr>
        <w:t xml:space="preserve"> раз в год (в каникулярное время или с обеспечением замены в учебное время при сохранении среднего заработка) возможность пройти обучение с отрывом от</w:t>
      </w:r>
      <w:r w:rsidR="00356A48">
        <w:rPr>
          <w:rFonts w:ascii="Times New Roman" w:eastAsia="Times New Roman" w:hAnsi="Times New Roman" w:cs="Times New Roman"/>
          <w:color w:val="000000"/>
          <w:sz w:val="28"/>
        </w:rPr>
        <w:t xml:space="preserve"> производства в течение 3-х </w:t>
      </w:r>
      <w:r>
        <w:rPr>
          <w:rFonts w:ascii="Times New Roman" w:eastAsia="Times New Roman" w:hAnsi="Times New Roman" w:cs="Times New Roman"/>
          <w:color w:val="000000"/>
          <w:sz w:val="28"/>
        </w:rPr>
        <w:t xml:space="preserve">дней по вопросам трудового права, пенсионного и социального обеспечения, охраны труда и другим социально-трудовым вопросам; </w:t>
      </w:r>
    </w:p>
    <w:p w:rsidR="00122146" w:rsidRDefault="00712F97">
      <w:pPr>
        <w:spacing w:after="0" w:line="240" w:lineRule="auto"/>
        <w:ind w:firstLine="709"/>
        <w:jc w:val="both"/>
        <w:rPr>
          <w:rFonts w:ascii="Times New Roman" w:eastAsia="Times New Roman" w:hAnsi="Times New Roman" w:cs="Times New Roman"/>
          <w:sz w:val="24"/>
        </w:rPr>
      </w:pPr>
      <w:r>
        <w:rPr>
          <w:rFonts w:ascii="Times New Roman" w:eastAsia="Times New Roman" w:hAnsi="Times New Roman" w:cs="Times New Roman"/>
          <w:color w:val="000000"/>
          <w:sz w:val="28"/>
        </w:rPr>
        <w:t>11.1.9. </w:t>
      </w:r>
      <w:r w:rsidR="00356A48">
        <w:rPr>
          <w:rFonts w:ascii="Times New Roman" w:eastAsia="Times New Roman" w:hAnsi="Times New Roman" w:cs="Times New Roman"/>
          <w:color w:val="000000"/>
          <w:sz w:val="28"/>
        </w:rPr>
        <w:t xml:space="preserve"> </w:t>
      </w:r>
      <w:r>
        <w:rPr>
          <w:rFonts w:ascii="Times New Roman" w:eastAsia="Times New Roman" w:hAnsi="Times New Roman" w:cs="Times New Roman"/>
          <w:color w:val="000000"/>
          <w:sz w:val="28"/>
        </w:rPr>
        <w:t>предоставляет возможность уполномоченным по охране труда, членам совместной комиссии по охра</w:t>
      </w:r>
      <w:r w:rsidR="00356A48">
        <w:rPr>
          <w:rFonts w:ascii="Times New Roman" w:eastAsia="Times New Roman" w:hAnsi="Times New Roman" w:cs="Times New Roman"/>
          <w:color w:val="000000"/>
          <w:sz w:val="28"/>
        </w:rPr>
        <w:t xml:space="preserve">не труда использовать не менее 1 </w:t>
      </w:r>
      <w:r>
        <w:rPr>
          <w:rFonts w:ascii="Times New Roman" w:eastAsia="Times New Roman" w:hAnsi="Times New Roman" w:cs="Times New Roman"/>
          <w:color w:val="000000"/>
          <w:sz w:val="28"/>
        </w:rPr>
        <w:t>часа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w:t>
      </w:r>
      <w:r w:rsidR="00356A48">
        <w:rPr>
          <w:rFonts w:ascii="Times New Roman" w:eastAsia="Times New Roman" w:hAnsi="Times New Roman" w:cs="Times New Roman"/>
          <w:color w:val="000000"/>
          <w:sz w:val="28"/>
        </w:rPr>
        <w:t xml:space="preserve">да с отрывом от производства 1 раз в год в течение не менее 7 </w:t>
      </w:r>
      <w:r>
        <w:rPr>
          <w:rFonts w:ascii="Times New Roman" w:eastAsia="Times New Roman" w:hAnsi="Times New Roman" w:cs="Times New Roman"/>
          <w:color w:val="000000"/>
          <w:sz w:val="28"/>
        </w:rPr>
        <w:t>дней с сохранением средней заработной платы по основному месту работы;</w:t>
      </w:r>
    </w:p>
    <w:p w:rsidR="00122146" w:rsidRDefault="002E1534">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11.1.10. П</w:t>
      </w:r>
      <w:r w:rsidR="00712F97">
        <w:rPr>
          <w:rFonts w:ascii="Times New Roman" w:eastAsia="Times New Roman" w:hAnsi="Times New Roman" w:cs="Times New Roman"/>
          <w:sz w:val="28"/>
        </w:rPr>
        <w:t xml:space="preserve">редоставляет ежегодно к основному оплачиваемому отпуску  дополнительный оплачиваемый отпуск председателю первичной профсоюзной организации в количестве </w:t>
      </w:r>
      <w:r w:rsidR="00356A48">
        <w:rPr>
          <w:rFonts w:ascii="Times New Roman" w:eastAsia="Times New Roman" w:hAnsi="Times New Roman" w:cs="Times New Roman"/>
          <w:sz w:val="28"/>
          <w:u w:val="single"/>
        </w:rPr>
        <w:t>7</w:t>
      </w:r>
      <w:r w:rsidR="00712F97">
        <w:rPr>
          <w:rFonts w:ascii="Times New Roman" w:eastAsia="Times New Roman" w:hAnsi="Times New Roman" w:cs="Times New Roman"/>
          <w:sz w:val="28"/>
        </w:rPr>
        <w:t xml:space="preserve"> календарных дней</w:t>
      </w:r>
      <w:r w:rsidR="00DC01C4">
        <w:rPr>
          <w:rFonts w:ascii="Times New Roman" w:eastAsia="Times New Roman" w:hAnsi="Times New Roman" w:cs="Times New Roman"/>
          <w:sz w:val="28"/>
        </w:rPr>
        <w:t>.</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11.1.11.  </w:t>
      </w:r>
      <w:r w:rsidR="002E1534" w:rsidRPr="00BA487A">
        <w:rPr>
          <w:rFonts w:ascii="Times New Roman" w:eastAsia="Times New Roman" w:hAnsi="Times New Roman" w:cs="Times New Roman"/>
          <w:sz w:val="28"/>
        </w:rPr>
        <w:t>.  В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устанавливает доплаты за счёт средств стимулирующей части фонда оплаты труда образовательной организации в размере 10%  от основного оклада.</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122146" w:rsidRDefault="00712F97">
      <w:pPr>
        <w:spacing w:after="0" w:line="240" w:lineRule="auto"/>
        <w:ind w:firstLine="709"/>
        <w:jc w:val="both"/>
        <w:rPr>
          <w:rFonts w:ascii="Times New Roman" w:eastAsia="Times New Roman" w:hAnsi="Times New Roman" w:cs="Times New Roman"/>
          <w:strike/>
          <w:color w:val="000000"/>
          <w:sz w:val="28"/>
        </w:rPr>
      </w:pPr>
      <w:r>
        <w:rPr>
          <w:rFonts w:ascii="Times New Roman" w:eastAsia="Times New Roman" w:hAnsi="Times New Roman" w:cs="Times New Roman"/>
          <w:sz w:val="28"/>
        </w:rPr>
        <w:t>11.2.1. </w:t>
      </w:r>
      <w:r>
        <w:rPr>
          <w:rFonts w:ascii="Times New Roman" w:eastAsia="Times New Roman" w:hAnsi="Times New Roman" w:cs="Times New Roman"/>
          <w:color w:val="000000"/>
          <w:sz w:val="28"/>
        </w:rPr>
        <w:t xml:space="preserve">Члены </w:t>
      </w:r>
      <w:r>
        <w:rPr>
          <w:rFonts w:ascii="Times New Roman" w:eastAsia="Times New Roman" w:hAnsi="Times New Roman" w:cs="Times New Roman"/>
          <w:sz w:val="28"/>
        </w:rPr>
        <w:t>выборного органа первичной профсоюзной организации</w:t>
      </w:r>
      <w:r>
        <w:rPr>
          <w:rFonts w:ascii="Times New Roman" w:eastAsia="Times New Roman" w:hAnsi="Times New Roman" w:cs="Times New Roman"/>
          <w:color w:val="000000"/>
          <w:sz w:val="28"/>
        </w:rPr>
        <w:t xml:space="preserve">, в том числе, выполняющие работу на общественных началах в </w:t>
      </w:r>
      <w:r>
        <w:rPr>
          <w:rFonts w:ascii="Times New Roman" w:eastAsia="Times New Roman" w:hAnsi="Times New Roman" w:cs="Times New Roman"/>
          <w:color w:val="000000"/>
          <w:sz w:val="28"/>
        </w:rPr>
        <w:lastRenderedPageBreak/>
        <w:t>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Pr>
          <w:rFonts w:ascii="Times New Roman" w:eastAsia="Times New Roman" w:hAnsi="Times New Roman" w:cs="Times New Roman"/>
          <w:color w:val="000000"/>
          <w:sz w:val="28"/>
          <w:shd w:val="clear" w:color="auto" w:fill="FFFFFF"/>
        </w:rPr>
        <w:t>, подготовки проекта коллективного договора и заключения коллективного договора</w:t>
      </w:r>
      <w:r>
        <w:rPr>
          <w:rFonts w:ascii="Times New Roman" w:eastAsia="Times New Roman" w:hAnsi="Times New Roman" w:cs="Times New Roman"/>
          <w:color w:val="000000"/>
          <w:sz w:val="28"/>
        </w:rPr>
        <w:t>.</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11.2.2. 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11.2.4. Члены выборного органа первичной профсоюзной организации включаются в состав аттестационной комиссии </w:t>
      </w:r>
      <w:r>
        <w:rPr>
          <w:rFonts w:ascii="Times New Roman" w:eastAsia="Times New Roman" w:hAnsi="Times New Roman" w:cs="Times New Roman"/>
          <w:sz w:val="28"/>
        </w:rPr>
        <w:t xml:space="preserve">образовательной организации </w:t>
      </w:r>
      <w:r>
        <w:rPr>
          <w:rFonts w:ascii="Times New Roman" w:eastAsia="Times New Roman" w:hAnsi="Times New Roman" w:cs="Times New Roman"/>
          <w:color w:val="000000"/>
          <w:sz w:val="28"/>
        </w:rPr>
        <w:t xml:space="preserve">комиссий </w:t>
      </w:r>
      <w:r>
        <w:rPr>
          <w:rFonts w:ascii="Times New Roman" w:eastAsia="Times New Roman" w:hAnsi="Times New Roman" w:cs="Times New Roman"/>
          <w:sz w:val="28"/>
        </w:rPr>
        <w:t xml:space="preserve">образовательной организации </w:t>
      </w:r>
      <w:r>
        <w:rPr>
          <w:rFonts w:ascii="Times New Roman" w:eastAsia="Times New Roman" w:hAnsi="Times New Roman" w:cs="Times New Roman"/>
          <w:color w:val="000000"/>
          <w:sz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11.3. Стороны совместно:</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11.3.1.</w:t>
      </w:r>
      <w:r>
        <w:rPr>
          <w:rFonts w:ascii="Times New Roman" w:eastAsia="Times New Roman" w:hAnsi="Times New Roman" w:cs="Times New Roman"/>
          <w:color w:val="000000"/>
          <w:sz w:val="28"/>
        </w:rPr>
        <w:t> </w:t>
      </w:r>
      <w:r>
        <w:rPr>
          <w:rFonts w:ascii="Times New Roman" w:eastAsia="Times New Roman" w:hAnsi="Times New Roman" w:cs="Times New Roman"/>
          <w:sz w:val="28"/>
        </w:rPr>
        <w:t>представляют работников к награждению отраслевыми и иными наградами, ходатайствуют о представлении к наградам, присвоении почетных званий работникам образовательной организации;</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w:t>
      </w:r>
      <w:r>
        <w:rPr>
          <w:rFonts w:ascii="Times New Roman" w:eastAsia="Times New Roman" w:hAnsi="Times New Roman" w:cs="Times New Roman"/>
          <w:color w:val="000000"/>
          <w:sz w:val="28"/>
        </w:rPr>
        <w:lastRenderedPageBreak/>
        <w:t>здании образовательной организации и на её официальном сайте в информационно-телекоммуникационной сети «Интернет».</w:t>
      </w:r>
    </w:p>
    <w:p w:rsidR="00122146" w:rsidRDefault="00122146">
      <w:pPr>
        <w:spacing w:after="0" w:line="240" w:lineRule="auto"/>
        <w:ind w:firstLine="709"/>
        <w:jc w:val="both"/>
        <w:rPr>
          <w:rFonts w:ascii="Times New Roman" w:eastAsia="Times New Roman" w:hAnsi="Times New Roman" w:cs="Times New Roman"/>
          <w:color w:val="000000"/>
          <w:sz w:val="28"/>
        </w:rPr>
      </w:pPr>
    </w:p>
    <w:p w:rsidR="00122146" w:rsidRDefault="00712F97">
      <w:pPr>
        <w:spacing w:after="0" w:line="240" w:lineRule="auto"/>
        <w:ind w:firstLine="709"/>
        <w:jc w:val="center"/>
        <w:rPr>
          <w:rFonts w:ascii="Times New Roman" w:eastAsia="Times New Roman" w:hAnsi="Times New Roman" w:cs="Times New Roman"/>
          <w:b/>
          <w:sz w:val="24"/>
        </w:rPr>
      </w:pPr>
      <w:r>
        <w:rPr>
          <w:rFonts w:ascii="Times New Roman" w:eastAsia="Times New Roman" w:hAnsi="Times New Roman" w:cs="Times New Roman"/>
          <w:b/>
          <w:color w:val="000000"/>
          <w:sz w:val="24"/>
        </w:rPr>
        <w:t>X</w:t>
      </w:r>
      <w:r>
        <w:rPr>
          <w:rFonts w:ascii="Times New Roman" w:eastAsia="Times New Roman" w:hAnsi="Times New Roman" w:cs="Times New Roman"/>
          <w:b/>
          <w:sz w:val="24"/>
        </w:rPr>
        <w:t>II</w:t>
      </w:r>
      <w:r>
        <w:rPr>
          <w:rFonts w:ascii="Times New Roman" w:eastAsia="Times New Roman" w:hAnsi="Times New Roman" w:cs="Times New Roman"/>
          <w:b/>
          <w:color w:val="000000"/>
          <w:sz w:val="24"/>
        </w:rPr>
        <w:t xml:space="preserve">. КОНТРОЛЬ ЗА ВЫПОЛНЕНИЕМ КОЛЛЕКТИВНОГО ДОГОВОРА. </w:t>
      </w:r>
      <w:r>
        <w:rPr>
          <w:rFonts w:ascii="Times New Roman" w:eastAsia="Times New Roman" w:hAnsi="Times New Roman" w:cs="Times New Roman"/>
          <w:b/>
          <w:sz w:val="24"/>
        </w:rPr>
        <w:t>ОТВЕТСТВЕННОСТЬ СТОРОН КОЛЛЕКТИВНОГО ДОГОВОРА</w:t>
      </w:r>
    </w:p>
    <w:p w:rsidR="00122146" w:rsidRDefault="00122146">
      <w:pPr>
        <w:spacing w:after="0" w:line="240" w:lineRule="auto"/>
        <w:ind w:firstLine="709"/>
        <w:jc w:val="center"/>
        <w:rPr>
          <w:rFonts w:ascii="Times New Roman" w:eastAsia="Times New Roman" w:hAnsi="Times New Roman" w:cs="Times New Roman"/>
          <w:color w:val="000000"/>
          <w:sz w:val="28"/>
        </w:rPr>
      </w:pP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12.1. Контроль за выполнением настоящего коллективного договора осуществляется сторонами и их представителями, комиссией для ведения коллективных переговоров</w:t>
      </w:r>
      <w:r>
        <w:rPr>
          <w:rFonts w:ascii="Times New Roman" w:eastAsia="Times New Roman" w:hAnsi="Times New Roman" w:cs="Times New Roman"/>
          <w:color w:val="000000"/>
          <w:sz w:val="28"/>
          <w:shd w:val="clear" w:color="auto" w:fill="FFFFFF"/>
        </w:rPr>
        <w:t>, подготовки проекта коллективного договора и заключения коллективного договора</w:t>
      </w:r>
      <w:r w:rsidR="00634D03">
        <w:rPr>
          <w:rFonts w:ascii="Times New Roman" w:eastAsia="Times New Roman" w:hAnsi="Times New Roman" w:cs="Times New Roman"/>
          <w:i/>
          <w:color w:val="000000"/>
        </w:rPr>
        <w:t xml:space="preserve"> </w:t>
      </w:r>
      <w:r w:rsidR="00634D03" w:rsidRPr="00634D03">
        <w:rPr>
          <w:rFonts w:ascii="Times New Roman" w:hAnsi="Times New Roman" w:cs="Times New Roman"/>
          <w:sz w:val="28"/>
          <w:szCs w:val="28"/>
          <w:shd w:val="clear" w:color="auto" w:fill="FFFFFF"/>
        </w:rPr>
        <w:t>Государственное бюджетное общеобразовательное учреждение «Мензелинская школа-интернат для детей-сирот и детей, оставшихся без попечения родителей, с ограниченными возможностями здоровья»</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12.2. Стороны договорились и обязуются: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12.2.2.</w:t>
      </w:r>
      <w:r>
        <w:rPr>
          <w:rFonts w:ascii="Times New Roman" w:eastAsia="Times New Roman" w:hAnsi="Times New Roman" w:cs="Times New Roman"/>
          <w:color w:val="000000"/>
          <w:sz w:val="24"/>
        </w:rPr>
        <w:t> </w:t>
      </w:r>
      <w:r>
        <w:rPr>
          <w:rFonts w:ascii="Times New Roman" w:eastAsia="Times New Roman" w:hAnsi="Times New Roman" w:cs="Times New Roman"/>
          <w:color w:val="000000"/>
          <w:sz w:val="28"/>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12.2.4. Разъяснять положения и обязательства сторон коллективного договора работникам образовательной организации.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12.2.5. Представлять другой стороне необходимую информацию в рамках осуществления контроля за выполнением условий ко</w:t>
      </w:r>
      <w:r w:rsidR="00E94BBB">
        <w:rPr>
          <w:rFonts w:ascii="Times New Roman" w:eastAsia="Times New Roman" w:hAnsi="Times New Roman" w:cs="Times New Roman"/>
          <w:color w:val="000000"/>
          <w:sz w:val="28"/>
        </w:rPr>
        <w:t xml:space="preserve">ллективного договора в течение 10 </w:t>
      </w:r>
      <w:r>
        <w:rPr>
          <w:rFonts w:ascii="Times New Roman" w:eastAsia="Times New Roman" w:hAnsi="Times New Roman" w:cs="Times New Roman"/>
          <w:color w:val="000000"/>
          <w:sz w:val="28"/>
        </w:rPr>
        <w:t xml:space="preserve">дней,  </w:t>
      </w:r>
      <w:r>
        <w:rPr>
          <w:rFonts w:ascii="Times New Roman" w:eastAsia="Times New Roman" w:hAnsi="Times New Roman" w:cs="Times New Roman"/>
          <w:i/>
          <w:color w:val="000000"/>
          <w:sz w:val="24"/>
        </w:rPr>
        <w:t>(но не позднее одного месяца)</w:t>
      </w:r>
      <w:r>
        <w:rPr>
          <w:rFonts w:ascii="Times New Roman" w:eastAsia="Times New Roman" w:hAnsi="Times New Roman" w:cs="Times New Roman"/>
          <w:color w:val="000000"/>
          <w:sz w:val="28"/>
        </w:rPr>
        <w:t xml:space="preserve"> со дня получения соответствующего письменного запроса.</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rFonts w:ascii="Times New Roman" w:eastAsia="Times New Roman" w:hAnsi="Times New Roman" w:cs="Times New Roman"/>
          <w:sz w:val="28"/>
        </w:rPr>
        <w:t>выборного органа первичной профсоюзной организации</w:t>
      </w:r>
      <w:r>
        <w:rPr>
          <w:rFonts w:ascii="Times New Roman" w:eastAsia="Times New Roman" w:hAnsi="Times New Roman" w:cs="Times New Roman"/>
          <w:color w:val="000000"/>
          <w:sz w:val="28"/>
        </w:rPr>
        <w:t xml:space="preserve">.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122146" w:rsidRDefault="00122146">
      <w:pPr>
        <w:spacing w:after="0" w:line="240" w:lineRule="auto"/>
        <w:ind w:firstLine="709"/>
        <w:jc w:val="center"/>
        <w:rPr>
          <w:rFonts w:ascii="Times New Roman" w:eastAsia="Times New Roman" w:hAnsi="Times New Roman" w:cs="Times New Roman"/>
          <w:b/>
          <w:color w:val="000000"/>
          <w:sz w:val="28"/>
        </w:rPr>
      </w:pPr>
    </w:p>
    <w:p w:rsidR="0021661B" w:rsidRDefault="0021661B">
      <w:pPr>
        <w:spacing w:after="0" w:line="240" w:lineRule="auto"/>
        <w:ind w:firstLine="709"/>
        <w:jc w:val="center"/>
        <w:rPr>
          <w:rFonts w:ascii="Times New Roman" w:eastAsia="Times New Roman" w:hAnsi="Times New Roman" w:cs="Times New Roman"/>
          <w:b/>
          <w:color w:val="000000"/>
          <w:sz w:val="24"/>
        </w:rPr>
      </w:pPr>
    </w:p>
    <w:p w:rsidR="0021661B" w:rsidRDefault="0021661B">
      <w:pPr>
        <w:spacing w:after="0" w:line="240" w:lineRule="auto"/>
        <w:ind w:firstLine="709"/>
        <w:jc w:val="center"/>
        <w:rPr>
          <w:rFonts w:ascii="Times New Roman" w:eastAsia="Times New Roman" w:hAnsi="Times New Roman" w:cs="Times New Roman"/>
          <w:b/>
          <w:color w:val="000000"/>
          <w:sz w:val="24"/>
        </w:rPr>
      </w:pPr>
    </w:p>
    <w:p w:rsidR="0021661B" w:rsidRDefault="0021661B">
      <w:pPr>
        <w:spacing w:after="0" w:line="240" w:lineRule="auto"/>
        <w:ind w:firstLine="709"/>
        <w:jc w:val="center"/>
        <w:rPr>
          <w:rFonts w:ascii="Times New Roman" w:eastAsia="Times New Roman" w:hAnsi="Times New Roman" w:cs="Times New Roman"/>
          <w:b/>
          <w:color w:val="000000"/>
          <w:sz w:val="24"/>
        </w:rPr>
      </w:pPr>
    </w:p>
    <w:p w:rsidR="00122146" w:rsidRDefault="00712F97">
      <w:pPr>
        <w:spacing w:after="0" w:line="240" w:lineRule="auto"/>
        <w:ind w:firstLine="709"/>
        <w:jc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lastRenderedPageBreak/>
        <w:t>ХIII. ЗАКЛЮЧИТЕЛЬНЫЕ ПОЛОЖЕНИЯ</w:t>
      </w:r>
    </w:p>
    <w:p w:rsidR="00122146" w:rsidRDefault="00122146">
      <w:pPr>
        <w:spacing w:after="0" w:line="240" w:lineRule="auto"/>
        <w:ind w:firstLine="709"/>
        <w:jc w:val="center"/>
        <w:rPr>
          <w:rFonts w:ascii="Times New Roman" w:eastAsia="Times New Roman" w:hAnsi="Times New Roman" w:cs="Times New Roman"/>
          <w:color w:val="000000"/>
          <w:sz w:val="28"/>
        </w:rPr>
      </w:pPr>
    </w:p>
    <w:p w:rsidR="0021661B" w:rsidRDefault="0021661B">
      <w:pPr>
        <w:spacing w:after="0" w:line="240" w:lineRule="auto"/>
        <w:ind w:firstLine="709"/>
        <w:jc w:val="center"/>
        <w:rPr>
          <w:rFonts w:ascii="Times New Roman" w:eastAsia="Times New Roman" w:hAnsi="Times New Roman" w:cs="Times New Roman"/>
          <w:color w:val="000000"/>
          <w:sz w:val="28"/>
        </w:rPr>
      </w:pP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13.1. </w:t>
      </w:r>
      <w:r>
        <w:rPr>
          <w:rFonts w:ascii="Times New Roman" w:eastAsia="Times New Roman" w:hAnsi="Times New Roman" w:cs="Times New Roman"/>
          <w:sz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Pr>
          <w:rFonts w:ascii="Times New Roman" w:eastAsia="Times New Roman" w:hAnsi="Times New Roman" w:cs="Times New Roman"/>
          <w:color w:val="000000"/>
          <w:sz w:val="28"/>
        </w:rPr>
        <w:t>локальными нормативными актами образовательной организации, содержащие нормы трудового права, являющиеся</w:t>
      </w:r>
      <w:r>
        <w:rPr>
          <w:rFonts w:ascii="Times New Roman" w:eastAsia="Times New Roman" w:hAnsi="Times New Roman" w:cs="Times New Roman"/>
          <w:sz w:val="28"/>
        </w:rPr>
        <w:t xml:space="preserve"> приложениями к коллективному договору, всех работников образов</w:t>
      </w:r>
      <w:r w:rsidR="00E94BBB">
        <w:rPr>
          <w:rFonts w:ascii="Times New Roman" w:eastAsia="Times New Roman" w:hAnsi="Times New Roman" w:cs="Times New Roman"/>
          <w:sz w:val="28"/>
        </w:rPr>
        <w:t>ательной организации в течение 7</w:t>
      </w:r>
      <w:r>
        <w:rPr>
          <w:rFonts w:ascii="Times New Roman" w:eastAsia="Times New Roman" w:hAnsi="Times New Roman" w:cs="Times New Roman"/>
          <w:sz w:val="28"/>
        </w:rPr>
        <w:t xml:space="preserve"> дней после его подписания,</w:t>
      </w:r>
      <w:r>
        <w:rPr>
          <w:rFonts w:ascii="Times New Roman" w:eastAsia="Times New Roman" w:hAnsi="Times New Roman" w:cs="Times New Roman"/>
          <w:color w:val="000000"/>
          <w:sz w:val="28"/>
        </w:rPr>
        <w:t xml:space="preserve"> обеспечивать </w:t>
      </w:r>
      <w:r>
        <w:rPr>
          <w:rFonts w:ascii="Times New Roman" w:eastAsia="Times New Roman" w:hAnsi="Times New Roman" w:cs="Times New Roman"/>
          <w:sz w:val="28"/>
        </w:rPr>
        <w:t>гласность содержания и выполнения условий коллективного договора</w:t>
      </w:r>
      <w:r>
        <w:rPr>
          <w:rFonts w:ascii="Times New Roman" w:eastAsia="Times New Roman" w:hAnsi="Times New Roman" w:cs="Times New Roman"/>
          <w:color w:val="000000"/>
          <w:sz w:val="28"/>
        </w:rPr>
        <w:t>, а также предоставлять работникам полную и достоверную информацию, связанную с их трудовыми правами и интересами.</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color w:val="000000"/>
          <w:sz w:val="28"/>
        </w:rPr>
        <w:t xml:space="preserve">13.2. В месячный срок со дня подписания коллективного договора </w:t>
      </w:r>
      <w:r>
        <w:rPr>
          <w:rFonts w:ascii="Times New Roman" w:eastAsia="Times New Roman" w:hAnsi="Times New Roman" w:cs="Times New Roman"/>
          <w:sz w:val="28"/>
        </w:rPr>
        <w:t xml:space="preserve">выборный орган первичной профсоюзной организации </w:t>
      </w:r>
      <w:r>
        <w:rPr>
          <w:rFonts w:ascii="Times New Roman" w:eastAsia="Times New Roman" w:hAnsi="Times New Roman" w:cs="Times New Roman"/>
          <w:color w:val="000000"/>
          <w:sz w:val="28"/>
        </w:rPr>
        <w:t>доводит содержание коллективного договора до сведения всех членов Профсоюза.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color w:val="000000"/>
          <w:sz w:val="28"/>
        </w:rPr>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Pr>
          <w:rFonts w:ascii="Times New Roman" w:eastAsia="Times New Roman" w:hAnsi="Times New Roman" w:cs="Times New Roman"/>
          <w:sz w:val="28"/>
        </w:rPr>
        <w:t xml:space="preserve">бразовательной организации в информационно-телекоммуникационной сети «Интернет».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13.4.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122146" w:rsidRDefault="00712F97">
      <w:pPr>
        <w:spacing w:after="0" w:line="240" w:lineRule="auto"/>
        <w:ind w:firstLine="709"/>
        <w:jc w:val="both"/>
        <w:rPr>
          <w:rFonts w:ascii="Times New Roman" w:eastAsia="Times New Roman" w:hAnsi="Times New Roman" w:cs="Times New Roman"/>
          <w:color w:val="000000"/>
          <w:sz w:val="28"/>
        </w:rPr>
      </w:pPr>
      <w:r>
        <w:rPr>
          <w:rFonts w:ascii="Times New Roman" w:eastAsia="Times New Roman" w:hAnsi="Times New Roman" w:cs="Times New Roman"/>
          <w:sz w:val="28"/>
        </w:rPr>
        <w:t>13.5. </w:t>
      </w:r>
      <w:r>
        <w:rPr>
          <w:rFonts w:ascii="Times New Roman" w:eastAsia="Times New Roman" w:hAnsi="Times New Roman" w:cs="Times New Roman"/>
          <w:color w:val="000000"/>
          <w:sz w:val="28"/>
        </w:rPr>
        <w:t xml:space="preserve">Настоящий коллективный договор вступает в силу с момента его подписания сторонами </w:t>
      </w:r>
      <w:r>
        <w:rPr>
          <w:rFonts w:ascii="Times New Roman" w:eastAsia="Times New Roman" w:hAnsi="Times New Roman" w:cs="Times New Roman"/>
          <w:i/>
          <w:color w:val="000000"/>
          <w:sz w:val="28"/>
        </w:rPr>
        <w:t>(либо с даты, указанной в коллективном договоре по соглашению сторон)</w:t>
      </w:r>
      <w:r>
        <w:rPr>
          <w:rFonts w:ascii="Times New Roman" w:eastAsia="Times New Roman" w:hAnsi="Times New Roman" w:cs="Times New Roman"/>
          <w:color w:val="000000"/>
          <w:sz w:val="28"/>
        </w:rPr>
        <w:t xml:space="preserve"> и действует по _______________ включительно.</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13.6. До истечения указанного срока стороны вправе продлевать действие коллективного договора</w:t>
      </w:r>
      <w:r>
        <w:rPr>
          <w:rFonts w:ascii="Times New Roman" w:eastAsia="Times New Roman" w:hAnsi="Times New Roman" w:cs="Times New Roman"/>
          <w:color w:val="000000"/>
          <w:sz w:val="28"/>
        </w:rPr>
        <w:t xml:space="preserve"> на срок до трех лет</w:t>
      </w:r>
      <w:r>
        <w:rPr>
          <w:rFonts w:ascii="Times New Roman" w:eastAsia="Times New Roman" w:hAnsi="Times New Roman" w:cs="Times New Roman"/>
          <w:sz w:val="28"/>
        </w:rPr>
        <w:t xml:space="preserve">, продлевать коллективный договор с изменениями и дополнениями или заключить новый коллективный договор.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13.7. В соответствии с частью четвертой статьи 43 ТК РФ коллективный договор сохраняет своё действие в случае изменения </w:t>
      </w:r>
      <w:r>
        <w:rPr>
          <w:rFonts w:ascii="Times New Roman" w:eastAsia="Times New Roman" w:hAnsi="Times New Roman" w:cs="Times New Roman"/>
          <w:sz w:val="28"/>
        </w:rPr>
        <w:lastRenderedPageBreak/>
        <w:t xml:space="preserve">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122146" w:rsidRDefault="00712F97">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980802" w:rsidRDefault="00712F97" w:rsidP="00980802">
      <w:pPr>
        <w:jc w:val="center"/>
        <w:rPr>
          <w:rFonts w:ascii="Times New Roman" w:eastAsia="Times New Roman" w:hAnsi="Times New Roman" w:cs="Times New Roman"/>
          <w:sz w:val="28"/>
        </w:rPr>
      </w:pPr>
      <w:r>
        <w:rPr>
          <w:rFonts w:ascii="Times New Roman" w:eastAsia="Times New Roman" w:hAnsi="Times New Roman" w:cs="Times New Roman"/>
          <w:sz w:val="28"/>
        </w:rPr>
        <w:t xml:space="preserve">13.12.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980802" w:rsidRPr="00980802" w:rsidRDefault="00980802" w:rsidP="00980802">
      <w:pPr>
        <w:jc w:val="center"/>
        <w:rPr>
          <w:rFonts w:ascii="Times New Roman" w:hAnsi="Times New Roman" w:cs="Times New Roman"/>
          <w:b/>
          <w:caps/>
          <w:color w:val="000000"/>
          <w:sz w:val="28"/>
          <w:szCs w:val="28"/>
        </w:rPr>
      </w:pPr>
      <w:r w:rsidRPr="00980802">
        <w:rPr>
          <w:rFonts w:ascii="Times New Roman" w:hAnsi="Times New Roman" w:cs="Times New Roman"/>
          <w:b/>
          <w:caps/>
          <w:color w:val="000000"/>
          <w:sz w:val="28"/>
          <w:szCs w:val="28"/>
        </w:rPr>
        <w:t>Перечень приложений</w:t>
      </w:r>
    </w:p>
    <w:p w:rsidR="00980802" w:rsidRPr="00980802" w:rsidRDefault="00980802" w:rsidP="004A3343">
      <w:pPr>
        <w:shd w:val="clear" w:color="auto" w:fill="FFFFFF"/>
        <w:jc w:val="center"/>
        <w:rPr>
          <w:rFonts w:ascii="Times New Roman" w:hAnsi="Times New Roman" w:cs="Times New Roman"/>
          <w:b/>
          <w:caps/>
          <w:color w:val="000000"/>
          <w:sz w:val="28"/>
          <w:szCs w:val="28"/>
        </w:rPr>
      </w:pPr>
      <w:r w:rsidRPr="00980802">
        <w:rPr>
          <w:rFonts w:ascii="Times New Roman" w:hAnsi="Times New Roman" w:cs="Times New Roman"/>
          <w:b/>
          <w:caps/>
          <w:color w:val="000000"/>
          <w:sz w:val="28"/>
          <w:szCs w:val="28"/>
        </w:rPr>
        <w:t>к коллективному договору</w:t>
      </w:r>
    </w:p>
    <w:p w:rsidR="00980802" w:rsidRPr="00980802" w:rsidRDefault="00980802" w:rsidP="00980802">
      <w:pPr>
        <w:widowControl w:val="0"/>
        <w:numPr>
          <w:ilvl w:val="0"/>
          <w:numId w:val="1"/>
        </w:numPr>
        <w:shd w:val="clear" w:color="auto" w:fill="FFFFFF"/>
        <w:tabs>
          <w:tab w:val="clear" w:pos="785"/>
          <w:tab w:val="left" w:pos="782"/>
        </w:tabs>
        <w:autoSpaceDE w:val="0"/>
        <w:autoSpaceDN w:val="0"/>
        <w:adjustRightInd w:val="0"/>
        <w:spacing w:after="0" w:line="240" w:lineRule="auto"/>
        <w:ind w:left="0" w:firstLine="284"/>
        <w:jc w:val="both"/>
        <w:rPr>
          <w:rFonts w:ascii="Times New Roman" w:hAnsi="Times New Roman" w:cs="Times New Roman"/>
          <w:color w:val="000000"/>
          <w:sz w:val="29"/>
          <w:szCs w:val="29"/>
        </w:rPr>
      </w:pPr>
      <w:r w:rsidRPr="00980802">
        <w:rPr>
          <w:rFonts w:ascii="Times New Roman" w:hAnsi="Times New Roman" w:cs="Times New Roman"/>
          <w:color w:val="000000"/>
          <w:sz w:val="29"/>
          <w:szCs w:val="29"/>
        </w:rPr>
        <w:t>Положение об условиях оплаты труда работников.</w:t>
      </w:r>
    </w:p>
    <w:p w:rsidR="00980802" w:rsidRPr="00980802" w:rsidRDefault="00980802" w:rsidP="00980802">
      <w:pPr>
        <w:widowControl w:val="0"/>
        <w:numPr>
          <w:ilvl w:val="0"/>
          <w:numId w:val="1"/>
        </w:numPr>
        <w:shd w:val="clear" w:color="auto" w:fill="FFFFFF"/>
        <w:tabs>
          <w:tab w:val="left" w:pos="898"/>
        </w:tabs>
        <w:autoSpaceDE w:val="0"/>
        <w:autoSpaceDN w:val="0"/>
        <w:adjustRightInd w:val="0"/>
        <w:spacing w:after="0" w:line="240" w:lineRule="auto"/>
        <w:ind w:left="0" w:firstLine="284"/>
        <w:jc w:val="both"/>
        <w:rPr>
          <w:rFonts w:ascii="Times New Roman" w:hAnsi="Times New Roman" w:cs="Times New Roman"/>
          <w:color w:val="000000"/>
          <w:sz w:val="29"/>
          <w:szCs w:val="29"/>
        </w:rPr>
      </w:pPr>
      <w:r w:rsidRPr="00980802">
        <w:rPr>
          <w:rFonts w:ascii="Times New Roman" w:hAnsi="Times New Roman" w:cs="Times New Roman"/>
          <w:color w:val="000000"/>
          <w:sz w:val="29"/>
          <w:szCs w:val="29"/>
        </w:rPr>
        <w:t>Положение о премировании работников.</w:t>
      </w:r>
    </w:p>
    <w:p w:rsidR="00980802" w:rsidRPr="00980802" w:rsidRDefault="00980802" w:rsidP="00980802">
      <w:pPr>
        <w:widowControl w:val="0"/>
        <w:numPr>
          <w:ilvl w:val="0"/>
          <w:numId w:val="1"/>
        </w:numPr>
        <w:shd w:val="clear" w:color="auto" w:fill="FFFFFF"/>
        <w:tabs>
          <w:tab w:val="clear" w:pos="785"/>
          <w:tab w:val="left" w:pos="782"/>
        </w:tabs>
        <w:autoSpaceDE w:val="0"/>
        <w:autoSpaceDN w:val="0"/>
        <w:adjustRightInd w:val="0"/>
        <w:spacing w:after="0" w:line="240" w:lineRule="auto"/>
        <w:ind w:left="0" w:firstLine="284"/>
        <w:jc w:val="both"/>
        <w:rPr>
          <w:rFonts w:ascii="Times New Roman" w:hAnsi="Times New Roman" w:cs="Times New Roman"/>
          <w:color w:val="000000"/>
          <w:sz w:val="29"/>
          <w:szCs w:val="29"/>
        </w:rPr>
      </w:pPr>
      <w:r w:rsidRPr="00980802">
        <w:rPr>
          <w:rFonts w:ascii="Times New Roman" w:hAnsi="Times New Roman" w:cs="Times New Roman"/>
          <w:color w:val="000000"/>
          <w:sz w:val="29"/>
          <w:szCs w:val="29"/>
        </w:rPr>
        <w:t>Трудовой договор. Дополнительное Соглашение к трудовому договору.</w:t>
      </w:r>
    </w:p>
    <w:p w:rsidR="00980802" w:rsidRPr="00980802" w:rsidRDefault="00980802" w:rsidP="00980802">
      <w:pPr>
        <w:widowControl w:val="0"/>
        <w:numPr>
          <w:ilvl w:val="0"/>
          <w:numId w:val="1"/>
        </w:numPr>
        <w:shd w:val="clear" w:color="auto" w:fill="FFFFFF"/>
        <w:tabs>
          <w:tab w:val="clear" w:pos="785"/>
          <w:tab w:val="left" w:pos="782"/>
        </w:tabs>
        <w:autoSpaceDE w:val="0"/>
        <w:autoSpaceDN w:val="0"/>
        <w:adjustRightInd w:val="0"/>
        <w:spacing w:after="0" w:line="240" w:lineRule="auto"/>
        <w:ind w:left="0" w:firstLine="284"/>
        <w:jc w:val="both"/>
        <w:rPr>
          <w:rFonts w:ascii="Times New Roman" w:hAnsi="Times New Roman" w:cs="Times New Roman"/>
          <w:color w:val="000000"/>
          <w:sz w:val="29"/>
          <w:szCs w:val="29"/>
        </w:rPr>
      </w:pPr>
      <w:r w:rsidRPr="00980802">
        <w:rPr>
          <w:rFonts w:ascii="Times New Roman" w:hAnsi="Times New Roman" w:cs="Times New Roman"/>
          <w:color w:val="000000"/>
          <w:sz w:val="29"/>
          <w:szCs w:val="29"/>
        </w:rPr>
        <w:t>Правила внутреннего трудового распорядка.</w:t>
      </w:r>
    </w:p>
    <w:p w:rsidR="00980802" w:rsidRPr="00980802" w:rsidRDefault="00980802" w:rsidP="00980802">
      <w:pPr>
        <w:widowControl w:val="0"/>
        <w:numPr>
          <w:ilvl w:val="0"/>
          <w:numId w:val="1"/>
        </w:numPr>
        <w:shd w:val="clear" w:color="auto" w:fill="FFFFFF"/>
        <w:tabs>
          <w:tab w:val="clear" w:pos="785"/>
          <w:tab w:val="left" w:pos="782"/>
        </w:tabs>
        <w:autoSpaceDE w:val="0"/>
        <w:autoSpaceDN w:val="0"/>
        <w:adjustRightInd w:val="0"/>
        <w:spacing w:after="0" w:line="240" w:lineRule="auto"/>
        <w:ind w:left="0" w:firstLine="284"/>
        <w:jc w:val="both"/>
        <w:rPr>
          <w:rFonts w:ascii="Times New Roman" w:hAnsi="Times New Roman" w:cs="Times New Roman"/>
          <w:color w:val="000000"/>
          <w:sz w:val="29"/>
          <w:szCs w:val="29"/>
        </w:rPr>
      </w:pPr>
      <w:r w:rsidRPr="00980802">
        <w:rPr>
          <w:rFonts w:ascii="Times New Roman" w:hAnsi="Times New Roman" w:cs="Times New Roman"/>
          <w:color w:val="000000"/>
          <w:sz w:val="29"/>
          <w:szCs w:val="29"/>
        </w:rPr>
        <w:t>Положение о порядке организации и проведении аттестации.</w:t>
      </w:r>
    </w:p>
    <w:p w:rsidR="00980802" w:rsidRPr="00980802" w:rsidRDefault="00980802" w:rsidP="00980802">
      <w:pPr>
        <w:widowControl w:val="0"/>
        <w:numPr>
          <w:ilvl w:val="0"/>
          <w:numId w:val="1"/>
        </w:numPr>
        <w:shd w:val="clear" w:color="auto" w:fill="FFFFFF"/>
        <w:tabs>
          <w:tab w:val="clear" w:pos="785"/>
          <w:tab w:val="left" w:pos="782"/>
        </w:tabs>
        <w:autoSpaceDE w:val="0"/>
        <w:autoSpaceDN w:val="0"/>
        <w:adjustRightInd w:val="0"/>
        <w:spacing w:after="0" w:line="240" w:lineRule="auto"/>
        <w:ind w:left="0" w:firstLine="284"/>
        <w:jc w:val="both"/>
        <w:rPr>
          <w:rFonts w:ascii="Times New Roman" w:hAnsi="Times New Roman" w:cs="Times New Roman"/>
          <w:color w:val="000000"/>
          <w:sz w:val="29"/>
          <w:szCs w:val="29"/>
        </w:rPr>
      </w:pPr>
      <w:r w:rsidRPr="00980802">
        <w:rPr>
          <w:rFonts w:ascii="Times New Roman" w:hAnsi="Times New Roman" w:cs="Times New Roman"/>
          <w:color w:val="000000"/>
          <w:sz w:val="29"/>
          <w:szCs w:val="29"/>
        </w:rPr>
        <w:t>Положение об условиях и порядке проведения профессиональ</w:t>
      </w:r>
      <w:r w:rsidRPr="00980802">
        <w:rPr>
          <w:rFonts w:ascii="Times New Roman" w:hAnsi="Times New Roman" w:cs="Times New Roman"/>
          <w:color w:val="000000"/>
          <w:sz w:val="29"/>
          <w:szCs w:val="29"/>
        </w:rPr>
        <w:softHyphen/>
        <w:t>ной подготовки, переподготовки, повышения квалификации.</w:t>
      </w:r>
    </w:p>
    <w:p w:rsidR="00980802" w:rsidRPr="00980802" w:rsidRDefault="00980802" w:rsidP="00980802">
      <w:pPr>
        <w:widowControl w:val="0"/>
        <w:numPr>
          <w:ilvl w:val="0"/>
          <w:numId w:val="1"/>
        </w:numPr>
        <w:shd w:val="clear" w:color="auto" w:fill="FFFFFF"/>
        <w:tabs>
          <w:tab w:val="left" w:pos="926"/>
        </w:tabs>
        <w:autoSpaceDE w:val="0"/>
        <w:autoSpaceDN w:val="0"/>
        <w:adjustRightInd w:val="0"/>
        <w:spacing w:after="0" w:line="240" w:lineRule="auto"/>
        <w:ind w:left="0" w:firstLine="284"/>
        <w:jc w:val="both"/>
        <w:rPr>
          <w:rFonts w:ascii="Times New Roman" w:hAnsi="Times New Roman" w:cs="Times New Roman"/>
          <w:color w:val="000000"/>
          <w:sz w:val="29"/>
          <w:szCs w:val="29"/>
        </w:rPr>
      </w:pPr>
      <w:r w:rsidRPr="00980802">
        <w:rPr>
          <w:rFonts w:ascii="Times New Roman" w:hAnsi="Times New Roman" w:cs="Times New Roman"/>
          <w:color w:val="000000"/>
          <w:sz w:val="29"/>
          <w:szCs w:val="29"/>
        </w:rPr>
        <w:t>Положение о комиссии по трудовым спорам (КТС).</w:t>
      </w:r>
    </w:p>
    <w:p w:rsidR="00980802" w:rsidRPr="00980802" w:rsidRDefault="00980802" w:rsidP="00980802">
      <w:pPr>
        <w:widowControl w:val="0"/>
        <w:numPr>
          <w:ilvl w:val="0"/>
          <w:numId w:val="1"/>
        </w:numPr>
        <w:shd w:val="clear" w:color="auto" w:fill="FFFFFF"/>
        <w:autoSpaceDE w:val="0"/>
        <w:autoSpaceDN w:val="0"/>
        <w:adjustRightInd w:val="0"/>
        <w:spacing w:after="0" w:line="240" w:lineRule="auto"/>
        <w:ind w:left="0" w:firstLine="284"/>
        <w:jc w:val="both"/>
        <w:rPr>
          <w:rFonts w:ascii="Times New Roman" w:hAnsi="Times New Roman" w:cs="Times New Roman"/>
          <w:color w:val="000000"/>
          <w:sz w:val="29"/>
          <w:szCs w:val="29"/>
        </w:rPr>
      </w:pPr>
      <w:r w:rsidRPr="00980802">
        <w:rPr>
          <w:rFonts w:ascii="Times New Roman" w:hAnsi="Times New Roman" w:cs="Times New Roman"/>
          <w:color w:val="000000"/>
          <w:sz w:val="29"/>
          <w:szCs w:val="29"/>
        </w:rPr>
        <w:t>Положение о комиссии по охране труда.</w:t>
      </w:r>
    </w:p>
    <w:p w:rsidR="00980802" w:rsidRPr="00980802" w:rsidRDefault="00980802" w:rsidP="00980802">
      <w:pPr>
        <w:widowControl w:val="0"/>
        <w:numPr>
          <w:ilvl w:val="0"/>
          <w:numId w:val="1"/>
        </w:numPr>
        <w:shd w:val="clear" w:color="auto" w:fill="FFFFFF"/>
        <w:tabs>
          <w:tab w:val="left" w:pos="898"/>
        </w:tabs>
        <w:autoSpaceDE w:val="0"/>
        <w:autoSpaceDN w:val="0"/>
        <w:adjustRightInd w:val="0"/>
        <w:spacing w:after="0" w:line="240" w:lineRule="auto"/>
        <w:ind w:left="0" w:firstLine="284"/>
        <w:jc w:val="both"/>
        <w:rPr>
          <w:rFonts w:ascii="Times New Roman" w:hAnsi="Times New Roman" w:cs="Times New Roman"/>
          <w:color w:val="000000"/>
          <w:sz w:val="29"/>
          <w:szCs w:val="29"/>
        </w:rPr>
      </w:pPr>
      <w:r w:rsidRPr="00980802">
        <w:rPr>
          <w:rFonts w:ascii="Times New Roman" w:hAnsi="Times New Roman" w:cs="Times New Roman"/>
          <w:color w:val="000000"/>
          <w:sz w:val="29"/>
          <w:szCs w:val="29"/>
        </w:rPr>
        <w:t>Положение об организации работы по охране труда.</w:t>
      </w:r>
    </w:p>
    <w:p w:rsidR="00980802" w:rsidRPr="00980802" w:rsidRDefault="00980802" w:rsidP="00980802">
      <w:pPr>
        <w:widowControl w:val="0"/>
        <w:numPr>
          <w:ilvl w:val="0"/>
          <w:numId w:val="1"/>
        </w:numPr>
        <w:shd w:val="clear" w:color="auto" w:fill="FFFFFF"/>
        <w:tabs>
          <w:tab w:val="left" w:pos="926"/>
        </w:tabs>
        <w:autoSpaceDE w:val="0"/>
        <w:autoSpaceDN w:val="0"/>
        <w:adjustRightInd w:val="0"/>
        <w:spacing w:after="0" w:line="240" w:lineRule="auto"/>
        <w:ind w:left="0" w:firstLine="284"/>
        <w:jc w:val="both"/>
        <w:rPr>
          <w:rFonts w:ascii="Times New Roman" w:hAnsi="Times New Roman" w:cs="Times New Roman"/>
          <w:color w:val="000000"/>
          <w:sz w:val="29"/>
          <w:szCs w:val="29"/>
        </w:rPr>
      </w:pPr>
      <w:r w:rsidRPr="00980802">
        <w:rPr>
          <w:rFonts w:ascii="Times New Roman" w:hAnsi="Times New Roman" w:cs="Times New Roman"/>
          <w:color w:val="000000"/>
          <w:sz w:val="29"/>
          <w:szCs w:val="29"/>
        </w:rPr>
        <w:t>Перечень профессий работников, получающих бесплатно спец</w:t>
      </w:r>
      <w:r w:rsidRPr="00980802">
        <w:rPr>
          <w:rFonts w:ascii="Times New Roman" w:hAnsi="Times New Roman" w:cs="Times New Roman"/>
          <w:color w:val="000000"/>
          <w:sz w:val="29"/>
          <w:szCs w:val="29"/>
        </w:rPr>
        <w:softHyphen/>
        <w:t>одежду, спецобувь и другие средства индивидуальной защиты.</w:t>
      </w:r>
    </w:p>
    <w:p w:rsidR="00980802" w:rsidRPr="00980802" w:rsidRDefault="00980802" w:rsidP="00980802">
      <w:pPr>
        <w:widowControl w:val="0"/>
        <w:shd w:val="clear" w:color="auto" w:fill="FFFFFF"/>
        <w:tabs>
          <w:tab w:val="left" w:pos="926"/>
          <w:tab w:val="left" w:leader="underscore" w:pos="4464"/>
        </w:tabs>
        <w:suppressAutoHyphens/>
        <w:autoSpaceDE w:val="0"/>
        <w:autoSpaceDN w:val="0"/>
        <w:adjustRightInd w:val="0"/>
        <w:ind w:left="284"/>
        <w:jc w:val="both"/>
        <w:rPr>
          <w:rFonts w:ascii="Times New Roman" w:hAnsi="Times New Roman" w:cs="Times New Roman"/>
          <w:color w:val="000000"/>
          <w:sz w:val="29"/>
          <w:szCs w:val="29"/>
        </w:rPr>
      </w:pPr>
      <w:r w:rsidRPr="00980802">
        <w:rPr>
          <w:rFonts w:ascii="Times New Roman" w:hAnsi="Times New Roman" w:cs="Times New Roman"/>
          <w:color w:val="000000"/>
          <w:sz w:val="29"/>
          <w:szCs w:val="29"/>
        </w:rPr>
        <w:t>11. Штатное расписание.</w:t>
      </w:r>
    </w:p>
    <w:p w:rsidR="00980802" w:rsidRPr="00980802" w:rsidRDefault="00980802" w:rsidP="00980802">
      <w:pPr>
        <w:widowControl w:val="0"/>
        <w:shd w:val="clear" w:color="auto" w:fill="FFFFFF"/>
        <w:tabs>
          <w:tab w:val="left" w:pos="926"/>
          <w:tab w:val="left" w:leader="underscore" w:pos="4464"/>
        </w:tabs>
        <w:suppressAutoHyphens/>
        <w:autoSpaceDE w:val="0"/>
        <w:autoSpaceDN w:val="0"/>
        <w:adjustRightInd w:val="0"/>
        <w:ind w:left="284"/>
        <w:jc w:val="both"/>
        <w:rPr>
          <w:rFonts w:ascii="Times New Roman" w:hAnsi="Times New Roman" w:cs="Times New Roman"/>
          <w:color w:val="000000"/>
          <w:sz w:val="29"/>
          <w:szCs w:val="29"/>
        </w:rPr>
      </w:pPr>
      <w:r w:rsidRPr="00980802">
        <w:rPr>
          <w:rFonts w:ascii="Times New Roman" w:hAnsi="Times New Roman" w:cs="Times New Roman"/>
          <w:color w:val="000000"/>
          <w:sz w:val="29"/>
          <w:szCs w:val="29"/>
        </w:rPr>
        <w:t xml:space="preserve">12. План мероприятий по охране труда. </w:t>
      </w:r>
    </w:p>
    <w:p w:rsidR="00980802" w:rsidRPr="00980802" w:rsidRDefault="00980802" w:rsidP="00980802">
      <w:pPr>
        <w:widowControl w:val="0"/>
        <w:shd w:val="clear" w:color="auto" w:fill="FFFFFF"/>
        <w:tabs>
          <w:tab w:val="left" w:pos="926"/>
          <w:tab w:val="left" w:leader="underscore" w:pos="4464"/>
        </w:tabs>
        <w:suppressAutoHyphens/>
        <w:autoSpaceDE w:val="0"/>
        <w:autoSpaceDN w:val="0"/>
        <w:adjustRightInd w:val="0"/>
        <w:ind w:left="284"/>
        <w:jc w:val="both"/>
        <w:rPr>
          <w:rFonts w:ascii="Times New Roman" w:hAnsi="Times New Roman" w:cs="Times New Roman"/>
          <w:color w:val="000000"/>
          <w:sz w:val="29"/>
          <w:szCs w:val="29"/>
        </w:rPr>
      </w:pPr>
      <w:r w:rsidRPr="00980802">
        <w:rPr>
          <w:rFonts w:ascii="Times New Roman" w:hAnsi="Times New Roman" w:cs="Times New Roman"/>
          <w:color w:val="000000"/>
          <w:sz w:val="29"/>
          <w:szCs w:val="29"/>
        </w:rPr>
        <w:t>13. Смета расходов на мероприятия по улучшению условий и охраны труда.</w:t>
      </w:r>
    </w:p>
    <w:p w:rsidR="0021661B" w:rsidRDefault="004A3343" w:rsidP="004A3343">
      <w:pPr>
        <w:widowControl w:val="0"/>
        <w:shd w:val="clear" w:color="auto" w:fill="FFFFFF"/>
        <w:tabs>
          <w:tab w:val="left" w:pos="926"/>
          <w:tab w:val="left" w:leader="underscore" w:pos="4464"/>
        </w:tabs>
        <w:suppressAutoHyphens/>
        <w:autoSpaceDE w:val="0"/>
        <w:autoSpaceDN w:val="0"/>
        <w:adjustRightInd w:val="0"/>
        <w:ind w:left="-567"/>
        <w:jc w:val="both"/>
        <w:rPr>
          <w:rFonts w:ascii="Times New Roman" w:hAnsi="Times New Roman" w:cs="Times New Roman"/>
          <w:b/>
          <w:kern w:val="1"/>
          <w:sz w:val="28"/>
          <w:szCs w:val="28"/>
        </w:rPr>
      </w:pPr>
      <w:r>
        <w:rPr>
          <w:rFonts w:ascii="Times New Roman" w:hAnsi="Times New Roman" w:cs="Times New Roman"/>
          <w:b/>
          <w:noProof/>
          <w:kern w:val="1"/>
          <w:sz w:val="28"/>
          <w:szCs w:val="28"/>
        </w:rPr>
        <w:lastRenderedPageBreak/>
        <w:drawing>
          <wp:inline distT="0" distB="0" distL="0" distR="0">
            <wp:extent cx="6618342" cy="9066173"/>
            <wp:effectExtent l="19050" t="0" r="0" b="0"/>
            <wp:docPr id="2" name="Рисунок 1" descr="IMG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002.jpg"/>
                    <pic:cNvPicPr/>
                  </pic:nvPicPr>
                  <pic:blipFill>
                    <a:blip r:embed="rId9" cstate="print"/>
                    <a:stretch>
                      <a:fillRect/>
                    </a:stretch>
                  </pic:blipFill>
                  <pic:spPr>
                    <a:xfrm>
                      <a:off x="0" y="0"/>
                      <a:ext cx="6622003" cy="9071188"/>
                    </a:xfrm>
                    <a:prstGeom prst="rect">
                      <a:avLst/>
                    </a:prstGeom>
                  </pic:spPr>
                </pic:pic>
              </a:graphicData>
            </a:graphic>
          </wp:inline>
        </w:drawing>
      </w:r>
    </w:p>
    <w:p w:rsidR="00122146" w:rsidRDefault="004A3343" w:rsidP="00980802">
      <w:pPr>
        <w:spacing w:after="0" w:line="240" w:lineRule="auto"/>
        <w:jc w:val="both"/>
        <w:rPr>
          <w:rFonts w:ascii="Times New Roman" w:eastAsia="Times New Roman" w:hAnsi="Times New Roman" w:cs="Times New Roman"/>
          <w:sz w:val="28"/>
        </w:rPr>
      </w:pPr>
      <w:r>
        <w:rPr>
          <w:rFonts w:ascii="Times New Roman" w:eastAsia="Times New Roman" w:hAnsi="Times New Roman" w:cs="Times New Roman"/>
          <w:noProof/>
          <w:sz w:val="28"/>
        </w:rPr>
        <w:lastRenderedPageBreak/>
        <w:drawing>
          <wp:inline distT="0" distB="0" distL="0" distR="0">
            <wp:extent cx="5940425" cy="8281035"/>
            <wp:effectExtent l="19050" t="0" r="3175" b="0"/>
            <wp:docPr id="3" name="Рисунок 2" descr="IMG_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003.jpg"/>
                    <pic:cNvPicPr/>
                  </pic:nvPicPr>
                  <pic:blipFill>
                    <a:blip r:embed="rId10" cstate="print"/>
                    <a:stretch>
                      <a:fillRect/>
                    </a:stretch>
                  </pic:blipFill>
                  <pic:spPr>
                    <a:xfrm>
                      <a:off x="0" y="0"/>
                      <a:ext cx="5940425" cy="8281035"/>
                    </a:xfrm>
                    <a:prstGeom prst="rect">
                      <a:avLst/>
                    </a:prstGeom>
                  </pic:spPr>
                </pic:pic>
              </a:graphicData>
            </a:graphic>
          </wp:inline>
        </w:drawing>
      </w: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p w:rsidR="00874468" w:rsidRDefault="00874468" w:rsidP="00980802">
      <w:pPr>
        <w:spacing w:after="0" w:line="240" w:lineRule="auto"/>
        <w:jc w:val="both"/>
        <w:rPr>
          <w:rFonts w:ascii="Times New Roman" w:eastAsia="Times New Roman" w:hAnsi="Times New Roman" w:cs="Times New Roman"/>
          <w:sz w:val="28"/>
        </w:rPr>
      </w:pPr>
    </w:p>
    <w:sectPr w:rsidR="00874468" w:rsidSect="003F6D68">
      <w:footerReference w:type="default" r:id="rId1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0D65" w:rsidRDefault="005C0D65" w:rsidP="00BD267B">
      <w:pPr>
        <w:spacing w:after="0" w:line="240" w:lineRule="auto"/>
      </w:pPr>
      <w:r>
        <w:separator/>
      </w:r>
    </w:p>
  </w:endnote>
  <w:endnote w:type="continuationSeparator" w:id="1">
    <w:p w:rsidR="005C0D65" w:rsidRDefault="005C0D65" w:rsidP="00BD267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76274076"/>
      <w:docPartObj>
        <w:docPartGallery w:val="Page Numbers (Bottom of Page)"/>
        <w:docPartUnique/>
      </w:docPartObj>
    </w:sdtPr>
    <w:sdtContent>
      <w:p w:rsidR="0021661B" w:rsidRDefault="00FA174E">
        <w:pPr>
          <w:pStyle w:val="a5"/>
          <w:jc w:val="right"/>
        </w:pPr>
        <w:fldSimple w:instr=" PAGE   \* MERGEFORMAT ">
          <w:r w:rsidR="004A3343">
            <w:rPr>
              <w:noProof/>
            </w:rPr>
            <w:t>52</w:t>
          </w:r>
        </w:fldSimple>
      </w:p>
    </w:sdtContent>
  </w:sdt>
  <w:p w:rsidR="0021661B" w:rsidRDefault="0021661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0D65" w:rsidRDefault="005C0D65" w:rsidP="00BD267B">
      <w:pPr>
        <w:spacing w:after="0" w:line="240" w:lineRule="auto"/>
      </w:pPr>
      <w:r>
        <w:separator/>
      </w:r>
    </w:p>
  </w:footnote>
  <w:footnote w:type="continuationSeparator" w:id="1">
    <w:p w:rsidR="005C0D65" w:rsidRDefault="005C0D65" w:rsidP="00BD267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defaultTabStop w:val="708"/>
  <w:characterSpacingControl w:val="doNotCompress"/>
  <w:hdrShapeDefaults>
    <o:shapedefaults v:ext="edit" spidmax="16386"/>
  </w:hdrShapeDefaults>
  <w:footnotePr>
    <w:footnote w:id="0"/>
    <w:footnote w:id="1"/>
  </w:footnotePr>
  <w:endnotePr>
    <w:endnote w:id="0"/>
    <w:endnote w:id="1"/>
  </w:endnotePr>
  <w:compat>
    <w:useFELayout/>
  </w:compat>
  <w:rsids>
    <w:rsidRoot w:val="00122146"/>
    <w:rsid w:val="00012649"/>
    <w:rsid w:val="00022E82"/>
    <w:rsid w:val="00031BDC"/>
    <w:rsid w:val="000558DC"/>
    <w:rsid w:val="000C2530"/>
    <w:rsid w:val="000C56C6"/>
    <w:rsid w:val="00122146"/>
    <w:rsid w:val="001428A6"/>
    <w:rsid w:val="0020507A"/>
    <w:rsid w:val="00211827"/>
    <w:rsid w:val="0021661B"/>
    <w:rsid w:val="00230F3B"/>
    <w:rsid w:val="002534B1"/>
    <w:rsid w:val="0029513F"/>
    <w:rsid w:val="002E1534"/>
    <w:rsid w:val="00330000"/>
    <w:rsid w:val="00356A48"/>
    <w:rsid w:val="003A0FB9"/>
    <w:rsid w:val="003F6D68"/>
    <w:rsid w:val="004446BF"/>
    <w:rsid w:val="004A3343"/>
    <w:rsid w:val="00513FB0"/>
    <w:rsid w:val="00561175"/>
    <w:rsid w:val="00571C93"/>
    <w:rsid w:val="005C0D65"/>
    <w:rsid w:val="005D0452"/>
    <w:rsid w:val="006331F4"/>
    <w:rsid w:val="00634D03"/>
    <w:rsid w:val="006812A4"/>
    <w:rsid w:val="006B1E79"/>
    <w:rsid w:val="00712F97"/>
    <w:rsid w:val="00762DB9"/>
    <w:rsid w:val="0079548E"/>
    <w:rsid w:val="007A151C"/>
    <w:rsid w:val="008105F2"/>
    <w:rsid w:val="00874468"/>
    <w:rsid w:val="00874BD3"/>
    <w:rsid w:val="008B022A"/>
    <w:rsid w:val="0095271B"/>
    <w:rsid w:val="00957435"/>
    <w:rsid w:val="00980802"/>
    <w:rsid w:val="00A5732C"/>
    <w:rsid w:val="00AB76FE"/>
    <w:rsid w:val="00B6171C"/>
    <w:rsid w:val="00B9669B"/>
    <w:rsid w:val="00BC28B8"/>
    <w:rsid w:val="00BD0C13"/>
    <w:rsid w:val="00BD267B"/>
    <w:rsid w:val="00BE4C2A"/>
    <w:rsid w:val="00C33460"/>
    <w:rsid w:val="00C8340D"/>
    <w:rsid w:val="00CE1923"/>
    <w:rsid w:val="00CE35ED"/>
    <w:rsid w:val="00CE4E0B"/>
    <w:rsid w:val="00D35BCD"/>
    <w:rsid w:val="00DC01C4"/>
    <w:rsid w:val="00DD574A"/>
    <w:rsid w:val="00E079D9"/>
    <w:rsid w:val="00E13043"/>
    <w:rsid w:val="00E3151A"/>
    <w:rsid w:val="00E94BBB"/>
    <w:rsid w:val="00EC7D4F"/>
    <w:rsid w:val="00EE3AE4"/>
    <w:rsid w:val="00F051BE"/>
    <w:rsid w:val="00F155F0"/>
    <w:rsid w:val="00F2109A"/>
    <w:rsid w:val="00F46815"/>
    <w:rsid w:val="00F758EE"/>
    <w:rsid w:val="00F92740"/>
    <w:rsid w:val="00FA174E"/>
    <w:rsid w:val="00FB37A0"/>
    <w:rsid w:val="00FD5E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D6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BD267B"/>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BD267B"/>
  </w:style>
  <w:style w:type="paragraph" w:styleId="a5">
    <w:name w:val="footer"/>
    <w:basedOn w:val="a"/>
    <w:link w:val="a6"/>
    <w:uiPriority w:val="99"/>
    <w:unhideWhenUsed/>
    <w:rsid w:val="00BD267B"/>
    <w:pPr>
      <w:tabs>
        <w:tab w:val="center" w:pos="4677"/>
        <w:tab w:val="right" w:pos="9355"/>
      </w:tabs>
      <w:spacing w:after="0" w:line="240" w:lineRule="auto"/>
    </w:pPr>
  </w:style>
  <w:style w:type="character" w:customStyle="1" w:styleId="a6">
    <w:name w:val="Нижний колонтитул Знак"/>
    <w:basedOn w:val="a0"/>
    <w:link w:val="a5"/>
    <w:uiPriority w:val="99"/>
    <w:rsid w:val="00BD267B"/>
  </w:style>
  <w:style w:type="paragraph" w:styleId="a7">
    <w:name w:val="No Spacing"/>
    <w:link w:val="a8"/>
    <w:uiPriority w:val="1"/>
    <w:qFormat/>
    <w:rsid w:val="00BD267B"/>
    <w:pPr>
      <w:spacing w:after="0" w:line="240" w:lineRule="auto"/>
    </w:pPr>
    <w:rPr>
      <w:lang w:eastAsia="en-US"/>
    </w:rPr>
  </w:style>
  <w:style w:type="character" w:customStyle="1" w:styleId="a8">
    <w:name w:val="Без интервала Знак"/>
    <w:basedOn w:val="a0"/>
    <w:link w:val="a7"/>
    <w:uiPriority w:val="1"/>
    <w:rsid w:val="00BD267B"/>
    <w:rPr>
      <w:lang w:eastAsia="en-US"/>
    </w:rPr>
  </w:style>
  <w:style w:type="paragraph" w:styleId="a9">
    <w:name w:val="Balloon Text"/>
    <w:basedOn w:val="a"/>
    <w:link w:val="aa"/>
    <w:uiPriority w:val="99"/>
    <w:semiHidden/>
    <w:unhideWhenUsed/>
    <w:rsid w:val="004A3343"/>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A33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2A022F-2BB4-4EE8-AEA2-1E70270C8C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684</TotalTime>
  <Pages>52</Pages>
  <Words>17513</Words>
  <Characters>99826</Characters>
  <Application>Microsoft Office Word</Application>
  <DocSecurity>0</DocSecurity>
  <Lines>831</Lines>
  <Paragraphs>234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117105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Пользователь</cp:lastModifiedBy>
  <cp:revision>27</cp:revision>
  <dcterms:created xsi:type="dcterms:W3CDTF">2021-04-05T07:08:00Z</dcterms:created>
  <dcterms:modified xsi:type="dcterms:W3CDTF">2021-09-07T11:44:00Z</dcterms:modified>
</cp:coreProperties>
</file>