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EF3426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К</w:t>
      </w:r>
      <w:r w:rsidR="00EF3426">
        <w:rPr>
          <w:rFonts w:ascii="Times New Roman" w:hAnsi="Times New Roman"/>
          <w:sz w:val="24"/>
          <w:szCs w:val="24"/>
        </w:rPr>
        <w:t>алендарно-тематический план по</w:t>
      </w:r>
      <w:r w:rsidR="00EF3426" w:rsidRPr="00EF3426">
        <w:rPr>
          <w:rFonts w:ascii="Times New Roman" w:hAnsi="Times New Roman"/>
          <w:sz w:val="24"/>
          <w:szCs w:val="24"/>
          <w:u w:val="single"/>
        </w:rPr>
        <w:t xml:space="preserve"> математике</w:t>
      </w:r>
    </w:p>
    <w:p w:rsidR="00664E62" w:rsidRDefault="00664E62" w:rsidP="00664E62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Ткачевой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Алии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Хамзировны</w:t>
      </w:r>
      <w:proofErr w:type="spellEnd"/>
    </w:p>
    <w:p w:rsidR="00664E62" w:rsidRDefault="00664E62" w:rsidP="00EF3426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16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701"/>
        <w:gridCol w:w="5953"/>
        <w:gridCol w:w="1701"/>
        <w:gridCol w:w="1985"/>
      </w:tblGrid>
      <w:tr w:rsidR="002F29C0" w:rsidRPr="00BC5E1C" w:rsidTr="00AA63E9">
        <w:tc>
          <w:tcPr>
            <w:tcW w:w="15168" w:type="dxa"/>
            <w:gridSpan w:val="6"/>
          </w:tcPr>
          <w:p w:rsidR="002F29C0" w:rsidRPr="00BC5E1C" w:rsidRDefault="00A607E9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EF3426" w:rsidRDefault="002F29C0" w:rsidP="00EF342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A607E9">
              <w:rPr>
                <w:rFonts w:ascii="Times New Roman" w:hAnsi="Times New Roman"/>
                <w:i/>
                <w:sz w:val="24"/>
                <w:szCs w:val="24"/>
              </w:rPr>
              <w:t xml:space="preserve"> на Решу ЕГЭ</w:t>
            </w:r>
            <w:r w:rsidR="00F94147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="00F94147" w:rsidRPr="00F9414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94147" w:rsidRPr="00EF3426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="00F94147" w:rsidRPr="00EF34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F94147">
              <w:rPr>
                <w:rFonts w:ascii="Times New Roman" w:hAnsi="Times New Roman"/>
                <w:sz w:val="24"/>
                <w:szCs w:val="24"/>
                <w:lang w:val="en-US"/>
              </w:rPr>
              <w:t>tkache</w:t>
            </w:r>
            <w:r w:rsidR="00F94147" w:rsidRPr="00EF3426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proofErr w:type="spellEnd"/>
            <w:r w:rsidR="00F94147" w:rsidRPr="00EF3426">
              <w:rPr>
                <w:rFonts w:ascii="Times New Roman" w:hAnsi="Times New Roman"/>
                <w:sz w:val="24"/>
                <w:szCs w:val="24"/>
              </w:rPr>
              <w:t>2014@</w:t>
            </w:r>
            <w:r w:rsidR="00F94147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="00F94147" w:rsidRPr="00EF34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F94147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A644F0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95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B2A88" w:rsidRPr="00BC5E1C" w:rsidTr="00A644F0">
        <w:tc>
          <w:tcPr>
            <w:tcW w:w="1418" w:type="dxa"/>
          </w:tcPr>
          <w:p w:rsidR="002B2A88" w:rsidRPr="003D7A8F" w:rsidRDefault="00924BAB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2B2A88" w:rsidRPr="003D7A8F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2B2A88" w:rsidRPr="003D7A8F" w:rsidRDefault="0051736C" w:rsidP="00E60F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Сайт Решу ОГЭ, задание №18 </w:t>
            </w:r>
            <w:r w:rsidRPr="0051736C">
              <w:rPr>
                <w:rFonts w:ascii="Times New Roman" w:hAnsi="Times New Roman"/>
                <w:sz w:val="24"/>
                <w:szCs w:val="24"/>
              </w:rPr>
              <w:t>(</w:t>
            </w:r>
            <w:r w:rsidRPr="0051736C">
              <w:rPr>
                <w:rFonts w:ascii="Times New Roman" w:hAnsi="Times New Roman"/>
                <w:sz w:val="24"/>
                <w:szCs w:val="24"/>
              </w:rPr>
              <w:t>Площадь круга и его частей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t xml:space="preserve"> </w:t>
            </w:r>
            <w:r w:rsidRPr="0051736C">
              <w:rPr>
                <w:rFonts w:ascii="Times New Roman" w:hAnsi="Times New Roman"/>
              </w:rPr>
              <w:t>Равнобедренный треугольник</w:t>
            </w:r>
            <w:r w:rsidRPr="0051736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2B2A88" w:rsidRPr="003D7A8F" w:rsidRDefault="002B2A8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7A8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953" w:type="dxa"/>
          </w:tcPr>
          <w:p w:rsidR="00A607E9" w:rsidRPr="003D7A8F" w:rsidRDefault="00843D8E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на Решу О</w:t>
            </w:r>
            <w:r w:rsidR="00A607E9">
              <w:rPr>
                <w:rFonts w:ascii="Times New Roman" w:hAnsi="Times New Roman"/>
                <w:sz w:val="24"/>
                <w:szCs w:val="24"/>
              </w:rPr>
              <w:t>ГЭ</w:t>
            </w:r>
            <w:r w:rsidR="0051736C">
              <w:rPr>
                <w:rFonts w:ascii="Times New Roman" w:hAnsi="Times New Roman"/>
                <w:sz w:val="24"/>
                <w:szCs w:val="24"/>
              </w:rPr>
              <w:t>,</w:t>
            </w:r>
            <w:r w:rsidR="00A607E9">
              <w:rPr>
                <w:rFonts w:ascii="Times New Roman" w:hAnsi="Times New Roman"/>
                <w:sz w:val="24"/>
                <w:szCs w:val="24"/>
              </w:rPr>
              <w:t xml:space="preserve"> вариант </w:t>
            </w:r>
            <w:r w:rsidR="00A607E9" w:rsidRPr="007C0592">
              <w:rPr>
                <w:rFonts w:ascii="Times New Roman" w:hAnsi="Times New Roman"/>
                <w:sz w:val="24"/>
                <w:szCs w:val="24"/>
              </w:rPr>
              <w:t>№</w:t>
            </w:r>
            <w:r w:rsidR="0051736C">
              <w:rPr>
                <w:rFonts w:ascii="Times New Roman" w:hAnsi="Times New Roman"/>
                <w:sz w:val="24"/>
                <w:szCs w:val="24"/>
              </w:rPr>
              <w:t>24697896</w:t>
            </w:r>
            <w:r w:rsidR="00A607E9" w:rsidRPr="007C05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D7A8F" w:rsidRPr="003D7A8F" w:rsidRDefault="0051736C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51736C">
                <w:rPr>
                  <w:color w:val="0000FF"/>
                  <w:u w:val="single"/>
                </w:rPr>
                <w:t>https://math-oge.sdamgia.ru/test?id=24697896</w:t>
              </w:r>
            </w:hyperlink>
          </w:p>
        </w:tc>
        <w:tc>
          <w:tcPr>
            <w:tcW w:w="1701" w:type="dxa"/>
          </w:tcPr>
          <w:p w:rsidR="003B5395" w:rsidRDefault="00A607E9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B5395">
              <w:rPr>
                <w:rFonts w:ascii="Times New Roman" w:hAnsi="Times New Roman"/>
                <w:sz w:val="24"/>
                <w:szCs w:val="24"/>
              </w:rPr>
              <w:t xml:space="preserve"> дня,</w:t>
            </w:r>
          </w:p>
          <w:p w:rsidR="002B2A88" w:rsidRPr="003D7A8F" w:rsidRDefault="00A607E9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3B5395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985" w:type="dxa"/>
          </w:tcPr>
          <w:p w:rsidR="002B2A88" w:rsidRPr="003D7A8F" w:rsidRDefault="00F94147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</w:p>
        </w:tc>
      </w:tr>
      <w:tr w:rsidR="00AA63E9" w:rsidRPr="00BC5E1C" w:rsidTr="00A644F0">
        <w:tc>
          <w:tcPr>
            <w:tcW w:w="1418" w:type="dxa"/>
          </w:tcPr>
          <w:p w:rsidR="00AA63E9" w:rsidRPr="00BC5E1C" w:rsidRDefault="00A607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AA63E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AA63E9" w:rsidRPr="001625EF" w:rsidRDefault="0051736C" w:rsidP="00F94147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Сайт Решу ОГЭ, задание №18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A3B25">
              <w:rPr>
                <w:rFonts w:ascii="Times New Roman" w:hAnsi="Times New Roman"/>
                <w:sz w:val="24"/>
                <w:szCs w:val="24"/>
              </w:rPr>
              <w:t>(</w:t>
            </w:r>
            <w:r w:rsidRPr="002A3B25">
              <w:rPr>
                <w:rFonts w:ascii="Times New Roman" w:hAnsi="Times New Roman"/>
                <w:sz w:val="24"/>
                <w:szCs w:val="24"/>
              </w:rPr>
              <w:t>Прямоугольный треугольник</w:t>
            </w:r>
            <w:r w:rsidRPr="002A3B25">
              <w:rPr>
                <w:rFonts w:ascii="Times New Roman" w:hAnsi="Times New Roman"/>
                <w:sz w:val="24"/>
                <w:szCs w:val="24"/>
              </w:rPr>
              <w:t>,</w:t>
            </w:r>
            <w:r w:rsidR="002A3B25" w:rsidRPr="002A3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A3B25" w:rsidRPr="002A3B25">
              <w:rPr>
                <w:rFonts w:ascii="Times New Roman" w:hAnsi="Times New Roman"/>
                <w:sz w:val="24"/>
                <w:szCs w:val="24"/>
              </w:rPr>
              <w:t>Параллелограмм</w:t>
            </w:r>
            <w:r w:rsidRPr="002A3B2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AA63E9" w:rsidRPr="00BC5E1C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953" w:type="dxa"/>
          </w:tcPr>
          <w:p w:rsidR="00843D8E" w:rsidRDefault="00843D8E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на Решу ОГЭ, вариант №24695487</w:t>
            </w:r>
          </w:p>
          <w:p w:rsidR="00A071D3" w:rsidRPr="004142FD" w:rsidRDefault="00843D8E" w:rsidP="0051736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843D8E">
                <w:rPr>
                  <w:b/>
                  <w:bCs/>
                  <w:color w:val="0000FF"/>
                  <w:u w:val="single"/>
                </w:rPr>
                <w:t>https://math-oge.sdamgia.ru/test?id=24695487</w:t>
              </w:r>
            </w:hyperlink>
          </w:p>
        </w:tc>
        <w:tc>
          <w:tcPr>
            <w:tcW w:w="1701" w:type="dxa"/>
          </w:tcPr>
          <w:p w:rsidR="00A644F0" w:rsidRDefault="00924BAB" w:rsidP="00A644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644F0">
              <w:rPr>
                <w:rFonts w:ascii="Times New Roman" w:hAnsi="Times New Roman"/>
                <w:sz w:val="24"/>
                <w:szCs w:val="24"/>
              </w:rPr>
              <w:t xml:space="preserve"> дня,</w:t>
            </w:r>
          </w:p>
          <w:p w:rsidR="00AA63E9" w:rsidRPr="00BC5E1C" w:rsidRDefault="00A607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AA63E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985" w:type="dxa"/>
          </w:tcPr>
          <w:p w:rsidR="00AA63E9" w:rsidRPr="00BC5E1C" w:rsidRDefault="00F94147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</w:p>
        </w:tc>
      </w:tr>
      <w:tr w:rsidR="00A607E9" w:rsidRPr="00BC5E1C" w:rsidTr="00A644F0">
        <w:tc>
          <w:tcPr>
            <w:tcW w:w="1418" w:type="dxa"/>
          </w:tcPr>
          <w:p w:rsidR="00A607E9" w:rsidRDefault="00A607E9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10.04.2020</w:t>
            </w:r>
          </w:p>
        </w:tc>
        <w:tc>
          <w:tcPr>
            <w:tcW w:w="2410" w:type="dxa"/>
          </w:tcPr>
          <w:p w:rsidR="00A607E9" w:rsidRDefault="00A607E9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  <w:r w:rsidR="005173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1736C">
              <w:rPr>
                <w:rFonts w:ascii="Times New Roman" w:hAnsi="Times New Roman"/>
                <w:sz w:val="24"/>
                <w:szCs w:val="24"/>
              </w:rPr>
              <w:t>Сайт Решу ОГЭ, задание №18</w:t>
            </w:r>
            <w:r w:rsidR="002A3B25" w:rsidRPr="002A3B25">
              <w:rPr>
                <w:rFonts w:ascii="Times New Roman" w:hAnsi="Times New Roman"/>
                <w:sz w:val="24"/>
                <w:szCs w:val="24"/>
              </w:rPr>
              <w:t>(</w:t>
            </w:r>
            <w:r w:rsidR="002A3B25" w:rsidRPr="002A3B25">
              <w:rPr>
                <w:rFonts w:ascii="Times New Roman" w:hAnsi="Times New Roman"/>
                <w:sz w:val="24"/>
                <w:szCs w:val="24"/>
              </w:rPr>
              <w:t>Треугольники общего вида</w:t>
            </w:r>
            <w:r w:rsidR="002A3B25" w:rsidRPr="002A3B2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A3B25" w:rsidRPr="002A3B25">
              <w:rPr>
                <w:rFonts w:ascii="Times New Roman" w:hAnsi="Times New Roman"/>
                <w:sz w:val="24"/>
                <w:szCs w:val="24"/>
              </w:rPr>
              <w:t>Прямоугольник</w:t>
            </w:r>
            <w:r w:rsidR="002A3B25">
              <w:rPr>
                <w:rFonts w:ascii="Times New Roman" w:hAnsi="Times New Roman"/>
                <w:sz w:val="24"/>
                <w:szCs w:val="24"/>
              </w:rPr>
              <w:t>,</w:t>
            </w:r>
            <w:r w:rsidR="002A3B25" w:rsidRPr="002A3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A3B25" w:rsidRPr="002A3B25">
              <w:rPr>
                <w:rFonts w:ascii="Times New Roman" w:hAnsi="Times New Roman"/>
                <w:sz w:val="24"/>
                <w:szCs w:val="24"/>
              </w:rPr>
              <w:t>Квадрат</w:t>
            </w:r>
            <w:r w:rsidR="002A3B25" w:rsidRPr="002A3B25">
              <w:rPr>
                <w:rFonts w:ascii="Times New Roman" w:hAnsi="Times New Roman"/>
                <w:sz w:val="24"/>
                <w:szCs w:val="24"/>
              </w:rPr>
              <w:t>,)</w:t>
            </w:r>
          </w:p>
        </w:tc>
        <w:tc>
          <w:tcPr>
            <w:tcW w:w="1701" w:type="dxa"/>
          </w:tcPr>
          <w:p w:rsidR="00A607E9" w:rsidRDefault="00A607E9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953" w:type="dxa"/>
          </w:tcPr>
          <w:p w:rsidR="00A607E9" w:rsidRDefault="00843D8E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на Решу О</w:t>
            </w:r>
            <w:r w:rsidR="00A607E9">
              <w:rPr>
                <w:rFonts w:ascii="Times New Roman" w:hAnsi="Times New Roman"/>
                <w:sz w:val="24"/>
                <w:szCs w:val="24"/>
              </w:rPr>
              <w:t>ГЭ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A607E9">
              <w:rPr>
                <w:rFonts w:ascii="Times New Roman" w:hAnsi="Times New Roman"/>
                <w:sz w:val="24"/>
                <w:szCs w:val="24"/>
              </w:rPr>
              <w:t xml:space="preserve"> вариант </w:t>
            </w:r>
            <w:r>
              <w:rPr>
                <w:rFonts w:ascii="Times New Roman" w:hAnsi="Times New Roman"/>
                <w:sz w:val="24"/>
                <w:szCs w:val="24"/>
              </w:rPr>
              <w:t>№24695791</w:t>
            </w:r>
          </w:p>
          <w:p w:rsidR="00A607E9" w:rsidRPr="004142FD" w:rsidRDefault="00843D8E" w:rsidP="00A607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843D8E">
                <w:rPr>
                  <w:b/>
                  <w:bCs/>
                  <w:color w:val="0000FF"/>
                  <w:u w:val="single"/>
                </w:rPr>
                <w:t>https://math-oge.sda</w:t>
              </w:r>
              <w:bookmarkStart w:id="0" w:name="_GoBack"/>
              <w:bookmarkEnd w:id="0"/>
              <w:r w:rsidRPr="00843D8E">
                <w:rPr>
                  <w:b/>
                  <w:bCs/>
                  <w:color w:val="0000FF"/>
                  <w:u w:val="single"/>
                </w:rPr>
                <w:t>mgia.ru/test?id=24695791</w:t>
              </w:r>
            </w:hyperlink>
          </w:p>
        </w:tc>
        <w:tc>
          <w:tcPr>
            <w:tcW w:w="1701" w:type="dxa"/>
          </w:tcPr>
          <w:p w:rsidR="00A607E9" w:rsidRDefault="00A607E9" w:rsidP="00A607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дня,</w:t>
            </w:r>
          </w:p>
          <w:p w:rsidR="00A607E9" w:rsidRDefault="00A607E9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1985" w:type="dxa"/>
          </w:tcPr>
          <w:p w:rsidR="00A607E9" w:rsidRDefault="00F94147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</w:p>
        </w:tc>
      </w:tr>
      <w:tr w:rsidR="00A607E9" w:rsidRPr="00BC5E1C" w:rsidTr="00A644F0">
        <w:tc>
          <w:tcPr>
            <w:tcW w:w="1418" w:type="dxa"/>
          </w:tcPr>
          <w:p w:rsidR="00A607E9" w:rsidRDefault="00A607E9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2410" w:type="dxa"/>
          </w:tcPr>
          <w:p w:rsidR="00A607E9" w:rsidRPr="00A644F0" w:rsidRDefault="0051736C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Решу ОГЭ, задание №18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1736C">
              <w:rPr>
                <w:rFonts w:ascii="Times New Roman" w:hAnsi="Times New Roman"/>
                <w:sz w:val="24"/>
                <w:szCs w:val="24"/>
              </w:rPr>
              <w:t>(</w:t>
            </w:r>
            <w:r w:rsidRPr="0051736C">
              <w:rPr>
                <w:rFonts w:ascii="Times New Roman" w:hAnsi="Times New Roman"/>
              </w:rPr>
              <w:t>Трапеция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A607E9" w:rsidRDefault="00F94147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953" w:type="dxa"/>
          </w:tcPr>
          <w:p w:rsidR="00A607E9" w:rsidRDefault="00843D8E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на Решу О</w:t>
            </w:r>
            <w:r w:rsidR="00A607E9">
              <w:rPr>
                <w:rFonts w:ascii="Times New Roman" w:hAnsi="Times New Roman"/>
                <w:sz w:val="24"/>
                <w:szCs w:val="24"/>
              </w:rPr>
              <w:t>ГЭ</w:t>
            </w:r>
            <w:r w:rsidR="0051736C">
              <w:rPr>
                <w:rFonts w:ascii="Times New Roman" w:hAnsi="Times New Roman"/>
                <w:sz w:val="24"/>
                <w:szCs w:val="24"/>
              </w:rPr>
              <w:t>,</w:t>
            </w:r>
            <w:r w:rsidR="00A607E9">
              <w:rPr>
                <w:rFonts w:ascii="Times New Roman" w:hAnsi="Times New Roman"/>
                <w:sz w:val="24"/>
                <w:szCs w:val="24"/>
              </w:rPr>
              <w:t xml:space="preserve"> вариант </w:t>
            </w:r>
            <w:r w:rsidR="0051736C">
              <w:rPr>
                <w:rFonts w:ascii="Times New Roman" w:hAnsi="Times New Roman"/>
                <w:sz w:val="24"/>
                <w:szCs w:val="24"/>
              </w:rPr>
              <w:t>№ 24696247</w:t>
            </w:r>
          </w:p>
          <w:p w:rsidR="00A607E9" w:rsidRPr="004142FD" w:rsidRDefault="00A607E9" w:rsidP="00A607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07E9" w:rsidRDefault="00A607E9" w:rsidP="00A607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607E9" w:rsidRDefault="00F94147" w:rsidP="00A607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</w:p>
        </w:tc>
      </w:tr>
    </w:tbl>
    <w:p w:rsidR="001F72C3" w:rsidRDefault="001F72C3"/>
    <w:sectPr w:rsidR="001F72C3" w:rsidSect="00AA63E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A6A48"/>
    <w:rsid w:val="001F72C3"/>
    <w:rsid w:val="002A3B25"/>
    <w:rsid w:val="002B2A88"/>
    <w:rsid w:val="002F29C0"/>
    <w:rsid w:val="00374B6A"/>
    <w:rsid w:val="003B5395"/>
    <w:rsid w:val="003D7A8F"/>
    <w:rsid w:val="0051736C"/>
    <w:rsid w:val="006230FA"/>
    <w:rsid w:val="00664E62"/>
    <w:rsid w:val="008129CC"/>
    <w:rsid w:val="00843D8E"/>
    <w:rsid w:val="00924BAB"/>
    <w:rsid w:val="00A071D3"/>
    <w:rsid w:val="00A607E9"/>
    <w:rsid w:val="00A644F0"/>
    <w:rsid w:val="00AA63E9"/>
    <w:rsid w:val="00B14ECF"/>
    <w:rsid w:val="00DF0C27"/>
    <w:rsid w:val="00E21298"/>
    <w:rsid w:val="00E60F35"/>
    <w:rsid w:val="00EF3426"/>
    <w:rsid w:val="00F9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4E26F"/>
  <w15:docId w15:val="{4042492D-DDBD-4106-B453-FAF1B9CF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A63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7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ath-oge.sdamgia.ru/test?id=2469579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th-oge.sdamgia.ru/test?id=24695487" TargetMode="External"/><Relationship Id="rId5" Type="http://schemas.openxmlformats.org/officeDocument/2006/relationships/hyperlink" Target="https://math-oge.sdamgia.ru/test?id=2469789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Пользователь</cp:lastModifiedBy>
  <cp:revision>17</cp:revision>
  <dcterms:created xsi:type="dcterms:W3CDTF">2020-03-23T18:34:00Z</dcterms:created>
  <dcterms:modified xsi:type="dcterms:W3CDTF">2020-04-01T11:44:00Z</dcterms:modified>
</cp:coreProperties>
</file>