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3E84" w:rsidRDefault="00E23E84" w:rsidP="00E23E84">
      <w:pPr>
        <w:pStyle w:val="a4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русскому языку и литературе</w:t>
      </w:r>
    </w:p>
    <w:p w:rsidR="00E23E84" w:rsidRDefault="00E23E84" w:rsidP="00E23E84">
      <w:pPr>
        <w:pStyle w:val="a4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</w:t>
      </w:r>
      <w:proofErr w:type="spellStart"/>
      <w:r>
        <w:rPr>
          <w:rFonts w:ascii="Times New Roman" w:hAnsi="Times New Roman"/>
          <w:sz w:val="24"/>
          <w:szCs w:val="24"/>
        </w:rPr>
        <w:t>Урасиной</w:t>
      </w:r>
      <w:proofErr w:type="spellEnd"/>
      <w:r>
        <w:rPr>
          <w:rFonts w:ascii="Times New Roman" w:hAnsi="Times New Roman"/>
          <w:sz w:val="24"/>
          <w:szCs w:val="24"/>
        </w:rPr>
        <w:t xml:space="preserve"> Н.В.</w:t>
      </w:r>
    </w:p>
    <w:p w:rsidR="00E23E84" w:rsidRDefault="00E23E84" w:rsidP="00E23E84">
      <w:pPr>
        <w:pStyle w:val="a4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8888" w:type="dxa"/>
        <w:tblInd w:w="-4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79"/>
        <w:gridCol w:w="4717"/>
        <w:gridCol w:w="2959"/>
        <w:gridCol w:w="3223"/>
        <w:gridCol w:w="2390"/>
        <w:gridCol w:w="3220"/>
      </w:tblGrid>
      <w:tr w:rsidR="00E23E84" w:rsidTr="00673747">
        <w:tc>
          <w:tcPr>
            <w:tcW w:w="188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E84" w:rsidRDefault="00E23E8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9в класса</w:t>
            </w:r>
          </w:p>
          <w:p w:rsidR="00E23E84" w:rsidRDefault="00E23E84">
            <w:pPr>
              <w:pStyle w:val="a4"/>
              <w:spacing w:after="0" w:line="240" w:lineRule="auto"/>
              <w:ind w:left="0"/>
              <w:jc w:val="center"/>
              <w:rPr>
                <w:rFonts w:ascii="Arial" w:hAnsi="Arial" w:cs="Arial"/>
                <w:color w:val="FF9E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  <w:hyperlink r:id="rId5" w:history="1">
              <w:r>
                <w:rPr>
                  <w:rStyle w:val="a3"/>
                  <w:rFonts w:ascii="Arial" w:hAnsi="Arial" w:cs="Arial"/>
                  <w:sz w:val="18"/>
                  <w:szCs w:val="18"/>
                  <w:shd w:val="clear" w:color="auto" w:fill="FFFFFF"/>
                </w:rPr>
                <w:t>urasina54@mail.ru</w:t>
              </w:r>
            </w:hyperlink>
          </w:p>
          <w:p w:rsidR="00E23E84" w:rsidRDefault="00B5551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  <w:t>Русский язык (12.05 -27.05</w:t>
            </w:r>
            <w:r w:rsidR="00E23E84">
              <w:rPr>
                <w:rFonts w:ascii="Arial" w:hAnsi="Arial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  <w:t>)</w:t>
            </w:r>
          </w:p>
        </w:tc>
      </w:tr>
      <w:tr w:rsidR="00E23E84" w:rsidTr="00673747"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E84" w:rsidRDefault="00E23E8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E84" w:rsidRDefault="00E23E8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E23E84" w:rsidRDefault="00E23E8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E84" w:rsidRDefault="00E23E8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E84" w:rsidRDefault="00E23E8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E84" w:rsidRDefault="00E23E8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E84" w:rsidRDefault="00E23E84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23E84" w:rsidTr="00673747">
        <w:trPr>
          <w:trHeight w:val="797"/>
        </w:trPr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E84" w:rsidRDefault="00B5551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48142B"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E84" w:rsidRDefault="002771C0">
            <w:pPr>
              <w:rPr>
                <w:rFonts w:ascii="Times New Roman" w:hAnsi="Times New Roman"/>
                <w:sz w:val="24"/>
                <w:szCs w:val="24"/>
              </w:rPr>
            </w:pPr>
            <w:r w:rsidRPr="001543A9">
              <w:rPr>
                <w:rFonts w:ascii="Times New Roman" w:hAnsi="Times New Roman"/>
                <w:b/>
              </w:rPr>
              <w:t>Общие сведения о языке</w:t>
            </w:r>
            <w:r>
              <w:rPr>
                <w:rFonts w:ascii="Times New Roman" w:hAnsi="Times New Roman"/>
                <w:b/>
              </w:rPr>
              <w:t>.</w:t>
            </w:r>
            <w:r w:rsidRPr="001543A9">
              <w:rPr>
                <w:rFonts w:ascii="Times New Roman" w:hAnsi="Times New Roman"/>
                <w:b/>
              </w:rPr>
              <w:t xml:space="preserve"> </w:t>
            </w:r>
            <w:r w:rsidR="00FD5092">
              <w:rPr>
                <w:rFonts w:ascii="Times New Roman" w:hAnsi="Times New Roman"/>
              </w:rPr>
              <w:t>Повторение изученного по теме:  «Сложные предложения с разными видами связи»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E84" w:rsidRDefault="0013111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E84" w:rsidRDefault="00801F0D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№219 (сжатие текста)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E84" w:rsidRDefault="00FD3EC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E84" w:rsidRDefault="00E23E84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E23E84" w:rsidRDefault="00FD3EC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</w:t>
            </w:r>
            <w:r w:rsidR="00E23E8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23E84" w:rsidTr="00673747"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E84" w:rsidRDefault="00B5551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48142B"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E84" w:rsidRDefault="00FD509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</w:rPr>
              <w:t>Контрольный тест</w:t>
            </w:r>
            <w:r>
              <w:rPr>
                <w:rFonts w:ascii="Times New Roman" w:hAnsi="Times New Roman"/>
              </w:rPr>
              <w:t xml:space="preserve"> по теме «</w:t>
            </w:r>
            <w:r w:rsidRPr="00C1287C">
              <w:rPr>
                <w:rFonts w:ascii="Times New Roman" w:hAnsi="Times New Roman"/>
                <w:bCs/>
              </w:rPr>
              <w:t>Сложные  пред</w:t>
            </w:r>
            <w:r>
              <w:rPr>
                <w:rFonts w:ascii="Times New Roman" w:hAnsi="Times New Roman"/>
                <w:bCs/>
              </w:rPr>
              <w:t>ложения с разными видами связи»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E84" w:rsidRDefault="0013111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E84" w:rsidRDefault="00801F0D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Контрольные вопросы и задания(стр.</w:t>
            </w:r>
            <w:r w:rsidR="00FD3ECC">
              <w:rPr>
                <w:rFonts w:ascii="Times New Roman" w:hAnsi="Times New Roman"/>
                <w:sz w:val="24"/>
                <w:szCs w:val="24"/>
              </w:rPr>
              <w:t>155)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E84" w:rsidRDefault="00FD3EC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E84" w:rsidRDefault="00E23E84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E23E84" w:rsidRDefault="00FD3EC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(весь класс</w:t>
            </w:r>
            <w:r w:rsidR="00E23E8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23E84" w:rsidTr="00673747"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E84" w:rsidRDefault="00B5551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48142B"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E84" w:rsidRPr="00FD5092" w:rsidRDefault="00FD5092" w:rsidP="00FD5092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897E02">
              <w:rPr>
                <w:rFonts w:ascii="Times New Roman" w:hAnsi="Times New Roman"/>
              </w:rPr>
              <w:t>Русский язык – язык русской художественной литературы.</w:t>
            </w:r>
            <w:r>
              <w:rPr>
                <w:rFonts w:ascii="Times New Roman" w:hAnsi="Times New Roman"/>
              </w:rPr>
              <w:t xml:space="preserve"> Основные изобразительно-выразительные средства русского языка и речи, их использование в речи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E84" w:rsidRDefault="0013111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E84" w:rsidRDefault="001C158D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Домашнее сочинение по публицистическому тексту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E84" w:rsidRDefault="00FD3EC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E84" w:rsidRDefault="00E23E84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E23E84" w:rsidRDefault="00FD3EC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(весь класс</w:t>
            </w:r>
            <w:r w:rsidR="00E23E8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23E84" w:rsidTr="00673747">
        <w:trPr>
          <w:trHeight w:val="722"/>
        </w:trPr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E84" w:rsidRDefault="00B5551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="0048142B">
              <w:rPr>
                <w:rFonts w:ascii="Times New Roman" w:hAnsi="Times New Roman"/>
                <w:sz w:val="24"/>
                <w:szCs w:val="24"/>
              </w:rPr>
              <w:t xml:space="preserve"> 20.05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E84" w:rsidRDefault="00FD5092">
            <w:pPr>
              <w:ind w:left="-3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897E02">
              <w:rPr>
                <w:rFonts w:ascii="Times New Roman" w:hAnsi="Times New Roman"/>
              </w:rPr>
              <w:t>Русский язык – национальный язык русского народа, государственный язык Российской Федерации и язык межнационального общения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E84" w:rsidRDefault="0013111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E84" w:rsidRDefault="00FD3EC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 по сборнику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Цыбулько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№10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E84" w:rsidRDefault="00FD3EC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E84" w:rsidRDefault="00E23E84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E23E84" w:rsidRDefault="00E23E84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E23E84" w:rsidTr="00673747">
        <w:trPr>
          <w:trHeight w:val="863"/>
        </w:trPr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E84" w:rsidRDefault="00B5551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r w:rsidR="0048142B"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E84" w:rsidRPr="00FD5092" w:rsidRDefault="00FD5092" w:rsidP="00FD5092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394D29">
              <w:rPr>
                <w:rFonts w:ascii="Times New Roman" w:hAnsi="Times New Roman"/>
              </w:rPr>
              <w:t>Взаимосвязь языка и культуры. Отражение в языке культуры и истории народа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E84" w:rsidRDefault="0013111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E84" w:rsidRDefault="00FD3EC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 по сборнику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Цыбулько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№12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E84" w:rsidRDefault="00FD3EC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25.05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E84" w:rsidRDefault="00E23E84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E23E84" w:rsidRDefault="00E23E84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B55516" w:rsidTr="00673747"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516" w:rsidRDefault="00B5551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="0048142B">
              <w:rPr>
                <w:rFonts w:ascii="Times New Roman" w:hAnsi="Times New Roman"/>
                <w:sz w:val="24"/>
                <w:szCs w:val="24"/>
              </w:rPr>
              <w:t>25.05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516" w:rsidRDefault="00FD5092">
            <w:pPr>
              <w:ind w:left="-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43A9">
              <w:rPr>
                <w:rFonts w:ascii="Times New Roman" w:hAnsi="Times New Roman"/>
                <w:b/>
                <w:bCs/>
              </w:rPr>
              <w:t xml:space="preserve">Повторение и систематизация </w:t>
            </w:r>
            <w:proofErr w:type="gramStart"/>
            <w:r w:rsidRPr="001543A9">
              <w:rPr>
                <w:rFonts w:ascii="Times New Roman" w:hAnsi="Times New Roman"/>
                <w:b/>
                <w:bCs/>
              </w:rPr>
              <w:t>изученного  в</w:t>
            </w:r>
            <w:proofErr w:type="gramEnd"/>
            <w:r w:rsidRPr="001543A9">
              <w:rPr>
                <w:rFonts w:ascii="Times New Roman" w:hAnsi="Times New Roman"/>
                <w:b/>
                <w:bCs/>
              </w:rPr>
              <w:t xml:space="preserve"> 5-9 классах</w:t>
            </w:r>
            <w:r w:rsidR="002771C0">
              <w:rPr>
                <w:rFonts w:ascii="Times New Roman" w:hAnsi="Times New Roman"/>
                <w:b/>
                <w:bCs/>
              </w:rPr>
              <w:t xml:space="preserve"> </w:t>
            </w:r>
            <w:r w:rsidR="002771C0" w:rsidRPr="00BC08E9">
              <w:rPr>
                <w:rFonts w:ascii="Times New Roman" w:hAnsi="Times New Roman"/>
              </w:rPr>
              <w:t>Морфология. Орфография</w:t>
            </w:r>
            <w:r w:rsidR="002771C0">
              <w:rPr>
                <w:rFonts w:ascii="Times New Roman" w:hAnsi="Times New Roman"/>
              </w:rPr>
              <w:t>. Применение знаний по морфологии в практике правописания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516" w:rsidRDefault="0013111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516" w:rsidRDefault="00FD3EC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Контрольные вопросы и задания(стр.158), упр.232(письменно)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516" w:rsidRDefault="00FD3EC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27.05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3ECC" w:rsidRDefault="00FD3ECC" w:rsidP="00FD3EC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B55516" w:rsidRDefault="00FD3ECC" w:rsidP="00FD3EC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B55516" w:rsidTr="00673747"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516" w:rsidRDefault="00B5551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  <w:r w:rsidR="0048142B">
              <w:rPr>
                <w:rFonts w:ascii="Times New Roman" w:hAnsi="Times New Roman"/>
                <w:sz w:val="24"/>
                <w:szCs w:val="24"/>
              </w:rPr>
              <w:t>27.05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516" w:rsidRDefault="002771C0">
            <w:pPr>
              <w:ind w:left="-3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Синтаксис и пунктуация. Синтаксический анализ. Применение знаний по синтаксису в практике правописания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516" w:rsidRDefault="0013111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516" w:rsidRDefault="00B5551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516" w:rsidRDefault="00B5551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516" w:rsidRDefault="00B5551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068F" w:rsidTr="00673747">
        <w:tc>
          <w:tcPr>
            <w:tcW w:w="188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68F" w:rsidRDefault="0007068F" w:rsidP="008D016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9в класса</w:t>
            </w:r>
          </w:p>
          <w:p w:rsidR="0007068F" w:rsidRDefault="0007068F" w:rsidP="008D016C">
            <w:pPr>
              <w:pStyle w:val="a4"/>
              <w:spacing w:after="0" w:line="240" w:lineRule="auto"/>
              <w:ind w:left="0"/>
              <w:jc w:val="center"/>
              <w:rPr>
                <w:rFonts w:ascii="Arial" w:hAnsi="Arial" w:cs="Arial"/>
                <w:color w:val="FF9E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  <w:hyperlink r:id="rId6" w:history="1">
              <w:r>
                <w:rPr>
                  <w:rStyle w:val="a3"/>
                  <w:rFonts w:ascii="Arial" w:hAnsi="Arial" w:cs="Arial"/>
                  <w:sz w:val="18"/>
                  <w:szCs w:val="18"/>
                  <w:shd w:val="clear" w:color="auto" w:fill="FFFFFF"/>
                </w:rPr>
                <w:t>urasina54@mail.ru</w:t>
              </w:r>
            </w:hyperlink>
          </w:p>
          <w:p w:rsidR="0007068F" w:rsidRDefault="0007068F" w:rsidP="008D016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  <w:t>Литература</w:t>
            </w: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  <w:shd w:val="clear" w:color="auto" w:fill="FFFFFF"/>
              </w:rPr>
              <w:t xml:space="preserve"> (12.05 -27.05)</w:t>
            </w:r>
          </w:p>
        </w:tc>
      </w:tr>
      <w:tr w:rsidR="0007068F" w:rsidTr="00673747"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68F" w:rsidRDefault="0007068F" w:rsidP="008D016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68F" w:rsidRDefault="0007068F" w:rsidP="008D016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07068F" w:rsidRDefault="0007068F" w:rsidP="008D016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68F" w:rsidRDefault="0007068F" w:rsidP="008D016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68F" w:rsidRDefault="0007068F" w:rsidP="008D016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68F" w:rsidRDefault="0007068F" w:rsidP="008D016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68F" w:rsidRDefault="0007068F" w:rsidP="008D016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07068F" w:rsidTr="00673747">
        <w:trPr>
          <w:trHeight w:val="797"/>
        </w:trPr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68F" w:rsidRDefault="0029670F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8F1DBD">
              <w:rPr>
                <w:rFonts w:ascii="Times New Roman" w:hAnsi="Times New Roman"/>
                <w:sz w:val="24"/>
                <w:szCs w:val="24"/>
              </w:rPr>
              <w:t>.12.05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68F" w:rsidRPr="00673747" w:rsidRDefault="008F1DBD" w:rsidP="008D016C">
            <w:pPr>
              <w:rPr>
                <w:rFonts w:ascii="Times New Roman" w:hAnsi="Times New Roman"/>
                <w:sz w:val="24"/>
                <w:szCs w:val="24"/>
              </w:rPr>
            </w:pPr>
            <w:r w:rsidRPr="00673747">
              <w:rPr>
                <w:b/>
                <w:sz w:val="24"/>
                <w:szCs w:val="24"/>
              </w:rPr>
              <w:t>Литература народов России</w:t>
            </w:r>
            <w:r w:rsidRPr="00673747">
              <w:rPr>
                <w:b/>
                <w:sz w:val="24"/>
                <w:szCs w:val="24"/>
              </w:rPr>
              <w:t xml:space="preserve">. </w:t>
            </w:r>
            <w:proofErr w:type="spellStart"/>
            <w:r w:rsidRPr="00673747">
              <w:rPr>
                <w:bCs/>
                <w:sz w:val="24"/>
                <w:szCs w:val="24"/>
              </w:rPr>
              <w:t>Габдулла</w:t>
            </w:r>
            <w:proofErr w:type="spellEnd"/>
            <w:r w:rsidRPr="00673747">
              <w:rPr>
                <w:bCs/>
                <w:sz w:val="24"/>
                <w:szCs w:val="24"/>
              </w:rPr>
              <w:t xml:space="preserve"> Тукай. Слово о поэте. Стихотворение  «О мой, родной язык» Лиризм стихотворений поэта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68F" w:rsidRDefault="0007068F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407" w:rsidRDefault="00330407" w:rsidP="008D016C">
            <w:pPr>
              <w:pStyle w:val="a4"/>
              <w:spacing w:after="0" w:line="240" w:lineRule="auto"/>
              <w:ind w:left="0"/>
            </w:pPr>
            <w:r>
              <w:t xml:space="preserve">Сообщение о </w:t>
            </w:r>
            <w:proofErr w:type="spellStart"/>
            <w:r>
              <w:t>Габдулле</w:t>
            </w:r>
            <w:proofErr w:type="spellEnd"/>
            <w:r>
              <w:t xml:space="preserve"> </w:t>
            </w:r>
            <w:proofErr w:type="spellStart"/>
            <w:r>
              <w:t>Тукае</w:t>
            </w:r>
            <w:proofErr w:type="spellEnd"/>
            <w:r>
              <w:t>.</w:t>
            </w:r>
          </w:p>
          <w:p w:rsidR="0007068F" w:rsidRDefault="00330407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F3808">
              <w:t>Выразительное чтение стихотворений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68F" w:rsidRDefault="00673747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0407" w:rsidRPr="00F1455B" w:rsidRDefault="00330407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1455B">
              <w:rPr>
                <w:sz w:val="24"/>
                <w:szCs w:val="24"/>
              </w:rPr>
              <w:t>Устные ответы.</w:t>
            </w:r>
          </w:p>
          <w:p w:rsidR="0007068F" w:rsidRDefault="0007068F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07068F" w:rsidRDefault="0007068F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07068F" w:rsidTr="00673747"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68F" w:rsidRDefault="0029670F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F1DBD">
              <w:rPr>
                <w:rFonts w:ascii="Times New Roman" w:hAnsi="Times New Roman"/>
                <w:sz w:val="24"/>
                <w:szCs w:val="24"/>
              </w:rPr>
              <w:t>.14.05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68F" w:rsidRPr="00673747" w:rsidRDefault="000658B3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73747">
              <w:rPr>
                <w:sz w:val="24"/>
                <w:szCs w:val="24"/>
              </w:rPr>
              <w:t>Зачетное занятие по</w:t>
            </w:r>
            <w:r w:rsidRPr="00673747">
              <w:rPr>
                <w:sz w:val="24"/>
                <w:szCs w:val="24"/>
              </w:rPr>
              <w:t xml:space="preserve"> произведениям </w:t>
            </w:r>
            <w:r w:rsidRPr="00673747">
              <w:rPr>
                <w:sz w:val="24"/>
                <w:szCs w:val="24"/>
              </w:rPr>
              <w:t>литературы XX века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68F" w:rsidRDefault="0007068F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68F" w:rsidRDefault="00330407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3747">
              <w:rPr>
                <w:rStyle w:val="FontStyle18"/>
                <w:rFonts w:ascii="Times New Roman" w:hAnsi="Times New Roman"/>
                <w:sz w:val="24"/>
                <w:szCs w:val="24"/>
              </w:rPr>
              <w:t>Ж.Б.Мольер</w:t>
            </w:r>
            <w:proofErr w:type="spellEnd"/>
            <w:r w:rsidRPr="00673747">
              <w:rPr>
                <w:rStyle w:val="FontStyle18"/>
                <w:rFonts w:ascii="Times New Roman" w:hAnsi="Times New Roman"/>
                <w:sz w:val="24"/>
                <w:szCs w:val="24"/>
              </w:rPr>
              <w:t>. «Мещанин во дворянстве»</w:t>
            </w:r>
            <w:r>
              <w:rPr>
                <w:rStyle w:val="FontStyle18"/>
                <w:rFonts w:ascii="Times New Roman" w:hAnsi="Times New Roman"/>
                <w:sz w:val="24"/>
                <w:szCs w:val="24"/>
              </w:rPr>
              <w:t xml:space="preserve"> ( чтение отрывков, их анализ)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68F" w:rsidRDefault="00673747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455B" w:rsidRDefault="00F1455B" w:rsidP="00F1455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1455B">
              <w:rPr>
                <w:sz w:val="24"/>
                <w:szCs w:val="24"/>
              </w:rPr>
              <w:t>Устные ответы</w:t>
            </w:r>
            <w:r>
              <w:t>.</w:t>
            </w:r>
          </w:p>
          <w:p w:rsidR="0007068F" w:rsidRDefault="0007068F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07068F" w:rsidRDefault="0007068F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(весь класс)</w:t>
            </w:r>
          </w:p>
        </w:tc>
      </w:tr>
      <w:tr w:rsidR="0007068F" w:rsidTr="00673747"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68F" w:rsidRDefault="00DF351E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F1DBD">
              <w:rPr>
                <w:rFonts w:ascii="Times New Roman" w:hAnsi="Times New Roman"/>
                <w:sz w:val="24"/>
                <w:szCs w:val="24"/>
              </w:rPr>
              <w:t>.15.05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68F" w:rsidRPr="00673747" w:rsidRDefault="00673747" w:rsidP="008D016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3747">
              <w:rPr>
                <w:b/>
                <w:sz w:val="24"/>
                <w:szCs w:val="24"/>
              </w:rPr>
              <w:t xml:space="preserve"> Зарубежная литература</w:t>
            </w:r>
            <w:r w:rsidRPr="00673747">
              <w:rPr>
                <w:b/>
                <w:sz w:val="24"/>
                <w:szCs w:val="24"/>
              </w:rPr>
              <w:t xml:space="preserve">. </w:t>
            </w:r>
            <w:proofErr w:type="spellStart"/>
            <w:r w:rsidRPr="00673747">
              <w:rPr>
                <w:rStyle w:val="FontStyle18"/>
                <w:rFonts w:ascii="Times New Roman" w:hAnsi="Times New Roman"/>
                <w:sz w:val="24"/>
                <w:szCs w:val="24"/>
              </w:rPr>
              <w:t>Ж.Б.Мольер</w:t>
            </w:r>
            <w:proofErr w:type="spellEnd"/>
            <w:r w:rsidRPr="00673747">
              <w:rPr>
                <w:rStyle w:val="FontStyle18"/>
                <w:rFonts w:ascii="Times New Roman" w:hAnsi="Times New Roman"/>
                <w:sz w:val="24"/>
                <w:szCs w:val="24"/>
              </w:rPr>
              <w:t>. «Мещанин во дворянстве»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68F" w:rsidRDefault="0007068F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68F" w:rsidRDefault="00330407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Определить тему, идею, жанр произведения.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68F" w:rsidRDefault="00673747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455B" w:rsidRPr="00F1455B" w:rsidRDefault="00F1455B" w:rsidP="00F1455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1455B">
              <w:rPr>
                <w:sz w:val="24"/>
                <w:szCs w:val="24"/>
              </w:rPr>
              <w:t>Устные ответы.</w:t>
            </w:r>
          </w:p>
          <w:p w:rsidR="0007068F" w:rsidRDefault="0007068F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07068F" w:rsidRDefault="0007068F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(весь класс)</w:t>
            </w:r>
          </w:p>
        </w:tc>
      </w:tr>
      <w:tr w:rsidR="0007068F" w:rsidTr="00673747">
        <w:trPr>
          <w:trHeight w:val="722"/>
        </w:trPr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68F" w:rsidRDefault="00DF351E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8F1DBD">
              <w:rPr>
                <w:rFonts w:ascii="Times New Roman" w:hAnsi="Times New Roman"/>
                <w:sz w:val="24"/>
                <w:szCs w:val="24"/>
              </w:rPr>
              <w:t>.19.05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68F" w:rsidRPr="00673747" w:rsidRDefault="00673747" w:rsidP="008D016C">
            <w:pPr>
              <w:ind w:left="-35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673747">
              <w:rPr>
                <w:rStyle w:val="FontStyle18"/>
                <w:rFonts w:ascii="Times New Roman" w:hAnsi="Times New Roman"/>
                <w:sz w:val="24"/>
                <w:szCs w:val="24"/>
              </w:rPr>
              <w:t>Ж.Б.Мольер</w:t>
            </w:r>
            <w:proofErr w:type="spellEnd"/>
            <w:r w:rsidRPr="00673747">
              <w:rPr>
                <w:rStyle w:val="FontStyle18"/>
                <w:rFonts w:ascii="Times New Roman" w:hAnsi="Times New Roman"/>
                <w:sz w:val="24"/>
                <w:szCs w:val="24"/>
              </w:rPr>
              <w:t>. «Мещанин во дворянстве»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68F" w:rsidRDefault="0007068F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68F" w:rsidRDefault="00330407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73747">
              <w:rPr>
                <w:sz w:val="24"/>
                <w:szCs w:val="24"/>
              </w:rPr>
              <w:t>Данте Алигьери</w:t>
            </w:r>
            <w:r>
              <w:rPr>
                <w:sz w:val="24"/>
                <w:szCs w:val="24"/>
              </w:rPr>
              <w:t xml:space="preserve">. «Божественная комедия» (просмотр </w:t>
            </w:r>
            <w:proofErr w:type="spellStart"/>
            <w:r>
              <w:rPr>
                <w:sz w:val="24"/>
                <w:szCs w:val="24"/>
              </w:rPr>
              <w:t>видеоурока</w:t>
            </w:r>
            <w:proofErr w:type="spellEnd"/>
            <w:r w:rsidR="00F1455B">
              <w:rPr>
                <w:sz w:val="24"/>
                <w:szCs w:val="24"/>
              </w:rPr>
              <w:t xml:space="preserve"> </w:t>
            </w:r>
            <w:r w:rsidR="00F1455B" w:rsidRPr="00673747">
              <w:rPr>
                <w:sz w:val="24"/>
                <w:szCs w:val="24"/>
              </w:rPr>
              <w:t>Данте Алигьери</w:t>
            </w:r>
            <w:r w:rsidR="00F1455B">
              <w:rPr>
                <w:sz w:val="24"/>
                <w:szCs w:val="24"/>
              </w:rPr>
              <w:t>. «Божественная комедия»</w:t>
            </w:r>
            <w:r w:rsidR="00F1455B">
              <w:rPr>
                <w:sz w:val="24"/>
                <w:szCs w:val="24"/>
              </w:rPr>
              <w:t>)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68F" w:rsidRDefault="00673747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455B" w:rsidRDefault="00F1455B" w:rsidP="00F1455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1455B">
              <w:rPr>
                <w:sz w:val="24"/>
                <w:szCs w:val="24"/>
              </w:rPr>
              <w:t>Устные ответы</w:t>
            </w:r>
            <w:r>
              <w:t>.</w:t>
            </w:r>
          </w:p>
          <w:p w:rsidR="0007068F" w:rsidRDefault="0007068F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07068F" w:rsidRDefault="0007068F" w:rsidP="008D016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673747" w:rsidTr="00673747">
        <w:trPr>
          <w:trHeight w:val="863"/>
        </w:trPr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Default="00673747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5.21.05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Pr="00673747" w:rsidRDefault="00673747" w:rsidP="00673747">
            <w:pPr>
              <w:shd w:val="clear" w:color="auto" w:fill="FFFFFF"/>
              <w:jc w:val="both"/>
              <w:rPr>
                <w:b/>
                <w:sz w:val="24"/>
                <w:szCs w:val="24"/>
              </w:rPr>
            </w:pPr>
            <w:r w:rsidRPr="00673747">
              <w:rPr>
                <w:sz w:val="24"/>
                <w:szCs w:val="24"/>
              </w:rPr>
              <w:t>Данте Алигьери. «Божественная комедия». Множественность смыслов поэмы и ее универсально-философский характер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Default="00673747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Default="00F1455B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Определение идейно – художественного своеобразия </w:t>
            </w:r>
            <w:r>
              <w:rPr>
                <w:sz w:val="24"/>
                <w:szCs w:val="24"/>
              </w:rPr>
              <w:t>«Божественной комедии</w:t>
            </w:r>
            <w:r>
              <w:rPr>
                <w:sz w:val="24"/>
                <w:szCs w:val="24"/>
              </w:rPr>
              <w:t>»)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Default="00330407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455B" w:rsidRDefault="00F1455B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1455B">
              <w:rPr>
                <w:sz w:val="24"/>
                <w:szCs w:val="24"/>
              </w:rPr>
              <w:t>Устные ответы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73747" w:rsidRDefault="00673747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673747" w:rsidRDefault="00673747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673747" w:rsidTr="00673747"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Default="00673747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6.22.05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Pr="00673747" w:rsidRDefault="00673747" w:rsidP="00673747">
            <w:pPr>
              <w:shd w:val="clear" w:color="auto" w:fill="FFFFFF"/>
              <w:jc w:val="both"/>
              <w:rPr>
                <w:b/>
                <w:sz w:val="24"/>
                <w:szCs w:val="24"/>
              </w:rPr>
            </w:pPr>
            <w:r w:rsidRPr="00673747">
              <w:rPr>
                <w:sz w:val="24"/>
                <w:szCs w:val="24"/>
              </w:rPr>
              <w:t>Данте Алигьери. «Божественная комедия». Множественность смыслов поэмы и ее универсально-философский характер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Default="00673747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Default="00F1455B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Сообщение о жизни и творчестве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И.В.Гете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Default="00330407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26.05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55B" w:rsidRDefault="00F1455B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1455B">
              <w:rPr>
                <w:sz w:val="24"/>
                <w:szCs w:val="24"/>
              </w:rPr>
              <w:t>Устные ответы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73747" w:rsidRDefault="00673747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673747" w:rsidRDefault="00673747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673747" w:rsidTr="00673747"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Default="00673747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7.26.05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Pr="00673747" w:rsidRDefault="00673747" w:rsidP="00673747">
            <w:pPr>
              <w:ind w:left="-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3747">
              <w:rPr>
                <w:sz w:val="24"/>
                <w:szCs w:val="24"/>
              </w:rPr>
              <w:t>И.-В. Гете. «Фауст». Эпоха Просвещения. Поиски справед</w:t>
            </w:r>
            <w:r w:rsidRPr="00673747">
              <w:rPr>
                <w:sz w:val="24"/>
                <w:szCs w:val="24"/>
              </w:rPr>
              <w:softHyphen/>
              <w:t>ливости и смысла человеческой жизни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Default="00673747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Default="00F1455B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герои, тема, идея «Фауста»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Default="00330407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28.05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55B" w:rsidRDefault="00F1455B" w:rsidP="00F1455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1455B">
              <w:rPr>
                <w:sz w:val="24"/>
                <w:szCs w:val="24"/>
              </w:rPr>
              <w:t>Устные ответы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1455B" w:rsidRDefault="00F1455B" w:rsidP="00F1455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673747" w:rsidRDefault="00F1455B" w:rsidP="00F1455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</w:p>
        </w:tc>
      </w:tr>
      <w:tr w:rsidR="00673747" w:rsidTr="00673747"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Default="00673747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8.28.05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Pr="00673747" w:rsidRDefault="00673747" w:rsidP="00673747">
            <w:pPr>
              <w:ind w:left="-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3747">
              <w:rPr>
                <w:sz w:val="24"/>
                <w:szCs w:val="24"/>
              </w:rPr>
              <w:t>И.-В. Гете. «Фауст». Эпоха Просвещения. Поиски справед</w:t>
            </w:r>
            <w:r w:rsidRPr="00673747">
              <w:rPr>
                <w:sz w:val="24"/>
                <w:szCs w:val="24"/>
              </w:rPr>
              <w:softHyphen/>
              <w:t>ливости и смысла человеческой жизни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Default="00673747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Default="00F1455B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Сообщени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о жизни и творчестве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Дж.Г.Байрона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Default="00330407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29.05</w:t>
            </w: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455B" w:rsidRDefault="00F1455B" w:rsidP="00F1455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1455B">
              <w:rPr>
                <w:sz w:val="24"/>
                <w:szCs w:val="24"/>
              </w:rPr>
              <w:t>Устные ответы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1455B" w:rsidRDefault="00F1455B" w:rsidP="00F1455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Электронная почта</w:t>
            </w:r>
          </w:p>
          <w:p w:rsidR="00673747" w:rsidRDefault="00F1455B" w:rsidP="00F1455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(выборочно)</w:t>
            </w:r>
            <w:bookmarkStart w:id="0" w:name="_GoBack"/>
            <w:bookmarkEnd w:id="0"/>
          </w:p>
        </w:tc>
      </w:tr>
      <w:tr w:rsidR="00673747" w:rsidTr="00673747"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Default="00673747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9.29.05</w:t>
            </w:r>
          </w:p>
        </w:tc>
        <w:tc>
          <w:tcPr>
            <w:tcW w:w="4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Pr="00673747" w:rsidRDefault="00673747" w:rsidP="00673747">
            <w:pPr>
              <w:ind w:left="-3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3747">
              <w:rPr>
                <w:rStyle w:val="FontStyle18"/>
                <w:rFonts w:ascii="Times New Roman" w:hAnsi="Times New Roman"/>
                <w:sz w:val="24"/>
                <w:szCs w:val="24"/>
              </w:rPr>
              <w:t>Дж.Г.Байрон</w:t>
            </w:r>
            <w:proofErr w:type="spellEnd"/>
            <w:r w:rsidRPr="00673747">
              <w:rPr>
                <w:rStyle w:val="FontStyle18"/>
                <w:rFonts w:ascii="Times New Roman" w:hAnsi="Times New Roman"/>
                <w:sz w:val="24"/>
                <w:szCs w:val="24"/>
              </w:rPr>
              <w:t xml:space="preserve">. Стихотворение «Стансы к Августе», фрагменты из поэмы «Паломничество </w:t>
            </w:r>
            <w:proofErr w:type="spellStart"/>
            <w:r w:rsidRPr="00673747">
              <w:rPr>
                <w:rStyle w:val="FontStyle18"/>
                <w:rFonts w:ascii="Times New Roman" w:hAnsi="Times New Roman"/>
                <w:sz w:val="24"/>
                <w:szCs w:val="24"/>
              </w:rPr>
              <w:t>Чайльд</w:t>
            </w:r>
            <w:proofErr w:type="spellEnd"/>
            <w:r w:rsidRPr="00673747">
              <w:rPr>
                <w:rStyle w:val="FontStyle18"/>
                <w:rFonts w:ascii="Times New Roman" w:hAnsi="Times New Roman"/>
                <w:sz w:val="24"/>
                <w:szCs w:val="24"/>
              </w:rPr>
              <w:t xml:space="preserve"> Гарольда»</w:t>
            </w:r>
          </w:p>
        </w:tc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Default="00673747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3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Default="00673747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Default="00673747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47" w:rsidRDefault="00673747" w:rsidP="00673747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7068F" w:rsidRDefault="0007068F" w:rsidP="0007068F"/>
    <w:p w:rsidR="000B1DD2" w:rsidRDefault="000B1DD2"/>
    <w:sectPr w:rsidR="000B1D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0A1"/>
    <w:rsid w:val="00047116"/>
    <w:rsid w:val="000658B3"/>
    <w:rsid w:val="0007068F"/>
    <w:rsid w:val="000B1DD2"/>
    <w:rsid w:val="00131117"/>
    <w:rsid w:val="001C158D"/>
    <w:rsid w:val="002771C0"/>
    <w:rsid w:val="0029670F"/>
    <w:rsid w:val="00330407"/>
    <w:rsid w:val="003D47E1"/>
    <w:rsid w:val="0048142B"/>
    <w:rsid w:val="00673747"/>
    <w:rsid w:val="00801F0D"/>
    <w:rsid w:val="008F1DBD"/>
    <w:rsid w:val="00B55516"/>
    <w:rsid w:val="00DF351E"/>
    <w:rsid w:val="00E23E84"/>
    <w:rsid w:val="00F1455B"/>
    <w:rsid w:val="00F210A1"/>
    <w:rsid w:val="00FD3ECC"/>
    <w:rsid w:val="00FD5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63BA0"/>
  <w15:chartTrackingRefBased/>
  <w15:docId w15:val="{E1F13BAD-F1EE-4C30-B4ED-3030D1FD7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3E8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23E84"/>
    <w:rPr>
      <w:color w:val="0563C1" w:themeColor="hyperlink"/>
      <w:u w:val="single"/>
    </w:rPr>
  </w:style>
  <w:style w:type="paragraph" w:styleId="a4">
    <w:name w:val="List Paragraph"/>
    <w:basedOn w:val="a"/>
    <w:uiPriority w:val="1"/>
    <w:qFormat/>
    <w:rsid w:val="00E23E84"/>
    <w:pPr>
      <w:ind w:left="720"/>
      <w:contextualSpacing/>
    </w:pPr>
  </w:style>
  <w:style w:type="character" w:customStyle="1" w:styleId="FontStyle18">
    <w:name w:val="Font Style18"/>
    <w:uiPriority w:val="99"/>
    <w:rsid w:val="00673747"/>
    <w:rPr>
      <w:rFonts w:ascii="Franklin Gothic Medium" w:hAnsi="Franklin Gothic Medium" w:cs="Franklin Gothic Medium" w:hint="default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756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urasina54@mail.ru" TargetMode="External"/><Relationship Id="rId5" Type="http://schemas.openxmlformats.org/officeDocument/2006/relationships/hyperlink" Target="mailto:urasina54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C00C8E-6A56-4DE9-9131-8694CB3FE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632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2020-05-10T14:09:00Z</dcterms:created>
  <dcterms:modified xsi:type="dcterms:W3CDTF">2020-05-10T16:11:00Z</dcterms:modified>
</cp:coreProperties>
</file>