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DDA" w:rsidRPr="009A09AC" w:rsidRDefault="00C81DDA" w:rsidP="00C81D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9AC">
        <w:rPr>
          <w:rFonts w:ascii="Times New Roman" w:hAnsi="Times New Roman" w:cs="Times New Roman"/>
          <w:b/>
          <w:sz w:val="28"/>
          <w:szCs w:val="28"/>
        </w:rPr>
        <w:t>ЛИСТ САМООЦЕНКИ</w:t>
      </w:r>
    </w:p>
    <w:p w:rsidR="00C81DDA" w:rsidRPr="006963F7" w:rsidRDefault="00C81DDA" w:rsidP="00C81D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A09AC">
        <w:rPr>
          <w:rFonts w:ascii="Times New Roman" w:hAnsi="Times New Roman" w:cs="Times New Roman"/>
          <w:b/>
          <w:sz w:val="28"/>
          <w:szCs w:val="28"/>
        </w:rPr>
        <w:t xml:space="preserve">Результаты самооценки педагогической компетентности </w:t>
      </w:r>
      <w:r w:rsidRPr="006963F7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C81DDA" w:rsidRDefault="00C81DDA" w:rsidP="00C81DDA">
      <w:pPr>
        <w:spacing w:after="0"/>
        <w:jc w:val="center"/>
        <w:rPr>
          <w:rFonts w:ascii="Times New Roman" w:hAnsi="Times New Roman" w:cs="Times New Roman"/>
        </w:rPr>
      </w:pPr>
      <w:r w:rsidRPr="009A09AC">
        <w:rPr>
          <w:rFonts w:ascii="Times New Roman" w:hAnsi="Times New Roman" w:cs="Times New Roman"/>
        </w:rPr>
        <w:t>(ФИО, должность, предмет, место работы аттестуемого работника)</w:t>
      </w:r>
    </w:p>
    <w:p w:rsidR="00C81DDA" w:rsidRPr="009A09AC" w:rsidRDefault="00C81DDA" w:rsidP="00C81DDA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512"/>
        <w:gridCol w:w="1701"/>
      </w:tblGrid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512" w:type="dxa"/>
            <w:vAlign w:val="center"/>
            <w:hideMark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Наименование показателя</w:t>
            </w:r>
          </w:p>
        </w:tc>
        <w:tc>
          <w:tcPr>
            <w:tcW w:w="1701" w:type="dxa"/>
            <w:noWrap/>
            <w:vAlign w:val="center"/>
            <w:hideMark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Самооценка</w:t>
            </w:r>
          </w:p>
        </w:tc>
      </w:tr>
      <w:tr w:rsidR="00C81DDA" w:rsidRPr="00173439" w:rsidTr="00931873">
        <w:trPr>
          <w:trHeight w:val="343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личностных качеств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38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Эмпатийность</w:t>
            </w:r>
            <w:proofErr w:type="spell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и </w:t>
            </w: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социорефлексия</w:t>
            </w:r>
            <w:proofErr w:type="spell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88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Самоорганизованность</w:t>
            </w:r>
            <w:proofErr w:type="spell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Общая культура 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постановки целей и задач педагогической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ставить цели и задачи в соответствии с возрастными и индивидуальными особенностями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перевести тему урока в педагогическую задачу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вовлечь обучающихся в процесс формулирования целей и задач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мотивации учебной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создавать ситуации, обеспечивающие успех в учебной деятельности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создавать условия, обеспечения позитивной мотивации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создавать условия для </w:t>
            </w: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самомотивирования</w:t>
            </w:r>
            <w:proofErr w:type="spell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обеспечения информационной основы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методах преподавания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предмете преподавания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субъективных условиях деятельности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разработки программы деятельности и принятии педагогических решений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выбрать и реализовать типовые образовательные программы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698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разработать собственную программу, методические и дидактические материалы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принимать решения в педагогических ситуациях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C81DDA" w:rsidRPr="00173439" w:rsidRDefault="00C81DDA" w:rsidP="00931873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организации учебной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устанавливать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субъект-субъектные</w:t>
            </w:r>
            <w:proofErr w:type="gram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отношения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организовать учебную деятельность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C81DDA" w:rsidRPr="00173439" w:rsidRDefault="00C81DDA" w:rsidP="00931873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C81DDA" w:rsidRPr="00173439" w:rsidRDefault="00C81DDA" w:rsidP="0093187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реализовать педагогическое оценивание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81DDA" w:rsidRPr="00173439" w:rsidTr="00931873">
        <w:trPr>
          <w:trHeight w:val="255"/>
        </w:trPr>
        <w:tc>
          <w:tcPr>
            <w:tcW w:w="8222" w:type="dxa"/>
            <w:gridSpan w:val="2"/>
            <w:noWrap/>
            <w:vAlign w:val="center"/>
            <w:hideMark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Итоговые баллы</w:t>
            </w:r>
          </w:p>
        </w:tc>
        <w:tc>
          <w:tcPr>
            <w:tcW w:w="1701" w:type="dxa"/>
            <w:noWrap/>
            <w:vAlign w:val="center"/>
          </w:tcPr>
          <w:p w:rsidR="00C81DDA" w:rsidRPr="00173439" w:rsidRDefault="00C81DDA" w:rsidP="009318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</w:tbl>
    <w:p w:rsidR="00C81DDA" w:rsidRPr="00173439" w:rsidRDefault="00C81DDA" w:rsidP="00C81DDA">
      <w:pPr>
        <w:pStyle w:val="a3"/>
        <w:ind w:left="0" w:firstLine="720"/>
        <w:rPr>
          <w:rFonts w:ascii="Times New Roman" w:hAnsi="Times New Roman" w:cs="Times New Roman"/>
          <w:sz w:val="20"/>
          <w:szCs w:val="20"/>
        </w:rPr>
      </w:pPr>
    </w:p>
    <w:p w:rsidR="00C81DDA" w:rsidRDefault="00C81DDA" w:rsidP="00C81DDA">
      <w:pPr>
        <w:pStyle w:val="a3"/>
        <w:ind w:left="0" w:firstLine="720"/>
        <w:rPr>
          <w:rFonts w:ascii="Times New Roman" w:hAnsi="Times New Roman" w:cs="Times New Roman"/>
          <w:sz w:val="20"/>
          <w:szCs w:val="20"/>
          <w:u w:val="single"/>
        </w:rPr>
      </w:pPr>
      <w:r w:rsidRPr="00173439">
        <w:rPr>
          <w:rFonts w:ascii="Times New Roman" w:hAnsi="Times New Roman" w:cs="Times New Roman"/>
          <w:sz w:val="20"/>
          <w:szCs w:val="20"/>
        </w:rPr>
        <w:t xml:space="preserve">Дата заполнения листа самооценки  </w:t>
      </w:r>
      <w:r w:rsidRPr="0088776B">
        <w:rPr>
          <w:rFonts w:ascii="Times New Roman" w:hAnsi="Times New Roman" w:cs="Times New Roman"/>
          <w:sz w:val="20"/>
          <w:szCs w:val="20"/>
          <w:u w:val="single"/>
        </w:rPr>
        <w:t>01октября  20</w:t>
      </w:r>
      <w:r>
        <w:rPr>
          <w:rFonts w:ascii="Times New Roman" w:hAnsi="Times New Roman" w:cs="Times New Roman"/>
          <w:sz w:val="20"/>
          <w:szCs w:val="20"/>
          <w:u w:val="single"/>
        </w:rPr>
        <w:t>22</w:t>
      </w:r>
      <w:r w:rsidRPr="0088776B">
        <w:rPr>
          <w:rFonts w:ascii="Times New Roman" w:hAnsi="Times New Roman" w:cs="Times New Roman"/>
          <w:sz w:val="20"/>
          <w:szCs w:val="20"/>
          <w:u w:val="single"/>
        </w:rPr>
        <w:t xml:space="preserve"> г.</w:t>
      </w:r>
    </w:p>
    <w:p w:rsidR="00387017" w:rsidRDefault="00387017">
      <w:bookmarkStart w:id="0" w:name="_GoBack"/>
      <w:bookmarkEnd w:id="0"/>
    </w:p>
    <w:sectPr w:rsidR="00387017" w:rsidSect="0070603E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513"/>
    <w:rsid w:val="00170513"/>
    <w:rsid w:val="00387017"/>
    <w:rsid w:val="00C8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D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D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D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2022-09-21T06:44:00Z</dcterms:created>
  <dcterms:modified xsi:type="dcterms:W3CDTF">2022-09-21T06:44:00Z</dcterms:modified>
</cp:coreProperties>
</file>