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AF6" w:rsidRDefault="00860AF6" w:rsidP="00860A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ГОСУДАРСТВЕННОЕ БЮДЖЕТНОЕ</w:t>
      </w:r>
    </w:p>
    <w:p w:rsidR="00860AF6" w:rsidRDefault="00860AF6" w:rsidP="00860A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ОБЩЕОБРАЗОВАТЕЛЬНОЕ УЧРЕЖДЕНИЕ</w:t>
      </w:r>
    </w:p>
    <w:p w:rsidR="00860AF6" w:rsidRDefault="00860AF6" w:rsidP="00860A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«ТАТАРСТАНСКИЙ КАДЕТСКИЙ КОРПУС</w:t>
      </w:r>
    </w:p>
    <w:p w:rsidR="00860AF6" w:rsidRDefault="00860AF6" w:rsidP="00860A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ПРИВОЛЖСКОГО ФЕДЕРАЛЬНОГО ОКРУГА</w:t>
      </w:r>
    </w:p>
    <w:p w:rsidR="00860AF6" w:rsidRDefault="00860AF6" w:rsidP="00860A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ИМ. ГЕРОЯ СОВЕТСКОГО СОЮЗА ГАНИ САФИУЛЛИНА»</w:t>
      </w:r>
    </w:p>
    <w:p w:rsidR="00860AF6" w:rsidRDefault="00860AF6" w:rsidP="00860AF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0AF6" w:rsidRDefault="00860AF6" w:rsidP="00E349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НИЖНЕКАМСК</w:t>
      </w:r>
    </w:p>
    <w:p w:rsidR="00481DA3" w:rsidRDefault="00481DA3" w:rsidP="00E349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60AF6" w:rsidRDefault="00860AF6" w:rsidP="00E3495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860AF6" w:rsidRDefault="00860AF6" w:rsidP="00E349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81DA3" w:rsidRDefault="00481DA3" w:rsidP="00E349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60AF6" w:rsidRDefault="00860AF6" w:rsidP="00E349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«____» ______________20</w:t>
      </w:r>
      <w:r w:rsidR="00E34952">
        <w:rPr>
          <w:rFonts w:ascii="Times New Roman" w:hAnsi="Times New Roman" w:cs="Times New Roman"/>
          <w:sz w:val="24"/>
          <w:szCs w:val="24"/>
        </w:rPr>
        <w:t>2</w:t>
      </w:r>
      <w:r w:rsidR="00A4025B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 w:rsidR="00BB2DD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г.                                                                №_____</w:t>
      </w:r>
    </w:p>
    <w:p w:rsidR="00860AF6" w:rsidRDefault="00860AF6" w:rsidP="00E34952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9E0729" w:rsidRDefault="003E2D03" w:rsidP="009E07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860AF6">
        <w:rPr>
          <w:rFonts w:ascii="Times New Roman" w:hAnsi="Times New Roman" w:cs="Times New Roman"/>
          <w:b/>
          <w:i/>
          <w:sz w:val="24"/>
          <w:szCs w:val="24"/>
        </w:rPr>
        <w:t>О</w:t>
      </w:r>
      <w:r w:rsidR="00137ED2" w:rsidRPr="009E0729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37ED2">
        <w:rPr>
          <w:rFonts w:ascii="Times New Roman" w:hAnsi="Times New Roman" w:cs="Times New Roman"/>
          <w:b/>
          <w:i/>
          <w:sz w:val="24"/>
          <w:szCs w:val="24"/>
        </w:rPr>
        <w:t xml:space="preserve">проведении </w:t>
      </w:r>
      <w:r w:rsidR="00137ED2">
        <w:rPr>
          <w:rFonts w:ascii="Times New Roman" w:hAnsi="Times New Roman" w:cs="Times New Roman"/>
          <w:b/>
          <w:i/>
          <w:sz w:val="24"/>
          <w:szCs w:val="24"/>
          <w:lang w:val="en-US"/>
        </w:rPr>
        <w:t>VI</w:t>
      </w:r>
      <w:r w:rsidR="00191D88">
        <w:rPr>
          <w:rFonts w:ascii="Times New Roman" w:hAnsi="Times New Roman" w:cs="Times New Roman"/>
          <w:b/>
          <w:i/>
          <w:sz w:val="24"/>
          <w:szCs w:val="24"/>
          <w:lang w:val="en-US"/>
        </w:rPr>
        <w:t>I</w:t>
      </w:r>
      <w:r w:rsidR="00137ED2">
        <w:rPr>
          <w:rFonts w:ascii="Times New Roman" w:hAnsi="Times New Roman" w:cs="Times New Roman"/>
          <w:b/>
          <w:i/>
          <w:sz w:val="24"/>
          <w:szCs w:val="24"/>
          <w:lang w:val="en-US"/>
        </w:rPr>
        <w:t>I</w:t>
      </w:r>
      <w:r w:rsidR="00137ED2">
        <w:rPr>
          <w:rFonts w:ascii="Times New Roman" w:hAnsi="Times New Roman" w:cs="Times New Roman"/>
          <w:b/>
          <w:i/>
          <w:sz w:val="24"/>
          <w:szCs w:val="24"/>
        </w:rPr>
        <w:t xml:space="preserve"> кадетской </w:t>
      </w:r>
      <w:r w:rsidR="009E0729">
        <w:rPr>
          <w:rFonts w:ascii="Times New Roman" w:hAnsi="Times New Roman" w:cs="Times New Roman"/>
          <w:b/>
          <w:i/>
          <w:sz w:val="24"/>
          <w:szCs w:val="24"/>
        </w:rPr>
        <w:t xml:space="preserve">научно-практической </w:t>
      </w:r>
    </w:p>
    <w:p w:rsidR="00481DA3" w:rsidRDefault="009E0729" w:rsidP="009E07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конференции «В начале большого пути»</w:t>
      </w:r>
    </w:p>
    <w:p w:rsidR="009E0729" w:rsidRDefault="009E0729" w:rsidP="009E0729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9E0729" w:rsidRDefault="009E0729" w:rsidP="009E0729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E2F77" w:rsidRPr="00191D88" w:rsidRDefault="00E34952" w:rsidP="00191D88">
      <w:pPr>
        <w:pStyle w:val="a4"/>
        <w:jc w:val="both"/>
        <w:rPr>
          <w:rFonts w:ascii="Calibri" w:hAnsi="Calibri"/>
          <w:sz w:val="27"/>
          <w:szCs w:val="27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0E2F77" w:rsidRPr="00191D88">
        <w:rPr>
          <w:rFonts w:ascii="Times New Roman" w:hAnsi="Times New Roman"/>
          <w:sz w:val="27"/>
          <w:szCs w:val="27"/>
        </w:rPr>
        <w:t xml:space="preserve">В целях выявления и поддержки одаренных </w:t>
      </w:r>
      <w:r w:rsidR="00324FD0" w:rsidRPr="00191D88">
        <w:rPr>
          <w:rFonts w:ascii="Times New Roman" w:hAnsi="Times New Roman"/>
          <w:sz w:val="27"/>
          <w:szCs w:val="27"/>
        </w:rPr>
        <w:t>кадет ГБОУ «Татарстанский кадетский корпус Приволжского федерального округа имени Героя Советского Союза Гани Сафиуллина»</w:t>
      </w:r>
      <w:r w:rsidR="000E2F77" w:rsidRPr="00191D88">
        <w:rPr>
          <w:rFonts w:ascii="Times New Roman" w:hAnsi="Times New Roman"/>
          <w:sz w:val="27"/>
          <w:szCs w:val="27"/>
        </w:rPr>
        <w:t xml:space="preserve">, содействия в </w:t>
      </w:r>
      <w:r w:rsidR="00324FD0" w:rsidRPr="00191D88">
        <w:rPr>
          <w:rFonts w:ascii="Times New Roman" w:hAnsi="Times New Roman"/>
          <w:sz w:val="27"/>
          <w:szCs w:val="27"/>
        </w:rPr>
        <w:t xml:space="preserve">их </w:t>
      </w:r>
      <w:r w:rsidR="000E2F77" w:rsidRPr="00191D88">
        <w:rPr>
          <w:rFonts w:ascii="Times New Roman" w:hAnsi="Times New Roman"/>
          <w:sz w:val="27"/>
          <w:szCs w:val="27"/>
        </w:rPr>
        <w:t xml:space="preserve">профессиональной ориентации   </w:t>
      </w:r>
    </w:p>
    <w:p w:rsidR="00324FD0" w:rsidRPr="00191D88" w:rsidRDefault="00FB24E0" w:rsidP="00191D88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191D88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E2D03" w:rsidRPr="00191D88" w:rsidRDefault="00860AF6" w:rsidP="00E34952">
      <w:pPr>
        <w:spacing w:after="0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191D88">
        <w:rPr>
          <w:rFonts w:ascii="Times New Roman" w:hAnsi="Times New Roman" w:cs="Times New Roman"/>
          <w:b/>
          <w:sz w:val="27"/>
          <w:szCs w:val="27"/>
        </w:rPr>
        <w:t>ПРИКАЗЫВАЮ:</w:t>
      </w:r>
    </w:p>
    <w:p w:rsidR="00324FD0" w:rsidRPr="00191D88" w:rsidRDefault="00324FD0" w:rsidP="00467CB1">
      <w:pPr>
        <w:pStyle w:val="a4"/>
        <w:numPr>
          <w:ilvl w:val="0"/>
          <w:numId w:val="2"/>
        </w:numPr>
        <w:tabs>
          <w:tab w:val="left" w:pos="284"/>
          <w:tab w:val="left" w:pos="567"/>
          <w:tab w:val="left" w:pos="851"/>
          <w:tab w:val="left" w:pos="1276"/>
        </w:tabs>
        <w:spacing w:line="276" w:lineRule="auto"/>
        <w:ind w:left="0" w:firstLine="567"/>
        <w:jc w:val="both"/>
        <w:rPr>
          <w:rFonts w:ascii="Times New Roman" w:hAnsi="Times New Roman"/>
          <w:sz w:val="27"/>
          <w:szCs w:val="27"/>
        </w:rPr>
      </w:pPr>
      <w:r w:rsidRPr="00191D88">
        <w:rPr>
          <w:rFonts w:ascii="Times New Roman" w:hAnsi="Times New Roman"/>
          <w:sz w:val="27"/>
          <w:szCs w:val="27"/>
        </w:rPr>
        <w:t>Провести 14 декабря 202</w:t>
      </w:r>
      <w:r w:rsidR="00191D88" w:rsidRPr="00191D88">
        <w:rPr>
          <w:rFonts w:ascii="Times New Roman" w:hAnsi="Times New Roman"/>
          <w:sz w:val="27"/>
          <w:szCs w:val="27"/>
        </w:rPr>
        <w:t>3</w:t>
      </w:r>
      <w:r w:rsidRPr="00191D88">
        <w:rPr>
          <w:rFonts w:ascii="Times New Roman" w:hAnsi="Times New Roman"/>
          <w:sz w:val="27"/>
          <w:szCs w:val="27"/>
        </w:rPr>
        <w:t xml:space="preserve"> года </w:t>
      </w:r>
      <w:r w:rsidRPr="00191D88">
        <w:rPr>
          <w:rFonts w:ascii="Times New Roman" w:hAnsi="Times New Roman"/>
          <w:sz w:val="27"/>
          <w:szCs w:val="27"/>
          <w:lang w:val="en-US"/>
        </w:rPr>
        <w:t>VI</w:t>
      </w:r>
      <w:r w:rsidR="00191D88" w:rsidRPr="00191D88">
        <w:rPr>
          <w:rFonts w:ascii="Times New Roman" w:hAnsi="Times New Roman"/>
          <w:sz w:val="27"/>
          <w:szCs w:val="27"/>
          <w:lang w:val="en-US"/>
        </w:rPr>
        <w:t>I</w:t>
      </w:r>
      <w:r w:rsidRPr="00191D88">
        <w:rPr>
          <w:rFonts w:ascii="Times New Roman" w:hAnsi="Times New Roman"/>
          <w:sz w:val="27"/>
          <w:szCs w:val="27"/>
          <w:lang w:val="en-US"/>
        </w:rPr>
        <w:t>I</w:t>
      </w:r>
      <w:r w:rsidRPr="00191D88">
        <w:rPr>
          <w:rFonts w:ascii="Times New Roman" w:hAnsi="Times New Roman"/>
          <w:sz w:val="27"/>
          <w:szCs w:val="27"/>
        </w:rPr>
        <w:t xml:space="preserve"> кадетскую научно-практическую конференцию «В начале большого пути» с соблюдением всех мер по профилактике распространения новой короновирусной инфекции (</w:t>
      </w:r>
      <w:r w:rsidRPr="00191D88">
        <w:rPr>
          <w:rFonts w:ascii="Times New Roman" w:hAnsi="Times New Roman"/>
          <w:sz w:val="27"/>
          <w:szCs w:val="27"/>
          <w:lang w:val="en-US"/>
        </w:rPr>
        <w:t>COVID</w:t>
      </w:r>
      <w:r w:rsidRPr="00191D88">
        <w:rPr>
          <w:rFonts w:ascii="Times New Roman" w:hAnsi="Times New Roman"/>
          <w:sz w:val="27"/>
          <w:szCs w:val="27"/>
        </w:rPr>
        <w:t>-19).</w:t>
      </w:r>
    </w:p>
    <w:p w:rsidR="00324FD0" w:rsidRPr="00191D88" w:rsidRDefault="00324FD0" w:rsidP="00467CB1">
      <w:pPr>
        <w:pStyle w:val="a4"/>
        <w:numPr>
          <w:ilvl w:val="0"/>
          <w:numId w:val="2"/>
        </w:numPr>
        <w:tabs>
          <w:tab w:val="left" w:pos="284"/>
          <w:tab w:val="left" w:pos="567"/>
          <w:tab w:val="left" w:pos="851"/>
          <w:tab w:val="left" w:pos="1276"/>
        </w:tabs>
        <w:spacing w:line="276" w:lineRule="auto"/>
        <w:ind w:left="0" w:firstLine="567"/>
        <w:jc w:val="both"/>
        <w:rPr>
          <w:rFonts w:ascii="Times New Roman" w:hAnsi="Times New Roman"/>
          <w:sz w:val="27"/>
          <w:szCs w:val="27"/>
        </w:rPr>
      </w:pPr>
      <w:r w:rsidRPr="00191D88">
        <w:rPr>
          <w:rFonts w:ascii="Times New Roman" w:hAnsi="Times New Roman"/>
          <w:sz w:val="27"/>
          <w:szCs w:val="27"/>
        </w:rPr>
        <w:t xml:space="preserve">Утвердить Положение о </w:t>
      </w:r>
      <w:r w:rsidRPr="00191D88">
        <w:rPr>
          <w:rFonts w:ascii="Times New Roman" w:hAnsi="Times New Roman"/>
          <w:sz w:val="27"/>
          <w:szCs w:val="27"/>
          <w:lang w:val="en-US"/>
        </w:rPr>
        <w:t>VI</w:t>
      </w:r>
      <w:r w:rsidR="00191D88" w:rsidRPr="00191D88">
        <w:rPr>
          <w:rFonts w:ascii="Times New Roman" w:hAnsi="Times New Roman"/>
          <w:sz w:val="27"/>
          <w:szCs w:val="27"/>
          <w:lang w:val="en-US"/>
        </w:rPr>
        <w:t>I</w:t>
      </w:r>
      <w:r w:rsidRPr="00191D88">
        <w:rPr>
          <w:rFonts w:ascii="Times New Roman" w:hAnsi="Times New Roman"/>
          <w:sz w:val="27"/>
          <w:szCs w:val="27"/>
          <w:lang w:val="en-US"/>
        </w:rPr>
        <w:t>I</w:t>
      </w:r>
      <w:r w:rsidRPr="00191D88">
        <w:rPr>
          <w:rFonts w:ascii="Times New Roman" w:hAnsi="Times New Roman"/>
          <w:sz w:val="27"/>
          <w:szCs w:val="27"/>
        </w:rPr>
        <w:t xml:space="preserve"> кадетской научно-практической конференции «В начале большого пути» (Приложение 1).</w:t>
      </w:r>
    </w:p>
    <w:p w:rsidR="00324FD0" w:rsidRPr="00191D88" w:rsidRDefault="00324FD0" w:rsidP="00467CB1">
      <w:pPr>
        <w:pStyle w:val="a4"/>
        <w:numPr>
          <w:ilvl w:val="0"/>
          <w:numId w:val="2"/>
        </w:numPr>
        <w:tabs>
          <w:tab w:val="left" w:pos="284"/>
          <w:tab w:val="left" w:pos="567"/>
          <w:tab w:val="left" w:pos="851"/>
          <w:tab w:val="left" w:pos="1276"/>
        </w:tabs>
        <w:spacing w:line="276" w:lineRule="auto"/>
        <w:ind w:left="0" w:firstLine="567"/>
        <w:jc w:val="both"/>
        <w:rPr>
          <w:rFonts w:ascii="Times New Roman" w:hAnsi="Times New Roman"/>
          <w:sz w:val="27"/>
          <w:szCs w:val="27"/>
        </w:rPr>
      </w:pPr>
      <w:r w:rsidRPr="00191D88">
        <w:rPr>
          <w:rFonts w:ascii="Times New Roman" w:hAnsi="Times New Roman"/>
          <w:sz w:val="27"/>
          <w:szCs w:val="27"/>
        </w:rPr>
        <w:t xml:space="preserve">Учителям-предметникам подготовить по одному </w:t>
      </w:r>
      <w:r w:rsidR="00467CB1" w:rsidRPr="00191D88">
        <w:rPr>
          <w:rFonts w:ascii="Times New Roman" w:hAnsi="Times New Roman"/>
          <w:sz w:val="27"/>
          <w:szCs w:val="27"/>
        </w:rPr>
        <w:t>кадету</w:t>
      </w:r>
      <w:r w:rsidRPr="00191D88">
        <w:rPr>
          <w:rFonts w:ascii="Times New Roman" w:hAnsi="Times New Roman"/>
          <w:sz w:val="27"/>
          <w:szCs w:val="27"/>
        </w:rPr>
        <w:t xml:space="preserve"> для выступления на конференции.</w:t>
      </w:r>
    </w:p>
    <w:p w:rsidR="00324FD0" w:rsidRPr="00191D88" w:rsidRDefault="00324FD0" w:rsidP="00467CB1">
      <w:pPr>
        <w:pStyle w:val="a4"/>
        <w:numPr>
          <w:ilvl w:val="0"/>
          <w:numId w:val="2"/>
        </w:numPr>
        <w:tabs>
          <w:tab w:val="left" w:pos="284"/>
          <w:tab w:val="left" w:pos="567"/>
          <w:tab w:val="left" w:pos="851"/>
          <w:tab w:val="left" w:pos="1276"/>
        </w:tabs>
        <w:spacing w:line="276" w:lineRule="auto"/>
        <w:ind w:left="0" w:firstLine="567"/>
        <w:jc w:val="both"/>
        <w:rPr>
          <w:rFonts w:ascii="Times New Roman" w:hAnsi="Times New Roman"/>
          <w:sz w:val="27"/>
          <w:szCs w:val="27"/>
        </w:rPr>
      </w:pPr>
      <w:r w:rsidRPr="00191D88">
        <w:rPr>
          <w:rFonts w:ascii="Times New Roman" w:hAnsi="Times New Roman"/>
          <w:sz w:val="27"/>
          <w:szCs w:val="27"/>
        </w:rPr>
        <w:t xml:space="preserve">Утвердить состав жюри по секциям (Приложение </w:t>
      </w:r>
      <w:r w:rsidR="00467CB1" w:rsidRPr="00191D88">
        <w:rPr>
          <w:rFonts w:ascii="Times New Roman" w:hAnsi="Times New Roman"/>
          <w:sz w:val="27"/>
          <w:szCs w:val="27"/>
        </w:rPr>
        <w:t>2</w:t>
      </w:r>
      <w:r w:rsidRPr="00191D88">
        <w:rPr>
          <w:rFonts w:ascii="Times New Roman" w:hAnsi="Times New Roman"/>
          <w:sz w:val="27"/>
          <w:szCs w:val="27"/>
        </w:rPr>
        <w:t>).</w:t>
      </w:r>
    </w:p>
    <w:p w:rsidR="00324FD0" w:rsidRPr="00191D88" w:rsidRDefault="00324FD0" w:rsidP="00467CB1">
      <w:pPr>
        <w:pStyle w:val="a4"/>
        <w:numPr>
          <w:ilvl w:val="0"/>
          <w:numId w:val="2"/>
        </w:numPr>
        <w:tabs>
          <w:tab w:val="left" w:pos="284"/>
          <w:tab w:val="left" w:pos="567"/>
          <w:tab w:val="left" w:pos="851"/>
          <w:tab w:val="left" w:pos="1276"/>
        </w:tabs>
        <w:spacing w:line="276" w:lineRule="auto"/>
        <w:ind w:left="0" w:firstLine="567"/>
        <w:jc w:val="both"/>
        <w:rPr>
          <w:rFonts w:ascii="Times New Roman" w:hAnsi="Times New Roman"/>
          <w:sz w:val="27"/>
          <w:szCs w:val="27"/>
        </w:rPr>
      </w:pPr>
      <w:r w:rsidRPr="00191D88">
        <w:rPr>
          <w:rFonts w:ascii="Times New Roman" w:hAnsi="Times New Roman"/>
          <w:sz w:val="27"/>
          <w:szCs w:val="27"/>
        </w:rPr>
        <w:t xml:space="preserve">Орловой Е.В., </w:t>
      </w:r>
      <w:r w:rsidR="00467CB1" w:rsidRPr="00191D88">
        <w:rPr>
          <w:rFonts w:ascii="Times New Roman" w:hAnsi="Times New Roman"/>
          <w:sz w:val="27"/>
          <w:szCs w:val="27"/>
        </w:rPr>
        <w:t>методисту кадетского корпуса</w:t>
      </w:r>
      <w:r w:rsidRPr="00191D88">
        <w:rPr>
          <w:rFonts w:ascii="Times New Roman" w:hAnsi="Times New Roman"/>
          <w:sz w:val="27"/>
          <w:szCs w:val="27"/>
        </w:rPr>
        <w:t>, подготовить грамоты и призы победителям, призерам и участникам конференции.</w:t>
      </w:r>
    </w:p>
    <w:p w:rsidR="00926757" w:rsidRPr="00191D88" w:rsidRDefault="00926757" w:rsidP="00467CB1">
      <w:pPr>
        <w:pStyle w:val="a3"/>
        <w:numPr>
          <w:ilvl w:val="0"/>
          <w:numId w:val="2"/>
        </w:numPr>
        <w:tabs>
          <w:tab w:val="left" w:pos="142"/>
          <w:tab w:val="left" w:pos="567"/>
          <w:tab w:val="left" w:pos="851"/>
        </w:tabs>
        <w:spacing w:after="0"/>
        <w:ind w:left="0" w:firstLine="567"/>
        <w:jc w:val="both"/>
        <w:rPr>
          <w:rFonts w:ascii="Times New Roman" w:hAnsi="Times New Roman" w:cs="Times New Roman"/>
          <w:sz w:val="27"/>
          <w:szCs w:val="27"/>
        </w:rPr>
      </w:pPr>
      <w:r w:rsidRPr="00191D88">
        <w:rPr>
          <w:rFonts w:ascii="Times New Roman" w:hAnsi="Times New Roman" w:cs="Times New Roman"/>
          <w:sz w:val="27"/>
          <w:szCs w:val="27"/>
        </w:rPr>
        <w:t xml:space="preserve">Контроль над исполнением данного приказа </w:t>
      </w:r>
      <w:r w:rsidR="00CF661C" w:rsidRPr="00191D88">
        <w:rPr>
          <w:rFonts w:ascii="Times New Roman" w:hAnsi="Times New Roman" w:cs="Times New Roman"/>
          <w:sz w:val="27"/>
          <w:szCs w:val="27"/>
        </w:rPr>
        <w:t>возложить на Орлову Е.В., методиста корпуса</w:t>
      </w:r>
      <w:r w:rsidRPr="00191D88">
        <w:rPr>
          <w:rFonts w:ascii="Times New Roman" w:hAnsi="Times New Roman" w:cs="Times New Roman"/>
          <w:sz w:val="27"/>
          <w:szCs w:val="27"/>
        </w:rPr>
        <w:t>.</w:t>
      </w:r>
    </w:p>
    <w:p w:rsidR="00860AF6" w:rsidRPr="00191D88" w:rsidRDefault="00860AF6" w:rsidP="00E34952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663A7E" w:rsidRPr="00191D88" w:rsidRDefault="00860AF6" w:rsidP="00E34952">
      <w:pPr>
        <w:spacing w:after="0"/>
        <w:rPr>
          <w:rFonts w:ascii="Times New Roman" w:hAnsi="Times New Roman" w:cs="Times New Roman"/>
          <w:sz w:val="27"/>
          <w:szCs w:val="27"/>
        </w:rPr>
      </w:pPr>
      <w:r w:rsidRPr="00191D88">
        <w:rPr>
          <w:rFonts w:ascii="Times New Roman" w:hAnsi="Times New Roman" w:cs="Times New Roman"/>
          <w:sz w:val="27"/>
          <w:szCs w:val="27"/>
        </w:rPr>
        <w:t xml:space="preserve">                 Директор              </w:t>
      </w:r>
      <w:r w:rsidR="00022CE5" w:rsidRPr="00191D88">
        <w:rPr>
          <w:rFonts w:ascii="Times New Roman" w:hAnsi="Times New Roman" w:cs="Times New Roman"/>
          <w:sz w:val="27"/>
          <w:szCs w:val="27"/>
        </w:rPr>
        <w:t xml:space="preserve">                              </w:t>
      </w:r>
      <w:r w:rsidRPr="00191D88">
        <w:rPr>
          <w:rFonts w:ascii="Times New Roman" w:hAnsi="Times New Roman" w:cs="Times New Roman"/>
          <w:sz w:val="27"/>
          <w:szCs w:val="27"/>
        </w:rPr>
        <w:t xml:space="preserve">                                    И.В.Плаксина</w:t>
      </w:r>
    </w:p>
    <w:p w:rsidR="00663A7E" w:rsidRPr="00191D88" w:rsidRDefault="00663A7E" w:rsidP="00E34952">
      <w:pPr>
        <w:spacing w:after="0"/>
        <w:rPr>
          <w:rFonts w:ascii="Times New Roman" w:hAnsi="Times New Roman" w:cs="Times New Roman"/>
          <w:sz w:val="27"/>
          <w:szCs w:val="27"/>
        </w:rPr>
      </w:pPr>
    </w:p>
    <w:p w:rsidR="00022CE5" w:rsidRPr="00191D88" w:rsidRDefault="00860AF6" w:rsidP="00E34952">
      <w:pPr>
        <w:spacing w:after="0"/>
        <w:rPr>
          <w:rFonts w:ascii="Times New Roman" w:hAnsi="Times New Roman" w:cs="Times New Roman"/>
          <w:sz w:val="27"/>
          <w:szCs w:val="27"/>
        </w:rPr>
      </w:pPr>
      <w:r w:rsidRPr="00191D88">
        <w:rPr>
          <w:rFonts w:ascii="Times New Roman" w:hAnsi="Times New Roman" w:cs="Times New Roman"/>
          <w:sz w:val="27"/>
          <w:szCs w:val="27"/>
        </w:rPr>
        <w:t xml:space="preserve">С приказом ознакомлены:  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022CE5" w:rsidRPr="00191D88" w:rsidTr="00A06A35">
        <w:tc>
          <w:tcPr>
            <w:tcW w:w="4926" w:type="dxa"/>
          </w:tcPr>
          <w:p w:rsidR="00022CE5" w:rsidRPr="00191D88" w:rsidRDefault="00663A7E" w:rsidP="00E3495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91D88">
              <w:rPr>
                <w:rFonts w:ascii="Times New Roman" w:hAnsi="Times New Roman" w:cs="Times New Roman"/>
                <w:sz w:val="27"/>
                <w:szCs w:val="27"/>
              </w:rPr>
              <w:t>______________ Орлова Е.В.</w:t>
            </w:r>
          </w:p>
        </w:tc>
        <w:tc>
          <w:tcPr>
            <w:tcW w:w="4927" w:type="dxa"/>
          </w:tcPr>
          <w:p w:rsidR="00022CE5" w:rsidRPr="00191D88" w:rsidRDefault="00663A7E" w:rsidP="00A06A35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91D88">
              <w:rPr>
                <w:rFonts w:ascii="Times New Roman" w:hAnsi="Times New Roman" w:cs="Times New Roman"/>
                <w:sz w:val="27"/>
                <w:szCs w:val="27"/>
              </w:rPr>
              <w:t xml:space="preserve">_______________ </w:t>
            </w:r>
            <w:r w:rsidR="00A06A35">
              <w:rPr>
                <w:rFonts w:ascii="Times New Roman" w:hAnsi="Times New Roman" w:cs="Times New Roman"/>
                <w:sz w:val="27"/>
                <w:szCs w:val="27"/>
              </w:rPr>
              <w:t>Алексеенкова Н.В.</w:t>
            </w:r>
          </w:p>
        </w:tc>
      </w:tr>
      <w:tr w:rsidR="00022CE5" w:rsidRPr="00191D88" w:rsidTr="00A06A35">
        <w:tc>
          <w:tcPr>
            <w:tcW w:w="4926" w:type="dxa"/>
          </w:tcPr>
          <w:p w:rsidR="00022CE5" w:rsidRPr="00191D88" w:rsidRDefault="00663A7E" w:rsidP="00E224C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91D88">
              <w:rPr>
                <w:rFonts w:ascii="Times New Roman" w:hAnsi="Times New Roman" w:cs="Times New Roman"/>
                <w:sz w:val="27"/>
                <w:szCs w:val="27"/>
              </w:rPr>
              <w:t xml:space="preserve">______________ </w:t>
            </w:r>
            <w:r w:rsidR="00E224CB" w:rsidRPr="00191D88">
              <w:rPr>
                <w:rFonts w:ascii="Times New Roman" w:hAnsi="Times New Roman" w:cs="Times New Roman"/>
                <w:sz w:val="27"/>
                <w:szCs w:val="27"/>
              </w:rPr>
              <w:t>Минниханова Г.Р.</w:t>
            </w:r>
          </w:p>
        </w:tc>
        <w:tc>
          <w:tcPr>
            <w:tcW w:w="4927" w:type="dxa"/>
          </w:tcPr>
          <w:p w:rsidR="00022CE5" w:rsidRPr="00191D88" w:rsidRDefault="00663A7E" w:rsidP="00E3495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91D88">
              <w:rPr>
                <w:rFonts w:ascii="Times New Roman" w:hAnsi="Times New Roman" w:cs="Times New Roman"/>
                <w:sz w:val="27"/>
                <w:szCs w:val="27"/>
              </w:rPr>
              <w:t>_______________ Ахметова Э.А.</w:t>
            </w:r>
          </w:p>
        </w:tc>
      </w:tr>
      <w:tr w:rsidR="00022CE5" w:rsidRPr="00191D88" w:rsidTr="00A06A35">
        <w:tc>
          <w:tcPr>
            <w:tcW w:w="4926" w:type="dxa"/>
          </w:tcPr>
          <w:p w:rsidR="00022CE5" w:rsidRPr="00191D88" w:rsidRDefault="00663A7E" w:rsidP="00E224CB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91D88">
              <w:rPr>
                <w:rFonts w:ascii="Times New Roman" w:hAnsi="Times New Roman" w:cs="Times New Roman"/>
                <w:sz w:val="27"/>
                <w:szCs w:val="27"/>
              </w:rPr>
              <w:t xml:space="preserve">______________ </w:t>
            </w:r>
            <w:r w:rsidR="00E224CB" w:rsidRPr="00191D88">
              <w:rPr>
                <w:rFonts w:ascii="Times New Roman" w:hAnsi="Times New Roman" w:cs="Times New Roman"/>
                <w:sz w:val="27"/>
                <w:szCs w:val="27"/>
              </w:rPr>
              <w:t>Шайтанова Г.Р.</w:t>
            </w:r>
          </w:p>
        </w:tc>
        <w:tc>
          <w:tcPr>
            <w:tcW w:w="4927" w:type="dxa"/>
          </w:tcPr>
          <w:p w:rsidR="00022CE5" w:rsidRPr="00191D88" w:rsidRDefault="00A06A35" w:rsidP="00E3495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91D88">
              <w:rPr>
                <w:rFonts w:ascii="Times New Roman" w:hAnsi="Times New Roman" w:cs="Times New Roman"/>
                <w:sz w:val="27"/>
                <w:szCs w:val="27"/>
              </w:rPr>
              <w:t>______________ Грахова Г.Р.</w:t>
            </w:r>
          </w:p>
        </w:tc>
      </w:tr>
      <w:tr w:rsidR="00022CE5" w:rsidRPr="00191D88" w:rsidTr="00A06A35">
        <w:tc>
          <w:tcPr>
            <w:tcW w:w="4926" w:type="dxa"/>
          </w:tcPr>
          <w:p w:rsidR="00022CE5" w:rsidRPr="00191D88" w:rsidRDefault="00663A7E" w:rsidP="00E3495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91D88">
              <w:rPr>
                <w:rFonts w:ascii="Times New Roman" w:hAnsi="Times New Roman" w:cs="Times New Roman"/>
                <w:sz w:val="27"/>
                <w:szCs w:val="27"/>
              </w:rPr>
              <w:t xml:space="preserve">______________ </w:t>
            </w:r>
            <w:r w:rsidR="00E224CB" w:rsidRPr="00191D88">
              <w:rPr>
                <w:rFonts w:ascii="Times New Roman" w:hAnsi="Times New Roman" w:cs="Times New Roman"/>
                <w:sz w:val="27"/>
                <w:szCs w:val="27"/>
              </w:rPr>
              <w:t>Макушева О.А.</w:t>
            </w:r>
          </w:p>
        </w:tc>
        <w:tc>
          <w:tcPr>
            <w:tcW w:w="4927" w:type="dxa"/>
          </w:tcPr>
          <w:p w:rsidR="00022CE5" w:rsidRPr="00191D88" w:rsidRDefault="00C730B5" w:rsidP="00E34952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91D88">
              <w:rPr>
                <w:rFonts w:ascii="Times New Roman" w:hAnsi="Times New Roman" w:cs="Times New Roman"/>
                <w:sz w:val="27"/>
                <w:szCs w:val="27"/>
              </w:rPr>
              <w:t xml:space="preserve">_______________ </w:t>
            </w:r>
            <w:r w:rsidR="00214055" w:rsidRPr="00191D88">
              <w:rPr>
                <w:rFonts w:ascii="Times New Roman" w:hAnsi="Times New Roman" w:cs="Times New Roman"/>
                <w:sz w:val="27"/>
                <w:szCs w:val="27"/>
              </w:rPr>
              <w:t>Шабухова Г.А.</w:t>
            </w:r>
          </w:p>
        </w:tc>
      </w:tr>
      <w:tr w:rsidR="00214055" w:rsidRPr="00191D88" w:rsidTr="00A06A35">
        <w:tc>
          <w:tcPr>
            <w:tcW w:w="4926" w:type="dxa"/>
          </w:tcPr>
          <w:p w:rsidR="00214055" w:rsidRPr="00191D88" w:rsidRDefault="00214055" w:rsidP="00A06A35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191D88">
              <w:rPr>
                <w:rFonts w:ascii="Times New Roman" w:hAnsi="Times New Roman" w:cs="Times New Roman"/>
                <w:sz w:val="27"/>
                <w:szCs w:val="27"/>
              </w:rPr>
              <w:t xml:space="preserve">______________ </w:t>
            </w:r>
            <w:r w:rsidR="00A06A35">
              <w:rPr>
                <w:rFonts w:ascii="Times New Roman" w:hAnsi="Times New Roman" w:cs="Times New Roman"/>
                <w:sz w:val="27"/>
                <w:szCs w:val="27"/>
              </w:rPr>
              <w:t>Шакурова А.Р.</w:t>
            </w:r>
          </w:p>
        </w:tc>
        <w:tc>
          <w:tcPr>
            <w:tcW w:w="4927" w:type="dxa"/>
          </w:tcPr>
          <w:p w:rsidR="00214055" w:rsidRPr="00191D88" w:rsidRDefault="00214055" w:rsidP="007A2D2B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A06A35" w:rsidRDefault="00A06A35" w:rsidP="00022CE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26757" w:rsidRDefault="00214055" w:rsidP="00022CE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2675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087C" w:rsidRPr="00C5042D" w:rsidRDefault="00A6087C" w:rsidP="00A6087C">
      <w:pPr>
        <w:pStyle w:val="a4"/>
        <w:jc w:val="right"/>
        <w:rPr>
          <w:rFonts w:ascii="Times New Roman" w:hAnsi="Times New Roman"/>
          <w:b/>
          <w:sz w:val="24"/>
          <w:szCs w:val="24"/>
        </w:rPr>
      </w:pPr>
      <w:r w:rsidRPr="00C5042D">
        <w:rPr>
          <w:rFonts w:ascii="Times New Roman" w:hAnsi="Times New Roman"/>
          <w:b/>
          <w:sz w:val="24"/>
          <w:szCs w:val="24"/>
        </w:rPr>
        <w:lastRenderedPageBreak/>
        <w:t>Приложение 1</w:t>
      </w:r>
    </w:p>
    <w:p w:rsidR="00191D88" w:rsidRPr="00C5042D" w:rsidRDefault="00191D88" w:rsidP="00191D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42D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191D88" w:rsidRPr="00C5042D" w:rsidRDefault="00191D88" w:rsidP="00191D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42D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Pr="00C5042D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C5042D">
        <w:rPr>
          <w:rFonts w:ascii="Times New Roman" w:hAnsi="Times New Roman" w:cs="Times New Roman"/>
          <w:b/>
          <w:sz w:val="24"/>
          <w:szCs w:val="24"/>
        </w:rPr>
        <w:t xml:space="preserve"> кадетской научно – практической конференции обучающихся</w:t>
      </w:r>
    </w:p>
    <w:p w:rsidR="00191D88" w:rsidRPr="00C5042D" w:rsidRDefault="00191D88" w:rsidP="00191D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42D">
        <w:rPr>
          <w:rFonts w:ascii="Times New Roman" w:hAnsi="Times New Roman" w:cs="Times New Roman"/>
          <w:b/>
          <w:sz w:val="24"/>
          <w:szCs w:val="24"/>
        </w:rPr>
        <w:t xml:space="preserve">«В начале большого пути» государственного бюджетного общеобразовательного учреждения «Татарстанский кадетский корпус Приволжского федерального округа </w:t>
      </w:r>
    </w:p>
    <w:p w:rsidR="00191D88" w:rsidRPr="00C5042D" w:rsidRDefault="00191D88" w:rsidP="00191D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42D">
        <w:rPr>
          <w:rFonts w:ascii="Times New Roman" w:hAnsi="Times New Roman" w:cs="Times New Roman"/>
          <w:b/>
          <w:sz w:val="24"/>
          <w:szCs w:val="24"/>
        </w:rPr>
        <w:t>им.</w:t>
      </w:r>
      <w:r w:rsidRPr="00C5042D">
        <w:rPr>
          <w:rFonts w:ascii="Times New Roman" w:hAnsi="Times New Roman" w:cs="Times New Roman"/>
          <w:sz w:val="24"/>
          <w:szCs w:val="24"/>
        </w:rPr>
        <w:t xml:space="preserve"> </w:t>
      </w:r>
      <w:r w:rsidRPr="00C5042D">
        <w:rPr>
          <w:rFonts w:ascii="Times New Roman" w:hAnsi="Times New Roman" w:cs="Times New Roman"/>
          <w:b/>
          <w:sz w:val="24"/>
          <w:szCs w:val="24"/>
        </w:rPr>
        <w:t>Героя Советского Союза Гани Сафиуллина»</w:t>
      </w:r>
    </w:p>
    <w:p w:rsidR="00191D88" w:rsidRPr="00C5042D" w:rsidRDefault="00191D88" w:rsidP="00191D88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191D88" w:rsidRPr="00C5042D" w:rsidRDefault="00191D88" w:rsidP="00191D88">
      <w:pPr>
        <w:pStyle w:val="20"/>
        <w:keepNext/>
        <w:keepLines/>
        <w:numPr>
          <w:ilvl w:val="0"/>
          <w:numId w:val="19"/>
        </w:numPr>
        <w:shd w:val="clear" w:color="auto" w:fill="auto"/>
        <w:tabs>
          <w:tab w:val="left" w:pos="0"/>
          <w:tab w:val="left" w:pos="284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bookmark1"/>
      <w:r w:rsidRPr="00C5042D">
        <w:rPr>
          <w:rFonts w:ascii="Times New Roman" w:hAnsi="Times New Roman" w:cs="Times New Roman"/>
          <w:sz w:val="24"/>
          <w:szCs w:val="24"/>
        </w:rPr>
        <w:t>ОБЩИЕ ПОЛОЖЕНИЯ</w:t>
      </w:r>
      <w:bookmarkEnd w:id="1"/>
    </w:p>
    <w:p w:rsidR="00191D88" w:rsidRPr="00C5042D" w:rsidRDefault="00191D88" w:rsidP="00191D88">
      <w:pPr>
        <w:numPr>
          <w:ilvl w:val="1"/>
          <w:numId w:val="2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 xml:space="preserve">Настоящее Положение определяет порядок проведения </w:t>
      </w:r>
      <w:r w:rsidRPr="00C5042D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C5042D">
        <w:rPr>
          <w:rFonts w:ascii="Times New Roman" w:hAnsi="Times New Roman" w:cs="Times New Roman"/>
          <w:sz w:val="24"/>
          <w:szCs w:val="24"/>
        </w:rPr>
        <w:t xml:space="preserve"> кадетской научно-практической конференции «В начале большого пути» (далее – Конференция)</w:t>
      </w:r>
    </w:p>
    <w:p w:rsidR="00191D88" w:rsidRPr="00C5042D" w:rsidRDefault="00191D88" w:rsidP="00191D88">
      <w:pPr>
        <w:numPr>
          <w:ilvl w:val="1"/>
          <w:numId w:val="2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042D">
        <w:rPr>
          <w:rFonts w:ascii="Times New Roman" w:hAnsi="Times New Roman" w:cs="Times New Roman"/>
          <w:b/>
          <w:sz w:val="24"/>
          <w:szCs w:val="24"/>
        </w:rPr>
        <w:t>Цель конференции</w:t>
      </w:r>
    </w:p>
    <w:p w:rsidR="00191D88" w:rsidRPr="00C5042D" w:rsidRDefault="00191D88" w:rsidP="00191D88">
      <w:pPr>
        <w:numPr>
          <w:ilvl w:val="0"/>
          <w:numId w:val="2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Развитие творческого интереса школьников к научным исследованиям</w:t>
      </w:r>
    </w:p>
    <w:p w:rsidR="00191D88" w:rsidRPr="00C5042D" w:rsidRDefault="00191D88" w:rsidP="00191D88">
      <w:pPr>
        <w:numPr>
          <w:ilvl w:val="1"/>
          <w:numId w:val="2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042D">
        <w:rPr>
          <w:rFonts w:ascii="Times New Roman" w:hAnsi="Times New Roman" w:cs="Times New Roman"/>
          <w:b/>
          <w:sz w:val="24"/>
          <w:szCs w:val="24"/>
        </w:rPr>
        <w:t>Задачи конференции</w:t>
      </w:r>
    </w:p>
    <w:p w:rsidR="00191D88" w:rsidRPr="00C5042D" w:rsidRDefault="00191D88" w:rsidP="00191D88">
      <w:pPr>
        <w:numPr>
          <w:ilvl w:val="0"/>
          <w:numId w:val="2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Выявление наиболее способных и одаренных обучающихся</w:t>
      </w:r>
    </w:p>
    <w:p w:rsidR="00191D88" w:rsidRPr="00C5042D" w:rsidRDefault="00191D88" w:rsidP="00191D88">
      <w:pPr>
        <w:numPr>
          <w:ilvl w:val="0"/>
          <w:numId w:val="2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Формирование у обучающихся научного мышления посредством исследовательской деятельности</w:t>
      </w:r>
    </w:p>
    <w:p w:rsidR="00191D88" w:rsidRPr="00C5042D" w:rsidRDefault="00191D88" w:rsidP="00191D88">
      <w:pPr>
        <w:numPr>
          <w:ilvl w:val="0"/>
          <w:numId w:val="2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Привлечение педагогов к руководству научно-исследовательской работой обучающихся</w:t>
      </w:r>
    </w:p>
    <w:p w:rsidR="00191D88" w:rsidRPr="00C5042D" w:rsidRDefault="00191D88" w:rsidP="00191D88">
      <w:pPr>
        <w:numPr>
          <w:ilvl w:val="1"/>
          <w:numId w:val="2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042D">
        <w:rPr>
          <w:rFonts w:ascii="Times New Roman" w:hAnsi="Times New Roman" w:cs="Times New Roman"/>
          <w:b/>
          <w:sz w:val="24"/>
          <w:szCs w:val="24"/>
        </w:rPr>
        <w:t>Участники конференции</w:t>
      </w:r>
    </w:p>
    <w:p w:rsidR="00191D88" w:rsidRPr="00C5042D" w:rsidRDefault="00191D88" w:rsidP="00191D8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Участниками  конференции являются кадеты с 5 по 11 класс.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</w:p>
    <w:p w:rsidR="00191D88" w:rsidRPr="00C5042D" w:rsidRDefault="00191D88" w:rsidP="00191D88">
      <w:pPr>
        <w:numPr>
          <w:ilvl w:val="0"/>
          <w:numId w:val="19"/>
        </w:num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42D">
        <w:rPr>
          <w:rFonts w:ascii="Times New Roman" w:hAnsi="Times New Roman" w:cs="Times New Roman"/>
          <w:b/>
          <w:sz w:val="24"/>
          <w:szCs w:val="24"/>
        </w:rPr>
        <w:t>ПОРЯДОК ОРГАНИЗАЦИИ КОНФЕРЕНЦИИ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5042D">
        <w:rPr>
          <w:rFonts w:ascii="Times New Roman" w:hAnsi="Times New Roman" w:cs="Times New Roman"/>
          <w:sz w:val="24"/>
          <w:szCs w:val="24"/>
        </w:rPr>
        <w:t xml:space="preserve">2.1. </w:t>
      </w:r>
      <w:r w:rsidRPr="00C5042D">
        <w:rPr>
          <w:rFonts w:ascii="Times New Roman" w:hAnsi="Times New Roman" w:cs="Times New Roman"/>
          <w:b/>
          <w:sz w:val="24"/>
          <w:szCs w:val="24"/>
        </w:rPr>
        <w:t xml:space="preserve">Приём материалов </w:t>
      </w:r>
      <w:r w:rsidRPr="00C5042D">
        <w:rPr>
          <w:rFonts w:ascii="Times New Roman" w:hAnsi="Times New Roman" w:cs="Times New Roman"/>
          <w:b/>
          <w:sz w:val="24"/>
          <w:szCs w:val="24"/>
          <w:u w:val="single"/>
        </w:rPr>
        <w:t>с 20.11 по 07.12.2023 г.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b/>
          <w:sz w:val="24"/>
          <w:szCs w:val="24"/>
          <w:u w:val="single"/>
        </w:rPr>
        <w:t>До 07.12.2023г</w:t>
      </w:r>
      <w:r w:rsidRPr="00C5042D">
        <w:rPr>
          <w:rFonts w:ascii="Times New Roman" w:hAnsi="Times New Roman" w:cs="Times New Roman"/>
          <w:sz w:val="24"/>
          <w:szCs w:val="24"/>
        </w:rPr>
        <w:t>. методисту кадетского корпуса необходимо представить следующий информационный материал:</w:t>
      </w:r>
    </w:p>
    <w:p w:rsidR="00191D88" w:rsidRPr="00C5042D" w:rsidRDefault="00191D88" w:rsidP="00191D8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Заявка (в электронном виде)</w:t>
      </w:r>
    </w:p>
    <w:p w:rsidR="00191D88" w:rsidRPr="00C5042D" w:rsidRDefault="00191D88" w:rsidP="00191D88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Исследовательская работа (в напечатанном виде).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5042D">
        <w:rPr>
          <w:rFonts w:ascii="Times New Roman" w:hAnsi="Times New Roman" w:cs="Times New Roman"/>
          <w:sz w:val="24"/>
          <w:szCs w:val="24"/>
        </w:rPr>
        <w:t>2.2.</w:t>
      </w:r>
      <w:r w:rsidRPr="00C5042D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Pr="00C5042D">
        <w:rPr>
          <w:rFonts w:ascii="Times New Roman" w:hAnsi="Times New Roman" w:cs="Times New Roman"/>
          <w:b/>
          <w:sz w:val="24"/>
          <w:szCs w:val="24"/>
        </w:rPr>
        <w:t>Очный тур:</w:t>
      </w:r>
      <w:r w:rsidRPr="00C5042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C5042D">
        <w:rPr>
          <w:rFonts w:ascii="Times New Roman" w:hAnsi="Times New Roman" w:cs="Times New Roman"/>
          <w:b/>
          <w:sz w:val="24"/>
          <w:szCs w:val="24"/>
          <w:u w:val="single"/>
        </w:rPr>
        <w:t>14 декабря 2023 года</w:t>
      </w:r>
    </w:p>
    <w:p w:rsidR="00191D88" w:rsidRPr="00C5042D" w:rsidRDefault="00191D88" w:rsidP="00191D88">
      <w:pPr>
        <w:spacing w:after="0" w:line="240" w:lineRule="auto"/>
        <w:ind w:left="-180" w:firstLine="88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2.3.</w:t>
      </w:r>
      <w:r w:rsidRPr="00C5042D">
        <w:rPr>
          <w:rFonts w:ascii="Times New Roman" w:hAnsi="Times New Roman" w:cs="Times New Roman"/>
          <w:b/>
          <w:sz w:val="24"/>
          <w:szCs w:val="24"/>
        </w:rPr>
        <w:t xml:space="preserve"> Перечень секций конференции:</w:t>
      </w:r>
    </w:p>
    <w:p w:rsidR="00191D88" w:rsidRPr="00C5042D" w:rsidRDefault="00191D88" w:rsidP="00191D88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Юные исследователи (5 класс)</w:t>
      </w:r>
    </w:p>
    <w:p w:rsidR="00191D88" w:rsidRPr="00C5042D" w:rsidRDefault="00191D88" w:rsidP="00191D88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Поиск и творчество</w:t>
      </w:r>
    </w:p>
    <w:p w:rsidR="00191D88" w:rsidRPr="00C5042D" w:rsidRDefault="00191D88" w:rsidP="00191D88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Культура и история</w:t>
      </w:r>
    </w:p>
    <w:p w:rsidR="00191D88" w:rsidRPr="00C5042D" w:rsidRDefault="00191D88" w:rsidP="00191D88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Вокруг света и т.д.</w:t>
      </w:r>
    </w:p>
    <w:p w:rsidR="00191D88" w:rsidRPr="00C5042D" w:rsidRDefault="00191D88" w:rsidP="00191D88">
      <w:pPr>
        <w:spacing w:after="0" w:line="240" w:lineRule="auto"/>
        <w:ind w:left="540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Перечень секций может изменяться в зависимости от тематики поступивших работ.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16"/>
          <w:szCs w:val="16"/>
        </w:rPr>
      </w:pPr>
      <w:r w:rsidRPr="00C5042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91D88" w:rsidRPr="00C5042D" w:rsidRDefault="00191D88" w:rsidP="00191D88">
      <w:pPr>
        <w:numPr>
          <w:ilvl w:val="0"/>
          <w:numId w:val="19"/>
        </w:numPr>
        <w:tabs>
          <w:tab w:val="left" w:pos="284"/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42D">
        <w:rPr>
          <w:rFonts w:ascii="Times New Roman" w:hAnsi="Times New Roman" w:cs="Times New Roman"/>
          <w:b/>
          <w:sz w:val="24"/>
          <w:szCs w:val="24"/>
        </w:rPr>
        <w:t>УСЛОВИЯ ПРОВЕДЕНИЯ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3.1. Для участия в конференции принимаются работы, соответствующие требованиям: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- исследовательский подход при проведении работы и её представлении;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- общественно-полезная направленность и творческий характер работы;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- степень самостоятельности и глубина изучения литературы, фактического материала;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- обоснованность, четкость, лаконичность и логичность изложения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- соблюдение требований к оформлению работы.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 xml:space="preserve">3.2. Регламент выступления – </w:t>
      </w:r>
      <w:r w:rsidRPr="00C5042D">
        <w:rPr>
          <w:rFonts w:ascii="Times New Roman" w:hAnsi="Times New Roman" w:cs="Times New Roman"/>
          <w:b/>
          <w:sz w:val="24"/>
          <w:szCs w:val="24"/>
        </w:rPr>
        <w:t>5 минут</w:t>
      </w:r>
      <w:r w:rsidRPr="00C5042D">
        <w:rPr>
          <w:rFonts w:ascii="Times New Roman" w:hAnsi="Times New Roman" w:cs="Times New Roman"/>
          <w:sz w:val="24"/>
          <w:szCs w:val="24"/>
        </w:rPr>
        <w:t>.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aps/>
          <w:sz w:val="24"/>
          <w:szCs w:val="24"/>
        </w:rPr>
      </w:pPr>
      <w:r w:rsidRPr="00C5042D">
        <w:rPr>
          <w:rFonts w:ascii="Times New Roman" w:hAnsi="Times New Roman" w:cs="Times New Roman"/>
          <w:bCs/>
          <w:caps/>
          <w:sz w:val="24"/>
          <w:szCs w:val="24"/>
        </w:rPr>
        <w:t>3.3.</w:t>
      </w:r>
      <w:r w:rsidRPr="00C5042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5042D">
        <w:rPr>
          <w:rFonts w:ascii="Times New Roman" w:hAnsi="Times New Roman" w:cs="Times New Roman"/>
          <w:b/>
          <w:bCs/>
          <w:sz w:val="24"/>
          <w:szCs w:val="24"/>
        </w:rPr>
        <w:t>Требования к оформлению исследовательской работы:</w:t>
      </w:r>
    </w:p>
    <w:p w:rsidR="00191D88" w:rsidRPr="00C5042D" w:rsidRDefault="00191D88" w:rsidP="00191D88">
      <w:pPr>
        <w:pStyle w:val="22"/>
        <w:shd w:val="clear" w:color="auto" w:fill="auto"/>
        <w:tabs>
          <w:tab w:val="left" w:pos="951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3.3.1. Структура исследовательской работы содержит в себе:</w:t>
      </w:r>
    </w:p>
    <w:p w:rsidR="00191D88" w:rsidRPr="00C5042D" w:rsidRDefault="00191D88" w:rsidP="00191D88">
      <w:pPr>
        <w:pStyle w:val="22"/>
        <w:numPr>
          <w:ilvl w:val="0"/>
          <w:numId w:val="23"/>
        </w:numPr>
        <w:shd w:val="clear" w:color="auto" w:fill="auto"/>
        <w:tabs>
          <w:tab w:val="left" w:pos="284"/>
          <w:tab w:val="left" w:pos="55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 xml:space="preserve">титульный лист </w:t>
      </w:r>
    </w:p>
    <w:p w:rsidR="00191D88" w:rsidRPr="00C5042D" w:rsidRDefault="00191D88" w:rsidP="00191D88">
      <w:pPr>
        <w:pStyle w:val="22"/>
        <w:numPr>
          <w:ilvl w:val="0"/>
          <w:numId w:val="23"/>
        </w:numPr>
        <w:shd w:val="clear" w:color="auto" w:fill="auto"/>
        <w:tabs>
          <w:tab w:val="left" w:pos="284"/>
          <w:tab w:val="left" w:pos="55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оглавление</w:t>
      </w:r>
    </w:p>
    <w:p w:rsidR="00191D88" w:rsidRPr="00C5042D" w:rsidRDefault="00191D88" w:rsidP="00191D88">
      <w:pPr>
        <w:pStyle w:val="22"/>
        <w:numPr>
          <w:ilvl w:val="0"/>
          <w:numId w:val="23"/>
        </w:numPr>
        <w:shd w:val="clear" w:color="auto" w:fill="auto"/>
        <w:tabs>
          <w:tab w:val="left" w:pos="284"/>
          <w:tab w:val="left" w:pos="55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введение</w:t>
      </w:r>
    </w:p>
    <w:p w:rsidR="00191D88" w:rsidRPr="00C5042D" w:rsidRDefault="00191D88" w:rsidP="00191D88">
      <w:pPr>
        <w:pStyle w:val="22"/>
        <w:numPr>
          <w:ilvl w:val="0"/>
          <w:numId w:val="23"/>
        </w:numPr>
        <w:shd w:val="clear" w:color="auto" w:fill="auto"/>
        <w:tabs>
          <w:tab w:val="left" w:pos="284"/>
          <w:tab w:val="left" w:pos="551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основную часть</w:t>
      </w:r>
    </w:p>
    <w:p w:rsidR="00191D88" w:rsidRPr="00C5042D" w:rsidRDefault="00191D88" w:rsidP="00191D88">
      <w:pPr>
        <w:pStyle w:val="22"/>
        <w:numPr>
          <w:ilvl w:val="0"/>
          <w:numId w:val="23"/>
        </w:numPr>
        <w:shd w:val="clear" w:color="auto" w:fill="auto"/>
        <w:tabs>
          <w:tab w:val="left" w:pos="284"/>
          <w:tab w:val="left" w:pos="55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общие выводы</w:t>
      </w:r>
    </w:p>
    <w:p w:rsidR="00191D88" w:rsidRPr="00C5042D" w:rsidRDefault="00191D88" w:rsidP="00191D88">
      <w:pPr>
        <w:pStyle w:val="22"/>
        <w:numPr>
          <w:ilvl w:val="0"/>
          <w:numId w:val="23"/>
        </w:numPr>
        <w:shd w:val="clear" w:color="auto" w:fill="auto"/>
        <w:tabs>
          <w:tab w:val="left" w:pos="284"/>
          <w:tab w:val="left" w:pos="55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список литературы</w:t>
      </w:r>
    </w:p>
    <w:p w:rsidR="00191D88" w:rsidRPr="00C5042D" w:rsidRDefault="00191D88" w:rsidP="00191D88">
      <w:pPr>
        <w:pStyle w:val="22"/>
        <w:numPr>
          <w:ilvl w:val="0"/>
          <w:numId w:val="23"/>
        </w:numPr>
        <w:shd w:val="clear" w:color="auto" w:fill="auto"/>
        <w:tabs>
          <w:tab w:val="left" w:pos="284"/>
          <w:tab w:val="left" w:pos="55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приложение (рисунки, графики, диаграммы и т.д.).</w:t>
      </w:r>
    </w:p>
    <w:p w:rsidR="00191D88" w:rsidRPr="00C5042D" w:rsidRDefault="00191D88" w:rsidP="00191D88">
      <w:pPr>
        <w:pStyle w:val="22"/>
        <w:shd w:val="clear" w:color="auto" w:fill="auto"/>
        <w:tabs>
          <w:tab w:val="left" w:pos="988"/>
        </w:tabs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lastRenderedPageBreak/>
        <w:t>3.3.2. Введение включает в себя:</w:t>
      </w:r>
    </w:p>
    <w:p w:rsidR="00191D88" w:rsidRPr="00C5042D" w:rsidRDefault="00191D88" w:rsidP="00191D88">
      <w:pPr>
        <w:pStyle w:val="22"/>
        <w:numPr>
          <w:ilvl w:val="0"/>
          <w:numId w:val="23"/>
        </w:numPr>
        <w:shd w:val="clear" w:color="auto" w:fill="auto"/>
        <w:tabs>
          <w:tab w:val="left" w:pos="284"/>
          <w:tab w:val="left" w:pos="55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обоснование актуальности выбранной темы</w:t>
      </w:r>
    </w:p>
    <w:p w:rsidR="00191D88" w:rsidRPr="00C5042D" w:rsidRDefault="00191D88" w:rsidP="00191D88">
      <w:pPr>
        <w:pStyle w:val="22"/>
        <w:numPr>
          <w:ilvl w:val="0"/>
          <w:numId w:val="23"/>
        </w:numPr>
        <w:shd w:val="clear" w:color="auto" w:fill="auto"/>
        <w:tabs>
          <w:tab w:val="left" w:pos="284"/>
          <w:tab w:val="left" w:pos="55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формулирование проблемы (при наличии проблемы исследования)</w:t>
      </w:r>
    </w:p>
    <w:p w:rsidR="00191D88" w:rsidRPr="00C5042D" w:rsidRDefault="00191D88" w:rsidP="00191D88">
      <w:pPr>
        <w:pStyle w:val="22"/>
        <w:numPr>
          <w:ilvl w:val="0"/>
          <w:numId w:val="23"/>
        </w:numPr>
        <w:shd w:val="clear" w:color="auto" w:fill="auto"/>
        <w:tabs>
          <w:tab w:val="left" w:pos="284"/>
          <w:tab w:val="left" w:pos="519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определение гипотезы, объекта и предмета ис</w:t>
      </w:r>
      <w:r w:rsidRPr="00C5042D">
        <w:rPr>
          <w:rFonts w:ascii="Times New Roman" w:hAnsi="Times New Roman" w:cs="Times New Roman"/>
          <w:sz w:val="24"/>
          <w:szCs w:val="24"/>
        </w:rPr>
        <w:softHyphen/>
        <w:t>следования</w:t>
      </w:r>
    </w:p>
    <w:p w:rsidR="00191D88" w:rsidRPr="00C5042D" w:rsidRDefault="00191D88" w:rsidP="00191D88">
      <w:pPr>
        <w:pStyle w:val="22"/>
        <w:numPr>
          <w:ilvl w:val="0"/>
          <w:numId w:val="23"/>
        </w:numPr>
        <w:shd w:val="clear" w:color="auto" w:fill="auto"/>
        <w:tabs>
          <w:tab w:val="left" w:pos="284"/>
          <w:tab w:val="left" w:pos="55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установление цели работы</w:t>
      </w:r>
    </w:p>
    <w:p w:rsidR="00191D88" w:rsidRPr="00C5042D" w:rsidRDefault="00191D88" w:rsidP="00191D88">
      <w:pPr>
        <w:pStyle w:val="22"/>
        <w:numPr>
          <w:ilvl w:val="0"/>
          <w:numId w:val="23"/>
        </w:numPr>
        <w:shd w:val="clear" w:color="auto" w:fill="auto"/>
        <w:tabs>
          <w:tab w:val="left" w:pos="284"/>
          <w:tab w:val="left" w:pos="55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формулирование задач работы.</w:t>
      </w:r>
    </w:p>
    <w:p w:rsidR="00191D88" w:rsidRPr="00C5042D" w:rsidRDefault="00191D88" w:rsidP="00191D88">
      <w:pPr>
        <w:pStyle w:val="22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Основная часть исследовательской работы содержит литературный обзор по теме, опи</w:t>
      </w:r>
      <w:r w:rsidRPr="00C5042D">
        <w:rPr>
          <w:rFonts w:ascii="Times New Roman" w:hAnsi="Times New Roman" w:cs="Times New Roman"/>
          <w:sz w:val="24"/>
          <w:szCs w:val="24"/>
        </w:rPr>
        <w:softHyphen/>
        <w:t xml:space="preserve">сание методов исследования и результатов исследования. </w:t>
      </w:r>
    </w:p>
    <w:p w:rsidR="00191D88" w:rsidRPr="00C5042D" w:rsidRDefault="00191D88" w:rsidP="00191D88">
      <w:pPr>
        <w:pStyle w:val="22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В заключении формулируются выводы, опи</w:t>
      </w:r>
      <w:r w:rsidRPr="00C5042D">
        <w:rPr>
          <w:rFonts w:ascii="Times New Roman" w:hAnsi="Times New Roman" w:cs="Times New Roman"/>
          <w:sz w:val="24"/>
          <w:szCs w:val="24"/>
        </w:rPr>
        <w:softHyphen/>
        <w:t>сывается, достигнуты ли поставленные цели, решены ли задачи, определяется перспективность представ</w:t>
      </w:r>
      <w:r w:rsidRPr="00C5042D">
        <w:rPr>
          <w:rFonts w:ascii="Times New Roman" w:hAnsi="Times New Roman" w:cs="Times New Roman"/>
          <w:sz w:val="24"/>
          <w:szCs w:val="24"/>
        </w:rPr>
        <w:softHyphen/>
        <w:t>ленной темы для дальнейшей работы.</w:t>
      </w:r>
    </w:p>
    <w:p w:rsidR="00191D88" w:rsidRPr="00C5042D" w:rsidRDefault="00191D88" w:rsidP="00191D88">
      <w:pPr>
        <w:pStyle w:val="22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Работа выполняется на листах стандарта А4, шриф</w:t>
      </w:r>
      <w:r w:rsidRPr="00C5042D">
        <w:rPr>
          <w:rFonts w:ascii="Times New Roman" w:hAnsi="Times New Roman" w:cs="Times New Roman"/>
          <w:sz w:val="24"/>
          <w:szCs w:val="24"/>
        </w:rPr>
        <w:softHyphen/>
        <w:t xml:space="preserve">том </w:t>
      </w:r>
      <w:r w:rsidRPr="00C5042D">
        <w:rPr>
          <w:rFonts w:ascii="Times New Roman" w:hAnsi="Times New Roman" w:cs="Times New Roman"/>
          <w:sz w:val="24"/>
          <w:szCs w:val="24"/>
          <w:lang w:val="en-US" w:bidi="en-US"/>
        </w:rPr>
        <w:t>Times</w:t>
      </w:r>
      <w:r w:rsidRPr="00C5042D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C5042D">
        <w:rPr>
          <w:rFonts w:ascii="Times New Roman" w:hAnsi="Times New Roman" w:cs="Times New Roman"/>
          <w:sz w:val="24"/>
          <w:szCs w:val="24"/>
          <w:lang w:val="en-US" w:bidi="en-US"/>
        </w:rPr>
        <w:t>New</w:t>
      </w:r>
      <w:r w:rsidRPr="00C5042D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Pr="00C5042D">
        <w:rPr>
          <w:rFonts w:ascii="Times New Roman" w:hAnsi="Times New Roman" w:cs="Times New Roman"/>
          <w:sz w:val="24"/>
          <w:szCs w:val="24"/>
          <w:lang w:val="en-US" w:bidi="en-US"/>
        </w:rPr>
        <w:t>Roman</w:t>
      </w:r>
      <w:r w:rsidRPr="00C5042D">
        <w:rPr>
          <w:rFonts w:ascii="Times New Roman" w:hAnsi="Times New Roman" w:cs="Times New Roman"/>
          <w:sz w:val="24"/>
          <w:szCs w:val="24"/>
          <w:lang w:bidi="en-US"/>
        </w:rPr>
        <w:t xml:space="preserve">, </w:t>
      </w:r>
      <w:r w:rsidRPr="00C5042D">
        <w:rPr>
          <w:rFonts w:ascii="Times New Roman" w:hAnsi="Times New Roman" w:cs="Times New Roman"/>
          <w:sz w:val="24"/>
          <w:szCs w:val="24"/>
        </w:rPr>
        <w:t>размером шрифта 14, с интервалом между строк – 1,5.</w:t>
      </w:r>
    </w:p>
    <w:p w:rsidR="00191D88" w:rsidRPr="00C5042D" w:rsidRDefault="00191D88" w:rsidP="00191D88">
      <w:pPr>
        <w:pStyle w:val="22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 xml:space="preserve">Формат </w:t>
      </w:r>
      <w:r w:rsidRPr="00C5042D">
        <w:rPr>
          <w:rFonts w:ascii="Times New Roman" w:hAnsi="Times New Roman" w:cs="Times New Roman"/>
          <w:sz w:val="24"/>
          <w:szCs w:val="24"/>
          <w:lang w:val="en-US"/>
        </w:rPr>
        <w:t>MS</w:t>
      </w:r>
      <w:r w:rsidRPr="00C5042D">
        <w:rPr>
          <w:rFonts w:ascii="Times New Roman" w:hAnsi="Times New Roman" w:cs="Times New Roman"/>
          <w:sz w:val="24"/>
          <w:szCs w:val="24"/>
        </w:rPr>
        <w:t xml:space="preserve"> </w:t>
      </w:r>
      <w:r w:rsidRPr="00C5042D">
        <w:rPr>
          <w:rFonts w:ascii="Times New Roman" w:hAnsi="Times New Roman" w:cs="Times New Roman"/>
          <w:sz w:val="24"/>
          <w:szCs w:val="24"/>
          <w:lang w:val="en-US"/>
        </w:rPr>
        <w:t>Word</w:t>
      </w:r>
    </w:p>
    <w:p w:rsidR="00191D88" w:rsidRPr="00C5042D" w:rsidRDefault="00191D88" w:rsidP="00191D88">
      <w:pPr>
        <w:pStyle w:val="22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Размер полей: верхнее – 2 см, нижнее – 2 см, левое – 3 см, правое – 1,5 см.</w:t>
      </w:r>
    </w:p>
    <w:p w:rsidR="00191D88" w:rsidRPr="00C5042D" w:rsidRDefault="00191D88" w:rsidP="00191D88">
      <w:pPr>
        <w:pStyle w:val="22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Абзацный отступ – 1,25.</w:t>
      </w:r>
    </w:p>
    <w:p w:rsidR="00191D88" w:rsidRPr="00C5042D" w:rsidRDefault="00191D88" w:rsidP="00191D88">
      <w:pPr>
        <w:pStyle w:val="22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Выравнивание текста по ширине.</w:t>
      </w:r>
    </w:p>
    <w:p w:rsidR="00191D88" w:rsidRPr="00C5042D" w:rsidRDefault="00191D88" w:rsidP="00191D88">
      <w:pPr>
        <w:pStyle w:val="22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Титульный лист считается первым, но не нумеруется. Страницы нумеруются внизу страницы, справа.</w:t>
      </w:r>
    </w:p>
    <w:p w:rsidR="00191D88" w:rsidRPr="00C5042D" w:rsidRDefault="00191D88" w:rsidP="00191D88">
      <w:pPr>
        <w:pStyle w:val="22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Каждая новая глава начинается с новой страницы. Точку в конце заголовка, располагаемого посредине строки, не ставят.</w:t>
      </w:r>
    </w:p>
    <w:p w:rsidR="00191D88" w:rsidRPr="00C5042D" w:rsidRDefault="00191D88" w:rsidP="00191D88">
      <w:pPr>
        <w:pStyle w:val="22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Все сокращения в тексте должны быть расшифро</w:t>
      </w:r>
      <w:r w:rsidRPr="00C5042D">
        <w:rPr>
          <w:rFonts w:ascii="Times New Roman" w:hAnsi="Times New Roman" w:cs="Times New Roman"/>
          <w:sz w:val="24"/>
          <w:szCs w:val="24"/>
        </w:rPr>
        <w:softHyphen/>
        <w:t>ваны.</w:t>
      </w:r>
    </w:p>
    <w:p w:rsidR="00191D88" w:rsidRPr="00C5042D" w:rsidRDefault="00191D88" w:rsidP="00191D88">
      <w:pPr>
        <w:pStyle w:val="22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Объём текста исследовательской работы, включая список литературы, не должен быть менее 9 печатных страниц, не более 20 печатных страниц.</w:t>
      </w:r>
    </w:p>
    <w:p w:rsidR="00191D88" w:rsidRPr="00C5042D" w:rsidRDefault="00191D88" w:rsidP="00191D88">
      <w:pPr>
        <w:pStyle w:val="22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Список литературы оформляется в соответствии с действующим ГОСТом Р 7.0.5.-2008 и приводится в конце работы по алфавиту. Источники на иностранных языках располагаются после источников на русском языке.</w:t>
      </w:r>
    </w:p>
    <w:p w:rsidR="00191D88" w:rsidRPr="00C5042D" w:rsidRDefault="00191D88" w:rsidP="00191D88">
      <w:pPr>
        <w:pStyle w:val="22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Для приложений может быть отведено не более 10 стандартных страниц. Основной текст работы и стра</w:t>
      </w:r>
      <w:r w:rsidRPr="00C5042D">
        <w:rPr>
          <w:rFonts w:ascii="Times New Roman" w:hAnsi="Times New Roman" w:cs="Times New Roman"/>
          <w:sz w:val="24"/>
          <w:szCs w:val="24"/>
        </w:rPr>
        <w:softHyphen/>
        <w:t>ницы приложений нумеруются арабскими цифрами.</w:t>
      </w:r>
    </w:p>
    <w:p w:rsidR="00191D88" w:rsidRPr="00C5042D" w:rsidRDefault="00191D88" w:rsidP="00191D88">
      <w:pPr>
        <w:pStyle w:val="ad"/>
        <w:numPr>
          <w:ilvl w:val="12"/>
          <w:numId w:val="0"/>
        </w:numPr>
        <w:ind w:firstLine="709"/>
        <w:rPr>
          <w:sz w:val="24"/>
          <w:szCs w:val="24"/>
        </w:rPr>
      </w:pPr>
      <w:r w:rsidRPr="00C5042D">
        <w:rPr>
          <w:sz w:val="24"/>
          <w:szCs w:val="24"/>
        </w:rPr>
        <w:t>Большие таблицы, иллюстрации и распечатки с ЭВМ допускается выполнять в виде приложений на листах чертежной бумаги формата А3.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Работа и приложения скрепляются вместе с титульным листом (рекомендуются скоросшиватели и пластиковые файлы).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 xml:space="preserve">3.4. </w:t>
      </w:r>
      <w:r w:rsidRPr="00C5042D">
        <w:rPr>
          <w:rFonts w:ascii="Times New Roman" w:hAnsi="Times New Roman" w:cs="Times New Roman"/>
          <w:b/>
          <w:sz w:val="24"/>
          <w:szCs w:val="24"/>
        </w:rPr>
        <w:t>Требования к оформлению компьютерной презентации</w:t>
      </w:r>
      <w:r w:rsidRPr="00C5042D">
        <w:rPr>
          <w:rFonts w:ascii="Times New Roman" w:hAnsi="Times New Roman" w:cs="Times New Roman"/>
          <w:sz w:val="24"/>
          <w:szCs w:val="24"/>
        </w:rPr>
        <w:t>:</w:t>
      </w:r>
    </w:p>
    <w:p w:rsidR="00191D88" w:rsidRPr="00C5042D" w:rsidRDefault="00191D88" w:rsidP="00191D88">
      <w:pPr>
        <w:pStyle w:val="1"/>
        <w:numPr>
          <w:ilvl w:val="0"/>
          <w:numId w:val="21"/>
        </w:numPr>
        <w:tabs>
          <w:tab w:val="left" w:pos="284"/>
          <w:tab w:val="left" w:pos="851"/>
        </w:tabs>
        <w:spacing w:after="0" w:line="240" w:lineRule="auto"/>
        <w:ind w:left="0" w:right="-7" w:firstLine="0"/>
        <w:rPr>
          <w:sz w:val="24"/>
          <w:szCs w:val="24"/>
        </w:rPr>
      </w:pPr>
      <w:r w:rsidRPr="00C5042D">
        <w:rPr>
          <w:sz w:val="24"/>
          <w:szCs w:val="24"/>
        </w:rPr>
        <w:t>Презентация создается по выступлению.</w:t>
      </w:r>
    </w:p>
    <w:p w:rsidR="00191D88" w:rsidRPr="00C5042D" w:rsidRDefault="00191D88" w:rsidP="00191D88">
      <w:pPr>
        <w:pStyle w:val="1"/>
        <w:numPr>
          <w:ilvl w:val="0"/>
          <w:numId w:val="21"/>
        </w:numPr>
        <w:tabs>
          <w:tab w:val="left" w:pos="284"/>
          <w:tab w:val="left" w:pos="851"/>
        </w:tabs>
        <w:spacing w:after="0" w:line="240" w:lineRule="auto"/>
        <w:ind w:left="0" w:right="-7" w:firstLine="0"/>
        <w:rPr>
          <w:sz w:val="24"/>
          <w:szCs w:val="24"/>
        </w:rPr>
      </w:pPr>
      <w:r w:rsidRPr="00C5042D">
        <w:rPr>
          <w:sz w:val="24"/>
          <w:szCs w:val="24"/>
        </w:rPr>
        <w:t>При оформлении презентации используют 2-3 цвета.</w:t>
      </w:r>
    </w:p>
    <w:p w:rsidR="00191D88" w:rsidRPr="00C5042D" w:rsidRDefault="00191D88" w:rsidP="00191D88">
      <w:pPr>
        <w:pStyle w:val="1"/>
        <w:numPr>
          <w:ilvl w:val="0"/>
          <w:numId w:val="21"/>
        </w:numPr>
        <w:tabs>
          <w:tab w:val="left" w:pos="284"/>
          <w:tab w:val="left" w:pos="851"/>
        </w:tabs>
        <w:spacing w:after="0" w:line="240" w:lineRule="auto"/>
        <w:ind w:left="0" w:right="-7" w:firstLine="0"/>
        <w:rPr>
          <w:sz w:val="24"/>
          <w:szCs w:val="24"/>
        </w:rPr>
      </w:pPr>
      <w:r w:rsidRPr="00C5042D">
        <w:rPr>
          <w:sz w:val="24"/>
          <w:szCs w:val="24"/>
        </w:rPr>
        <w:t>Число считываемых объектов всегда меньше пяти (оптимум – три).</w:t>
      </w:r>
    </w:p>
    <w:p w:rsidR="00191D88" w:rsidRPr="00C5042D" w:rsidRDefault="00191D88" w:rsidP="00191D88">
      <w:pPr>
        <w:pStyle w:val="1"/>
        <w:numPr>
          <w:ilvl w:val="0"/>
          <w:numId w:val="21"/>
        </w:numPr>
        <w:tabs>
          <w:tab w:val="left" w:pos="284"/>
          <w:tab w:val="left" w:pos="851"/>
        </w:tabs>
        <w:spacing w:after="0" w:line="240" w:lineRule="auto"/>
        <w:ind w:left="0" w:right="-7" w:firstLine="0"/>
        <w:rPr>
          <w:sz w:val="24"/>
          <w:szCs w:val="24"/>
        </w:rPr>
      </w:pPr>
      <w:r w:rsidRPr="00C5042D">
        <w:rPr>
          <w:sz w:val="24"/>
          <w:szCs w:val="24"/>
        </w:rPr>
        <w:t>Важная информация выставляется на слайде справа.</w:t>
      </w:r>
    </w:p>
    <w:p w:rsidR="00191D88" w:rsidRPr="00C5042D" w:rsidRDefault="00191D88" w:rsidP="00191D88">
      <w:pPr>
        <w:pStyle w:val="1"/>
        <w:numPr>
          <w:ilvl w:val="0"/>
          <w:numId w:val="21"/>
        </w:numPr>
        <w:tabs>
          <w:tab w:val="left" w:pos="284"/>
          <w:tab w:val="left" w:pos="851"/>
        </w:tabs>
        <w:spacing w:after="0" w:line="240" w:lineRule="auto"/>
        <w:ind w:left="0" w:right="-7" w:firstLine="0"/>
        <w:rPr>
          <w:sz w:val="24"/>
          <w:szCs w:val="24"/>
        </w:rPr>
      </w:pPr>
      <w:r w:rsidRPr="00C5042D">
        <w:rPr>
          <w:sz w:val="24"/>
          <w:szCs w:val="24"/>
        </w:rPr>
        <w:t>В презентации используется минимум текста.</w:t>
      </w:r>
    </w:p>
    <w:p w:rsidR="00191D88" w:rsidRPr="00C5042D" w:rsidRDefault="00191D88" w:rsidP="00191D88">
      <w:pPr>
        <w:pStyle w:val="1"/>
        <w:numPr>
          <w:ilvl w:val="0"/>
          <w:numId w:val="21"/>
        </w:numPr>
        <w:tabs>
          <w:tab w:val="left" w:pos="284"/>
          <w:tab w:val="left" w:pos="851"/>
        </w:tabs>
        <w:spacing w:after="0" w:line="240" w:lineRule="auto"/>
        <w:ind w:left="0" w:right="-7" w:firstLine="0"/>
        <w:rPr>
          <w:sz w:val="24"/>
          <w:szCs w:val="24"/>
        </w:rPr>
      </w:pPr>
      <w:r w:rsidRPr="00C5042D">
        <w:rPr>
          <w:sz w:val="24"/>
          <w:szCs w:val="24"/>
        </w:rPr>
        <w:t>Текст должен быть хорошо виден.</w:t>
      </w:r>
    </w:p>
    <w:p w:rsidR="00191D88" w:rsidRPr="00C5042D" w:rsidRDefault="00191D88" w:rsidP="00191D88">
      <w:pPr>
        <w:pStyle w:val="1"/>
        <w:numPr>
          <w:ilvl w:val="0"/>
          <w:numId w:val="21"/>
        </w:numPr>
        <w:tabs>
          <w:tab w:val="left" w:pos="284"/>
          <w:tab w:val="left" w:pos="851"/>
        </w:tabs>
        <w:spacing w:after="0" w:line="240" w:lineRule="auto"/>
        <w:ind w:left="0" w:right="-7" w:firstLine="0"/>
        <w:rPr>
          <w:sz w:val="24"/>
          <w:szCs w:val="24"/>
        </w:rPr>
      </w:pPr>
      <w:r w:rsidRPr="00C5042D">
        <w:rPr>
          <w:sz w:val="24"/>
          <w:szCs w:val="24"/>
        </w:rPr>
        <w:t>Диаграммы и графики комментируются устно.</w:t>
      </w:r>
    </w:p>
    <w:p w:rsidR="00191D88" w:rsidRPr="00C5042D" w:rsidRDefault="00191D88" w:rsidP="00191D88">
      <w:pPr>
        <w:pStyle w:val="1"/>
        <w:spacing w:after="0" w:line="240" w:lineRule="auto"/>
        <w:ind w:right="-7" w:firstLine="567"/>
        <w:rPr>
          <w:sz w:val="24"/>
          <w:szCs w:val="24"/>
        </w:rPr>
      </w:pPr>
      <w:r w:rsidRPr="00C5042D">
        <w:rPr>
          <w:sz w:val="24"/>
          <w:szCs w:val="24"/>
        </w:rPr>
        <w:t xml:space="preserve">3.5. </w:t>
      </w:r>
      <w:r w:rsidRPr="00C5042D">
        <w:rPr>
          <w:b/>
          <w:sz w:val="24"/>
          <w:szCs w:val="24"/>
        </w:rPr>
        <w:t>Требования к выступлению:</w:t>
      </w:r>
    </w:p>
    <w:p w:rsidR="00191D88" w:rsidRPr="00C5042D" w:rsidRDefault="00191D88" w:rsidP="00191D88">
      <w:pPr>
        <w:pStyle w:val="a3"/>
        <w:numPr>
          <w:ilvl w:val="0"/>
          <w:numId w:val="22"/>
        </w:numPr>
        <w:tabs>
          <w:tab w:val="left" w:pos="851"/>
        </w:tabs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Доклад не читают, а рассказывают</w:t>
      </w:r>
    </w:p>
    <w:p w:rsidR="00191D88" w:rsidRPr="00C5042D" w:rsidRDefault="00191D88" w:rsidP="00191D88">
      <w:pPr>
        <w:pStyle w:val="1"/>
        <w:numPr>
          <w:ilvl w:val="0"/>
          <w:numId w:val="22"/>
        </w:numPr>
        <w:tabs>
          <w:tab w:val="left" w:pos="851"/>
        </w:tabs>
        <w:spacing w:after="0" w:line="240" w:lineRule="auto"/>
        <w:ind w:left="0" w:right="-7" w:firstLine="567"/>
        <w:rPr>
          <w:sz w:val="24"/>
          <w:szCs w:val="24"/>
        </w:rPr>
      </w:pPr>
      <w:r w:rsidRPr="00C5042D">
        <w:rPr>
          <w:sz w:val="24"/>
          <w:szCs w:val="24"/>
        </w:rPr>
        <w:t>Во время выступления наглядно-иллюстративный материал должен использоваться.</w:t>
      </w:r>
    </w:p>
    <w:p w:rsidR="00191D88" w:rsidRPr="00C5042D" w:rsidRDefault="00191D88" w:rsidP="00191D88">
      <w:pPr>
        <w:pStyle w:val="1"/>
        <w:numPr>
          <w:ilvl w:val="0"/>
          <w:numId w:val="22"/>
        </w:numPr>
        <w:tabs>
          <w:tab w:val="left" w:pos="851"/>
        </w:tabs>
        <w:spacing w:after="0" w:line="240" w:lineRule="auto"/>
        <w:ind w:left="0" w:right="-7" w:firstLine="567"/>
        <w:rPr>
          <w:sz w:val="24"/>
          <w:szCs w:val="24"/>
        </w:rPr>
      </w:pPr>
      <w:r w:rsidRPr="00C5042D">
        <w:rPr>
          <w:sz w:val="24"/>
          <w:szCs w:val="24"/>
        </w:rPr>
        <w:t>При защите исследовательской работы необходимо ответить на следующие вопросы (в указанной последовательности):</w:t>
      </w:r>
    </w:p>
    <w:p w:rsidR="00191D88" w:rsidRPr="00C5042D" w:rsidRDefault="00191D88" w:rsidP="00191D88">
      <w:pPr>
        <w:tabs>
          <w:tab w:val="left" w:pos="0"/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- С какой целью проводилось исследование? (Цели и задачи работы)</w:t>
      </w:r>
    </w:p>
    <w:p w:rsidR="00191D88" w:rsidRPr="00C5042D" w:rsidRDefault="00191D88" w:rsidP="00191D88">
      <w:pPr>
        <w:tabs>
          <w:tab w:val="left" w:pos="0"/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- Что известно в литературе по теме Вашей работы? (очень коротко)</w:t>
      </w:r>
    </w:p>
    <w:p w:rsidR="00191D88" w:rsidRPr="00C5042D" w:rsidRDefault="00191D88" w:rsidP="00191D88">
      <w:pPr>
        <w:tabs>
          <w:tab w:val="left" w:pos="0"/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- Где и когда проводилось исследование?</w:t>
      </w:r>
    </w:p>
    <w:p w:rsidR="00191D88" w:rsidRPr="00C5042D" w:rsidRDefault="00191D88" w:rsidP="00191D88">
      <w:pPr>
        <w:tabs>
          <w:tab w:val="left" w:pos="0"/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- Сколько материала собрано?</w:t>
      </w:r>
    </w:p>
    <w:p w:rsidR="00191D88" w:rsidRPr="00C5042D" w:rsidRDefault="00191D88" w:rsidP="00191D88">
      <w:pPr>
        <w:tabs>
          <w:tab w:val="left" w:pos="0"/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- Какие результаты (в сроках и цифрах) получены?</w:t>
      </w:r>
    </w:p>
    <w:p w:rsidR="00191D88" w:rsidRPr="00C5042D" w:rsidRDefault="00191D88" w:rsidP="00191D88">
      <w:pPr>
        <w:tabs>
          <w:tab w:val="left" w:pos="0"/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>- Чем объясняется получение таких результатов?</w:t>
      </w:r>
    </w:p>
    <w:p w:rsidR="00191D88" w:rsidRPr="00C5042D" w:rsidRDefault="00191D88" w:rsidP="00191D88">
      <w:pPr>
        <w:tabs>
          <w:tab w:val="left" w:pos="0"/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lastRenderedPageBreak/>
        <w:t>- Какие выводы сделаны?</w:t>
      </w:r>
    </w:p>
    <w:p w:rsidR="00191D88" w:rsidRPr="00C5042D" w:rsidRDefault="00191D88" w:rsidP="00191D88">
      <w:pPr>
        <w:spacing w:after="0" w:line="240" w:lineRule="auto"/>
        <w:ind w:firstLine="709"/>
        <w:rPr>
          <w:rFonts w:ascii="Times New Roman" w:hAnsi="Times New Roman" w:cs="Times New Roman"/>
          <w:sz w:val="16"/>
          <w:szCs w:val="16"/>
        </w:rPr>
      </w:pPr>
    </w:p>
    <w:p w:rsidR="00191D88" w:rsidRPr="00C5042D" w:rsidRDefault="00191D88" w:rsidP="00191D88">
      <w:pPr>
        <w:numPr>
          <w:ilvl w:val="0"/>
          <w:numId w:val="19"/>
        </w:numPr>
        <w:tabs>
          <w:tab w:val="left" w:pos="284"/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42D">
        <w:rPr>
          <w:rFonts w:ascii="Times New Roman" w:hAnsi="Times New Roman" w:cs="Times New Roman"/>
          <w:b/>
          <w:sz w:val="24"/>
          <w:szCs w:val="24"/>
        </w:rPr>
        <w:t>ПОРЯДОК ПОДВЕДЕНИЯ ИТОГОВ</w:t>
      </w:r>
    </w:p>
    <w:p w:rsidR="00191D88" w:rsidRPr="00C5042D" w:rsidRDefault="00191D88" w:rsidP="00191D8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5042D">
        <w:rPr>
          <w:rFonts w:ascii="Times New Roman" w:hAnsi="Times New Roman" w:cs="Times New Roman"/>
          <w:sz w:val="24"/>
          <w:szCs w:val="24"/>
        </w:rPr>
        <w:t xml:space="preserve">По результатам конференции определяются победители и призеры в каждой секции. Победители, призеры и участники награждаются дипломами и сертификатами. </w:t>
      </w:r>
    </w:p>
    <w:p w:rsidR="00191D88" w:rsidRPr="00C5042D" w:rsidRDefault="00191D88" w:rsidP="00191D88">
      <w:pPr>
        <w:pStyle w:val="ab"/>
        <w:jc w:val="center"/>
        <w:rPr>
          <w:sz w:val="24"/>
        </w:rPr>
      </w:pPr>
      <w:r w:rsidRPr="00C5042D">
        <w:rPr>
          <w:b/>
          <w:sz w:val="24"/>
        </w:rPr>
        <w:t>Заявка</w:t>
      </w: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08"/>
        <w:gridCol w:w="2436"/>
      </w:tblGrid>
      <w:tr w:rsidR="00191D88" w:rsidRPr="00C5042D" w:rsidTr="00191D88">
        <w:trPr>
          <w:trHeight w:val="1301"/>
          <w:jc w:val="center"/>
        </w:trPr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D88" w:rsidRPr="00C5042D" w:rsidRDefault="00191D88" w:rsidP="00191D88">
            <w:pPr>
              <w:pStyle w:val="ab"/>
              <w:jc w:val="both"/>
              <w:rPr>
                <w:sz w:val="24"/>
              </w:rPr>
            </w:pPr>
            <w:r w:rsidRPr="00C5042D">
              <w:rPr>
                <w:sz w:val="24"/>
              </w:rPr>
              <w:t>1.Фамилия, имя автора</w:t>
            </w:r>
          </w:p>
          <w:p w:rsidR="00191D88" w:rsidRPr="00C5042D" w:rsidRDefault="00191D88" w:rsidP="00191D88">
            <w:pPr>
              <w:pStyle w:val="ab"/>
              <w:jc w:val="both"/>
              <w:rPr>
                <w:sz w:val="24"/>
              </w:rPr>
            </w:pPr>
            <w:r w:rsidRPr="00C5042D">
              <w:rPr>
                <w:sz w:val="24"/>
              </w:rPr>
              <w:t xml:space="preserve">2. Класс </w:t>
            </w:r>
          </w:p>
          <w:p w:rsidR="00191D88" w:rsidRPr="00C5042D" w:rsidRDefault="00191D88" w:rsidP="00191D88">
            <w:pPr>
              <w:pStyle w:val="ab"/>
              <w:jc w:val="both"/>
              <w:rPr>
                <w:sz w:val="24"/>
              </w:rPr>
            </w:pPr>
            <w:r w:rsidRPr="00C5042D">
              <w:rPr>
                <w:sz w:val="24"/>
              </w:rPr>
              <w:t>3.Название работы</w:t>
            </w:r>
          </w:p>
          <w:p w:rsidR="00191D88" w:rsidRPr="00C5042D" w:rsidRDefault="00191D88" w:rsidP="00191D88">
            <w:pPr>
              <w:pStyle w:val="ab"/>
              <w:jc w:val="both"/>
              <w:rPr>
                <w:sz w:val="24"/>
              </w:rPr>
            </w:pPr>
            <w:r w:rsidRPr="00C5042D">
              <w:rPr>
                <w:sz w:val="24"/>
              </w:rPr>
              <w:t xml:space="preserve">4. ФИО научного руководителя, его должность </w:t>
            </w:r>
          </w:p>
        </w:tc>
        <w:tc>
          <w:tcPr>
            <w:tcW w:w="2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D88" w:rsidRPr="00C5042D" w:rsidRDefault="00191D88" w:rsidP="00191D88">
            <w:pPr>
              <w:pStyle w:val="ab"/>
              <w:jc w:val="both"/>
              <w:rPr>
                <w:sz w:val="24"/>
              </w:rPr>
            </w:pPr>
          </w:p>
          <w:p w:rsidR="00191D88" w:rsidRPr="00C5042D" w:rsidRDefault="00191D88" w:rsidP="00191D88">
            <w:pPr>
              <w:pStyle w:val="ab"/>
              <w:jc w:val="both"/>
              <w:rPr>
                <w:sz w:val="24"/>
              </w:rPr>
            </w:pPr>
          </w:p>
          <w:p w:rsidR="00191D88" w:rsidRPr="00C5042D" w:rsidRDefault="00191D88" w:rsidP="00191D88">
            <w:pPr>
              <w:pStyle w:val="ab"/>
              <w:jc w:val="both"/>
              <w:rPr>
                <w:sz w:val="24"/>
              </w:rPr>
            </w:pPr>
          </w:p>
        </w:tc>
      </w:tr>
    </w:tbl>
    <w:p w:rsidR="00191D88" w:rsidRPr="00C5042D" w:rsidRDefault="00191D88" w:rsidP="00191D88">
      <w:pPr>
        <w:pStyle w:val="ab"/>
        <w:jc w:val="both"/>
        <w:rPr>
          <w:sz w:val="16"/>
          <w:szCs w:val="16"/>
        </w:rPr>
      </w:pPr>
    </w:p>
    <w:p w:rsidR="00191D88" w:rsidRPr="00C5042D" w:rsidRDefault="00191D88" w:rsidP="00191D88">
      <w:pPr>
        <w:pStyle w:val="ab"/>
        <w:jc w:val="center"/>
        <w:rPr>
          <w:b/>
          <w:sz w:val="24"/>
        </w:rPr>
      </w:pPr>
      <w:r w:rsidRPr="00C5042D">
        <w:rPr>
          <w:b/>
          <w:sz w:val="24"/>
        </w:rPr>
        <w:t>Титульный лист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669"/>
      </w:tblGrid>
      <w:tr w:rsidR="00191D88" w:rsidRPr="00C5042D" w:rsidTr="00191D88">
        <w:trPr>
          <w:trHeight w:val="4255"/>
          <w:jc w:val="center"/>
        </w:trPr>
        <w:tc>
          <w:tcPr>
            <w:tcW w:w="8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1D88" w:rsidRPr="00C5042D" w:rsidRDefault="00191D88" w:rsidP="00191D88">
            <w:pPr>
              <w:pStyle w:val="ab"/>
              <w:jc w:val="center"/>
              <w:rPr>
                <w:sz w:val="24"/>
              </w:rPr>
            </w:pPr>
            <w:r w:rsidRPr="00C5042D">
              <w:rPr>
                <w:sz w:val="24"/>
                <w:lang w:val="en-US"/>
              </w:rPr>
              <w:t>VIII</w:t>
            </w:r>
            <w:r w:rsidRPr="00C5042D">
              <w:rPr>
                <w:sz w:val="24"/>
              </w:rPr>
              <w:t xml:space="preserve"> кадетская научно-практическая конференция</w:t>
            </w:r>
          </w:p>
          <w:p w:rsidR="00191D88" w:rsidRPr="00C5042D" w:rsidRDefault="00191D88" w:rsidP="00191D88">
            <w:pPr>
              <w:pStyle w:val="ab"/>
              <w:jc w:val="center"/>
              <w:rPr>
                <w:sz w:val="24"/>
              </w:rPr>
            </w:pPr>
            <w:r w:rsidRPr="00C5042D">
              <w:rPr>
                <w:sz w:val="24"/>
              </w:rPr>
              <w:t>«В начале большого пути»</w:t>
            </w:r>
          </w:p>
          <w:p w:rsidR="00191D88" w:rsidRPr="00C5042D" w:rsidRDefault="00191D88" w:rsidP="00191D88">
            <w:pPr>
              <w:pStyle w:val="ab"/>
              <w:jc w:val="center"/>
              <w:rPr>
                <w:sz w:val="24"/>
              </w:rPr>
            </w:pPr>
          </w:p>
          <w:p w:rsidR="00191D88" w:rsidRPr="00C5042D" w:rsidRDefault="00191D88" w:rsidP="00191D88">
            <w:pPr>
              <w:pStyle w:val="ab"/>
              <w:jc w:val="center"/>
              <w:rPr>
                <w:sz w:val="24"/>
              </w:rPr>
            </w:pPr>
            <w:r w:rsidRPr="00C5042D">
              <w:rPr>
                <w:sz w:val="24"/>
              </w:rPr>
              <w:t>Исследовательская работа</w:t>
            </w:r>
          </w:p>
          <w:p w:rsidR="00191D88" w:rsidRPr="00C5042D" w:rsidRDefault="00191D88" w:rsidP="00191D88">
            <w:pPr>
              <w:pStyle w:val="ab"/>
              <w:jc w:val="center"/>
              <w:rPr>
                <w:b/>
                <w:bCs/>
                <w:sz w:val="24"/>
              </w:rPr>
            </w:pPr>
            <w:r w:rsidRPr="00C5042D">
              <w:rPr>
                <w:b/>
                <w:bCs/>
                <w:sz w:val="24"/>
              </w:rPr>
              <w:t>Оружие пехоты Второй мировой войны</w:t>
            </w:r>
          </w:p>
          <w:p w:rsidR="00191D88" w:rsidRPr="00C5042D" w:rsidRDefault="00191D88" w:rsidP="00191D88">
            <w:pPr>
              <w:pStyle w:val="ab"/>
              <w:jc w:val="center"/>
              <w:rPr>
                <w:b/>
                <w:bCs/>
                <w:sz w:val="24"/>
              </w:rPr>
            </w:pPr>
          </w:p>
          <w:p w:rsidR="00191D88" w:rsidRPr="00C5042D" w:rsidRDefault="00191D88" w:rsidP="00191D88">
            <w:pPr>
              <w:pStyle w:val="ab"/>
              <w:jc w:val="center"/>
              <w:rPr>
                <w:sz w:val="24"/>
              </w:rPr>
            </w:pPr>
            <w:r w:rsidRPr="00C5042D">
              <w:rPr>
                <w:sz w:val="24"/>
              </w:rPr>
              <w:t>Макаров Михаил</w:t>
            </w:r>
          </w:p>
          <w:p w:rsidR="00191D88" w:rsidRPr="00C5042D" w:rsidRDefault="00191D88" w:rsidP="00191D88">
            <w:pPr>
              <w:pStyle w:val="ab"/>
              <w:jc w:val="center"/>
              <w:rPr>
                <w:sz w:val="24"/>
              </w:rPr>
            </w:pPr>
            <w:r w:rsidRPr="00C5042D">
              <w:rPr>
                <w:sz w:val="24"/>
              </w:rPr>
              <w:t xml:space="preserve">9А класс, ГБОУ «Татарстанский кадетский корпус Приволжского федерального округа имени Героя Советского Союза Гани Сафиуллина» </w:t>
            </w:r>
          </w:p>
          <w:p w:rsidR="00191D88" w:rsidRPr="00C5042D" w:rsidRDefault="00191D88" w:rsidP="00191D88">
            <w:pPr>
              <w:pStyle w:val="ab"/>
              <w:jc w:val="center"/>
              <w:rPr>
                <w:sz w:val="24"/>
              </w:rPr>
            </w:pPr>
          </w:p>
          <w:p w:rsidR="00191D88" w:rsidRPr="00C5042D" w:rsidRDefault="00191D88" w:rsidP="00191D88">
            <w:pPr>
              <w:pStyle w:val="ab"/>
              <w:tabs>
                <w:tab w:val="center" w:pos="3042"/>
                <w:tab w:val="right" w:pos="6084"/>
              </w:tabs>
              <w:jc w:val="right"/>
              <w:rPr>
                <w:sz w:val="24"/>
              </w:rPr>
            </w:pPr>
            <w:r w:rsidRPr="00C5042D">
              <w:rPr>
                <w:sz w:val="24"/>
              </w:rPr>
              <w:t>Руководитель:</w:t>
            </w:r>
          </w:p>
          <w:p w:rsidR="00191D88" w:rsidRPr="00C5042D" w:rsidRDefault="00191D88" w:rsidP="00191D88">
            <w:pPr>
              <w:pStyle w:val="ab"/>
              <w:tabs>
                <w:tab w:val="center" w:pos="3042"/>
                <w:tab w:val="right" w:pos="6084"/>
              </w:tabs>
              <w:jc w:val="right"/>
              <w:rPr>
                <w:sz w:val="24"/>
              </w:rPr>
            </w:pPr>
            <w:r w:rsidRPr="00C5042D">
              <w:rPr>
                <w:sz w:val="24"/>
              </w:rPr>
              <w:t>Кириллова Юлия Анатольевна,</w:t>
            </w:r>
          </w:p>
          <w:p w:rsidR="00191D88" w:rsidRPr="00C5042D" w:rsidRDefault="00191D88" w:rsidP="00191D88">
            <w:pPr>
              <w:pStyle w:val="ab"/>
              <w:jc w:val="right"/>
              <w:rPr>
                <w:sz w:val="24"/>
              </w:rPr>
            </w:pPr>
            <w:r w:rsidRPr="00C5042D">
              <w:rPr>
                <w:sz w:val="24"/>
              </w:rPr>
              <w:t xml:space="preserve">учитель истории высшей </w:t>
            </w:r>
          </w:p>
          <w:p w:rsidR="00191D88" w:rsidRPr="00C5042D" w:rsidRDefault="00191D88" w:rsidP="00191D88">
            <w:pPr>
              <w:pStyle w:val="ab"/>
              <w:jc w:val="right"/>
              <w:rPr>
                <w:sz w:val="24"/>
              </w:rPr>
            </w:pPr>
            <w:r w:rsidRPr="00C5042D">
              <w:rPr>
                <w:sz w:val="24"/>
              </w:rPr>
              <w:t>квалификационной категории</w:t>
            </w:r>
          </w:p>
          <w:p w:rsidR="00191D88" w:rsidRPr="00C5042D" w:rsidRDefault="00191D88" w:rsidP="00191D88">
            <w:pPr>
              <w:pStyle w:val="ab"/>
              <w:jc w:val="center"/>
              <w:rPr>
                <w:sz w:val="24"/>
              </w:rPr>
            </w:pPr>
            <w:r w:rsidRPr="00C5042D">
              <w:rPr>
                <w:sz w:val="24"/>
              </w:rPr>
              <w:t>Нижнекамск, 2023</w:t>
            </w:r>
          </w:p>
        </w:tc>
      </w:tr>
    </w:tbl>
    <w:p w:rsidR="00C5042D" w:rsidRDefault="00C5042D" w:rsidP="00743E71">
      <w:pPr>
        <w:pStyle w:val="a4"/>
        <w:spacing w:line="276" w:lineRule="auto"/>
        <w:jc w:val="right"/>
        <w:rPr>
          <w:rFonts w:ascii="Times New Roman" w:hAnsi="Times New Roman" w:cs="Times New Roman"/>
          <w:b/>
          <w:sz w:val="27"/>
          <w:szCs w:val="27"/>
        </w:rPr>
      </w:pPr>
    </w:p>
    <w:p w:rsidR="00A6087C" w:rsidRPr="00C5042D" w:rsidRDefault="00A6087C" w:rsidP="00743E71">
      <w:pPr>
        <w:pStyle w:val="a4"/>
        <w:spacing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42D">
        <w:rPr>
          <w:rFonts w:ascii="Times New Roman" w:hAnsi="Times New Roman" w:cs="Times New Roman"/>
          <w:b/>
          <w:sz w:val="24"/>
          <w:szCs w:val="24"/>
        </w:rPr>
        <w:t>Приложение 2</w:t>
      </w:r>
    </w:p>
    <w:p w:rsidR="00A6087C" w:rsidRPr="00C5042D" w:rsidRDefault="00A6087C" w:rsidP="00743E71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5042D">
        <w:rPr>
          <w:rFonts w:ascii="Times New Roman" w:hAnsi="Times New Roman" w:cs="Times New Roman"/>
          <w:b/>
          <w:sz w:val="24"/>
          <w:szCs w:val="24"/>
        </w:rPr>
        <w:t>Состав жюри</w:t>
      </w:r>
    </w:p>
    <w:p w:rsidR="00E224CB" w:rsidRPr="00C5042D" w:rsidRDefault="00E224CB" w:rsidP="00E224CB">
      <w:pPr>
        <w:tabs>
          <w:tab w:val="left" w:pos="993"/>
        </w:tabs>
        <w:spacing w:after="0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C5042D">
        <w:rPr>
          <w:rFonts w:ascii="Times New Roman" w:hAnsi="Times New Roman" w:cs="Times New Roman"/>
          <w:b/>
          <w:i/>
          <w:sz w:val="24"/>
          <w:szCs w:val="24"/>
        </w:rPr>
        <w:t>Секция «</w:t>
      </w:r>
      <w:r w:rsidR="002D646B">
        <w:rPr>
          <w:rFonts w:ascii="Times New Roman" w:hAnsi="Times New Roman" w:cs="Times New Roman"/>
          <w:b/>
          <w:i/>
          <w:sz w:val="24"/>
          <w:szCs w:val="24"/>
        </w:rPr>
        <w:t>История моей Родины</w:t>
      </w:r>
      <w:r w:rsidRPr="00C5042D">
        <w:rPr>
          <w:rFonts w:ascii="Times New Roman" w:hAnsi="Times New Roman" w:cs="Times New Roman"/>
          <w:b/>
          <w:i/>
          <w:sz w:val="24"/>
          <w:szCs w:val="24"/>
        </w:rPr>
        <w:t xml:space="preserve">» </w:t>
      </w:r>
    </w:p>
    <w:p w:rsidR="002D646B" w:rsidRPr="002D646B" w:rsidRDefault="002D646B" w:rsidP="002D646B">
      <w:pPr>
        <w:numPr>
          <w:ilvl w:val="0"/>
          <w:numId w:val="26"/>
        </w:numPr>
        <w:tabs>
          <w:tab w:val="left" w:pos="404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646B">
        <w:rPr>
          <w:rFonts w:ascii="Times New Roman" w:hAnsi="Times New Roman" w:cs="Times New Roman"/>
          <w:sz w:val="24"/>
          <w:szCs w:val="24"/>
        </w:rPr>
        <w:t xml:space="preserve">Плаксина И.В., директор – </w:t>
      </w:r>
      <w:r w:rsidRPr="002D646B">
        <w:rPr>
          <w:rFonts w:ascii="Times New Roman" w:hAnsi="Times New Roman" w:cs="Times New Roman"/>
          <w:b/>
          <w:sz w:val="24"/>
          <w:szCs w:val="24"/>
        </w:rPr>
        <w:t>председатель жюри</w:t>
      </w:r>
    </w:p>
    <w:p w:rsidR="002D646B" w:rsidRPr="002D646B" w:rsidRDefault="002D646B" w:rsidP="002D646B">
      <w:pPr>
        <w:tabs>
          <w:tab w:val="num" w:pos="121"/>
          <w:tab w:val="num" w:pos="567"/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646B">
        <w:rPr>
          <w:rFonts w:ascii="Times New Roman" w:hAnsi="Times New Roman" w:cs="Times New Roman"/>
          <w:b/>
          <w:sz w:val="24"/>
          <w:szCs w:val="24"/>
          <w:u w:val="single"/>
        </w:rPr>
        <w:t>Члены жюри:</w:t>
      </w:r>
    </w:p>
    <w:p w:rsidR="002D646B" w:rsidRPr="002D646B" w:rsidRDefault="002D646B" w:rsidP="002D646B">
      <w:pPr>
        <w:pStyle w:val="a3"/>
        <w:numPr>
          <w:ilvl w:val="0"/>
          <w:numId w:val="2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646B">
        <w:rPr>
          <w:rFonts w:ascii="Times New Roman" w:hAnsi="Times New Roman" w:cs="Times New Roman"/>
          <w:sz w:val="24"/>
          <w:szCs w:val="24"/>
        </w:rPr>
        <w:t>Макушева О.А., учитель истории</w:t>
      </w:r>
    </w:p>
    <w:p w:rsidR="002D646B" w:rsidRPr="002D646B" w:rsidRDefault="002D646B" w:rsidP="002D646B">
      <w:pPr>
        <w:pStyle w:val="a3"/>
        <w:numPr>
          <w:ilvl w:val="0"/>
          <w:numId w:val="26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646B">
        <w:rPr>
          <w:rFonts w:ascii="Times New Roman" w:hAnsi="Times New Roman" w:cs="Times New Roman"/>
          <w:sz w:val="24"/>
          <w:szCs w:val="24"/>
        </w:rPr>
        <w:t>Михайленко Никита, ученик 10 класса</w:t>
      </w:r>
    </w:p>
    <w:p w:rsidR="00A6087C" w:rsidRPr="002D646B" w:rsidRDefault="002D646B" w:rsidP="002D646B">
      <w:pPr>
        <w:tabs>
          <w:tab w:val="left" w:pos="851"/>
          <w:tab w:val="left" w:pos="993"/>
        </w:tabs>
        <w:spacing w:after="0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2D646B">
        <w:rPr>
          <w:rFonts w:ascii="Times New Roman" w:hAnsi="Times New Roman" w:cs="Times New Roman"/>
          <w:sz w:val="24"/>
          <w:szCs w:val="24"/>
          <w:u w:val="single"/>
        </w:rPr>
        <w:t>Технический специалист:</w:t>
      </w:r>
      <w:r w:rsidRPr="002D646B">
        <w:rPr>
          <w:rFonts w:ascii="Times New Roman" w:hAnsi="Times New Roman" w:cs="Times New Roman"/>
          <w:sz w:val="24"/>
          <w:szCs w:val="24"/>
        </w:rPr>
        <w:t xml:space="preserve"> Шабухова Г.А., учитель математики</w:t>
      </w:r>
    </w:p>
    <w:p w:rsidR="00A6087C" w:rsidRPr="002D646B" w:rsidRDefault="00A6087C" w:rsidP="00E224CB">
      <w:pPr>
        <w:pStyle w:val="a4"/>
        <w:tabs>
          <w:tab w:val="left" w:pos="993"/>
        </w:tabs>
        <w:spacing w:line="276" w:lineRule="auto"/>
        <w:ind w:firstLine="567"/>
        <w:jc w:val="center"/>
        <w:rPr>
          <w:rFonts w:ascii="Times New Roman" w:hAnsi="Times New Roman" w:cs="Times New Roman"/>
          <w:sz w:val="16"/>
          <w:szCs w:val="16"/>
        </w:rPr>
      </w:pPr>
    </w:p>
    <w:p w:rsidR="00A6087C" w:rsidRPr="00C5042D" w:rsidRDefault="00A6087C" w:rsidP="00E224CB">
      <w:pPr>
        <w:tabs>
          <w:tab w:val="left" w:pos="993"/>
        </w:tabs>
        <w:spacing w:after="0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C5042D">
        <w:rPr>
          <w:rFonts w:ascii="Times New Roman" w:hAnsi="Times New Roman" w:cs="Times New Roman"/>
          <w:b/>
          <w:i/>
          <w:sz w:val="24"/>
          <w:szCs w:val="24"/>
        </w:rPr>
        <w:t>Секция «</w:t>
      </w:r>
      <w:r w:rsidR="002D646B">
        <w:rPr>
          <w:rFonts w:ascii="Times New Roman" w:hAnsi="Times New Roman" w:cs="Times New Roman"/>
          <w:b/>
          <w:i/>
          <w:sz w:val="24"/>
          <w:szCs w:val="24"/>
        </w:rPr>
        <w:t>Естественно-научная</w:t>
      </w:r>
      <w:r w:rsidRPr="00C5042D">
        <w:rPr>
          <w:rFonts w:ascii="Times New Roman" w:hAnsi="Times New Roman" w:cs="Times New Roman"/>
          <w:b/>
          <w:i/>
          <w:sz w:val="24"/>
          <w:szCs w:val="24"/>
        </w:rPr>
        <w:t xml:space="preserve">» </w:t>
      </w:r>
    </w:p>
    <w:p w:rsidR="002D646B" w:rsidRPr="002D646B" w:rsidRDefault="002D646B" w:rsidP="002D646B">
      <w:pPr>
        <w:numPr>
          <w:ilvl w:val="0"/>
          <w:numId w:val="24"/>
        </w:numPr>
        <w:shd w:val="clear" w:color="auto" w:fill="FFFFFF"/>
        <w:tabs>
          <w:tab w:val="clear" w:pos="720"/>
          <w:tab w:val="num" w:pos="426"/>
          <w:tab w:val="left" w:pos="567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646B">
        <w:rPr>
          <w:rFonts w:ascii="Times New Roman" w:hAnsi="Times New Roman" w:cs="Times New Roman"/>
          <w:sz w:val="24"/>
          <w:szCs w:val="24"/>
        </w:rPr>
        <w:t xml:space="preserve">Шайтанова Л.Б., заместитель директора по УР – </w:t>
      </w:r>
      <w:r w:rsidRPr="002D646B">
        <w:rPr>
          <w:rFonts w:ascii="Times New Roman" w:hAnsi="Times New Roman" w:cs="Times New Roman"/>
          <w:b/>
          <w:sz w:val="24"/>
          <w:szCs w:val="24"/>
        </w:rPr>
        <w:t>председатель жюри</w:t>
      </w:r>
    </w:p>
    <w:p w:rsidR="002D646B" w:rsidRPr="002D646B" w:rsidRDefault="002D646B" w:rsidP="002D646B">
      <w:pPr>
        <w:shd w:val="clear" w:color="auto" w:fill="FFFFFF"/>
        <w:tabs>
          <w:tab w:val="num" w:pos="426"/>
          <w:tab w:val="num" w:pos="567"/>
          <w:tab w:val="left" w:pos="851"/>
        </w:tabs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646B">
        <w:rPr>
          <w:rFonts w:ascii="Times New Roman" w:hAnsi="Times New Roman" w:cs="Times New Roman"/>
          <w:b/>
          <w:sz w:val="24"/>
          <w:szCs w:val="24"/>
          <w:u w:val="single"/>
        </w:rPr>
        <w:t>Члены жюри:</w:t>
      </w:r>
    </w:p>
    <w:p w:rsidR="002D646B" w:rsidRPr="002D646B" w:rsidRDefault="002D646B" w:rsidP="002D646B">
      <w:pPr>
        <w:pStyle w:val="a3"/>
        <w:numPr>
          <w:ilvl w:val="0"/>
          <w:numId w:val="24"/>
        </w:numPr>
        <w:tabs>
          <w:tab w:val="clear" w:pos="720"/>
          <w:tab w:val="num" w:pos="426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646B">
        <w:rPr>
          <w:rFonts w:ascii="Times New Roman" w:hAnsi="Times New Roman" w:cs="Times New Roman"/>
          <w:sz w:val="24"/>
          <w:szCs w:val="24"/>
        </w:rPr>
        <w:t>Шакурова А.Р., педагог-организатор</w:t>
      </w:r>
    </w:p>
    <w:p w:rsidR="002D646B" w:rsidRPr="002D646B" w:rsidRDefault="002D646B" w:rsidP="002D646B">
      <w:pPr>
        <w:pStyle w:val="a3"/>
        <w:numPr>
          <w:ilvl w:val="0"/>
          <w:numId w:val="24"/>
        </w:numPr>
        <w:tabs>
          <w:tab w:val="clear" w:pos="720"/>
          <w:tab w:val="num" w:pos="426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646B">
        <w:rPr>
          <w:rFonts w:ascii="Times New Roman" w:hAnsi="Times New Roman" w:cs="Times New Roman"/>
          <w:sz w:val="24"/>
          <w:szCs w:val="24"/>
        </w:rPr>
        <w:t>Фазлиев Данил, ученик 10 класса</w:t>
      </w:r>
    </w:p>
    <w:p w:rsidR="00E224CB" w:rsidRPr="002D646B" w:rsidRDefault="002D646B" w:rsidP="002D646B">
      <w:pPr>
        <w:tabs>
          <w:tab w:val="num" w:pos="426"/>
          <w:tab w:val="left" w:pos="851"/>
          <w:tab w:val="left" w:pos="993"/>
        </w:tabs>
        <w:spacing w:after="0"/>
        <w:ind w:firstLine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D646B">
        <w:rPr>
          <w:rFonts w:ascii="Times New Roman" w:hAnsi="Times New Roman" w:cs="Times New Roman"/>
          <w:sz w:val="24"/>
          <w:szCs w:val="24"/>
          <w:u w:val="single"/>
        </w:rPr>
        <w:t>Технический специалист:</w:t>
      </w:r>
      <w:r w:rsidRPr="002D646B">
        <w:rPr>
          <w:rFonts w:ascii="Times New Roman" w:hAnsi="Times New Roman" w:cs="Times New Roman"/>
          <w:sz w:val="24"/>
          <w:szCs w:val="24"/>
        </w:rPr>
        <w:t xml:space="preserve"> Грахова Г.Р., учитель информатики</w:t>
      </w:r>
    </w:p>
    <w:p w:rsidR="00A6087C" w:rsidRPr="002D646B" w:rsidRDefault="00A6087C" w:rsidP="00E224CB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2D646B" w:rsidRPr="00C5042D" w:rsidRDefault="002D646B" w:rsidP="002D646B">
      <w:pPr>
        <w:tabs>
          <w:tab w:val="left" w:pos="993"/>
        </w:tabs>
        <w:spacing w:after="0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C5042D">
        <w:rPr>
          <w:rFonts w:ascii="Times New Roman" w:hAnsi="Times New Roman" w:cs="Times New Roman"/>
          <w:b/>
          <w:i/>
          <w:sz w:val="24"/>
          <w:szCs w:val="24"/>
        </w:rPr>
        <w:t>Секция «</w:t>
      </w:r>
      <w:r>
        <w:rPr>
          <w:rFonts w:ascii="Times New Roman" w:hAnsi="Times New Roman" w:cs="Times New Roman"/>
          <w:b/>
          <w:i/>
          <w:sz w:val="24"/>
          <w:szCs w:val="24"/>
        </w:rPr>
        <w:t>Литературно-лингвистическая</w:t>
      </w:r>
      <w:r w:rsidRPr="00C5042D">
        <w:rPr>
          <w:rFonts w:ascii="Times New Roman" w:hAnsi="Times New Roman" w:cs="Times New Roman"/>
          <w:b/>
          <w:i/>
          <w:sz w:val="24"/>
          <w:szCs w:val="24"/>
        </w:rPr>
        <w:t xml:space="preserve">» </w:t>
      </w:r>
    </w:p>
    <w:p w:rsidR="002D646B" w:rsidRPr="002D646B" w:rsidRDefault="002D646B" w:rsidP="00A06A35">
      <w:pPr>
        <w:numPr>
          <w:ilvl w:val="0"/>
          <w:numId w:val="28"/>
        </w:numPr>
        <w:shd w:val="clear" w:color="auto" w:fill="FFFFFF"/>
        <w:tabs>
          <w:tab w:val="clear" w:pos="720"/>
          <w:tab w:val="left" w:pos="404"/>
          <w:tab w:val="num" w:pos="567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646B">
        <w:rPr>
          <w:rFonts w:ascii="Times New Roman" w:hAnsi="Times New Roman" w:cs="Times New Roman"/>
          <w:sz w:val="24"/>
          <w:szCs w:val="24"/>
        </w:rPr>
        <w:t xml:space="preserve">Минниханова Г.Р., заместитель директора по УР – </w:t>
      </w:r>
      <w:r w:rsidRPr="002D646B">
        <w:rPr>
          <w:rFonts w:ascii="Times New Roman" w:hAnsi="Times New Roman" w:cs="Times New Roman"/>
          <w:b/>
          <w:sz w:val="24"/>
          <w:szCs w:val="24"/>
        </w:rPr>
        <w:t>председатель жюри</w:t>
      </w:r>
    </w:p>
    <w:p w:rsidR="002D646B" w:rsidRPr="002D646B" w:rsidRDefault="002D646B" w:rsidP="00A06A35">
      <w:pPr>
        <w:shd w:val="clear" w:color="auto" w:fill="FFFFFF"/>
        <w:tabs>
          <w:tab w:val="num" w:pos="121"/>
          <w:tab w:val="num" w:pos="567"/>
          <w:tab w:val="left" w:pos="993"/>
        </w:tabs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D646B">
        <w:rPr>
          <w:rFonts w:ascii="Times New Roman" w:hAnsi="Times New Roman" w:cs="Times New Roman"/>
          <w:b/>
          <w:sz w:val="24"/>
          <w:szCs w:val="24"/>
          <w:u w:val="single"/>
        </w:rPr>
        <w:t>Члены жюри:</w:t>
      </w:r>
    </w:p>
    <w:p w:rsidR="002D646B" w:rsidRPr="002D646B" w:rsidRDefault="002D646B" w:rsidP="00A06A35">
      <w:pPr>
        <w:pStyle w:val="a3"/>
        <w:numPr>
          <w:ilvl w:val="0"/>
          <w:numId w:val="28"/>
        </w:numPr>
        <w:tabs>
          <w:tab w:val="clear" w:pos="720"/>
          <w:tab w:val="num" w:pos="567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646B">
        <w:rPr>
          <w:rFonts w:ascii="Times New Roman" w:hAnsi="Times New Roman" w:cs="Times New Roman"/>
          <w:sz w:val="24"/>
          <w:szCs w:val="24"/>
        </w:rPr>
        <w:t>Ахметова Э.А., учитель русского языка и литературы</w:t>
      </w:r>
    </w:p>
    <w:p w:rsidR="002D646B" w:rsidRPr="002D646B" w:rsidRDefault="002D646B" w:rsidP="00A06A35">
      <w:pPr>
        <w:pStyle w:val="a3"/>
        <w:numPr>
          <w:ilvl w:val="0"/>
          <w:numId w:val="28"/>
        </w:numPr>
        <w:tabs>
          <w:tab w:val="clear" w:pos="720"/>
          <w:tab w:val="num" w:pos="567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646B">
        <w:rPr>
          <w:rFonts w:ascii="Times New Roman" w:hAnsi="Times New Roman" w:cs="Times New Roman"/>
          <w:sz w:val="24"/>
          <w:szCs w:val="24"/>
        </w:rPr>
        <w:t>Хренков Макарий, ученик 10 класса</w:t>
      </w:r>
    </w:p>
    <w:p w:rsidR="002D646B" w:rsidRPr="002D646B" w:rsidRDefault="002D646B" w:rsidP="00A06A35">
      <w:pPr>
        <w:numPr>
          <w:ilvl w:val="0"/>
          <w:numId w:val="24"/>
        </w:numPr>
        <w:shd w:val="clear" w:color="auto" w:fill="FFFFFF"/>
        <w:tabs>
          <w:tab w:val="clear" w:pos="720"/>
          <w:tab w:val="num" w:pos="426"/>
          <w:tab w:val="num" w:pos="567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D646B">
        <w:rPr>
          <w:rFonts w:ascii="Times New Roman" w:hAnsi="Times New Roman" w:cs="Times New Roman"/>
          <w:sz w:val="24"/>
          <w:szCs w:val="24"/>
          <w:u w:val="single"/>
        </w:rPr>
        <w:t>Технический специалист:</w:t>
      </w:r>
      <w:r w:rsidRPr="002D646B">
        <w:rPr>
          <w:rFonts w:ascii="Times New Roman" w:hAnsi="Times New Roman" w:cs="Times New Roman"/>
          <w:sz w:val="24"/>
          <w:szCs w:val="24"/>
        </w:rPr>
        <w:t xml:space="preserve"> Алексеенкова Н.В., учитель русского языка и литературы</w:t>
      </w:r>
    </w:p>
    <w:sectPr w:rsidR="002D646B" w:rsidRPr="002D646B" w:rsidSect="00860AF6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44A6E"/>
    <w:multiLevelType w:val="hybridMultilevel"/>
    <w:tmpl w:val="1610B8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BF6576"/>
    <w:multiLevelType w:val="hybridMultilevel"/>
    <w:tmpl w:val="1610B8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BF95853"/>
    <w:multiLevelType w:val="hybridMultilevel"/>
    <w:tmpl w:val="09E634E6"/>
    <w:lvl w:ilvl="0" w:tplc="DA3CC7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F9195C"/>
    <w:multiLevelType w:val="hybridMultilevel"/>
    <w:tmpl w:val="B3E87B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3E56C9"/>
    <w:multiLevelType w:val="hybridMultilevel"/>
    <w:tmpl w:val="ABEC1E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3F4CA1"/>
    <w:multiLevelType w:val="multilevel"/>
    <w:tmpl w:val="A80433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6" w15:restartNumberingAfterBreak="0">
    <w:nsid w:val="2CE03654"/>
    <w:multiLevelType w:val="hybridMultilevel"/>
    <w:tmpl w:val="F40E5D7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EFB7F7A"/>
    <w:multiLevelType w:val="hybridMultilevel"/>
    <w:tmpl w:val="77CA0CBE"/>
    <w:lvl w:ilvl="0" w:tplc="239A421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0A449CC"/>
    <w:multiLevelType w:val="hybridMultilevel"/>
    <w:tmpl w:val="09E634E6"/>
    <w:lvl w:ilvl="0" w:tplc="DA3CC7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A747B82"/>
    <w:multiLevelType w:val="hybridMultilevel"/>
    <w:tmpl w:val="09E634E6"/>
    <w:lvl w:ilvl="0" w:tplc="DA3CC7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12E2294"/>
    <w:multiLevelType w:val="multilevel"/>
    <w:tmpl w:val="8C4A81A4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0BE279D"/>
    <w:multiLevelType w:val="hybridMultilevel"/>
    <w:tmpl w:val="1610B8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2813C61"/>
    <w:multiLevelType w:val="hybridMultilevel"/>
    <w:tmpl w:val="B2F4CE6A"/>
    <w:lvl w:ilvl="0" w:tplc="3E8AA43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871770F"/>
    <w:multiLevelType w:val="hybridMultilevel"/>
    <w:tmpl w:val="2CD43C9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D70329D"/>
    <w:multiLevelType w:val="hybridMultilevel"/>
    <w:tmpl w:val="EF94B668"/>
    <w:lvl w:ilvl="0" w:tplc="04190001">
      <w:start w:val="1"/>
      <w:numFmt w:val="bullet"/>
      <w:lvlText w:val=""/>
      <w:lvlJc w:val="left"/>
      <w:pPr>
        <w:ind w:left="11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5" w15:restartNumberingAfterBreak="0">
    <w:nsid w:val="6F44589B"/>
    <w:multiLevelType w:val="hybridMultilevel"/>
    <w:tmpl w:val="575A9F10"/>
    <w:lvl w:ilvl="0" w:tplc="95CADB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3A021CF"/>
    <w:multiLevelType w:val="multilevel"/>
    <w:tmpl w:val="E274146C"/>
    <w:lvl w:ilvl="0">
      <w:start w:val="1"/>
      <w:numFmt w:val="upperRoman"/>
      <w:lvlText w:val="%1."/>
      <w:lvlJc w:val="left"/>
      <w:rPr>
        <w:rFonts w:ascii="Times New Roman" w:eastAsia="Arial" w:hAnsi="Times New Roman" w:cs="Times New Roman" w:hint="default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6D22D1B"/>
    <w:multiLevelType w:val="hybridMultilevel"/>
    <w:tmpl w:val="CAFCB530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C730932"/>
    <w:multiLevelType w:val="hybridMultilevel"/>
    <w:tmpl w:val="8FA67570"/>
    <w:lvl w:ilvl="0" w:tplc="84B45ADE">
      <w:start w:val="1"/>
      <w:numFmt w:val="decimal"/>
      <w:lvlText w:val="%1."/>
      <w:lvlJc w:val="left"/>
      <w:pPr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7"/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0"/>
  </w:num>
  <w:num w:numId="15">
    <w:abstractNumId w:val="6"/>
  </w:num>
  <w:num w:numId="1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18"/>
  </w:num>
  <w:num w:numId="19">
    <w:abstractNumId w:val="16"/>
  </w:num>
  <w:num w:numId="20">
    <w:abstractNumId w:val="5"/>
  </w:num>
  <w:num w:numId="21">
    <w:abstractNumId w:val="4"/>
  </w:num>
  <w:num w:numId="22">
    <w:abstractNumId w:val="14"/>
  </w:num>
  <w:num w:numId="23">
    <w:abstractNumId w:val="10"/>
  </w:num>
  <w:num w:numId="24">
    <w:abstractNumId w:val="8"/>
  </w:num>
  <w:num w:numId="25">
    <w:abstractNumId w:val="15"/>
  </w:num>
  <w:num w:numId="26">
    <w:abstractNumId w:val="1"/>
  </w:num>
  <w:num w:numId="2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compat>
    <w:compatSetting w:name="compatibilityMode" w:uri="http://schemas.microsoft.com/office/word" w:val="12"/>
  </w:compat>
  <w:rsids>
    <w:rsidRoot w:val="00E6001B"/>
    <w:rsid w:val="00001A88"/>
    <w:rsid w:val="00006911"/>
    <w:rsid w:val="00022CE5"/>
    <w:rsid w:val="00046045"/>
    <w:rsid w:val="000C1D7F"/>
    <w:rsid w:val="000E2F77"/>
    <w:rsid w:val="0010714E"/>
    <w:rsid w:val="00132F3D"/>
    <w:rsid w:val="00137D68"/>
    <w:rsid w:val="00137ED2"/>
    <w:rsid w:val="001440FF"/>
    <w:rsid w:val="00191D88"/>
    <w:rsid w:val="00204FB2"/>
    <w:rsid w:val="00214055"/>
    <w:rsid w:val="002D646B"/>
    <w:rsid w:val="002D67EB"/>
    <w:rsid w:val="002F5EB9"/>
    <w:rsid w:val="00323AF8"/>
    <w:rsid w:val="00324FD0"/>
    <w:rsid w:val="00351928"/>
    <w:rsid w:val="003836AF"/>
    <w:rsid w:val="00397983"/>
    <w:rsid w:val="003E073D"/>
    <w:rsid w:val="003E2D03"/>
    <w:rsid w:val="003F129E"/>
    <w:rsid w:val="00453C73"/>
    <w:rsid w:val="0046143D"/>
    <w:rsid w:val="00467CB1"/>
    <w:rsid w:val="00481DA3"/>
    <w:rsid w:val="00563FED"/>
    <w:rsid w:val="00606EC1"/>
    <w:rsid w:val="00663A7E"/>
    <w:rsid w:val="006D264B"/>
    <w:rsid w:val="006F06E3"/>
    <w:rsid w:val="00743E71"/>
    <w:rsid w:val="00775E1B"/>
    <w:rsid w:val="0079650A"/>
    <w:rsid w:val="007A2D2B"/>
    <w:rsid w:val="007A4F43"/>
    <w:rsid w:val="007C61E1"/>
    <w:rsid w:val="007D3C91"/>
    <w:rsid w:val="00837B8D"/>
    <w:rsid w:val="00860AF6"/>
    <w:rsid w:val="008A350F"/>
    <w:rsid w:val="008B6042"/>
    <w:rsid w:val="008F33E6"/>
    <w:rsid w:val="00926757"/>
    <w:rsid w:val="00980BC9"/>
    <w:rsid w:val="009E0729"/>
    <w:rsid w:val="00A06A35"/>
    <w:rsid w:val="00A4025B"/>
    <w:rsid w:val="00A510D9"/>
    <w:rsid w:val="00A6087C"/>
    <w:rsid w:val="00A86503"/>
    <w:rsid w:val="00B968E2"/>
    <w:rsid w:val="00BA43C9"/>
    <w:rsid w:val="00BB2DDB"/>
    <w:rsid w:val="00C14AA5"/>
    <w:rsid w:val="00C5042D"/>
    <w:rsid w:val="00C730B5"/>
    <w:rsid w:val="00CD6D77"/>
    <w:rsid w:val="00CF661C"/>
    <w:rsid w:val="00D242B3"/>
    <w:rsid w:val="00D454C9"/>
    <w:rsid w:val="00DD4C41"/>
    <w:rsid w:val="00E224CB"/>
    <w:rsid w:val="00E34952"/>
    <w:rsid w:val="00E52F4C"/>
    <w:rsid w:val="00E6001B"/>
    <w:rsid w:val="00EE1D49"/>
    <w:rsid w:val="00F97944"/>
    <w:rsid w:val="00FA456D"/>
    <w:rsid w:val="00FB24E0"/>
    <w:rsid w:val="00FB4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B0FE2"/>
  <w15:docId w15:val="{98515D7E-A690-43DF-A8D1-BE8CB198A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4E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2D03"/>
    <w:pPr>
      <w:ind w:left="720"/>
      <w:contextualSpacing/>
    </w:pPr>
  </w:style>
  <w:style w:type="paragraph" w:styleId="a4">
    <w:name w:val="No Spacing"/>
    <w:link w:val="a5"/>
    <w:uiPriority w:val="1"/>
    <w:qFormat/>
    <w:rsid w:val="00860AF6"/>
    <w:pPr>
      <w:spacing w:after="0" w:line="240" w:lineRule="auto"/>
    </w:pPr>
  </w:style>
  <w:style w:type="table" w:styleId="a6">
    <w:name w:val="Table Grid"/>
    <w:basedOn w:val="a1"/>
    <w:uiPriority w:val="59"/>
    <w:rsid w:val="00022CE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Title"/>
    <w:basedOn w:val="a"/>
    <w:link w:val="a8"/>
    <w:qFormat/>
    <w:rsid w:val="00A6087C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8">
    <w:name w:val="Заголовок Знак"/>
    <w:basedOn w:val="a0"/>
    <w:link w:val="a7"/>
    <w:rsid w:val="00A6087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ody Text"/>
    <w:basedOn w:val="a"/>
    <w:link w:val="aa"/>
    <w:semiHidden/>
    <w:unhideWhenUsed/>
    <w:rsid w:val="00A6087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a">
    <w:name w:val="Основной текст Знак"/>
    <w:basedOn w:val="a0"/>
    <w:link w:val="a9"/>
    <w:semiHidden/>
    <w:rsid w:val="00A6087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Subtitle"/>
    <w:basedOn w:val="a"/>
    <w:link w:val="ac"/>
    <w:qFormat/>
    <w:rsid w:val="00A6087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Подзаголовок Знак"/>
    <w:basedOn w:val="a0"/>
    <w:link w:val="ab"/>
    <w:rsid w:val="00A6087C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A6087C"/>
  </w:style>
  <w:style w:type="paragraph" w:customStyle="1" w:styleId="ad">
    <w:name w:val="??????? ????? ? ????????"/>
    <w:basedOn w:val="a"/>
    <w:rsid w:val="00A6087C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">
    <w:name w:val="Заголовок №2_"/>
    <w:basedOn w:val="a0"/>
    <w:link w:val="20"/>
    <w:rsid w:val="00743E71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20">
    <w:name w:val="Заголовок №2"/>
    <w:basedOn w:val="a"/>
    <w:link w:val="2"/>
    <w:rsid w:val="00743E71"/>
    <w:pPr>
      <w:widowControl w:val="0"/>
      <w:shd w:val="clear" w:color="auto" w:fill="FFFFFF"/>
      <w:spacing w:after="0" w:line="230" w:lineRule="exact"/>
      <w:outlineLvl w:val="1"/>
    </w:pPr>
    <w:rPr>
      <w:rFonts w:ascii="Arial" w:eastAsia="Arial" w:hAnsi="Arial" w:cs="Arial"/>
      <w:b/>
      <w:bCs/>
      <w:sz w:val="18"/>
      <w:szCs w:val="18"/>
    </w:rPr>
  </w:style>
  <w:style w:type="paragraph" w:customStyle="1" w:styleId="1">
    <w:name w:val="Основной текст1"/>
    <w:basedOn w:val="a"/>
    <w:rsid w:val="00743E71"/>
    <w:pPr>
      <w:shd w:val="clear" w:color="auto" w:fill="FFFFFF"/>
      <w:suppressAutoHyphens/>
      <w:spacing w:after="60" w:line="100" w:lineRule="atLeast"/>
      <w:ind w:hanging="400"/>
      <w:jc w:val="both"/>
    </w:pPr>
    <w:rPr>
      <w:rFonts w:ascii="Times New Roman" w:eastAsia="Times New Roman" w:hAnsi="Times New Roman" w:cs="Times New Roman"/>
      <w:color w:val="000000"/>
      <w:sz w:val="23"/>
      <w:szCs w:val="23"/>
      <w:lang w:eastAsia="ru-RU"/>
    </w:rPr>
  </w:style>
  <w:style w:type="character" w:customStyle="1" w:styleId="21">
    <w:name w:val="Основной текст (2)_"/>
    <w:basedOn w:val="a0"/>
    <w:link w:val="22"/>
    <w:rsid w:val="00743E71"/>
    <w:rPr>
      <w:rFonts w:ascii="Arial" w:eastAsia="Arial" w:hAnsi="Arial" w:cs="Arial"/>
      <w:sz w:val="18"/>
      <w:szCs w:val="18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43E71"/>
    <w:pPr>
      <w:widowControl w:val="0"/>
      <w:shd w:val="clear" w:color="auto" w:fill="FFFFFF"/>
      <w:spacing w:after="0" w:line="235" w:lineRule="exact"/>
      <w:jc w:val="both"/>
    </w:pPr>
    <w:rPr>
      <w:rFonts w:ascii="Arial" w:eastAsia="Arial" w:hAnsi="Arial" w:cs="Arial"/>
      <w:sz w:val="18"/>
      <w:szCs w:val="18"/>
    </w:rPr>
  </w:style>
  <w:style w:type="paragraph" w:styleId="ae">
    <w:name w:val="footer"/>
    <w:basedOn w:val="a"/>
    <w:link w:val="af"/>
    <w:rsid w:val="00743E7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Нижний колонтитул Знак"/>
    <w:basedOn w:val="a0"/>
    <w:link w:val="ae"/>
    <w:rsid w:val="00743E71"/>
    <w:rPr>
      <w:rFonts w:ascii="Times New Roman" w:eastAsia="Times New Roman" w:hAnsi="Times New Roman" w:cs="Times New Roman"/>
      <w:sz w:val="24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E224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E224CB"/>
    <w:rPr>
      <w:rFonts w:ascii="Tahoma" w:hAnsi="Tahoma" w:cs="Tahoma"/>
      <w:sz w:val="16"/>
      <w:szCs w:val="16"/>
    </w:rPr>
  </w:style>
  <w:style w:type="paragraph" w:customStyle="1" w:styleId="af2">
    <w:basedOn w:val="a"/>
    <w:next w:val="a7"/>
    <w:qFormat/>
    <w:rsid w:val="00191D88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328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D659A3-CFCA-4660-82AA-DA0D810DD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</TotalTime>
  <Pages>4</Pages>
  <Words>1181</Words>
  <Characters>6737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Минниханова Г.Р</dc:creator>
  <cp:lastModifiedBy>Елена Орлова</cp:lastModifiedBy>
  <cp:revision>36</cp:revision>
  <cp:lastPrinted>2023-12-15T07:15:00Z</cp:lastPrinted>
  <dcterms:created xsi:type="dcterms:W3CDTF">2022-09-09T12:37:00Z</dcterms:created>
  <dcterms:modified xsi:type="dcterms:W3CDTF">2023-12-15T07:17:00Z</dcterms:modified>
</cp:coreProperties>
</file>