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2EB" w:rsidRDefault="002E4E9F" w:rsidP="00A7230B">
      <w:pPr>
        <w:shd w:val="clear" w:color="auto" w:fill="FFFFFF" w:themeFill="background1"/>
        <w:jc w:val="center"/>
        <w:rPr>
          <w:rFonts w:ascii="Times New Roman" w:hAnsi="Times New Roman" w:cs="Times New Roman"/>
          <w:color w:val="4F81BD" w:themeColor="accent1"/>
          <w:sz w:val="28"/>
          <w:szCs w:val="28"/>
        </w:rPr>
      </w:pPr>
      <w:r w:rsidRPr="004B3CAD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Условия питания обучающихся, в том </w:t>
      </w:r>
      <w:r w:rsidR="004B3CAD" w:rsidRPr="004B3CAD">
        <w:rPr>
          <w:rFonts w:ascii="Times New Roman" w:hAnsi="Times New Roman" w:cs="Times New Roman"/>
          <w:color w:val="4F81BD" w:themeColor="accent1"/>
          <w:sz w:val="28"/>
          <w:szCs w:val="28"/>
        </w:rPr>
        <w:t>числе инвалидов и лиц с ограниченными возможностями</w:t>
      </w:r>
    </w:p>
    <w:p w:rsidR="007E24D5" w:rsidRPr="0032033D" w:rsidRDefault="007E24D5" w:rsidP="0032033D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</w:pPr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 xml:space="preserve">Школьное меню отличается от пищи взрослых. К нему предъявляются особые требования с учетом особенностей детского организма. Физические, умственные, эмоциональные нагрузки во время бурного роста и формирования органов и костной системы создают особые условия. Питание в школе. Требования и нормы СанПиН Организация питания школьников производится с учетом правил санитарно-гигиенических документов, установленных на </w:t>
      </w:r>
      <w:proofErr w:type="gramStart"/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>законодательном</w:t>
      </w:r>
      <w:proofErr w:type="gramEnd"/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 xml:space="preserve">   01.01.2021 г. в России начинают действовать нормативы, утвержденные СанПиН 2.3/2.4.3590-20. Новый документ включает дополнения к списку запрещенных продуктов, уточнения ранее существовавших требований. Принципы питания Питание учащихся организуют с учетом особенностей их организма: быстрого роста, подвижности, усиленного обмена веществ, повышенных умственных нагрузок Основные правила организации рациона: Пища должна соответствовать возрастным нормам. </w:t>
      </w:r>
    </w:p>
    <w:p w:rsidR="007E24D5" w:rsidRDefault="007E24D5" w:rsidP="0032033D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</w:pPr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>Питан</w:t>
      </w:r>
      <w:r w:rsidR="00AC4C5C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 xml:space="preserve">ие </w:t>
      </w:r>
      <w:proofErr w:type="gramStart"/>
      <w:r w:rsidR="00AC4C5C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>обучающихся</w:t>
      </w:r>
      <w:proofErr w:type="gramEnd"/>
      <w:r w:rsidR="00AC4C5C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 xml:space="preserve"> сбалансированное</w:t>
      </w:r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>.</w:t>
      </w:r>
      <w:r w:rsidR="00AC4C5C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 xml:space="preserve"> </w:t>
      </w:r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>Прием пищи осуществляется после 2 урока 10.10 начальная школа , 11.10 обедают 5-9 классы.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b/>
          <w:bCs/>
          <w:color w:val="000000"/>
          <w:bdr w:val="none" w:sz="0" w:space="0" w:color="auto" w:frame="1"/>
        </w:rPr>
        <w:t>Организация бесплатного питания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Бесплатное питание предоставляется следующим категориям: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- учащимся 1-4 классов;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- детям сиротам и детям, находящимся под опекой;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- детям инвалидам;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- детям из семей ликвидаторов последствий аварии на Чернобыльской АЭС;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- детям из многодетных семей, у которых 4 и более детей до 18 лет независимо от величины прожиточного минимума, установленного в Республики Татарстан;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- детям из малообеспеченных семей, среднедушевой доход которых ниже величины прожиточного минимума, установленного в Республике Татарстан (на основе реестра от отделения №31 Республиканского центра материальной помощи в Нижнекамском муниципальном районе);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C4C5C">
        <w:rPr>
          <w:color w:val="000000"/>
          <w:bdr w:val="none" w:sz="0" w:space="0" w:color="auto" w:frame="1"/>
        </w:rPr>
        <w:t>- детям из социально незащищенных семей (индивидуальный подход: дети, попавшие в трудную жизненную ситуацию; дети с тяжелыми формами заболевания; ходатайство Государственного автономного учреждения социального обслуживания «Территориальный центр социальной помощи семье и детям «Веста» в Нижнекамском муниципальном районе).</w:t>
      </w:r>
    </w:p>
    <w:p w:rsidR="00AC4C5C" w:rsidRPr="00AC4C5C" w:rsidRDefault="00AC4C5C" w:rsidP="00AC4C5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C4C5C">
        <w:rPr>
          <w:color w:val="000000"/>
          <w:bdr w:val="none" w:sz="0" w:space="0" w:color="auto" w:frame="1"/>
        </w:rPr>
        <w:t>Предоставление бесплатного питания обучающимся производится на основании заявления родителей или лиц, их заменяющих, и на основании реестра от отделения №31 Республиканского центра материальной помощи в Нижнекамском муниципальном районе, на основании акта обследования жилищных условий семьи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  <w:bookmarkStart w:id="0" w:name="_GoBack"/>
      <w:bookmarkEnd w:id="0"/>
    </w:p>
    <w:p w:rsidR="007E24D5" w:rsidRDefault="007E24D5" w:rsidP="0032033D">
      <w:pPr>
        <w:spacing w:after="0" w:line="240" w:lineRule="auto"/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2F3F7"/>
        </w:rPr>
      </w:pPr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>Создание отдельного меню для инвалидов и</w:t>
      </w:r>
      <w:r w:rsidR="00AC4C5C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 xml:space="preserve"> </w:t>
      </w:r>
      <w:r w:rsidRPr="0032033D">
        <w:rPr>
          <w:rFonts w:ascii="Times New Roman" w:hAnsi="Times New Roman" w:cs="Times New Roman"/>
          <w:color w:val="333333"/>
          <w:sz w:val="24"/>
          <w:szCs w:val="24"/>
          <w:shd w:val="clear" w:color="auto" w:fill="F2F3F7"/>
        </w:rPr>
        <w:t xml:space="preserve">лиц с ограниченными возможностями </w:t>
      </w:r>
      <w:r w:rsidRPr="0032033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2F3F7"/>
        </w:rPr>
        <w:t>не осуществляется</w:t>
      </w:r>
      <w:r w:rsidRPr="00A7230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2F3F7"/>
        </w:rPr>
        <w:t xml:space="preserve"> </w:t>
      </w:r>
    </w:p>
    <w:p w:rsidR="0032033D" w:rsidRPr="00A7230B" w:rsidRDefault="0032033D" w:rsidP="0032033D">
      <w:pPr>
        <w:spacing w:after="0" w:line="240" w:lineRule="auto"/>
        <w:jc w:val="both"/>
        <w:rPr>
          <w:rFonts w:ascii="Times New Roman" w:hAnsi="Times New Roman" w:cs="Times New Roman"/>
          <w:b/>
          <w:color w:val="4F81BD" w:themeColor="accent1"/>
          <w:sz w:val="24"/>
          <w:szCs w:val="24"/>
        </w:rPr>
      </w:pPr>
    </w:p>
    <w:p w:rsidR="004B3CAD" w:rsidRPr="004B3CAD" w:rsidRDefault="004B3CAD" w:rsidP="00A7230B">
      <w:pPr>
        <w:jc w:val="center"/>
        <w:rPr>
          <w:rFonts w:ascii="Times New Roman" w:hAnsi="Times New Roman" w:cs="Times New Roman"/>
          <w:color w:val="4F81BD" w:themeColor="accent1"/>
          <w:sz w:val="28"/>
          <w:szCs w:val="28"/>
        </w:rPr>
      </w:pPr>
      <w:bookmarkStart w:id="1" w:name="org_info_available_env_health_protection"/>
      <w:bookmarkEnd w:id="1"/>
      <w:r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Условия охраны здоровья </w:t>
      </w:r>
      <w:r w:rsidRPr="004B3CAD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 обучающихся, в том числе инвалидов и лиц с ограниченными возможностями</w:t>
      </w:r>
    </w:p>
    <w:p w:rsidR="001827FB" w:rsidRP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27FB">
        <w:rPr>
          <w:rFonts w:ascii="Times New Roman" w:hAnsi="Times New Roman" w:cs="Times New Roman"/>
          <w:sz w:val="24"/>
          <w:szCs w:val="24"/>
        </w:rPr>
        <w:t xml:space="preserve">В МБОУ «ООШ </w:t>
      </w:r>
      <w:proofErr w:type="gramStart"/>
      <w:r w:rsidRPr="001827F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827FB">
        <w:rPr>
          <w:rFonts w:ascii="Times New Roman" w:hAnsi="Times New Roman" w:cs="Times New Roman"/>
          <w:sz w:val="24"/>
          <w:szCs w:val="24"/>
        </w:rPr>
        <w:t xml:space="preserve"> Трудовой» НМР РТ в соответствии с федеральным законом от 29.12.2012 г. № 273 –ФЗ «Об образовании в Российской Федерации» охрана здоровья обучающихся включает в себя:</w:t>
      </w:r>
    </w:p>
    <w:p w:rsidR="001827FB" w:rsidRP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B3CAD" w:rsidRPr="001827FB">
        <w:rPr>
          <w:rFonts w:ascii="Times New Roman" w:hAnsi="Times New Roman" w:cs="Times New Roman"/>
          <w:sz w:val="24"/>
          <w:szCs w:val="24"/>
        </w:rPr>
        <w:t xml:space="preserve">оказание первой медико-санитарной помощи в порядке, установленном законодательством в сфере охраны здоровья; </w:t>
      </w:r>
    </w:p>
    <w:p w:rsidR="001827FB" w:rsidRP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B3CAD" w:rsidRPr="001827FB">
        <w:rPr>
          <w:rFonts w:ascii="Times New Roman" w:hAnsi="Times New Roman" w:cs="Times New Roman"/>
          <w:sz w:val="24"/>
          <w:szCs w:val="24"/>
        </w:rPr>
        <w:t xml:space="preserve">организацию питания </w:t>
      </w:r>
      <w:proofErr w:type="gramStart"/>
      <w:r w:rsidR="004B3CAD" w:rsidRPr="001827F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B3CAD" w:rsidRPr="001827FB">
        <w:rPr>
          <w:rFonts w:ascii="Times New Roman" w:hAnsi="Times New Roman" w:cs="Times New Roman"/>
          <w:sz w:val="24"/>
          <w:szCs w:val="24"/>
        </w:rPr>
        <w:t>;</w:t>
      </w:r>
    </w:p>
    <w:p w:rsidR="001827FB" w:rsidRPr="001827FB" w:rsidRDefault="004B3CAD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27F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827FB">
        <w:rPr>
          <w:rFonts w:ascii="Times New Roman" w:hAnsi="Times New Roman" w:cs="Times New Roman"/>
          <w:sz w:val="24"/>
          <w:szCs w:val="24"/>
        </w:rPr>
        <w:t>-</w:t>
      </w:r>
      <w:r w:rsidRPr="001827FB">
        <w:rPr>
          <w:rFonts w:ascii="Times New Roman" w:hAnsi="Times New Roman" w:cs="Times New Roman"/>
          <w:sz w:val="24"/>
          <w:szCs w:val="24"/>
        </w:rPr>
        <w:t xml:space="preserve"> определение оптимальной учебной, </w:t>
      </w:r>
      <w:proofErr w:type="spellStart"/>
      <w:r w:rsidRPr="001827FB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1827FB">
        <w:rPr>
          <w:rFonts w:ascii="Times New Roman" w:hAnsi="Times New Roman" w:cs="Times New Roman"/>
          <w:sz w:val="24"/>
          <w:szCs w:val="24"/>
        </w:rPr>
        <w:t xml:space="preserve"> нагрузки, режима учебных занятий и продолжительности каникул; </w:t>
      </w:r>
    </w:p>
    <w:p w:rsidR="001827FB" w:rsidRP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B3CAD" w:rsidRPr="001827FB">
        <w:rPr>
          <w:rFonts w:ascii="Times New Roman" w:hAnsi="Times New Roman" w:cs="Times New Roman"/>
          <w:sz w:val="24"/>
          <w:szCs w:val="24"/>
        </w:rPr>
        <w:t>пропаганду и обучение навыкам здорового образа жизни, требованиям охраны труда;</w:t>
      </w:r>
    </w:p>
    <w:p w:rsidR="001827FB" w:rsidRPr="001827FB" w:rsidRDefault="004B3CAD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27FB">
        <w:rPr>
          <w:rFonts w:ascii="Times New Roman" w:hAnsi="Times New Roman" w:cs="Times New Roman"/>
          <w:sz w:val="24"/>
          <w:szCs w:val="24"/>
        </w:rPr>
        <w:t xml:space="preserve"> </w:t>
      </w:r>
      <w:r w:rsidR="001827FB">
        <w:rPr>
          <w:rFonts w:ascii="Times New Roman" w:hAnsi="Times New Roman" w:cs="Times New Roman"/>
          <w:sz w:val="24"/>
          <w:szCs w:val="24"/>
        </w:rPr>
        <w:t>-</w:t>
      </w:r>
      <w:r w:rsidRPr="001827FB">
        <w:rPr>
          <w:rFonts w:ascii="Times New Roman" w:hAnsi="Times New Roman" w:cs="Times New Roman"/>
          <w:sz w:val="24"/>
          <w:szCs w:val="24"/>
        </w:rPr>
        <w:t>организацию и создание условий для профилактики заболеваний и оздоровления обучающихся для занятия ими физической культуры и спортом;</w:t>
      </w:r>
    </w:p>
    <w:p w:rsidR="001827FB" w:rsidRPr="001827FB" w:rsidRDefault="004B3CAD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27FB">
        <w:rPr>
          <w:rFonts w:ascii="Times New Roman" w:hAnsi="Times New Roman" w:cs="Times New Roman"/>
          <w:sz w:val="24"/>
          <w:szCs w:val="24"/>
        </w:rPr>
        <w:t xml:space="preserve"> </w:t>
      </w:r>
      <w:r w:rsidR="001827FB">
        <w:rPr>
          <w:rFonts w:ascii="Times New Roman" w:hAnsi="Times New Roman" w:cs="Times New Roman"/>
          <w:sz w:val="24"/>
          <w:szCs w:val="24"/>
        </w:rPr>
        <w:t>-</w:t>
      </w:r>
      <w:r w:rsidRPr="001827FB">
        <w:rPr>
          <w:rFonts w:ascii="Times New Roman" w:hAnsi="Times New Roman" w:cs="Times New Roman"/>
          <w:sz w:val="24"/>
          <w:szCs w:val="24"/>
        </w:rPr>
        <w:t xml:space="preserve">прохождение обучающимися в соответствии с законодательством РФ периодических медицинских осмотров и диспансеризации; </w:t>
      </w:r>
    </w:p>
    <w:p w:rsidR="001827FB" w:rsidRP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B3CAD" w:rsidRPr="001827FB">
        <w:rPr>
          <w:rFonts w:ascii="Times New Roman" w:hAnsi="Times New Roman" w:cs="Times New Roman"/>
          <w:sz w:val="24"/>
          <w:szCs w:val="24"/>
        </w:rPr>
        <w:t xml:space="preserve"> профилактику и запрещение курения, употребление алкогольных, слабоалкогольных напитков, пива;</w:t>
      </w:r>
    </w:p>
    <w:p w:rsidR="001827FB" w:rsidRPr="001827FB" w:rsidRDefault="004B3CAD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27FB">
        <w:rPr>
          <w:rFonts w:ascii="Times New Roman" w:hAnsi="Times New Roman" w:cs="Times New Roman"/>
          <w:sz w:val="24"/>
          <w:szCs w:val="24"/>
        </w:rPr>
        <w:t xml:space="preserve"> </w:t>
      </w:r>
      <w:r w:rsidR="001827FB">
        <w:rPr>
          <w:rFonts w:ascii="Times New Roman" w:hAnsi="Times New Roman" w:cs="Times New Roman"/>
          <w:sz w:val="24"/>
          <w:szCs w:val="24"/>
        </w:rPr>
        <w:t>-</w:t>
      </w:r>
      <w:r w:rsidRPr="001827FB">
        <w:rPr>
          <w:rFonts w:ascii="Times New Roman" w:hAnsi="Times New Roman" w:cs="Times New Roman"/>
          <w:sz w:val="24"/>
          <w:szCs w:val="24"/>
        </w:rPr>
        <w:t xml:space="preserve"> наркотических средств и психотропных веществ, их аналогов и других одурманивающих средств; </w:t>
      </w:r>
    </w:p>
    <w:p w:rsid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B3CAD" w:rsidRPr="001827FB">
        <w:rPr>
          <w:rFonts w:ascii="Times New Roman" w:hAnsi="Times New Roman" w:cs="Times New Roman"/>
          <w:sz w:val="24"/>
          <w:szCs w:val="24"/>
        </w:rPr>
        <w:t xml:space="preserve"> обеспечение безопасности </w:t>
      </w:r>
      <w:proofErr w:type="gramStart"/>
      <w:r w:rsidR="004B3CAD" w:rsidRPr="001827F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B3CAD" w:rsidRPr="001827FB">
        <w:rPr>
          <w:rFonts w:ascii="Times New Roman" w:hAnsi="Times New Roman" w:cs="Times New Roman"/>
          <w:sz w:val="24"/>
          <w:szCs w:val="24"/>
        </w:rPr>
        <w:t xml:space="preserve"> во время пребывания в учреждении; </w:t>
      </w:r>
    </w:p>
    <w:p w:rsidR="001827FB" w:rsidRP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3CAD" w:rsidRPr="001827FB">
        <w:rPr>
          <w:rFonts w:ascii="Times New Roman" w:hAnsi="Times New Roman" w:cs="Times New Roman"/>
          <w:sz w:val="24"/>
          <w:szCs w:val="24"/>
        </w:rPr>
        <w:t xml:space="preserve">профилактику несчастных случаев с </w:t>
      </w:r>
      <w:proofErr w:type="gramStart"/>
      <w:r w:rsidR="004B3CAD" w:rsidRPr="001827F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4B3CAD" w:rsidRPr="001827FB">
        <w:rPr>
          <w:rFonts w:ascii="Times New Roman" w:hAnsi="Times New Roman" w:cs="Times New Roman"/>
          <w:sz w:val="24"/>
          <w:szCs w:val="24"/>
        </w:rPr>
        <w:t xml:space="preserve"> во время пребывания в учреждении; </w:t>
      </w:r>
    </w:p>
    <w:p w:rsidR="001827FB" w:rsidRPr="001827FB" w:rsidRDefault="001827FB" w:rsidP="00182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3CAD" w:rsidRPr="001827FB">
        <w:rPr>
          <w:rFonts w:ascii="Times New Roman" w:hAnsi="Times New Roman" w:cs="Times New Roman"/>
          <w:sz w:val="24"/>
          <w:szCs w:val="24"/>
        </w:rPr>
        <w:t>проведение санитарно-противоэпидемических и профилактических мероприятий</w:t>
      </w:r>
    </w:p>
    <w:p w:rsidR="00623EB5" w:rsidRDefault="004B3CAD" w:rsidP="00623E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27FB">
        <w:rPr>
          <w:rFonts w:ascii="Times New Roman" w:hAnsi="Times New Roman" w:cs="Times New Roman"/>
          <w:sz w:val="24"/>
          <w:szCs w:val="24"/>
        </w:rPr>
        <w:t xml:space="preserve"> В </w:t>
      </w:r>
      <w:r w:rsidR="001827FB">
        <w:rPr>
          <w:rFonts w:ascii="Times New Roman" w:hAnsi="Times New Roman" w:cs="Times New Roman"/>
          <w:sz w:val="24"/>
          <w:szCs w:val="24"/>
        </w:rPr>
        <w:t xml:space="preserve">школе нет медицинского кабинета, но заключен договор </w:t>
      </w:r>
      <w:proofErr w:type="gramStart"/>
      <w:r w:rsidR="001827F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182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827FB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="001827FB">
        <w:rPr>
          <w:rFonts w:ascii="Times New Roman" w:hAnsi="Times New Roman" w:cs="Times New Roman"/>
          <w:sz w:val="24"/>
          <w:szCs w:val="24"/>
        </w:rPr>
        <w:t xml:space="preserve"> организации первичной медико-санитарной помощи несовершеннолетним в период обучения и воспитания в общеобразовательном учреждении  с Государственным автономным учреждением здравоохранения «Камско-Полянская районная больница»</w:t>
      </w:r>
      <w:r w:rsidR="00623EB5">
        <w:rPr>
          <w:rFonts w:ascii="Times New Roman" w:hAnsi="Times New Roman" w:cs="Times New Roman"/>
          <w:sz w:val="24"/>
          <w:szCs w:val="24"/>
        </w:rPr>
        <w:t xml:space="preserve">. На основании данного договора первичная медико-санитарная помощь оказывается в помещениях </w:t>
      </w:r>
      <w:proofErr w:type="spellStart"/>
      <w:r w:rsidR="00623EB5">
        <w:rPr>
          <w:rFonts w:ascii="Times New Roman" w:hAnsi="Times New Roman" w:cs="Times New Roman"/>
          <w:sz w:val="24"/>
          <w:szCs w:val="24"/>
        </w:rPr>
        <w:t>Трудовского</w:t>
      </w:r>
      <w:proofErr w:type="spellEnd"/>
      <w:r w:rsidR="00623EB5">
        <w:rPr>
          <w:rFonts w:ascii="Times New Roman" w:hAnsi="Times New Roman" w:cs="Times New Roman"/>
          <w:sz w:val="24"/>
          <w:szCs w:val="24"/>
        </w:rPr>
        <w:t xml:space="preserve"> фельдшерско-акушерского пункта расположенный по адресу </w:t>
      </w:r>
      <w:proofErr w:type="gramStart"/>
      <w:r w:rsidR="00623EB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623EB5">
        <w:rPr>
          <w:rFonts w:ascii="Times New Roman" w:hAnsi="Times New Roman" w:cs="Times New Roman"/>
          <w:sz w:val="24"/>
          <w:szCs w:val="24"/>
        </w:rPr>
        <w:t xml:space="preserve"> Трудовой, </w:t>
      </w:r>
      <w:proofErr w:type="spellStart"/>
      <w:r w:rsidR="00623EB5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="00623EB5">
        <w:rPr>
          <w:rFonts w:ascii="Times New Roman" w:hAnsi="Times New Roman" w:cs="Times New Roman"/>
          <w:sz w:val="24"/>
          <w:szCs w:val="24"/>
        </w:rPr>
        <w:t xml:space="preserve"> Школьная ,д 3а.</w:t>
      </w:r>
    </w:p>
    <w:p w:rsidR="004B3CAD" w:rsidRPr="00623EB5" w:rsidRDefault="004B3CAD" w:rsidP="00623E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EB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Специальные условия охраны здоровья </w:t>
      </w:r>
      <w:r w:rsidR="00623EB5" w:rsidRPr="00623EB5">
        <w:rPr>
          <w:rFonts w:ascii="Times New Roman" w:hAnsi="Times New Roman" w:cs="Times New Roman"/>
          <w:sz w:val="24"/>
          <w:szCs w:val="24"/>
        </w:rPr>
        <w:t>охраны здоровья  обучающихся, в том числе инвалидов и лиц с ограниченными возможностями</w:t>
      </w:r>
      <w:r w:rsidR="00623EB5" w:rsidRPr="00623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2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отсутствуют</w:t>
      </w:r>
      <w:r w:rsidR="00A7230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4B3CAD" w:rsidRPr="00623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592"/>
    <w:rsid w:val="0003172E"/>
    <w:rsid w:val="00046B2D"/>
    <w:rsid w:val="0005536C"/>
    <w:rsid w:val="00056501"/>
    <w:rsid w:val="000566E5"/>
    <w:rsid w:val="00066C71"/>
    <w:rsid w:val="000777C2"/>
    <w:rsid w:val="000D3606"/>
    <w:rsid w:val="000F4803"/>
    <w:rsid w:val="000F5B42"/>
    <w:rsid w:val="00114B97"/>
    <w:rsid w:val="00116616"/>
    <w:rsid w:val="00120EBA"/>
    <w:rsid w:val="0012442D"/>
    <w:rsid w:val="0013468B"/>
    <w:rsid w:val="001561E2"/>
    <w:rsid w:val="00156A23"/>
    <w:rsid w:val="00161629"/>
    <w:rsid w:val="001827FB"/>
    <w:rsid w:val="00187C6E"/>
    <w:rsid w:val="001C7B6C"/>
    <w:rsid w:val="00203519"/>
    <w:rsid w:val="00247665"/>
    <w:rsid w:val="002539AA"/>
    <w:rsid w:val="00287343"/>
    <w:rsid w:val="00290860"/>
    <w:rsid w:val="002A02DC"/>
    <w:rsid w:val="002C1DF2"/>
    <w:rsid w:val="002E4E9F"/>
    <w:rsid w:val="00303E48"/>
    <w:rsid w:val="00315CB7"/>
    <w:rsid w:val="0032033D"/>
    <w:rsid w:val="003474AD"/>
    <w:rsid w:val="00363E6D"/>
    <w:rsid w:val="00373CD5"/>
    <w:rsid w:val="003A087B"/>
    <w:rsid w:val="003A5674"/>
    <w:rsid w:val="003B4BD2"/>
    <w:rsid w:val="003E232D"/>
    <w:rsid w:val="003F04EA"/>
    <w:rsid w:val="003F3FDB"/>
    <w:rsid w:val="004008E8"/>
    <w:rsid w:val="00404C75"/>
    <w:rsid w:val="00406159"/>
    <w:rsid w:val="0043175F"/>
    <w:rsid w:val="00431DAC"/>
    <w:rsid w:val="00454C07"/>
    <w:rsid w:val="00455464"/>
    <w:rsid w:val="00465BEE"/>
    <w:rsid w:val="00486A50"/>
    <w:rsid w:val="004958A9"/>
    <w:rsid w:val="004B3CAD"/>
    <w:rsid w:val="004C3644"/>
    <w:rsid w:val="004E474B"/>
    <w:rsid w:val="004F2DB3"/>
    <w:rsid w:val="00514AE0"/>
    <w:rsid w:val="0054477E"/>
    <w:rsid w:val="00555669"/>
    <w:rsid w:val="005A6C79"/>
    <w:rsid w:val="005D5816"/>
    <w:rsid w:val="005E1ADA"/>
    <w:rsid w:val="00603CB3"/>
    <w:rsid w:val="00615E0B"/>
    <w:rsid w:val="00623EB5"/>
    <w:rsid w:val="00636B9B"/>
    <w:rsid w:val="00637AFC"/>
    <w:rsid w:val="00663781"/>
    <w:rsid w:val="00666592"/>
    <w:rsid w:val="00683E5F"/>
    <w:rsid w:val="0069392E"/>
    <w:rsid w:val="006A2889"/>
    <w:rsid w:val="006A33BC"/>
    <w:rsid w:val="006A6B7E"/>
    <w:rsid w:val="006D0B41"/>
    <w:rsid w:val="00720C0E"/>
    <w:rsid w:val="0074068A"/>
    <w:rsid w:val="0074179D"/>
    <w:rsid w:val="00773375"/>
    <w:rsid w:val="00781DC6"/>
    <w:rsid w:val="00797F44"/>
    <w:rsid w:val="007A6BA5"/>
    <w:rsid w:val="007E24D5"/>
    <w:rsid w:val="007E2601"/>
    <w:rsid w:val="007E4CAE"/>
    <w:rsid w:val="007E5DCF"/>
    <w:rsid w:val="00811D0D"/>
    <w:rsid w:val="00827322"/>
    <w:rsid w:val="00872E1C"/>
    <w:rsid w:val="008B40DC"/>
    <w:rsid w:val="008F20C1"/>
    <w:rsid w:val="00907AF7"/>
    <w:rsid w:val="00940942"/>
    <w:rsid w:val="00973490"/>
    <w:rsid w:val="00982928"/>
    <w:rsid w:val="00990543"/>
    <w:rsid w:val="009D0DCE"/>
    <w:rsid w:val="009D4AD0"/>
    <w:rsid w:val="009F0EF5"/>
    <w:rsid w:val="009F4E93"/>
    <w:rsid w:val="00A2433C"/>
    <w:rsid w:val="00A26544"/>
    <w:rsid w:val="00A71232"/>
    <w:rsid w:val="00A7230B"/>
    <w:rsid w:val="00A76C2F"/>
    <w:rsid w:val="00A805DD"/>
    <w:rsid w:val="00A83046"/>
    <w:rsid w:val="00A95A22"/>
    <w:rsid w:val="00AA098E"/>
    <w:rsid w:val="00AC0CD5"/>
    <w:rsid w:val="00AC4C5C"/>
    <w:rsid w:val="00AD1E9E"/>
    <w:rsid w:val="00AD2ABC"/>
    <w:rsid w:val="00B07575"/>
    <w:rsid w:val="00B132F1"/>
    <w:rsid w:val="00B36D94"/>
    <w:rsid w:val="00B82E1C"/>
    <w:rsid w:val="00BC2A33"/>
    <w:rsid w:val="00BE5169"/>
    <w:rsid w:val="00BE5E99"/>
    <w:rsid w:val="00BE7FDD"/>
    <w:rsid w:val="00C225E9"/>
    <w:rsid w:val="00C61EFB"/>
    <w:rsid w:val="00C65618"/>
    <w:rsid w:val="00C7589E"/>
    <w:rsid w:val="00C80C96"/>
    <w:rsid w:val="00C8584D"/>
    <w:rsid w:val="00C91046"/>
    <w:rsid w:val="00CA64FE"/>
    <w:rsid w:val="00CB42EB"/>
    <w:rsid w:val="00CC13D2"/>
    <w:rsid w:val="00CD5F39"/>
    <w:rsid w:val="00D07F86"/>
    <w:rsid w:val="00D57089"/>
    <w:rsid w:val="00D610CD"/>
    <w:rsid w:val="00D76355"/>
    <w:rsid w:val="00D844A4"/>
    <w:rsid w:val="00D87616"/>
    <w:rsid w:val="00DB7D46"/>
    <w:rsid w:val="00DD5A8C"/>
    <w:rsid w:val="00DF28BD"/>
    <w:rsid w:val="00DF4D2B"/>
    <w:rsid w:val="00E06FC2"/>
    <w:rsid w:val="00E2442C"/>
    <w:rsid w:val="00E25B9E"/>
    <w:rsid w:val="00E27A3A"/>
    <w:rsid w:val="00E30E26"/>
    <w:rsid w:val="00E408D8"/>
    <w:rsid w:val="00E42FD2"/>
    <w:rsid w:val="00E51317"/>
    <w:rsid w:val="00E55BFB"/>
    <w:rsid w:val="00E575A1"/>
    <w:rsid w:val="00E641FC"/>
    <w:rsid w:val="00E76345"/>
    <w:rsid w:val="00E97DAF"/>
    <w:rsid w:val="00EA6007"/>
    <w:rsid w:val="00EB278E"/>
    <w:rsid w:val="00ED1344"/>
    <w:rsid w:val="00F00263"/>
    <w:rsid w:val="00F1019C"/>
    <w:rsid w:val="00F31F4C"/>
    <w:rsid w:val="00F4745D"/>
    <w:rsid w:val="00F66C09"/>
    <w:rsid w:val="00F67181"/>
    <w:rsid w:val="00F703BB"/>
    <w:rsid w:val="00F7599E"/>
    <w:rsid w:val="00F9326E"/>
    <w:rsid w:val="00FB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CA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827F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AC4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CA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827F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AC4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8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2021-08-20T08:59:00Z</dcterms:created>
  <dcterms:modified xsi:type="dcterms:W3CDTF">2021-08-20T10:30:00Z</dcterms:modified>
</cp:coreProperties>
</file>