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522" w:rsidRDefault="00223BC0" w:rsidP="003A403A">
      <w:r>
        <w:rPr>
          <w:noProof/>
        </w:rPr>
        <w:drawing>
          <wp:inline distT="0" distB="0" distL="0" distR="0" wp14:anchorId="4275C509" wp14:editId="3B14BBF1">
            <wp:extent cx="5429361" cy="8486079"/>
            <wp:effectExtent l="0" t="4128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атем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437318" cy="849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3BC0" w:rsidRDefault="00223BC0" w:rsidP="003A403A">
      <w:bookmarkStart w:id="0" w:name="_GoBack"/>
      <w:bookmarkEnd w:id="0"/>
    </w:p>
    <w:p w:rsidR="00510B58" w:rsidRPr="004241BC" w:rsidRDefault="00510B58" w:rsidP="003A403A">
      <w:pPr>
        <w:rPr>
          <w:b/>
        </w:rPr>
      </w:pPr>
      <w:r w:rsidRPr="004241BC">
        <w:lastRenderedPageBreak/>
        <w:t>Муниципальное бюджетное общеобразовательное учреждение «Алексеевская средняя общеобразовательная школа №1имени Александры Андреевны Малафеевой» Алексеевского муниципального района Республики Татарстан</w:t>
      </w:r>
    </w:p>
    <w:p w:rsidR="00510B58" w:rsidRPr="004241BC" w:rsidRDefault="00510B58" w:rsidP="003A403A">
      <w:pPr>
        <w:rPr>
          <w:rFonts w:eastAsia="Calibri"/>
        </w:rPr>
      </w:pPr>
      <w:r w:rsidRPr="004241BC">
        <w:rPr>
          <w:rFonts w:eastAsia="Calibri"/>
        </w:rPr>
        <w:t xml:space="preserve"> </w:t>
      </w:r>
    </w:p>
    <w:p w:rsidR="00510B58" w:rsidRPr="004241BC" w:rsidRDefault="00510B58" w:rsidP="003A403A">
      <w:pPr>
        <w:rPr>
          <w:rFonts w:eastAsia="Calibri"/>
        </w:rPr>
      </w:pPr>
    </w:p>
    <w:tbl>
      <w:tblPr>
        <w:tblW w:w="15243" w:type="dxa"/>
        <w:tblInd w:w="46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70"/>
        <w:gridCol w:w="5244"/>
        <w:gridCol w:w="4929"/>
      </w:tblGrid>
      <w:tr w:rsidR="00510B58" w:rsidRPr="004241BC" w:rsidTr="00A33BDA">
        <w:tc>
          <w:tcPr>
            <w:tcW w:w="50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510B58" w:rsidRPr="004241BC" w:rsidRDefault="00510B58" w:rsidP="003A403A">
            <w:pPr>
              <w:rPr>
                <w:b/>
              </w:rPr>
            </w:pPr>
            <w:r w:rsidRPr="004241BC">
              <w:t xml:space="preserve">«Рассмотрено»            </w:t>
            </w:r>
          </w:p>
          <w:p w:rsidR="00510B58" w:rsidRPr="004241BC" w:rsidRDefault="00510B58" w:rsidP="003A403A">
            <w:pPr>
              <w:rPr>
                <w:b/>
                <w:bCs/>
              </w:rPr>
            </w:pPr>
            <w:r w:rsidRPr="004241BC">
              <w:t xml:space="preserve">Руководитель ШМО начальных классов            </w:t>
            </w:r>
          </w:p>
          <w:p w:rsidR="00510B58" w:rsidRPr="004241BC" w:rsidRDefault="00510B58" w:rsidP="003A403A">
            <w:pPr>
              <w:rPr>
                <w:b/>
                <w:bCs/>
              </w:rPr>
            </w:pPr>
            <w:r w:rsidRPr="004241BC">
              <w:t xml:space="preserve">МБОУ Алексеевской СОШ №1                           </w:t>
            </w:r>
          </w:p>
          <w:p w:rsidR="00510B58" w:rsidRPr="004241BC" w:rsidRDefault="00510B58" w:rsidP="003A403A">
            <w:pPr>
              <w:rPr>
                <w:b/>
              </w:rPr>
            </w:pPr>
            <w:r w:rsidRPr="004241BC">
              <w:t>_____________</w:t>
            </w:r>
            <w:proofErr w:type="spellStart"/>
            <w:r w:rsidRPr="004241BC">
              <w:t>О.М.Тазеева</w:t>
            </w:r>
            <w:proofErr w:type="spellEnd"/>
          </w:p>
          <w:p w:rsidR="00510B58" w:rsidRPr="004241BC" w:rsidRDefault="00510B58" w:rsidP="003A403A">
            <w:pPr>
              <w:rPr>
                <w:b/>
              </w:rPr>
            </w:pPr>
            <w:r>
              <w:t>Протокол № 1  27. 08.</w:t>
            </w:r>
            <w:r w:rsidRPr="004241BC">
              <w:t xml:space="preserve"> 2021г.                                                                                                                                                                                              </w:t>
            </w:r>
          </w:p>
          <w:p w:rsidR="00510B58" w:rsidRPr="004241BC" w:rsidRDefault="00510B58" w:rsidP="003A403A"/>
        </w:tc>
        <w:tc>
          <w:tcPr>
            <w:tcW w:w="52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510B58" w:rsidRPr="004241BC" w:rsidRDefault="00510B58" w:rsidP="003A403A">
            <w:pPr>
              <w:rPr>
                <w:b/>
              </w:rPr>
            </w:pPr>
            <w:r w:rsidRPr="004241BC">
              <w:t xml:space="preserve">«Согласовано» </w:t>
            </w:r>
          </w:p>
          <w:p w:rsidR="00510B58" w:rsidRPr="004241BC" w:rsidRDefault="00510B58" w:rsidP="003A403A">
            <w:pPr>
              <w:rPr>
                <w:b/>
              </w:rPr>
            </w:pPr>
            <w:r w:rsidRPr="004241BC">
              <w:rPr>
                <w:bCs/>
              </w:rPr>
              <w:t xml:space="preserve">  </w:t>
            </w:r>
            <w:r w:rsidRPr="004241BC">
              <w:t xml:space="preserve">Заместитель директора по УВР </w:t>
            </w:r>
          </w:p>
          <w:p w:rsidR="00510B58" w:rsidRPr="004241BC" w:rsidRDefault="00510B58" w:rsidP="003A403A">
            <w:pPr>
              <w:rPr>
                <w:b/>
              </w:rPr>
            </w:pPr>
            <w:r w:rsidRPr="004241BC">
              <w:t>МБОУ Алексеевской СОШ №1</w:t>
            </w:r>
          </w:p>
          <w:p w:rsidR="00510B58" w:rsidRPr="004241BC" w:rsidRDefault="00510B58" w:rsidP="003A403A">
            <w:pPr>
              <w:rPr>
                <w:b/>
              </w:rPr>
            </w:pPr>
            <w:r w:rsidRPr="004241BC">
              <w:t>______________А.В. Чайкина</w:t>
            </w:r>
          </w:p>
          <w:p w:rsidR="00510B58" w:rsidRPr="004241BC" w:rsidRDefault="00510B58" w:rsidP="003A403A">
            <w:pPr>
              <w:rPr>
                <w:b/>
              </w:rPr>
            </w:pPr>
            <w:r>
              <w:t>«31» августа</w:t>
            </w:r>
            <w:r w:rsidRPr="004241BC">
              <w:t xml:space="preserve"> 2021г.                                                               </w:t>
            </w:r>
          </w:p>
        </w:tc>
        <w:tc>
          <w:tcPr>
            <w:tcW w:w="49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510B58" w:rsidRPr="004241BC" w:rsidRDefault="00510B58" w:rsidP="003A403A">
            <w:pPr>
              <w:rPr>
                <w:b/>
              </w:rPr>
            </w:pPr>
            <w:r w:rsidRPr="004241BC">
              <w:t>«Утверждено»</w:t>
            </w:r>
          </w:p>
          <w:p w:rsidR="00510B58" w:rsidRPr="004241BC" w:rsidRDefault="00510B58" w:rsidP="003A403A">
            <w:pPr>
              <w:rPr>
                <w:b/>
              </w:rPr>
            </w:pPr>
            <w:r w:rsidRPr="004241BC">
              <w:t xml:space="preserve">Директор   МБОУ </w:t>
            </w:r>
            <w:proofErr w:type="gramStart"/>
            <w:r w:rsidRPr="004241BC">
              <w:t>Алексеевской</w:t>
            </w:r>
            <w:proofErr w:type="gramEnd"/>
            <w:r w:rsidRPr="004241BC">
              <w:t xml:space="preserve"> СОШ №1        _________ </w:t>
            </w:r>
            <w:proofErr w:type="spellStart"/>
            <w:r w:rsidRPr="004241BC">
              <w:t>В.А.Иванов</w:t>
            </w:r>
            <w:proofErr w:type="spellEnd"/>
            <w:r w:rsidRPr="004241BC">
              <w:t xml:space="preserve">                  </w:t>
            </w:r>
            <w:r>
              <w:t xml:space="preserve">                    Приказ № 468 от « 31 » августа </w:t>
            </w:r>
            <w:r w:rsidRPr="004241BC">
              <w:t>2021 г</w:t>
            </w:r>
          </w:p>
          <w:p w:rsidR="00510B58" w:rsidRPr="004241BC" w:rsidRDefault="00510B58" w:rsidP="003A403A"/>
          <w:p w:rsidR="00510B58" w:rsidRPr="004241BC" w:rsidRDefault="00510B58" w:rsidP="003A403A"/>
          <w:p w:rsidR="00510B58" w:rsidRPr="004241BC" w:rsidRDefault="00510B58" w:rsidP="003A403A"/>
          <w:p w:rsidR="00510B58" w:rsidRPr="004241BC" w:rsidRDefault="00510B58" w:rsidP="003A403A"/>
          <w:p w:rsidR="00510B58" w:rsidRPr="004241BC" w:rsidRDefault="00510B58" w:rsidP="003A403A"/>
          <w:p w:rsidR="00510B58" w:rsidRPr="004241BC" w:rsidRDefault="00510B58" w:rsidP="003A403A"/>
          <w:p w:rsidR="00510B58" w:rsidRPr="004241BC" w:rsidRDefault="00510B58" w:rsidP="003A403A"/>
        </w:tc>
      </w:tr>
    </w:tbl>
    <w:p w:rsidR="00510B58" w:rsidRDefault="00510B58" w:rsidP="003A403A"/>
    <w:p w:rsidR="00510B58" w:rsidRDefault="00510B58" w:rsidP="003A403A"/>
    <w:p w:rsidR="00BE42E2" w:rsidRPr="00C839FC" w:rsidRDefault="00BE42E2" w:rsidP="003A403A">
      <w:pPr>
        <w:rPr>
          <w:b/>
        </w:rPr>
      </w:pPr>
      <w:r w:rsidRPr="00C839FC">
        <w:t>Календарн</w:t>
      </w:r>
      <w:proofErr w:type="gramStart"/>
      <w:r w:rsidRPr="00C839FC">
        <w:t>о-</w:t>
      </w:r>
      <w:proofErr w:type="gramEnd"/>
      <w:r w:rsidRPr="00C839FC">
        <w:t xml:space="preserve"> тематическое планирование</w:t>
      </w:r>
    </w:p>
    <w:p w:rsidR="00BE42E2" w:rsidRPr="00C839FC" w:rsidRDefault="007F010D" w:rsidP="003A403A">
      <w:pPr>
        <w:rPr>
          <w:b/>
        </w:rPr>
      </w:pPr>
      <w:r w:rsidRPr="00C839FC">
        <w:t>по  математике</w:t>
      </w:r>
      <w:r w:rsidR="00C839FC" w:rsidRPr="00C839FC">
        <w:t xml:space="preserve"> в 1</w:t>
      </w:r>
      <w:proofErr w:type="gramStart"/>
      <w:r w:rsidR="00C839FC" w:rsidRPr="00C839FC">
        <w:t xml:space="preserve"> Б</w:t>
      </w:r>
      <w:proofErr w:type="gramEnd"/>
      <w:r w:rsidR="00BE42E2" w:rsidRPr="00C839FC">
        <w:t xml:space="preserve"> классе</w:t>
      </w:r>
    </w:p>
    <w:p w:rsidR="00BE42E2" w:rsidRPr="00C839FC" w:rsidRDefault="00BE42E2" w:rsidP="003A403A">
      <w:pPr>
        <w:rPr>
          <w:b/>
        </w:rPr>
      </w:pPr>
      <w:r w:rsidRPr="00C839FC">
        <w:t xml:space="preserve">учителя начальных классов МБОУ </w:t>
      </w:r>
      <w:proofErr w:type="gramStart"/>
      <w:r w:rsidRPr="00C839FC">
        <w:t>Алексеевской</w:t>
      </w:r>
      <w:proofErr w:type="gramEnd"/>
      <w:r w:rsidRPr="00C839FC">
        <w:t xml:space="preserve"> СОШ №1</w:t>
      </w:r>
    </w:p>
    <w:p w:rsidR="00BE42E2" w:rsidRPr="00C839FC" w:rsidRDefault="00C839FC" w:rsidP="003A403A">
      <w:pPr>
        <w:rPr>
          <w:b/>
        </w:rPr>
      </w:pPr>
      <w:r w:rsidRPr="00C839FC">
        <w:t xml:space="preserve">Сиразутдиновой </w:t>
      </w:r>
      <w:proofErr w:type="spellStart"/>
      <w:r w:rsidRPr="00C839FC">
        <w:t>Гульчачак</w:t>
      </w:r>
      <w:proofErr w:type="spellEnd"/>
      <w:r w:rsidRPr="00C839FC">
        <w:t xml:space="preserve"> </w:t>
      </w:r>
      <w:proofErr w:type="spellStart"/>
      <w:r w:rsidRPr="00C839FC">
        <w:t>Рафаэловны</w:t>
      </w:r>
      <w:proofErr w:type="spellEnd"/>
    </w:p>
    <w:p w:rsidR="00BE42E2" w:rsidRPr="00C839FC" w:rsidRDefault="00BE42E2" w:rsidP="003A403A"/>
    <w:p w:rsidR="00BE42E2" w:rsidRDefault="00BE42E2" w:rsidP="003A403A"/>
    <w:p w:rsidR="00BE42E2" w:rsidRDefault="00BE42E2" w:rsidP="003A403A"/>
    <w:p w:rsidR="00BE42E2" w:rsidRDefault="00BE42E2" w:rsidP="003A403A"/>
    <w:p w:rsidR="00BE42E2" w:rsidRPr="004241BC" w:rsidRDefault="00BE42E2" w:rsidP="003A403A">
      <w:pPr>
        <w:rPr>
          <w:b/>
        </w:rPr>
      </w:pPr>
      <w:r w:rsidRPr="004241BC">
        <w:t xml:space="preserve">                                                                                                                                        Принято на заседании педагогического совета</w:t>
      </w:r>
    </w:p>
    <w:p w:rsidR="00BE42E2" w:rsidRPr="004241BC" w:rsidRDefault="00BE42E2" w:rsidP="00583522">
      <w:pPr>
        <w:rPr>
          <w:b/>
        </w:rPr>
      </w:pPr>
      <w:r w:rsidRPr="004241BC">
        <w:t xml:space="preserve">                                                                                                                                         протокол № __</w:t>
      </w:r>
      <w:r w:rsidR="00C839FC">
        <w:t>1</w:t>
      </w:r>
      <w:r w:rsidRPr="004241BC">
        <w:t>__от «__</w:t>
      </w:r>
      <w:r w:rsidR="00C839FC">
        <w:t>31</w:t>
      </w:r>
      <w:r w:rsidRPr="004241BC">
        <w:t xml:space="preserve">__» </w:t>
      </w:r>
      <w:r w:rsidR="00C839FC" w:rsidRPr="00C839FC">
        <w:rPr>
          <w:u w:val="single"/>
        </w:rPr>
        <w:t>августа</w:t>
      </w:r>
      <w:r w:rsidR="00C839FC">
        <w:t xml:space="preserve"> </w:t>
      </w:r>
      <w:r w:rsidR="00583522">
        <w:t>2021г.</w:t>
      </w:r>
      <w:r w:rsidRPr="004241BC">
        <w:t xml:space="preserve">                                                                        </w:t>
      </w:r>
    </w:p>
    <w:p w:rsidR="00FB1BDE" w:rsidRDefault="00FB1BDE" w:rsidP="003A403A">
      <w:r>
        <w:lastRenderedPageBreak/>
        <w:t xml:space="preserve">                                Календарно-тематическое планирование с учётом рабочей программы воспитания с указанием количества часов, отводимых на изучение каждой темы,</w:t>
      </w:r>
    </w:p>
    <w:p w:rsidR="00FB1BDE" w:rsidRDefault="00FB1BDE" w:rsidP="003A403A"/>
    <w:p w:rsidR="00FB1BDE" w:rsidRPr="003A403A" w:rsidRDefault="00FB1BDE" w:rsidP="003A403A">
      <w:r w:rsidRPr="003A403A">
        <w:t>Составлено на основе учебного плана МБОУ «</w:t>
      </w:r>
      <w:proofErr w:type="gramStart"/>
      <w:r w:rsidRPr="003A403A">
        <w:t>Алексеевская</w:t>
      </w:r>
      <w:proofErr w:type="gramEnd"/>
      <w:r w:rsidRPr="003A403A">
        <w:t xml:space="preserve"> СОШ№1» на 2021-2022 учебный год (утверждено Решением педагогического совета, протокол №1 от 31.08.2021 г., приказ № 468 от 31.08.2021г.)</w:t>
      </w:r>
    </w:p>
    <w:p w:rsidR="00FB1BDE" w:rsidRDefault="00FB1BDE" w:rsidP="003A403A"/>
    <w:p w:rsidR="00BE42E2" w:rsidRDefault="00BE42E2" w:rsidP="003A403A"/>
    <w:p w:rsidR="00FB1BDE" w:rsidRDefault="00FB1BDE" w:rsidP="003A403A"/>
    <w:p w:rsidR="00FB1BDE" w:rsidRDefault="00FB1BDE" w:rsidP="003A403A"/>
    <w:p w:rsidR="00FB1BDE" w:rsidRDefault="00FB1BDE" w:rsidP="003A403A"/>
    <w:p w:rsidR="00FB1BDE" w:rsidRPr="004241BC" w:rsidRDefault="00FB1BDE" w:rsidP="003A403A"/>
    <w:p w:rsidR="00510B58" w:rsidRPr="00007B73" w:rsidRDefault="00510B58" w:rsidP="003A403A"/>
    <w:p w:rsidR="00510B58" w:rsidRDefault="00510B58" w:rsidP="003A403A"/>
    <w:p w:rsidR="00C839FC" w:rsidRPr="00C839FC" w:rsidRDefault="00C839FC" w:rsidP="003A403A">
      <w:pPr>
        <w:rPr>
          <w:b/>
          <w:lang w:eastAsia="en-US"/>
        </w:rPr>
      </w:pPr>
      <w:r w:rsidRPr="00C839FC">
        <w:rPr>
          <w:rFonts w:eastAsia="Calibri"/>
          <w:lang w:eastAsia="en-US"/>
        </w:rPr>
        <w:t xml:space="preserve">       </w:t>
      </w:r>
    </w:p>
    <w:tbl>
      <w:tblPr>
        <w:tblpPr w:leftFromText="180" w:rightFromText="180" w:vertAnchor="text" w:tblpY="1"/>
        <w:tblOverlap w:val="never"/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5"/>
        <w:gridCol w:w="11564"/>
        <w:gridCol w:w="1276"/>
        <w:gridCol w:w="1275"/>
      </w:tblGrid>
      <w:tr w:rsidR="00C839FC" w:rsidRPr="00C839FC" w:rsidTr="00A33BDA">
        <w:trPr>
          <w:trHeight w:val="78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№</w:t>
            </w:r>
            <w:proofErr w:type="gramStart"/>
            <w:r w:rsidRPr="00C839FC">
              <w:t>п</w:t>
            </w:r>
            <w:proofErr w:type="gramEnd"/>
            <w:r w:rsidRPr="00C839FC">
              <w:t>/п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Тема урока</w:t>
            </w:r>
          </w:p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План</w:t>
            </w:r>
          </w:p>
        </w:tc>
        <w:tc>
          <w:tcPr>
            <w:tcW w:w="127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Факт</w:t>
            </w:r>
          </w:p>
        </w:tc>
      </w:tr>
      <w:tr w:rsidR="00C839FC" w:rsidRPr="00C839FC" w:rsidTr="00A33BDA">
        <w:trPr>
          <w:trHeight w:val="454"/>
        </w:trPr>
        <w:tc>
          <w:tcPr>
            <w:tcW w:w="735" w:type="dxa"/>
          </w:tcPr>
          <w:p w:rsidR="00C839FC" w:rsidRPr="00C839FC" w:rsidRDefault="00C839FC" w:rsidP="003A403A"/>
        </w:tc>
        <w:tc>
          <w:tcPr>
            <w:tcW w:w="11564" w:type="dxa"/>
          </w:tcPr>
          <w:p w:rsidR="00C839FC" w:rsidRPr="00C839FC" w:rsidRDefault="003A403A" w:rsidP="003A403A">
            <w:pPr>
              <w:jc w:val="both"/>
              <w:rPr>
                <w:b/>
              </w:rPr>
            </w:pPr>
            <w:r>
              <w:t xml:space="preserve">                                              </w:t>
            </w:r>
            <w:r w:rsidR="00C839FC" w:rsidRPr="00C839FC">
              <w:t xml:space="preserve">  Сравнение  и  счёт  предметов .</w:t>
            </w:r>
            <w:r w:rsidR="00C839FC" w:rsidRPr="00C839FC">
              <w:rPr>
                <w:rFonts w:eastAsia="Calibri"/>
                <w:color w:val="auto"/>
                <w:lang w:eastAsia="en-US"/>
              </w:rPr>
              <w:t>3.4. Модуль «Школьный урок»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 чет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430"/>
        </w:trPr>
        <w:tc>
          <w:tcPr>
            <w:tcW w:w="735" w:type="dxa"/>
          </w:tcPr>
          <w:p w:rsidR="00C839FC" w:rsidRPr="00C839FC" w:rsidRDefault="00C839FC" w:rsidP="003A403A">
            <w:r w:rsidRPr="00C839FC">
              <w:t>1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jc w:val="both"/>
              <w:rPr>
                <w:b/>
              </w:rPr>
            </w:pPr>
            <w:r w:rsidRPr="00C839FC">
              <w:t>Форма предметов.</w:t>
            </w:r>
          </w:p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484"/>
        </w:trPr>
        <w:tc>
          <w:tcPr>
            <w:tcW w:w="735" w:type="dxa"/>
          </w:tcPr>
          <w:p w:rsidR="00C839FC" w:rsidRPr="00C839FC" w:rsidRDefault="00C839FC" w:rsidP="003A403A">
            <w:r w:rsidRPr="00C839FC">
              <w:t>2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jc w:val="both"/>
              <w:rPr>
                <w:b/>
              </w:rPr>
            </w:pPr>
            <w:r w:rsidRPr="00C839FC">
              <w:t>Величина предметов.</w:t>
            </w:r>
          </w:p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2.09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r w:rsidRPr="00C839FC">
              <w:t>3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jc w:val="both"/>
              <w:rPr>
                <w:b/>
              </w:rPr>
            </w:pPr>
            <w:r w:rsidRPr="00C839FC">
              <w:t>Расположение предметов.</w:t>
            </w:r>
          </w:p>
          <w:p w:rsidR="00C839FC" w:rsidRPr="00C839FC" w:rsidRDefault="00C839FC" w:rsidP="003A403A"/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3.09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D601C2">
        <w:trPr>
          <w:trHeight w:val="365"/>
        </w:trPr>
        <w:tc>
          <w:tcPr>
            <w:tcW w:w="735" w:type="dxa"/>
          </w:tcPr>
          <w:p w:rsidR="00C839FC" w:rsidRPr="00C839FC" w:rsidRDefault="00C839FC" w:rsidP="003A403A">
            <w:r w:rsidRPr="00C839FC">
              <w:t>4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jc w:val="both"/>
              <w:rPr>
                <w:b/>
              </w:rPr>
            </w:pPr>
            <w:r w:rsidRPr="00C839FC">
              <w:t>Количественный счёт предметов.</w:t>
            </w:r>
          </w:p>
          <w:p w:rsidR="00C839FC" w:rsidRPr="00C839FC" w:rsidRDefault="00C839FC" w:rsidP="003A403A"/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7.09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r w:rsidRPr="00C839FC">
              <w:t>5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jc w:val="both"/>
              <w:rPr>
                <w:b/>
              </w:rPr>
            </w:pPr>
            <w:r w:rsidRPr="00C839FC">
              <w:t>Порядковый счёт предметов.</w:t>
            </w:r>
          </w:p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8.09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r w:rsidRPr="00C839FC">
              <w:lastRenderedPageBreak/>
              <w:t>6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Сравнение предметов.</w:t>
            </w:r>
          </w:p>
          <w:p w:rsidR="00C839FC" w:rsidRPr="00C839FC" w:rsidRDefault="00C839FC" w:rsidP="003A403A"/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9.09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r w:rsidRPr="00C839FC">
              <w:t>7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Расположение предметов по размеру.</w:t>
            </w:r>
          </w:p>
          <w:p w:rsidR="00C839FC" w:rsidRPr="00C839FC" w:rsidRDefault="00C839FC" w:rsidP="003A403A"/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10.09</w:t>
            </w:r>
          </w:p>
        </w:tc>
        <w:tc>
          <w:tcPr>
            <w:tcW w:w="1275" w:type="dxa"/>
          </w:tcPr>
          <w:p w:rsidR="00C839FC" w:rsidRPr="00C839FC" w:rsidRDefault="00C839FC" w:rsidP="003A403A"/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r w:rsidRPr="00C839FC">
              <w:t>8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групп предметов</w:t>
            </w:r>
            <w:proofErr w:type="gramStart"/>
            <w:r w:rsidRPr="00C839FC">
              <w:t xml:space="preserve"> .</w:t>
            </w:r>
            <w:proofErr w:type="gramEnd"/>
          </w:p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14.09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r w:rsidRPr="00C839FC">
              <w:t>9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Расположение по времени.</w:t>
            </w:r>
          </w:p>
          <w:p w:rsidR="00C839FC" w:rsidRPr="00C839FC" w:rsidRDefault="00C839FC" w:rsidP="003A403A"/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15.09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10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Сравнение предметов. </w:t>
            </w:r>
          </w:p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16.09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11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Сравнение предметов. </w:t>
            </w:r>
            <w:proofErr w:type="gramStart"/>
            <w:r w:rsidRPr="00C839FC">
              <w:t>На сколько</w:t>
            </w:r>
            <w:proofErr w:type="gramEnd"/>
            <w:r w:rsidRPr="00C839FC">
              <w:t xml:space="preserve"> больше? </w:t>
            </w:r>
            <w:proofErr w:type="gramStart"/>
            <w:r w:rsidRPr="00C839FC">
              <w:t>На сколько</w:t>
            </w:r>
            <w:proofErr w:type="gramEnd"/>
            <w:r w:rsidRPr="00C839FC">
              <w:t xml:space="preserve"> меньше?</w:t>
            </w:r>
          </w:p>
          <w:p w:rsidR="00C839FC" w:rsidRPr="00C839FC" w:rsidRDefault="00C839FC" w:rsidP="003A403A"/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17.09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12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Повторение </w:t>
            </w:r>
            <w:proofErr w:type="gramStart"/>
            <w:r w:rsidRPr="00C839FC">
              <w:t>изученного</w:t>
            </w:r>
            <w:proofErr w:type="gramEnd"/>
            <w:r w:rsidRPr="00C839FC">
              <w:t xml:space="preserve">. </w:t>
            </w:r>
          </w:p>
          <w:p w:rsidR="00C839FC" w:rsidRPr="00C839FC" w:rsidRDefault="00C839FC" w:rsidP="003A403A"/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21.09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13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Закрепление по теме: «Сравнение и счет предметов».</w:t>
            </w:r>
          </w:p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22.09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284"/>
        </w:trPr>
        <w:tc>
          <w:tcPr>
            <w:tcW w:w="735" w:type="dxa"/>
          </w:tcPr>
          <w:p w:rsidR="00C839FC" w:rsidRPr="00C839FC" w:rsidRDefault="00C839FC" w:rsidP="003A403A"/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                         Множества и действия над ними . </w:t>
            </w:r>
            <w:r w:rsidRPr="00C839FC">
              <w:rPr>
                <w:rFonts w:eastAsia="Calibri"/>
                <w:color w:val="auto"/>
                <w:lang w:eastAsia="en-US"/>
              </w:rPr>
              <w:t>3.4. Модуль «Школьный урок»</w:t>
            </w:r>
          </w:p>
        </w:tc>
        <w:tc>
          <w:tcPr>
            <w:tcW w:w="1276" w:type="dxa"/>
          </w:tcPr>
          <w:p w:rsidR="00C839FC" w:rsidRPr="00C839FC" w:rsidRDefault="00C839FC" w:rsidP="003A403A"/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5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14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Множество. Элемент множества.</w:t>
            </w:r>
          </w:p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23.09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416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15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Части множества. </w:t>
            </w:r>
          </w:p>
          <w:p w:rsidR="00C839FC" w:rsidRPr="00C839FC" w:rsidRDefault="00C839FC" w:rsidP="003A403A">
            <w:r w:rsidRPr="00C839FC">
              <w:t>.</w:t>
            </w:r>
          </w:p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24.09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16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Части множества. Разбиение множества предметов на группы в соответствии с указанными признаками. </w:t>
            </w:r>
          </w:p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28.09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17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Равные множества. Знакомство с понятием «равные множества», знаками = (равно) и ≠. </w:t>
            </w:r>
          </w:p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29.09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18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Равные множества. Поэлементное сравнение двух-трёх конечных множеств.</w:t>
            </w:r>
          </w:p>
        </w:tc>
        <w:tc>
          <w:tcPr>
            <w:tcW w:w="1276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30.09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19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Точки и линии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1.10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20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Внутри. Вне. Между. Знакомство с обозначением точек буквами русского алфавита.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5.10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21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Внутри. Вне. Между. </w:t>
            </w:r>
            <w:proofErr w:type="gramStart"/>
            <w:r w:rsidRPr="00C839FC">
              <w:t>Расположение точек на прямой и на плоскости в указанном порядке.</w:t>
            </w:r>
            <w:proofErr w:type="gramEnd"/>
            <w:r w:rsidRPr="00C839FC">
              <w:t xml:space="preserve"> Подготовка к письму цифр.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6.10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22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Урок повторения и самоконтроля.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rFonts w:eastAsia="TimesNewRomanPS-BoldMT"/>
                <w:b/>
              </w:rPr>
            </w:pPr>
            <w:r>
              <w:rPr>
                <w:rFonts w:eastAsia="TimesNewRomanPS-BoldMT"/>
              </w:rPr>
              <w:t>7.10</w:t>
            </w:r>
          </w:p>
        </w:tc>
        <w:tc>
          <w:tcPr>
            <w:tcW w:w="1275" w:type="dxa"/>
          </w:tcPr>
          <w:p w:rsidR="00C839FC" w:rsidRPr="00C839FC" w:rsidRDefault="00C839FC" w:rsidP="003A403A">
            <w:pPr>
              <w:rPr>
                <w:rFonts w:eastAsia="TimesNewRomanPS-BoldMT"/>
              </w:rPr>
            </w:pPr>
          </w:p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lastRenderedPageBreak/>
              <w:t>23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Выполнение упражнений на повторение и закрепление изученного материала.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8.10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4A3505" w:rsidRPr="00C839FC" w:rsidTr="00A33BDA">
        <w:trPr>
          <w:trHeight w:val="150"/>
        </w:trPr>
        <w:tc>
          <w:tcPr>
            <w:tcW w:w="735" w:type="dxa"/>
          </w:tcPr>
          <w:p w:rsidR="004A3505" w:rsidRPr="00C839FC" w:rsidRDefault="004A3505" w:rsidP="003A403A"/>
        </w:tc>
        <w:tc>
          <w:tcPr>
            <w:tcW w:w="11564" w:type="dxa"/>
          </w:tcPr>
          <w:p w:rsidR="004A3505" w:rsidRPr="00C839FC" w:rsidRDefault="004A3505" w:rsidP="003A403A">
            <w:pPr>
              <w:rPr>
                <w:b/>
              </w:rPr>
            </w:pPr>
            <w:r>
              <w:t xml:space="preserve">   Числа от 1 до 10. Число 0. Нумерация .</w:t>
            </w:r>
            <w:r w:rsidRPr="00C839FC">
              <w:rPr>
                <w:rFonts w:eastAsia="Calibri"/>
                <w:color w:val="auto"/>
                <w:lang w:eastAsia="en-US"/>
              </w:rPr>
              <w:t>3.4. Модуль «Школьный урок»</w:t>
            </w:r>
          </w:p>
        </w:tc>
        <w:tc>
          <w:tcPr>
            <w:tcW w:w="1276" w:type="dxa"/>
          </w:tcPr>
          <w:p w:rsidR="004A3505" w:rsidRDefault="004A3505" w:rsidP="003A403A"/>
        </w:tc>
        <w:tc>
          <w:tcPr>
            <w:tcW w:w="1275" w:type="dxa"/>
          </w:tcPr>
          <w:p w:rsidR="004A3505" w:rsidRPr="00C839FC" w:rsidRDefault="004A3505" w:rsidP="003A403A"/>
        </w:tc>
      </w:tr>
      <w:tr w:rsidR="00C839FC" w:rsidRPr="00C839FC" w:rsidTr="00A33BDA">
        <w:trPr>
          <w:trHeight w:val="262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24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Число и цифра 1.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12.10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25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Число и цифра 2.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13.10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26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proofErr w:type="gramStart"/>
            <w:r w:rsidRPr="00C839FC">
              <w:t>Прямая</w:t>
            </w:r>
            <w:proofErr w:type="gramEnd"/>
            <w:r w:rsidRPr="00C839FC">
              <w:t xml:space="preserve"> и её обозначение. 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14.10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27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Составление математических рассказов. Подготовка к введению понятия «задача».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15.10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  <w:tcBorders>
              <w:top w:val="nil"/>
            </w:tcBorders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28</w:t>
            </w:r>
          </w:p>
        </w:tc>
        <w:tc>
          <w:tcPr>
            <w:tcW w:w="11564" w:type="dxa"/>
            <w:tcBorders>
              <w:top w:val="nil"/>
            </w:tcBorders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Знаки + (плюс), — (минус), = (равно). </w:t>
            </w:r>
          </w:p>
        </w:tc>
        <w:tc>
          <w:tcPr>
            <w:tcW w:w="1276" w:type="dxa"/>
            <w:tcBorders>
              <w:top w:val="nil"/>
            </w:tcBorders>
          </w:tcPr>
          <w:p w:rsidR="00C839FC" w:rsidRPr="00C839FC" w:rsidRDefault="00A33BDA" w:rsidP="003A403A">
            <w:pPr>
              <w:rPr>
                <w:b/>
              </w:rPr>
            </w:pPr>
            <w:r>
              <w:t>19.10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29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Отрезок и его обозначение.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20.10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30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Число и цифра 3.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21.10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31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Треугольник.  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22.10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32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Число и цифра 4.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26.10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33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Четырёхугольник. Прямоугольник.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27.10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34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rPr>
                <w:bCs/>
              </w:rPr>
              <w:t xml:space="preserve">Сравнение    чисел.    </w:t>
            </w:r>
            <w:r w:rsidRPr="00C839FC">
              <w:t>Знаки   &gt;   (больше), &lt; (меньше).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28.10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D601C2">
        <w:trPr>
          <w:trHeight w:val="242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35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Число и цифра 5.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29.10</w:t>
            </w:r>
          </w:p>
          <w:p w:rsidR="00C839FC" w:rsidRPr="00C839FC" w:rsidRDefault="00C839FC" w:rsidP="003A403A"/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36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Число и цифра 6. </w:t>
            </w:r>
          </w:p>
        </w:tc>
        <w:tc>
          <w:tcPr>
            <w:tcW w:w="1276" w:type="dxa"/>
          </w:tcPr>
          <w:p w:rsidR="00C839FC" w:rsidRDefault="00A33BDA" w:rsidP="003A403A">
            <w:pPr>
              <w:rPr>
                <w:b/>
              </w:rPr>
            </w:pPr>
            <w:r>
              <w:t>2 чет</w:t>
            </w:r>
          </w:p>
          <w:p w:rsidR="00A33BDA" w:rsidRPr="00C839FC" w:rsidRDefault="00A33BDA" w:rsidP="003A403A">
            <w:pPr>
              <w:rPr>
                <w:b/>
              </w:rPr>
            </w:pPr>
            <w:r>
              <w:t>9.11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37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Замкнутые и незамкнутые линии.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10.11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38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rPr>
                <w:bCs/>
              </w:rPr>
              <w:t xml:space="preserve">  </w:t>
            </w:r>
            <w:r w:rsidRPr="00C839FC">
              <w:t>Диагностическая работа №2 «Числа от</w:t>
            </w:r>
            <w:proofErr w:type="gramStart"/>
            <w:r w:rsidRPr="00C839FC">
              <w:t>1</w:t>
            </w:r>
            <w:proofErr w:type="gramEnd"/>
            <w:r w:rsidRPr="00C839FC">
              <w:t xml:space="preserve"> до 6. Нумерация».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11.11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  <w:lang w:val="en-US"/>
              </w:rPr>
            </w:pPr>
            <w:r w:rsidRPr="00C839FC">
              <w:rPr>
                <w:lang w:val="en-US"/>
              </w:rPr>
              <w:t>39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  <w:bCs/>
              </w:rPr>
            </w:pPr>
            <w:r w:rsidRPr="00C839FC">
              <w:t>Сложение.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12.11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  <w:lang w:val="en-US"/>
              </w:rPr>
            </w:pPr>
            <w:r w:rsidRPr="00C839FC">
              <w:rPr>
                <w:lang w:val="en-US"/>
              </w:rPr>
              <w:t>40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  <w:bCs/>
              </w:rPr>
            </w:pPr>
            <w:r w:rsidRPr="00C839FC">
              <w:t xml:space="preserve">Вычитание. 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16.11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  <w:lang w:val="en-US"/>
              </w:rPr>
            </w:pPr>
            <w:r w:rsidRPr="00C839FC">
              <w:rPr>
                <w:lang w:val="en-US"/>
              </w:rPr>
              <w:t>41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  <w:bCs/>
              </w:rPr>
            </w:pPr>
            <w:r w:rsidRPr="00C839FC">
              <w:t>Число и цифра 7.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17.11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  <w:lang w:val="en-US"/>
              </w:rPr>
            </w:pPr>
            <w:r w:rsidRPr="00C839FC">
              <w:rPr>
                <w:lang w:val="en-US"/>
              </w:rPr>
              <w:t>42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  <w:bCs/>
              </w:rPr>
            </w:pPr>
            <w:r w:rsidRPr="00C839FC">
              <w:t>Длина отрезка.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18.11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  <w:lang w:val="en-US"/>
              </w:rPr>
            </w:pPr>
            <w:r w:rsidRPr="00C839FC">
              <w:rPr>
                <w:lang w:val="en-US"/>
              </w:rPr>
              <w:t>43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  <w:bCs/>
              </w:rPr>
            </w:pPr>
            <w:r w:rsidRPr="00C839FC">
              <w:t>Число и цифра 0.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19.11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  <w:lang w:val="en-US"/>
              </w:rPr>
            </w:pPr>
            <w:r w:rsidRPr="00C839FC">
              <w:rPr>
                <w:lang w:val="en-US"/>
              </w:rPr>
              <w:t>44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  <w:bCs/>
              </w:rPr>
            </w:pPr>
            <w:r w:rsidRPr="00C839FC">
              <w:t>Число и цифра 8.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23.11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  <w:lang w:val="en-US"/>
              </w:rPr>
            </w:pPr>
            <w:r w:rsidRPr="00C839FC">
              <w:rPr>
                <w:lang w:val="en-US"/>
              </w:rPr>
              <w:t>45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  <w:bCs/>
              </w:rPr>
            </w:pPr>
            <w:r w:rsidRPr="00C839FC">
              <w:t>Число и цифра  9.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24.11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  <w:lang w:val="en-US"/>
              </w:rPr>
            </w:pPr>
            <w:r w:rsidRPr="00C839FC">
              <w:rPr>
                <w:lang w:val="en-US"/>
              </w:rPr>
              <w:lastRenderedPageBreak/>
              <w:t>46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  <w:bCs/>
              </w:rPr>
            </w:pPr>
            <w:r w:rsidRPr="00C839FC">
              <w:t>Число 10.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25.11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  <w:lang w:val="en-US"/>
              </w:rPr>
            </w:pPr>
            <w:r w:rsidRPr="00C839FC">
              <w:rPr>
                <w:lang w:val="en-US"/>
              </w:rPr>
              <w:t>47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  <w:bCs/>
              </w:rPr>
            </w:pPr>
            <w:r w:rsidRPr="00C839FC">
              <w:rPr>
                <w:rFonts w:eastAsia="Arial Unicode MS"/>
              </w:rPr>
              <w:t>Числа 8, 9 и 10. Закрепление и обобщение.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26.11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  <w:lang w:val="en-US"/>
              </w:rPr>
            </w:pPr>
            <w:r w:rsidRPr="00C839FC">
              <w:rPr>
                <w:lang w:val="en-US"/>
              </w:rPr>
              <w:t>48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  <w:bCs/>
              </w:rPr>
            </w:pPr>
            <w:r w:rsidRPr="00C839FC">
              <w:t xml:space="preserve">Урок повторения и самоконтроля. 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30.11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4A3505" w:rsidRPr="00C839FC" w:rsidTr="00A33BDA">
        <w:trPr>
          <w:trHeight w:val="150"/>
        </w:trPr>
        <w:tc>
          <w:tcPr>
            <w:tcW w:w="735" w:type="dxa"/>
          </w:tcPr>
          <w:p w:rsidR="004A3505" w:rsidRPr="00C839FC" w:rsidRDefault="004A3505" w:rsidP="003A403A">
            <w:pPr>
              <w:rPr>
                <w:lang w:val="en-US"/>
              </w:rPr>
            </w:pPr>
          </w:p>
        </w:tc>
        <w:tc>
          <w:tcPr>
            <w:tcW w:w="11564" w:type="dxa"/>
          </w:tcPr>
          <w:p w:rsidR="004A3505" w:rsidRPr="00C839FC" w:rsidRDefault="004A3505" w:rsidP="003A403A">
            <w:pPr>
              <w:rPr>
                <w:b/>
              </w:rPr>
            </w:pPr>
            <w:r>
              <w:t xml:space="preserve">   Числа от 1 до 10. Число 0. Сложение и вычитание.</w:t>
            </w:r>
            <w:r w:rsidRPr="00C839FC">
              <w:rPr>
                <w:rFonts w:eastAsia="Calibri"/>
                <w:color w:val="auto"/>
                <w:lang w:eastAsia="en-US"/>
              </w:rPr>
              <w:t>3.4. Модуль «Школьный урок»</w:t>
            </w:r>
          </w:p>
        </w:tc>
        <w:tc>
          <w:tcPr>
            <w:tcW w:w="1276" w:type="dxa"/>
          </w:tcPr>
          <w:p w:rsidR="004A3505" w:rsidRDefault="004A3505" w:rsidP="003A403A"/>
        </w:tc>
        <w:tc>
          <w:tcPr>
            <w:tcW w:w="1275" w:type="dxa"/>
          </w:tcPr>
          <w:p w:rsidR="004A3505" w:rsidRPr="00C839FC" w:rsidRDefault="004A3505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49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Числовой отрезок.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1.12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50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Прибавить и вычесть 1.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2.12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51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Решение примеров [] + 1 и [] - 1.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3.12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52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Примеры в несколько действий.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7.12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53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Прибавить и вычесть 2. 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8.12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54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Решение примеров □ + 2 и □ - 2.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9.12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55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Задача.  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10.12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56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Прибавить и вычесть 3. 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14.12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57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Решение примеров □ + 3 и □ - 3.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15.12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58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Сантиметр.  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16.12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59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Прибавить и вычесть 4. 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17.12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60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Решение примеров □ + 4 и □ - 4.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21.12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61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Столько     же.    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22.12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62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Столько же и ещё </w:t>
            </w:r>
            <w:r w:rsidRPr="00C839FC">
              <w:rPr>
                <w:spacing w:val="21"/>
              </w:rPr>
              <w:t>....</w:t>
            </w:r>
            <w:r w:rsidRPr="00C839FC">
              <w:t xml:space="preserve"> Столько же, но без</w:t>
            </w:r>
            <w:proofErr w:type="gramStart"/>
            <w:r w:rsidRPr="00C839FC">
              <w:t xml:space="preserve"> .</w:t>
            </w:r>
            <w:proofErr w:type="gramEnd"/>
            <w:r w:rsidRPr="00C839FC">
              <w:t>.. 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23.12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63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Задачи    на    увеличение    числа на несколько единиц.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24.12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64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Задачи    на     уменьшение числа на несколько единиц. Повторение.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28.12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65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Задачи, раскрывающие смысл отношений «</w:t>
            </w:r>
            <w:proofErr w:type="gramStart"/>
            <w:r w:rsidRPr="00C839FC">
              <w:t>на</w:t>
            </w:r>
            <w:proofErr w:type="gramEnd"/>
            <w:r w:rsidRPr="00C839FC">
              <w:t xml:space="preserve"> … больше», «на … меньше».</w:t>
            </w:r>
          </w:p>
        </w:tc>
        <w:tc>
          <w:tcPr>
            <w:tcW w:w="1276" w:type="dxa"/>
          </w:tcPr>
          <w:p w:rsidR="00C839FC" w:rsidRDefault="00A33BDA" w:rsidP="003A403A">
            <w:pPr>
              <w:rPr>
                <w:b/>
              </w:rPr>
            </w:pPr>
            <w:r>
              <w:t>3 чет</w:t>
            </w:r>
          </w:p>
          <w:p w:rsidR="00A33BDA" w:rsidRPr="00C839FC" w:rsidRDefault="00A33BDA" w:rsidP="003A403A">
            <w:pPr>
              <w:rPr>
                <w:b/>
              </w:rPr>
            </w:pPr>
            <w:r>
              <w:t>12.01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66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Обобщение и закрепление </w:t>
            </w:r>
            <w:proofErr w:type="gramStart"/>
            <w:r w:rsidRPr="00C839FC">
              <w:t>изученного</w:t>
            </w:r>
            <w:proofErr w:type="gramEnd"/>
            <w:r w:rsidRPr="00C839FC">
              <w:t>. Решение задач.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13.01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67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Урок повторения и самоконтроля.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14.01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68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Прибавить и вычесть 5.  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18.01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69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Освоение приёма вида □ + 5; □ –  5.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19.01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lastRenderedPageBreak/>
              <w:t>70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Решение примеров □ + 5 и □ - 5.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20.01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71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Задачи на разностное сравнение.</w:t>
            </w:r>
          </w:p>
        </w:tc>
        <w:tc>
          <w:tcPr>
            <w:tcW w:w="1276" w:type="dxa"/>
          </w:tcPr>
          <w:p w:rsidR="00C839FC" w:rsidRPr="00C839FC" w:rsidRDefault="00A33BDA" w:rsidP="003A403A">
            <w:pPr>
              <w:rPr>
                <w:b/>
              </w:rPr>
            </w:pPr>
            <w:r>
              <w:t>21.01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72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Решение задач на разностное сравнение.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25.01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73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Введение понятия «масса».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26.01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74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Единица массы — килограмм.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27.01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75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и  вычитание  отрезков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28.01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76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и вычитание отрезков. Рассмотрение ситуаций, иллюстрирующих сложение и вычитание отрезков.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1.02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77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Слагаемые. Сумма.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2.02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78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Взаимосвязь компонентов сложения.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3.02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79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Закрепление по теме «Слагаемое. Сумма».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4.02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80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Переместительное  свойство   сложения.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15.02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81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Решение задач.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16.02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82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rPr>
                <w:bCs/>
              </w:rPr>
              <w:t xml:space="preserve">Решение задач. </w:t>
            </w:r>
            <w:r w:rsidRPr="00C839FC">
              <w:t>Дополнение условия за</w:t>
            </w:r>
            <w:r w:rsidRPr="00C839FC">
              <w:softHyphen/>
              <w:t xml:space="preserve">дачи  вопросом.   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17.02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83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Прибавление  6,  7,  8 и 9. 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18.02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84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Освоение приёмов вида□ + 6; □ + 7; □ + 8; □ + 9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22.02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85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Уменьшаемое.   Вычитаемое.   Разность.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23.02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86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Взаимосвязь компонентов вычитания.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24.02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87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Закрепление </w:t>
            </w:r>
            <w:proofErr w:type="gramStart"/>
            <w:r w:rsidRPr="00C839FC">
              <w:t>изученного</w:t>
            </w:r>
            <w:proofErr w:type="gramEnd"/>
            <w:r w:rsidRPr="00C839FC">
              <w:t>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25.02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88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Урок повторения и самоконтроля.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1.03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89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Задачи с несколькими вопросами.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2.03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90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Решение задач с несколькими вопросами.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3.03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91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Задачи в 2 действия.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4.03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92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Задачи в 2 действия. Разбиение задачи на подзадачи.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8.03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93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Решение задач. Закрепление.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9.03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94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Литр.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10.03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95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Нахождение   неизвестного   слагаемого.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11.03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lastRenderedPageBreak/>
              <w:t>96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Вычитание 6, 7, 8 и 9.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15.03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97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Решение    примеров      □ - 6,      □- 7, □ - 8, □ - 9.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16.03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98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Решение примеров </w:t>
            </w:r>
            <w:r w:rsidRPr="00C839FC">
              <w:sym w:font="Symbol" w:char="F07F"/>
            </w:r>
            <w:r w:rsidRPr="00C839FC">
              <w:t xml:space="preserve"> – 6, </w:t>
            </w:r>
            <w:r w:rsidRPr="00C839FC">
              <w:sym w:font="Symbol" w:char="F07F"/>
            </w:r>
            <w:r w:rsidRPr="00C839FC">
              <w:t xml:space="preserve"> – 7, </w:t>
            </w:r>
            <w:r w:rsidRPr="00C839FC">
              <w:sym w:font="Symbol" w:char="F07F"/>
            </w:r>
            <w:r w:rsidRPr="00C839FC">
              <w:t xml:space="preserve"> – 8, </w:t>
            </w:r>
            <w:r w:rsidRPr="00C839FC">
              <w:sym w:font="Symbol" w:char="F07F"/>
            </w:r>
            <w:r w:rsidRPr="00C839FC">
              <w:t> – 9. Составление таблиц вычитания 6, 7, 8 и 9.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17.03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99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Таблица сложения.</w:t>
            </w:r>
          </w:p>
        </w:tc>
        <w:tc>
          <w:tcPr>
            <w:tcW w:w="1276" w:type="dxa"/>
          </w:tcPr>
          <w:p w:rsidR="00C839FC" w:rsidRPr="00C839FC" w:rsidRDefault="004A3505" w:rsidP="003A403A">
            <w:pPr>
              <w:rPr>
                <w:b/>
              </w:rPr>
            </w:pPr>
            <w:r>
              <w:t>18.03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100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Освоение таблицы сложения.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22.03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101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Обобщение изученного материала.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23.03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102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Уроки повторения и самоконтроля. 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24.03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4A3505" w:rsidRPr="00C839FC" w:rsidTr="00A33BDA">
        <w:trPr>
          <w:trHeight w:val="150"/>
        </w:trPr>
        <w:tc>
          <w:tcPr>
            <w:tcW w:w="735" w:type="dxa"/>
          </w:tcPr>
          <w:p w:rsidR="004A3505" w:rsidRPr="00C839FC" w:rsidRDefault="004A3505" w:rsidP="003A403A"/>
        </w:tc>
        <w:tc>
          <w:tcPr>
            <w:tcW w:w="11564" w:type="dxa"/>
          </w:tcPr>
          <w:p w:rsidR="004A3505" w:rsidRPr="00C839FC" w:rsidRDefault="004A3505" w:rsidP="003A403A">
            <w:pPr>
              <w:rPr>
                <w:b/>
              </w:rPr>
            </w:pPr>
            <w:r>
              <w:t>Числа от 11 до 20. Нумерация.</w:t>
            </w:r>
            <w:r w:rsidRPr="00C839FC">
              <w:rPr>
                <w:rFonts w:eastAsia="Calibri"/>
                <w:color w:val="auto"/>
                <w:lang w:eastAsia="en-US"/>
              </w:rPr>
              <w:t>3.4. Модуль «Школьный урок»</w:t>
            </w:r>
          </w:p>
        </w:tc>
        <w:tc>
          <w:tcPr>
            <w:tcW w:w="1276" w:type="dxa"/>
          </w:tcPr>
          <w:p w:rsidR="004A3505" w:rsidRPr="00C839FC" w:rsidRDefault="004A3505" w:rsidP="003A403A"/>
        </w:tc>
        <w:tc>
          <w:tcPr>
            <w:tcW w:w="1275" w:type="dxa"/>
          </w:tcPr>
          <w:p w:rsidR="004A3505" w:rsidRPr="00C839FC" w:rsidRDefault="004A3505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103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Образование   чисел   второго   десятка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25.03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104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Двузначные числа от 10 до 20.</w:t>
            </w:r>
          </w:p>
        </w:tc>
        <w:tc>
          <w:tcPr>
            <w:tcW w:w="1276" w:type="dxa"/>
          </w:tcPr>
          <w:p w:rsidR="00C839FC" w:rsidRDefault="0060275F" w:rsidP="003A403A">
            <w:pPr>
              <w:rPr>
                <w:b/>
              </w:rPr>
            </w:pPr>
            <w:r>
              <w:t>4 чет</w:t>
            </w:r>
          </w:p>
          <w:p w:rsidR="0060275F" w:rsidRPr="00C839FC" w:rsidRDefault="0060275F" w:rsidP="003A403A">
            <w:pPr>
              <w:rPr>
                <w:b/>
              </w:rPr>
            </w:pPr>
            <w:r>
              <w:t>6.04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4A3505" w:rsidRPr="00C839FC" w:rsidTr="00A33BDA">
        <w:trPr>
          <w:trHeight w:val="150"/>
        </w:trPr>
        <w:tc>
          <w:tcPr>
            <w:tcW w:w="735" w:type="dxa"/>
          </w:tcPr>
          <w:p w:rsidR="004A3505" w:rsidRPr="00C839FC" w:rsidRDefault="004A3505" w:rsidP="003A403A"/>
        </w:tc>
        <w:tc>
          <w:tcPr>
            <w:tcW w:w="11564" w:type="dxa"/>
          </w:tcPr>
          <w:p w:rsidR="004A3505" w:rsidRPr="00C839FC" w:rsidRDefault="004A3505" w:rsidP="003A403A">
            <w:pPr>
              <w:rPr>
                <w:b/>
              </w:rPr>
            </w:pPr>
            <w:r>
              <w:t>Числа от 11 до 20. Сложение и вычитание.</w:t>
            </w:r>
            <w:r w:rsidRPr="00C839FC">
              <w:rPr>
                <w:rFonts w:eastAsia="Calibri"/>
                <w:color w:val="auto"/>
                <w:lang w:eastAsia="en-US"/>
              </w:rPr>
              <w:t>3.4. Модуль «Школьный урок»</w:t>
            </w:r>
          </w:p>
        </w:tc>
        <w:tc>
          <w:tcPr>
            <w:tcW w:w="1276" w:type="dxa"/>
          </w:tcPr>
          <w:p w:rsidR="004A3505" w:rsidRPr="00C839FC" w:rsidRDefault="004A3505" w:rsidP="003A403A"/>
        </w:tc>
        <w:tc>
          <w:tcPr>
            <w:tcW w:w="1275" w:type="dxa"/>
          </w:tcPr>
          <w:p w:rsidR="004A3505" w:rsidRPr="00C839FC" w:rsidRDefault="004A3505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105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и вычитание чисел  от 11 до 20.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7.04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106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и вычитание.  Случаи вида 10 + 2,    12 - 1,    12 + 1, 12 - 2, 12 – 10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8.04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107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Дециметр.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9.04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108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rPr>
                <w:bCs/>
              </w:rPr>
              <w:t xml:space="preserve">Дециметр. </w:t>
            </w:r>
            <w:r w:rsidRPr="00C839FC">
              <w:t>Соотношение между дециметром и сантиметром.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12.04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109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и вычитание без перехода через десяток.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13.04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110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и вычитание без перехода через десяток.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14.04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111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и вычитание вида 13 + 2, 17 – 3.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15.04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112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и вычитание без перехода через десяток. Взаимосвязь компонентов сложения и вычитания.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19.04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113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и вычитание без перехода через десяток. Решение задач.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20.04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114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и вычитание без перехода через десяток. Закрепление.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21.04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115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Уроки повторения и самоконтроля.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22.04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116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 с  переходом  через десяток.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26.04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117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 с  переходом  через десяток. Сложение вида 9 + 2.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27.04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118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 с  переходом  через десяток. Вида 9+4.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28.04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lastRenderedPageBreak/>
              <w:t>119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 с  переходом  через десяток</w:t>
            </w:r>
            <w:proofErr w:type="gramStart"/>
            <w:r w:rsidRPr="00C839FC">
              <w:t xml:space="preserve"> .</w:t>
            </w:r>
            <w:proofErr w:type="gramEnd"/>
            <w:r w:rsidRPr="00C839FC">
              <w:t>Вида 9+5.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29.04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120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 с  переходом  через десяток</w:t>
            </w:r>
            <w:proofErr w:type="gramStart"/>
            <w:r w:rsidRPr="00C839FC">
              <w:t xml:space="preserve"> .</w:t>
            </w:r>
            <w:proofErr w:type="gramEnd"/>
            <w:r w:rsidRPr="00C839FC">
              <w:t>Вида 9+6.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3.05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121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 с  переходом  через десяток. Вида 9+7.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4.05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122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 с  переходом  через десяток. Вида 9+8.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5.05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123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Сложение  с  переходом  через десяток. Закрепление.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6.05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124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Таблица сложения до 20.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10.05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125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rPr>
                <w:bCs/>
              </w:rPr>
              <w:t xml:space="preserve">Таблица сложения до 20. </w:t>
            </w:r>
            <w:r w:rsidRPr="00C839FC">
              <w:t>Сводная таблица сложения чисел в пределах 10.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11.05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126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Обобщение </w:t>
            </w:r>
            <w:proofErr w:type="gramStart"/>
            <w:r w:rsidRPr="00C839FC">
              <w:t>изученного</w:t>
            </w:r>
            <w:proofErr w:type="gramEnd"/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12.05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127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Вычитание с переходом через десяток.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13.05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128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 xml:space="preserve">Вычитание с переходом через десяток. Вычисления вида </w:t>
            </w:r>
            <w:r w:rsidRPr="00C839FC">
              <w:rPr>
                <w:spacing w:val="32"/>
              </w:rPr>
              <w:t>12-5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17.05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129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Вычитание с переходом через десяток.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18.05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130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Вычитание с переходом через десяток. Закрепление.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19.05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131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Вычитание и сложение  чисел от 11 до 20.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20.05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  <w:tr w:rsidR="00C839FC" w:rsidRPr="00C839FC" w:rsidTr="00A33BDA">
        <w:trPr>
          <w:trHeight w:val="150"/>
        </w:trPr>
        <w:tc>
          <w:tcPr>
            <w:tcW w:w="735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132</w:t>
            </w:r>
          </w:p>
        </w:tc>
        <w:tc>
          <w:tcPr>
            <w:tcW w:w="11564" w:type="dxa"/>
          </w:tcPr>
          <w:p w:rsidR="00C839FC" w:rsidRPr="00C839FC" w:rsidRDefault="00C839FC" w:rsidP="003A403A">
            <w:pPr>
              <w:rPr>
                <w:b/>
              </w:rPr>
            </w:pPr>
            <w:r w:rsidRPr="00C839FC">
              <w:t>Проектная работа</w:t>
            </w:r>
          </w:p>
        </w:tc>
        <w:tc>
          <w:tcPr>
            <w:tcW w:w="1276" w:type="dxa"/>
          </w:tcPr>
          <w:p w:rsidR="00C839FC" w:rsidRPr="00C839FC" w:rsidRDefault="0060275F" w:rsidP="003A403A">
            <w:pPr>
              <w:rPr>
                <w:b/>
              </w:rPr>
            </w:pPr>
            <w:r>
              <w:t>24.05</w:t>
            </w:r>
          </w:p>
        </w:tc>
        <w:tc>
          <w:tcPr>
            <w:tcW w:w="1275" w:type="dxa"/>
          </w:tcPr>
          <w:p w:rsidR="00C839FC" w:rsidRPr="00C839FC" w:rsidRDefault="00C839FC" w:rsidP="003A403A"/>
        </w:tc>
      </w:tr>
    </w:tbl>
    <w:p w:rsidR="00C839FC" w:rsidRPr="00C839FC" w:rsidRDefault="00C839FC" w:rsidP="003A403A"/>
    <w:p w:rsidR="00C839FC" w:rsidRPr="00C839FC" w:rsidRDefault="00C839FC" w:rsidP="003A403A"/>
    <w:p w:rsidR="00C839FC" w:rsidRPr="00C839FC" w:rsidRDefault="00C839FC" w:rsidP="003A403A"/>
    <w:p w:rsidR="00C839FC" w:rsidRPr="00C839FC" w:rsidRDefault="00C839FC" w:rsidP="003A403A"/>
    <w:p w:rsidR="00C839FC" w:rsidRPr="00C839FC" w:rsidRDefault="00C839FC" w:rsidP="003A403A"/>
    <w:p w:rsidR="00C839FC" w:rsidRPr="00C839FC" w:rsidRDefault="00C839FC" w:rsidP="003A403A"/>
    <w:p w:rsidR="00C839FC" w:rsidRPr="00C839FC" w:rsidRDefault="00C839FC" w:rsidP="003A403A"/>
    <w:p w:rsidR="00C839FC" w:rsidRPr="00C839FC" w:rsidRDefault="00C839FC" w:rsidP="003A403A"/>
    <w:p w:rsidR="00C839FC" w:rsidRPr="00C839FC" w:rsidRDefault="00C839FC" w:rsidP="003A403A"/>
    <w:p w:rsidR="00C839FC" w:rsidRDefault="00C839FC" w:rsidP="003A403A"/>
    <w:p w:rsidR="0060275F" w:rsidRDefault="0060275F" w:rsidP="003A403A"/>
    <w:p w:rsidR="00115445" w:rsidRDefault="00115445" w:rsidP="003A403A"/>
    <w:p w:rsidR="00115445" w:rsidRDefault="00115445" w:rsidP="003A403A">
      <w:pPr>
        <w:pStyle w:val="a9"/>
      </w:pPr>
      <w:r>
        <w:lastRenderedPageBreak/>
        <w:t>Лист примечаний к календарно-тематическому планированию учебного предмета</w:t>
      </w:r>
    </w:p>
    <w:p w:rsidR="00115445" w:rsidRDefault="00115445" w:rsidP="003A403A">
      <w:pPr>
        <w:pStyle w:val="a9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115445" w:rsidTr="00A33BDA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  <w:r>
              <w:rPr>
                <w:rFonts w:eastAsia="Calibri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  <w:r>
              <w:rPr>
                <w:rFonts w:eastAsia="Calibri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  <w:r>
              <w:rPr>
                <w:rFonts w:eastAsia="Calibri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  <w:r>
              <w:rPr>
                <w:rFonts w:eastAsia="Calibri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  <w:r>
              <w:rPr>
                <w:rFonts w:eastAsia="Calibri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  <w:r>
              <w:rPr>
                <w:rFonts w:eastAsia="Calibri"/>
              </w:rPr>
              <w:t>Причина корректировки</w:t>
            </w:r>
          </w:p>
        </w:tc>
      </w:tr>
      <w:tr w:rsidR="00115445" w:rsidTr="00A33BDA">
        <w:trPr>
          <w:trHeight w:val="78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45" w:rsidRDefault="00115445" w:rsidP="003A403A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45" w:rsidRDefault="00115445" w:rsidP="003A403A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45" w:rsidRDefault="00115445" w:rsidP="003A403A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45" w:rsidRDefault="00115445" w:rsidP="003A403A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  <w:r>
              <w:rPr>
                <w:rFonts w:eastAsia="Calibri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  <w:r>
              <w:rPr>
                <w:rFonts w:eastAsia="Calibri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45" w:rsidRDefault="00115445" w:rsidP="003A403A">
            <w:pPr>
              <w:rPr>
                <w:rFonts w:eastAsia="Calibri"/>
                <w:lang w:eastAsia="en-US"/>
              </w:rPr>
            </w:pPr>
          </w:p>
        </w:tc>
      </w:tr>
      <w:tr w:rsidR="00115445" w:rsidTr="00A33BDA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</w:tr>
      <w:tr w:rsidR="00115445" w:rsidTr="00A33BDA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</w:tr>
      <w:tr w:rsidR="00115445" w:rsidTr="00A33BDA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</w:tr>
      <w:tr w:rsidR="00115445" w:rsidTr="00A33BDA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</w:tr>
      <w:tr w:rsidR="00115445" w:rsidTr="00A33BDA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</w:tr>
      <w:tr w:rsidR="00115445" w:rsidTr="00A33BDA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</w:tr>
      <w:tr w:rsidR="00115445" w:rsidTr="00A33BDA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45" w:rsidRDefault="00115445" w:rsidP="003A403A">
            <w:pPr>
              <w:pStyle w:val="a9"/>
              <w:rPr>
                <w:rFonts w:eastAsia="Calibri"/>
              </w:rPr>
            </w:pPr>
          </w:p>
        </w:tc>
      </w:tr>
    </w:tbl>
    <w:p w:rsidR="00115445" w:rsidRDefault="00115445" w:rsidP="003A403A"/>
    <w:p w:rsidR="00583522" w:rsidRDefault="00583522" w:rsidP="003A403A">
      <w:r>
        <w:rPr>
          <w:noProof/>
        </w:rPr>
        <w:lastRenderedPageBreak/>
        <w:drawing>
          <wp:inline distT="0" distB="0" distL="0" distR="0">
            <wp:extent cx="6769688" cy="9311640"/>
            <wp:effectExtent l="5080" t="0" r="0" b="0"/>
            <wp:docPr id="2" name="Рисунок 2" descr="C:\Users\ПК\Desktop\скан\ма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скан\мат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69688" cy="931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3522" w:rsidSect="00BE42E2">
      <w:footerReference w:type="default" r:id="rId9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2C8" w:rsidRDefault="002D32C8" w:rsidP="003A403A">
      <w:r>
        <w:separator/>
      </w:r>
    </w:p>
    <w:p w:rsidR="002D32C8" w:rsidRDefault="002D32C8" w:rsidP="003A403A"/>
    <w:p w:rsidR="002D32C8" w:rsidRDefault="002D32C8" w:rsidP="003A403A"/>
    <w:p w:rsidR="002D32C8" w:rsidRDefault="002D32C8" w:rsidP="003A403A"/>
    <w:p w:rsidR="002D32C8" w:rsidRDefault="002D32C8" w:rsidP="003A403A"/>
    <w:p w:rsidR="002D32C8" w:rsidRDefault="002D32C8" w:rsidP="003A403A"/>
  </w:endnote>
  <w:endnote w:type="continuationSeparator" w:id="0">
    <w:p w:rsidR="002D32C8" w:rsidRDefault="002D32C8" w:rsidP="003A403A">
      <w:r>
        <w:continuationSeparator/>
      </w:r>
    </w:p>
    <w:p w:rsidR="002D32C8" w:rsidRDefault="002D32C8" w:rsidP="003A403A"/>
    <w:p w:rsidR="002D32C8" w:rsidRDefault="002D32C8" w:rsidP="003A403A"/>
    <w:p w:rsidR="002D32C8" w:rsidRDefault="002D32C8" w:rsidP="003A403A"/>
    <w:p w:rsidR="002D32C8" w:rsidRDefault="002D32C8" w:rsidP="003A403A"/>
    <w:p w:rsidR="002D32C8" w:rsidRDefault="002D32C8" w:rsidP="003A403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14517744"/>
      <w:docPartObj>
        <w:docPartGallery w:val="Page Numbers (Bottom of Page)"/>
        <w:docPartUnique/>
      </w:docPartObj>
    </w:sdtPr>
    <w:sdtEndPr/>
    <w:sdtContent>
      <w:p w:rsidR="00D601C2" w:rsidRDefault="00D601C2" w:rsidP="003A403A">
        <w:pPr>
          <w:pStyle w:val="a7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3BC0">
          <w:rPr>
            <w:noProof/>
          </w:rPr>
          <w:t>11</w:t>
        </w:r>
        <w:r>
          <w:fldChar w:fldCharType="end"/>
        </w:r>
      </w:p>
    </w:sdtContent>
  </w:sdt>
  <w:p w:rsidR="00D601C2" w:rsidRDefault="00D601C2" w:rsidP="003A403A">
    <w:pPr>
      <w:pStyle w:val="a7"/>
    </w:pPr>
  </w:p>
  <w:p w:rsidR="00D601C2" w:rsidRDefault="00D601C2" w:rsidP="003A403A"/>
  <w:p w:rsidR="00D601C2" w:rsidRDefault="00D601C2" w:rsidP="003A403A"/>
  <w:p w:rsidR="00D601C2" w:rsidRDefault="00D601C2" w:rsidP="003A403A"/>
  <w:p w:rsidR="00D601C2" w:rsidRDefault="00D601C2" w:rsidP="003A403A"/>
  <w:p w:rsidR="00D601C2" w:rsidRDefault="00D601C2" w:rsidP="003A403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2C8" w:rsidRDefault="002D32C8" w:rsidP="003A403A">
      <w:r>
        <w:separator/>
      </w:r>
    </w:p>
    <w:p w:rsidR="002D32C8" w:rsidRDefault="002D32C8" w:rsidP="003A403A"/>
    <w:p w:rsidR="002D32C8" w:rsidRDefault="002D32C8" w:rsidP="003A403A"/>
    <w:p w:rsidR="002D32C8" w:rsidRDefault="002D32C8" w:rsidP="003A403A"/>
    <w:p w:rsidR="002D32C8" w:rsidRDefault="002D32C8" w:rsidP="003A403A"/>
    <w:p w:rsidR="002D32C8" w:rsidRDefault="002D32C8" w:rsidP="003A403A"/>
  </w:footnote>
  <w:footnote w:type="continuationSeparator" w:id="0">
    <w:p w:rsidR="002D32C8" w:rsidRDefault="002D32C8" w:rsidP="003A403A">
      <w:r>
        <w:continuationSeparator/>
      </w:r>
    </w:p>
    <w:p w:rsidR="002D32C8" w:rsidRDefault="002D32C8" w:rsidP="003A403A"/>
    <w:p w:rsidR="002D32C8" w:rsidRDefault="002D32C8" w:rsidP="003A403A"/>
    <w:p w:rsidR="002D32C8" w:rsidRDefault="002D32C8" w:rsidP="003A403A"/>
    <w:p w:rsidR="002D32C8" w:rsidRDefault="002D32C8" w:rsidP="003A403A"/>
    <w:p w:rsidR="002D32C8" w:rsidRDefault="002D32C8" w:rsidP="003A403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B40"/>
    <w:rsid w:val="00023A29"/>
    <w:rsid w:val="00030B40"/>
    <w:rsid w:val="00115445"/>
    <w:rsid w:val="0012169A"/>
    <w:rsid w:val="00156E14"/>
    <w:rsid w:val="00165AE5"/>
    <w:rsid w:val="00196CF2"/>
    <w:rsid w:val="00223BC0"/>
    <w:rsid w:val="002540DE"/>
    <w:rsid w:val="002C0592"/>
    <w:rsid w:val="002D32C8"/>
    <w:rsid w:val="003A403A"/>
    <w:rsid w:val="00483EFF"/>
    <w:rsid w:val="004A3505"/>
    <w:rsid w:val="00510B58"/>
    <w:rsid w:val="00583522"/>
    <w:rsid w:val="0060275F"/>
    <w:rsid w:val="006D45A2"/>
    <w:rsid w:val="007F010D"/>
    <w:rsid w:val="009B5F18"/>
    <w:rsid w:val="00A33BDA"/>
    <w:rsid w:val="00A522B8"/>
    <w:rsid w:val="00B87271"/>
    <w:rsid w:val="00BE42E2"/>
    <w:rsid w:val="00C839FC"/>
    <w:rsid w:val="00D12ECE"/>
    <w:rsid w:val="00D146F9"/>
    <w:rsid w:val="00D601C2"/>
    <w:rsid w:val="00D621F2"/>
    <w:rsid w:val="00EE7F0B"/>
    <w:rsid w:val="00F42461"/>
    <w:rsid w:val="00FB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3A403A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42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E42E2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BE42E2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E42E2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BE42E2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E42E2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115445"/>
    <w:pPr>
      <w:widowControl w:val="0"/>
      <w:autoSpaceDE w:val="0"/>
      <w:autoSpaceDN w:val="0"/>
      <w:snapToGrid/>
      <w:ind w:left="793"/>
      <w:contextualSpacing w:val="0"/>
      <w:jc w:val="left"/>
    </w:pPr>
    <w:rPr>
      <w:b/>
      <w:color w:val="auto"/>
      <w:sz w:val="22"/>
      <w:szCs w:val="22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3A403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A403A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3A403A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42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E42E2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BE42E2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E42E2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BE42E2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E42E2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115445"/>
    <w:pPr>
      <w:widowControl w:val="0"/>
      <w:autoSpaceDE w:val="0"/>
      <w:autoSpaceDN w:val="0"/>
      <w:snapToGrid/>
      <w:ind w:left="793"/>
      <w:contextualSpacing w:val="0"/>
      <w:jc w:val="left"/>
    </w:pPr>
    <w:rPr>
      <w:b/>
      <w:color w:val="auto"/>
      <w:sz w:val="22"/>
      <w:szCs w:val="22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3A403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A403A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21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1357</Words>
  <Characters>7735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ПК</cp:lastModifiedBy>
  <cp:revision>2</cp:revision>
  <cp:lastPrinted>2021-09-30T10:43:00Z</cp:lastPrinted>
  <dcterms:created xsi:type="dcterms:W3CDTF">2021-10-18T07:02:00Z</dcterms:created>
  <dcterms:modified xsi:type="dcterms:W3CDTF">2021-10-18T07:02:00Z</dcterms:modified>
</cp:coreProperties>
</file>