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EC6" w:rsidRDefault="006C5EC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F1A54F6" wp14:editId="55091EF1">
            <wp:extent cx="5636260" cy="861822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3626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766" w:rsidRPr="00957E12" w:rsidRDefault="006C5EC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-29210</wp:posOffset>
                </wp:positionH>
                <wp:positionV relativeFrom="paragraph">
                  <wp:posOffset>261620</wp:posOffset>
                </wp:positionV>
                <wp:extent cx="123825" cy="161925"/>
                <wp:effectExtent l="0" t="0" r="28575" b="28575"/>
                <wp:wrapNone/>
                <wp:docPr id="2" name="Овал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" cy="1619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" o:spid="_x0000_s1026" style="position:absolute;margin-left:-2.3pt;margin-top:20.6pt;width:9.75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" fillcolor="white [3212]" strokecolor="white [3212]" strokeweight="2pt">
                <v:path arrowok="t"/>
              </v:oval>
            </w:pict>
          </mc:Fallback>
        </mc:AlternateConten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lastRenderedPageBreak/>
        <w:t>Р</w:t>
      </w:r>
      <w:r w:rsidR="009F0CE4">
        <w:rPr>
          <w:rFonts w:ascii="Times New Roman" w:hAnsi="Times New Roman" w:cs="Times New Roman"/>
          <w:sz w:val="28"/>
          <w:szCs w:val="28"/>
        </w:rPr>
        <w:t>Р</w:t>
      </w:r>
      <w:r w:rsidRPr="00957E12">
        <w:rPr>
          <w:rFonts w:ascii="Times New Roman" w:hAnsi="Times New Roman" w:cs="Times New Roman"/>
          <w:sz w:val="28"/>
          <w:szCs w:val="28"/>
        </w:rPr>
        <w:t>абочая программа (проект) по музыкальному воспитанию и развитию дошкольников представляет внутренний нормативный документ и является основанием для оценки качества музыкального образовательного процесса в детском саду.</w:t>
      </w:r>
    </w:p>
    <w:p w:rsidR="006D3766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Рабочая программа состоит из</w:t>
      </w:r>
      <w:r w:rsidR="00BB057C">
        <w:rPr>
          <w:rFonts w:ascii="Times New Roman" w:hAnsi="Times New Roman" w:cs="Times New Roman"/>
          <w:sz w:val="28"/>
          <w:szCs w:val="28"/>
        </w:rPr>
        <w:t xml:space="preserve"> 4 разделов, рассчитана на 5 лет</w:t>
      </w:r>
      <w:r w:rsidRPr="00957E12">
        <w:rPr>
          <w:rFonts w:ascii="Times New Roman" w:hAnsi="Times New Roman" w:cs="Times New Roman"/>
          <w:sz w:val="28"/>
          <w:szCs w:val="28"/>
        </w:rPr>
        <w:t xml:space="preserve"> обучения: </w:t>
      </w:r>
    </w:p>
    <w:p w:rsidR="002C5A8D" w:rsidRPr="00957E12" w:rsidRDefault="002C5A8D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1 год – вторая группа раннего возраста с 2 до 3 лет;</w:t>
      </w:r>
    </w:p>
    <w:p w:rsidR="006D3766" w:rsidRPr="00957E12" w:rsidRDefault="002C5A8D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</w:t>
      </w:r>
      <w:r w:rsidR="006D3766" w:rsidRPr="00957E12">
        <w:rPr>
          <w:rFonts w:ascii="Times New Roman" w:hAnsi="Times New Roman" w:cs="Times New Roman"/>
          <w:sz w:val="28"/>
          <w:szCs w:val="28"/>
        </w:rPr>
        <w:t>год – младшая группа с 3 до 4 лет;</w:t>
      </w:r>
    </w:p>
    <w:p w:rsidR="006D3766" w:rsidRPr="00957E12" w:rsidRDefault="002C5A8D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3</w:t>
      </w:r>
      <w:r w:rsidR="006D3766" w:rsidRPr="00957E12">
        <w:rPr>
          <w:rFonts w:ascii="Times New Roman" w:hAnsi="Times New Roman" w:cs="Times New Roman"/>
          <w:sz w:val="28"/>
          <w:szCs w:val="28"/>
        </w:rPr>
        <w:t xml:space="preserve"> год – средняя группа с 4 до 5 лет; </w:t>
      </w:r>
    </w:p>
    <w:p w:rsidR="006D3766" w:rsidRPr="00957E12" w:rsidRDefault="002C5A8D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</w:t>
      </w:r>
      <w:r w:rsidR="006D3766" w:rsidRPr="00957E12">
        <w:rPr>
          <w:rFonts w:ascii="Times New Roman" w:hAnsi="Times New Roman" w:cs="Times New Roman"/>
          <w:sz w:val="28"/>
          <w:szCs w:val="28"/>
        </w:rPr>
        <w:t xml:space="preserve"> год – старшая группа с 5 до 6 лет;</w:t>
      </w:r>
    </w:p>
    <w:p w:rsidR="006D3766" w:rsidRPr="00957E12" w:rsidRDefault="002C5A8D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5</w:t>
      </w:r>
      <w:r w:rsidR="006D3766" w:rsidRPr="00957E12">
        <w:rPr>
          <w:rFonts w:ascii="Times New Roman" w:hAnsi="Times New Roman" w:cs="Times New Roman"/>
          <w:sz w:val="28"/>
          <w:szCs w:val="28"/>
        </w:rPr>
        <w:t xml:space="preserve"> год – подготовительная к школе группа с 6 до 7 лет.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>Предусматривает преемственность музыкального содержания во всех видах музыкальной деятельности.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 xml:space="preserve">Программа (проект) учитывает требования Федерального Государственного стандарта дошкольного образования ( приказ№1155, от 17.10.2013 г.) в разделе 2, пункт 2.6; раздел 3, пункт 3.3.4; раздел 4,пункт 4.6. 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>Музыкальный репертуар, сопровождающий образовательный процесс формируется из различных программных сборников, представленных в списке литературы. Репертуар – является вариативным компонентом программы и может быть изменен, дополнен в связи с календарными событиями и  планом реализации коллективных и индивидуально – ориентированных мероприятий, обеспечивающих удовлетворение образовательных потребностей разных категорий детей.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9F0CE4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9F0CE4" w:rsidRDefault="009F0CE4" w:rsidP="009F0CE4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Содержание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 xml:space="preserve">Пояснительная </w:t>
      </w:r>
      <w:r>
        <w:rPr>
          <w:rFonts w:ascii="Times New Roman" w:hAnsi="Times New Roman" w:cs="Times New Roman"/>
          <w:sz w:val="28"/>
          <w:szCs w:val="28"/>
        </w:rPr>
        <w:t>записка ……………………………………………………….…4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6D3766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D430F0">
        <w:rPr>
          <w:rFonts w:ascii="Times New Roman" w:hAnsi="Times New Roman" w:cs="Times New Roman"/>
          <w:sz w:val="28"/>
          <w:szCs w:val="28"/>
        </w:rPr>
        <w:t>Перспективный  план по видам музыкальной деятельности</w:t>
      </w:r>
    </w:p>
    <w:p w:rsidR="006D3766" w:rsidRPr="00957E12" w:rsidRDefault="00BB057C" w:rsidP="006D3766">
      <w:pPr>
        <w:rPr>
          <w:rFonts w:ascii="Times New Roman" w:hAnsi="Times New Roman" w:cs="Times New Roman"/>
          <w:sz w:val="28"/>
          <w:szCs w:val="28"/>
        </w:rPr>
      </w:pPr>
      <w:r w:rsidRPr="00BB057C">
        <w:rPr>
          <w:rFonts w:ascii="Times New Roman" w:hAnsi="Times New Roman" w:cs="Times New Roman"/>
          <w:sz w:val="28"/>
          <w:szCs w:val="28"/>
        </w:rPr>
        <w:t>- вторая группа раннего возраста</w:t>
      </w:r>
      <w:r w:rsidR="000C5AD3">
        <w:rPr>
          <w:rFonts w:ascii="Times New Roman" w:hAnsi="Times New Roman" w:cs="Times New Roman"/>
          <w:sz w:val="28"/>
          <w:szCs w:val="28"/>
        </w:rPr>
        <w:t>……………………………………………….</w:t>
      </w:r>
      <w:r w:rsidR="00F5327D">
        <w:rPr>
          <w:rFonts w:ascii="Times New Roman" w:hAnsi="Times New Roman" w:cs="Times New Roman"/>
          <w:sz w:val="28"/>
          <w:szCs w:val="28"/>
        </w:rPr>
        <w:t>. 9</w:t>
      </w:r>
      <w:r w:rsidR="006D3766" w:rsidRPr="00957E12">
        <w:rPr>
          <w:rFonts w:ascii="Times New Roman" w:hAnsi="Times New Roman" w:cs="Times New Roman"/>
          <w:sz w:val="28"/>
          <w:szCs w:val="28"/>
        </w:rPr>
        <w:t>-</w:t>
      </w:r>
      <w:r w:rsidR="000C5AD3">
        <w:rPr>
          <w:rFonts w:ascii="Times New Roman" w:hAnsi="Times New Roman" w:cs="Times New Roman"/>
          <w:sz w:val="28"/>
          <w:szCs w:val="28"/>
        </w:rPr>
        <w:t xml:space="preserve"> вторая </w:t>
      </w:r>
      <w:r w:rsidR="006D3766" w:rsidRPr="00957E12">
        <w:rPr>
          <w:rFonts w:ascii="Times New Roman" w:hAnsi="Times New Roman" w:cs="Times New Roman"/>
          <w:sz w:val="28"/>
          <w:szCs w:val="28"/>
        </w:rPr>
        <w:t xml:space="preserve"> младшая гру</w:t>
      </w:r>
      <w:r w:rsidR="000C5AD3">
        <w:rPr>
          <w:rFonts w:ascii="Times New Roman" w:hAnsi="Times New Roman" w:cs="Times New Roman"/>
          <w:sz w:val="28"/>
          <w:szCs w:val="28"/>
        </w:rPr>
        <w:t>ппа; ……………………………………………………</w:t>
      </w:r>
      <w:r w:rsidR="00F5327D">
        <w:rPr>
          <w:rFonts w:ascii="Times New Roman" w:hAnsi="Times New Roman" w:cs="Times New Roman"/>
          <w:sz w:val="28"/>
          <w:szCs w:val="28"/>
        </w:rPr>
        <w:t>…12</w:t>
      </w:r>
      <w:r w:rsidR="006D3766" w:rsidRPr="00957E12">
        <w:rPr>
          <w:rFonts w:ascii="Times New Roman" w:hAnsi="Times New Roman" w:cs="Times New Roman"/>
          <w:sz w:val="28"/>
          <w:szCs w:val="28"/>
        </w:rPr>
        <w:t>- средняя групп</w:t>
      </w:r>
      <w:r w:rsidR="002B2008">
        <w:rPr>
          <w:rFonts w:ascii="Times New Roman" w:hAnsi="Times New Roman" w:cs="Times New Roman"/>
          <w:sz w:val="28"/>
          <w:szCs w:val="28"/>
        </w:rPr>
        <w:t>а; ………………………………………………………….……..19</w:t>
      </w:r>
      <w:r w:rsidR="006D3766" w:rsidRPr="00957E12">
        <w:rPr>
          <w:rFonts w:ascii="Times New Roman" w:hAnsi="Times New Roman" w:cs="Times New Roman"/>
          <w:sz w:val="28"/>
          <w:szCs w:val="28"/>
        </w:rPr>
        <w:t>- старшая груп</w:t>
      </w:r>
      <w:r w:rsidR="006D3766">
        <w:rPr>
          <w:rFonts w:ascii="Times New Roman" w:hAnsi="Times New Roman" w:cs="Times New Roman"/>
          <w:sz w:val="28"/>
          <w:szCs w:val="28"/>
        </w:rPr>
        <w:t>па; …………………………………………</w:t>
      </w:r>
      <w:r w:rsidR="002B2008">
        <w:rPr>
          <w:rFonts w:ascii="Times New Roman" w:hAnsi="Times New Roman" w:cs="Times New Roman"/>
          <w:sz w:val="28"/>
          <w:szCs w:val="28"/>
        </w:rPr>
        <w:t>……………………..26</w:t>
      </w:r>
      <w:r w:rsidR="006D3766" w:rsidRPr="00957E12">
        <w:rPr>
          <w:rFonts w:ascii="Times New Roman" w:hAnsi="Times New Roman" w:cs="Times New Roman"/>
          <w:sz w:val="28"/>
          <w:szCs w:val="28"/>
        </w:rPr>
        <w:t>- подготовительная к шко</w:t>
      </w:r>
      <w:r w:rsidR="002B2008">
        <w:rPr>
          <w:rFonts w:ascii="Times New Roman" w:hAnsi="Times New Roman" w:cs="Times New Roman"/>
          <w:sz w:val="28"/>
          <w:szCs w:val="28"/>
        </w:rPr>
        <w:t>ле группа. …………………………………………...34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57E12">
        <w:rPr>
          <w:rFonts w:ascii="Times New Roman" w:hAnsi="Times New Roman" w:cs="Times New Roman"/>
          <w:sz w:val="28"/>
          <w:szCs w:val="28"/>
        </w:rPr>
        <w:t>. Целевые ориениры художественно — эстетического воспитания и развития..........................................................................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.......................................</w:t>
      </w:r>
      <w:r w:rsidR="002B2008">
        <w:rPr>
          <w:rFonts w:ascii="Times New Roman" w:hAnsi="Times New Roman" w:cs="Times New Roman"/>
          <w:sz w:val="28"/>
          <w:szCs w:val="28"/>
        </w:rPr>
        <w:t>.41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Литература.</w:t>
      </w:r>
      <w:r w:rsidR="002B2008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……………………………………………………………………...42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Pr="004341B9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C5AD3" w:rsidRDefault="000C5AD3" w:rsidP="000C5AD3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9F0CE4" w:rsidRDefault="009F0CE4" w:rsidP="000C5AD3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0C5AD3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810E10" w:rsidRPr="00957E12" w:rsidRDefault="00810E10" w:rsidP="00810E10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>Рабочая программа по музыкальному воспитанию и развитию дошкольников представляет внутренний нормативный документ и является основанием для оценки качества музыкального образовательного процесса в детском саду.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 xml:space="preserve">В своей педагогической концепции составитель (музыкальный руководитель) исходит из принципов гуманистической психологии, которая признает огромную ценность человеческой личности, её уникальность, неповторимость, право на стремление к реализации. 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 xml:space="preserve">Основная идея рабочей программы – гуманизация, приоритет  воспитания  общечеловеческих ценностей: добра, красоты, истины, самоценности дошкольного  детства. 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Цель: создание условий для развития предпосылок ценностно –  смыслового восприятия и понимания произведений музыкального искусства, восприятия музыки, реализация самостоятельной творческой деятельности.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6D3766" w:rsidRPr="00957E12" w:rsidRDefault="000F7992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6D3766" w:rsidRPr="00957E12">
        <w:rPr>
          <w:rFonts w:ascii="Times New Roman" w:hAnsi="Times New Roman" w:cs="Times New Roman"/>
          <w:sz w:val="28"/>
          <w:szCs w:val="28"/>
        </w:rPr>
        <w:t>формирование основ музыкальной культуры дошкольников;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>- формирование ценностных ориентаций средствами музыкального искусства;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 xml:space="preserve">- обеспечение эмоционально-психологического благополучия, охраны и укрепления здоровья детей. 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>Программа разработана в соответствии с: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1.</w:t>
      </w:r>
      <w:r w:rsidRPr="00957E12">
        <w:rPr>
          <w:rFonts w:ascii="Times New Roman" w:hAnsi="Times New Roman" w:cs="Times New Roman"/>
          <w:sz w:val="28"/>
          <w:szCs w:val="28"/>
        </w:rPr>
        <w:tab/>
        <w:t>Уставом муниципального бюджетного дошкольного образовательного учреждения детский сад Пестречинский детский сад №2 «Айгуль»;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2.</w:t>
      </w:r>
      <w:r w:rsidRPr="00957E12">
        <w:rPr>
          <w:rFonts w:ascii="Times New Roman" w:hAnsi="Times New Roman" w:cs="Times New Roman"/>
          <w:sz w:val="28"/>
          <w:szCs w:val="28"/>
        </w:rPr>
        <w:tab/>
        <w:t xml:space="preserve"> Основной общеобразовательной программой дошкольного образования МБДОУ Пестречинский  детский сад №2 «Айгуль»;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3.</w:t>
      </w:r>
      <w:r w:rsidRPr="00957E12">
        <w:rPr>
          <w:rFonts w:ascii="Times New Roman" w:hAnsi="Times New Roman" w:cs="Times New Roman"/>
          <w:sz w:val="28"/>
          <w:szCs w:val="28"/>
        </w:rPr>
        <w:tab/>
        <w:t xml:space="preserve"> Санитарно — эпидемиологическими правилами и нормативами СанПин 2.4.1.3049-13 от 29.05.2013г. «Санитарно — эпидемиологические требования к устройству, содержанию и организации режима работы дошкольных образовательных учреждений»;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4.</w:t>
      </w:r>
      <w:r w:rsidRPr="00957E12">
        <w:rPr>
          <w:rFonts w:ascii="Times New Roman" w:hAnsi="Times New Roman" w:cs="Times New Roman"/>
          <w:sz w:val="28"/>
          <w:szCs w:val="28"/>
        </w:rPr>
        <w:tab/>
        <w:t>Законом РФ « Об образовании » от 29.12. 2012, приказ № 273 – ФЗ;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5.</w:t>
      </w:r>
      <w:r w:rsidRPr="00957E12">
        <w:rPr>
          <w:rFonts w:ascii="Times New Roman" w:hAnsi="Times New Roman" w:cs="Times New Roman"/>
          <w:sz w:val="28"/>
          <w:szCs w:val="28"/>
        </w:rPr>
        <w:tab/>
        <w:t>Конституцией РФ  и учетом Конвенции ООН о правах ребенка  (Сборник Международных договоров, 1993)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6.</w:t>
      </w:r>
      <w:r w:rsidRPr="00957E12">
        <w:rPr>
          <w:rFonts w:ascii="Times New Roman" w:hAnsi="Times New Roman" w:cs="Times New Roman"/>
          <w:sz w:val="28"/>
          <w:szCs w:val="28"/>
        </w:rPr>
        <w:tab/>
        <w:t>Федеральным Государственным образовательным  стандартом дошкольного образования (приказ Министерства образования и науки РФ от 17 октября 2013 № 1155)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</w:r>
    </w:p>
    <w:p w:rsidR="006D3766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lastRenderedPageBreak/>
        <w:t>Рабочая программа по  музыкальному воспитанию и развитию дошкольников является компилятивной и составленной на основе:</w:t>
      </w:r>
    </w:p>
    <w:p w:rsidR="006D3766" w:rsidRPr="00A77EBF" w:rsidRDefault="006D3766" w:rsidP="00810E10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77EBF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Примерной образовательной программы дошкольного образования «От рождения до школы»/ под ред. Н.Е.Вераксы, Т.С.Комаровой/ М., « Мозаика — синтез» 2016.</w:t>
      </w:r>
    </w:p>
    <w:p w:rsidR="006D3766" w:rsidRPr="00A77EBF" w:rsidRDefault="006D3766" w:rsidP="00810E10">
      <w:pPr>
        <w:suppressAutoHyphens/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77EBF">
        <w:rPr>
          <w:rFonts w:ascii="Times New Roman" w:eastAsia="Times New Roman" w:hAnsi="Times New Roman" w:cs="Times New Roman"/>
          <w:sz w:val="28"/>
          <w:szCs w:val="28"/>
          <w:lang w:eastAsia="ar-SA"/>
        </w:rPr>
        <w:t>Региональной программы дошкольного образования /Р. К. Шаехова/ Казань 2012.</w:t>
      </w:r>
    </w:p>
    <w:p w:rsidR="006D3766" w:rsidRPr="00A77EBF" w:rsidRDefault="006D3766" w:rsidP="00810E10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77EBF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Программой по музыкальному воспитанию «Музыкальное воспитание в детском саду» /</w:t>
      </w:r>
      <w:r w:rsidR="000C5AD3">
        <w:rPr>
          <w:rFonts w:ascii="Times New Roman" w:eastAsia="Times New Roman" w:hAnsi="Times New Roman" w:cs="Times New Roman"/>
          <w:sz w:val="28"/>
          <w:szCs w:val="28"/>
          <w:lang w:eastAsia="ar-SA"/>
        </w:rPr>
        <w:t>М.Б.Зацепина// М., « Мозаика — С</w:t>
      </w:r>
      <w:r w:rsidRPr="00A77EBF">
        <w:rPr>
          <w:rFonts w:ascii="Times New Roman" w:eastAsia="Times New Roman" w:hAnsi="Times New Roman" w:cs="Times New Roman"/>
          <w:sz w:val="28"/>
          <w:szCs w:val="28"/>
          <w:lang w:eastAsia="ar-SA"/>
        </w:rPr>
        <w:t>интез» 2016.</w:t>
      </w:r>
    </w:p>
    <w:p w:rsidR="006D3766" w:rsidRPr="000C5AD3" w:rsidRDefault="006D3766" w:rsidP="000C5AD3">
      <w:pPr>
        <w:suppressAutoHyphens/>
        <w:spacing w:after="120" w:line="36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 xml:space="preserve">Рабочая программа отвечает требованиям Государственного стандарта и возрастным особенностям детей. Программа разработана с учетом дидактических принципов  - их развивающего обучения, психологических особенностей дошкольников и включает в себя следующие разделы: 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>- восприятие;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>- пение;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 xml:space="preserve">- музыкально-ритмические движения; 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>- игра на детских музыкальных инструментах.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>В основу рабочей программы положен полихудожественный подход, основанный на интеграции разных видов музыкальной деятельности: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>- исполнительство;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>- ритмика;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  <w:t>- музыкально-театрализованная деятельность;</w:t>
      </w:r>
    </w:p>
    <w:p w:rsidR="006D3766" w:rsidRPr="00957E12" w:rsidRDefault="006D3766" w:rsidP="00810E10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57E12">
        <w:rPr>
          <w:rFonts w:ascii="Times New Roman" w:hAnsi="Times New Roman" w:cs="Times New Roman"/>
          <w:sz w:val="28"/>
          <w:szCs w:val="28"/>
        </w:rPr>
        <w:t>методики, что способствует сохранению целостности восприятия, позволяет оптимизировать и активизировать музыкальное восприятие на основе духовно – нравственных и социокультурных ценностей.</w:t>
      </w:r>
    </w:p>
    <w:p w:rsidR="006D3766" w:rsidRDefault="006D3766" w:rsidP="00810E10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</w:p>
    <w:p w:rsidR="000518CD" w:rsidRDefault="000518CD" w:rsidP="00810E10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</w:p>
    <w:p w:rsidR="000518CD" w:rsidRDefault="000518CD" w:rsidP="00810E10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</w:p>
    <w:p w:rsidR="001F5B7D" w:rsidRDefault="001F5B7D" w:rsidP="00810E10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</w:p>
    <w:p w:rsidR="000C5AD3" w:rsidRDefault="000C5AD3" w:rsidP="0031713E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</w:p>
    <w:p w:rsidR="000C5AD3" w:rsidRDefault="000C5AD3" w:rsidP="0031713E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</w:p>
    <w:p w:rsidR="000C5AD3" w:rsidRDefault="000C5AD3" w:rsidP="0031713E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</w:p>
    <w:p w:rsidR="006D3766" w:rsidRPr="000C5AD3" w:rsidRDefault="006D3766" w:rsidP="009F0CE4">
      <w:pPr>
        <w:suppressAutoHyphens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lastRenderedPageBreak/>
        <w:t>Интеграция с другими областями</w:t>
      </w:r>
    </w:p>
    <w:tbl>
      <w:tblPr>
        <w:tblW w:w="1027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46"/>
        <w:gridCol w:w="7232"/>
      </w:tblGrid>
      <w:tr w:rsidR="006D3766" w:rsidRPr="00AF0044" w:rsidTr="00810E10"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  <w:t>Образовательная область</w:t>
            </w:r>
          </w:p>
          <w:p w:rsidR="006D3766" w:rsidRPr="00AF0044" w:rsidRDefault="006D3766" w:rsidP="00000CDF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  <w:t>«Социально-коммуникативное развитие»</w:t>
            </w:r>
          </w:p>
        </w:tc>
        <w:tc>
          <w:tcPr>
            <w:tcW w:w="7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numPr>
                <w:ilvl w:val="0"/>
                <w:numId w:val="3"/>
              </w:numPr>
              <w:suppressAutoHyphens/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>Формирование представления о музыкальной культуре и музыкальном искусстве; развитие навыков игровой деятельности; формирование гендерной, семейной, гражданской принадлежности, патриотических чувств, чувства принадлежности к мировому сообществу.</w:t>
            </w:r>
          </w:p>
          <w:p w:rsidR="006D3766" w:rsidRPr="00AF0044" w:rsidRDefault="006D3766" w:rsidP="00000CDF">
            <w:pPr>
              <w:numPr>
                <w:ilvl w:val="0"/>
                <w:numId w:val="3"/>
              </w:num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 xml:space="preserve">Развитие свободного общения о музыке с взрослыми и сверстниками; </w:t>
            </w:r>
          </w:p>
          <w:p w:rsidR="006D3766" w:rsidRPr="00AF0044" w:rsidRDefault="006D3766" w:rsidP="00000CDF">
            <w:pPr>
              <w:numPr>
                <w:ilvl w:val="0"/>
                <w:numId w:val="3"/>
              </w:numPr>
              <w:suppressAutoHyphens/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>Формирование основ безопасности собственной жизнедеятельности в различных видах музыкальной деятельности.</w:t>
            </w:r>
          </w:p>
        </w:tc>
      </w:tr>
      <w:tr w:rsidR="006D3766" w:rsidRPr="00AF0044" w:rsidTr="00810E10">
        <w:tc>
          <w:tcPr>
            <w:tcW w:w="304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  <w:t>Образовательная область</w:t>
            </w:r>
          </w:p>
          <w:p w:rsidR="006D3766" w:rsidRPr="00AF0044" w:rsidRDefault="006D3766" w:rsidP="00000CDF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  <w:t>«Познавательное развитие»</w:t>
            </w:r>
          </w:p>
        </w:tc>
        <w:tc>
          <w:tcPr>
            <w:tcW w:w="72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numPr>
                <w:ilvl w:val="0"/>
                <w:numId w:val="4"/>
              </w:numPr>
              <w:suppressAutoHyphens/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>Расширение музыкального кругозора детей;</w:t>
            </w:r>
          </w:p>
          <w:p w:rsidR="006D3766" w:rsidRPr="00AF0044" w:rsidRDefault="006D3766" w:rsidP="00000CDF">
            <w:pPr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>Сенсорное развитие;</w:t>
            </w:r>
          </w:p>
          <w:p w:rsidR="006D3766" w:rsidRPr="00810E10" w:rsidRDefault="006D3766" w:rsidP="00810E10">
            <w:pPr>
              <w:numPr>
                <w:ilvl w:val="0"/>
                <w:numId w:val="4"/>
              </w:num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>Формирование целостной картины мира средствами музыкального искусства, творчества.</w:t>
            </w:r>
          </w:p>
        </w:tc>
      </w:tr>
      <w:tr w:rsidR="006D3766" w:rsidRPr="00AF0044" w:rsidTr="00810E10">
        <w:tc>
          <w:tcPr>
            <w:tcW w:w="304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  <w:t>Образовательная область</w:t>
            </w:r>
          </w:p>
          <w:p w:rsidR="006D3766" w:rsidRPr="00AF0044" w:rsidRDefault="006D3766" w:rsidP="00000CDF">
            <w:pPr>
              <w:suppressAutoHyphens/>
              <w:spacing w:after="120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  <w:t>«Речевое развитие»</w:t>
            </w:r>
          </w:p>
        </w:tc>
        <w:tc>
          <w:tcPr>
            <w:tcW w:w="72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numPr>
                <w:ilvl w:val="0"/>
                <w:numId w:val="5"/>
              </w:numPr>
              <w:suppressAutoHyphens/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 xml:space="preserve">Развитие устной речи в ходе высказываний детьми своих впечатлений, характеристики музыкальных произведений; </w:t>
            </w:r>
          </w:p>
          <w:p w:rsidR="006D3766" w:rsidRPr="00AF0044" w:rsidRDefault="006D3766" w:rsidP="00000CDF">
            <w:pPr>
              <w:numPr>
                <w:ilvl w:val="0"/>
                <w:numId w:val="5"/>
              </w:numPr>
              <w:suppressAutoHyphens/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>Практическое овладение детьми нормами речи;</w:t>
            </w:r>
          </w:p>
          <w:p w:rsidR="006D3766" w:rsidRPr="00AF0044" w:rsidRDefault="006D3766" w:rsidP="00000CDF">
            <w:pPr>
              <w:numPr>
                <w:ilvl w:val="0"/>
                <w:numId w:val="5"/>
              </w:numPr>
              <w:suppressAutoHyphens/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>Обогащение «образного словаря»</w:t>
            </w:r>
          </w:p>
        </w:tc>
      </w:tr>
      <w:tr w:rsidR="006D3766" w:rsidRPr="00AF0044" w:rsidTr="00810E10">
        <w:tc>
          <w:tcPr>
            <w:tcW w:w="304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  <w:t>Образовательная область</w:t>
            </w:r>
          </w:p>
          <w:p w:rsidR="006D3766" w:rsidRPr="00AF0044" w:rsidRDefault="006D3766" w:rsidP="00000CDF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  <w:t>«Художественно-эстетическое развитие»</w:t>
            </w:r>
          </w:p>
        </w:tc>
        <w:tc>
          <w:tcPr>
            <w:tcW w:w="72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numPr>
                <w:ilvl w:val="0"/>
                <w:numId w:val="6"/>
              </w:numPr>
              <w:suppressLineNumbers/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>Развитие детского творчества;</w:t>
            </w:r>
          </w:p>
          <w:p w:rsidR="006D3766" w:rsidRPr="00AF0044" w:rsidRDefault="006D3766" w:rsidP="00000CDF">
            <w:pPr>
              <w:numPr>
                <w:ilvl w:val="0"/>
                <w:numId w:val="6"/>
              </w:num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>Приобщение к различным видам искусства;</w:t>
            </w:r>
          </w:p>
          <w:p w:rsidR="006D3766" w:rsidRPr="00AF0044" w:rsidRDefault="006D3766" w:rsidP="00000CDF">
            <w:pPr>
              <w:numPr>
                <w:ilvl w:val="0"/>
                <w:numId w:val="6"/>
              </w:num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>Использование художественных произведений для обогащения содержания музыкальных примеров;</w:t>
            </w:r>
          </w:p>
          <w:p w:rsidR="006D3766" w:rsidRPr="00AF0044" w:rsidRDefault="006D3766" w:rsidP="00000CDF">
            <w:pPr>
              <w:numPr>
                <w:ilvl w:val="0"/>
                <w:numId w:val="6"/>
              </w:num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 xml:space="preserve">Закрепления результатов восприятия музыки. </w:t>
            </w:r>
          </w:p>
          <w:p w:rsidR="006D3766" w:rsidRPr="00AF0044" w:rsidRDefault="006D3766" w:rsidP="00000CDF">
            <w:pPr>
              <w:numPr>
                <w:ilvl w:val="0"/>
                <w:numId w:val="6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>Формирование интереса к эстетической стороне окружающей действительности.</w:t>
            </w:r>
          </w:p>
        </w:tc>
      </w:tr>
      <w:tr w:rsidR="006D3766" w:rsidRPr="00AF0044" w:rsidTr="00810E10">
        <w:trPr>
          <w:trHeight w:val="360"/>
        </w:trPr>
        <w:tc>
          <w:tcPr>
            <w:tcW w:w="304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  <w:t>Образовательная область</w:t>
            </w:r>
          </w:p>
          <w:p w:rsidR="006D3766" w:rsidRPr="00AF0044" w:rsidRDefault="006D3766" w:rsidP="00000CDF">
            <w:pPr>
              <w:suppressAutoHyphens/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4"/>
                <w:lang w:eastAsia="ar-SA"/>
              </w:rPr>
              <w:t>«Физическое развитие»</w:t>
            </w:r>
          </w:p>
        </w:tc>
        <w:tc>
          <w:tcPr>
            <w:tcW w:w="72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numPr>
                <w:ilvl w:val="0"/>
                <w:numId w:val="7"/>
              </w:numPr>
              <w:suppressAutoHyphens/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>Развитие физических качеств в ходе музыкально - ритмической деятельности; Использование музыкальных произведений в качестве музыкального сопровождения различных видов детской деятельности и двигательной активности.;</w:t>
            </w:r>
          </w:p>
          <w:p w:rsidR="006D3766" w:rsidRPr="00AF0044" w:rsidRDefault="006D3766" w:rsidP="00000CDF">
            <w:pPr>
              <w:numPr>
                <w:ilvl w:val="0"/>
                <w:numId w:val="7"/>
              </w:num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>Сохранение и укрепление физического и психического здоровья детей;</w:t>
            </w:r>
          </w:p>
          <w:p w:rsidR="006D3766" w:rsidRPr="00AF0044" w:rsidRDefault="006D3766" w:rsidP="00000CDF">
            <w:pPr>
              <w:numPr>
                <w:ilvl w:val="0"/>
                <w:numId w:val="7"/>
              </w:numPr>
              <w:suppressAutoHyphens/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color w:val="000000"/>
                <w:sz w:val="26"/>
                <w:szCs w:val="24"/>
                <w:lang w:eastAsia="ar-SA"/>
              </w:rPr>
              <w:t>Формирование представлений о здоровом образе жизни, релаксации.</w:t>
            </w:r>
          </w:p>
        </w:tc>
      </w:tr>
    </w:tbl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E4A32" w:rsidRDefault="000E4A32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518CD" w:rsidRDefault="000518CD" w:rsidP="006D376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3766" w:rsidRPr="000E4A32" w:rsidRDefault="006D3766" w:rsidP="006D3766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957E12">
        <w:rPr>
          <w:rFonts w:ascii="Times New Roman" w:hAnsi="Times New Roman" w:cs="Times New Roman"/>
          <w:sz w:val="28"/>
          <w:szCs w:val="28"/>
        </w:rPr>
        <w:lastRenderedPageBreak/>
        <w:t>Возрастные особенности детей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0E4A32">
        <w:rPr>
          <w:rFonts w:ascii="Times New Roman" w:hAnsi="Times New Roman" w:cs="Times New Roman"/>
          <w:i/>
          <w:sz w:val="28"/>
          <w:szCs w:val="28"/>
        </w:rPr>
        <w:t>см.</w:t>
      </w:r>
      <w:r w:rsidRPr="000E4A32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Примерную образовательную программу дошкольного образования «От рождения до школы»/ под ред. Н.Е.Вераксы, Т.С.Комаровой/ М., « Мозаика — синтез» 2016. стр.28-42</w:t>
      </w:r>
    </w:p>
    <w:p w:rsidR="006D3766" w:rsidRPr="00957E12" w:rsidRDefault="006D3766" w:rsidP="006D3766">
      <w:pPr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 xml:space="preserve">Особенностью  рабочей программы по музыкальному воспитанию и развитию дошкольников является взаимосвязь различных видов художественной деятельности: речевой, музыкальной, песенной, танцевальной, творческо-игровой. 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Реализация рабочей программы осуществляется через регламентированную и нерегламентированную формы обучения: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 xml:space="preserve"> - различные виды занятий (комплексные, доминантные, тематические, авторские);  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- Самостоятельная досуговая деятельность (не регламентированная деятельность)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 xml:space="preserve">Специально подобранный музыкальный репертуар позволяет обеспечить рациональное сочетание и смену видов музыкальной деятельности, предупредить утомляемость и сохранить активность ребенка на музыкальном занятии. 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 xml:space="preserve">Все занятия строятся в форме сотрудничества, дети становятся активными участниками музыкально-образовательного процесса. Учет качества усвоения программного материала осуществляется внешним контролем со стороны педагога-музыканта  и нормативным способом. В целях проведения коррекционной работы проводится пошаговый  контроль, обладающий обучающим эффектом. </w:t>
      </w:r>
    </w:p>
    <w:p w:rsidR="006D3766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 xml:space="preserve">Занятия проводятся 2 раза в неделю в соответствиями с требованиями СанПина. </w:t>
      </w:r>
    </w:p>
    <w:p w:rsidR="006D3766" w:rsidRDefault="006D3766" w:rsidP="006D376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591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808"/>
        <w:gridCol w:w="3240"/>
        <w:gridCol w:w="3543"/>
      </w:tblGrid>
      <w:tr w:rsidR="006D3766" w:rsidRPr="00AF0044" w:rsidTr="00000CDF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ar-SA"/>
              </w:rPr>
              <w:t>Группа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ar-SA"/>
              </w:rPr>
              <w:t>Возраст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ar-SA"/>
              </w:rPr>
              <w:t>Длительность занятия</w:t>
            </w:r>
          </w:p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ar-SA"/>
              </w:rPr>
              <w:t>(минут)</w:t>
            </w:r>
          </w:p>
        </w:tc>
      </w:tr>
      <w:tr w:rsidR="006D3766" w:rsidRPr="00AF0044" w:rsidTr="00000CDF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3766" w:rsidRPr="00AF0044" w:rsidRDefault="00887CA0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 младшая группа раннего возраста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 2 до 3 лет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3766" w:rsidRPr="00AF0044" w:rsidRDefault="00BB057C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15</w:t>
            </w:r>
          </w:p>
        </w:tc>
      </w:tr>
      <w:tr w:rsidR="006D3766" w:rsidRPr="00AF0044" w:rsidTr="00000CDF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Младшая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 3 до 4 лет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15</w:t>
            </w:r>
          </w:p>
        </w:tc>
      </w:tr>
      <w:tr w:rsidR="006D3766" w:rsidRPr="00AF0044" w:rsidTr="00000CDF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Средняя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 4 до 5 лет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20</w:t>
            </w:r>
          </w:p>
        </w:tc>
      </w:tr>
      <w:tr w:rsidR="006D3766" w:rsidRPr="00AF0044" w:rsidTr="00000CDF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3766" w:rsidRPr="00AF0044" w:rsidRDefault="00BB057C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Старшая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 5 до 6 лет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25</w:t>
            </w:r>
          </w:p>
        </w:tc>
      </w:tr>
      <w:tr w:rsidR="006D3766" w:rsidRPr="00AF0044" w:rsidTr="00000CDF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3766" w:rsidRPr="00AF0044" w:rsidRDefault="00BB057C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Подготовительная к школе №1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3766" w:rsidRPr="00AF0044" w:rsidRDefault="00BB057C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 6 до 7</w:t>
            </w:r>
            <w:r w:rsidR="006D3766"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лет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3766" w:rsidRPr="00AF0044" w:rsidRDefault="00BB057C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30</w:t>
            </w:r>
          </w:p>
        </w:tc>
      </w:tr>
      <w:tr w:rsidR="006D3766" w:rsidRPr="00AF0044" w:rsidTr="00000CDF"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Подготовительная к школе </w:t>
            </w:r>
            <w:r w:rsidR="00BB057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№2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с 6 до 7 лет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3766" w:rsidRPr="00AF0044" w:rsidRDefault="006D3766" w:rsidP="00000CDF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30</w:t>
            </w:r>
          </w:p>
        </w:tc>
      </w:tr>
    </w:tbl>
    <w:p w:rsidR="006D3766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lastRenderedPageBreak/>
        <w:t>Про</w:t>
      </w:r>
      <w:r>
        <w:rPr>
          <w:rFonts w:ascii="Times New Roman" w:hAnsi="Times New Roman" w:cs="Times New Roman"/>
          <w:sz w:val="28"/>
          <w:szCs w:val="28"/>
        </w:rPr>
        <w:t>грамма рассчитана на 120 часов.</w:t>
      </w:r>
    </w:p>
    <w:p w:rsidR="000518CD" w:rsidRDefault="000518CD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Результатом реализации рабочей программы по музыкальному воспитанию и развитию дошкольников следует считать сформированность эмоциональной отзывчивости на музыку, умение передавать выразительные музыкальные образы, воспринимать и передавать в пении, движении основные средства выразительности музыкальных произведений, сформированность двигательных навыков и качеств (координация, ловкость и точность движений, пластичность), умение передавать игровые образы, используя песенные, танцевальные импровизации, проявление активности, самостоятельности и творчества в разных видах музыкальной деятельности. Эти навыки способствуют развитию предпосылок: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- ценностно – смыслового восприятия и понимания произведений музыкального искусства;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- становления эстетического отношения к окружающему миру;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- формированию элементарных представлений о видах музыкального искусства;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- сопереживания персонажам художественных произведений;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- реализации самостоятельной творческой деятельности.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Эти результаты соответствуют целевым ориентирам возможных достижений ребенка в образовательной области « Художественно – эстетическое развитие», направлении « Музыка» (Федеральный Государственный образовательный стандарт дошкольного образования, приказ № 1115 от 17.10. 2013 г., раздел 2, пункт 2.6.)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В рабочей программе учтены аспекты образовательной среды для детей дошкольного возраста:</w:t>
      </w:r>
    </w:p>
    <w:p w:rsidR="006D3766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- предметно – пространственная развивающая образовательная среда (оборудованный музыкальный зал);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- условия  для  взаимодействия со взрослыми;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- условия для взаимодействия с другими детьми.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Модель взаимодействия  музыкального воспитательно-образовательного процесса (примерная)</w:t>
      </w:r>
    </w:p>
    <w:p w:rsidR="006D3766" w:rsidRPr="00957E12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Pr="00957E12">
        <w:rPr>
          <w:rFonts w:ascii="Times New Roman" w:hAnsi="Times New Roman" w:cs="Times New Roman"/>
          <w:sz w:val="28"/>
          <w:szCs w:val="28"/>
        </w:rPr>
        <w:t>Взаимодействие с родителями, (законными представителями)</w:t>
      </w:r>
      <w:r w:rsidRPr="00957E12">
        <w:rPr>
          <w:rFonts w:ascii="Times New Roman" w:hAnsi="Times New Roman" w:cs="Times New Roman"/>
          <w:sz w:val="28"/>
          <w:szCs w:val="28"/>
        </w:rPr>
        <w:tab/>
      </w:r>
      <w:r w:rsidRPr="00957E12">
        <w:rPr>
          <w:rFonts w:ascii="Times New Roman" w:hAnsi="Times New Roman" w:cs="Times New Roman"/>
          <w:sz w:val="28"/>
          <w:szCs w:val="28"/>
        </w:rPr>
        <w:tab/>
      </w:r>
    </w:p>
    <w:p w:rsidR="006D3766" w:rsidRPr="00957E12" w:rsidRDefault="000E4A32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>Взаимодействие с логопедом и воспитателем по обучению татарскому языку</w:t>
      </w:r>
    </w:p>
    <w:p w:rsidR="006D3766" w:rsidRDefault="006D3766" w:rsidP="006D3766">
      <w:pPr>
        <w:contextualSpacing/>
        <w:rPr>
          <w:rFonts w:ascii="Times New Roman" w:hAnsi="Times New Roman" w:cs="Times New Roman"/>
          <w:sz w:val="28"/>
          <w:szCs w:val="28"/>
        </w:rPr>
      </w:pPr>
      <w:r w:rsidRPr="00957E12">
        <w:rPr>
          <w:rFonts w:ascii="Times New Roman" w:hAnsi="Times New Roman" w:cs="Times New Roman"/>
          <w:sz w:val="28"/>
          <w:szCs w:val="28"/>
        </w:rPr>
        <w:t>4.</w:t>
      </w:r>
      <w:r w:rsidRPr="00957E12">
        <w:rPr>
          <w:rFonts w:ascii="Times New Roman" w:hAnsi="Times New Roman" w:cs="Times New Roman"/>
          <w:sz w:val="28"/>
          <w:szCs w:val="28"/>
        </w:rPr>
        <w:tab/>
        <w:t>Взаимодействие с воспитателями и персоналом всех возрастных групп.</w:t>
      </w:r>
    </w:p>
    <w:p w:rsidR="0031713E" w:rsidRDefault="0031713E" w:rsidP="001F5B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</w:pPr>
    </w:p>
    <w:p w:rsidR="0031713E" w:rsidRDefault="0031713E" w:rsidP="001F5B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</w:pPr>
    </w:p>
    <w:p w:rsidR="00866B1F" w:rsidRPr="00D105E7" w:rsidRDefault="00866B1F" w:rsidP="00866B1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  <w:lastRenderedPageBreak/>
        <w:t>2 м</w:t>
      </w:r>
      <w:r w:rsidRPr="00D105E7"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  <w:t>ладшая  группа</w:t>
      </w:r>
      <w:r w:rsidR="006908F8"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  <w:t xml:space="preserve"> раннего возраста</w:t>
      </w:r>
    </w:p>
    <w:p w:rsidR="00866B1F" w:rsidRPr="00076421" w:rsidRDefault="00866B1F" w:rsidP="00866B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05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Перспективный план образовательной области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«Художественно-эстетическое развитие»,  «Музыка»</w:t>
      </w:r>
    </w:p>
    <w:p w:rsidR="00866B1F" w:rsidRPr="00D105E7" w:rsidRDefault="00866B1F" w:rsidP="00866B1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r w:rsidRPr="00D105E7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 xml:space="preserve">  на сент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 xml:space="preserve">ябрь, октябрь, ноябрь месяц </w:t>
      </w:r>
    </w:p>
    <w:p w:rsidR="00866B1F" w:rsidRPr="00D105E7" w:rsidRDefault="00866B1F" w:rsidP="00866B1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314"/>
        <w:gridCol w:w="4357"/>
        <w:gridCol w:w="4819"/>
      </w:tblGrid>
      <w:tr w:rsidR="00866B1F" w:rsidRPr="00D105E7" w:rsidTr="00E950E7"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66B1F" w:rsidRPr="00D105E7" w:rsidRDefault="00866B1F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66B1F" w:rsidRPr="00D105E7" w:rsidRDefault="00866B1F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66B1F" w:rsidRPr="00D105E7" w:rsidRDefault="00866B1F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Задачи</w:t>
            </w:r>
          </w:p>
        </w:tc>
      </w:tr>
      <w:tr w:rsidR="006908F8" w:rsidRPr="00D105E7" w:rsidTr="00E950E7">
        <w:trPr>
          <w:trHeight w:val="11937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908F8" w:rsidRPr="00D105E7" w:rsidRDefault="006908F8" w:rsidP="006908F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Слушание</w:t>
            </w:r>
          </w:p>
          <w:p w:rsidR="006908F8" w:rsidRDefault="006908F8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701394" w:rsidRDefault="00701394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701394" w:rsidRDefault="00701394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701394" w:rsidRDefault="00701394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701394" w:rsidRDefault="00701394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908F8" w:rsidRDefault="00D0084F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Подпевание и пение</w:t>
            </w:r>
          </w:p>
          <w:p w:rsidR="006908F8" w:rsidRDefault="006908F8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908F8" w:rsidRDefault="006908F8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23012" w:rsidRDefault="00D23012" w:rsidP="006908F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23012" w:rsidRDefault="00D23012" w:rsidP="006908F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23012" w:rsidRDefault="00D23012" w:rsidP="006908F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908F8" w:rsidRDefault="006908F8" w:rsidP="006908F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Муз.-ритм. Движения</w:t>
            </w:r>
          </w:p>
          <w:p w:rsidR="006908F8" w:rsidRDefault="006908F8" w:rsidP="006908F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908F8" w:rsidRPr="00D105E7" w:rsidRDefault="006908F8" w:rsidP="006908F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Пляски</w:t>
            </w:r>
            <w:r w:rsidR="00E950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,</w:t>
            </w:r>
          </w:p>
          <w:p w:rsidR="006908F8" w:rsidRPr="00D105E7" w:rsidRDefault="00E950E7" w:rsidP="006908F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</w:t>
            </w:r>
            <w:r w:rsidR="006908F8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гры и хороводы</w:t>
            </w:r>
          </w:p>
          <w:p w:rsidR="006908F8" w:rsidRDefault="006908F8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908F8" w:rsidRDefault="006908F8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908F8" w:rsidRDefault="006908F8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908F8" w:rsidRDefault="006908F8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908F8" w:rsidRDefault="006908F8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908F8" w:rsidRPr="00D105E7" w:rsidRDefault="006908F8" w:rsidP="00866B1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23012" w:rsidRPr="00D23012" w:rsidRDefault="00701394" w:rsidP="00D23012">
            <w:pPr>
              <w:suppressAutoHyphens/>
              <w:autoSpaceDN w:val="0"/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shd w:val="clear" w:color="auto" w:fill="FFFFFF"/>
              </w:rPr>
            </w:pPr>
            <w:r w:rsidRPr="00D2301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</w:t>
            </w:r>
            <w:r w:rsidR="006908F8" w:rsidRPr="00D2301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«С добрым утром, солнышко!», муз. Е. Арсенина</w:t>
            </w:r>
            <w:r w:rsidRPr="00D23012">
              <w:rPr>
                <w:rFonts w:ascii="Times New Roman" w:hAnsi="Times New Roman" w:cs="Times New Roman"/>
                <w:sz w:val="28"/>
                <w:szCs w:val="28"/>
              </w:rPr>
              <w:t>«Курочка и цыплята»</w:t>
            </w:r>
            <w:r w:rsidR="00D23012" w:rsidRPr="00D23012">
              <w:rPr>
                <w:rFonts w:ascii="Times New Roman" w:hAnsi="Times New Roman" w:cs="Times New Roman"/>
                <w:sz w:val="28"/>
                <w:szCs w:val="28"/>
              </w:rPr>
              <w:t xml:space="preserve">, муз. Е. </w:t>
            </w:r>
            <w:r w:rsidRPr="00D23012">
              <w:rPr>
                <w:rFonts w:ascii="Times New Roman" w:hAnsi="Times New Roman" w:cs="Times New Roman"/>
                <w:sz w:val="28"/>
                <w:szCs w:val="28"/>
              </w:rPr>
              <w:t xml:space="preserve"> Тиличеевой. «На прогулке» Волкова.</w:t>
            </w:r>
            <w:r w:rsidR="00D23012" w:rsidRPr="00D23012"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shd w:val="clear" w:color="auto" w:fill="FFFFFF"/>
              </w:rPr>
              <w:t xml:space="preserve"> «Кошка» А. Александрова. Татарская  плясовая мелодия «Ша» (ЭРС)</w:t>
            </w:r>
          </w:p>
          <w:p w:rsidR="00E950E7" w:rsidRDefault="00E950E7" w:rsidP="00D23012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701394" w:rsidRPr="00D23012" w:rsidRDefault="00E950E7" w:rsidP="00D2301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2.</w:t>
            </w:r>
            <w:r w:rsidR="006908F8" w:rsidRPr="00D23012">
              <w:rPr>
                <w:rFonts w:ascii="Times New Roman" w:hAnsi="Times New Roman" w:cs="Times New Roman"/>
                <w:bCs/>
                <w:sz w:val="28"/>
                <w:szCs w:val="28"/>
              </w:rPr>
              <w:t>«Зарядка», муз. Е. Тиличеевой</w:t>
            </w:r>
            <w:r w:rsidR="006908F8" w:rsidRPr="00D2301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«Котик», М. Парцхаладзе</w:t>
            </w:r>
            <w:r w:rsidR="006908F8" w:rsidRPr="00D23012">
              <w:rPr>
                <w:rFonts w:ascii="Times New Roman" w:hAnsi="Times New Roman" w:cs="Times New Roman"/>
                <w:sz w:val="28"/>
                <w:szCs w:val="28"/>
              </w:rPr>
              <w:t>«Колыбельная» Муз. Т. Назаровой</w:t>
            </w:r>
            <w:r w:rsidR="006908F8" w:rsidRPr="00D23012">
              <w:rPr>
                <w:rFonts w:ascii="Times New Roman" w:eastAsia="SimSun" w:hAnsi="Times New Roman" w:cs="Times New Roman"/>
                <w:bCs/>
                <w:sz w:val="28"/>
                <w:szCs w:val="28"/>
              </w:rPr>
              <w:t>.</w:t>
            </w:r>
            <w:r w:rsidR="00701394" w:rsidRPr="00D23012">
              <w:rPr>
                <w:rFonts w:ascii="Times New Roman" w:hAnsi="Times New Roman" w:cs="Times New Roman"/>
                <w:sz w:val="28"/>
                <w:szCs w:val="28"/>
              </w:rPr>
              <w:t>«Собачка» Раухвергера. . «Зайка» обр. Лобачева. «Дует ветер» муз. И. Кишко.</w:t>
            </w:r>
            <w:r w:rsidR="00D23012" w:rsidRPr="00D23012"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shd w:val="clear" w:color="auto" w:fill="FFFFFF"/>
              </w:rPr>
              <w:t xml:space="preserve"> «Зарядка», Т. Попатенко</w:t>
            </w:r>
          </w:p>
          <w:p w:rsidR="00D23012" w:rsidRDefault="00D23012" w:rsidP="00D2301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shd w:val="clear" w:color="auto" w:fill="FFFFFF"/>
                <w:lang w:eastAsia="zh-CN"/>
              </w:rPr>
            </w:pPr>
          </w:p>
          <w:p w:rsidR="006908F8" w:rsidRPr="00D23012" w:rsidRDefault="00E950E7" w:rsidP="00D23012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3.</w:t>
            </w:r>
            <w:r w:rsidR="006908F8" w:rsidRPr="00D230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«Марш» Е. Тиличеевой</w:t>
            </w:r>
          </w:p>
          <w:p w:rsidR="00D23012" w:rsidRPr="00D23012" w:rsidRDefault="006908F8" w:rsidP="00D23012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</w:pPr>
            <w:r w:rsidRPr="00D230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«Ходим, бегаем» Тиличеевой</w:t>
            </w:r>
            <w:r w:rsidR="00701394" w:rsidRPr="00D23012">
              <w:rPr>
                <w:rFonts w:ascii="Times New Roman" w:hAnsi="Times New Roman" w:cs="Times New Roman"/>
                <w:sz w:val="28"/>
                <w:szCs w:val="28"/>
              </w:rPr>
              <w:t xml:space="preserve">«Рассыпание горошины» . «Птичка летает». </w:t>
            </w:r>
            <w:r w:rsidR="00D23012" w:rsidRPr="00D23012"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lang w:eastAsia="zh-CN"/>
              </w:rPr>
              <w:t>«Ножками затопали» Раухвергера.</w:t>
            </w:r>
          </w:p>
          <w:p w:rsidR="006908F8" w:rsidRPr="00D23012" w:rsidRDefault="00E950E7" w:rsidP="00D2301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6908F8" w:rsidRPr="00D23012">
              <w:rPr>
                <w:rFonts w:ascii="Times New Roman" w:hAnsi="Times New Roman" w:cs="Times New Roman"/>
                <w:sz w:val="28"/>
                <w:szCs w:val="28"/>
              </w:rPr>
              <w:t xml:space="preserve">«Пляска с погремушками» В. Антоновой. </w:t>
            </w:r>
          </w:p>
          <w:p w:rsidR="00701394" w:rsidRPr="00D23012" w:rsidRDefault="006908F8" w:rsidP="00D2301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D230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«Солнышко и дождик» Раухвергера</w:t>
            </w:r>
            <w:r w:rsidR="00701394" w:rsidRPr="00D23012">
              <w:rPr>
                <w:rFonts w:ascii="Times New Roman" w:hAnsi="Times New Roman" w:cs="Times New Roman"/>
                <w:sz w:val="28"/>
                <w:szCs w:val="28"/>
              </w:rPr>
              <w:t>«Пляска с платочками» р.н.м.</w:t>
            </w:r>
          </w:p>
          <w:p w:rsidR="00701394" w:rsidRPr="00D23012" w:rsidRDefault="00701394" w:rsidP="00D2301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D23012">
              <w:rPr>
                <w:rFonts w:ascii="Times New Roman" w:hAnsi="Times New Roman" w:cs="Times New Roman"/>
                <w:sz w:val="28"/>
                <w:szCs w:val="28"/>
              </w:rPr>
              <w:t xml:space="preserve"> «Веселые ладошки» (ритмичная веселая музыка). «Догони нас, Мишка» Тиличеевой.  «Пляска с приглашением» Жубинский.</w:t>
            </w:r>
          </w:p>
          <w:p w:rsidR="006908F8" w:rsidRPr="00D23012" w:rsidRDefault="006908F8" w:rsidP="00D2301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D2301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«Похлопаем в ладошки», муз.и сл. Е Макшанцевой</w:t>
            </w:r>
          </w:p>
          <w:p w:rsidR="006908F8" w:rsidRPr="00E950E7" w:rsidRDefault="006908F8" w:rsidP="00E950E7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</w:pPr>
            <w:r w:rsidRPr="00D23012">
              <w:rPr>
                <w:rFonts w:ascii="Times New Roman" w:hAnsi="Times New Roman" w:cs="Times New Roman"/>
                <w:sz w:val="28"/>
                <w:szCs w:val="28"/>
              </w:rPr>
              <w:t>«Пальчики, ручки», муз. Т. Ломовой</w:t>
            </w:r>
            <w:r w:rsidR="00D23012" w:rsidRPr="00D2301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D230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«Да-да-да</w:t>
            </w:r>
            <w:r w:rsidR="00D23012" w:rsidRPr="00D230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», муз. Е. Тиличеевой. </w:t>
            </w:r>
            <w:r w:rsidR="00D23012" w:rsidRPr="00D23012">
              <w:rPr>
                <w:rFonts w:ascii="Times New Roman" w:hAnsi="Times New Roman" w:cs="Times New Roman"/>
                <w:sz w:val="28"/>
                <w:szCs w:val="28"/>
              </w:rPr>
              <w:t>«Игра с бубном» (любая веселая мелодия).</w:t>
            </w:r>
            <w:r w:rsidR="00D23012" w:rsidRPr="00D23012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 xml:space="preserve"> Иг</w:t>
            </w:r>
            <w:r w:rsidR="00E950E7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 xml:space="preserve">ра «Тихо-громко» (любая </w:t>
            </w:r>
            <w:r w:rsidR="00D23012" w:rsidRPr="00D23012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>мелодия, имеющая двухчастную форму).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1394" w:rsidRPr="00D23012" w:rsidRDefault="006908F8" w:rsidP="00D2301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D23012">
              <w:rPr>
                <w:rFonts w:ascii="Times New Roman" w:eastAsia="SimSun" w:hAnsi="Times New Roman" w:cs="Times New Roman"/>
                <w:color w:val="000000"/>
                <w:spacing w:val="40"/>
                <w:sz w:val="28"/>
                <w:szCs w:val="28"/>
                <w:shd w:val="clear" w:color="auto" w:fill="FFFFFF"/>
              </w:rPr>
              <w:t xml:space="preserve">Учить </w:t>
            </w:r>
            <w:r w:rsidRPr="00D23012">
              <w:rPr>
                <w:rFonts w:ascii="Times New Roman" w:eastAsia="Times New Roman" w:hAnsi="Times New Roman" w:cs="Times New Roman"/>
                <w:sz w:val="28"/>
                <w:szCs w:val="28"/>
              </w:rPr>
              <w:t>слушать мелодию и эмоционально откликаться на музыку.</w:t>
            </w:r>
            <w:r w:rsidR="00701394" w:rsidRPr="00D23012">
              <w:rPr>
                <w:rFonts w:ascii="Times New Roman" w:hAnsi="Times New Roman" w:cs="Times New Roman"/>
                <w:sz w:val="28"/>
                <w:szCs w:val="28"/>
              </w:rPr>
              <w:t>Продолжать учить детей слушать музыку и эмоционально на нее откликаться.</w:t>
            </w:r>
          </w:p>
          <w:p w:rsidR="006908F8" w:rsidRPr="00D23012" w:rsidRDefault="006908F8" w:rsidP="00D23012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</w:pPr>
          </w:p>
          <w:p w:rsidR="00D23012" w:rsidRPr="00D23012" w:rsidRDefault="00D23012" w:rsidP="00D23012">
            <w:pPr>
              <w:spacing w:line="240" w:lineRule="auto"/>
              <w:contextualSpacing/>
              <w:rPr>
                <w:rFonts w:ascii="Times New Roman" w:eastAsia="SimSun" w:hAnsi="Times New Roman" w:cs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</w:pPr>
          </w:p>
          <w:p w:rsidR="00701394" w:rsidRPr="00D23012" w:rsidRDefault="006908F8" w:rsidP="00D2301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D23012">
              <w:rPr>
                <w:rFonts w:ascii="Times New Roman" w:eastAsia="SimSun" w:hAnsi="Times New Roman" w:cs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  <w:t>Развивать умение подпевать взрослом, приобщать</w:t>
            </w:r>
            <w:r w:rsidRPr="00D23012">
              <w:rPr>
                <w:rFonts w:ascii="Times New Roman" w:eastAsia="Times New Roman" w:hAnsi="Times New Roman" w:cs="Times New Roman"/>
                <w:kern w:val="3"/>
                <w:sz w:val="28"/>
                <w:szCs w:val="28"/>
                <w:lang w:eastAsia="zh-CN" w:bidi="hi-IN"/>
              </w:rPr>
              <w:t xml:space="preserve"> к пению.</w:t>
            </w:r>
            <w:r w:rsidR="00701394" w:rsidRPr="00D23012">
              <w:rPr>
                <w:rFonts w:ascii="Times New Roman" w:hAnsi="Times New Roman" w:cs="Times New Roman"/>
                <w:sz w:val="28"/>
                <w:szCs w:val="28"/>
              </w:rPr>
              <w:t>Учить детей звукоподражанию. Вызвать  у детей эмоциональный отклик, желание подпевать.</w:t>
            </w:r>
          </w:p>
          <w:p w:rsidR="006908F8" w:rsidRPr="00D23012" w:rsidRDefault="006908F8" w:rsidP="00D23012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color w:val="000000"/>
                <w:spacing w:val="40"/>
                <w:sz w:val="28"/>
                <w:szCs w:val="28"/>
                <w:shd w:val="clear" w:color="auto" w:fill="FFFFFF"/>
              </w:rPr>
            </w:pPr>
          </w:p>
          <w:p w:rsidR="006908F8" w:rsidRPr="00D23012" w:rsidRDefault="006908F8" w:rsidP="00D23012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color w:val="000000"/>
                <w:spacing w:val="40"/>
                <w:sz w:val="28"/>
                <w:szCs w:val="28"/>
                <w:shd w:val="clear" w:color="auto" w:fill="FFFFFF"/>
              </w:rPr>
            </w:pPr>
          </w:p>
          <w:p w:rsidR="006908F8" w:rsidRPr="00D23012" w:rsidRDefault="006908F8" w:rsidP="00D23012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color w:val="000000"/>
                <w:spacing w:val="40"/>
                <w:sz w:val="28"/>
                <w:szCs w:val="28"/>
                <w:shd w:val="clear" w:color="auto" w:fill="FFFFFF"/>
              </w:rPr>
            </w:pPr>
          </w:p>
          <w:p w:rsidR="00D23012" w:rsidRPr="00D23012" w:rsidRDefault="00D23012" w:rsidP="00D2301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D23012">
              <w:rPr>
                <w:rFonts w:ascii="Times New Roman" w:eastAsia="SimSun" w:hAnsi="Times New Roman" w:cs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</w:rPr>
              <w:t xml:space="preserve">Учить </w:t>
            </w:r>
            <w:r w:rsidRPr="00D23012">
              <w:rPr>
                <w:rFonts w:ascii="Times New Roman" w:eastAsia="Times New Roman" w:hAnsi="Times New Roman" w:cs="Times New Roman"/>
                <w:kern w:val="3"/>
                <w:sz w:val="28"/>
                <w:szCs w:val="28"/>
              </w:rPr>
              <w:t>начинать движения сначалом музыки и заканчивать с ее окончанием</w:t>
            </w:r>
            <w:r w:rsidRPr="00D23012">
              <w:rPr>
                <w:rFonts w:ascii="Times New Roman" w:eastAsia="SimSun" w:hAnsi="Times New Roman" w:cs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</w:rPr>
              <w:t>.</w:t>
            </w:r>
            <w:r w:rsidRPr="00D23012">
              <w:rPr>
                <w:rFonts w:ascii="Times New Roman" w:eastAsia="SimSun" w:hAnsi="Times New Roman" w:cs="Times New Roman"/>
                <w:color w:val="000000"/>
                <w:spacing w:val="40"/>
                <w:sz w:val="28"/>
                <w:szCs w:val="28"/>
                <w:shd w:val="clear" w:color="auto" w:fill="FFFFFF"/>
              </w:rPr>
              <w:t xml:space="preserve"> Побуждать</w:t>
            </w:r>
            <w:r w:rsidRPr="00D2301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передавать ритм ходьбы и бег</w:t>
            </w:r>
            <w:r w:rsidR="00E950E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D23012">
              <w:rPr>
                <w:rFonts w:ascii="Times New Roman" w:hAnsi="Times New Roman" w:cs="Times New Roman"/>
                <w:sz w:val="28"/>
                <w:szCs w:val="28"/>
              </w:rPr>
              <w:t xml:space="preserve">«Петушок ходит, машет крыльями» </w:t>
            </w:r>
          </w:p>
          <w:p w:rsidR="00701394" w:rsidRPr="00D23012" w:rsidRDefault="006908F8" w:rsidP="00D23012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D23012">
              <w:rPr>
                <w:rFonts w:ascii="Times New Roman" w:eastAsia="SimSun" w:hAnsi="Times New Roman" w:cs="Times New Roman"/>
                <w:color w:val="000000"/>
                <w:spacing w:val="40"/>
                <w:sz w:val="28"/>
                <w:szCs w:val="28"/>
                <w:shd w:val="clear" w:color="auto" w:fill="FFFFFF"/>
              </w:rPr>
              <w:t xml:space="preserve">Учить </w:t>
            </w:r>
            <w:r w:rsidRPr="00D23012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выполнять танцевальные движения по показу</w:t>
            </w:r>
            <w:r w:rsidRPr="00D23012">
              <w:rPr>
                <w:rFonts w:ascii="Times New Roman" w:eastAsia="SimSun" w:hAnsi="Times New Roman" w:cs="Times New Roman"/>
                <w:color w:val="000000"/>
                <w:spacing w:val="40"/>
                <w:sz w:val="28"/>
                <w:szCs w:val="28"/>
                <w:shd w:val="clear" w:color="auto" w:fill="FFFFFF"/>
              </w:rPr>
              <w:t>.</w:t>
            </w:r>
            <w:r w:rsidR="00701394" w:rsidRPr="00D23012">
              <w:rPr>
                <w:rFonts w:ascii="Times New Roman" w:hAnsi="Times New Roman" w:cs="Times New Roman"/>
                <w:sz w:val="28"/>
                <w:szCs w:val="28"/>
              </w:rPr>
              <w:t>Развивать способность понимать язык движений. Побуждать к поиску образных движений, передающих внешние действия, ориентировать на выразительное исполнение этих движений.</w:t>
            </w:r>
          </w:p>
          <w:p w:rsidR="00701394" w:rsidRPr="00D23012" w:rsidRDefault="00701394" w:rsidP="00D23012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D23012">
              <w:rPr>
                <w:rFonts w:ascii="Times New Roman" w:hAnsi="Times New Roman" w:cs="Times New Roman"/>
                <w:sz w:val="28"/>
                <w:szCs w:val="28"/>
              </w:rPr>
              <w:t>Учить детей ритмично хлопать в ладоши под веселую музыку.</w:t>
            </w:r>
            <w:r w:rsidR="00D23012" w:rsidRPr="00D23012">
              <w:rPr>
                <w:rFonts w:ascii="Times New Roman" w:hAnsi="Times New Roman" w:cs="Times New Roman"/>
                <w:sz w:val="28"/>
                <w:szCs w:val="28"/>
              </w:rPr>
              <w:t xml:space="preserve"> Вызвать у детей радость и желание играть.</w:t>
            </w:r>
          </w:p>
          <w:p w:rsidR="00D23012" w:rsidRPr="00D23012" w:rsidRDefault="00D23012" w:rsidP="00D23012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color w:val="000000"/>
                <w:spacing w:val="40"/>
                <w:sz w:val="28"/>
                <w:szCs w:val="28"/>
                <w:shd w:val="clear" w:color="auto" w:fill="FFFFFF"/>
              </w:rPr>
            </w:pPr>
            <w:r w:rsidRPr="00D23012"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shd w:val="clear" w:color="auto" w:fill="FFFFFF"/>
                <w:lang w:eastAsia="zh-CN"/>
              </w:rPr>
              <w:t>Добиваться свободных, естественных движений рук, высокого подъема ног.</w:t>
            </w:r>
            <w:r w:rsidRPr="00D23012"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lang w:eastAsia="zh-CN"/>
              </w:rPr>
              <w:t xml:space="preserve"> Учить различать громкое и тихое звучание.</w:t>
            </w:r>
          </w:p>
          <w:p w:rsidR="00D23012" w:rsidRPr="00D23012" w:rsidRDefault="00D23012" w:rsidP="00D23012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SimSun" w:hAnsi="Times New Roman" w:cs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</w:pPr>
          </w:p>
          <w:p w:rsidR="006908F8" w:rsidRPr="00D23012" w:rsidRDefault="006908F8" w:rsidP="00D23012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</w:tbl>
    <w:p w:rsidR="00655B1B" w:rsidRDefault="00655B1B" w:rsidP="00E950E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</w:p>
    <w:p w:rsidR="00E950E7" w:rsidRPr="00D105E7" w:rsidRDefault="00E950E7" w:rsidP="00E950E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 xml:space="preserve">декабрь, январь, февраль месяц </w:t>
      </w:r>
    </w:p>
    <w:tbl>
      <w:tblPr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314"/>
        <w:gridCol w:w="4357"/>
        <w:gridCol w:w="4678"/>
      </w:tblGrid>
      <w:tr w:rsidR="00E950E7" w:rsidRPr="00D105E7" w:rsidTr="00E950E7"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950E7" w:rsidRPr="00D0084F" w:rsidRDefault="00E950E7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0084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950E7" w:rsidRPr="00D0084F" w:rsidRDefault="00E950E7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0084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50E7" w:rsidRPr="00D0084F" w:rsidRDefault="00E950E7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0084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Задачи</w:t>
            </w:r>
          </w:p>
        </w:tc>
      </w:tr>
      <w:tr w:rsidR="00E950E7" w:rsidRPr="00D105E7" w:rsidTr="00E950E7"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950E7" w:rsidRPr="00D0084F" w:rsidRDefault="00E950E7" w:rsidP="00D0084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0084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Слушание</w:t>
            </w:r>
          </w:p>
          <w:p w:rsidR="00E950E7" w:rsidRDefault="00E950E7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Подпевание и пение </w:t>
            </w: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Муз.-ритм. Движения</w:t>
            </w:r>
          </w:p>
          <w:p w:rsidR="00D0084F" w:rsidRDefault="00D0084F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Pr="00D105E7" w:rsidRDefault="00D0084F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Пляски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,</w:t>
            </w:r>
          </w:p>
          <w:p w:rsidR="00D0084F" w:rsidRPr="00D105E7" w:rsidRDefault="00D0084F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гры и хороводы</w:t>
            </w:r>
          </w:p>
          <w:p w:rsidR="00D0084F" w:rsidRP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084F" w:rsidRDefault="00E950E7" w:rsidP="00D0084F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1.</w:t>
            </w:r>
            <w:r w:rsidR="00D0084F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 xml:space="preserve">«Танец феи Драже», муз. П. Чайковского. «Снежинки», муз. А. Гречанинова». «Зимнее утро», «Болезнь куклы», муз. П. </w:t>
            </w:r>
            <w:r w:rsidR="00D0084F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lastRenderedPageBreak/>
              <w:t>Чайковского.</w:t>
            </w:r>
          </w:p>
          <w:p w:rsidR="00D0084F" w:rsidRDefault="00E950E7" w:rsidP="00D0084F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 xml:space="preserve">Колыбельная», муз. С. Разоренова. </w:t>
            </w:r>
          </w:p>
          <w:p w:rsidR="00D0084F" w:rsidRPr="00D0084F" w:rsidRDefault="00E950E7" w:rsidP="00D0084F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>«Лошадка» Муз. М. Симанского.</w:t>
            </w:r>
          </w:p>
          <w:p w:rsidR="00E950E7" w:rsidRPr="00D0084F" w:rsidRDefault="00D0084F" w:rsidP="00D0084F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>«</w:t>
            </w:r>
            <w:r w:rsidRPr="00D0084F">
              <w:rPr>
                <w:rFonts w:ascii="Times New Roman" w:eastAsia="SimSun" w:hAnsi="Times New Roman" w:cs="Times New Roman"/>
                <w:bCs/>
                <w:kern w:val="3"/>
                <w:sz w:val="28"/>
                <w:szCs w:val="28"/>
              </w:rPr>
              <w:t>Маме в день 8 Марта» муз. Е.Тиличеевой.</w:t>
            </w:r>
          </w:p>
          <w:p w:rsidR="00E950E7" w:rsidRPr="00D0084F" w:rsidRDefault="00E950E7" w:rsidP="00D0084F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</w:pPr>
          </w:p>
          <w:p w:rsidR="00D0084F" w:rsidRPr="00D0084F" w:rsidRDefault="00D0084F" w:rsidP="00D0084F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bCs/>
                <w:kern w:val="3"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>2.</w:t>
            </w:r>
            <w:r w:rsidR="00E950E7" w:rsidRPr="00D0084F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 xml:space="preserve">«Ёлочка» М. Красева. </w:t>
            </w:r>
            <w:r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 xml:space="preserve">«Новый год к нам пришел», муз. С. Соснина.  </w:t>
            </w:r>
            <w:r w:rsidR="00E950E7" w:rsidRPr="00D0084F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>«Дед Мороз» муз. А. Филиппенко, сл. Т. Волгиной.</w:t>
            </w:r>
            <w:r w:rsidRPr="00D0084F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 xml:space="preserve"> «Самолет летит» Муз. Тиличеевой. </w:t>
            </w:r>
            <w:r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>«Маму поздравляют малыши», муз. Т. Попатенко</w:t>
            </w:r>
          </w:p>
          <w:p w:rsidR="00E950E7" w:rsidRPr="00D0084F" w:rsidRDefault="00E950E7" w:rsidP="00D0084F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</w:pPr>
          </w:p>
          <w:p w:rsidR="00D0084F" w:rsidRPr="00D0084F" w:rsidRDefault="00D0084F" w:rsidP="00D0084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>3.</w:t>
            </w:r>
            <w:r w:rsidRPr="00D0084F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>«Марш» Ю. Чичкова.</w:t>
            </w:r>
            <w:r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 xml:space="preserve"> «Прыгаем как зайчики», муз. Е. Тиличеевой. «Наш веселый хоровод», рус.нар. мел. в обр. М. Локтева. Упражнение с платочками, муз. Я. Степового.</w:t>
            </w:r>
          </w:p>
          <w:p w:rsidR="00D0084F" w:rsidRDefault="00D0084F" w:rsidP="00D0084F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</w:pPr>
          </w:p>
          <w:p w:rsidR="00D0084F" w:rsidRDefault="00D0084F" w:rsidP="00D0084F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</w:pPr>
          </w:p>
          <w:p w:rsidR="00D0084F" w:rsidRDefault="00D0084F" w:rsidP="00D0084F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</w:pPr>
          </w:p>
          <w:p w:rsidR="00E950E7" w:rsidRPr="00D0084F" w:rsidRDefault="00D0084F" w:rsidP="00D0084F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</w:pPr>
            <w:r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>4.</w:t>
            </w:r>
            <w:r w:rsidR="00E950E7" w:rsidRPr="00D0084F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>«Пляска с погремушками» сл. А. Ануфриевой. «Вот какая елка» муз. В. Петровой, сл. Л. Спарбер.</w:t>
            </w:r>
          </w:p>
          <w:p w:rsidR="00D0084F" w:rsidRPr="00D0084F" w:rsidRDefault="00E950E7" w:rsidP="00D0084F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>«Новогодний паровозик».</w:t>
            </w:r>
            <w:r w:rsidR="00D0084F" w:rsidRPr="00D0084F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 xml:space="preserve"> «Игра с Мишкой», муз. Л. Олифировой.</w:t>
            </w:r>
          </w:p>
          <w:p w:rsidR="00E950E7" w:rsidRPr="00D0084F" w:rsidRDefault="00D0084F" w:rsidP="00D0084F">
            <w:pPr>
              <w:widowControl w:val="0"/>
              <w:suppressAutoHyphens/>
              <w:autoSpaceDN w:val="0"/>
              <w:spacing w:line="240" w:lineRule="auto"/>
              <w:contextualSpacing/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 xml:space="preserve"> «Игра с лошадкой» муз. И.Кишко</w:t>
            </w:r>
            <w:r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 xml:space="preserve">. </w:t>
            </w:r>
            <w:r w:rsidRPr="00D0084F"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shd w:val="clear" w:color="auto" w:fill="FFFFFF"/>
                <w:lang w:eastAsia="zh-CN"/>
              </w:rPr>
              <w:t>«Прятки» р.н.м. обр. Рустамова.</w:t>
            </w:r>
            <w:r w:rsidRPr="00D0084F"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>«Барашеньки», русская народная потешка.</w:t>
            </w:r>
            <w:r>
              <w:rPr>
                <w:rFonts w:ascii="Times New Roman" w:eastAsia="SimSun" w:hAnsi="Times New Roman" w:cs="Times New Roman"/>
                <w:kern w:val="3"/>
                <w:sz w:val="28"/>
                <w:szCs w:val="28"/>
              </w:rPr>
              <w:t xml:space="preserve"> «Погуди нам, паровоз!», дид. игра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50E7" w:rsidRP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lang w:eastAsia="zh-CN"/>
              </w:rPr>
              <w:lastRenderedPageBreak/>
              <w:t xml:space="preserve">Формировать устойчивое внимание к восприятию музыки П И. Чайковского и А. Гречанинова. </w:t>
            </w:r>
            <w:r w:rsidR="00E950E7" w:rsidRPr="00D0084F"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lang w:eastAsia="zh-CN"/>
              </w:rPr>
              <w:t xml:space="preserve">Учить детей слышать и </w:t>
            </w:r>
            <w:r w:rsidR="00E950E7" w:rsidRPr="00D0084F"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lang w:eastAsia="zh-CN"/>
              </w:rPr>
              <w:lastRenderedPageBreak/>
              <w:t>характеризовать звуки.</w:t>
            </w:r>
          </w:p>
          <w:p w:rsidR="00E950E7" w:rsidRP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lang w:eastAsia="zh-CN"/>
              </w:rPr>
            </w:pPr>
            <w:r w:rsidRPr="00D0084F">
              <w:rPr>
                <w:rFonts w:ascii="Times New Roman" w:hAnsi="Times New Roman" w:cs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  <w:t>Продолжать</w:t>
            </w:r>
            <w:r w:rsidRPr="00D0084F"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lang w:eastAsia="zh-CN"/>
              </w:rPr>
              <w:t xml:space="preserve"> знакомить детей с песнями ласкового и нежного характера.</w:t>
            </w:r>
          </w:p>
          <w:p w:rsidR="00D0084F" w:rsidRP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8"/>
                <w:szCs w:val="28"/>
                <w:lang w:eastAsia="zh-CN"/>
              </w:rPr>
            </w:pPr>
            <w:r w:rsidRPr="00D0084F">
              <w:rPr>
                <w:rFonts w:ascii="Times New Roman" w:hAnsi="Times New Roman" w:cs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  <w:t>Продолжать</w:t>
            </w:r>
            <w:r w:rsidRPr="00D0084F"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lang w:eastAsia="zh-CN"/>
              </w:rPr>
              <w:t xml:space="preserve"> знакомить детей с плясовыми мелодиями.</w:t>
            </w: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</w:pPr>
          </w:p>
          <w:p w:rsidR="00E950E7" w:rsidRP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8"/>
                <w:szCs w:val="28"/>
                <w:lang w:eastAsia="zh-CN"/>
              </w:rPr>
            </w:pPr>
            <w:r w:rsidRPr="00D0084F">
              <w:rPr>
                <w:rFonts w:ascii="Times New Roman" w:hAnsi="Times New Roman" w:cs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  <w:t>Учить</w:t>
            </w:r>
            <w:r w:rsidRPr="00D0084F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8"/>
                <w:szCs w:val="28"/>
                <w:lang w:eastAsia="zh-CN"/>
              </w:rPr>
              <w:t xml:space="preserve"> детей передавать в интонациях характер песен: ласковый, нежный, радостный.</w:t>
            </w:r>
          </w:p>
          <w:p w:rsidR="00D0084F" w:rsidRDefault="00E950E7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8"/>
                <w:szCs w:val="28"/>
                <w:lang w:eastAsia="zh-CN"/>
              </w:rPr>
            </w:pPr>
            <w:r w:rsidRPr="00D0084F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8"/>
                <w:szCs w:val="28"/>
                <w:lang w:eastAsia="zh-CN"/>
              </w:rPr>
              <w:t xml:space="preserve">Доставить детям удовольствие от пения, давать пению детей положительную оценку. </w:t>
            </w: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8"/>
                <w:szCs w:val="28"/>
                <w:lang w:eastAsia="zh-CN"/>
              </w:rPr>
            </w:pPr>
          </w:p>
          <w:p w:rsidR="00D0084F" w:rsidRDefault="00D0084F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8"/>
                <w:szCs w:val="28"/>
                <w:lang w:eastAsia="zh-CN"/>
              </w:rPr>
            </w:pPr>
          </w:p>
          <w:p w:rsidR="00E950E7" w:rsidRPr="00D0084F" w:rsidRDefault="00E950E7" w:rsidP="00D0084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0084F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8"/>
                <w:szCs w:val="28"/>
                <w:lang w:eastAsia="zh-CN"/>
              </w:rPr>
              <w:t>Ориентировать на выразительное исполнение движений</w:t>
            </w:r>
            <w:r w:rsidR="00D0084F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8"/>
                <w:szCs w:val="28"/>
                <w:lang w:eastAsia="zh-CN"/>
              </w:rPr>
              <w:t xml:space="preserve">. </w:t>
            </w:r>
          </w:p>
          <w:p w:rsidR="00D0084F" w:rsidRDefault="00D0084F" w:rsidP="00D0084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8"/>
                <w:szCs w:val="28"/>
                <w:lang w:eastAsia="zh-CN"/>
              </w:rPr>
              <w:t>Развивать умение ходить по кругу, взявшись за руки.</w:t>
            </w:r>
          </w:p>
          <w:p w:rsidR="00655B1B" w:rsidRPr="00D0084F" w:rsidRDefault="00D0084F" w:rsidP="00D0084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0084F"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8"/>
                <w:szCs w:val="28"/>
                <w:lang w:eastAsia="zh-CN"/>
              </w:rPr>
              <w:t xml:space="preserve"> Развивать действия с  предметами.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3"/>
                <w:sz w:val="28"/>
                <w:szCs w:val="28"/>
                <w:lang w:eastAsia="zh-CN"/>
              </w:rPr>
              <w:t xml:space="preserve"> Развивать умение двигаться группой в одном направлении, выполняя движения за воспитателем.</w:t>
            </w:r>
          </w:p>
          <w:p w:rsidR="00D0084F" w:rsidRDefault="00D0084F" w:rsidP="00D0084F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</w:pPr>
          </w:p>
          <w:p w:rsidR="00D0084F" w:rsidRPr="00D0084F" w:rsidRDefault="00D0084F" w:rsidP="00D0084F">
            <w:pPr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kern w:val="3"/>
                <w:sz w:val="28"/>
                <w:szCs w:val="28"/>
                <w:shd w:val="clear" w:color="auto" w:fill="FFFFFF"/>
                <w:lang w:eastAsia="zh-CN"/>
              </w:rPr>
            </w:pPr>
            <w:r w:rsidRPr="00D0084F">
              <w:rPr>
                <w:rFonts w:ascii="Times New Roman" w:hAnsi="Times New Roman" w:cs="Times New Roman"/>
                <w:color w:val="000000"/>
                <w:kern w:val="3"/>
                <w:sz w:val="28"/>
                <w:szCs w:val="28"/>
                <w:shd w:val="clear" w:color="auto" w:fill="FFFFFF"/>
                <w:lang w:eastAsia="zh-CN"/>
              </w:rPr>
              <w:t xml:space="preserve">Приучать детей двигаться  ритмично. Самостоятельно выполнять знакомые плясовые движения под мелодию подвижного, оживленного характера. </w:t>
            </w:r>
          </w:p>
          <w:p w:rsidR="00D0084F" w:rsidRPr="00D0084F" w:rsidRDefault="00D0084F" w:rsidP="00D0084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shd w:val="clear" w:color="auto" w:fill="FFFFFF"/>
                <w:lang w:eastAsia="zh-CN"/>
              </w:rPr>
            </w:pPr>
            <w:r w:rsidRPr="00D0084F">
              <w:rPr>
                <w:rFonts w:ascii="Times New Roman" w:hAnsi="Times New Roman" w:cs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  <w:t>Познакомить</w:t>
            </w:r>
            <w:r w:rsidRPr="00D0084F"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shd w:val="clear" w:color="auto" w:fill="FFFFFF"/>
                <w:lang w:eastAsia="zh-CN"/>
              </w:rPr>
              <w:t xml:space="preserve"> с новой игрой, вызывать</w:t>
            </w:r>
            <w:r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shd w:val="clear" w:color="auto" w:fill="FFFFFF"/>
                <w:lang w:eastAsia="zh-CN"/>
              </w:rPr>
              <w:t xml:space="preserve"> у детей желание играть. </w:t>
            </w:r>
            <w:r w:rsidRPr="00D0084F"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shd w:val="clear" w:color="auto" w:fill="FFFFFF"/>
                <w:lang w:eastAsia="zh-CN"/>
              </w:rPr>
              <w:t xml:space="preserve"> Доставить радость детям.</w:t>
            </w:r>
          </w:p>
          <w:p w:rsidR="00D0084F" w:rsidRPr="00D0084F" w:rsidRDefault="00D0084F" w:rsidP="00D0084F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Способствовать  освоению различных свойств музыкального звука.</w:t>
            </w:r>
          </w:p>
        </w:tc>
      </w:tr>
    </w:tbl>
    <w:p w:rsidR="0031713E" w:rsidRDefault="0031713E" w:rsidP="001F5B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</w:pPr>
    </w:p>
    <w:p w:rsidR="00810E10" w:rsidRDefault="00810E10" w:rsidP="001F5B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</w:pPr>
    </w:p>
    <w:p w:rsidR="00D0084F" w:rsidRDefault="00D0084F" w:rsidP="00D0084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</w:p>
    <w:p w:rsidR="00D0084F" w:rsidRPr="00D105E7" w:rsidRDefault="00D0084F" w:rsidP="00D0084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март, апрель, май месяц</w:t>
      </w:r>
    </w:p>
    <w:p w:rsidR="00D0084F" w:rsidRPr="00D105E7" w:rsidRDefault="00D0084F" w:rsidP="00D0084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</w:p>
    <w:tbl>
      <w:tblPr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314"/>
        <w:gridCol w:w="4357"/>
        <w:gridCol w:w="4678"/>
      </w:tblGrid>
      <w:tr w:rsidR="00D0084F" w:rsidRPr="00D105E7" w:rsidTr="00D0084F"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0084F" w:rsidRPr="00D105E7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0084F" w:rsidRPr="00D105E7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084F" w:rsidRPr="00D105E7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Задачи</w:t>
            </w:r>
          </w:p>
        </w:tc>
      </w:tr>
      <w:tr w:rsidR="00D0084F" w:rsidRPr="00D105E7" w:rsidTr="00D0084F"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Слушание</w:t>
            </w:r>
          </w:p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Подпевание и пение </w:t>
            </w:r>
          </w:p>
          <w:p w:rsidR="00D0084F" w:rsidRPr="00D0084F" w:rsidRDefault="00D0084F" w:rsidP="00D0084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Pr="00D0084F" w:rsidRDefault="00D0084F" w:rsidP="00D0084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Default="00D0084F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Муз.-ритм. Движения</w:t>
            </w:r>
          </w:p>
          <w:p w:rsidR="00F5327D" w:rsidRDefault="00F5327D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F5327D" w:rsidRDefault="00F5327D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F5327D" w:rsidRDefault="00F5327D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F5327D" w:rsidRDefault="00F5327D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D0084F" w:rsidRPr="00D105E7" w:rsidRDefault="00D0084F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Пляски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,</w:t>
            </w:r>
          </w:p>
          <w:p w:rsidR="00D0084F" w:rsidRPr="00D105E7" w:rsidRDefault="00D0084F" w:rsidP="00D0084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гры и хороводы</w:t>
            </w:r>
          </w:p>
          <w:p w:rsidR="00D0084F" w:rsidRPr="00D0084F" w:rsidRDefault="00D0084F" w:rsidP="00D0084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084F" w:rsidRPr="00D0084F" w:rsidRDefault="00D0084F" w:rsidP="00D0084F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SimSun" w:hAnsi="Times New Roman"/>
                <w:kern w:val="3"/>
                <w:sz w:val="28"/>
                <w:szCs w:val="28"/>
              </w:rPr>
              <w:lastRenderedPageBreak/>
              <w:t>«Март», «Апрель», муз. П. Чайковс</w:t>
            </w:r>
            <w:r>
              <w:rPr>
                <w:rFonts w:ascii="Times New Roman" w:eastAsia="SimSun" w:hAnsi="Times New Roman"/>
                <w:kern w:val="3"/>
                <w:sz w:val="28"/>
                <w:szCs w:val="28"/>
              </w:rPr>
              <w:t>кого.</w:t>
            </w:r>
            <w:r w:rsidRPr="00D0084F">
              <w:rPr>
                <w:rFonts w:ascii="Times New Roman" w:eastAsia="SimSun" w:hAnsi="Times New Roman"/>
                <w:kern w:val="3"/>
                <w:sz w:val="28"/>
                <w:szCs w:val="28"/>
              </w:rPr>
              <w:t xml:space="preserve"> «Пришла весна», муз. </w:t>
            </w:r>
            <w:r>
              <w:rPr>
                <w:rFonts w:ascii="Times New Roman" w:eastAsia="SimSun" w:hAnsi="Times New Roman"/>
                <w:kern w:val="3"/>
                <w:sz w:val="28"/>
                <w:szCs w:val="28"/>
              </w:rPr>
              <w:t xml:space="preserve">Е. Тиличеевой. </w:t>
            </w:r>
            <w:r w:rsidRPr="00D0084F">
              <w:rPr>
                <w:rFonts w:ascii="Times New Roman" w:eastAsia="SimSun" w:hAnsi="Times New Roman"/>
                <w:kern w:val="3"/>
                <w:sz w:val="28"/>
                <w:szCs w:val="28"/>
              </w:rPr>
              <w:t xml:space="preserve">«Корова», </w:t>
            </w:r>
            <w:r w:rsidRPr="00D0084F">
              <w:rPr>
                <w:rFonts w:ascii="Times New Roman" w:eastAsia="SimSun" w:hAnsi="Times New Roman"/>
                <w:kern w:val="3"/>
                <w:sz w:val="28"/>
                <w:szCs w:val="28"/>
              </w:rPr>
              <w:lastRenderedPageBreak/>
              <w:t>муз. Т. Попатенко. «Курочка» Муз. Н.Любарского.«Резвушка» Муз. В.Волкова. «Спят усталые игрушки», муз. А. Островского. «Веселая дудочка», муз. М. Красева, сл. Н. Френкель. «Жук», муз. В. Карасевой, сл. Н. Френкель</w:t>
            </w:r>
          </w:p>
          <w:p w:rsidR="00D0084F" w:rsidRPr="00D0084F" w:rsidRDefault="00D0084F" w:rsidP="00D0084F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8"/>
                <w:szCs w:val="28"/>
              </w:rPr>
            </w:pPr>
            <w:r>
              <w:rPr>
                <w:rFonts w:ascii="Times New Roman" w:eastAsia="SimSun" w:hAnsi="Times New Roman"/>
                <w:kern w:val="3"/>
                <w:sz w:val="28"/>
                <w:szCs w:val="28"/>
              </w:rPr>
              <w:t>2.</w:t>
            </w:r>
            <w:r w:rsidRPr="00D0084F">
              <w:rPr>
                <w:rFonts w:ascii="Times New Roman" w:eastAsia="SimSun" w:hAnsi="Times New Roman"/>
                <w:kern w:val="3"/>
                <w:sz w:val="28"/>
                <w:szCs w:val="28"/>
              </w:rPr>
              <w:t xml:space="preserve">«Маму поздравляют малыши» Муз. А.Руббах. </w:t>
            </w:r>
            <w:r>
              <w:rPr>
                <w:rFonts w:ascii="Times New Roman" w:eastAsia="SimSun" w:hAnsi="Times New Roman"/>
                <w:kern w:val="3"/>
                <w:sz w:val="28"/>
                <w:szCs w:val="28"/>
              </w:rPr>
              <w:t xml:space="preserve"> «Пирожки» муз. А. Филипенко. </w:t>
            </w:r>
            <w:r w:rsidRPr="00D0084F">
              <w:rPr>
                <w:rFonts w:ascii="Times New Roman" w:eastAsia="SimSun" w:hAnsi="Times New Roman"/>
                <w:kern w:val="3"/>
                <w:sz w:val="28"/>
                <w:szCs w:val="28"/>
              </w:rPr>
              <w:t>«Есть у солнышка друзья»</w:t>
            </w:r>
            <w:r>
              <w:rPr>
                <w:rFonts w:ascii="Times New Roman" w:eastAsia="SimSun" w:hAnsi="Times New Roman"/>
                <w:kern w:val="3"/>
                <w:sz w:val="28"/>
                <w:szCs w:val="28"/>
              </w:rPr>
              <w:t xml:space="preserve">, </w:t>
            </w:r>
            <w:r w:rsidRPr="00D0084F">
              <w:rPr>
                <w:rFonts w:ascii="Times New Roman" w:eastAsia="SimSun" w:hAnsi="Times New Roman"/>
                <w:kern w:val="3"/>
                <w:sz w:val="28"/>
                <w:szCs w:val="28"/>
              </w:rPr>
              <w:t xml:space="preserve"> муз.Е.Тиличеевой.</w:t>
            </w:r>
            <w:r w:rsidRPr="00D0084F">
              <w:rPr>
                <w:rFonts w:ascii="Times New Roman" w:eastAsia="SimSun" w:hAnsi="Times New Roman"/>
                <w:kern w:val="3"/>
                <w:sz w:val="28"/>
                <w:szCs w:val="28"/>
                <w:shd w:val="clear" w:color="auto" w:fill="FFFFFF"/>
              </w:rPr>
              <w:t xml:space="preserve"> «</w:t>
            </w:r>
            <w:r w:rsidRPr="00D0084F">
              <w:rPr>
                <w:rFonts w:ascii="Times New Roman" w:eastAsia="SimSun" w:hAnsi="Times New Roman"/>
                <w:bCs/>
                <w:kern w:val="3"/>
                <w:sz w:val="28"/>
                <w:szCs w:val="28"/>
              </w:rPr>
              <w:t xml:space="preserve">Я иду с цветами»  </w:t>
            </w:r>
          </w:p>
          <w:p w:rsidR="00D0084F" w:rsidRPr="00D0084F" w:rsidRDefault="00D0084F" w:rsidP="00D0084F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8"/>
                <w:szCs w:val="28"/>
              </w:rPr>
            </w:pPr>
            <w:r>
              <w:rPr>
                <w:rFonts w:ascii="Times New Roman" w:eastAsia="SimSun" w:hAnsi="Times New Roman"/>
                <w:kern w:val="3"/>
                <w:sz w:val="28"/>
                <w:szCs w:val="28"/>
              </w:rPr>
              <w:t>3.</w:t>
            </w:r>
            <w:r w:rsidRPr="00D0084F">
              <w:rPr>
                <w:rFonts w:ascii="Times New Roman" w:eastAsia="SimSun" w:hAnsi="Times New Roman"/>
                <w:kern w:val="3"/>
                <w:sz w:val="28"/>
                <w:szCs w:val="28"/>
              </w:rPr>
              <w:t xml:space="preserve">Упражнение «Солнце просыпается». Упражнение </w:t>
            </w:r>
            <w:r w:rsidRPr="00D0084F">
              <w:rPr>
                <w:rFonts w:ascii="Times New Roman" w:eastAsia="Times New Roman" w:hAnsi="Times New Roman"/>
                <w:color w:val="000000"/>
                <w:kern w:val="3"/>
                <w:sz w:val="28"/>
                <w:szCs w:val="28"/>
                <w:lang w:eastAsia="zh-CN"/>
              </w:rPr>
              <w:t>«Солнечные зайчики». Упражнение «Резвые козлята» упражнение «Самолет летит»</w:t>
            </w:r>
            <w:r w:rsidRPr="00D0084F">
              <w:rPr>
                <w:rFonts w:ascii="Times New Roman" w:eastAsia="SimSun" w:hAnsi="Times New Roman"/>
                <w:kern w:val="3"/>
                <w:sz w:val="28"/>
                <w:szCs w:val="28"/>
              </w:rPr>
              <w:t xml:space="preserve">. </w:t>
            </w:r>
            <w:r w:rsidRPr="00D0084F">
              <w:rPr>
                <w:rFonts w:ascii="Times New Roman" w:eastAsia="Times New Roman" w:hAnsi="Times New Roman"/>
                <w:color w:val="000000"/>
                <w:kern w:val="3"/>
                <w:sz w:val="28"/>
                <w:szCs w:val="28"/>
                <w:shd w:val="clear" w:color="auto" w:fill="FFFFFF"/>
                <w:lang w:eastAsia="zh-CN"/>
              </w:rPr>
              <w:t>«Ноги и ножки» Агафонникова</w:t>
            </w:r>
          </w:p>
          <w:p w:rsidR="00D0084F" w:rsidRDefault="00D0084F" w:rsidP="00D0084F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Times New Roman" w:hAnsi="Times New Roman"/>
                <w:color w:val="000000"/>
                <w:kern w:val="3"/>
                <w:sz w:val="28"/>
                <w:szCs w:val="28"/>
                <w:lang w:eastAsia="zh-CN"/>
              </w:rPr>
              <w:t>«Догонялки» р.н.м. автор движений Плакида.</w:t>
            </w:r>
          </w:p>
          <w:p w:rsidR="00D0084F" w:rsidRDefault="00D0084F" w:rsidP="00D0084F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Times New Roman" w:hAnsi="Times New Roman"/>
                <w:color w:val="000000"/>
                <w:kern w:val="3"/>
                <w:sz w:val="28"/>
                <w:szCs w:val="28"/>
                <w:shd w:val="clear" w:color="auto" w:fill="FFFFFF"/>
                <w:lang w:eastAsia="zh-CN"/>
              </w:rPr>
              <w:t>«Да-да-да!» Тиличеевой</w:t>
            </w:r>
            <w:r w:rsidRPr="00D0084F">
              <w:rPr>
                <w:rFonts w:ascii="Times New Roman" w:eastAsia="SimSun" w:hAnsi="Times New Roman"/>
                <w:kern w:val="3"/>
                <w:sz w:val="28"/>
                <w:szCs w:val="28"/>
              </w:rPr>
              <w:t xml:space="preserve"> . «Мы гуляем под дождем».  «</w:t>
            </w:r>
          </w:p>
          <w:p w:rsidR="00D0084F" w:rsidRDefault="00D0084F" w:rsidP="00D0084F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SimSun" w:hAnsi="Times New Roman"/>
                <w:kern w:val="3"/>
                <w:sz w:val="28"/>
                <w:szCs w:val="28"/>
              </w:rPr>
              <w:t xml:space="preserve">Приседай Роомэре. </w:t>
            </w:r>
          </w:p>
          <w:p w:rsidR="00D0084F" w:rsidRDefault="00D0084F" w:rsidP="00D0084F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SimSun" w:hAnsi="Times New Roman"/>
                <w:kern w:val="3"/>
                <w:sz w:val="28"/>
                <w:szCs w:val="28"/>
              </w:rPr>
              <w:t xml:space="preserve">«Жук и жучок», дид. игра. </w:t>
            </w:r>
          </w:p>
          <w:p w:rsidR="00D0084F" w:rsidRPr="00D0084F" w:rsidRDefault="00D0084F" w:rsidP="00D0084F">
            <w:pPr>
              <w:widowControl w:val="0"/>
              <w:suppressAutoHyphens/>
              <w:autoSpaceDN w:val="0"/>
              <w:rPr>
                <w:rFonts w:ascii="Times New Roman" w:eastAsia="SimSun" w:hAnsi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SimSun" w:hAnsi="Times New Roman"/>
                <w:kern w:val="3"/>
                <w:sz w:val="28"/>
                <w:szCs w:val="28"/>
              </w:rPr>
              <w:t>«Вспомни песенку» - дид. игра.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84F" w:rsidRP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kern w:val="3"/>
                <w:sz w:val="28"/>
                <w:szCs w:val="28"/>
                <w:shd w:val="clear" w:color="auto" w:fill="FFFFFF"/>
                <w:lang w:eastAsia="zh-CN"/>
              </w:rPr>
            </w:pPr>
            <w:r w:rsidRPr="00D0084F">
              <w:rPr>
                <w:rFonts w:ascii="Times New Roman" w:hAnsi="Times New Roman"/>
                <w:color w:val="000000"/>
                <w:kern w:val="3"/>
                <w:sz w:val="28"/>
                <w:szCs w:val="28"/>
                <w:shd w:val="clear" w:color="auto" w:fill="FFFFFF"/>
                <w:lang w:eastAsia="zh-CN"/>
              </w:rPr>
              <w:lastRenderedPageBreak/>
              <w:t xml:space="preserve">Продолжать приучать к слушанию классической музыки, пьесы из фортепианного цикла «Времена </w:t>
            </w:r>
            <w:r w:rsidRPr="00D0084F">
              <w:rPr>
                <w:rFonts w:ascii="Times New Roman" w:hAnsi="Times New Roman"/>
                <w:color w:val="000000"/>
                <w:kern w:val="3"/>
                <w:sz w:val="28"/>
                <w:szCs w:val="28"/>
                <w:shd w:val="clear" w:color="auto" w:fill="FFFFFF"/>
                <w:lang w:eastAsia="zh-CN"/>
              </w:rPr>
              <w:lastRenderedPageBreak/>
              <w:t>года» П. И. Чайковского; пробуждать интерес к серьёзной музыке, учиться проникаться ее настроением.</w:t>
            </w:r>
          </w:p>
          <w:p w:rsidR="00D0084F" w:rsidRPr="00D0084F" w:rsidRDefault="00D0084F" w:rsidP="00D0084F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kern w:val="3"/>
                <w:sz w:val="28"/>
                <w:szCs w:val="28"/>
                <w:shd w:val="clear" w:color="auto" w:fill="FFFFFF"/>
              </w:rPr>
            </w:pPr>
            <w:r w:rsidRPr="00D0084F">
              <w:rPr>
                <w:rFonts w:ascii="Times New Roman" w:hAnsi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  <w:t>Развить</w:t>
            </w:r>
            <w:r w:rsidRPr="00D0084F">
              <w:rPr>
                <w:rFonts w:ascii="Times New Roman" w:eastAsia="Times New Roman" w:hAnsi="Times New Roman"/>
                <w:color w:val="000000"/>
                <w:kern w:val="3"/>
                <w:sz w:val="28"/>
                <w:szCs w:val="28"/>
                <w:lang w:eastAsia="zh-CN"/>
              </w:rPr>
              <w:t xml:space="preserve"> у детей воображение, умение придумывать движения и действия, характерные для персонажей произведений.</w:t>
            </w:r>
            <w:r w:rsidRPr="00D0084F">
              <w:rPr>
                <w:rFonts w:ascii="Times New Roman" w:eastAsia="Times New Roman" w:hAnsi="Times New Roman"/>
                <w:kern w:val="3"/>
                <w:sz w:val="28"/>
                <w:szCs w:val="28"/>
              </w:rPr>
              <w:t xml:space="preserve">Дать понятие о длинных и коротких звуках. </w:t>
            </w:r>
          </w:p>
          <w:p w:rsidR="00D0084F" w:rsidRP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</w:rPr>
            </w:pPr>
          </w:p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</w:pPr>
            <w:r w:rsidRPr="00D0084F">
              <w:rPr>
                <w:rFonts w:ascii="Times New Roman" w:hAnsi="Times New Roman"/>
                <w:color w:val="000000"/>
                <w:kern w:val="3"/>
                <w:sz w:val="28"/>
                <w:szCs w:val="28"/>
                <w:shd w:val="clear" w:color="auto" w:fill="FFFFFF"/>
              </w:rPr>
              <w:t>Учить запоминать слова и мелодию песни. Петь протяжным звуком звуком.</w:t>
            </w:r>
            <w:r w:rsidRPr="00D0084F">
              <w:rPr>
                <w:rFonts w:ascii="Times New Roman" w:hAnsi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</w:rPr>
              <w:t>Учить</w:t>
            </w:r>
            <w:r w:rsidRPr="00D0084F">
              <w:rPr>
                <w:rFonts w:ascii="Times New Roman" w:eastAsia="SimSun" w:hAnsi="Times New Roman"/>
                <w:bCs/>
                <w:kern w:val="3"/>
                <w:sz w:val="28"/>
                <w:szCs w:val="28"/>
              </w:rPr>
              <w:t xml:space="preserve"> детей петь  с аккомпанементом на  инструменте,  подгруппами.</w:t>
            </w:r>
          </w:p>
          <w:p w:rsid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</w:pPr>
          </w:p>
          <w:p w:rsidR="00D0084F" w:rsidRP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Times New Roman" w:hAnsi="Times New Roman"/>
                <w:kern w:val="3"/>
                <w:sz w:val="28"/>
                <w:szCs w:val="28"/>
              </w:rPr>
              <w:t>Знакомить со способами движений, передающих образ «просыпающегося солнца».</w:t>
            </w:r>
          </w:p>
          <w:p w:rsidR="00D0084F" w:rsidRPr="00D0084F" w:rsidRDefault="00D0084F" w:rsidP="00D0084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Times New Roman" w:hAnsi="Times New Roman"/>
                <w:kern w:val="3"/>
                <w:sz w:val="28"/>
                <w:szCs w:val="28"/>
              </w:rPr>
              <w:t>Свободно двигаться по комнате под оживленную музыку.</w:t>
            </w:r>
            <w:r w:rsidRPr="00D0084F">
              <w:rPr>
                <w:rFonts w:ascii="Times New Roman" w:hAnsi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  <w:t xml:space="preserve"> Побуждать </w:t>
            </w:r>
            <w:r w:rsidRPr="00D0084F">
              <w:rPr>
                <w:rFonts w:ascii="Times New Roman" w:eastAsia="Times New Roman" w:hAnsi="Times New Roman"/>
                <w:kern w:val="3"/>
                <w:sz w:val="28"/>
                <w:szCs w:val="28"/>
              </w:rPr>
              <w:t>детей принимать активное участие в игровой ситуации</w:t>
            </w:r>
            <w:r w:rsidRPr="00D0084F">
              <w:rPr>
                <w:rFonts w:ascii="Times New Roman" w:eastAsia="Times New Roman" w:hAnsi="Times New Roman"/>
                <w:color w:val="000000"/>
                <w:kern w:val="3"/>
                <w:sz w:val="28"/>
                <w:szCs w:val="28"/>
                <w:lang w:eastAsia="zh-CN"/>
              </w:rPr>
              <w:t>.</w:t>
            </w:r>
            <w:r w:rsidRPr="00D0084F">
              <w:rPr>
                <w:rFonts w:ascii="Times New Roman" w:eastAsia="Times New Roman" w:hAnsi="Times New Roman"/>
                <w:kern w:val="3"/>
                <w:sz w:val="28"/>
                <w:szCs w:val="28"/>
              </w:rPr>
              <w:t xml:space="preserve"> Учить двигаться цепочкой, обходя препятствия, изображая самолет</w:t>
            </w:r>
          </w:p>
          <w:p w:rsidR="00D0084F" w:rsidRP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hAnsi="Times New Roman"/>
                <w:color w:val="000000"/>
                <w:spacing w:val="40"/>
                <w:kern w:val="3"/>
                <w:sz w:val="28"/>
                <w:szCs w:val="28"/>
                <w:shd w:val="clear" w:color="auto" w:fill="FFFFFF"/>
                <w:lang w:eastAsia="zh-CN"/>
              </w:rPr>
              <w:t xml:space="preserve">Учить </w:t>
            </w:r>
            <w:r w:rsidRPr="00D0084F">
              <w:rPr>
                <w:rFonts w:ascii="Times New Roman" w:eastAsia="Times New Roman" w:hAnsi="Times New Roman"/>
                <w:color w:val="000000"/>
                <w:kern w:val="3"/>
                <w:sz w:val="28"/>
                <w:szCs w:val="28"/>
                <w:lang w:eastAsia="zh-CN"/>
              </w:rPr>
              <w:t>менять движения с изменением характера музыки, выполнять движения по тексту.</w:t>
            </w:r>
          </w:p>
          <w:p w:rsidR="00D0084F" w:rsidRPr="00D0084F" w:rsidRDefault="00D0084F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kern w:val="3"/>
                <w:sz w:val="28"/>
                <w:szCs w:val="28"/>
              </w:rPr>
            </w:pPr>
            <w:r w:rsidRPr="00D0084F">
              <w:rPr>
                <w:rFonts w:ascii="Times New Roman" w:eastAsia="Times New Roman" w:hAnsi="Times New Roman"/>
                <w:kern w:val="3"/>
                <w:sz w:val="28"/>
                <w:szCs w:val="28"/>
              </w:rPr>
              <w:t>Закреплять основные движения (шаг, подпрыгивание на месте)</w:t>
            </w:r>
            <w:r>
              <w:rPr>
                <w:rFonts w:ascii="Times New Roman" w:eastAsia="Times New Roman" w:hAnsi="Times New Roman"/>
                <w:kern w:val="3"/>
                <w:sz w:val="28"/>
                <w:szCs w:val="28"/>
              </w:rPr>
              <w:t xml:space="preserve">. </w:t>
            </w:r>
            <w:r w:rsidRPr="00D0084F">
              <w:rPr>
                <w:rFonts w:ascii="Times New Roman" w:eastAsia="Times New Roman" w:hAnsi="Times New Roman"/>
                <w:kern w:val="3"/>
                <w:sz w:val="28"/>
                <w:szCs w:val="28"/>
              </w:rPr>
              <w:t>Выполнять знакомые движения под музыку.Учить выполнять движения в соответствии со содержанием песни.Развивать звуковысотный слух.Развивать слуховую память</w:t>
            </w:r>
          </w:p>
        </w:tc>
      </w:tr>
    </w:tbl>
    <w:p w:rsidR="00D0084F" w:rsidRDefault="00D0084F" w:rsidP="001F5B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</w:pPr>
    </w:p>
    <w:p w:rsidR="00D0084F" w:rsidRDefault="00D0084F" w:rsidP="001F5B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</w:pPr>
    </w:p>
    <w:p w:rsidR="00D0084F" w:rsidRDefault="00D0084F" w:rsidP="001F5B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</w:pPr>
    </w:p>
    <w:p w:rsidR="006D3766" w:rsidRPr="00D105E7" w:rsidRDefault="006D3766" w:rsidP="001F5B7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</w:pPr>
      <w:r w:rsidRPr="00D105E7"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  <w:t>Младшая  группа</w:t>
      </w:r>
    </w:p>
    <w:p w:rsidR="00076421" w:rsidRPr="00076421" w:rsidRDefault="00076421" w:rsidP="000764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05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Перспективный план образовательной области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«Художественн</w:t>
      </w:r>
      <w:r w:rsidR="00866B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о-эстетическое развитие»,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«Музыка»</w:t>
      </w:r>
    </w:p>
    <w:p w:rsidR="006D3766" w:rsidRPr="00D105E7" w:rsidRDefault="006D3766" w:rsidP="006D3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r w:rsidRPr="00D105E7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 xml:space="preserve">  на сент</w:t>
      </w:r>
      <w:r w:rsidR="00BB057C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 xml:space="preserve">ябрь, октябрь, ноябрь месяц </w:t>
      </w:r>
    </w:p>
    <w:p w:rsidR="006D3766" w:rsidRPr="00D105E7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314"/>
        <w:gridCol w:w="3420"/>
        <w:gridCol w:w="5615"/>
      </w:tblGrid>
      <w:tr w:rsidR="006D3766" w:rsidRPr="00D105E7" w:rsidTr="00000CDF"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5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Задачи</w:t>
            </w:r>
          </w:p>
        </w:tc>
      </w:tr>
      <w:tr w:rsidR="006D3766" w:rsidRPr="00D105E7" w:rsidTr="00F5327D">
        <w:trPr>
          <w:cantSplit/>
          <w:trHeight w:val="1134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Слушание</w:t>
            </w: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Пение</w:t>
            </w: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Муз.-ритм. движения</w:t>
            </w: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Пляски </w:t>
            </w: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B057C" w:rsidRDefault="00BB057C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Игры и хороводы</w:t>
            </w: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F5327D">
            <w:pPr>
              <w:suppressAutoHyphens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1. «Апипа», тат.нар </w:t>
            </w:r>
            <w:r w:rsidR="00BB057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мелодия, обр. Р. Еникеевой.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«Петрушка», муз. И. Брамса.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«Медведь», муз. В. Ребикова.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«Веселые путешественники», муз. Г. Старокадомского, сл. С. Михалкова.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«Дождик», муз. И</w:t>
            </w:r>
            <w:r w:rsidR="00BB057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 Якубовой, сл. Р. Валеевой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«Мишка». Муз. А. Степанова, сл. А. Барто.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«Машина», муз. Ю. Чичкова, сл. Л. Мироновой.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«Колыбельная», муз. Н. Римского-Корсаков</w:t>
            </w:r>
            <w:r w:rsidR="00BB057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а. «Марш», муз. Н. Жиганова (ЭРС)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«Ежик», муз. Д. Кабалевского.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«Поздняя осень», муз. Т. Назаровой, сл. Г. Ладонщикова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«Грустный дождик», муз. Д. Кабалевского.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«Веселый зайчик», муз.и сл. В. Савельевой.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«Хомячок», муз.и сл. Л. Абелян.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«Осенью», муз. Н. Метлова;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«Песенка для мамы», муз. Е. Тиличеевой, сл. М. Ивенсен;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«Падай, белый снег», муз. В. Бирнова;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2.«Ладушки», рус.нар. песня.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«Осень», муз. И. Кишко, сл. Т. Волгиной.</w:t>
            </w:r>
          </w:p>
          <w:p w:rsidR="006D3766" w:rsidRPr="00D105E7" w:rsidRDefault="00F5327D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«Жучка», муз. Н. Кукловской. 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«Белые гуси», муз. М. Красева.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«Дождик», муз. М. Красева, сл. Н. Френкель. «Веселый музыкант», муз. А. Филиппенко, сл. Т. Волгино.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«Осень наступила», муз.и сл. С. Насауленко.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«Баю-баю», муз. М. Красева, сл. М. Чарной.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«Жеребенок», муз. А. Бакирова, сл. А. Бикчентаевой.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«Осеняя песенка», муз. Ан. Александрова, сл. Н. Френкель</w:t>
            </w:r>
          </w:p>
          <w:p w:rsidR="006D3766" w:rsidRPr="00D105E7" w:rsidRDefault="00BB057C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3.«Марш», муз. Н. Жиганова (ЭРС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«Ходим-бегаем», муз. Е. Тиличеевой.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«Петушок», рус.нар. мелодия.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«Марш и бег», муз. Ан. Александрова.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Упражнение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«Хороводный шаг»</w:t>
            </w:r>
            <w:r w:rsidR="00BB057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, тат.нар. мелодия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«Фонарики», рус.нар. мелодия;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«Зайчики», муз. К. Черни «Этюд».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Упражнение «Пружинка».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«Ходьба и бег в разных направлениях», муз. М. Раухвергера;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«Сужение и расширение круга», тат.</w:t>
            </w:r>
            <w:r w:rsidR="00BB057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нар. мелодия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4.«Пальчики - ручки», рус.нар. мел. «Ай, на горе пиво мы варили».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Пляска «Дуда», рус.нар. песня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«Танец с листочками», муз. Н. Китаевой, сл. А. Ануфриевой;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«Осенний ва</w:t>
            </w:r>
            <w:r w:rsidR="00BB057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льс», муз. Ф. Шаймардановой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5.МДИ «Большой и маленький колокольчик».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«Игра с погремушкой», рус.нар. песня «Из-под дуба».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«Где же наши ручки», муз. Е. Тиличеевой.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«Догони зайчика», муз. Е. Тиличеевой, сл. Ю. Островского.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«Солнышко и дождик», муз. Е. Тиличеевой.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МДИ «Тихие и громкие звоночки».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«Жмурки», муз. Ф. Флотова.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МДИ «Птицы и птенчики».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МДИ «Узнай бубен».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«Догонялки», муз. В. Агафонникова.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«Игра с султа</w:t>
            </w:r>
            <w:r w:rsidR="00BB057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нчиками», тат.нар. мелодия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).</w:t>
            </w:r>
          </w:p>
        </w:tc>
        <w:tc>
          <w:tcPr>
            <w:tcW w:w="5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Вызывать эмоциональный отклик на татарскую народную музыку.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Учить детей вслушиваться в музыку,отвечать на несложные вопросы. Формировать интерес  к музыкальным занятиям.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эмоциональную отзывчивость  при восприятии песен.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Знакомить с осенним периодом в годовом цикле; воспитывать любовь к природе; продолжать вызывать интерес и желание приходить на музыкальные занятия. Развивать звуковысотный слух, эмоциональную отзывчивость  на музыку.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Побуждать желание слушать музыку, отвечать на вопросы, высказываться о ее настроении.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Познакомить детей с маршем и колыбельной песней. Показать почувствовать контрастный характер музыкальных произведений.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эмоциональную отзывчивость  на музыку разного характера, умение различать звуки по высоте.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Побуждать желание слушать музыку. Формировать  умение отвечать на вопросы.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эмоциональную отзывчивость  на песни разного характера. Закреплять знания об осени, познакомить с понятием «урожай».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Воспитывать любовь и интерес к музыкальным занятиям, развивать эмоциональную отзывчивость на музыку, звуковысотный слух.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умение вслушиваться в музыку, чувствовать характер произведения, отвечать на вопросы.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Знакомить с осенним периодом в годовом цикле, развивать эмоциональную отзывчивость на музыку.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Побуждать желание слушать музыку, отвечать на вопросы, высказываться о ее настроении.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эмоциональную отзывчивость  при восприятии песни спокойного характера.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Учить подпевать песни и повторять движения за воспитателем, отвечать на простые вопросы.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Учить подпевать, подражая голосом лаю собачки, голосу гуся и т.д.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Формировать умение петь напевно, ласково, без напряжения. Воспитывать  любовь к природе, чувствовать ее красоту; развивать певческие навыки.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чувство ритма, учить детей четко произносить слова, петь без напряжения. Развивать песенное творчество.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Воспитывать интерес к музыкальным занятиям; развивать музыкальную память, певческие навыки (петь без напряжения и крика, выразительно и согласованно).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Учить детей петь выразительно, без напряжения, полным голосом.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Формировать умение петь напевно, ласково, без напряжения.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F5327D" w:rsidRDefault="00F5327D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F5327D" w:rsidRPr="00D105E7" w:rsidRDefault="006D3766" w:rsidP="00F5327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Учить ходить под марш .</w:t>
            </w:r>
            <w:r w:rsidR="00F5327D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Формировать умение начинать и заканчивать движение вместе с музыкой.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Учить детей бегать под музыку, выполнять движения по показу педагога, играть на музыкальном инструменте – погремушке.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Учить ходить под марш, бегать врассыпную, выполнять движения «высокий шаг». Формировать умение начинать и заканчивать движение вместе с музыкой.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Учить детей вслушиваться в музыку, выполнять движения по показу педагога; воспитывать любовь к природе и желание петь, играть и танцевать.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умение ходить по кругу, вслушиваться в музыку , выполнять движения ритмично.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Учить детей самостоятельно менять движения с изменением характера музыки.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Формировать умение начинать и заканчивать движение вместе с музыкой.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Продолжать ходить под марш ритмично, легко бегать, кружиться на месте.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Учить детей вслушиваться в музыку, различать ее части, менять движения с изменением характера музыки.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Учить детей расширять и сужать круг.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Воспитывать интерес к музыкальным занятиям желание учиться петь и танцевать.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Закреплять умение танцевать по показу педагога.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умение  вслушиваться в пение педагогов, выполнять движения по тексту песни.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Учить детей вслушиваться в музыку, различать ее части, менять движения с изменением ее характера.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умение вслушиваться в музыку, легко бегать, кружиться на месте.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звуковысотный слух, эмоциональную отзывчивость  на музыку.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Выполнять движения по показу педагога, играть на музыкальном инструменте – погремушке.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Продолжать вызывать интерес и желание приходить на музыкальные занятия, повторять движения за воспитателем, отвечать на простые вопросы.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Учить детей прыгать на двух ногах, передавая образ зайчика.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Формировать умение начинать и заканчивать движение вместе с музыкой.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динамический  слух.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Продолжать учить вслушиваться в музыку, различать ее части, менять движения с изменением звучания.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звуковысотный слух.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тембровый слух.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Вслушиваться  в музыку, менять движения с изменением ее характера.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Реагировать на смену характера музыки, сменой движений.</w:t>
            </w:r>
          </w:p>
        </w:tc>
      </w:tr>
    </w:tbl>
    <w:p w:rsidR="006D3766" w:rsidRPr="00D105E7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D3766" w:rsidRPr="00D105E7" w:rsidRDefault="00BB057C" w:rsidP="006D3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 xml:space="preserve">декабрь, январь, февраль месяц </w:t>
      </w:r>
    </w:p>
    <w:tbl>
      <w:tblPr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314"/>
        <w:gridCol w:w="3420"/>
        <w:gridCol w:w="5615"/>
      </w:tblGrid>
      <w:tr w:rsidR="006D3766" w:rsidRPr="00D105E7" w:rsidTr="00000CDF"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5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Задачи</w:t>
            </w:r>
          </w:p>
        </w:tc>
      </w:tr>
      <w:tr w:rsidR="006D3766" w:rsidRPr="00D105E7" w:rsidTr="00000CDF"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Слушание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Пение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Муз.-ритм. движения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Пляски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Игры и хороводы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«Зимушка», муз. А. Филиппенко, сл. Т. Волгиной.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«Дед Мороз», муз. Е. Ефимова, сл. В. Малкова.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BB057C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«Танец », муз. Дж. Файзи (ЭРС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«Дед Мороз», муз. Р. Шумана;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«Песенка Снегурочки», муз. М. Красева.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«Воробей», муз. Т. Ломовой.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«Волк», муз. В. Витлина.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«Белки», муз. М. Раухвергера.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«Игра в лошадки», муз. П. Чайковского.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«Ма</w:t>
            </w:r>
            <w:r w:rsidR="00BB057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рш кукол», муз. Р. Еникеева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«Автомобиль», муз. Р. Рустамова, сл. Ю. Островского.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«Серенькая кошечка», муз. В. Витлина, сл. Н. Найденовой.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«Паровоз», муз. З. Компанейца, сл. О. Высотской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«Курочка». Муз. Н. Любарского.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«Материнские ласки», муз. А. Гречанинова.                                  «Моя лошадка», муз. А. Гречанинова.                 «Песенка для мамы», муз.и сл. Л. Титовой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 xml:space="preserve">«Зима», муз. В. Карасевой, сл. Н. Френкель;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«Наша елочка», муз. М. Красева, сл. М. Клоковой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«Дед Мороз», муз. В. Витлина.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«Снежинки», муз. Ю. Слонова, сл. Л. Некрасовой.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«Ёлка», муз.и сл. З. Александровой.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«Зима пришла», муз.и сл. Л. Олифировой.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«Кукла», муз. М. Старокадомского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«Матрешки», муз. И. Арсеева, сл. Л. Черницкой.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«Колыбельная», муз. Е. Тиличеевой.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«Очень любим маму», муз. Ю. Слонова, сл. И Михайлова.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«Песенка о маме», муз. О. Перовой.</w:t>
            </w:r>
          </w:p>
          <w:p w:rsidR="006D3766" w:rsidRPr="00D105E7" w:rsidRDefault="00BB057C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«Самолет», муз. Р. Зарипова (ЭРС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)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 «Медведь», муз. В. Ребикова.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«Бег по кр</w:t>
            </w:r>
            <w:r w:rsidR="00BB057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угу», муз. А. Завалишиной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«Ходим - бегаем», муз. Е. Тиличеевой.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«Плясовые движения», рус.нар мелодии.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«Марш», муз. В. Карасевой.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Упражнение «Поскачем», муз. Е. Тиличеевой;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«дробный шаг», муз. М. Раухвергера.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«Выставление ноги на пятку», рус.нар. мел.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«Вот как мы умеем».муз. Е. Тиличеевой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Танец «Снежинки», муз. О. Брента, сл. В. Антоновой.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«Пар</w:t>
            </w:r>
            <w:r w:rsidR="00BB057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ный танец», муз. Ф.Файзовой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)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Танец «Сапожки», рус.нар. мелодия «По улице мостовой».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«Танец с игрушками», муз. В. Локтева.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МДИ «Три медведя».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«Зимняя пляска», муз. М. Старокадомского, сл. О. Высотской.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МДИ «Узнай погремушку».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«Зайчики и лисичка».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«Птички и машины», муз. Т. Ломовой.</w:t>
            </w:r>
          </w:p>
        </w:tc>
        <w:tc>
          <w:tcPr>
            <w:tcW w:w="5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Формировать эмоциональную отзывчивость, вслушиваться в музыку и отвечать на вопросы.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Формировать интерес к новогоднему празднику и желание принимать в нем участие.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чувство ритма, согласовывать движения со словами песни.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умение вслушиваться в музыку, различать ее характер.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Дать представление о красоте зимнего времени года.                                              Воспитывать любовь к природе, формировать интерес к лесным жителям.                               Вслушиваться в музыкальное произведение, отвечать на вопросы.                                          Воспитывать интерес к музыкальным занятиям, желание слушать музыку и песни.                              Учить детей чувствовать характер музыкальных произведений, воспитывать эмоциональную отзывчивость на восприятие музыки.                                                             Учить различать музыкальные жанры (танец, песня, марш); эмоционально откликаться на характер музыки. Способствовать обогащению музыкальных впечатлений детей.                                                 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Учить детей чувствовать характер музыкального произведения, отвечать на вопросы.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умение вслушиваться в музыкальное произведение, различать его характер.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Продолжать учить детей вслушиваться в музыку, отвечать на вопросы о ее характере.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эмоциональную отзывчивость на музыку.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Воспитывать интерес к музыкальным занятиям, желание слушать музыку и песни.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Формировать интерес к празднику 8 марта 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и желание принимать в нем участие.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умение петь естественным голосом, чисто интонировать мелодию.                                     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навык чистого интонирования.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умение петь чисто интонируя мелодию, правильно произносить слова.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умение петь полным и естественным голосом.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певческие навыки (дикция, артикуляция).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Петь без напряжения.                                          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певческие навыки, умение вслушиваться в музыку, эмоционально на нее реагировать.      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Петь полным голосом, чисто интонировать мелодию.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Учить детей отвечать на вопросы по содержанию песни.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Продолжать учить чисто петь мелодию, передавая характер и настроение песни.                             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Вызывать желание учить песни для мамы.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Продолжать развивать  певческие навыки.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умение передавать в процессе пения характер песни.                                                                             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Учить передавать движениями образы медведя и зайчика.                                                                          Учить чувствовать музыку, ритмично хлопать в ладоши, кружиться.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Учить согласовывать движения с музыкой и словами песен, менять движения со сменой музыки.                                                         Разучивать движения к пляске. Обращать внимание на согласованность и ритмичность их исполнения.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Учить двигаться ритмично, в соответствии с 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характером мелодии.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Передавать в движении образ лошадки, ритмично выполнять «прямой галоп».                                 Учить ритмично выполнять притопы, двигаясь  на всей ступне.                                                             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Учить детей поочередно выставлять ногу на пятку. Закреплять навык ритмично согласовывать движения с музыкой.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Менять движения с изменением музыки, легко бегать, тихо ходить.                                                     Выполнять движения одновременно, согласовывая движения с музыкой и текстом.                                                                                 Продолжать развивать навык исполнения «топающий шаг».                                           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Продолжать развивать умение различать двухчастную музыку, менять движение при смене характера музыки.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умение двигаться в танце с предметами. Содействовать выразительности движений в танце.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тембровый слух.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Реагировать на смену характера музыки, сменой движений.                                                                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звуковысотный слух.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Выполнять движения одновременно, по показу педагога.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Учить согласовывать движения с музыкой и словами песен                                                                               </w:t>
            </w:r>
          </w:p>
        </w:tc>
      </w:tr>
    </w:tbl>
    <w:p w:rsidR="006D3766" w:rsidRPr="00D105E7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D3766" w:rsidRPr="00D105E7" w:rsidRDefault="006D3766" w:rsidP="006D3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D3766" w:rsidRPr="00D105E7" w:rsidRDefault="00BB057C" w:rsidP="00BB057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март, апрель, май месяц</w:t>
      </w:r>
    </w:p>
    <w:p w:rsidR="006D3766" w:rsidRPr="00D105E7" w:rsidRDefault="006D3766" w:rsidP="006D3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</w:p>
    <w:tbl>
      <w:tblPr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314"/>
        <w:gridCol w:w="3420"/>
        <w:gridCol w:w="5615"/>
      </w:tblGrid>
      <w:tr w:rsidR="006D3766" w:rsidRPr="00D105E7" w:rsidTr="00000CDF"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5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Задачи</w:t>
            </w:r>
          </w:p>
        </w:tc>
      </w:tr>
      <w:tr w:rsidR="006D3766" w:rsidRPr="00D105E7" w:rsidTr="00000CDF"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Слушание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Пение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Муз.-ритм. движения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F262C" w:rsidRDefault="009F262C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F262C" w:rsidRDefault="009F262C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F262C" w:rsidRDefault="009F262C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F262C" w:rsidRDefault="009F262C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F262C" w:rsidRDefault="009F262C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Пляски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F262C" w:rsidRDefault="009F262C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F262C" w:rsidRDefault="009F262C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Игры и хороводы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«Подарок маме», муз.исл.С. Булдакова.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«Пирожки», муз. А. Филиппенко, сл. Н. Кукловской.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«Весна», нем. нар.песня.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«Корабли».муз. А. Александрова, сл.О.Высотской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«Зима прошла», муз. Н. Метлова.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«Весна».муз. В. Герчик, сл.С. Вышеславской.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«Птичий дом», муз. Д. Кабалевского.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«Мотылек», муз. С. Майкапара,«Бабочки», муз.М.Красева, сл. Н. Френкель.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«Игра с лошадкой», муз. И. Кишко, сл. Н. Кукловской.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«Танец</w:t>
            </w:r>
            <w:r w:rsidR="00BB057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капелек», муз. А Батыршина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).</w:t>
            </w:r>
          </w:p>
          <w:p w:rsidR="006D3766" w:rsidRPr="00D105E7" w:rsidRDefault="00BB057C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«Ша», тат.нар. мелодия (ЭРС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«Коровушка», сл. и муз. Г. Вихаревой.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«Солнышко», муз. М. Раухвергера, сл. А. Барто.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«Медвежонок», муз. Ф.</w:t>
            </w:r>
            <w:r w:rsidR="009F262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Аубакирова, сл. Н. Исанбета(ЭРС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2.«Греет солнышко теплее», муз. Т. Вилькорейской, сл. О. Высотской.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«Летняя», муз. М. Иорданского, сл. О. Высотской.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«Есть у солнышка дружок», муз. Е. Тиличеевой, сл. Е. Каргановой.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«Ой, бежит ручьем вода», укр. нар.песня.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«Воробей», муз.В.Иванникова, сл. Г. Агаджановой.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«Одуванчики», муз. А. Олейникова, сл. Н. Радченко.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«Птички», муз. М. Раухвергера, сл. А. Барто.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3.«Марш», муз. Л. Шульгина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«Перепрыгни лужицу», муз. К. Черни.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«Хлопки с притопами», укр. нар.мелодия.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«Упражнение для рук с лентами», муз. А. Жилина.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«Ножками затопали», муз. М. Раухвергера.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«Бег», муз. Е. Тиличеевой.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«Прогулка», муз. Т. Ломовой.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«Мячик», муз. Л. Шитте.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«Птички летают, птички клюют», муз. Р. Рустамова.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4.Пляска «Помирились», муз. Т. Вилькорейской.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Пляска «Танец зайчи</w:t>
            </w:r>
            <w:r w:rsidR="009F262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ков», муз. Л. Хисматуллиной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Танец с платками под рус.нар. мелодию.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Танец-импров</w:t>
            </w:r>
            <w:r w:rsidR="009F262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изация под тат.нар мелодию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Танец «Ножки и ладошки», рус.нар. мелодия.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Танец с ленточками, муз. В. Моцарта.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5.МДИ «Чей домик?»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«Не выпустим»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9F262C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ДИ«Трубы и барабаны»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«Солнечный зайчик», муз. И. Кишко, сл. Н. Кукловской.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«Марш и бег», муз. Р. Рустамова.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Игра «Воротики», муз. Р. Рустамова.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«Мяч», муз. М. Красева.</w:t>
            </w:r>
          </w:p>
        </w:tc>
        <w:tc>
          <w:tcPr>
            <w:tcW w:w="5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Формировать эмоциональную отзывчивость, вслушиваться в музыку и отвечать на вопросы.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Формировать интерес к празднику 8 марта и желание принимать в нем участие.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чувство ритма, согласовывать 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движения со словами песни.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умение вслушиваться в музыку, различать ее характер.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Дать представление о красоте весеннего времени года. Воспитывать любовь к природе.                        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Вслушиваться в музыкальное произведение, отвечать на вопросы.                                          Воспитывать интерес к музыкальным занятиям, желание слушать музыку и песни.                              Учить детей чувствовать характер музыкальных произведений, воспитывать эмоциональную отзывчивость на восприятие музыки.                 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Учить различать музыкальные жанры (танец, песня, марш); эмоционально откликаться на характер музыки. Способствовать обогащению музыкальных впечатлений детей.                                                      Учить детей чувствовать характер музыкального произведения, отвечать на вопросы.                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умение вслушиваться в музыкальное произведение, различать его характер.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Продолжать учить детей вслушиваться в музыку, отвечать на вопросы о ее характере.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эмоциональную отзывчивость на музыку.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умение петь естественным голосом, чисто интонировать мелодию.                                     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навык чистого интонирования.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умение петь чисто интонируя мелодию, правильно произносить слова.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умение петь полным и естественным голосом.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 xml:space="preserve">Развивать певческие навыки (дикция, артикуляция).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Петь без напряжения.                                          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Развивать певческие навыки, умение вслушиваться в музыку, эмоционально на нее реагировать.       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Продолжать учить детей ходить под музыку ритмично.                                                               Учить детей выполнять прыжки с продвижением вперед.                                                                           Учить чувствовать музыку, ритмично хлопать в ладоши, и притопывать ногами.                           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Учить согласовывать движения с музыкой и словами песен, менять движения со сменой музыки.                                                         Разучивать движения к пляске. Обращать внимание на согласованность и ритмичность их исполнения.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Учить легко бегать, двигаясь  на всей ступне.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Закреплять умение свободно маршировать по залу, менять направление.                                                               Закреплять навык ритмично согласовывать движения с музыкой.                                               Продолжать развивать умение различать двухчастную музыку, менять движение при смене характера музыки.                                                 Выполнять движения одновременно, согласовывая движения с музыкой и текстом.                                                                                 Развивать умение двигаться в танце, менять движения со сменой музыки.       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Содействовать выразительности движений в танце.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Продолжать развивать навык исполнения «топающий шаг».                                                  Продолжать развивать умение различать двухчастную музыку, менять движение при смене характера музыки.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 xml:space="preserve"> Разучивать движения к пляске.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звуковысотный слух.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Реагировать на смену характера музыки, сменой движений.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тембровый слух.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Учить согласовывать движения с музыкой и словами песен, менять движения со сменой музыки.                                                     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умение вслушиваться в мелодию, формировать умение передавать художественный образ.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Продолжать развивать умение различать двухчастную музыку, менять движение при смене характера музыки.  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Закреплять навык ритмично согласовывать движения с музыкой.                                                                                            </w:t>
            </w:r>
          </w:p>
        </w:tc>
      </w:tr>
    </w:tbl>
    <w:p w:rsidR="006D3766" w:rsidRDefault="006D3766" w:rsidP="006D3766">
      <w:pPr>
        <w:rPr>
          <w:rFonts w:ascii="Times New Roman" w:hAnsi="Times New Roman" w:cs="Times New Roman"/>
          <w:sz w:val="28"/>
          <w:szCs w:val="28"/>
        </w:rPr>
      </w:pPr>
    </w:p>
    <w:p w:rsidR="006D3766" w:rsidRPr="00D105E7" w:rsidRDefault="006D3766" w:rsidP="007C3AF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</w:pPr>
      <w:r w:rsidRPr="00D105E7">
        <w:rPr>
          <w:rFonts w:ascii="Times New Roman" w:eastAsia="Times New Roman" w:hAnsi="Times New Roman" w:cs="Times New Roman"/>
          <w:b/>
          <w:sz w:val="32"/>
          <w:szCs w:val="28"/>
          <w:u w:val="single"/>
          <w:lang w:eastAsia="ar-SA"/>
        </w:rPr>
        <w:t>Средняя группа</w:t>
      </w:r>
    </w:p>
    <w:p w:rsidR="00076421" w:rsidRPr="00076421" w:rsidRDefault="00076421" w:rsidP="000764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05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Перспективный план образовательной области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«Художественно-эстетическое развитие», раздел «Музыка»</w:t>
      </w:r>
    </w:p>
    <w:p w:rsidR="006D3766" w:rsidRPr="007C3AF3" w:rsidRDefault="006D3766" w:rsidP="007C3AF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r w:rsidRPr="00D105E7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 xml:space="preserve">  на сент</w:t>
      </w:r>
      <w:r w:rsidR="009F262C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 xml:space="preserve">ябрь, октябрь, ноябрь месяц </w:t>
      </w:r>
    </w:p>
    <w:tbl>
      <w:tblPr>
        <w:tblW w:w="10916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1314"/>
        <w:gridCol w:w="3420"/>
        <w:gridCol w:w="6182"/>
      </w:tblGrid>
      <w:tr w:rsidR="006D3766" w:rsidRPr="00D105E7" w:rsidTr="000E4A32"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6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Задачи</w:t>
            </w:r>
          </w:p>
        </w:tc>
      </w:tr>
      <w:tr w:rsidR="006D3766" w:rsidRPr="00D105E7" w:rsidTr="000E4A32">
        <w:trPr>
          <w:trHeight w:val="2188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Слушание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Пение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F262C" w:rsidRDefault="009F262C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F262C" w:rsidRDefault="009F262C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Муз.-ритм. движения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ОД (основные движения)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Танцы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Игры и хороводы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D105E7" w:rsidRDefault="009F262C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1.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«Детский сад», муз. А. Филиппенко, сл. Т. Волгиной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«Колыбельная», муз. А. Гречанинова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«Паровоз», муз. З. Компанейца, сл. О. Высотской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br/>
              <w:t>«Ноктюрн», муз. Ф. Шопен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«Кукушка», муз. Дж.Файзи, сл.</w:t>
            </w:r>
            <w:r w:rsidR="009F262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М.Джалиля, пер. Ю.Лопатина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)»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«Грустный дождик», муз. Д. Кабалевский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«Колыбельная зайчонка», муз. М. Раухвергера, сл. 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Н. Френкель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«Барабанщик», муз. М. Красева, сл. М. Чарной.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«Светофор», муз. В. Сережникова, сл. Р. Семеркина</w:t>
            </w:r>
          </w:p>
          <w:p w:rsidR="009F262C" w:rsidRDefault="009F262C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9F262C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«Две тетери», рус.нар. песня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«Случай на лугу», муз. Г. Крылова, сл. М. Пляцковского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«Осень», муз. И. Кишко, сл. И. Плакиды.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«Жук».муз. В. Иванникова, сл. Ж. Агаджановой.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«Осень наступила», муз.и сл. С. Науменко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«Дождик», муз. В. Герчик, сл. П. Чумичева</w:t>
            </w:r>
          </w:p>
          <w:p w:rsidR="009F262C" w:rsidRDefault="009F262C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F262C" w:rsidRDefault="009F262C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9F262C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3.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«Марш», муз. Н. Жиганова (НРК)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«Барабанщики», муз. Д. Кабалевского; «Бег», муз. Е. Тиличеевой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«Лошадки», муз. Н. Потоловского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«Пружинки», муз. «Ой, лопнул обруч»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«Кошечка», муз. Т. Ломовой;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«Светофор», муз. Ю. Чичкова, сл. Н. Богословского</w:t>
            </w:r>
          </w:p>
          <w:p w:rsidR="006D3766" w:rsidRPr="009F262C" w:rsidRDefault="006D3766" w:rsidP="009F262C">
            <w:pPr>
              <w:pStyle w:val="a7"/>
              <w:numPr>
                <w:ilvl w:val="0"/>
                <w:numId w:val="7"/>
              </w:num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F262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«Парный танец», рус.нар.мел. «Ах ты, береза».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«Спляшем польку», муз. Т. Бокач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«Парный танец», </w:t>
            </w: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«Сария», </w:t>
            </w:r>
            <w:r w:rsidR="009F262C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т.н.м. в обраб. Р.Еникеевой (ЭРС</w:t>
            </w: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).</w:t>
            </w:r>
          </w:p>
          <w:p w:rsidR="006D3766" w:rsidRPr="00D105E7" w:rsidRDefault="00887CA0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5.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«Узнай колокольчик», м.д.и.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«Птица и птенчики», м.д.и.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«Игра с погремушками», «Полька», муз. М. Глинки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«Прятки с платочками», </w:t>
            </w:r>
            <w:r w:rsidR="009F262C">
              <w:rPr>
                <w:rFonts w:ascii="Times New Roman" w:eastAsia="Times New Roman" w:hAnsi="Times New Roman" w:cs="Times New Roman"/>
                <w:sz w:val="28"/>
                <w:szCs w:val="28"/>
              </w:rPr>
              <w:t>«Ша», тат.нар. мелодия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«Тише, громче в бубен бей», Е. Тиличеева, сл. А. </w:t>
            </w:r>
          </w:p>
        </w:tc>
        <w:tc>
          <w:tcPr>
            <w:tcW w:w="6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Развивать у детей интерес к музыкальным занятиям, желание посещать их. Поддерживать эмоциональный отклик на музыку.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Создавать условия для обучения различению настроения в музыке.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 Создавать условия для обучения различению настроения в музыке.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Эмоционально реагировать на музыку и определять ее характер.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Создавать условия для обучения различению характера вступления, куплетов песни, передаче изобразительности в музыке, пения кукушки.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Создавать условия для обучения сравнению пьес разного характера, различению средств музыкальной выразительности – темпа, динамики, регистра.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Создавать условия для обучения различению настроения в музыке.Развивать  отзывчивость на музыку.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lastRenderedPageBreak/>
              <w:t>Воспитывать у детей эмоциональную отзывчивость на музыку задорного, характера; побуждать высказываться об эмоционально-образном содержании песни.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Создавать условия для обучения определению жанра и характера произведения, способствовать развитию умения понимать средства музыкальной выразительности (регистр, динамику, темп).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Создавать условия для обучения детей пению естественным голосом, исполнению песни легким звуком, передаче в каждой песне особенностей характера музыки.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Формировать умение чувствовать характер песни, подстраиваться к пению педагога, брать дыхание между музыкальными фразами.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Создавать условия для обучения отклику и выразительному исполнению песни спокойного, напевного, ласкового (1-я часть) и веселого, светлого характера (2-я часть).                                                          Создавать условия для обучения пению естественным голосом, исполнению песни легким звуком, передаче в каждой песне особенностей характера музыки.           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Создавать условия для обучения пению естественным голосом, исполнению песни легким звуком, передаче в каждой песне особенностей характера музыки.          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Создавать условия для обучения отклику и выразительному исполнению песни спокойного, напевного, ласкового.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Создавать условия для обучения выполнению ходьбы различного характера в соответствии с содержанием.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>Создавать условия для обучения самостоятельной смене движений в соответствии с изменением характера музыки, перестраиванию в круг из положения врассыпную.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Создавать условия для ознакомления с движением «галоп» и его отработки по показу взрослого.               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  Способствовать развитию умения двигаться в едином темпе, создавать условия для обучения различению двухчастной формы музыкального </w:t>
            </w: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lastRenderedPageBreak/>
              <w:t xml:space="preserve">произведения.                     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Способствовать развитию творчества в движениях, умения самостоятельно находить образ в соответствии с музыкальным произведением.                                   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 Создавать условия для обучения изменению характера шага в соответствии с изменением громкости звучания музыки.                                                                          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>Создавать условия для обучения детей выполнению несложных танцевальных движений в парах, ориентировке в пространстве.                                                                Обучать  ориентировке в пространстве;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исполнять танец самостоятельно, выразительно, запоминать последовательность частей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 Разучивать отдельные танцевальные движения.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>Развивать  тембровый слух, музыкальную память.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>Развивать  звуковысотный слух, музыкальную память.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Создавать условия для обучения ориентировке в пространстве; способствовать развитию у детей ловкости, быстроты реакции. 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Познакомить с правилами игры, музыкой, запоминать последовательность действий под музыку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Играть самостоятельно, выполнять правила, следить за сменой музыкальных частей</w:t>
            </w:r>
          </w:p>
        </w:tc>
      </w:tr>
    </w:tbl>
    <w:p w:rsidR="006D3766" w:rsidRDefault="006D3766" w:rsidP="006D3766">
      <w:pPr>
        <w:rPr>
          <w:rFonts w:ascii="Times New Roman" w:hAnsi="Times New Roman" w:cs="Times New Roman"/>
          <w:sz w:val="28"/>
          <w:szCs w:val="28"/>
        </w:rPr>
      </w:pPr>
    </w:p>
    <w:p w:rsidR="006D3766" w:rsidRPr="00D105E7" w:rsidRDefault="0096445D" w:rsidP="007C3AF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 xml:space="preserve"> Декабрь, январь,  февраль </w:t>
      </w:r>
      <w:r w:rsidR="009F262C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 xml:space="preserve">месяц </w:t>
      </w:r>
    </w:p>
    <w:p w:rsidR="006D3766" w:rsidRPr="00D105E7" w:rsidRDefault="006D3766" w:rsidP="006D3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tbl>
      <w:tblPr>
        <w:tblW w:w="1105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456"/>
        <w:gridCol w:w="3420"/>
        <w:gridCol w:w="6182"/>
      </w:tblGrid>
      <w:tr w:rsidR="006D3766" w:rsidRPr="00D105E7" w:rsidTr="000E4A32"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6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Задачи</w:t>
            </w:r>
          </w:p>
        </w:tc>
      </w:tr>
      <w:tr w:rsidR="006D3766" w:rsidRPr="00D105E7" w:rsidTr="000E4A32"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Слушание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E55F38" w:rsidRDefault="00E55F38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E55F38" w:rsidRDefault="00E55F38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E55F38" w:rsidRDefault="00E55F38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E55F38" w:rsidRDefault="00E55F38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Пение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Муз.-ритм. движения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ОД (основные движения)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Танцы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Игры и хороводы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D105E7" w:rsidRDefault="009F262C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 xml:space="preserve">1. 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«Серенькая кошечка», муз. В.Витлина, сл. Н Найденовой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«Колокольчики звенят», В. Моцарта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«Котик заболел», «Котик выздоровел», муз. А. Гречанинова, «Волк»,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«Медведь», муз. Н. Сушева.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«Ослик», муз. Г. Левкодимова,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«Лошадки», муз. Л. Банниковой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«Морозец», муз. Г. Фрида, сл. Н. Френкель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«Зайчики», муз. Ю. Рожавской</w:t>
            </w:r>
          </w:p>
          <w:p w:rsidR="006D3766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«Зимушка хрустальная», муз. А. Филиппенко, сл. П. Бойко</w:t>
            </w:r>
          </w:p>
          <w:p w:rsidR="0096445D" w:rsidRPr="00D105E7" w:rsidRDefault="0096445D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«Вальс снежных хлопьев», П. Чайковский;</w:t>
            </w:r>
          </w:p>
          <w:p w:rsidR="00E55F38" w:rsidRDefault="00E55F38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E55F38" w:rsidRDefault="00E55F38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E55F38" w:rsidRDefault="00E55F38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E55F38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«Зима», муз. В. Карасевой, сл. Н. Френкель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«Будет горка во дворе», муз. Т. Попатенко, сл. Е. Авдиенко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«У вех Новый год», муз. Ю. Комалькова, сл. М. Ивенсен.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>«Возле елки», муз. и сл. Г.Га</w:t>
            </w:r>
            <w:r w:rsidR="009F2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>раевой, обраб. Р.Еникеевой. (ЭРС</w:t>
            </w: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)              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«Дед Мороз», муз. В. Витлина, сл. С. Погореловского.</w:t>
            </w:r>
          </w:p>
          <w:p w:rsidR="00E55F38" w:rsidRPr="00D105E7" w:rsidRDefault="00E55F38" w:rsidP="00E55F3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«Мы - солдаты», муз. Ю. Слонова, сл. В. Малкова; «Хомячок», муз.и сл. Л. Абелян; Про Мишку», муз. А.Филиппенко, сл. Т. Волгиной</w:t>
            </w:r>
          </w:p>
          <w:p w:rsidR="00E55F38" w:rsidRDefault="00E55F38" w:rsidP="00E55F3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«Лесная полька», муз. А. Филиппенко, сл. Т. 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Волгиной</w:t>
            </w:r>
          </w:p>
          <w:p w:rsidR="00E55F38" w:rsidRPr="00D105E7" w:rsidRDefault="00E55F38" w:rsidP="00E55F3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E55F38" w:rsidRPr="00D105E7" w:rsidRDefault="00E55F38" w:rsidP="00E55F3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E55F38" w:rsidRPr="00D105E7" w:rsidRDefault="00E55F38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E55F38" w:rsidRDefault="00E55F38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96445D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3.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«Марш», муз. А. Шульгина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Бег врассыпную, ходьба по кругу», муз. Т. Ломовой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«Прыжки с продвижением вперед», муз. М. Сатулиной</w:t>
            </w:r>
          </w:p>
          <w:p w:rsidR="00E55F38" w:rsidRDefault="006D3766" w:rsidP="00E55F3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«Калинка», рус.нар. мелодия</w:t>
            </w:r>
          </w:p>
          <w:p w:rsidR="00E55F38" w:rsidRPr="00D105E7" w:rsidRDefault="00E55F38" w:rsidP="00E55F3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«Весе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лые мячики», тат.нар. мел.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);</w:t>
            </w:r>
          </w:p>
          <w:p w:rsidR="00E55F38" w:rsidRPr="00D105E7" w:rsidRDefault="00E55F38" w:rsidP="00E55F3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«Подскок», муз. А. Филиппенко;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96445D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4.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Полька «Сапожки», рус.нар. мел. обр. Т. Ломовой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Танец «Приг</w:t>
            </w:r>
            <w:r w:rsidR="009F262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лашение», тат.нар. мелодия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Танец «Веселые дети», лит. Нар.мелодия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Танец «Снежинки», муз. А. Гречанинова «Вальс».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Танец «Петрушек», муз. М. Глинки «Полька».</w:t>
            </w:r>
          </w:p>
          <w:p w:rsidR="00911F1E" w:rsidRPr="00D105E7" w:rsidRDefault="00911F1E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96445D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5.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«Зайцы и медведь», муз. В. Ребикова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«Зимняя игра», муз. М. 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Старокадомского.</w:t>
            </w:r>
          </w:p>
          <w:p w:rsidR="00911F1E" w:rsidRPr="00D105E7" w:rsidRDefault="006D3766" w:rsidP="00911F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«Снежки», тат.нар. мел</w:t>
            </w:r>
            <w:r w:rsidR="009F262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911F1E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Игра «Мяч», муз. М. Красева, сл. М. Ивенсен;</w:t>
            </w:r>
          </w:p>
          <w:p w:rsidR="00911F1E" w:rsidRPr="00D105E7" w:rsidRDefault="00911F1E" w:rsidP="00911F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Ловишки», тат.нар. мелодия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</w:p>
          <w:p w:rsidR="00911F1E" w:rsidRPr="00D105E7" w:rsidRDefault="00911F1E" w:rsidP="00911F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МДИ «Узнай по голосу», муз. Е. Тиличеевой, сл. Ю. Островского; </w:t>
            </w:r>
          </w:p>
          <w:p w:rsidR="00911F1E" w:rsidRPr="00D105E7" w:rsidRDefault="00911F1E" w:rsidP="00911F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«Найди себе пару», муз. Т. Ломовой;</w:t>
            </w:r>
          </w:p>
          <w:p w:rsidR="00911F1E" w:rsidRPr="00D105E7" w:rsidRDefault="00911F1E" w:rsidP="00911F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«Игра с погремушками», муз. Ф. Флотова;</w:t>
            </w:r>
          </w:p>
          <w:p w:rsidR="006D3766" w:rsidRPr="00D105E7" w:rsidRDefault="00911F1E" w:rsidP="00911F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«Чей домик быстрее соберется», укр. нар.мелодия</w:t>
            </w:r>
          </w:p>
        </w:tc>
        <w:tc>
          <w:tcPr>
            <w:tcW w:w="6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lastRenderedPageBreak/>
              <w:t>Способствовать привитию любви к музыке, формированию умений слушать внимательно, самостоятельно определять характер музыкального произведения.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Воспитывать у детей эмоциональную отзывчивость на музыку загадочного, волшебного характера; побуждать высказываться об эмоционально-образном содержании песни.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lastRenderedPageBreak/>
              <w:t>Создавать условия для обучения определению жанра и характера произведения, способствовать развитию умения понимать средства музыкальной выразительности (регистр, динамику, темп).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Создавать условия для обучения сравнению пьес разного характера, различению средств музыкальной выразительности – темпа, динамики, регистра.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Способствовать воспитанию любви к музыке, формированию умений слушать внимательно, самостоятельно определять характер музыкального произведения, отвечать на вопросы по содержанию песни.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Обратить внимание на очень красивую мелодию. </w:t>
            </w:r>
          </w:p>
          <w:p w:rsidR="006D3766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Воспитывать у детей эмоциональную отзывчивость на музыку задорного, шутливого характера.</w:t>
            </w:r>
          </w:p>
          <w:p w:rsidR="0096445D" w:rsidRPr="00D105E7" w:rsidRDefault="0096445D" w:rsidP="00000CD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Услышать и сравнить музыку воздушного, полетного танца снежинок и светлую, трепе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тно-взволнованную мелодию хора.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Создавать условия для обучения пению естественным голосом, исполнению песни легким звуком, передаче в каждой песне особенностей характера музыки.  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 Создавать условия для закрепления у детей умения проявлять самостоятельность в нахождении ласковых интонаций.                                                             Способствовать развитию умения правильно, не спеша брать дыхание между фразами.                                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Способствовать развитию умения правильно, не спеша брать дыхание между фразами; создавать условия для обучения чистому интонированию мелодии (подстраиваясь к голосу взрослого).                                                         Создавать условия для обучения пению весело, задорно, соблюдая ритм, отчетливо произнося слова.      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Способствовать развитию умения правильно, не спеша брать дыхание между фразами.                                     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Закреплять певческие навыки, навык сольного исполнения.                                                                             </w:t>
            </w:r>
          </w:p>
          <w:p w:rsidR="00E55F38" w:rsidRDefault="006D3766" w:rsidP="00E55F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Создавать условия для обучения пению естественным голосом.</w:t>
            </w:r>
          </w:p>
          <w:p w:rsidR="00E55F38" w:rsidRPr="00D105E7" w:rsidRDefault="00E55F38" w:rsidP="00E55F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Способствовать развитию умений </w:t>
            </w: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lastRenderedPageBreak/>
              <w:t xml:space="preserve">самостоятельно определять характер песни, узнавать песню по вступлению.  </w:t>
            </w:r>
          </w:p>
          <w:p w:rsidR="00E55F38" w:rsidRPr="00D105E7" w:rsidRDefault="00E55F38" w:rsidP="00E55F3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Совершенствовать умения детей петь легким звуком, в подвижном темпе. Чисто интонировать мелодию.               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Создавать условия для обучения изменению характера шага в соответствии с изменением громкости звучания музыки.                                                                       Способствовать развитию четкости координации движений рук и ног; 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Создавать условия для обучения прыжкам  с подвижением вперед.                                                                             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</w:p>
          <w:p w:rsidR="00E55F38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Создавать условия для обучения самостоятельному построению в пары, в круг.                                                        </w:t>
            </w:r>
            <w:r w:rsidR="00E55F38"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Создавать условия для обучения самостоятельной смене движения в соответствии с изменением характера музыки</w:t>
            </w:r>
            <w:r w:rsidR="00E55F3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>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Создавать условия для обучения детей выполнению несложных танцевальных движений в парах, ориентировке в пространстве.                                                        Совершенствовать умения различать и передавать в движении характер и динамические изменения в музыке, умение исполнять пляски с предметами (лентами).                     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Создавать условия для обучения реагированию на динамические изменения в музыке, движению в определенном темпе и направлении.                       </w:t>
            </w:r>
          </w:p>
          <w:p w:rsidR="00911F1E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 Способствовать развитию у детей музыкальности, умения координировать движения с музыкой.                          </w:t>
            </w:r>
          </w:p>
          <w:p w:rsidR="00911F1E" w:rsidRDefault="00911F1E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</w:p>
          <w:p w:rsidR="00911F1E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>Способствовать развитию у детей координации движений, умения вслушиваться в слова и музыку, точно передавая все нюансы песенки в движениях</w:t>
            </w:r>
            <w:r w:rsidR="009F262C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.   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>Способствовать развитию умения двигаться в соответствии с музыкой.</w:t>
            </w:r>
          </w:p>
          <w:p w:rsidR="00911F1E" w:rsidRDefault="00911F1E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Содействовать воспитанию умения играть сообща, чувства уважения друг к другу. 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 Создавать условия для обучения реагированию на динамические изменения в музыке, движению </w:t>
            </w: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lastRenderedPageBreak/>
              <w:t xml:space="preserve">в определенном темпе и направлении.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 xml:space="preserve"> Создавать условия для обучения ориентировке в пространстве; способствовать развитию у детей ловкости, быстроты реакции.  </w:t>
            </w:r>
          </w:p>
          <w:p w:rsidR="00911F1E" w:rsidRPr="00D105E7" w:rsidRDefault="006D3766" w:rsidP="00911F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Познакомить с правилами игры, музыкой, запоминать последовательность действий под м</w:t>
            </w:r>
            <w:r w:rsidR="00911F1E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узыку. </w:t>
            </w:r>
            <w:r w:rsidR="00911F1E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Познакомить с правилами игры, игровыми действиями, попевкой, сменами частей музыки</w:t>
            </w:r>
            <w:r w:rsidR="00911F1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</w:t>
            </w:r>
          </w:p>
          <w:p w:rsidR="00911F1E" w:rsidRPr="00D105E7" w:rsidRDefault="00911F1E" w:rsidP="00911F1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Закреплять умение действовать в соответствии с правилами, брать на себя роли, качественно выполнять ведущий шаг</w:t>
            </w:r>
          </w:p>
          <w:p w:rsidR="006D3766" w:rsidRPr="00D105E7" w:rsidRDefault="00911F1E" w:rsidP="00911F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Познакомить с новой игрой : правилами, музыкой, игровыми действиями.Разучивание игры.</w:t>
            </w:r>
          </w:p>
        </w:tc>
      </w:tr>
    </w:tbl>
    <w:p w:rsidR="006D3766" w:rsidRPr="00D105E7" w:rsidRDefault="009F262C" w:rsidP="00911F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lastRenderedPageBreak/>
        <w:t>март, апрель, май месяц</w:t>
      </w:r>
    </w:p>
    <w:p w:rsidR="006D3766" w:rsidRPr="00D105E7" w:rsidRDefault="006D3766" w:rsidP="006D3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tbl>
      <w:tblPr>
        <w:tblW w:w="10916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1314"/>
        <w:gridCol w:w="3648"/>
        <w:gridCol w:w="5954"/>
      </w:tblGrid>
      <w:tr w:rsidR="006D3766" w:rsidRPr="00D105E7" w:rsidTr="00A51B77"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Задачи</w:t>
            </w:r>
          </w:p>
        </w:tc>
      </w:tr>
      <w:tr w:rsidR="006D3766" w:rsidRPr="00D105E7" w:rsidTr="00A51B77"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Слушание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Пение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911F1E" w:rsidRDefault="00911F1E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Муз.-ритм. движения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ОД (основные движения)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7E597D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Танцы 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7E597D" w:rsidRDefault="007E597D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7E597D" w:rsidRDefault="007E597D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7E597D" w:rsidRDefault="007E597D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7E597D" w:rsidRDefault="007E597D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7E597D" w:rsidRDefault="007E597D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7E597D" w:rsidRDefault="007E597D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Игры и хороводы</w:t>
            </w: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D105E7" w:rsidRDefault="00911F1E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1.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«Весною», муз. С. Майкапара;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«Весело-грустно», муз. Л. Бетховена: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«Зайчик», муз. М. Старокадомского, сл. М. Клоковой;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«Медвежата», муз. М. Красева, сл. Н. Френкель;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«Песенка о весне», муз. Г. Фрида, сл. Н. Френкель;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«Вальс», муз. А. Жилина;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«Смелый наездник», муз. Р. Шумана;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«Жаворонок», муз. П. Чайковского;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 садике», «Пастушок»,  «Мотылек»,муз. С. Майкапара;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«Песенка про четыре песенки», муз. А. 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Александрова, сл. М. Ивенсен.</w:t>
            </w:r>
          </w:p>
          <w:p w:rsidR="006D3766" w:rsidRPr="00D105E7" w:rsidRDefault="00911F1E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«Зима прошла», муз. Н. Метлова, сл. М. Клоковой;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«Весенний дождик», муз. Т. Назаровой, сл. Е. Авдиенко;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«Петушок», муз. Л. Семеновой, сл. А. Алферовой;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«Лесной праздник», муз. В. Витлина, сл. А. Фраткина;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«Весенний хоровод», муз.и сл. С. Насауленко;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«Воробей», муз. В. Герчик, сл. А. Чельцова;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«Песенка  о ручейке», муз. Р. Бойко, сл. В. Викторова;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«Мы на луг ходили», муз. А. Филиппенко, сл. В. Кукловской;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«Солнышко», муз. Т. Попатенко, сл. Н. Найденовой;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«Веселая дудочка», муз. М. Красева, сл. народные;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«Улыбка», муз. В. Шаинского, сл. М. Пляцковского;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«Веселая девочка Алена», укр. нар. мел., обр. А. Филиппенко;</w:t>
            </w:r>
          </w:p>
          <w:p w:rsidR="006D3766" w:rsidRPr="00D105E7" w:rsidRDefault="00911F1E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3.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«Кто лучше скачет?», муз. Т. Ломовой;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«Марш», муз. В. Герчик;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«Прыжки», муз. К. Черни «Этюд»;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«Марш», муз. М. Раухвергера;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Упражнение «Выставление ног</w:t>
            </w:r>
            <w:r w:rsidR="00911F1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 на носок», тат.нар. мел. (</w:t>
            </w:r>
            <w:r w:rsidR="007E597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);</w:t>
            </w:r>
          </w:p>
          <w:p w:rsidR="006D3766" w:rsidRPr="00D105E7" w:rsidRDefault="007E597D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4.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Танец «Приглашение 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 xml:space="preserve">сплаточками», укр. нар. мел., обр. Г. Теплицкого;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«Танец с цветами», муз. Н. Козловского;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«Парный танец», муз. Е. Тиличеевой;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Тане</w:t>
            </w:r>
            <w:r w:rsidR="00023FF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ц «Лошадки», тат.нар. мел.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«Мишка с куклой пляшут полечку», муз. М. Качурбиной, сл. Н. Найденовой;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МДИ «Песня, танец, марш»;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Игра </w:t>
            </w:r>
            <w:r w:rsidR="00023FF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«Дождик», тат.нар. мелодия (ЭРС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МДИ «Узнай погремушку»;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«Догонялки и прятки с Петрушкой»;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«Кто скорее возьмет куклу», муз. В. Карасевой;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МДИ «Капель»;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«Солнечный зайчик», муз. И. Кишко;</w:t>
            </w:r>
          </w:p>
          <w:p w:rsidR="006D3766" w:rsidRPr="00D105E7" w:rsidRDefault="007E597D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Игра «С</w:t>
            </w:r>
            <w:r w:rsidR="006D3766"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кворушки», муз. А. Филиппенко, сл. Э. Макшанцевой;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«Игра с лентами», польс. нар.мел.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МДИ «»Тише, громче в бубен бей», муз. Е. Тиличеевой;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Развивать у детей интерес к музыкальным занятиям, желание посещать их. Поддерживать эмоциональный отклик на музыку.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Обучать различению границ музыкальной фразы, динамики, регистра; создавать условия для обучения различению  средств музыкальной выразительности.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Способствовать развитию эмоциональной отзывчивости на песни ласкового, нежного характера; побуждать высказываться о них.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Создавать условия для обучения слушанию музыкального произведения от начала до конца, умению отвечать на вопросы по содержанию песни.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Создавать условия для обучения детей различению настроения музыки, изобразительности.          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Способствовать воспитанию чувства красоты.             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Учить выделять средства музыкальной  выразительности (ведущий инструмент, жанровые характеристики, лад, темп)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Познакомить с муз. образом пьесы, формой, ососбенностями ритмического рисунка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Воспринимать музыкально-художественный </w:t>
            </w: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lastRenderedPageBreak/>
              <w:t>образ песни, стихотворного текста, характеризовать форму песни</w:t>
            </w:r>
            <w:r w:rsidR="00911F1E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.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Создавать условия для выполнения упражнений в точном интонировании мелодии, в точном воспроизведении ритмического рисунка песни.                                           Создавать условия для обучения детей пению, чисто интонируя мелодию, ритмически точно, четко проговаривая слова.                                                        Создавать условия для закрепления у детей умения проявлять самостоятельность в нахождении ласковых интонаций.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Воспринимать музыкально-художественный образ песни, подпевать припев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Разучивание 1 куплета и припева. Точно интонировать мелодию, уточнять ритмический рисунок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Разучивание  песни  в целом.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Точно передавать мелодию, динамические оттенки 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Разучивание песни в целом, отработка голосоведения, дыхания, акцентов, жестов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Петь песню самостоятельно, сопровождать выразительными жестами, передавать эмоции, мягкие окончания фраз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Исполнять песню в настроении, соблюдая динамические оттенки, уточнять мелодию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Исполнять знакомую песню  в целом, слышать ансамблевое звучание и пение товарищей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Исполнять знакомую песню в характере, передавать эмоции, соблюдать акцентировку, точно передавать мелодию, слушать ансамбль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Создавать условия для закрепления навыка передачи в движении характера музыки, выполнения упражнений в поскоке.                                                                  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Создавать условия для сохранения осанки, обучения ритмичному движению, смене движения, реакции на изменение силы звучания.                                       Способствовать развитию умения двигаться в темпе музыки.Совершенствовать имеющиеся музыкально-двигательные навыки, создавать условия для закрепления знакомых </w:t>
            </w: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танцевальных и плясовых движений.                                                                                          </w:t>
            </w:r>
          </w:p>
          <w:p w:rsidR="006D3766" w:rsidRPr="00D105E7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</w:rPr>
              <w:t>Способствовать развитию творчества в движениях, умения самостоятельно найти образ в соответствии с музыкальным произведением.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Поощрять придумывание разнообразных поз (чередования поз и шага ) в соответствии с музыкальным образом в разных пространственных положениях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Закреплять композицию танца, четко переходить от одной части к другой, не теряя качества выполнения движений</w:t>
            </w:r>
            <w:r w:rsidR="007E597D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Закреплять  знания правил игры, побуждать играть самостоятельно, закреплять навыки основных движений в непринужденной обстановке</w:t>
            </w:r>
            <w:r w:rsidR="007E597D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Играть в знакомую игру самостоятельно, четко действовать в соответствиями с правилами, не перевозбуждаться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Играть в знакомую игру самостоятельно, выбирать ведущего по считалке.</w:t>
            </w:r>
          </w:p>
          <w:p w:rsidR="006D3766" w:rsidRPr="00D105E7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Разучивание игры: правила, музыка, игр. действия </w:t>
            </w:r>
          </w:p>
          <w:p w:rsidR="007E597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звуковысотный, тембровый, динамический слух.</w:t>
            </w:r>
          </w:p>
          <w:p w:rsidR="007E597D" w:rsidRPr="00D105E7" w:rsidRDefault="007E597D" w:rsidP="007E597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D105E7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Закреплять  знания правил игры, побуждать играть самостоятельно, закреплять навыки основных движений в непринужденной обстановке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.</w:t>
            </w:r>
          </w:p>
          <w:p w:rsidR="006D3766" w:rsidRPr="007E597D" w:rsidRDefault="007E597D" w:rsidP="007E597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105E7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Развивать динамический слух.</w:t>
            </w:r>
          </w:p>
        </w:tc>
      </w:tr>
    </w:tbl>
    <w:p w:rsidR="0031713E" w:rsidRDefault="0031713E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32"/>
          <w:szCs w:val="24"/>
          <w:u w:val="single"/>
          <w:lang w:eastAsia="ar-SA"/>
        </w:rPr>
      </w:pPr>
    </w:p>
    <w:p w:rsidR="0031713E" w:rsidRDefault="0031713E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32"/>
          <w:szCs w:val="24"/>
          <w:u w:val="single"/>
          <w:lang w:eastAsia="ar-SA"/>
        </w:rPr>
      </w:pPr>
    </w:p>
    <w:p w:rsidR="0031713E" w:rsidRDefault="0031713E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32"/>
          <w:szCs w:val="24"/>
          <w:u w:val="single"/>
          <w:lang w:eastAsia="ar-SA"/>
        </w:rPr>
      </w:pPr>
    </w:p>
    <w:p w:rsidR="006D3766" w:rsidRPr="00D105E7" w:rsidRDefault="006D3766" w:rsidP="000F7992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32"/>
          <w:szCs w:val="28"/>
          <w:u w:val="single"/>
          <w:lang w:eastAsia="ar-SA"/>
        </w:rPr>
      </w:pPr>
      <w:r w:rsidRPr="00D105E7">
        <w:rPr>
          <w:rFonts w:ascii="Times New Roman" w:eastAsia="Calibri" w:hAnsi="Times New Roman" w:cs="Calibri"/>
          <w:b/>
          <w:kern w:val="1"/>
          <w:sz w:val="32"/>
          <w:szCs w:val="24"/>
          <w:u w:val="single"/>
          <w:lang w:eastAsia="ar-SA"/>
        </w:rPr>
        <w:t>Старшая   группа</w:t>
      </w:r>
    </w:p>
    <w:p w:rsidR="006D3766" w:rsidRPr="00D105E7" w:rsidRDefault="006D3766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8"/>
          <w:szCs w:val="28"/>
          <w:lang w:eastAsia="ar-SA"/>
        </w:rPr>
      </w:pPr>
    </w:p>
    <w:p w:rsidR="006D3766" w:rsidRPr="00D105E7" w:rsidRDefault="006D3766" w:rsidP="006D37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05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Перспективный план образовательной области</w:t>
      </w:r>
      <w:r w:rsidR="000764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«Художественно-эстетическое развитие», раздел</w:t>
      </w:r>
      <w:r w:rsidRPr="00D105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«Музыка»</w:t>
      </w:r>
    </w:p>
    <w:p w:rsidR="006D3766" w:rsidRPr="00D105E7" w:rsidRDefault="00023FFB" w:rsidP="006D37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 xml:space="preserve">на сентябрь, октябрь, месяц </w:t>
      </w:r>
    </w:p>
    <w:tbl>
      <w:tblPr>
        <w:tblW w:w="10916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1560"/>
        <w:gridCol w:w="3402"/>
        <w:gridCol w:w="5954"/>
      </w:tblGrid>
      <w:tr w:rsidR="006D3766" w:rsidRPr="00932B0D" w:rsidTr="00A51B7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Задачи</w:t>
            </w:r>
          </w:p>
        </w:tc>
      </w:tr>
      <w:tr w:rsidR="006D3766" w:rsidRPr="00932B0D" w:rsidTr="00A51B7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Слушание</w:t>
            </w: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Пение</w:t>
            </w: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Муз.-ритм. движения</w:t>
            </w:r>
          </w:p>
          <w:p w:rsidR="00E6273D" w:rsidRDefault="00E6273D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Игры и хороводы</w:t>
            </w:r>
          </w:p>
          <w:p w:rsidR="006D3766" w:rsidRPr="00932B0D" w:rsidRDefault="006D3766" w:rsidP="000A795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lastRenderedPageBreak/>
              <w:t>Государст</w:t>
            </w:r>
            <w:r w:rsidR="00023FFB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венный гимн РТ, муз. Р.Яхина. (ЭРС</w:t>
            </w: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)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lastRenderedPageBreak/>
              <w:t>«Марш», муз. Д. Шостаковича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«Парень с гармошкой», муз. Г. Свиридова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«Осенняя песня» (из цикла «Времена года» П. Чайковского)</w:t>
            </w:r>
          </w:p>
          <w:p w:rsidR="007C3AF3" w:rsidRDefault="007C3AF3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7C3AF3" w:rsidRDefault="007C3AF3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«Осень», муз. В. Карасевой, сл. Н. Френкель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«К нам гости пришли», муз. Ан. Александрова, сл. М. Познанской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«Журавли», муз. А. Лившица, сл. М. Познанской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«Колыбельная», рус.нар. песня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«Маленький марш», муз. Т. Ломовой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«Шаг и бег», муз. Н. Надененко.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«Дружные пары», муз. И. Штрауса «Полька»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«Приглашение», рус.нар. мелодия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«Ловишки», муз. Й. Гайдна.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 xml:space="preserve">«К нам гости пришли», </w:t>
            </w: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lastRenderedPageBreak/>
              <w:t>муз. Ан. Александрова, сл. М. Ивенсен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 xml:space="preserve"> «Ворон», рус.нар. песня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«Я полю, полю лук», муз. Е. Тиличеевой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«Небо синее», муз. Е. Тиличеевой, сл. М. Долинова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lastRenderedPageBreak/>
              <w:t>Познакомить с мелодией Государственного гимна РТ. Развивать чувство гордости.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lastRenderedPageBreak/>
              <w:t>Способствовать развитию умений различать средства музыкальной выразительности (как рассказывает музыка?), чувствовать настроения, выраженные в музыке, высказываться о ней.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Способствовать расширению представления детей об оттенках настроений, чувств, выраженных в музыке. Дать понятие «Минор».                                                     Способствовать расширению представления детей об оттенках настроений, чувств, выраженных в музыке.       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Способствовать развитию умений своевременно начинать и заканчивать песню, брать дыхание между фразами.      Формировать у детей певческие навыки, петь легким звуком, брать дыхание перед началом пения. 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Побуждать детей импровизировать, петь с называнием звуков (на конкретном звуке или звуках) или на слог «ля-ля-ля» в определенной тональности</w:t>
            </w:r>
          </w:p>
          <w:p w:rsidR="000A795F" w:rsidRDefault="000A795F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Создавать условия для обучения восприятию различных темповых, ритмических и динамических особенностей музыки и передаче их в ходьбе.                  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 Создавать условия для обучения восприятию различных темповых, ритмических и динамических особенностей музыки и передаче их в ходьбе, беге.                                      Совершенствовать технику исполнения  движений, отрабатывая их усложненные варианты. Совершенствовать навыки детей в танцевальных движениях, добиваться выразительного исполнения.                                                    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Способствовать развитию умения двигаться легко, соблюдая дистанцию между парами.                       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Способствовать развитию умений двигаться в соответствии с музыкальными фразами, эмоционально передавать игровые образы, исполнять движения выразительно. 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Способствовать формированию чувства ритма; создавать условия для организации и проведения упражнения в умении различать </w:t>
            </w: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lastRenderedPageBreak/>
              <w:t>ритмические рисунки песен.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Совершенствовать чувство ритма.                             </w:t>
            </w:r>
          </w:p>
          <w:p w:rsidR="000A795F" w:rsidRPr="00932B0D" w:rsidRDefault="000A795F" w:rsidP="000A795F">
            <w:pPr>
              <w:tabs>
                <w:tab w:val="left" w:pos="1980"/>
              </w:tabs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Способствовать развитию умения передавать игровые образы различного характера в соответствии с музыкой.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Создавать условия для обучения детей игре на музыкальных инструментах несложных мелодий.</w:t>
            </w:r>
          </w:p>
        </w:tc>
      </w:tr>
    </w:tbl>
    <w:p w:rsidR="006D3766" w:rsidRPr="00932B0D" w:rsidRDefault="00023FFB" w:rsidP="000A795F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</w:pPr>
      <w:r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  <w:lastRenderedPageBreak/>
        <w:t>Ноябрь, декабрь месяц</w:t>
      </w:r>
    </w:p>
    <w:p w:rsidR="006D3766" w:rsidRPr="00932B0D" w:rsidRDefault="006D3766" w:rsidP="006D3766">
      <w:pPr>
        <w:suppressAutoHyphens/>
        <w:spacing w:after="0"/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</w:pPr>
    </w:p>
    <w:tbl>
      <w:tblPr>
        <w:tblW w:w="10490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1560"/>
        <w:gridCol w:w="3402"/>
        <w:gridCol w:w="5528"/>
      </w:tblGrid>
      <w:tr w:rsidR="006D3766" w:rsidRPr="00932B0D" w:rsidTr="00A51B7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Задачи</w:t>
            </w:r>
          </w:p>
        </w:tc>
      </w:tr>
      <w:tr w:rsidR="006D3766" w:rsidRPr="00932B0D" w:rsidTr="00A51B7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Слушание</w:t>
            </w: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Пение</w:t>
            </w: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Pr="00932B0D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Муз.-ритм. движения</w:t>
            </w: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0A795F" w:rsidRDefault="000A795F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Игры и хороводы</w:t>
            </w:r>
          </w:p>
          <w:p w:rsidR="006D3766" w:rsidRPr="00932B0D" w:rsidRDefault="006D3766" w:rsidP="000A795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«Марш» из оперы «Любовь к трем апельсинам», муз. С. Прокофьева.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«Колыбельная», муз. Г. Свиридова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«Дед Мороз», муз. Н. Елисеева, сл. З. Александровой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 «Уммегульсум», </w:t>
            </w:r>
            <w:r w:rsidR="00E6273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т.н.м. в обраб. Ф.Фаизовой. (ЭРС</w:t>
            </w: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)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«Новогодний хоровод», муз. Т. Попатенко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«Голубые санки», муз. М. Иорданского, сл. М. Клоковой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«Ч</w:t>
            </w:r>
            <w:r w:rsidR="00023FFB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ыршы», муз Моззафарова, сл. (ЭРС</w:t>
            </w: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)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«Андрей-воробей», рус.нар. песня, обраб. Ю. Слонова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«Кто лучше скачет», муз. Т. Ломовой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E6273D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«Грибная электричка», муз.и сл. П. Синявского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E6273D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 xml:space="preserve">«Полька», муз. </w:t>
            </w:r>
            <w:r w:rsidR="00481AB3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З. Роот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Свободная пляска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«Будь ловким!», муз. Н. Ладухина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rPr>
                <w:rFonts w:ascii="Calibri" w:eastAsia="Calibri" w:hAnsi="Calibri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«Найди себе пару», т.н.м.</w:t>
            </w:r>
            <w:r w:rsidR="00023FFB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 в обраб. Ф.Залялютдиновой. (ЭРС</w:t>
            </w: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)</w:t>
            </w:r>
          </w:p>
          <w:p w:rsidR="00481AB3" w:rsidRDefault="00481AB3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«На чем играю?», м.д.и.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«Моя любимая кукла», автор Т. Коренева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«Дон-дон», рус.нар. песня, обр. Р. Рустамова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Способствовать развитию умений распознавать черты марша (маршевость) в произведениях.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Способствовать развитию умений различать средства музыкальной выразительности, чувствовать настроения, выраженные в музыке, высказываться о ней.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Совершенствовать умение различать оттенки настроений, изобразительность музыкальных произведений.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Способствовать развитию умений  различать жанр и характер музыкального произведения, отдельные средства выразительности в связи со сменой характера музыки.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Создавать условия для обучения детей эмоциональному пению с точной передачей мелодии, четким произношением слов.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Создать условия для обучения пению песен веселого, задорного характера, способствовать развитию умений передавать праздничное настроение, различать запев и припев.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Совершенствовать умение чисто интонировать и пропевать на одном дыхании определенные фразы.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Способствовать развитию умения петь, чисто интонируя мелодию, ритмически точно, четко проговаривая слова.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Создавать условия для организации и проведения упражнения детей в </w:t>
            </w: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lastRenderedPageBreak/>
              <w:t>выполнении поскока, закрепления восприятия регистров музыки.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Calibri" w:eastAsia="Calibri" w:hAnsi="Calibri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Создавать условия для обучения детей несложным танцевальным движениям в парах и по одному.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Calibri" w:eastAsia="Calibri" w:hAnsi="Calibri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Способствовать развитию у детей навыков различения веселого и грустного звучания, изменения движения в соответствии с характером музыки.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Способствовать развитию умений различать три части музыкального произведения, разных по характеру, передавать их особенности в движениях (ходьба, бег, поскоки).Способствовать развитию умений двигаться в соответствии с музыкальными фразами, исполнять танцевальные движения выразительно.    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Способствовать развитию у детей тембрового слуха, накоплению музыкальных впечатлений.                                                                   Способствовать развитию умений двигаться в соответствии с музыкальными фразами, исполнять танцевальные движения выразительно.      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Создавать условия для обучения детей игре на двух пластинках, добиваясь чистоты звука.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Совершенствовать ритмическое чувство.                   </w:t>
            </w:r>
          </w:p>
        </w:tc>
      </w:tr>
    </w:tbl>
    <w:p w:rsidR="006D3766" w:rsidRDefault="006D3766" w:rsidP="006D3766">
      <w:pPr>
        <w:rPr>
          <w:rFonts w:ascii="Times New Roman" w:hAnsi="Times New Roman" w:cs="Times New Roman"/>
          <w:sz w:val="28"/>
          <w:szCs w:val="28"/>
        </w:rPr>
      </w:pPr>
    </w:p>
    <w:p w:rsidR="006D3766" w:rsidRPr="00932B0D" w:rsidRDefault="00023FFB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</w:pPr>
      <w:r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  <w:t xml:space="preserve">Январь, февраль месяц </w:t>
      </w:r>
    </w:p>
    <w:tbl>
      <w:tblPr>
        <w:tblW w:w="10490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1560"/>
        <w:gridCol w:w="3402"/>
        <w:gridCol w:w="5528"/>
      </w:tblGrid>
      <w:tr w:rsidR="006D3766" w:rsidRPr="00932B0D" w:rsidTr="00A51B7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Задачи</w:t>
            </w:r>
          </w:p>
        </w:tc>
      </w:tr>
      <w:tr w:rsidR="006D3766" w:rsidRPr="00932B0D" w:rsidTr="00A51B77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Слушание</w:t>
            </w: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Pr="00932B0D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Пение</w:t>
            </w: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Муз.-ритм. движения</w:t>
            </w: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Игры и хороводы</w:t>
            </w: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481AB3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lastRenderedPageBreak/>
              <w:t xml:space="preserve">«Зима», муз. П. Чайковского, сл. А. Плещеева                                 </w:t>
            </w: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«Марш» из балета «Щелкунчик», муз. П. И. Чайковского</w:t>
            </w:r>
          </w:p>
          <w:p w:rsidR="009E5979" w:rsidRDefault="006D3766" w:rsidP="00000CDF">
            <w:pPr>
              <w:suppressAutoHyphens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«Полька», муз. Д. Львова-Компанейца, сл. З. Петровой</w:t>
            </w:r>
            <w:r w:rsidR="00023FFB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«Шурале», муз. А.Ключарева. (ЭРС</w:t>
            </w: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)                    </w:t>
            </w:r>
          </w:p>
          <w:p w:rsidR="009E5979" w:rsidRDefault="009E5979" w:rsidP="00000CDF">
            <w:pPr>
              <w:suppressAutoHyphens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«Моя Россия», муз. Г. Струве, сл. Н. Соловьевой «Снега-жемчуга», муз. М. Парцхаладзе, сл. М. Пляцковского</w:t>
            </w:r>
          </w:p>
          <w:p w:rsidR="006D3766" w:rsidRPr="00932B0D" w:rsidRDefault="006D3766" w:rsidP="00000CDF">
            <w:pPr>
              <w:suppressAutoHyphens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 xml:space="preserve">«Песенка о песенке», муз. Т. Попатенко, сл. Н. Найденовой                         </w:t>
            </w:r>
          </w:p>
          <w:p w:rsidR="006D3766" w:rsidRPr="00932B0D" w:rsidRDefault="006D3766" w:rsidP="00000CDF">
            <w:pPr>
              <w:suppressAutoHyphens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481AB3" w:rsidRDefault="006D3766" w:rsidP="00000CDF">
            <w:pPr>
              <w:suppressAutoHyphens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 xml:space="preserve">«Голубые санки», муз. М. Иорданского, сл. М. Клоковой                          </w:t>
            </w:r>
          </w:p>
          <w:p w:rsidR="006D3766" w:rsidRPr="00932B0D" w:rsidRDefault="006D3766" w:rsidP="00000CDF">
            <w:pPr>
              <w:suppressAutoHyphens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«Придумай песенку»</w:t>
            </w:r>
            <w:r w:rsidR="009E5979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, муз.-дид. игра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«Юные физкул</w:t>
            </w:r>
            <w:r w:rsidR="00023FFB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ьтурники», муз. А.Бакирова. (ЭРС</w:t>
            </w: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)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«Кто лучше скачет», муз. Т. Ломовой</w:t>
            </w:r>
          </w:p>
          <w:p w:rsidR="006D3766" w:rsidRPr="00932B0D" w:rsidRDefault="006D3766" w:rsidP="00000CDF">
            <w:pPr>
              <w:suppressAutoHyphens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«Учись плясать по-русски!», муз. Л. Вишкарева (вариации на рус.нар. мел.«Хоровод цветов», муз. Ю. Слонова«Матрешки», муз. Б. Мокроусова</w:t>
            </w:r>
          </w:p>
          <w:p w:rsidR="00481AB3" w:rsidRDefault="006D3766" w:rsidP="00000CDF">
            <w:pPr>
              <w:suppressAutoHyphens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 xml:space="preserve">«Игра с бубном», муз. М. Красева.                                    «Летчики на аэродроме», муз. М. Раухвергера      </w:t>
            </w:r>
          </w:p>
          <w:p w:rsidR="006D3766" w:rsidRPr="00932B0D" w:rsidRDefault="006D3766" w:rsidP="00000CDF">
            <w:pPr>
              <w:suppressAutoHyphens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 xml:space="preserve">«Погремушки», муз. Т. Вилькорейской                              </w:t>
            </w:r>
          </w:p>
          <w:p w:rsidR="006D3766" w:rsidRPr="00932B0D" w:rsidRDefault="006D3766" w:rsidP="00000CDF">
            <w:pPr>
              <w:suppressAutoHyphens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lastRenderedPageBreak/>
              <w:t xml:space="preserve">«А я по лугу», рус.нар. мелодия, обр. Т. Смирновой </w:t>
            </w:r>
          </w:p>
          <w:p w:rsidR="006D3766" w:rsidRPr="00932B0D" w:rsidRDefault="006D3766" w:rsidP="00000CDF">
            <w:pPr>
              <w:suppressAutoHyphens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«Пастушок», чешс. Нар.мелодия, обр. И. Берковича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pacing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lastRenderedPageBreak/>
              <w:t xml:space="preserve">Способствовать развитию умения различать средства музыкальной выразительности, создающие образ, интонации музыки, форму произведения.                                             </w:t>
            </w: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Способствовать развитию умений различать средства музыкальной выразительности (как рассказывает музыка?), чувствовать настроения, выраженные в музыке, высказываться о ней.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Создавать условия для обучения детей </w:t>
            </w: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lastRenderedPageBreak/>
              <w:t>эмоциональному пению (весело, точно передавать мелодию, четко произносить слова).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Создавать условия для обучения детей пению песни веселого, задорного характера; различать запев и припев, музыкальное вступление, петь живо, весело, чисто интонируя.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Создавать условия для обучения детей эмоциональному пению с точным соблюдением динамических оттенков, смягчением концов фраз.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Упражнять детей в умении придумать и пропеть мелодию на заданный текст.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Создавать условия для обучения детей движению в соответствии с легким, подвижным характером музыки, ритмичному выполнению легкого бега, движению врассыпную и в разных направлениях.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Способствовать развитию у детей умений различать веселое и грустное звучание (мажорный и минорный лад), изменять движения в соответствии с характером музыки.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Создать условия для освоения детьми хороводного шага; способствовать формированию красивой осанки, навыка ориентирования в пространстве.</w:t>
            </w:r>
          </w:p>
          <w:p w:rsidR="006D3766" w:rsidRPr="00932B0D" w:rsidRDefault="006D3766" w:rsidP="00000CDF">
            <w:pPr>
              <w:tabs>
                <w:tab w:val="left" w:pos="1980"/>
              </w:tabs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Продолжать разучивать общие танцевальные движения. </w:t>
            </w:r>
          </w:p>
          <w:p w:rsidR="006D3766" w:rsidRPr="00932B0D" w:rsidRDefault="006D3766" w:rsidP="00000CDF">
            <w:pPr>
              <w:tabs>
                <w:tab w:val="left" w:pos="1980"/>
              </w:tabs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Предоставлять возможность для импровизации характерных танцевальных движений; способствовать развитию чувства партнерства в танцах.</w:t>
            </w:r>
          </w:p>
          <w:p w:rsidR="006D3766" w:rsidRPr="00932B0D" w:rsidRDefault="006D3766" w:rsidP="00000CDF">
            <w:pPr>
              <w:tabs>
                <w:tab w:val="left" w:pos="1980"/>
              </w:tabs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Способствовать развитию у детей музыкально-игрового творчества, самостоятельности, внимания.</w:t>
            </w:r>
          </w:p>
          <w:p w:rsidR="006D3766" w:rsidRPr="00932B0D" w:rsidRDefault="006D3766" w:rsidP="00000CDF">
            <w:pPr>
              <w:tabs>
                <w:tab w:val="left" w:pos="1980"/>
              </w:tabs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Способствовать развитию умения передавать игровые образы различного характера в соответствии с музыкой.</w:t>
            </w:r>
          </w:p>
          <w:p w:rsidR="006D3766" w:rsidRPr="00932B0D" w:rsidRDefault="006D3766" w:rsidP="00000CDF">
            <w:pPr>
              <w:tabs>
                <w:tab w:val="left" w:pos="1980"/>
              </w:tabs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Создавать условия для обучения детей умению выразительно передавать движениями характер музыки: легко и </w:t>
            </w: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lastRenderedPageBreak/>
              <w:t>ритмично бегать, звенеть погремушкой, точно реагировать на окончание музыки.</w:t>
            </w:r>
          </w:p>
          <w:p w:rsidR="006D3766" w:rsidRPr="00932B0D" w:rsidRDefault="006D3766" w:rsidP="00000CDF">
            <w:pPr>
              <w:tabs>
                <w:tab w:val="left" w:pos="1980"/>
              </w:tabs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Способствовать развитию умений различать неконтрастные части музыки, ритмично двигаться поскоками, отмечать окончание музыки .</w:t>
            </w:r>
          </w:p>
          <w:p w:rsidR="006D3766" w:rsidRPr="00932B0D" w:rsidRDefault="006D3766" w:rsidP="00000CDF">
            <w:pPr>
              <w:tabs>
                <w:tab w:val="left" w:pos="1980"/>
              </w:tabs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Совершенствовать ритмическое чувство.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>Создавать условия для обучения игре на двух пластинках; побуждать добиваться чистоты звука.</w:t>
            </w:r>
          </w:p>
        </w:tc>
      </w:tr>
    </w:tbl>
    <w:p w:rsidR="006D3766" w:rsidRDefault="006D3766" w:rsidP="006D3766">
      <w:pPr>
        <w:rPr>
          <w:rFonts w:ascii="Times New Roman" w:hAnsi="Times New Roman" w:cs="Times New Roman"/>
          <w:sz w:val="28"/>
          <w:szCs w:val="28"/>
        </w:rPr>
      </w:pPr>
    </w:p>
    <w:p w:rsidR="006D3766" w:rsidRPr="00932B0D" w:rsidRDefault="00481AB3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</w:pPr>
      <w:r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  <w:t xml:space="preserve">Март, апрель месяц </w:t>
      </w:r>
    </w:p>
    <w:p w:rsidR="006D3766" w:rsidRPr="00932B0D" w:rsidRDefault="006D3766" w:rsidP="006D3766">
      <w:pPr>
        <w:suppressAutoHyphens/>
        <w:spacing w:after="0"/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</w:pPr>
    </w:p>
    <w:tbl>
      <w:tblPr>
        <w:tblW w:w="10490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1702"/>
        <w:gridCol w:w="4252"/>
        <w:gridCol w:w="4536"/>
      </w:tblGrid>
      <w:tr w:rsidR="006D3766" w:rsidRPr="00932B0D" w:rsidTr="00000CDF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Задачи</w:t>
            </w:r>
          </w:p>
        </w:tc>
      </w:tr>
      <w:tr w:rsidR="006D3766" w:rsidRPr="00932B0D" w:rsidTr="00000CDF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Слушание</w:t>
            </w: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Pr="00932B0D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Пение</w:t>
            </w: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Pr="00932B0D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Муз.-ритм. движения</w:t>
            </w: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Pr="00932B0D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Игры и хороводы</w:t>
            </w: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481AB3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lastRenderedPageBreak/>
              <w:t>«Мамин праздник», муз. Е. Тиличеевой, сл. Л. Румарчук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«Деревенские картинки»), муз.Л.Батыр-Бу</w:t>
            </w:r>
            <w:r w:rsidR="00023FFB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лгари.  (ЭРС</w:t>
            </w: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)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«Утренняя молитва»,  (из «Детского альбома» П. Чайковского)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«Жаворонок», муз. М. Глинки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481AB3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«Мама</w:t>
            </w:r>
            <w:r w:rsidR="006D3766"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», муз. Е. Тиличеевой, сл. Н. Найденовой;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«Березка», муз. Е. Тиличеевой, сл. П. Воронько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 xml:space="preserve">«Весенняя песенка», муз. А. Филиппенко, сл. Г. Бойко 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lastRenderedPageBreak/>
              <w:t>«Птичий дом», муз. Ю. Слонова, сл. О. Высотской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  <w:t xml:space="preserve">«Переведи и пропой», авторская </w:t>
            </w:r>
            <w:r w:rsidR="00023FFB"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  <w:t>разработка Хуснутдиновой М. (ЭРС</w:t>
            </w:r>
            <w:r w:rsidRPr="00932B0D"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  <w:t>)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«Передача платочка», муз. Т. Ломовой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«Росинки», муз. С. Майкапара.</w:t>
            </w:r>
            <w:r w:rsidRPr="00932B0D"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  <w:t xml:space="preserve"> «Апипа», т</w:t>
            </w:r>
            <w:r w:rsidR="00023FFB"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  <w:t>.н.м. в обраб. Р.Еникеевой. (ЭРС</w:t>
            </w:r>
            <w:r w:rsidRPr="00932B0D"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  <w:t>)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 xml:space="preserve">«Парная пляска», </w:t>
            </w:r>
            <w:r w:rsidR="00023FFB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тат.нар. мел. (ЭРС</w:t>
            </w: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)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«Русская пляска», рус.нар. мелодия («Во саду ли, в огороде»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«Ворон», муз. Е. Тиличеевой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«Кот и мыши», муз. Т.  Ломовой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E5979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sz w:val="28"/>
                <w:szCs w:val="28"/>
              </w:rPr>
              <w:t>«Где мои детки?», м.д.и.</w:t>
            </w: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«Будь внимательным» ,М.д.и.</w:t>
            </w:r>
          </w:p>
          <w:p w:rsidR="009E5979" w:rsidRDefault="009E5979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«Жил у нашей бабушки черный баран», рус.нар. шуточная песня, обр. В. Агафонникова.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lastRenderedPageBreak/>
              <w:t xml:space="preserve">Способствовать развитию умений определять характер музыки, различать форму музыкального произведения                       </w:t>
            </w:r>
          </w:p>
          <w:p w:rsidR="006D3766" w:rsidRPr="00932B0D" w:rsidRDefault="006D3766" w:rsidP="00000CDF">
            <w:pPr>
              <w:tabs>
                <w:tab w:val="left" w:pos="19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Способствовать развитию умений различать средства музыкальной выразительности (как рассказывает музыка?), чувствовать настроения, выраженные в музыке, высказываться о ней.</w:t>
            </w:r>
          </w:p>
          <w:p w:rsidR="006D3766" w:rsidRPr="00932B0D" w:rsidRDefault="006D3766" w:rsidP="00000CDF">
            <w:pPr>
              <w:suppressAutoHyphens/>
              <w:spacing w:line="240" w:lineRule="auto"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 xml:space="preserve">Способствовать развитию умения различать оттенки настроений.      </w:t>
            </w:r>
            <w:r w:rsidRPr="00932B0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Способствовать развитию умений различать изобразительность музыки, форму произведения; вслушиваться в выразительные музыкальные интонации.Способствовать развитию умений чисто интонировать мелодию, петь ритмически точно, четко проговаривая слова.Создавать условия для обучения детей исполнению песни нежного лирического характера напевно, с точной интонацией, отчетливым произношением слов.Совершенствовать умение детей петь, чисто интонируя </w:t>
            </w:r>
            <w:r w:rsidRPr="00932B0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мелодию, с хорошей дикцией, в едином темпе.Создавать условия для организации и проведения упражнения детей в чистомпропевании мелодии. Создавать условия для организации и проведения упражнения детей петь ритмически точно.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Способствовать развитию умения отмечать сильную долю такта маховыми и круговыми движениями рук; совершенствовать навык правильного исполнения этих движений.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Способствовать развитию умений вслушиваться в музыку, определять её характер и двигаться в соответствии с ним, согласовывать свои действия с действиями детей.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Создавать условия для импровизации характерных танцевальных движений.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Способствовать развитию умения передавать в движении содержание текста песни, особенности игрового образа; содействовать воспитанию доброжелательности, искренности, радушия.</w:t>
            </w:r>
          </w:p>
          <w:p w:rsidR="006D3766" w:rsidRPr="00932B0D" w:rsidRDefault="006D3766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Способствовать развитию умений самостоятельно и четко менять движение в соответствии с изменением характера частей музыкального произведения, передавать несложный ритмический рисунок.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Совершенствовать звуковысотный слух  и музыкальную память детей.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Способствовать развитию ритмического слуха у детей, навыка игры на музыкальных инструментах по одному и в оркестре.</w:t>
            </w:r>
          </w:p>
        </w:tc>
      </w:tr>
    </w:tbl>
    <w:p w:rsidR="006D3766" w:rsidRDefault="006D3766" w:rsidP="006D3766">
      <w:pPr>
        <w:rPr>
          <w:rFonts w:ascii="Times New Roman" w:hAnsi="Times New Roman" w:cs="Times New Roman"/>
          <w:sz w:val="28"/>
          <w:szCs w:val="28"/>
        </w:rPr>
      </w:pPr>
    </w:p>
    <w:p w:rsidR="006D3766" w:rsidRPr="00932B0D" w:rsidRDefault="00023FFB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</w:pPr>
      <w:r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  <w:t xml:space="preserve">Май  месяц </w:t>
      </w:r>
    </w:p>
    <w:tbl>
      <w:tblPr>
        <w:tblW w:w="10490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1702"/>
        <w:gridCol w:w="3827"/>
        <w:gridCol w:w="4961"/>
      </w:tblGrid>
      <w:tr w:rsidR="006D3766" w:rsidRPr="00932B0D" w:rsidTr="00000CDF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lastRenderedPageBreak/>
              <w:t>Раздел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Задачи</w:t>
            </w:r>
          </w:p>
        </w:tc>
      </w:tr>
      <w:tr w:rsidR="006D3766" w:rsidRPr="00932B0D" w:rsidTr="00000CDF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Слушание</w:t>
            </w: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9E5979" w:rsidRPr="00932B0D" w:rsidRDefault="009E5979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Пение</w:t>
            </w: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4845AB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1AB3" w:rsidRDefault="00481AB3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1AB3" w:rsidRDefault="00481AB3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Муз.-ритм. движения</w:t>
            </w:r>
          </w:p>
          <w:p w:rsidR="006D3766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1AB3" w:rsidRDefault="00481AB3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Игры и хороводы</w:t>
            </w:r>
          </w:p>
          <w:p w:rsidR="006D3766" w:rsidRPr="00932B0D" w:rsidRDefault="006D3766" w:rsidP="004845AB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«Мотылек», муз. С. Майкапара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«Раскаяние», «Утро», «Вечер» (из сборника «Детская музыка» С. Прокофьева)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«Колыбельная», муз. Е. Тиличеевой, сл. Н. Найденовой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«Тяв-тяв», муз. В. Герчик, сл. Ю. Разумовского</w:t>
            </w: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sz w:val="28"/>
                <w:szCs w:val="28"/>
              </w:rPr>
              <w:t>«Гуси», муз. А. Филиппенко, сл. Т. Волгиной.</w:t>
            </w: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sz w:val="28"/>
                <w:szCs w:val="28"/>
              </w:rPr>
              <w:t>«Канава», рус.нар. мелодия, обр. Р. Рустамова.</w:t>
            </w: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«Упражнения с мячами», муз. Т. Ломовой</w:t>
            </w:r>
          </w:p>
          <w:p w:rsidR="006D3766" w:rsidRPr="00932B0D" w:rsidRDefault="006D3766" w:rsidP="00000CDF">
            <w:pPr>
              <w:spacing w:line="240" w:lineRule="auto"/>
              <w:ind w:firstLine="709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«Парный танец», муз. Ан. Александрова</w:t>
            </w: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«Пошла млада за водой», рус.нар.песни, обр. В. Агафонникова.</w:t>
            </w: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D3766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Береги обруч», муз. В. Витлина;                                      </w:t>
            </w:r>
          </w:p>
          <w:p w:rsidR="006D3766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D3766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D3766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D3766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«Найди игрушку», латв. нар.песня, обр. Г. Фрида.                               </w:t>
            </w:r>
          </w:p>
          <w:p w:rsidR="006D3766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</w:pPr>
          </w:p>
          <w:p w:rsidR="006D3766" w:rsidRPr="00932B0D" w:rsidRDefault="006D3766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kern w:val="1"/>
                <w:sz w:val="28"/>
                <w:szCs w:val="28"/>
                <w:lang w:eastAsia="ar-SA"/>
              </w:rPr>
              <w:t>«Часики», муз. С. Вольфензона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3766" w:rsidRPr="00932B0D" w:rsidRDefault="006D3766" w:rsidP="00000CDF">
            <w:pPr>
              <w:suppressAutoHyphens/>
              <w:spacing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lastRenderedPageBreak/>
              <w:t xml:space="preserve">  Способствовать развитию умения различать средства музыкальной выразительности, создающие образ, интонации музыки, форму произведения.                                                            Способствовать развитию умения различать оттенки настроений. Способствовать развитию у детей представления об изобразительных возможностях музыки.                     </w:t>
            </w: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t xml:space="preserve">Создавать условия для обучения детей эмоциональному пению (весело, точно передавать мелодию, четко произносить слова).Создавать условия для обучения детей пению песни веселого, задорного характера; различать запев и припев, музыкальное вступление.Создавать условия для обучения детей эмоциональному пению с точным соблюдением динамических оттенков, смягчением концов фраз.Создавать условия для обучения детей движению в соответствии с легким, подвижным характером музыки, ритмичному выполнению легкого бега, движению врассыпную и в разных направлениях.Способствовать развитию у детей умений различать веселое и грустное звучание (мажорный и минорный лад), изменять движения в соответствии с характером музыки.Создать условия для освоения детьми переменного шага; способствовать формированию красивой осанки, навыка ориентирования в пространстве.Продолжать разучивать общие танцевальные движения. Предоставлять возможность для импровизации характерных танцевальных движений; способствовать развитию чувства </w:t>
            </w:r>
            <w:r w:rsidRPr="00932B0D">
              <w:rPr>
                <w:rFonts w:ascii="Times New Roman" w:eastAsia="Times New Roman" w:hAnsi="Times New Roman" w:cs="Calibri"/>
                <w:sz w:val="28"/>
                <w:szCs w:val="28"/>
                <w:lang w:eastAsia="ar-SA"/>
              </w:rPr>
              <w:lastRenderedPageBreak/>
              <w:t>партнерства в танцах.Способствовать развитию у детей музыкально-игрового творчества, самостоятельности, внимания.Способствовать развитию умения передавать игровые образы различного характера в соответствии с музыкой.Совершенствовать ритмическое чувство.Создавать условия для обучения игре на двух пластинках; побуждать добиваться чистоты звука.</w:t>
            </w:r>
          </w:p>
        </w:tc>
      </w:tr>
    </w:tbl>
    <w:p w:rsidR="006D3766" w:rsidRDefault="006D3766" w:rsidP="006D3766">
      <w:pPr>
        <w:rPr>
          <w:rFonts w:ascii="Times New Roman" w:hAnsi="Times New Roman" w:cs="Times New Roman"/>
          <w:sz w:val="28"/>
          <w:szCs w:val="28"/>
        </w:rPr>
      </w:pPr>
    </w:p>
    <w:p w:rsidR="006D3766" w:rsidRDefault="006D3766" w:rsidP="006D3766">
      <w:pPr>
        <w:suppressAutoHyphens/>
        <w:jc w:val="center"/>
        <w:rPr>
          <w:rFonts w:ascii="Times New Roman" w:eastAsia="Calibri" w:hAnsi="Times New Roman" w:cs="Times New Roman"/>
          <w:b/>
          <w:kern w:val="1"/>
          <w:sz w:val="28"/>
          <w:u w:val="single"/>
          <w:lang w:eastAsia="ar-SA"/>
        </w:rPr>
      </w:pPr>
      <w:r w:rsidRPr="00932B0D">
        <w:rPr>
          <w:rFonts w:ascii="Times New Roman" w:eastAsia="Calibri" w:hAnsi="Times New Roman" w:cs="Times New Roman"/>
          <w:b/>
          <w:kern w:val="1"/>
          <w:sz w:val="28"/>
          <w:u w:val="single"/>
          <w:lang w:eastAsia="ar-SA"/>
        </w:rPr>
        <w:t>Подготовительная к школе группа</w:t>
      </w:r>
    </w:p>
    <w:p w:rsidR="0031713E" w:rsidRDefault="0031713E" w:rsidP="000764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76421" w:rsidRPr="00D105E7" w:rsidRDefault="00076421" w:rsidP="000764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105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Перспективный план образовательной области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«Художественно-эстетическое развитие», раздел</w:t>
      </w:r>
      <w:r w:rsidRPr="00D105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«Музыка»</w:t>
      </w:r>
    </w:p>
    <w:p w:rsidR="006D3766" w:rsidRPr="00932B0D" w:rsidRDefault="00023FFB" w:rsidP="00076421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</w:pPr>
      <w:r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  <w:t>Сентябрь, октябрь месяц</w:t>
      </w:r>
    </w:p>
    <w:p w:rsidR="006D3766" w:rsidRPr="00932B0D" w:rsidRDefault="006D3766" w:rsidP="006D3766">
      <w:pPr>
        <w:suppressAutoHyphens/>
        <w:spacing w:after="0"/>
        <w:rPr>
          <w:rFonts w:ascii="Times New Roman" w:eastAsia="Calibri" w:hAnsi="Times New Roman" w:cs="Calibri"/>
          <w:b/>
          <w:kern w:val="1"/>
          <w:sz w:val="24"/>
          <w:szCs w:val="24"/>
          <w:lang w:eastAsia="ar-SA"/>
        </w:rPr>
      </w:pPr>
    </w:p>
    <w:tbl>
      <w:tblPr>
        <w:tblW w:w="0" w:type="auto"/>
        <w:tblInd w:w="-437" w:type="dxa"/>
        <w:tblLayout w:type="fixed"/>
        <w:tblLook w:val="0000" w:firstRow="0" w:lastRow="0" w:firstColumn="0" w:lastColumn="0" w:noHBand="0" w:noVBand="0"/>
      </w:tblPr>
      <w:tblGrid>
        <w:gridCol w:w="1396"/>
        <w:gridCol w:w="3827"/>
        <w:gridCol w:w="4507"/>
      </w:tblGrid>
      <w:tr w:rsidR="004845AB" w:rsidRPr="00932B0D" w:rsidTr="004845AB"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932B0D" w:rsidRDefault="004845AB" w:rsidP="004845AB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Задачи</w:t>
            </w:r>
          </w:p>
        </w:tc>
      </w:tr>
      <w:tr w:rsidR="004845AB" w:rsidRPr="00932B0D" w:rsidTr="004845AB">
        <w:trPr>
          <w:trHeight w:val="273"/>
        </w:trPr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Слушание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Пение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Муз.-ритм. движения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Игры и хороводы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«Гармошка», муз. Е. Тиличеевой, сл. М. Долинова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                                                      «Полька», муз. Ю. Чичкова</w:t>
            </w:r>
          </w:p>
          <w:p w:rsidR="004845AB" w:rsidRPr="00932B0D" w:rsidRDefault="004845AB" w:rsidP="00000CDF">
            <w:pPr>
              <w:tabs>
                <w:tab w:val="left" w:pos="435"/>
              </w:tabs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color w:val="FF0000"/>
                <w:kern w:val="2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tabs>
                <w:tab w:val="left" w:pos="435"/>
              </w:tabs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ar-SA"/>
              </w:rPr>
              <w:t>«Осень», (из цикла «Картинки природы</w:t>
            </w:r>
            <w:r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ar-SA"/>
              </w:rPr>
              <w:t>», муз Р. Яхина.(ЭРС</w:t>
            </w:r>
            <w:r w:rsidRPr="00932B0D"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ar-SA"/>
              </w:rPr>
              <w:t>)</w:t>
            </w: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«Гимн России», муз.А. Александров, сл. С. Михалков</w:t>
            </w:r>
          </w:p>
          <w:p w:rsidR="004845AB" w:rsidRPr="00932B0D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  <w:t xml:space="preserve">Листопад», муз. Т. Попатенко, сл. Е. Авдиенко </w:t>
            </w:r>
          </w:p>
          <w:p w:rsidR="004845AB" w:rsidRPr="00932B0D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«Солнечный к</w:t>
            </w: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рай», муз. Л.Батыр-Булгари. (ЭРС</w:t>
            </w: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)                  </w:t>
            </w:r>
          </w:p>
          <w:p w:rsidR="004845AB" w:rsidRPr="00932B0D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  <w:t xml:space="preserve">«Художница Осень», муз. и сл. Е. Курячий        </w:t>
            </w:r>
          </w:p>
          <w:p w:rsidR="004845AB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  <w:t xml:space="preserve">«Осенью», муз. Г. Зингера       </w:t>
            </w:r>
          </w:p>
          <w:p w:rsidR="004845AB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  <w:t xml:space="preserve">«Марш, муз. И. Кишко. </w:t>
            </w:r>
          </w:p>
          <w:p w:rsidR="004845AB" w:rsidRPr="00932B0D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  <w:t xml:space="preserve">«Бег», муз. Т. Ломовой. </w:t>
            </w:r>
          </w:p>
          <w:p w:rsidR="004845AB" w:rsidRPr="00932B0D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  <w:t>«Качание рук», польск. Нар. мел., обр. В. Иванникова                                            «Парная пляска», татарская нар. мел.</w:t>
            </w:r>
          </w:p>
          <w:p w:rsidR="004845AB" w:rsidRPr="00932B0D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  <w:t xml:space="preserve">«Полька», муз. Ю. Чичкова«Бери флажок», венгерская нар. мел.             </w:t>
            </w:r>
          </w:p>
          <w:p w:rsidR="004845AB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  <w:t xml:space="preserve">«Ой, вставала я ранешенько», рус. нар. песня                                </w:t>
            </w:r>
          </w:p>
          <w:p w:rsidR="004845AB" w:rsidRPr="00932B0D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  <w:r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  <w:t>«Юрта», башкир. нар. мел. (ЭРС</w:t>
            </w:r>
            <w:r w:rsidRPr="00932B0D"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  <w:t>)</w:t>
            </w:r>
          </w:p>
          <w:p w:rsidR="004845AB" w:rsidRPr="00932B0D" w:rsidRDefault="004845AB" w:rsidP="00000CDF">
            <w:pPr>
              <w:spacing w:line="240" w:lineRule="auto"/>
              <w:contextualSpacing/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  <w:t>«Уж я колышки тешу», рус. нар. песня обр. Е. Тиличеевой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«Гармошка», муз. Е. Тиличеевой, сл. М. Долинова</w:t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Продолжать развивать интерес и любовь к музыке, музыкальную отзывчивость на нее.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Способствовать дальнейшему  развитию навыков танцевальных движений.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Продолжать обогащать музыкальные впечатления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ar-SA"/>
              </w:rPr>
              <w:t>Познакомить с мелодией Государственного гимна РФ.Развивать чувство патриотизма на тематических музыкальных примерах.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Воспринимать музыкально-художественный образ песни, подпевать припев.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Характеризовать выразительные особенности муз.вступления.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 Уточнять смысл эпитетов в стихотворном тексте.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Самостоятельно придумывать мелодию.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lastRenderedPageBreak/>
              <w:t>Учить двигаться разными видами шага.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Легкий бег  по кругу с замедлениями и остановками.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Разучивать отдельные танцевальные движения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Закреплять отдельные танцевальные движения, выполнять ритмично под музыку в медленном темпе.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Закреплять перемещения в пространстве  зала .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Выполнять образные, имитационные движения под музыку.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Брать на себя игровой образ, действовать в соответствии с музыкой</w:t>
            </w:r>
          </w:p>
          <w:p w:rsidR="004845AB" w:rsidRPr="00932B0D" w:rsidRDefault="004845AB" w:rsidP="00000CDF">
            <w:pPr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ar-SA"/>
              </w:rPr>
              <w:t>Способствовать развитию умений двигаться в соответствии с музыкальными фразами, эмоционально передавать игровые образы.</w:t>
            </w: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                           Закреплять ритмический рисунок для разучивания.</w:t>
            </w:r>
          </w:p>
        </w:tc>
      </w:tr>
    </w:tbl>
    <w:p w:rsidR="006D3766" w:rsidRPr="00932B0D" w:rsidRDefault="006D3766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</w:pPr>
    </w:p>
    <w:p w:rsidR="006D3766" w:rsidRPr="00932B0D" w:rsidRDefault="00481AB3" w:rsidP="004845AB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</w:pPr>
      <w:r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  <w:t>Ноябрь,  декабрь месяц</w:t>
      </w:r>
    </w:p>
    <w:p w:rsidR="006D3766" w:rsidRPr="00932B0D" w:rsidRDefault="006D3766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4"/>
          <w:szCs w:val="24"/>
          <w:lang w:eastAsia="ar-SA"/>
        </w:rPr>
      </w:pPr>
    </w:p>
    <w:tbl>
      <w:tblPr>
        <w:tblW w:w="0" w:type="auto"/>
        <w:tblInd w:w="-437" w:type="dxa"/>
        <w:tblLayout w:type="fixed"/>
        <w:tblLook w:val="0000" w:firstRow="0" w:lastRow="0" w:firstColumn="0" w:lastColumn="0" w:noHBand="0" w:noVBand="0"/>
      </w:tblPr>
      <w:tblGrid>
        <w:gridCol w:w="1008"/>
        <w:gridCol w:w="4215"/>
        <w:gridCol w:w="4961"/>
      </w:tblGrid>
      <w:tr w:rsidR="004845AB" w:rsidRPr="00932B0D" w:rsidTr="004845AB"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Задачи</w:t>
            </w:r>
          </w:p>
        </w:tc>
      </w:tr>
      <w:tr w:rsidR="004845AB" w:rsidRPr="00932B0D" w:rsidTr="004845AB"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Слушание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lastRenderedPageBreak/>
              <w:t>Пение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Муз.-ритм. движения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Игры и хороводы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«Марш», муз. С. Прокофьева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«Вальс», муз. Д. Файзи.(ЭРС</w:t>
            </w:r>
            <w:r w:rsidRPr="00932B0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)                           </w:t>
            </w: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«Ноябрь» (из цикла «Времена года» П. Чайковского)«Колыбельная», муз. В. Моцарта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2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2"/>
                <w:sz w:val="28"/>
                <w:szCs w:val="28"/>
                <w:lang w:eastAsia="ar-SA"/>
              </w:rPr>
              <w:t xml:space="preserve"> «Чудесные деньки», муз.и сл. Е. Пироговой.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«Чыршыкай-купшыкай», муз.  Х</w:t>
            </w: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. Ахметшин, сл. Р. Сарваров (ЭРС</w:t>
            </w: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)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«Елка», муз. Е. Тиличеевой, сл. Е. Шмановой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«Веселая песенка», муз. Г. Струве, сл. В. Викторова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«Марш», муз. Н.Жиганова. (ЭРС</w:t>
            </w: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).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 «Кто лучше скачет?» муз. В. Золотарева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«Задорный танец», муз. В. Золотарева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«Танец снежинок», муз. А. Жилина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 «Хожу я по улице», рус. нар. песня, обр. А. Дюбюк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«Найди себе пару», венг. Нар. мелодии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«Кот и мыши», муз. Т. Ломовой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«Повтори мелодию»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«Зимний праздник», муз. М. Старокадомского; 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«На зеленом лугу», рус. нар. песня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Продолжать приобщать детей к музыкальной культуре.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 Воспитывать художественный вкус.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Учить детей  чувствовать характер музыки, соотносить художественный музыкальный образ с образами и явлениями действительности.     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Совершенствовать певческий голос и вокально- слуховую координацию.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Закреплять практические навыки исполнения песен.</w:t>
            </w:r>
          </w:p>
          <w:p w:rsidR="004845AB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lastRenderedPageBreak/>
              <w:t>Учить брать дыхание и удерживать его до конца фразы.</w:t>
            </w:r>
          </w:p>
          <w:p w:rsidR="004845AB" w:rsidRPr="000518C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Совершенствовать умения детей ходить в соответствии с четким, бодрым характером музыки, следить за осанкой и координацией движений. 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Создавать условия для обучения детей умениям вслушиваться в музыкальные фразы, самостоятельно отмечать изменением движений смену музыкальных фраз</w:t>
            </w: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.   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Способствовать развитию у детей чувства ритма, координации движений, воображения, способности к импровизации.  </w:t>
            </w:r>
          </w:p>
          <w:p w:rsidR="004845AB" w:rsidRPr="00932B0D" w:rsidRDefault="004845AB" w:rsidP="00000CDF">
            <w:pPr>
              <w:suppressAutoHyphens/>
              <w:contextualSpacing/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ar-SA"/>
              </w:rPr>
              <w:t xml:space="preserve">Способствовать развитию умений двигаться в соответствии с музыкальными фразами, </w:t>
            </w:r>
            <w:r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ar-SA"/>
              </w:rPr>
              <w:t xml:space="preserve">эмоционально передавать игровые </w:t>
            </w:r>
            <w:r w:rsidRPr="00932B0D"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ar-SA"/>
              </w:rPr>
              <w:t>образы, исполнять движения выразительно.</w:t>
            </w:r>
          </w:p>
          <w:p w:rsidR="004845AB" w:rsidRPr="00932B0D" w:rsidRDefault="004845AB" w:rsidP="00000CDF">
            <w:pPr>
              <w:suppressAutoHyphens/>
              <w:contextualSpacing/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ar-SA"/>
              </w:rPr>
              <w:t>Способствовать развитию мелкой моторики рук.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</w:tc>
      </w:tr>
    </w:tbl>
    <w:p w:rsidR="006D3766" w:rsidRPr="00932B0D" w:rsidRDefault="00023FFB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</w:pPr>
      <w:r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  <w:lastRenderedPageBreak/>
        <w:t xml:space="preserve">Январь, февраль месяц </w:t>
      </w:r>
    </w:p>
    <w:p w:rsidR="006D3766" w:rsidRPr="00932B0D" w:rsidRDefault="006D3766" w:rsidP="004845AB">
      <w:pPr>
        <w:suppressAutoHyphens/>
        <w:spacing w:after="0"/>
        <w:rPr>
          <w:rFonts w:ascii="Times New Roman" w:eastAsia="Calibri" w:hAnsi="Times New Roman" w:cs="Calibri"/>
          <w:b/>
          <w:kern w:val="1"/>
          <w:sz w:val="24"/>
          <w:szCs w:val="24"/>
          <w:lang w:eastAsia="ar-SA"/>
        </w:rPr>
      </w:pPr>
    </w:p>
    <w:tbl>
      <w:tblPr>
        <w:tblW w:w="0" w:type="auto"/>
        <w:tblInd w:w="-437" w:type="dxa"/>
        <w:tblLayout w:type="fixed"/>
        <w:tblLook w:val="0000" w:firstRow="0" w:lastRow="0" w:firstColumn="0" w:lastColumn="0" w:noHBand="0" w:noVBand="0"/>
      </w:tblPr>
      <w:tblGrid>
        <w:gridCol w:w="1008"/>
        <w:gridCol w:w="4215"/>
        <w:gridCol w:w="4961"/>
      </w:tblGrid>
      <w:tr w:rsidR="004845AB" w:rsidRPr="00932B0D" w:rsidTr="004845AB"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Задачи</w:t>
            </w:r>
          </w:p>
        </w:tc>
      </w:tr>
      <w:tr w:rsidR="004845AB" w:rsidRPr="00932B0D" w:rsidTr="004845AB"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Слушание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Пение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Муз.-ритм. движения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Игры и хороводы</w:t>
            </w: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932B0D" w:rsidRDefault="004845AB" w:rsidP="001076D7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2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2"/>
                <w:sz w:val="28"/>
                <w:szCs w:val="28"/>
                <w:lang w:eastAsia="ar-SA"/>
              </w:rPr>
              <w:lastRenderedPageBreak/>
              <w:t>«Зима», (из цикла карти</w:t>
            </w:r>
            <w:r>
              <w:rPr>
                <w:rFonts w:ascii="Times New Roman" w:eastAsia="Calibri" w:hAnsi="Times New Roman" w:cs="Calibri"/>
                <w:kern w:val="2"/>
                <w:sz w:val="28"/>
                <w:szCs w:val="28"/>
                <w:lang w:eastAsia="ar-SA"/>
              </w:rPr>
              <w:t>нки природы), муз Р. Яхина. (ЭРС</w:t>
            </w:r>
            <w:r w:rsidRPr="00932B0D">
              <w:rPr>
                <w:rFonts w:ascii="Times New Roman" w:eastAsia="Calibri" w:hAnsi="Times New Roman" w:cs="Calibri"/>
                <w:kern w:val="2"/>
                <w:sz w:val="28"/>
                <w:szCs w:val="28"/>
                <w:lang w:eastAsia="ar-SA"/>
              </w:rPr>
              <w:t>);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«Зима» из цикла «Времена года» А. Вивальди; 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«Тройка», муз. Г. Свиридова,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«Кавалерийская», муз. Д. Кабалевского.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«Будет горка во дворе», муз. Т. Попатенко, сл. Е. Авдиенко.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«Брат-солдат», муз. М. Парцхаладзе.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«Наша любимая мама», муз. Л. Бат</w:t>
            </w: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ыр-Булгари, сл. Ф. Рахимголовой (ЭРС)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 «Это мамин день», муз. Ю. Тугаринова.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«Плясовая», муз. Т. Ломовой.</w:t>
            </w:r>
          </w:p>
          <w:p w:rsidR="004845AB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«Шагают девочки и мальчики», муз. В. Золотарева.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«Упражнение с цветами», муз. Т. Ломовой.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«Русская пляска с ложками», рус. нар. мел.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«Веселый слоник», муз. В. Комарова.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«Вышли куклы танцевать», муз. В. Витлина. 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«Звероловы и звери», муз. Е. Тиличеевой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«Заинька, выходи», рус. нар. песня, обр. Е. Тиличеевой</w:t>
            </w:r>
          </w:p>
          <w:p w:rsidR="004845AB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«Громко-тихо запоем», м.д.и.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«Тень-тень», муз. В. Калинникова.</w:t>
            </w:r>
          </w:p>
          <w:p w:rsidR="004845AB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«К нам гости пришли», муз. Ан. Александрова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lastRenderedPageBreak/>
              <w:t xml:space="preserve">Расширять представления детей об оттенках настроений, чувств, выраженных в музыке.    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Учить детей сравнивать пр-я с одинаковым названием, спос-ть развитию представления об из-х возможностях музыки.                                          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Учить детей  чувствовать характер музыки, соотносить худ - й муз-й образ с образами и явлениями действительности.  </w:t>
            </w:r>
          </w:p>
          <w:p w:rsidR="004845AB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Петь весело, легко, бодро, подвижно, четко произносить слова, брать </w:t>
            </w: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lastRenderedPageBreak/>
              <w:t xml:space="preserve">дыхание между фразами.                                                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Петь не спеша, негромко, напевно, выразительно, передавая характер музыки. Формировать певческие навыки детей на основе национального репертуара.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Петь весело, ласково, подвижно, чисто интонировать мелодию.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Побуждать детей самостоятельно импровизировать, исполняя простейшие мелодии.     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Способствовать развитию умения передавать в движении веселый оживленный характер музыки, улучшению качества исполнения танцевальных движений.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Создавать условия для обучения детей умениям самостоятельно отмечать изменением движений смену музыкальных фраз. Отрабатывать  легкий, естественный бег с высоким подъемом ног. </w:t>
            </w:r>
          </w:p>
          <w:p w:rsidR="004845AB" w:rsidRPr="00932B0D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Учить самостоятельно искать способ передачи в движениях муз-х образов.  </w:t>
            </w:r>
          </w:p>
          <w:p w:rsidR="004845AB" w:rsidRPr="00932B0D" w:rsidRDefault="004845AB" w:rsidP="00000CDF">
            <w:pPr>
              <w:rPr>
                <w:rFonts w:ascii="Times New Roman" w:eastAsia="Calibri" w:hAnsi="Times New Roman" w:cs="Calibri"/>
                <w:kern w:val="2"/>
                <w:sz w:val="28"/>
                <w:szCs w:val="28"/>
                <w:lang w:eastAsia="ar-SA"/>
              </w:rPr>
            </w:pPr>
            <w:r w:rsidRPr="00932B0D">
              <w:rPr>
                <w:rFonts w:ascii="Times New Roman" w:eastAsia="Calibri" w:hAnsi="Times New Roman" w:cs="Calibri"/>
                <w:kern w:val="2"/>
                <w:sz w:val="28"/>
                <w:szCs w:val="28"/>
                <w:lang w:eastAsia="ar-SA"/>
              </w:rPr>
              <w:t xml:space="preserve">Побуждать детей выполнять игровые образные движения.                Способствовать формированию координации движений, развитию внимания, быстроты реакции, творческих способностей.               </w:t>
            </w:r>
            <w:r w:rsidRPr="00932B0D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Определять  характер музыки и двигаться в соответствии с ним, согласовывать свои действия с действиями сверстников.                                                                      Создавать условия для обучения исполнению  пьесы в ансамбле совершенствовать у</w:t>
            </w: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мения играть слаженно.</w:t>
            </w:r>
          </w:p>
        </w:tc>
      </w:tr>
    </w:tbl>
    <w:p w:rsidR="006D3766" w:rsidRDefault="006D3766" w:rsidP="006D3766">
      <w:pPr>
        <w:rPr>
          <w:rFonts w:ascii="Times New Roman" w:hAnsi="Times New Roman" w:cs="Times New Roman"/>
          <w:sz w:val="28"/>
          <w:szCs w:val="28"/>
        </w:rPr>
      </w:pPr>
    </w:p>
    <w:p w:rsidR="006D3766" w:rsidRPr="00AF0044" w:rsidRDefault="00023FFB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</w:pPr>
      <w:r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  <w:t xml:space="preserve">Март, апрель месяц </w:t>
      </w:r>
    </w:p>
    <w:p w:rsidR="006D3766" w:rsidRPr="00AF0044" w:rsidRDefault="006D3766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4"/>
          <w:szCs w:val="24"/>
          <w:lang w:eastAsia="ar-SA"/>
        </w:rPr>
      </w:pPr>
    </w:p>
    <w:tbl>
      <w:tblPr>
        <w:tblW w:w="10348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1134"/>
        <w:gridCol w:w="4111"/>
        <w:gridCol w:w="5103"/>
      </w:tblGrid>
      <w:tr w:rsidR="004845AB" w:rsidRPr="00AF0044" w:rsidTr="004845AB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AF0044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lastRenderedPageBreak/>
              <w:t>Раздел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AF0044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5AB" w:rsidRPr="00AF0044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Задачи</w:t>
            </w:r>
          </w:p>
        </w:tc>
      </w:tr>
      <w:tr w:rsidR="004845AB" w:rsidRPr="00AF0044" w:rsidTr="004845AB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Pr="00AF0044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Слушание</w:t>
            </w: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Пение</w:t>
            </w: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Муз.-ритм. движения</w:t>
            </w: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Игры и хороводы</w:t>
            </w: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1076D7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845AB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«В пещере горного короля» «Шествие гномов», Э. Григ.</w:t>
            </w:r>
          </w:p>
          <w:p w:rsidR="004845AB" w:rsidRPr="00AF0044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AF0044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AF0044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AF0044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AF0044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AF0044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«Пляска птиц», муз. Н. Римского- Корсакова </w:t>
            </w:r>
          </w:p>
          <w:p w:rsidR="004845AB" w:rsidRPr="00AF0044" w:rsidRDefault="004845AB" w:rsidP="00000CDF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845AB" w:rsidRPr="00AF0044" w:rsidRDefault="004845AB" w:rsidP="00000CDF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sz w:val="28"/>
                <w:szCs w:val="28"/>
              </w:rPr>
              <w:t>«Туган тел», Г. Тука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й, татарская народная мелодия. (ЭРС)</w:t>
            </w:r>
          </w:p>
          <w:p w:rsidR="004845AB" w:rsidRPr="00AF0044" w:rsidRDefault="004845AB" w:rsidP="00000CDF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845AB" w:rsidRPr="00AF0044" w:rsidRDefault="004845AB" w:rsidP="00000CDF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«На Гармонике» из альбома «Бусинки» А. Гречанинова.</w:t>
            </w:r>
          </w:p>
          <w:p w:rsidR="004845AB" w:rsidRPr="00AF0044" w:rsidRDefault="004845AB" w:rsidP="00000CDF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AF0044" w:rsidRDefault="004845AB" w:rsidP="00000CDF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«Веснянка», укр. нар. песня, обр. Г. Лобачева.</w:t>
            </w:r>
          </w:p>
          <w:p w:rsidR="004845AB" w:rsidRPr="00AF0044" w:rsidRDefault="004845AB" w:rsidP="00000CDF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AF0044" w:rsidRDefault="004845AB" w:rsidP="00000CDF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«Праздник Победы», муз. М. Парцхаладзе</w:t>
            </w:r>
          </w:p>
          <w:p w:rsidR="004845AB" w:rsidRPr="00AF0044" w:rsidRDefault="004845AB" w:rsidP="00000CDF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«Мы теперь ученики», муз. Г. Струве</w:t>
            </w:r>
          </w:p>
          <w:p w:rsidR="004845AB" w:rsidRPr="00AF0044" w:rsidRDefault="004845AB" w:rsidP="00000CDF">
            <w:pPr>
              <w:autoSpaceDE w:val="0"/>
              <w:autoSpaceDN w:val="0"/>
              <w:adjustRightInd w:val="0"/>
              <w:spacing w:after="60" w:line="264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«Качели», муз. Е. Тиличеевой, сл. М. Долинова.</w:t>
            </w:r>
          </w:p>
          <w:p w:rsidR="004845AB" w:rsidRPr="00AF0044" w:rsidRDefault="004845AB" w:rsidP="00000C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sz w:val="28"/>
                <w:szCs w:val="28"/>
              </w:rPr>
              <w:t>«Апипа», т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.н.м. в обраб. Р.Еникеевой. (ЭРС</w:t>
            </w:r>
            <w:r w:rsidRPr="00AF004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).                  </w:t>
            </w:r>
          </w:p>
          <w:p w:rsidR="004845AB" w:rsidRPr="00AF0044" w:rsidRDefault="004845AB" w:rsidP="00000C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«Каждая пара пляшет по-своему», рус. нар. мелодия «Ах ты, береза». «Казачок», муз. М. Блантера.</w:t>
            </w:r>
          </w:p>
          <w:p w:rsidR="004845AB" w:rsidRDefault="004845AB" w:rsidP="00000C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845AB" w:rsidRPr="00AF0044" w:rsidRDefault="004845AB" w:rsidP="00000CD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Сударушка», рус. нар. мелодия, обр. Ю. Слонова                       </w:t>
            </w:r>
          </w:p>
          <w:p w:rsidR="004845AB" w:rsidRPr="00AF0044" w:rsidRDefault="004845AB" w:rsidP="00000CDF">
            <w:pP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«Русский перепляс», рус. нар. </w:t>
            </w: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lastRenderedPageBreak/>
              <w:t>песня, обр. К. Волкова</w:t>
            </w:r>
          </w:p>
          <w:p w:rsidR="004845AB" w:rsidRPr="00AF0044" w:rsidRDefault="004845AB" w:rsidP="00000CDF">
            <w:pP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«Кто скорей?», муз. М. Шварца.                                    </w:t>
            </w:r>
          </w:p>
          <w:p w:rsidR="004845AB" w:rsidRPr="00AF0044" w:rsidRDefault="004845AB" w:rsidP="00000CDF">
            <w:pP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AF0044" w:rsidRDefault="004845AB" w:rsidP="00000CDF">
            <w:pP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«Земелюшка-чернозем», рус. нар. песня.                                    </w:t>
            </w:r>
          </w:p>
          <w:p w:rsidR="002B2008" w:rsidRDefault="002B2008" w:rsidP="00000CDF">
            <w:pP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AF0044" w:rsidRDefault="004845AB" w:rsidP="00000CDF">
            <w:pP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«Звуки разные бывают», м.д.и.</w:t>
            </w:r>
          </w:p>
          <w:p w:rsidR="004845AB" w:rsidRPr="00AF0044" w:rsidRDefault="004845AB" w:rsidP="00000CDF">
            <w:pP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AF0044" w:rsidRDefault="004845AB" w:rsidP="00000CDF">
            <w:pP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AF0044" w:rsidRDefault="004845AB" w:rsidP="00000CDF">
            <w:pP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«Потерялся львенок», муз. В.Энке, сл. В. Лапина                                                      </w:t>
            </w:r>
          </w:p>
          <w:p w:rsidR="004845AB" w:rsidRPr="00AF0044" w:rsidRDefault="004845AB" w:rsidP="00000CDF">
            <w:pP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AF0044" w:rsidRDefault="004845AB" w:rsidP="00000CDF">
            <w:pP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AF0044" w:rsidRDefault="004845AB" w:rsidP="00000CDF">
            <w:pP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4845AB" w:rsidRPr="00AF0044" w:rsidRDefault="004845AB" w:rsidP="00000CDF">
            <w:pPr>
              <w:rPr>
                <w:rFonts w:ascii="Times New Roman" w:eastAsia="Calibri" w:hAnsi="Times New Roman" w:cs="Calibri"/>
                <w:noProof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«Ой, лопнул обруч», укр. нар песня, обр. И. Берковича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45AB" w:rsidRPr="00AF0044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4845AB" w:rsidRPr="00AF0044" w:rsidRDefault="004845AB" w:rsidP="00000CD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F0044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Создавать условия для обучения детей умениям различать средства музыкальной выразительности («Как рассказывает музыка?»), чувствовать настроения, выраженные в музыке, высказываться о ней.</w:t>
            </w:r>
          </w:p>
          <w:p w:rsidR="004845AB" w:rsidRPr="00AF0044" w:rsidRDefault="004845AB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Создавать условия для обучения детей умениям различать средства музыкальной выразительности.         </w:t>
            </w:r>
          </w:p>
          <w:p w:rsidR="004845AB" w:rsidRPr="00AF0044" w:rsidRDefault="004845AB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Создавать условия для обучения детей умениям чувствовать настроения, выраженные в музыке, высказываться о ней.                                                     Создавать условия для обучения детей умениям различать средства музыкальной выр-ти «Как рассказывает музыка?».                                             </w:t>
            </w:r>
          </w:p>
          <w:p w:rsidR="004845AB" w:rsidRPr="00AF0044" w:rsidRDefault="004845AB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Исполнять песню нежно, легко; способствовать развитию навыка плавного и отрывистого звучания.</w:t>
            </w:r>
          </w:p>
          <w:p w:rsidR="004845AB" w:rsidRPr="00AF0044" w:rsidRDefault="004845AB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Петь, чисто интонируя мелодию, четко проговаривая слова, в едином темпе, вместе начиная и заканчивая пение.</w:t>
            </w:r>
          </w:p>
          <w:p w:rsidR="004845AB" w:rsidRPr="00AF0044" w:rsidRDefault="004845AB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Создавать условия для обучения детей умению петь подвижно, точно интонируя.                                     </w:t>
            </w:r>
          </w:p>
          <w:p w:rsidR="004845AB" w:rsidRPr="00AF0044" w:rsidRDefault="004845AB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 импровизировать мелодию на заданную тему по образцу и без него.</w:t>
            </w:r>
          </w:p>
          <w:p w:rsidR="004845AB" w:rsidRPr="00AF0044" w:rsidRDefault="004845AB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Способствовать развитию у детей чувства ритма, координации движений и внимания.</w:t>
            </w:r>
          </w:p>
          <w:p w:rsidR="004845AB" w:rsidRPr="00AF0044" w:rsidRDefault="004845AB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Создавать условия для обучения умениям отмечать движением разный характер музыки двух музыкальных частей.</w:t>
            </w:r>
          </w:p>
          <w:p w:rsidR="004845AB" w:rsidRPr="00AF0044" w:rsidRDefault="004845AB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Создавать условия для обучения детей умениям вслушиваться в музыку, определять ее характер и двигаться в соответствии с ним.</w:t>
            </w:r>
          </w:p>
          <w:p w:rsidR="004845AB" w:rsidRPr="00AF0044" w:rsidRDefault="004845AB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Способствовать развитию творческого воображения детей, четко согласовывая </w:t>
            </w: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свои движения с музыкой, добиваясь плавных, мягких движений рук.</w:t>
            </w:r>
          </w:p>
          <w:p w:rsidR="004845AB" w:rsidRPr="00AF0044" w:rsidRDefault="004845AB" w:rsidP="00000C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Предлагать детям импровизировать, выполняя характерные танцевальные движения; способствовать развитию чувства партнерства в танцах.</w:t>
            </w:r>
          </w:p>
          <w:p w:rsidR="004845AB" w:rsidRPr="00AF0044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Слышать вступление и самостоятельно начинать движения. </w:t>
            </w:r>
          </w:p>
          <w:p w:rsidR="004845AB" w:rsidRPr="00AF0044" w:rsidRDefault="004845AB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 Определять  характер музыки и двигаться в соответствии с ним, согласовывать свои действия с действиями сверстников. </w:t>
            </w:r>
          </w:p>
          <w:p w:rsidR="004845AB" w:rsidRPr="00AF0044" w:rsidRDefault="004845AB" w:rsidP="00000CDF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Способствовать развитию у детей тембрового слуха; создавать условия для организации и проведения упражнения на умение самостоятельно начинать движение и заканчивать его.                                              Предлагать детям импровизировать, выполняя характерные танцевальные движения; способствовать развитию чувства партнерства в танцах.                                                Создавать условия для обучения исполнению  пьесы в ансамбле совершенствовать умения играть ритмично, слаженно.</w:t>
            </w:r>
          </w:p>
        </w:tc>
      </w:tr>
    </w:tbl>
    <w:p w:rsidR="006D3766" w:rsidRPr="00AF0044" w:rsidRDefault="006D3766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8"/>
          <w:szCs w:val="28"/>
          <w:lang w:eastAsia="ar-SA"/>
        </w:rPr>
      </w:pPr>
    </w:p>
    <w:p w:rsidR="006D3766" w:rsidRPr="00AF0044" w:rsidRDefault="00023FFB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</w:pPr>
      <w:r>
        <w:rPr>
          <w:rFonts w:ascii="Times New Roman" w:eastAsia="Calibri" w:hAnsi="Times New Roman" w:cs="Calibri"/>
          <w:b/>
          <w:kern w:val="1"/>
          <w:sz w:val="28"/>
          <w:szCs w:val="24"/>
          <w:lang w:eastAsia="ar-SA"/>
        </w:rPr>
        <w:t xml:space="preserve">Май  месяц </w:t>
      </w:r>
    </w:p>
    <w:p w:rsidR="006D3766" w:rsidRPr="00AF0044" w:rsidRDefault="006D3766" w:rsidP="006D3766">
      <w:pPr>
        <w:suppressAutoHyphens/>
        <w:spacing w:after="0"/>
        <w:jc w:val="center"/>
        <w:rPr>
          <w:rFonts w:ascii="Times New Roman" w:eastAsia="Calibri" w:hAnsi="Times New Roman" w:cs="Calibri"/>
          <w:kern w:val="1"/>
          <w:sz w:val="24"/>
          <w:szCs w:val="24"/>
          <w:lang w:eastAsia="ar-SA"/>
        </w:rPr>
      </w:pPr>
    </w:p>
    <w:p w:rsidR="006D3766" w:rsidRPr="00AF0044" w:rsidRDefault="006D3766" w:rsidP="006D3766">
      <w:pPr>
        <w:suppressAutoHyphens/>
        <w:spacing w:after="0"/>
        <w:jc w:val="center"/>
        <w:rPr>
          <w:rFonts w:ascii="Times New Roman" w:eastAsia="Calibri" w:hAnsi="Times New Roman" w:cs="Calibri"/>
          <w:b/>
          <w:kern w:val="1"/>
          <w:sz w:val="24"/>
          <w:szCs w:val="24"/>
          <w:lang w:eastAsia="ar-SA"/>
        </w:rPr>
      </w:pPr>
    </w:p>
    <w:tbl>
      <w:tblPr>
        <w:tblW w:w="10490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1276"/>
        <w:gridCol w:w="3969"/>
        <w:gridCol w:w="5245"/>
      </w:tblGrid>
      <w:tr w:rsidR="002B2008" w:rsidRPr="00AF0044" w:rsidTr="002B2008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Раздел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 xml:space="preserve">Репертуар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Задачи</w:t>
            </w:r>
          </w:p>
        </w:tc>
      </w:tr>
      <w:tr w:rsidR="002B2008" w:rsidRPr="00AF0044" w:rsidTr="002B2008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Слушание</w:t>
            </w: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lastRenderedPageBreak/>
              <w:t>Пение</w:t>
            </w: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Муз.-ритм. движения</w:t>
            </w: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  <w:t>Игры и хороводы</w:t>
            </w: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2B2008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«Менуэт» из детского альбома «Бирюльки» С. Майкапара.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«Незабудковая гжель», муз. Ю. Чичкова.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«Танец птиц и</w:t>
            </w: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 Сююмбике» муз. Ф. Яруллина.(ЭРС</w:t>
            </w: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)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lastRenderedPageBreak/>
              <w:t>«Урок», муз. Т. Попатенко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«До свиданья, детский сад», муз. Ю. Слонова, сл. В. Малкова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«Горошина», муз. В. Карасевой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«Громкая песенка», муз. Г. Струве.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«Скакалки», муз. А. Петрова.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«Упражнение с лентой» (швед. нар. мел., обр. Л. Вишкарева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«Вальс», муз. Ф. Шуберта.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«Парный танец», тат. нар. мелодия.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«Русский перепляс», рус. нар. песня, обр. К. Волкова</w:t>
            </w:r>
          </w:p>
          <w:p w:rsidR="002B2008" w:rsidRPr="00AF0044" w:rsidRDefault="002B2008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B2008" w:rsidRPr="00AF0044" w:rsidRDefault="002B2008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B2008" w:rsidRPr="00AF0044" w:rsidRDefault="002B2008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sz w:val="28"/>
                <w:szCs w:val="28"/>
              </w:rPr>
              <w:t>«Пастух и козлята», рус.нар.песня, обр. В. Трутовского.</w:t>
            </w:r>
          </w:p>
          <w:p w:rsidR="002B2008" w:rsidRPr="00AF0044" w:rsidRDefault="002B2008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«Узнай произведение».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«Журавель», укр. нар. песня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>«Прогулка», муз. М. Кусс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«В нашем оркестре», муз. Т. </w:t>
            </w: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lastRenderedPageBreak/>
              <w:t xml:space="preserve">Попатенко. 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8"/>
                <w:szCs w:val="28"/>
                <w:lang w:eastAsia="ar-SA"/>
              </w:rPr>
            </w:pP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Способствовать расширению представления детей об оттенках настроений, чувств, выраженных в музыке.                                              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ar-SA"/>
              </w:rPr>
              <w:t>Развивать чувство патриотизма на тематических музыкальных примерах.</w:t>
            </w:r>
          </w:p>
          <w:p w:rsidR="002B2008" w:rsidRPr="00AF0044" w:rsidRDefault="002B2008" w:rsidP="00000CDF">
            <w:pPr>
              <w:suppressAutoHyphens/>
              <w:snapToGri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t xml:space="preserve">Способствовать развитию у детей умений чувствовать характер музыки, соотносить художественный музыкальный образ с образами и явлениями действительности.  </w:t>
            </w:r>
          </w:p>
          <w:p w:rsidR="002B2008" w:rsidRDefault="002B2008" w:rsidP="00000CDF">
            <w:pPr>
              <w:contextualSpacing/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Создавать условия для обучения детей </w:t>
            </w: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умению петь эмоционально, точно соблюдая динамические оттенки, смягчая концы фраз.</w:t>
            </w: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ar-SA"/>
              </w:rPr>
              <w:t xml:space="preserve">                                                       Создавать условия для обучения детей умениям передавать в пении радостное настроение песни.                                    Способствовать формированию чувства ритма; создавать условия для организации и проведения упражнения.                              </w:t>
            </w: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Создавать условия для обучения детей умению петь выразительно, точно интонируя мелодию.</w:t>
            </w:r>
          </w:p>
          <w:p w:rsidR="002B2008" w:rsidRPr="00AF0044" w:rsidRDefault="002B2008" w:rsidP="00000CDF">
            <w:pPr>
              <w:contextualSpacing/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ar-SA"/>
              </w:rPr>
            </w:pP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ar-SA"/>
              </w:rPr>
              <w:t xml:space="preserve">Совершенствовать выразительность движений, добиваясь легкости, плавности движений, выразительного и эмоционального исполнения.                    Создавать условия для обучения детей умению слышать и точно передавать в движении начало и окончание звучания музыкальных фраз.                                     Способствовать развитию у детей умений слушать музыку, определять ее характер и двигаться в соответствии с ним.           Учить детей согласовывать свои ддвижения с движениями товарищей.                                Создавать условия для закрепления умений согласовывать свои действия со строением музыкального произведения, своевременно включаться в действие игры.                                                                             Совершенствовать музыкальную память детей.                                                          </w:t>
            </w:r>
            <w:r w:rsidRPr="00AF00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Предлагать детям импровизировать, выполняя характерные танцевальные движения.                                        Способствовать развитию чувства партнерства в танцах.</w:t>
            </w: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ar-SA"/>
              </w:rPr>
              <w:t xml:space="preserve">                                    Создавать условия для обучения детей </w:t>
            </w:r>
            <w:r w:rsidRPr="00AF0044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ar-SA"/>
              </w:rPr>
              <w:lastRenderedPageBreak/>
              <w:t xml:space="preserve">игре в оркестре на различных детских инструментах                             </w:t>
            </w:r>
          </w:p>
        </w:tc>
      </w:tr>
    </w:tbl>
    <w:p w:rsidR="006D3766" w:rsidRDefault="006D3766" w:rsidP="006D3766">
      <w:pPr>
        <w:rPr>
          <w:rFonts w:ascii="Times New Roman" w:hAnsi="Times New Roman" w:cs="Times New Roman"/>
          <w:sz w:val="28"/>
          <w:szCs w:val="28"/>
        </w:rPr>
      </w:pPr>
    </w:p>
    <w:p w:rsidR="001F5B7D" w:rsidRDefault="001F5B7D" w:rsidP="001F5B7D">
      <w:pPr>
        <w:pStyle w:val="a7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</w:pPr>
    </w:p>
    <w:p w:rsidR="0031713E" w:rsidRDefault="0031713E" w:rsidP="0031713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</w:pPr>
    </w:p>
    <w:p w:rsidR="006D3766" w:rsidRPr="001F5B7D" w:rsidRDefault="006D3766" w:rsidP="0031713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</w:pPr>
      <w:r w:rsidRPr="001F5B7D"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Целевые ориентиры художественно – эстетического воспитания и развития</w:t>
      </w:r>
    </w:p>
    <w:p w:rsidR="006D3766" w:rsidRPr="00AF0044" w:rsidRDefault="006D3766" w:rsidP="006D3766">
      <w:pPr>
        <w:suppressAutoHyphens/>
        <w:spacing w:after="0" w:line="240" w:lineRule="auto"/>
        <w:ind w:left="108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Младшая группа – 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- </w:t>
      </w: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слушать музыкальные произведения до конца, узнавать знакомые песни;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различать звуки по высоте (октава);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замечать динамические изменения (громко-тихо);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петь</w:t>
      </w:r>
      <w:r w:rsidR="00810E10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не отставая друг от друга;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выполнять танцевальные движения в парах;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двигаться под музыку с предметом. 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Целевые ориентиры по ФГОС ДО: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ребенок эмоционально вовлечен в музыкально – образовательный процесс, проявляет любознательность.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Средняя группа –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-</w:t>
      </w: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слушать музыкальное произведение, чувствовать его характер;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узнавать песни, мелодии;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различать звуки по высоте (секста-септима);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петь протяжно, четко поизносить слова;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выполнять движения в соответствии с характером музыки»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инсценировать (вместе с педагогом) песни, хороводы;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играть на металлофоне 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Целевые ориентиры по ФГОС ДО: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ребенок проявляет любознательность, владеет основными понятиями, контролирует свои движения, обладает основными музыкальными представлениями.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Старшая группа -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различать жанры в музыке (песня, танец, марш);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звучание музыкальных инструментов (фортепиано, скрипка);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узнавать произведения по фрагменту;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петь без напряжения, легким звуком, отчетливо произносить слова,  петь с аккомпанементом;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ритмично двигаться в соответствии с характером музыки;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- самостоятельно менять движения в соответствии с 3-х частной формой  произведения; 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самостоятельно инсценировать содержание песен, хороводов, действовать не подражая друг другу;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играть мелодии на металлофоне по одному и в группе.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Целевые ориентиры по ФГОС ДО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Ребенок знаком с музыкальными произведениями, обладает элементарными музыкально – художественными представлениями.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D3766" w:rsidRPr="00AF0044" w:rsidRDefault="006D3766" w:rsidP="006D376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Подготовительная к школе группа-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узнавать гимн РФ;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определять музыкальный жанр произведения;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различать части произведения;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определять настроение, характер музыкального произведения;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слышать в музыке изобразительные моменты;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воспроизводить и чисто петь несложные песни в удобном диапазоне;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сохранять правильное положение корпуса при пении (певческая посадка);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выразительно двигаться в соответствии с характером музыки, образа;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передавать несложный ритмический рисунок;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выполнять танцевальные движения качественно;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- инсценировать игровые песни;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исполнять сольно и в оркестре простые песни и мелодии. </w:t>
      </w:r>
    </w:p>
    <w:p w:rsidR="006D3766" w:rsidRPr="00AF0044" w:rsidRDefault="006D3766" w:rsidP="006D376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Целевые ориентиры по ФГОС ДО</w:t>
      </w:r>
    </w:p>
    <w:p w:rsidR="009F0CE4" w:rsidRPr="009F0CE4" w:rsidRDefault="006D3766" w:rsidP="009F0CE4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ребенок опирается на свои знания и умения в различных видах музыкально – художественной деятельности.</w:t>
      </w:r>
    </w:p>
    <w:p w:rsidR="006D3766" w:rsidRPr="00AF0044" w:rsidRDefault="006D3766" w:rsidP="009F0CE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b/>
          <w:sz w:val="32"/>
          <w:szCs w:val="32"/>
          <w:lang w:eastAsia="ar-SA"/>
        </w:rPr>
        <w:t>Литература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От рождения до школы. Примерная основная общеобразовательная программа образования./ Под ред. Вераксы, Н.Е.,Комарова, Т.С.,Васильева, М.А . М.: Мозаика-Синтез, 2014.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Зацепина М.Б. Музыкальное воспитание в детском саду. М.: Мозаика-Синтез, 2016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Зацепина М.Б. Музыкальное воспитание в детском саду младшая группа. М.: Мозаика-Синтез, 2016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Зацепина М.Б. Музыкальное воспитание в детском саду средняя группа. М.: Мозаика-Синтез, 2016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Шаехова Р. К. Региональная программа дошкольного образования. – Казань 2012.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Ветлугина Н.А. Музыкальное воспитание в детском саду. – М., 1981.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8"/>
          <w:lang w:eastAsia="ar-SA"/>
        </w:rPr>
        <w:t>Методика музыкального воспитания в детском саду / Под.ред. Н. А. Ветлугиной. – М.,  1989.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>Ибрагимова З. Г. Танцуй веселей. – Казань 2012.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>Мерзлякова С. И. Учим петь детей 3-4 лет. – Творческий центр сфера 2014.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lastRenderedPageBreak/>
        <w:t>Мерзлякова С. И. Учим петь детей 4-5 лет. – Творческий центр сфера 2014.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>Мерзлякова С. И. Учим петь детей 5-6 лет. – Творческий центр сфера 2014.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>Мерзлякова С. И. Учим петь детей 6-7 лет. – Творческий центр сфера 2014.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>Гомонова Е. А. Секреты музыкального воспитания дошкольников – М. «Вако» 2016.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>Вихарева Г.Ф. Песенка, звени! Спб., 1999.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>Девочкина О.Д. Пой вместе со мной. М., 2002.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>Зацепина М.Б., Антонова Т.В. Народные праздники в детском саду. М.: Мозаика-Синтез, 2005-2010.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>Зацепина М.Б., Антонова Т.В. Праздники и развлечения в детском саду. М.: Мозаика-Синтез, 2005-2010.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Костина Э. П.Музыкально-дидактические игры. -Ростов-на-Дону : « Феникс» .Серия: Сердце отдаю детям, 2010 -212с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Михайлова М.А. Развитие музыкальных способностей детей. Популярное пособие для родителей и педагогов. Ярославль, 1997.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Михайлова М.А., Горбина Е.В. Поём, играем, танцуем дома и в саду. Популярное пособие для родителей и педагогов. Ярославль, 1998.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Музыка в детском саду. Средняя группа. Сост. Н. Ветлугина, И. Дзержинская, Л. Комиссарова. М., 1990.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>Музыка в детском саду. Песни, игры, пьесы для детей 4-5 лет. В. 1./ Сост. Н.А. Ветлугина, И.Л. Дзержинская, Н. Фок. М., 1978.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>Музыка и движение. Упражнения, игры и пляски для детей 4-5 лет./ Сост. И.С. Бекина, Т.П. Ломова, Е.Н. Соковнина. М., 1981.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>Музыкально-двигательные упражнения в детском саду./ Сост. Е.П. Раевская, С.Д. Руднева, Г.Н. Соколова, З.Н. Ушакова, В.Г. Царькова. М., 1991.</w:t>
      </w:r>
    </w:p>
    <w:p w:rsidR="006D3766" w:rsidRPr="00AF0044" w:rsidRDefault="006D3766" w:rsidP="009F0CE4">
      <w:pPr>
        <w:numPr>
          <w:ilvl w:val="0"/>
          <w:numId w:val="2"/>
        </w:numPr>
        <w:suppressAutoHyphens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>Нотные сборники (в соответствии с рекоме</w:t>
      </w: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ндуемым репертуаром «Музыкальный руководитель», «Музыкальная</w:t>
      </w:r>
      <w:r w:rsidRPr="00AF0044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палитра»)</w:t>
      </w:r>
    </w:p>
    <w:p w:rsidR="006D3766" w:rsidRPr="00AF0044" w:rsidRDefault="006D3766" w:rsidP="009F0CE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D3766" w:rsidRPr="00957E12" w:rsidRDefault="006D3766" w:rsidP="009F0CE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2450E" w:rsidRPr="006D3766" w:rsidRDefault="00A2450E" w:rsidP="009F0CE4">
      <w:pPr>
        <w:spacing w:line="240" w:lineRule="auto"/>
        <w:rPr>
          <w:rFonts w:ascii="Times New Roman" w:hAnsi="Times New Roman" w:cs="Times New Roman"/>
          <w:sz w:val="28"/>
        </w:rPr>
      </w:pPr>
    </w:p>
    <w:sectPr w:rsidR="00A2450E" w:rsidRPr="006D3766" w:rsidSect="00561CC6">
      <w:headerReference w:type="default" r:id="rId10"/>
      <w:footerReference w:type="default" r:id="rId11"/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565" w:rsidRDefault="00C81565" w:rsidP="006D3766">
      <w:pPr>
        <w:spacing w:after="0" w:line="240" w:lineRule="auto"/>
      </w:pPr>
      <w:r>
        <w:separator/>
      </w:r>
    </w:p>
  </w:endnote>
  <w:endnote w:type="continuationSeparator" w:id="0">
    <w:p w:rsidR="00C81565" w:rsidRDefault="00C81565" w:rsidP="006D3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35158368"/>
      <w:docPartObj>
        <w:docPartGallery w:val="Page Numbers (Bottom of Page)"/>
        <w:docPartUnique/>
      </w:docPartObj>
    </w:sdtPr>
    <w:sdtEndPr/>
    <w:sdtContent>
      <w:p w:rsidR="00F5327D" w:rsidRDefault="00EF287A">
        <w:pPr>
          <w:pStyle w:val="a5"/>
        </w:pPr>
        <w:r>
          <w:fldChar w:fldCharType="begin"/>
        </w:r>
        <w:r w:rsidR="00F5327D">
          <w:instrText>PAGE   \* MERGEFORMAT</w:instrText>
        </w:r>
        <w:r>
          <w:fldChar w:fldCharType="separate"/>
        </w:r>
        <w:r w:rsidR="006C5EC6">
          <w:rPr>
            <w:noProof/>
          </w:rPr>
          <w:t>2</w:t>
        </w:r>
        <w:r>
          <w:fldChar w:fldCharType="end"/>
        </w:r>
      </w:p>
    </w:sdtContent>
  </w:sdt>
  <w:p w:rsidR="00F5327D" w:rsidRDefault="00F5327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565" w:rsidRDefault="00C81565" w:rsidP="006D3766">
      <w:pPr>
        <w:spacing w:after="0" w:line="240" w:lineRule="auto"/>
      </w:pPr>
      <w:r>
        <w:separator/>
      </w:r>
    </w:p>
  </w:footnote>
  <w:footnote w:type="continuationSeparator" w:id="0">
    <w:p w:rsidR="00C81565" w:rsidRDefault="00C81565" w:rsidP="006D37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327D" w:rsidRDefault="00F5327D" w:rsidP="00000CDF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aps w:val="0"/>
        <w:smallCap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22055E1D"/>
    <w:multiLevelType w:val="hybridMultilevel"/>
    <w:tmpl w:val="F25C4894"/>
    <w:lvl w:ilvl="0" w:tplc="47C240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B875BD"/>
    <w:multiLevelType w:val="hybridMultilevel"/>
    <w:tmpl w:val="FE12BE10"/>
    <w:lvl w:ilvl="0" w:tplc="7BC6D2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6C3CB0"/>
    <w:multiLevelType w:val="hybridMultilevel"/>
    <w:tmpl w:val="A41670A0"/>
    <w:lvl w:ilvl="0" w:tplc="7EE0E4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301"/>
    <w:rsid w:val="00000CDF"/>
    <w:rsid w:val="00023FFB"/>
    <w:rsid w:val="00024BD0"/>
    <w:rsid w:val="0004208C"/>
    <w:rsid w:val="000518CD"/>
    <w:rsid w:val="00076421"/>
    <w:rsid w:val="000A795F"/>
    <w:rsid w:val="000B16A9"/>
    <w:rsid w:val="000C5AD3"/>
    <w:rsid w:val="000E4A32"/>
    <w:rsid w:val="000F7992"/>
    <w:rsid w:val="001076D7"/>
    <w:rsid w:val="001E3964"/>
    <w:rsid w:val="001F5B7D"/>
    <w:rsid w:val="002B2008"/>
    <w:rsid w:val="002C5A8D"/>
    <w:rsid w:val="0031713E"/>
    <w:rsid w:val="003F0BB8"/>
    <w:rsid w:val="004467AA"/>
    <w:rsid w:val="00481AB3"/>
    <w:rsid w:val="004845AB"/>
    <w:rsid w:val="00561CC6"/>
    <w:rsid w:val="005A062B"/>
    <w:rsid w:val="00655B1B"/>
    <w:rsid w:val="006908F8"/>
    <w:rsid w:val="006A6766"/>
    <w:rsid w:val="006C5EC6"/>
    <w:rsid w:val="006D3766"/>
    <w:rsid w:val="00701394"/>
    <w:rsid w:val="00745192"/>
    <w:rsid w:val="007C0349"/>
    <w:rsid w:val="007C3AF3"/>
    <w:rsid w:val="007E597D"/>
    <w:rsid w:val="00810E10"/>
    <w:rsid w:val="00866B1F"/>
    <w:rsid w:val="00886F36"/>
    <w:rsid w:val="00887CA0"/>
    <w:rsid w:val="008A12D2"/>
    <w:rsid w:val="00911F1E"/>
    <w:rsid w:val="00956C3D"/>
    <w:rsid w:val="0096445D"/>
    <w:rsid w:val="009E5979"/>
    <w:rsid w:val="009F0CE4"/>
    <w:rsid w:val="009F262C"/>
    <w:rsid w:val="00A2450E"/>
    <w:rsid w:val="00A43D0B"/>
    <w:rsid w:val="00A47240"/>
    <w:rsid w:val="00A51B77"/>
    <w:rsid w:val="00A71301"/>
    <w:rsid w:val="00A966B8"/>
    <w:rsid w:val="00BB057C"/>
    <w:rsid w:val="00C20CE4"/>
    <w:rsid w:val="00C81565"/>
    <w:rsid w:val="00D0084F"/>
    <w:rsid w:val="00D23012"/>
    <w:rsid w:val="00D61332"/>
    <w:rsid w:val="00E55F38"/>
    <w:rsid w:val="00E6273D"/>
    <w:rsid w:val="00E71311"/>
    <w:rsid w:val="00E950E7"/>
    <w:rsid w:val="00EF287A"/>
    <w:rsid w:val="00F532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7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3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D3766"/>
  </w:style>
  <w:style w:type="paragraph" w:styleId="a5">
    <w:name w:val="footer"/>
    <w:basedOn w:val="a"/>
    <w:link w:val="a6"/>
    <w:uiPriority w:val="99"/>
    <w:unhideWhenUsed/>
    <w:rsid w:val="006D3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D3766"/>
  </w:style>
  <w:style w:type="paragraph" w:styleId="a7">
    <w:name w:val="List Paragraph"/>
    <w:basedOn w:val="a"/>
    <w:uiPriority w:val="34"/>
    <w:qFormat/>
    <w:rsid w:val="006D3766"/>
    <w:pPr>
      <w:ind w:left="720"/>
      <w:contextualSpacing/>
    </w:pPr>
  </w:style>
  <w:style w:type="paragraph" w:customStyle="1" w:styleId="2">
    <w:name w:val="Основной текст2"/>
    <w:basedOn w:val="a"/>
    <w:rsid w:val="006908F8"/>
    <w:pPr>
      <w:widowControl w:val="0"/>
      <w:shd w:val="clear" w:color="auto" w:fill="FFFFFF"/>
      <w:suppressAutoHyphens/>
      <w:autoSpaceDN w:val="0"/>
      <w:spacing w:before="180" w:after="0" w:line="288" w:lineRule="exact"/>
      <w:jc w:val="both"/>
    </w:pPr>
    <w:rPr>
      <w:rFonts w:ascii="Times New Roman" w:eastAsia="Times New Roman" w:hAnsi="Times New Roman" w:cs="Times New Roman"/>
      <w:color w:val="000000"/>
      <w:kern w:val="3"/>
      <w:sz w:val="23"/>
      <w:szCs w:val="23"/>
      <w:lang w:eastAsia="zh-CN"/>
    </w:rPr>
  </w:style>
  <w:style w:type="paragraph" w:styleId="a8">
    <w:name w:val="Balloon Text"/>
    <w:basedOn w:val="a"/>
    <w:link w:val="a9"/>
    <w:uiPriority w:val="99"/>
    <w:semiHidden/>
    <w:unhideWhenUsed/>
    <w:rsid w:val="006C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C5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7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3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D3766"/>
  </w:style>
  <w:style w:type="paragraph" w:styleId="a5">
    <w:name w:val="footer"/>
    <w:basedOn w:val="a"/>
    <w:link w:val="a6"/>
    <w:uiPriority w:val="99"/>
    <w:unhideWhenUsed/>
    <w:rsid w:val="006D3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D3766"/>
  </w:style>
  <w:style w:type="paragraph" w:styleId="a7">
    <w:name w:val="List Paragraph"/>
    <w:basedOn w:val="a"/>
    <w:uiPriority w:val="34"/>
    <w:qFormat/>
    <w:rsid w:val="006D3766"/>
    <w:pPr>
      <w:ind w:left="720"/>
      <w:contextualSpacing/>
    </w:pPr>
  </w:style>
  <w:style w:type="paragraph" w:customStyle="1" w:styleId="2">
    <w:name w:val="Основной текст2"/>
    <w:basedOn w:val="a"/>
    <w:rsid w:val="006908F8"/>
    <w:pPr>
      <w:widowControl w:val="0"/>
      <w:shd w:val="clear" w:color="auto" w:fill="FFFFFF"/>
      <w:suppressAutoHyphens/>
      <w:autoSpaceDN w:val="0"/>
      <w:spacing w:before="180" w:after="0" w:line="288" w:lineRule="exact"/>
      <w:jc w:val="both"/>
    </w:pPr>
    <w:rPr>
      <w:rFonts w:ascii="Times New Roman" w:eastAsia="Times New Roman" w:hAnsi="Times New Roman" w:cs="Times New Roman"/>
      <w:color w:val="000000"/>
      <w:kern w:val="3"/>
      <w:sz w:val="23"/>
      <w:szCs w:val="23"/>
      <w:lang w:eastAsia="zh-CN"/>
    </w:rPr>
  </w:style>
  <w:style w:type="paragraph" w:styleId="a8">
    <w:name w:val="Balloon Text"/>
    <w:basedOn w:val="a"/>
    <w:link w:val="a9"/>
    <w:uiPriority w:val="99"/>
    <w:semiHidden/>
    <w:unhideWhenUsed/>
    <w:rsid w:val="006C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C5E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511E2-06C5-4E2D-BE2D-70D3CD0CF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43</Pages>
  <Words>12776</Words>
  <Characters>72829</Characters>
  <Application>Microsoft Office Word</Application>
  <DocSecurity>0</DocSecurity>
  <Lines>606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85435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Пользователь</cp:lastModifiedBy>
  <cp:revision>2</cp:revision>
  <dcterms:created xsi:type="dcterms:W3CDTF">2021-11-15T05:36:00Z</dcterms:created>
  <dcterms:modified xsi:type="dcterms:W3CDTF">2021-11-15T05:36:00Z</dcterms:modified>
</cp:coreProperties>
</file>