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71" w:type="dxa"/>
        <w:jc w:val="center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171"/>
      </w:tblGrid>
      <w:tr w:rsidR="00623A49" w:rsidRPr="00D13327" w:rsidTr="009C64AC">
        <w:trPr>
          <w:trHeight w:val="150"/>
          <w:tblCellSpacing w:w="0" w:type="dxa"/>
          <w:jc w:val="center"/>
        </w:trPr>
        <w:tc>
          <w:tcPr>
            <w:tcW w:w="14171" w:type="dxa"/>
            <w:vAlign w:val="center"/>
          </w:tcPr>
          <w:p w:rsidR="00623A49" w:rsidRPr="00786094" w:rsidRDefault="00623A49" w:rsidP="00973B26">
            <w:pPr>
              <w:spacing w:before="100" w:beforeAutospacing="1" w:after="100" w:afterAutospacing="1" w:line="240" w:lineRule="auto"/>
              <w:ind w:left="720"/>
              <w:jc w:val="center"/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Муниципальное бюджетное дошкольное образовательное учреждение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Пестречинский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детский сад №2 "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Айгуль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" 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Пестречинского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Республики Татарстан</w:t>
            </w:r>
          </w:p>
          <w:p w:rsidR="00623A49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786094">
              <w:rPr>
                <w:rFonts w:ascii="Times New Roman" w:hAnsi="Times New Roman"/>
                <w:b/>
                <w:bCs/>
                <w:i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"Утверждаю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"</w:t>
            </w:r>
          </w:p>
          <w:p w:rsidR="00623A49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Заведующая МБДОУ</w:t>
            </w:r>
          </w:p>
          <w:p w:rsidR="00623A49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Пестречинский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детский </w:t>
            </w:r>
          </w:p>
          <w:p w:rsidR="00623A49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 сад №2 "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Айгуль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"</w:t>
            </w:r>
          </w:p>
          <w:p w:rsidR="00623A49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_______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Л.И.Камалиева</w:t>
            </w:r>
            <w:proofErr w:type="spellEnd"/>
          </w:p>
          <w:p w:rsidR="00623A49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623A49" w:rsidRPr="00C13EB2" w:rsidRDefault="00623A49" w:rsidP="009C64AC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</w:t>
            </w:r>
            <w:r w:rsidR="001619B0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  </w:t>
            </w:r>
            <w:r w:rsidR="00BD492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          " 01" сентября 2023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623A49" w:rsidRPr="00D13327" w:rsidTr="009C64AC">
        <w:trPr>
          <w:trHeight w:val="150"/>
          <w:tblCellSpacing w:w="0" w:type="dxa"/>
          <w:jc w:val="center"/>
        </w:trPr>
        <w:tc>
          <w:tcPr>
            <w:tcW w:w="14171" w:type="dxa"/>
            <w:vAlign w:val="center"/>
          </w:tcPr>
          <w:p w:rsidR="00623A49" w:rsidRDefault="00623A49" w:rsidP="009C64AC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23A49" w:rsidRPr="00D13327" w:rsidTr="009C64AC">
        <w:trPr>
          <w:trHeight w:val="150"/>
          <w:tblCellSpacing w:w="0" w:type="dxa"/>
          <w:jc w:val="center"/>
        </w:trPr>
        <w:tc>
          <w:tcPr>
            <w:tcW w:w="14171" w:type="dxa"/>
            <w:vAlign w:val="center"/>
          </w:tcPr>
          <w:p w:rsidR="00623A49" w:rsidRDefault="00623A49" w:rsidP="009C64AC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623A49" w:rsidRPr="00D13327" w:rsidTr="009C64AC">
        <w:trPr>
          <w:trHeight w:val="150"/>
          <w:tblCellSpacing w:w="0" w:type="dxa"/>
          <w:jc w:val="center"/>
        </w:trPr>
        <w:tc>
          <w:tcPr>
            <w:tcW w:w="14171" w:type="dxa"/>
            <w:vAlign w:val="center"/>
          </w:tcPr>
          <w:p w:rsidR="00623A49" w:rsidRDefault="00623A49" w:rsidP="009C64AC">
            <w:pPr>
              <w:spacing w:before="100" w:beforeAutospacing="1" w:after="100" w:afterAutospacing="1" w:line="240" w:lineRule="auto"/>
              <w:ind w:left="720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623A49" w:rsidRPr="00C13EB2" w:rsidRDefault="00EE3C8A" w:rsidP="00C13EB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hyperlink r:id="rId6" w:tgtFrame="_blank" w:history="1">
        <w:r>
          <w:rPr>
            <w:rFonts w:ascii="Times New Roman" w:hAnsi="Times New Roman"/>
            <w:color w:val="0000FF"/>
            <w:sz w:val="24"/>
            <w:szCs w:val="24"/>
            <w:lang w:eastAsia="ru-RU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Отвечаем на вопросы" href="http://ds49.pupils.ru/otvec" style="width:23.8pt;height:23.8pt" o:button="t">
              <v:imagedata r:id="rId7" o:title=""/>
            </v:shape>
          </w:pict>
        </w:r>
      </w:hyperlink>
      <w:hyperlink r:id="rId8" w:tgtFrame="_blank" w:history="1">
        <w:r>
          <w:rPr>
            <w:rFonts w:ascii="Times New Roman" w:hAnsi="Times New Roman"/>
            <w:color w:val="0000FF"/>
            <w:sz w:val="24"/>
            <w:szCs w:val="24"/>
            <w:lang w:eastAsia="ru-RU"/>
          </w:rPr>
          <w:pict>
            <v:shape id="_x0000_i1026" type="#_x0000_t75" alt="Интернет газета" href="http://riaedu.ru/" style="width:23.8pt;height:23.8pt" o:button="t">
              <v:imagedata r:id="rId7" o:title=""/>
            </v:shape>
          </w:pict>
        </w:r>
      </w:hyperlink>
      <w:hyperlink r:id="rId9" w:tgtFrame="_blank" w:history="1">
        <w:r>
          <w:rPr>
            <w:rFonts w:ascii="Times New Roman" w:hAnsi="Times New Roman"/>
            <w:color w:val="0000FF"/>
            <w:sz w:val="24"/>
            <w:szCs w:val="24"/>
            <w:lang w:eastAsia="ru-RU"/>
          </w:rPr>
          <w:pict>
            <v:shape id="_x0000_i1027" type="#_x0000_t75" alt="Методические разработки" href="http://metod-edu.ru/" style="width:23.8pt;height:23.8pt" o:button="t">
              <v:imagedata r:id="rId7" o:title=""/>
            </v:shape>
          </w:pict>
        </w:r>
      </w:hyperlink>
      <w:hyperlink r:id="rId10" w:tgtFrame="_blank" w:history="1">
        <w:r>
          <w:rPr>
            <w:rFonts w:ascii="Times New Roman" w:hAnsi="Times New Roman"/>
            <w:color w:val="0000FF"/>
            <w:sz w:val="24"/>
            <w:szCs w:val="24"/>
            <w:lang w:eastAsia="ru-RU"/>
          </w:rPr>
          <w:pict>
            <v:shape id="_x0000_i1028" type="#_x0000_t75" alt="Ремонт компьютеров" href="http://comppk.ru/" style="width:23.8pt;height:23.8pt" o:button="t">
              <v:imagedata r:id="rId7" o:title=""/>
            </v:shape>
          </w:pict>
        </w:r>
      </w:hyperlink>
      <w:hyperlink r:id="rId11" w:tgtFrame="_blank" w:history="1">
        <w:r>
          <w:rPr>
            <w:rFonts w:ascii="Times New Roman" w:hAnsi="Times New Roman"/>
            <w:color w:val="0000FF"/>
            <w:sz w:val="24"/>
            <w:szCs w:val="24"/>
            <w:lang w:eastAsia="ru-RU"/>
          </w:rPr>
          <w:pict>
            <v:shape id="_x0000_i1029" type="#_x0000_t75" alt="Интернет магазин игрушек" href="http://vladtoy.ru/" style="width:23.8pt;height:23.8pt" o:button="t">
              <v:imagedata r:id="rId7" o:title=""/>
            </v:shape>
          </w:pict>
        </w:r>
      </w:hyperlink>
    </w:p>
    <w:tbl>
      <w:tblPr>
        <w:tblW w:w="5269" w:type="pct"/>
        <w:jc w:val="center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4"/>
      </w:tblGrid>
      <w:tr w:rsidR="00623A49" w:rsidRPr="00D13327" w:rsidTr="00D861AE">
        <w:trPr>
          <w:tblCellSpacing w:w="0" w:type="dxa"/>
          <w:jc w:val="center"/>
        </w:trPr>
        <w:tc>
          <w:tcPr>
            <w:tcW w:w="5000" w:type="pct"/>
          </w:tcPr>
          <w:p w:rsidR="00623A49" w:rsidRPr="009C64AC" w:rsidRDefault="00623A49" w:rsidP="00C13EB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УЧЕБНЫЙ  ПЛАН</w:t>
            </w:r>
          </w:p>
          <w:p w:rsidR="00623A49" w:rsidRPr="009C64AC" w:rsidRDefault="00623A49" w:rsidP="00E672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Муниципального бюджетного дошкольного образовательного учреждения </w:t>
            </w:r>
            <w:proofErr w:type="spellStart"/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Пестречинский</w:t>
            </w:r>
            <w:proofErr w:type="spellEnd"/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  <w:p w:rsidR="00623A49" w:rsidRDefault="00623A49" w:rsidP="00E672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детский сад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№2 «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Айгуль</w:t>
            </w:r>
            <w:proofErr w:type="spellEnd"/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Пестречинского</w:t>
            </w:r>
            <w:proofErr w:type="spellEnd"/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Республики Татарстан </w:t>
            </w:r>
          </w:p>
          <w:p w:rsidR="001619B0" w:rsidRDefault="001619B0" w:rsidP="00E672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1619B0" w:rsidRPr="009C64AC" w:rsidRDefault="001619B0" w:rsidP="00E6726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Для детей от 1 года 6 месяцев до 2 лет.</w:t>
            </w:r>
          </w:p>
          <w:tbl>
            <w:tblPr>
              <w:tblW w:w="148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9105"/>
              <w:gridCol w:w="5781"/>
            </w:tblGrid>
            <w:tr w:rsidR="001619B0" w:rsidRPr="00D13327" w:rsidTr="001619B0">
              <w:tc>
                <w:tcPr>
                  <w:tcW w:w="91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Инвариативная</w:t>
                  </w:r>
                  <w:proofErr w:type="spellEnd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(</w:t>
                  </w: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обязательная часть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  <w:tc>
                <w:tcPr>
                  <w:tcW w:w="57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1619B0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1619B0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Ясельная группа</w:t>
                  </w:r>
                </w:p>
              </w:tc>
            </w:tr>
            <w:tr w:rsidR="001619B0" w:rsidRPr="00D13327" w:rsidTr="001619B0">
              <w:trPr>
                <w:trHeight w:val="374"/>
              </w:trPr>
              <w:tc>
                <w:tcPr>
                  <w:tcW w:w="91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Вид деятельности</w:t>
                  </w:r>
                </w:p>
              </w:tc>
              <w:tc>
                <w:tcPr>
                  <w:tcW w:w="5781" w:type="dxa"/>
                  <w:tcBorders>
                    <w:top w:val="single" w:sz="4" w:space="0" w:color="000000"/>
                    <w:left w:val="single" w:sz="4" w:space="0" w:color="auto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периодичность</w:t>
                  </w:r>
                </w:p>
              </w:tc>
            </w:tr>
            <w:tr w:rsidR="001619B0" w:rsidRPr="00D13327" w:rsidTr="001619B0">
              <w:trPr>
                <w:trHeight w:val="266"/>
              </w:trPr>
              <w:tc>
                <w:tcPr>
                  <w:tcW w:w="91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- 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Расширение ориентировки в окружающем и развитие речи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57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 раза в неделю</w:t>
                  </w:r>
                </w:p>
              </w:tc>
            </w:tr>
            <w:tr w:rsidR="001619B0" w:rsidRPr="00D13327" w:rsidTr="001619B0">
              <w:trPr>
                <w:trHeight w:val="228"/>
              </w:trPr>
              <w:tc>
                <w:tcPr>
                  <w:tcW w:w="9105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- 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Развитие движений</w:t>
                  </w:r>
                </w:p>
              </w:tc>
              <w:tc>
                <w:tcPr>
                  <w:tcW w:w="578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1619B0" w:rsidRPr="00D13327" w:rsidTr="001619B0">
              <w:trPr>
                <w:trHeight w:val="318"/>
              </w:trPr>
              <w:tc>
                <w:tcPr>
                  <w:tcW w:w="9105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Игры – занятия со строительным материалом</w:t>
                  </w:r>
                </w:p>
              </w:tc>
              <w:tc>
                <w:tcPr>
                  <w:tcW w:w="578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</w:tr>
            <w:tr w:rsidR="001619B0" w:rsidRPr="00D13327" w:rsidTr="001619B0">
              <w:trPr>
                <w:trHeight w:val="266"/>
              </w:trPr>
              <w:tc>
                <w:tcPr>
                  <w:tcW w:w="9105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Игры – занятия с дидактическим материалом</w:t>
                  </w:r>
                </w:p>
              </w:tc>
              <w:tc>
                <w:tcPr>
                  <w:tcW w:w="578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1619B0" w:rsidRPr="00D13327" w:rsidTr="001619B0">
              <w:trPr>
                <w:trHeight w:val="370"/>
              </w:trPr>
              <w:tc>
                <w:tcPr>
                  <w:tcW w:w="9105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Музыкальное развитие</w:t>
                  </w:r>
                </w:p>
              </w:tc>
              <w:tc>
                <w:tcPr>
                  <w:tcW w:w="578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1619B0" w:rsidRPr="00D13327" w:rsidTr="00532AAF">
              <w:tc>
                <w:tcPr>
                  <w:tcW w:w="910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Итого </w:t>
                  </w:r>
                </w:p>
              </w:tc>
              <w:tc>
                <w:tcPr>
                  <w:tcW w:w="57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619B0" w:rsidRPr="00D13327" w:rsidRDefault="001619B0" w:rsidP="001619B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10</w:t>
                  </w:r>
                </w:p>
              </w:tc>
            </w:tr>
          </w:tbl>
          <w:p w:rsidR="00623A49" w:rsidRDefault="00623A49" w:rsidP="001619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1619B0" w:rsidRDefault="001619B0" w:rsidP="00E672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1619B0" w:rsidRPr="00466BD4" w:rsidRDefault="00695639" w:rsidP="00E672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466BD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lastRenderedPageBreak/>
              <w:t>Для детей от 2 лет до школы.</w:t>
            </w:r>
          </w:p>
          <w:tbl>
            <w:tblPr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3539"/>
              <w:gridCol w:w="3494"/>
              <w:gridCol w:w="1751"/>
              <w:gridCol w:w="1648"/>
              <w:gridCol w:w="1701"/>
              <w:gridCol w:w="2693"/>
            </w:tblGrid>
            <w:tr w:rsidR="00623A49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Инвариативная</w:t>
                  </w:r>
                  <w:proofErr w:type="spellEnd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(</w:t>
                  </w: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обязательная часть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Младшая 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группа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Средняя группа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Старшая группа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Подготовительная группа</w:t>
                  </w:r>
                </w:p>
              </w:tc>
            </w:tr>
            <w:tr w:rsidR="00623A49" w:rsidRPr="00D13327" w:rsidTr="00D13327">
              <w:trPr>
                <w:trHeight w:val="36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Образовательные области</w:t>
                  </w:r>
                </w:p>
              </w:tc>
              <w:tc>
                <w:tcPr>
                  <w:tcW w:w="349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Вид деятельности</w:t>
                  </w:r>
                </w:p>
              </w:tc>
              <w:tc>
                <w:tcPr>
                  <w:tcW w:w="7793" w:type="dxa"/>
                  <w:gridSpan w:val="4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Организованная образовательная деятельность </w:t>
                  </w:r>
                </w:p>
              </w:tc>
            </w:tr>
            <w:tr w:rsidR="00623A49" w:rsidRPr="00D13327" w:rsidTr="00D13327">
              <w:trPr>
                <w:trHeight w:val="334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779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периодичность</w:t>
                  </w:r>
                </w:p>
              </w:tc>
            </w:tr>
            <w:tr w:rsidR="00623A49" w:rsidRPr="00D13327" w:rsidTr="00D13327">
              <w:trPr>
                <w:trHeight w:val="975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Познавательное 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-  Ознакомление  с окружающим  миром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 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623A49" w:rsidRPr="00D13327" w:rsidTr="00D13327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 Формирование элементарных математических представлений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1 раз в неделю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2 раза в неделю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623A49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Итого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623A49" w:rsidRPr="00D13327" w:rsidTr="00D13327">
              <w:trPr>
                <w:trHeight w:val="79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Речевое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Развитие речи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 раз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623A49" w:rsidRPr="00D13327" w:rsidTr="00D13327">
              <w:trPr>
                <w:gridAfter w:val="5"/>
                <w:wAfter w:w="11287" w:type="dxa"/>
                <w:trHeight w:val="322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623A49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</w:tr>
            <w:tr w:rsidR="00623A49" w:rsidRPr="00D13327" w:rsidTr="00D13327">
              <w:trPr>
                <w:trHeight w:val="42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Художественно-эстетическое развитие  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Рисование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 раз в неделю   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неделю        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а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               </w:t>
                  </w:r>
                </w:p>
              </w:tc>
            </w:tr>
            <w:tr w:rsidR="00623A49" w:rsidRPr="00D13327" w:rsidTr="00D13327">
              <w:trPr>
                <w:trHeight w:val="39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Аппликация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  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 2 недели      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1 раз в 2 недели                </w:t>
                  </w:r>
                </w:p>
              </w:tc>
            </w:tr>
            <w:tr w:rsidR="00623A49" w:rsidRPr="00D13327" w:rsidTr="00D13327">
              <w:trPr>
                <w:trHeight w:val="510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12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- Лепка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2 недели    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       2 недели   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1 раз в 2 недели    </w:t>
                  </w:r>
                </w:p>
              </w:tc>
            </w:tr>
            <w:tr w:rsidR="00623A49" w:rsidRPr="00D13327" w:rsidTr="00D13327"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Музыка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раза в неделю</w:t>
                  </w:r>
                </w:p>
              </w:tc>
            </w:tr>
            <w:tr w:rsidR="00623A49" w:rsidRPr="00D13327" w:rsidTr="00D13327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</w:tr>
            <w:tr w:rsidR="00623A49" w:rsidRPr="00D13327" w:rsidTr="00D13327">
              <w:trPr>
                <w:trHeight w:val="570"/>
              </w:trPr>
              <w:tc>
                <w:tcPr>
                  <w:tcW w:w="353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Физическое развитие</w:t>
                  </w:r>
                </w:p>
              </w:tc>
              <w:tc>
                <w:tcPr>
                  <w:tcW w:w="349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в помещении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2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раза в неделю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2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раза в неделю</w:t>
                  </w:r>
                </w:p>
              </w:tc>
            </w:tr>
            <w:tr w:rsidR="00623A49" w:rsidRPr="00D13327" w:rsidTr="00D13327">
              <w:trPr>
                <w:trHeight w:val="339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Физкультура на воздухе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-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 xml:space="preserve">1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раза в 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lastRenderedPageBreak/>
                    <w:t>неделю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lastRenderedPageBreak/>
                    <w:t>1</w:t>
                  </w: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раз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 неделю</w:t>
                  </w:r>
                </w:p>
              </w:tc>
            </w:tr>
            <w:tr w:rsidR="00623A49" w:rsidRPr="00D13327" w:rsidTr="00D13327">
              <w:trPr>
                <w:trHeight w:val="525"/>
              </w:trPr>
              <w:tc>
                <w:tcPr>
                  <w:tcW w:w="3539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4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sz w:val="28"/>
                      <w:szCs w:val="28"/>
                      <w:lang w:eastAsia="ru-RU"/>
                    </w:rPr>
                    <w:t>Итого</w:t>
                  </w:r>
                </w:p>
              </w:tc>
              <w:tc>
                <w:tcPr>
                  <w:tcW w:w="1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64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623A49" w:rsidRPr="00D13327" w:rsidTr="00D13327">
              <w:tc>
                <w:tcPr>
                  <w:tcW w:w="70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ИТОГО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  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6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9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13</w:t>
                  </w:r>
                </w:p>
              </w:tc>
            </w:tr>
          </w:tbl>
          <w:p w:rsidR="00BD4924" w:rsidRPr="00BD4924" w:rsidRDefault="00BD4924" w:rsidP="00BD4924">
            <w:pPr>
              <w:spacing w:after="0"/>
              <w:rPr>
                <w:vanish/>
              </w:rPr>
            </w:pPr>
          </w:p>
          <w:tbl>
            <w:tblPr>
              <w:tblpPr w:leftFromText="180" w:rightFromText="180" w:vertAnchor="text" w:horzAnchor="margin" w:tblpY="78"/>
              <w:tblOverlap w:val="never"/>
              <w:tblW w:w="1482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3539"/>
              <w:gridCol w:w="3493"/>
              <w:gridCol w:w="1751"/>
              <w:gridCol w:w="1650"/>
              <w:gridCol w:w="1701"/>
              <w:gridCol w:w="2692"/>
            </w:tblGrid>
            <w:tr w:rsidR="000E450D" w:rsidRPr="00D13327" w:rsidTr="000E450D">
              <w:tc>
                <w:tcPr>
                  <w:tcW w:w="70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BC11FF" w:rsidRDefault="000E450D" w:rsidP="00283EC4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u w:val="single"/>
                      <w:lang w:eastAsia="ru-RU"/>
                    </w:rPr>
                    <w:t>Вариативная</w:t>
                  </w: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 часть</w:t>
                  </w: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: </w:t>
                  </w:r>
                  <w:r>
                    <w:rPr>
                      <w:rFonts w:ascii="Times New Roman" w:hAnsi="Times New Roman"/>
                      <w:bCs/>
                      <w:sz w:val="28"/>
                      <w:szCs w:val="28"/>
                      <w:lang w:eastAsia="ru-RU"/>
                    </w:rPr>
                    <w:t>Говорим по – татарский, ЭРС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В режимные моменты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26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</w:tr>
            <w:tr w:rsidR="000E450D" w:rsidRPr="00D13327" w:rsidTr="000E450D">
              <w:tc>
                <w:tcPr>
                  <w:tcW w:w="70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 Факультативные занятия (кружки)</w:t>
                  </w: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26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</w:tr>
            <w:tr w:rsidR="000E450D" w:rsidRPr="00D13327" w:rsidTr="000E450D"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ВСЕГО:</w:t>
                  </w:r>
                </w:p>
              </w:tc>
              <w:tc>
                <w:tcPr>
                  <w:tcW w:w="34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6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26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0E450D" w:rsidRPr="00D13327" w:rsidRDefault="000E450D" w:rsidP="00283EC4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</w:tr>
          </w:tbl>
          <w:p w:rsidR="00623A49" w:rsidRDefault="00623A49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  <w:p w:rsidR="00623A49" w:rsidRPr="009C64AC" w:rsidRDefault="00623A49" w:rsidP="00EF6C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Пояснительная записка к учебному плану</w:t>
            </w:r>
          </w:p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Учебный план разработан на основании   нормативных документов:</w:t>
            </w:r>
          </w:p>
          <w:p w:rsidR="00623A49" w:rsidRPr="009C64AC" w:rsidRDefault="00623A49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623A49" w:rsidRPr="009C64AC" w:rsidRDefault="00623A49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623A49" w:rsidRPr="009C64AC" w:rsidRDefault="00623A49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623A49" w:rsidRPr="009C64AC" w:rsidRDefault="00623A49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Приказ Министерства образования и науки Российской Федерации (</w:t>
            </w:r>
            <w:proofErr w:type="spell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России) от 30.08.13г. г. N 1014 г. "Об утверждении 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      </w:r>
          </w:p>
          <w:p w:rsidR="00623A49" w:rsidRPr="009C64AC" w:rsidRDefault="00623A49" w:rsidP="009C64A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Основной образовательной программой МБДОУ  </w:t>
            </w:r>
            <w:proofErr w:type="spell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Пес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тречинский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детский сад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Айгуль</w:t>
            </w:r>
            <w:proofErr w:type="spell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», разработанной на основе программы «От рождения до школы» под ред.  Н.Е. </w:t>
            </w:r>
            <w:proofErr w:type="spell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Вераксы</w:t>
            </w:r>
            <w:proofErr w:type="spell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Т.С. Комаровой, М.А. Васильевой.</w:t>
            </w:r>
          </w:p>
          <w:p w:rsidR="00623A49" w:rsidRPr="003C79EA" w:rsidRDefault="00623A49" w:rsidP="008F0129">
            <w:pPr>
              <w:pStyle w:val="a4"/>
              <w:spacing w:before="0" w:beforeAutospacing="0" w:after="0" w:afterAutospacing="0"/>
            </w:pPr>
            <w:r w:rsidRPr="003C79EA">
              <w:rPr>
                <w:b/>
                <w:bCs/>
              </w:rPr>
              <w:t>Цель:</w:t>
            </w:r>
            <w:r w:rsidRPr="003C79EA">
              <w:t xml:space="preserve"> 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 Создать благоприятные условия для развития детей в соответствии с их возрастными и индивидуальными особенностями в условиях реализации ФГОС </w:t>
            </w:r>
            <w:proofErr w:type="gramStart"/>
            <w:r w:rsidRPr="003C79EA">
              <w:t>ДО</w:t>
            </w:r>
            <w:proofErr w:type="gramEnd"/>
            <w:r w:rsidRPr="003C79EA">
              <w:t>.</w:t>
            </w:r>
          </w:p>
          <w:p w:rsidR="00623A49" w:rsidRPr="003C79EA" w:rsidRDefault="00623A49" w:rsidP="008F0129">
            <w:pPr>
              <w:pStyle w:val="a4"/>
              <w:spacing w:before="0" w:beforeAutospacing="0" w:after="0" w:afterAutospacing="0"/>
            </w:pPr>
            <w:r w:rsidRPr="003C79EA">
              <w:rPr>
                <w:b/>
                <w:bCs/>
              </w:rPr>
              <w:t>Задачи:</w:t>
            </w:r>
          </w:p>
          <w:p w:rsidR="00623A49" w:rsidRPr="003C79EA" w:rsidRDefault="00623A49" w:rsidP="008F0129">
            <w:pPr>
              <w:pStyle w:val="a4"/>
              <w:spacing w:before="0" w:beforeAutospacing="0" w:after="0" w:afterAutospacing="0"/>
            </w:pPr>
            <w:r w:rsidRPr="003C79EA">
              <w:lastRenderedPageBreak/>
              <w:t>Совершенствовать содержание работы, направленной на формирование у воспитанников и их родителей мотивации сохранения здоровья, навыков здорового образа жизни;</w:t>
            </w:r>
          </w:p>
          <w:p w:rsidR="00623A49" w:rsidRPr="003C79EA" w:rsidRDefault="00623A49" w:rsidP="008F0129">
            <w:pPr>
              <w:pStyle w:val="a4"/>
              <w:numPr>
                <w:ilvl w:val="0"/>
                <w:numId w:val="16"/>
              </w:numPr>
              <w:spacing w:before="0" w:beforeAutospacing="0" w:after="0" w:afterAutospacing="0"/>
            </w:pPr>
            <w:r w:rsidRPr="003C79EA">
              <w:t xml:space="preserve">Внедрение проектной деятельности как одну из инновационных форм организации </w:t>
            </w:r>
            <w:proofErr w:type="spellStart"/>
            <w:r w:rsidRPr="003C79EA">
              <w:t>воспитательно</w:t>
            </w:r>
            <w:proofErr w:type="spellEnd"/>
            <w:r w:rsidRPr="003C79EA">
              <w:t xml:space="preserve"> - образовательной работы;</w:t>
            </w:r>
          </w:p>
          <w:p w:rsidR="00623A49" w:rsidRPr="003C79EA" w:rsidRDefault="00623A49" w:rsidP="008F0129">
            <w:pPr>
              <w:pStyle w:val="a4"/>
              <w:numPr>
                <w:ilvl w:val="0"/>
                <w:numId w:val="16"/>
              </w:numPr>
              <w:spacing w:before="0" w:beforeAutospacing="0" w:after="0" w:afterAutospacing="0"/>
            </w:pPr>
            <w:r w:rsidRPr="003C79EA">
              <w:t>Совершенствовать работу по взаимодействию ДОУ и семьи по повышению психолого - педагогической компетенции родителей;</w:t>
            </w:r>
          </w:p>
          <w:p w:rsidR="00623A49" w:rsidRPr="003C79EA" w:rsidRDefault="00623A49" w:rsidP="008F0129">
            <w:pPr>
              <w:pStyle w:val="a4"/>
              <w:numPr>
                <w:ilvl w:val="0"/>
                <w:numId w:val="16"/>
              </w:numPr>
              <w:spacing w:before="0" w:beforeAutospacing="0" w:after="0" w:afterAutospacing="0"/>
            </w:pPr>
            <w:r w:rsidRPr="003C79EA">
              <w:rPr>
                <w:color w:val="000000"/>
              </w:rPr>
              <w:t>Систематизация знаний педагогов по познавательному развитию детей дошкольного возраста, совершенствование педагогического мастерства.</w:t>
            </w:r>
          </w:p>
          <w:p w:rsidR="00623A49" w:rsidRPr="003C79EA" w:rsidRDefault="00623A49" w:rsidP="008F0129">
            <w:pPr>
              <w:pStyle w:val="a4"/>
              <w:numPr>
                <w:ilvl w:val="0"/>
                <w:numId w:val="16"/>
              </w:numPr>
              <w:spacing w:before="0" w:beforeAutospacing="0" w:after="0" w:afterAutospacing="0"/>
            </w:pPr>
            <w:r w:rsidRPr="003C79EA">
              <w:t>Формировать основы здорового образа жизни и безопасного поведения воспитанников через игровую, театрализованную и сюжетно – ролевую игру.</w:t>
            </w:r>
          </w:p>
          <w:p w:rsidR="00623A49" w:rsidRPr="003C79EA" w:rsidRDefault="00623A49" w:rsidP="008F0129">
            <w:pPr>
              <w:pStyle w:val="a4"/>
              <w:numPr>
                <w:ilvl w:val="0"/>
                <w:numId w:val="16"/>
              </w:numPr>
              <w:spacing w:before="0" w:beforeAutospacing="0" w:after="0" w:afterAutospacing="0"/>
            </w:pPr>
            <w:r w:rsidRPr="003C79EA">
              <w:t>Повышать уровень профессиональной компетенции педагогов посредством реализации федерального государственного стандарта дошкольного образования в образовательном процессе детского сада и использованием инновационных форм методической работы.</w:t>
            </w:r>
          </w:p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проводится в режиме пятидневной недели.                </w:t>
            </w:r>
          </w:p>
          <w:p w:rsidR="00623A49" w:rsidRPr="009C64AC" w:rsidRDefault="00623A49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проведения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 в учебном плане не превышает максимально допустимый объем недельной образовательной нагрузки и проводятся фронтально и по подгруппам.</w:t>
            </w:r>
          </w:p>
          <w:p w:rsidR="00623A49" w:rsidRPr="009C64AC" w:rsidRDefault="00623A49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 Первая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половина дня отводится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ной образовательной деятельности, требующей повышенной умственной нагрузки, кроме понедельника и пятницы. Вторая пол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овина  дня отводится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образовательной деятельности, направленной на физическое, художественно-эстетическое развитие детей: лепка, аппликация, ознакомление с художественной литературой, констр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уирование и ручной труд  для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групп старшего и подготовительного к школе возраста.</w:t>
            </w:r>
          </w:p>
          <w:p w:rsidR="00623A49" w:rsidRPr="009C64AC" w:rsidRDefault="00623A49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 проводятся физкультминутки. Перерывы между п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одгруппами по 5 минут и между  О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ОД  по 10 минут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 более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 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ная образовательная деятельность по физическому развитию осуществляется в возрастных группах 3 раза в неделю, из них один раз в неделю на улице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на свежем воздухе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Образовательная деятельность организуется в игровой форме.</w:t>
            </w:r>
          </w:p>
          <w:p w:rsidR="00623A49" w:rsidRPr="009C64AC" w:rsidRDefault="00623A49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 В середине</w:t>
            </w:r>
            <w:r w:rsidR="000E450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учебного года с 2 декабря по 8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января для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детей организуются зимние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каникулы,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во время которых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образовательная деятельность не проводится.</w:t>
            </w:r>
          </w:p>
          <w:p w:rsidR="00623A49" w:rsidRPr="009C64AC" w:rsidRDefault="00623A49" w:rsidP="00227CCA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  Общее количество организован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ной образовательной деятельности в неделю:</w:t>
            </w:r>
          </w:p>
          <w:p w:rsidR="000E450D" w:rsidRDefault="000E450D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Ясельная группа – 10, игры – занятия продолжительностью до 10 минут; </w:t>
            </w:r>
          </w:p>
          <w:p w:rsidR="00623A49" w:rsidRDefault="00623A49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623A49" w:rsidRPr="009C64AC" w:rsidRDefault="00623A49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 младшая группа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15 минут;</w:t>
            </w:r>
          </w:p>
          <w:p w:rsidR="00623A49" w:rsidRPr="009C64AC" w:rsidRDefault="00623A49" w:rsidP="00C13EB2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средняя группа 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  до 20 минут;</w:t>
            </w:r>
          </w:p>
          <w:p w:rsidR="00623A49" w:rsidRDefault="00623A49" w:rsidP="00F85E4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старшая группа  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продолжительностью до 25 минут;</w:t>
            </w:r>
          </w:p>
          <w:p w:rsidR="00623A49" w:rsidRPr="009C64AC" w:rsidRDefault="00623A49" w:rsidP="00096381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по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дготовительная к школе группа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продолжительнос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тью до 30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минут;</w:t>
            </w:r>
          </w:p>
          <w:p w:rsidR="00623A49" w:rsidRPr="009C64AC" w:rsidRDefault="00623A49" w:rsidP="00862A6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   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Учебн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>ый план рассч</w:t>
            </w:r>
            <w:r w:rsidR="00BD4924">
              <w:rPr>
                <w:rFonts w:ascii="Times New Roman" w:hAnsi="Times New Roman"/>
                <w:sz w:val="28"/>
                <w:szCs w:val="28"/>
                <w:lang w:eastAsia="ru-RU"/>
              </w:rPr>
              <w:t>итан на период с 1 сентября 2023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года по 27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мая</w:t>
            </w:r>
            <w:r w:rsidR="00BD4924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2024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года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мониторинг уровней разви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>тия воспитанников проводится с 3 ок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ября по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14 октября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 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апреля  </w:t>
            </w:r>
            <w:proofErr w:type="gramStart"/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>по</w:t>
            </w:r>
            <w:proofErr w:type="gramEnd"/>
            <w:r w:rsidR="006B071D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28 апреля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 </w:t>
            </w:r>
          </w:p>
          <w:p w:rsidR="00623A49" w:rsidRDefault="00623A49" w:rsidP="004F09D8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          Дополнительное образование организуется во вторую половину дня за счет подгрупповых, индивидуальных форм работы, их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не превышает 1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5-30 минут. Предусматривается участие детей не более чем в 2-</w:t>
            </w:r>
            <w:r w:rsidR="00AF40E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х кружках.</w:t>
            </w:r>
          </w:p>
          <w:p w:rsidR="00623A49" w:rsidRPr="004F09D8" w:rsidRDefault="00623A49" w:rsidP="004F09D8">
            <w:pPr>
              <w:spacing w:before="100" w:beforeAutospacing="1" w:after="100" w:afterAutospacing="1" w:line="240" w:lineRule="auto"/>
              <w:ind w:left="720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МБДОУ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Пестречинский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детский сад "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Айгуль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"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Пестречинского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РТ</w:t>
            </w:r>
          </w:p>
          <w:p w:rsidR="00623A49" w:rsidRPr="009C64AC" w:rsidRDefault="00623A49" w:rsidP="0036595C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Годовой календарный учебный график</w:t>
            </w:r>
          </w:p>
          <w:p w:rsidR="00623A49" w:rsidRPr="009C64AC" w:rsidRDefault="00BD4924" w:rsidP="004F09D8">
            <w:pPr>
              <w:spacing w:after="12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на 2023 – 2024</w:t>
            </w:r>
            <w:r w:rsidR="00623A49"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учебный год.</w:t>
            </w:r>
          </w:p>
          <w:p w:rsidR="00623A49" w:rsidRPr="009C64AC" w:rsidRDefault="00623A49" w:rsidP="00AF40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      Годовой календарный учебный график составлен в соответствии с   нормативными документами:</w:t>
            </w:r>
          </w:p>
          <w:p w:rsidR="00623A49" w:rsidRPr="009C64AC" w:rsidRDefault="00623A49" w:rsidP="00AF40E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Федеральным законом Российской Федерации от 29 декабря 2012 г. № 273-ФЗ «Об образовании в Российской Федерации»</w:t>
            </w:r>
          </w:p>
          <w:p w:rsidR="00623A49" w:rsidRPr="009C64AC" w:rsidRDefault="00623A49" w:rsidP="00AF40E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Постановлением главного государственного санитарного врача Российской Федерации, Федеральной службы по надзору в сфере защиты прав потребителей и благополучия человека от 15 мая 2013г.  № 26 «Об  утверждении СанПиН 2.4.1.3049-13 « Санитарно – эпидемиологические требования к устройству, содержанию и организации режима работы дошкольных образовательных организаций»;</w:t>
            </w:r>
          </w:p>
          <w:p w:rsidR="00623A49" w:rsidRPr="009C64AC" w:rsidRDefault="00623A49" w:rsidP="00AF40EC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Инструктивным методическим письмом МО РФ «О гигиенических требованиях к максимальной нагрузке детей дошкольного возраста в организованных формах обучения» от 14.03.00г. №65 23-16;</w:t>
            </w:r>
          </w:p>
          <w:p w:rsidR="00623A49" w:rsidRPr="009C64AC" w:rsidRDefault="00623A49" w:rsidP="00AF40EC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Приказ Министерства образования и науки Российской Федерации (</w:t>
            </w:r>
            <w:proofErr w:type="spell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России) от 30.08.13г.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г. N 1014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г. «Об утверждении 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 </w:t>
            </w:r>
          </w:p>
          <w:p w:rsidR="00623A49" w:rsidRPr="009C64AC" w:rsidRDefault="00623A49" w:rsidP="00AF40EC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Основной образовательной программой МБДОУ </w:t>
            </w:r>
            <w:proofErr w:type="spell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стречинский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Айгуль</w:t>
            </w:r>
            <w:proofErr w:type="spell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», разработанной на основе программы «От рождения до школы» под ред. Н.Е. </w:t>
            </w:r>
            <w:proofErr w:type="spellStart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Вераксы</w:t>
            </w:r>
            <w:proofErr w:type="spellEnd"/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, Т.С. Комаровой, М.А. Васильевой;</w:t>
            </w:r>
          </w:p>
          <w:p w:rsidR="00623A49" w:rsidRPr="009C64AC" w:rsidRDefault="00623A49" w:rsidP="00AF40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           Режим работы детского сада: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полного дня – 10,5 часов, с 7.30 до 18.0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0.</w:t>
            </w:r>
          </w:p>
          <w:p w:rsidR="00623A49" w:rsidRPr="009C64AC" w:rsidRDefault="00623A49" w:rsidP="00AF40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           Пятидневная рабочая неделя.</w:t>
            </w:r>
          </w:p>
          <w:p w:rsidR="00623A49" w:rsidRDefault="00623A49" w:rsidP="00AF40EC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623A49" w:rsidRPr="009C64AC" w:rsidRDefault="00623A49" w:rsidP="0036595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Сроки годового календарного учебного графика.</w:t>
            </w:r>
          </w:p>
          <w:tbl>
            <w:tblPr>
              <w:tblW w:w="0" w:type="auto"/>
              <w:tblInd w:w="9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825"/>
              <w:gridCol w:w="4742"/>
              <w:gridCol w:w="2020"/>
              <w:gridCol w:w="1949"/>
              <w:gridCol w:w="2693"/>
            </w:tblGrid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№ </w:t>
                  </w:r>
                  <w:proofErr w:type="spellStart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пп</w:t>
                  </w:r>
                  <w:proofErr w:type="spellEnd"/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gramStart"/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Временный отрезок</w:t>
                  </w:r>
                  <w:proofErr w:type="gramEnd"/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Начало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Длительность</w:t>
                  </w:r>
                </w:p>
                <w:p w:rsidR="00623A49" w:rsidRPr="00D13327" w:rsidRDefault="00623A49" w:rsidP="00D13327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(календарные дни, недели)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год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F63807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01.09.2022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F63807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31.08.2023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36 недель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Диагностико</w:t>
                  </w:r>
                  <w:proofErr w:type="spellEnd"/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– организационный этап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03.10.2022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14.10.2022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01.09.2022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23.12.2022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14 недель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4.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Каникулярное время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26.12.2022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08.01.2023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5.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Учебный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09.01.2023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1F127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31.05.2023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18 недель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6.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Мониторинг на конец года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17.04.2023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28.04.2023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 недели</w:t>
                  </w:r>
                </w:p>
              </w:tc>
            </w:tr>
            <w:tr w:rsidR="00623A49" w:rsidRPr="00D13327" w:rsidTr="00D13327">
              <w:tc>
                <w:tcPr>
                  <w:tcW w:w="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7.</w:t>
                  </w:r>
                </w:p>
              </w:tc>
              <w:tc>
                <w:tcPr>
                  <w:tcW w:w="47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Летний оздоровительный период</w:t>
                  </w:r>
                </w:p>
              </w:tc>
              <w:tc>
                <w:tcPr>
                  <w:tcW w:w="20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01.06.2023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19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1F1275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31.08.2023</w:t>
                  </w:r>
                  <w:r w:rsidR="00623A49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623A49"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</w:t>
                  </w:r>
                </w:p>
              </w:tc>
              <w:tc>
                <w:tcPr>
                  <w:tcW w:w="26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623A49" w:rsidRPr="00D13327" w:rsidRDefault="00623A49" w:rsidP="00D1332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92 дня,  13</w:t>
                  </w:r>
                  <w:r w:rsidRPr="00D13327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недель</w:t>
                  </w:r>
                </w:p>
              </w:tc>
            </w:tr>
          </w:tbl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</w:t>
            </w:r>
            <w:r w:rsidRPr="009C64A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Регламентирование образовательного процесса на неделю:</w:t>
            </w:r>
          </w:p>
          <w:p w:rsidR="00623A49" w:rsidRPr="009C64AC" w:rsidRDefault="00623A49" w:rsidP="00C13EB2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Продолжительность учебной недели – пять дней.</w:t>
            </w:r>
          </w:p>
          <w:p w:rsidR="00623A49" w:rsidRPr="009C64AC" w:rsidRDefault="00623A49" w:rsidP="00C13EB2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Общее количество занятий в неделю в группах общеразвивающей направленности:</w:t>
            </w:r>
          </w:p>
          <w:p w:rsidR="001F1275" w:rsidRDefault="00623A49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</w:t>
            </w:r>
            <w:r w:rsidR="001F127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от 1 года 6 месяцев до 2 лет – количество игр – занятий – 10; </w:t>
            </w:r>
          </w:p>
          <w:p w:rsidR="00623A49" w:rsidRDefault="001F1275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</w:t>
            </w:r>
            <w:r w:rsidR="00623A49">
              <w:rPr>
                <w:rFonts w:ascii="Times New Roman" w:hAnsi="Times New Roman"/>
                <w:sz w:val="28"/>
                <w:szCs w:val="28"/>
                <w:lang w:eastAsia="ru-RU"/>
              </w:rPr>
              <w:t>от 2 лет до 3</w:t>
            </w:r>
            <w:r w:rsidR="00623A49"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лет – количество занятий </w:t>
            </w:r>
            <w:r w:rsidR="00623A4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9</w:t>
            </w:r>
            <w:r w:rsidR="00623A49"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623A49" w:rsidRPr="009C64AC" w:rsidRDefault="00623A49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от 3 лет до 4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9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623A49" w:rsidRPr="009C64AC" w:rsidRDefault="00623A49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4 лет до 5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10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623A49" w:rsidRPr="009C64AC" w:rsidRDefault="00623A49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5 лет до 6 лет – количество занятий 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– 12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;</w:t>
            </w:r>
          </w:p>
          <w:p w:rsidR="00623A49" w:rsidRPr="009C64AC" w:rsidRDefault="00623A49" w:rsidP="006D400A">
            <w:pPr>
              <w:spacing w:after="12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         от 6 лет до 7 лет – количество занятий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– 13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Занятия по дополнительному образованию (кружки) проводятся с детьми во вторую половину дня:</w:t>
            </w:r>
          </w:p>
          <w:p w:rsidR="00623A49" w:rsidRDefault="00623A49" w:rsidP="009C64AC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 детьми 2 – 3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лет  - 1 раз в неделю, длительностью не более 15 минут;</w:t>
            </w:r>
          </w:p>
          <w:p w:rsidR="00623A49" w:rsidRPr="009C64AC" w:rsidRDefault="00623A49" w:rsidP="003C54E3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3 – 4 лет  - 1 раз в неделю, длительностью не более 15 минут;</w:t>
            </w:r>
          </w:p>
          <w:p w:rsidR="00623A49" w:rsidRPr="009C64AC" w:rsidRDefault="00623A49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 детьми 4 – 5 лет - 1 раз в неделю, длительностью не более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20 минут;</w:t>
            </w:r>
          </w:p>
          <w:p w:rsidR="00623A49" w:rsidRPr="009C64AC" w:rsidRDefault="00623A49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с детьми 5 – 6 лет - 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25 минут;</w:t>
            </w:r>
          </w:p>
          <w:p w:rsidR="00623A49" w:rsidRPr="009C64AC" w:rsidRDefault="00623A49" w:rsidP="00C13EB2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с детьми 6 – 7 лет - 1 раз в неделю, длительностью не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30 минут.</w:t>
            </w:r>
          </w:p>
          <w:p w:rsidR="00623A49" w:rsidRPr="009C64AC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C64AC">
              <w:rPr>
                <w:rFonts w:ascii="Times New Roman" w:hAnsi="Times New Roman"/>
                <w:sz w:val="28"/>
                <w:szCs w:val="28"/>
                <w:lang w:eastAsia="ru-RU"/>
              </w:rPr>
              <w:t>Выходные дни: суббота, воскресенье.</w:t>
            </w:r>
          </w:p>
          <w:p w:rsidR="00623A49" w:rsidRPr="00EE3C8A" w:rsidRDefault="00623A49" w:rsidP="00C13EB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EE3C8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Праздничные дни: 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Январь: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27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января: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полного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освобождения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Ленинграда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от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фашистской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блокады.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Февраль: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8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февраля: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российской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науки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21 февраля: Международный день родного языка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23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февраля: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 защитника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Отечества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Март: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8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марта: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Международный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женский день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18 марта: День воссоединения Крыма с Россией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pacing w:val="-57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27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марта: Всемирный день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театра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Апрель: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12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апреля: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космонавтики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22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апреля: Всемирный день Земли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30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апреля: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пожарной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охраны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lastRenderedPageBreak/>
              <w:t>Май: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 мая: Праздник Весны и Труда</w:t>
            </w:r>
            <w:r w:rsidRPr="00EE3C8A">
              <w:rPr>
                <w:spacing w:val="-58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9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мая: День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Победы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19 мая: День детских общественных организаций России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24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мая: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славянской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письменности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культуры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Июнь: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 июня: Международный день защиты детей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5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июня: День эколога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6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июня:</w:t>
            </w:r>
            <w:r w:rsidRPr="00EE3C8A">
              <w:rPr>
                <w:spacing w:val="4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4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русского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языка,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4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рождения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великого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русского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поэта</w:t>
            </w:r>
            <w:r w:rsidRPr="00EE3C8A">
              <w:rPr>
                <w:spacing w:val="40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Александра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Сергеевича Пушкина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(1799-1837)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12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июня: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22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июня: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памяти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скорби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Третье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воскресенье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июня: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медицинского</w:t>
            </w:r>
            <w:r w:rsidRPr="00EE3C8A">
              <w:rPr>
                <w:spacing w:val="-5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работника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Июль: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8 июля: День семьи, любви и верности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30 июля: День Военно-морского флота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rPr>
                <w:b/>
                <w:sz w:val="28"/>
                <w:szCs w:val="28"/>
              </w:rPr>
            </w:pPr>
            <w:r w:rsidRPr="00EE3C8A">
              <w:rPr>
                <w:b/>
                <w:sz w:val="28"/>
                <w:szCs w:val="28"/>
              </w:rPr>
              <w:t>Август: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августа: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Воздушно-десантных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войск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22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августа: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Государственного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флага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Российской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Федерации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Сентябрь: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сентября: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знаний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7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сентября: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Бородинского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сражения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27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сентября: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воспитателя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всех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дошкольных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работников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Октябрь: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октября: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Международный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6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пожилых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людей;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Международный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музыки</w:t>
            </w:r>
            <w:bookmarkStart w:id="0" w:name="_GoBack"/>
            <w:bookmarkEnd w:id="0"/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pacing w:val="-57"/>
                <w:sz w:val="28"/>
                <w:szCs w:val="28"/>
              </w:rPr>
              <w:lastRenderedPageBreak/>
              <w:t xml:space="preserve"> </w:t>
            </w:r>
            <w:r w:rsidRPr="00EE3C8A">
              <w:rPr>
                <w:sz w:val="28"/>
                <w:szCs w:val="28"/>
              </w:rPr>
              <w:t>5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октября: День</w:t>
            </w:r>
            <w:r w:rsidRPr="00EE3C8A">
              <w:rPr>
                <w:spacing w:val="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учителя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16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октября: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отца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28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октября: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Международный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анимации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Ноябрь: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4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ноября: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народного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единства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10 ноября: День сотрудника внутренних дел Российской федерации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27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ноября: День матери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в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30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ноября: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Государственного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герба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Российской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Федерации</w:t>
            </w:r>
          </w:p>
          <w:p w:rsidR="00EE3C8A" w:rsidRPr="00EE3C8A" w:rsidRDefault="00EE3C8A" w:rsidP="00EE3C8A">
            <w:pPr>
              <w:pStyle w:val="1"/>
              <w:ind w:firstLine="709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Декабрь: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3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декабря: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неизвестного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солдата;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Международный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</w:t>
            </w:r>
            <w:r w:rsidRPr="00EE3C8A">
              <w:rPr>
                <w:spacing w:val="-4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инвалидов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pacing w:val="-57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5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декабря: День добровольца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(волонтера) в</w:t>
            </w:r>
            <w:r w:rsidRPr="00EE3C8A">
              <w:rPr>
                <w:spacing w:val="-3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России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8 декабря: Международный день художника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9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декабря: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День Героев</w:t>
            </w:r>
            <w:r w:rsidRPr="00EE3C8A">
              <w:rPr>
                <w:spacing w:val="-2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Отечества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pacing w:val="-57"/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12 декабря: День Конституции Российской Федерации</w:t>
            </w:r>
            <w:r w:rsidRPr="00EE3C8A">
              <w:rPr>
                <w:spacing w:val="-57"/>
                <w:sz w:val="28"/>
                <w:szCs w:val="28"/>
              </w:rPr>
              <w:t xml:space="preserve"> </w:t>
            </w:r>
          </w:p>
          <w:p w:rsidR="00EE3C8A" w:rsidRPr="00EE3C8A" w:rsidRDefault="00EE3C8A" w:rsidP="00EE3C8A">
            <w:pPr>
              <w:pStyle w:val="a7"/>
              <w:spacing w:line="276" w:lineRule="auto"/>
              <w:ind w:left="0" w:firstLine="709"/>
              <w:jc w:val="left"/>
              <w:rPr>
                <w:sz w:val="28"/>
                <w:szCs w:val="28"/>
              </w:rPr>
            </w:pPr>
            <w:r w:rsidRPr="00EE3C8A">
              <w:rPr>
                <w:sz w:val="28"/>
                <w:szCs w:val="28"/>
              </w:rPr>
              <w:t>31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декабря: Новый</w:t>
            </w:r>
            <w:r w:rsidRPr="00EE3C8A">
              <w:rPr>
                <w:spacing w:val="-1"/>
                <w:sz w:val="28"/>
                <w:szCs w:val="28"/>
              </w:rPr>
              <w:t xml:space="preserve"> </w:t>
            </w:r>
            <w:r w:rsidRPr="00EE3C8A">
              <w:rPr>
                <w:sz w:val="28"/>
                <w:szCs w:val="28"/>
              </w:rPr>
              <w:t>год.</w:t>
            </w:r>
          </w:p>
          <w:p w:rsidR="00EE3C8A" w:rsidRPr="00EE3C8A" w:rsidRDefault="00EE3C8A" w:rsidP="00EE3C8A">
            <w:pPr>
              <w:shd w:val="clear" w:color="auto" w:fill="FFFFFF"/>
              <w:spacing w:after="255" w:line="240" w:lineRule="auto"/>
              <w:ind w:firstLine="567"/>
              <w:rPr>
                <w:b/>
                <w:sz w:val="28"/>
                <w:szCs w:val="28"/>
              </w:rPr>
            </w:pPr>
          </w:p>
          <w:p w:rsidR="00EE3C8A" w:rsidRPr="00EE3C8A" w:rsidRDefault="00EE3C8A" w:rsidP="00EE3C8A">
            <w:pPr>
              <w:shd w:val="clear" w:color="auto" w:fill="FFFFFF"/>
              <w:spacing w:after="255" w:line="240" w:lineRule="auto"/>
              <w:ind w:firstLine="567"/>
              <w:rPr>
                <w:b/>
                <w:sz w:val="28"/>
                <w:szCs w:val="28"/>
              </w:rPr>
            </w:pPr>
          </w:p>
          <w:p w:rsidR="00EE3C8A" w:rsidRPr="00111C3A" w:rsidRDefault="00EE3C8A" w:rsidP="00EE3C8A">
            <w:pPr>
              <w:shd w:val="clear" w:color="auto" w:fill="FFFFFF"/>
              <w:spacing w:after="255" w:line="240" w:lineRule="auto"/>
              <w:ind w:firstLine="567"/>
            </w:pPr>
          </w:p>
          <w:p w:rsidR="00623A49" w:rsidRPr="009C64AC" w:rsidRDefault="00623A49" w:rsidP="00D81217">
            <w:pPr>
              <w:spacing w:before="100" w:beforeAutospacing="1" w:after="100" w:afterAutospacing="1" w:line="240" w:lineRule="auto"/>
              <w:ind w:left="36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623A49" w:rsidRPr="009C64AC" w:rsidRDefault="00623A49">
      <w:pPr>
        <w:rPr>
          <w:rFonts w:ascii="Times New Roman" w:hAnsi="Times New Roman"/>
          <w:sz w:val="28"/>
          <w:szCs w:val="28"/>
        </w:rPr>
      </w:pPr>
    </w:p>
    <w:sectPr w:rsidR="00623A49" w:rsidRPr="009C64AC" w:rsidSect="003936AE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37356"/>
    <w:multiLevelType w:val="multilevel"/>
    <w:tmpl w:val="02E2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A0FBA"/>
    <w:multiLevelType w:val="multilevel"/>
    <w:tmpl w:val="0F466EF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">
    <w:nsid w:val="204642D3"/>
    <w:multiLevelType w:val="multilevel"/>
    <w:tmpl w:val="ADFAE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E64B8D"/>
    <w:multiLevelType w:val="multilevel"/>
    <w:tmpl w:val="5032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5D4D34"/>
    <w:multiLevelType w:val="multilevel"/>
    <w:tmpl w:val="2A9C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3E3E16"/>
    <w:multiLevelType w:val="multilevel"/>
    <w:tmpl w:val="17C0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046D09"/>
    <w:multiLevelType w:val="multilevel"/>
    <w:tmpl w:val="A62A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09F380B"/>
    <w:multiLevelType w:val="multilevel"/>
    <w:tmpl w:val="9656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A45793"/>
    <w:multiLevelType w:val="hybridMultilevel"/>
    <w:tmpl w:val="B8506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666AD0"/>
    <w:multiLevelType w:val="multilevel"/>
    <w:tmpl w:val="E08E2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671903"/>
    <w:multiLevelType w:val="multilevel"/>
    <w:tmpl w:val="8392F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70F7F30"/>
    <w:multiLevelType w:val="multilevel"/>
    <w:tmpl w:val="3CF86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151143"/>
    <w:multiLevelType w:val="multilevel"/>
    <w:tmpl w:val="DB2CE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C8A384D"/>
    <w:multiLevelType w:val="multilevel"/>
    <w:tmpl w:val="28D0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81C21EE"/>
    <w:multiLevelType w:val="multilevel"/>
    <w:tmpl w:val="CF84A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8496BA6"/>
    <w:multiLevelType w:val="multilevel"/>
    <w:tmpl w:val="F7C8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D152BC"/>
    <w:multiLevelType w:val="multilevel"/>
    <w:tmpl w:val="7D5E1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"/>
  </w:num>
  <w:num w:numId="7">
    <w:abstractNumId w:val="16"/>
  </w:num>
  <w:num w:numId="8">
    <w:abstractNumId w:val="7"/>
  </w:num>
  <w:num w:numId="9">
    <w:abstractNumId w:val="3"/>
  </w:num>
  <w:num w:numId="10">
    <w:abstractNumId w:val="11"/>
  </w:num>
  <w:num w:numId="11">
    <w:abstractNumId w:val="12"/>
  </w:num>
  <w:num w:numId="12">
    <w:abstractNumId w:val="6"/>
  </w:num>
  <w:num w:numId="13">
    <w:abstractNumId w:val="2"/>
  </w:num>
  <w:num w:numId="14">
    <w:abstractNumId w:val="13"/>
  </w:num>
  <w:num w:numId="15">
    <w:abstractNumId w:val="0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3EB2"/>
    <w:rsid w:val="0000780C"/>
    <w:rsid w:val="00026EC6"/>
    <w:rsid w:val="00066F0B"/>
    <w:rsid w:val="00096381"/>
    <w:rsid w:val="000E202F"/>
    <w:rsid w:val="000E450D"/>
    <w:rsid w:val="000F73AC"/>
    <w:rsid w:val="001013D9"/>
    <w:rsid w:val="00157AD2"/>
    <w:rsid w:val="001619B0"/>
    <w:rsid w:val="00173163"/>
    <w:rsid w:val="00174CF4"/>
    <w:rsid w:val="001D2F92"/>
    <w:rsid w:val="001E17DE"/>
    <w:rsid w:val="001F1275"/>
    <w:rsid w:val="00227CCA"/>
    <w:rsid w:val="0030408A"/>
    <w:rsid w:val="003254E4"/>
    <w:rsid w:val="00365177"/>
    <w:rsid w:val="0036595C"/>
    <w:rsid w:val="003936AE"/>
    <w:rsid w:val="00394622"/>
    <w:rsid w:val="003B60A9"/>
    <w:rsid w:val="003B7E57"/>
    <w:rsid w:val="003C08CC"/>
    <w:rsid w:val="003C54E3"/>
    <w:rsid w:val="003C79EA"/>
    <w:rsid w:val="003E6797"/>
    <w:rsid w:val="00412E7C"/>
    <w:rsid w:val="00453DEA"/>
    <w:rsid w:val="00466BD4"/>
    <w:rsid w:val="00475016"/>
    <w:rsid w:val="004837A7"/>
    <w:rsid w:val="004C791E"/>
    <w:rsid w:val="004D444C"/>
    <w:rsid w:val="004E7371"/>
    <w:rsid w:val="004F09D8"/>
    <w:rsid w:val="00532178"/>
    <w:rsid w:val="005604D7"/>
    <w:rsid w:val="005F27C6"/>
    <w:rsid w:val="0061349E"/>
    <w:rsid w:val="00623A49"/>
    <w:rsid w:val="00634745"/>
    <w:rsid w:val="006669DD"/>
    <w:rsid w:val="00695639"/>
    <w:rsid w:val="006B071D"/>
    <w:rsid w:val="006B3887"/>
    <w:rsid w:val="006D400A"/>
    <w:rsid w:val="0071110E"/>
    <w:rsid w:val="00781506"/>
    <w:rsid w:val="00786094"/>
    <w:rsid w:val="007B731A"/>
    <w:rsid w:val="007C5CEA"/>
    <w:rsid w:val="007D3FC0"/>
    <w:rsid w:val="007E3652"/>
    <w:rsid w:val="007F618D"/>
    <w:rsid w:val="00806E5A"/>
    <w:rsid w:val="008168A0"/>
    <w:rsid w:val="00834797"/>
    <w:rsid w:val="00851031"/>
    <w:rsid w:val="00857143"/>
    <w:rsid w:val="00862A69"/>
    <w:rsid w:val="00863F19"/>
    <w:rsid w:val="008751CE"/>
    <w:rsid w:val="008A2D04"/>
    <w:rsid w:val="008F0129"/>
    <w:rsid w:val="00944D47"/>
    <w:rsid w:val="00973B26"/>
    <w:rsid w:val="00990FB6"/>
    <w:rsid w:val="009A7A56"/>
    <w:rsid w:val="009C62DC"/>
    <w:rsid w:val="009C64AC"/>
    <w:rsid w:val="00A143AB"/>
    <w:rsid w:val="00A34575"/>
    <w:rsid w:val="00A82681"/>
    <w:rsid w:val="00AB0A0A"/>
    <w:rsid w:val="00AF40EC"/>
    <w:rsid w:val="00B41680"/>
    <w:rsid w:val="00B669EB"/>
    <w:rsid w:val="00BA2C83"/>
    <w:rsid w:val="00BC11FF"/>
    <w:rsid w:val="00BD4924"/>
    <w:rsid w:val="00C002C2"/>
    <w:rsid w:val="00C13EB2"/>
    <w:rsid w:val="00C219FD"/>
    <w:rsid w:val="00C2291E"/>
    <w:rsid w:val="00C46F0A"/>
    <w:rsid w:val="00C63B15"/>
    <w:rsid w:val="00C85EE9"/>
    <w:rsid w:val="00D13327"/>
    <w:rsid w:val="00D81217"/>
    <w:rsid w:val="00D83FCB"/>
    <w:rsid w:val="00D861AE"/>
    <w:rsid w:val="00E54AAB"/>
    <w:rsid w:val="00E6295E"/>
    <w:rsid w:val="00E6726E"/>
    <w:rsid w:val="00EC02C5"/>
    <w:rsid w:val="00EE3C8A"/>
    <w:rsid w:val="00EE43C2"/>
    <w:rsid w:val="00EF6C74"/>
    <w:rsid w:val="00F024F2"/>
    <w:rsid w:val="00F03304"/>
    <w:rsid w:val="00F3664B"/>
    <w:rsid w:val="00F45DBF"/>
    <w:rsid w:val="00F63807"/>
    <w:rsid w:val="00F70733"/>
    <w:rsid w:val="00F8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CF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EE3C8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5">
    <w:name w:val="heading 5"/>
    <w:basedOn w:val="a"/>
    <w:link w:val="50"/>
    <w:uiPriority w:val="99"/>
    <w:qFormat/>
    <w:rsid w:val="00C46F0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uiPriority w:val="99"/>
    <w:locked/>
    <w:rsid w:val="00C46F0A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uiPriority w:val="99"/>
    <w:semiHidden/>
    <w:rsid w:val="00C13EB2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C13E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uiPriority w:val="99"/>
    <w:qFormat/>
    <w:rsid w:val="00C13EB2"/>
    <w:rPr>
      <w:rFonts w:cs="Times New Roman"/>
      <w:b/>
      <w:bCs/>
    </w:rPr>
  </w:style>
  <w:style w:type="paragraph" w:customStyle="1" w:styleId="pstandart">
    <w:name w:val="p_standart"/>
    <w:basedOn w:val="a"/>
    <w:uiPriority w:val="99"/>
    <w:rsid w:val="00C46F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6">
    <w:name w:val="Table Grid"/>
    <w:basedOn w:val="a1"/>
    <w:uiPriority w:val="99"/>
    <w:rsid w:val="00EF6C7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rsid w:val="00EE3C8A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7">
    <w:name w:val="Body Text"/>
    <w:basedOn w:val="a"/>
    <w:link w:val="a8"/>
    <w:qFormat/>
    <w:rsid w:val="00EE3C8A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a8">
    <w:name w:val="Основной текст Знак"/>
    <w:link w:val="a7"/>
    <w:rsid w:val="00EE3C8A"/>
    <w:rPr>
      <w:rFonts w:ascii="Times New Roman" w:eastAsia="Times New Roman" w:hAnsi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069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9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6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06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06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06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6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06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06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06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06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30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6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06959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06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0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69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069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iaedu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s49.pupils.ru/otvechaem-na-voprosy/" TargetMode="External"/><Relationship Id="rId11" Type="http://schemas.openxmlformats.org/officeDocument/2006/relationships/hyperlink" Target="http://vladtoy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comppk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etod-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9</Pages>
  <Words>1954</Words>
  <Characters>11143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Пользователь</cp:lastModifiedBy>
  <cp:revision>40</cp:revision>
  <cp:lastPrinted>2018-08-16T12:08:00Z</cp:lastPrinted>
  <dcterms:created xsi:type="dcterms:W3CDTF">2018-07-02T11:23:00Z</dcterms:created>
  <dcterms:modified xsi:type="dcterms:W3CDTF">2023-09-06T11:49:00Z</dcterms:modified>
</cp:coreProperties>
</file>