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D22" w:rsidRPr="00F319E4" w:rsidRDefault="00755D22" w:rsidP="00755D22">
      <w:pPr>
        <w:jc w:val="center"/>
        <w:rPr>
          <w:b/>
        </w:rPr>
      </w:pPr>
      <w:r w:rsidRPr="00F319E4">
        <w:rPr>
          <w:b/>
        </w:rPr>
        <w:t>ЗАДАНИЯ</w:t>
      </w:r>
    </w:p>
    <w:p w:rsidR="00755D22" w:rsidRPr="00F319E4" w:rsidRDefault="00755D22" w:rsidP="00755D22">
      <w:pPr>
        <w:jc w:val="center"/>
        <w:rPr>
          <w:b/>
        </w:rPr>
      </w:pPr>
      <w:r w:rsidRPr="00F319E4">
        <w:rPr>
          <w:b/>
        </w:rPr>
        <w:t xml:space="preserve">школьного  этапа Всероссийской олимпиады  по биологии. </w:t>
      </w:r>
    </w:p>
    <w:p w:rsidR="00755D22" w:rsidRPr="00F319E4" w:rsidRDefault="00705AB4" w:rsidP="00755D22">
      <w:pPr>
        <w:jc w:val="center"/>
        <w:rPr>
          <w:b/>
        </w:rPr>
      </w:pPr>
      <w:r>
        <w:rPr>
          <w:b/>
        </w:rPr>
        <w:t>2017-2018</w:t>
      </w:r>
      <w:r w:rsidR="00755D22" w:rsidRPr="00F319E4">
        <w:rPr>
          <w:b/>
        </w:rPr>
        <w:t xml:space="preserve"> уч.год. 6 класс</w:t>
      </w:r>
    </w:p>
    <w:p w:rsidR="00755D22" w:rsidRPr="00F319E4" w:rsidRDefault="00755D22" w:rsidP="00755D22">
      <w:pPr>
        <w:jc w:val="center"/>
        <w:rPr>
          <w:b/>
          <w:i/>
        </w:rPr>
      </w:pPr>
      <w:r w:rsidRPr="00F319E4">
        <w:rPr>
          <w:b/>
          <w:i/>
        </w:rPr>
        <w:t>Дорогие ребята!</w:t>
      </w:r>
    </w:p>
    <w:p w:rsidR="00755D22" w:rsidRPr="00F319E4" w:rsidRDefault="00755D22" w:rsidP="00755D22">
      <w:pPr>
        <w:jc w:val="center"/>
        <w:rPr>
          <w:b/>
          <w:snapToGrid w:val="0"/>
        </w:rPr>
      </w:pPr>
      <w:r w:rsidRPr="00F319E4"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F319E4">
        <w:rPr>
          <w:b/>
          <w:bCs/>
          <w:i/>
        </w:rPr>
        <w:t xml:space="preserve">ремя выполнения заданий -120 мин. </w:t>
      </w:r>
    </w:p>
    <w:p w:rsidR="00755D22" w:rsidRPr="00F319E4" w:rsidRDefault="00EF581F" w:rsidP="00755D22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Задание 1</w:t>
      </w:r>
      <w:r w:rsidR="00755D22" w:rsidRPr="00F319E4">
        <w:rPr>
          <w:b/>
        </w:rPr>
        <w:t xml:space="preserve">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10 (по 1 баллу за каждое тестовое задание). </w:t>
      </w:r>
    </w:p>
    <w:p w:rsidR="00CD37E6" w:rsidRDefault="00CD37E6" w:rsidP="00755D22">
      <w:pPr>
        <w:numPr>
          <w:ilvl w:val="0"/>
          <w:numId w:val="1"/>
        </w:numPr>
        <w:tabs>
          <w:tab w:val="clear" w:pos="660"/>
          <w:tab w:val="num" w:pos="360"/>
        </w:tabs>
        <w:ind w:left="360"/>
        <w:rPr>
          <w:b/>
        </w:rPr>
      </w:pPr>
      <w:r w:rsidRPr="00CD37E6">
        <w:rPr>
          <w:b/>
        </w:rPr>
        <w:t>Выражение «Всё живое происходит от живого» демонстрирует способность организмов:</w:t>
      </w:r>
    </w:p>
    <w:p w:rsidR="00755D22" w:rsidRPr="00CD37E6" w:rsidRDefault="00755D22" w:rsidP="00CD37E6">
      <w:r w:rsidRPr="00CD37E6">
        <w:rPr>
          <w:b/>
        </w:rPr>
        <w:t xml:space="preserve">     </w:t>
      </w:r>
      <w:r w:rsidRPr="00CD37E6">
        <w:t xml:space="preserve">а) </w:t>
      </w:r>
      <w:r w:rsidR="00CD37E6">
        <w:t>изменяться</w:t>
      </w:r>
      <w:r w:rsidR="00CD37E6" w:rsidRPr="00CD37E6">
        <w:t>;</w:t>
      </w:r>
    </w:p>
    <w:p w:rsidR="00755D22" w:rsidRPr="00CD37E6" w:rsidRDefault="00755D22" w:rsidP="00755D22">
      <w:r w:rsidRPr="00CD37E6">
        <w:t xml:space="preserve">     б) </w:t>
      </w:r>
      <w:r w:rsidR="00C91D83">
        <w:t>расти и развиваться</w:t>
      </w:r>
      <w:r w:rsidR="00C91D83" w:rsidRPr="00CD37E6">
        <w:t>;</w:t>
      </w:r>
    </w:p>
    <w:p w:rsidR="00755D22" w:rsidRPr="00CD37E6" w:rsidRDefault="00755D22" w:rsidP="00755D22">
      <w:r w:rsidRPr="00CD37E6">
        <w:t xml:space="preserve">     в) </w:t>
      </w:r>
      <w:r w:rsidR="00C91D83">
        <w:t>размножаться</w:t>
      </w:r>
      <w:r w:rsidR="00C91D83" w:rsidRPr="00CD37E6">
        <w:t>;</w:t>
      </w:r>
      <w:r w:rsidR="00CD37E6" w:rsidRPr="00CD37E6">
        <w:t xml:space="preserve"> </w:t>
      </w:r>
    </w:p>
    <w:p w:rsidR="00CD37E6" w:rsidRPr="00CD37E6" w:rsidRDefault="00755D22" w:rsidP="00755D22">
      <w:r w:rsidRPr="00CD37E6">
        <w:t xml:space="preserve">     г) </w:t>
      </w:r>
      <w:r w:rsidR="00CD37E6">
        <w:t>реагировать на условия окружающей среды</w:t>
      </w:r>
      <w:r w:rsidR="00CD37E6" w:rsidRPr="00CD37E6">
        <w:t xml:space="preserve">. </w:t>
      </w:r>
    </w:p>
    <w:p w:rsidR="00480D0F" w:rsidRPr="00480D0F" w:rsidRDefault="00480D0F" w:rsidP="00480D0F">
      <w:pPr>
        <w:numPr>
          <w:ilvl w:val="0"/>
          <w:numId w:val="1"/>
        </w:numPr>
        <w:tabs>
          <w:tab w:val="clear" w:pos="660"/>
          <w:tab w:val="num" w:pos="360"/>
        </w:tabs>
        <w:ind w:left="360"/>
        <w:rPr>
          <w:b/>
        </w:rPr>
      </w:pPr>
      <w:r w:rsidRPr="00480D0F">
        <w:rPr>
          <w:b/>
        </w:rPr>
        <w:t xml:space="preserve">Поселяясь в клетках живых организмов, вирусы </w:t>
      </w:r>
    </w:p>
    <w:p w:rsidR="00755D22" w:rsidRPr="00F319E4" w:rsidRDefault="00755D22" w:rsidP="00480D0F">
      <w:r w:rsidRPr="00F319E4">
        <w:rPr>
          <w:b/>
        </w:rPr>
        <w:t xml:space="preserve">     </w:t>
      </w:r>
      <w:r w:rsidRPr="00F319E4">
        <w:t xml:space="preserve">а) </w:t>
      </w:r>
      <w:r w:rsidR="00480D0F">
        <w:t>вызывают болезни</w:t>
      </w:r>
      <w:r w:rsidR="009E349C">
        <w:t>;</w:t>
      </w:r>
    </w:p>
    <w:p w:rsidR="00755D22" w:rsidRPr="00F319E4" w:rsidRDefault="00755D22" w:rsidP="00755D22">
      <w:r w:rsidRPr="00F319E4">
        <w:t xml:space="preserve">     б) </w:t>
      </w:r>
      <w:r w:rsidR="00480D0F">
        <w:t>образуют взаимовыгодные отношения</w:t>
      </w:r>
      <w:r w:rsidR="009E349C">
        <w:t>;</w:t>
      </w:r>
    </w:p>
    <w:p w:rsidR="00755D22" w:rsidRPr="00F319E4" w:rsidRDefault="00755D22" w:rsidP="00755D22">
      <w:r w:rsidRPr="00F319E4">
        <w:t xml:space="preserve">     в) </w:t>
      </w:r>
      <w:r w:rsidR="00480D0F">
        <w:t xml:space="preserve">защищают </w:t>
      </w:r>
      <w:r w:rsidR="00983068">
        <w:t>от инфекционных заболеваний</w:t>
      </w:r>
      <w:r w:rsidR="009E349C">
        <w:t>;</w:t>
      </w:r>
    </w:p>
    <w:p w:rsidR="00755D22" w:rsidRPr="00F319E4" w:rsidRDefault="00755D22" w:rsidP="00CD37E6">
      <w:r w:rsidRPr="00F319E4">
        <w:t xml:space="preserve">     г) </w:t>
      </w:r>
      <w:r w:rsidR="00CD37E6" w:rsidRPr="00CD37E6">
        <w:t>вырабатывают витамины</w:t>
      </w:r>
      <w:r w:rsidRPr="00CD37E6">
        <w:t>.</w:t>
      </w:r>
    </w:p>
    <w:p w:rsidR="00755D22" w:rsidRPr="00F319E4" w:rsidRDefault="00A1058D" w:rsidP="00755D22">
      <w:pPr>
        <w:numPr>
          <w:ilvl w:val="0"/>
          <w:numId w:val="1"/>
        </w:numPr>
        <w:tabs>
          <w:tab w:val="clear" w:pos="660"/>
          <w:tab w:val="num" w:pos="360"/>
        </w:tabs>
        <w:ind w:left="360"/>
        <w:rPr>
          <w:b/>
        </w:rPr>
      </w:pPr>
      <w:r>
        <w:rPr>
          <w:b/>
        </w:rPr>
        <w:t>Болезнетворные бактерии р</w:t>
      </w:r>
      <w:r w:rsidR="0040166F">
        <w:rPr>
          <w:b/>
        </w:rPr>
        <w:t>аспространя</w:t>
      </w:r>
      <w:r>
        <w:rPr>
          <w:b/>
        </w:rPr>
        <w:t>ю</w:t>
      </w:r>
      <w:r w:rsidR="0040166F">
        <w:rPr>
          <w:b/>
        </w:rPr>
        <w:t>тся</w:t>
      </w:r>
      <w:r w:rsidR="008535F9">
        <w:rPr>
          <w:b/>
        </w:rPr>
        <w:t xml:space="preserve"> </w:t>
      </w:r>
      <w:r w:rsidR="0040166F">
        <w:rPr>
          <w:b/>
        </w:rPr>
        <w:t xml:space="preserve"> воздушно-капельным путем</w:t>
      </w:r>
      <w:r w:rsidR="00755D22" w:rsidRPr="00F319E4">
        <w:rPr>
          <w:b/>
        </w:rPr>
        <w:t>:</w:t>
      </w:r>
    </w:p>
    <w:p w:rsidR="00755D22" w:rsidRPr="00F319E4" w:rsidRDefault="00755D22" w:rsidP="00755D22">
      <w:r w:rsidRPr="00F319E4">
        <w:t xml:space="preserve">      а) </w:t>
      </w:r>
      <w:r w:rsidR="00CD37E6">
        <w:t>холерный вибрион</w:t>
      </w:r>
      <w:r w:rsidRPr="00F319E4">
        <w:t>;</w:t>
      </w:r>
    </w:p>
    <w:p w:rsidR="00755D22" w:rsidRPr="00F319E4" w:rsidRDefault="00755D22" w:rsidP="00755D22">
      <w:r w:rsidRPr="00F319E4">
        <w:t xml:space="preserve">      б) </w:t>
      </w:r>
      <w:r w:rsidR="00CD37E6">
        <w:t>столбнячная палочка</w:t>
      </w:r>
      <w:r w:rsidRPr="00F319E4">
        <w:t>;</w:t>
      </w:r>
    </w:p>
    <w:p w:rsidR="00755D22" w:rsidRPr="00F319E4" w:rsidRDefault="00FE204A" w:rsidP="00755D22">
      <w:r>
        <w:rPr>
          <w:noProof/>
        </w:rPr>
        <w:drawing>
          <wp:anchor distT="0" distB="0" distL="114300" distR="114300" simplePos="0" relativeHeight="251676160" behindDoc="0" locked="0" layoutInCell="1" allowOverlap="1">
            <wp:simplePos x="0" y="0"/>
            <wp:positionH relativeFrom="column">
              <wp:posOffset>4834890</wp:posOffset>
            </wp:positionH>
            <wp:positionV relativeFrom="paragraph">
              <wp:posOffset>165100</wp:posOffset>
            </wp:positionV>
            <wp:extent cx="1212215" cy="1243330"/>
            <wp:effectExtent l="19050" t="0" r="6985" b="0"/>
            <wp:wrapThrough wrapText="bothSides">
              <wp:wrapPolygon edited="0">
                <wp:start x="-339" y="0"/>
                <wp:lineTo x="-339" y="21181"/>
                <wp:lineTo x="21724" y="21181"/>
                <wp:lineTo x="21724" y="0"/>
                <wp:lineTo x="-339" y="0"/>
              </wp:wrapPolygon>
            </wp:wrapThrough>
            <wp:docPr id="34" name="Рисунок 34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 l="54115" t="29057" b="8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5" cy="124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5D22" w:rsidRPr="00F319E4">
        <w:t xml:space="preserve">      в) </w:t>
      </w:r>
      <w:r w:rsidR="00556355">
        <w:t xml:space="preserve">палочка – сальмонелла; </w:t>
      </w:r>
    </w:p>
    <w:p w:rsidR="00755D22" w:rsidRPr="00F319E4" w:rsidRDefault="00755D22" w:rsidP="00755D22">
      <w:r w:rsidRPr="00F319E4">
        <w:t xml:space="preserve">     г)</w:t>
      </w:r>
      <w:r w:rsidR="00556355" w:rsidRPr="00556355">
        <w:t xml:space="preserve"> </w:t>
      </w:r>
      <w:r w:rsidR="00556355">
        <w:t>туберкулезная палочка.</w:t>
      </w:r>
    </w:p>
    <w:p w:rsidR="00755D22" w:rsidRPr="00F319E4" w:rsidRDefault="00FE204A" w:rsidP="00755D22">
      <w:pPr>
        <w:numPr>
          <w:ilvl w:val="0"/>
          <w:numId w:val="1"/>
        </w:numPr>
        <w:tabs>
          <w:tab w:val="clear" w:pos="660"/>
          <w:tab w:val="num" w:pos="360"/>
        </w:tabs>
        <w:ind w:left="357" w:hanging="357"/>
        <w:jc w:val="both"/>
        <w:rPr>
          <w:b/>
        </w:rPr>
      </w:pPr>
      <w:r>
        <w:rPr>
          <w:b/>
        </w:rPr>
        <w:t>На рисунке растение имеют жизненную форму</w:t>
      </w:r>
    </w:p>
    <w:p w:rsidR="00755D22" w:rsidRPr="00F319E4" w:rsidRDefault="00755D22" w:rsidP="00755D22">
      <w:r w:rsidRPr="00F319E4">
        <w:t xml:space="preserve">     а) </w:t>
      </w:r>
      <w:r w:rsidR="00FE204A">
        <w:t>дерево</w:t>
      </w:r>
      <w:r w:rsidRPr="00F319E4">
        <w:t>;</w:t>
      </w:r>
      <w:r w:rsidR="00FE204A" w:rsidRPr="00FE204A">
        <w:t xml:space="preserve"> </w:t>
      </w:r>
    </w:p>
    <w:p w:rsidR="00755D22" w:rsidRPr="00F319E4" w:rsidRDefault="00755D22" w:rsidP="00755D22">
      <w:r w:rsidRPr="00F319E4">
        <w:t xml:space="preserve">     б) </w:t>
      </w:r>
      <w:r w:rsidR="00FE204A">
        <w:t>кустарник</w:t>
      </w:r>
      <w:r w:rsidRPr="00F319E4">
        <w:t>;</w:t>
      </w:r>
    </w:p>
    <w:p w:rsidR="00755D22" w:rsidRPr="00F319E4" w:rsidRDefault="00755D22" w:rsidP="00755D22">
      <w:r w:rsidRPr="00F319E4">
        <w:t xml:space="preserve">     в) </w:t>
      </w:r>
      <w:r w:rsidR="00FE204A">
        <w:t>лиана;</w:t>
      </w:r>
    </w:p>
    <w:p w:rsidR="00755D22" w:rsidRPr="00F319E4" w:rsidRDefault="000B50C7" w:rsidP="00755D22">
      <w:r>
        <w:t xml:space="preserve">     г) </w:t>
      </w:r>
      <w:r w:rsidR="00FE204A">
        <w:t>трава.</w:t>
      </w:r>
    </w:p>
    <w:p w:rsidR="00755D22" w:rsidRPr="00F319E4" w:rsidRDefault="00755D22" w:rsidP="00755D22">
      <w:pPr>
        <w:rPr>
          <w:b/>
          <w:color w:val="000000" w:themeColor="text1"/>
        </w:rPr>
      </w:pPr>
      <w:r w:rsidRPr="00F319E4">
        <w:rPr>
          <w:b/>
          <w:color w:val="000000" w:themeColor="text1"/>
        </w:rPr>
        <w:t>5. Г</w:t>
      </w:r>
      <w:r w:rsidR="0095330D">
        <w:rPr>
          <w:b/>
          <w:color w:val="000000" w:themeColor="text1"/>
        </w:rPr>
        <w:t>рибы  и бактерии схожи тем, что</w:t>
      </w:r>
      <w:r w:rsidR="00FE204A" w:rsidRPr="00FE204A">
        <w:t xml:space="preserve"> </w:t>
      </w:r>
    </w:p>
    <w:p w:rsidR="00755D22" w:rsidRPr="00F319E4" w:rsidRDefault="00755D22" w:rsidP="00755D22">
      <w:pPr>
        <w:rPr>
          <w:color w:val="000000" w:themeColor="text1"/>
        </w:rPr>
      </w:pPr>
      <w:r w:rsidRPr="00F319E4">
        <w:rPr>
          <w:color w:val="000000" w:themeColor="text1"/>
        </w:rPr>
        <w:t xml:space="preserve">      а) размножаются спорами</w:t>
      </w:r>
      <w:r w:rsidR="009E349C">
        <w:rPr>
          <w:color w:val="000000" w:themeColor="text1"/>
        </w:rPr>
        <w:t>;</w:t>
      </w:r>
    </w:p>
    <w:p w:rsidR="00755D22" w:rsidRPr="00F319E4" w:rsidRDefault="00755D22" w:rsidP="00755D22">
      <w:pPr>
        <w:rPr>
          <w:color w:val="000000" w:themeColor="text1"/>
        </w:rPr>
      </w:pPr>
      <w:r w:rsidRPr="00F319E4">
        <w:rPr>
          <w:color w:val="000000" w:themeColor="text1"/>
        </w:rPr>
        <w:t xml:space="preserve">      б)</w:t>
      </w:r>
      <w:r w:rsidR="009E349C" w:rsidRPr="009E349C">
        <w:rPr>
          <w:color w:val="000000" w:themeColor="text1"/>
        </w:rPr>
        <w:t xml:space="preserve"> </w:t>
      </w:r>
      <w:r w:rsidR="009E349C" w:rsidRPr="00F319E4">
        <w:rPr>
          <w:color w:val="000000" w:themeColor="text1"/>
        </w:rPr>
        <w:t>состоят из гифов</w:t>
      </w:r>
      <w:r w:rsidR="009E349C">
        <w:rPr>
          <w:color w:val="000000" w:themeColor="text1"/>
        </w:rPr>
        <w:t>;</w:t>
      </w:r>
    </w:p>
    <w:p w:rsidR="00755D22" w:rsidRPr="003169A2" w:rsidRDefault="00755D22" w:rsidP="00755D22">
      <w:r w:rsidRPr="00F319E4">
        <w:rPr>
          <w:color w:val="000000" w:themeColor="text1"/>
        </w:rPr>
        <w:t xml:space="preserve">      в) </w:t>
      </w:r>
      <w:r w:rsidRPr="003169A2">
        <w:t>производят кислород для дыхания животных</w:t>
      </w:r>
      <w:r w:rsidR="009E349C" w:rsidRPr="003169A2">
        <w:t>;</w:t>
      </w:r>
    </w:p>
    <w:p w:rsidR="00755D22" w:rsidRPr="003169A2" w:rsidRDefault="00755D22" w:rsidP="00755D22">
      <w:r w:rsidRPr="003169A2">
        <w:t xml:space="preserve">      г) </w:t>
      </w:r>
      <w:r w:rsidR="009E349C" w:rsidRPr="003169A2">
        <w:t>являются разрушителями органического вещества.</w:t>
      </w:r>
    </w:p>
    <w:p w:rsidR="009E349C" w:rsidRPr="009E349C" w:rsidRDefault="009E349C" w:rsidP="003169A2">
      <w:pPr>
        <w:rPr>
          <w:b/>
          <w:color w:val="000000" w:themeColor="text1"/>
        </w:rPr>
      </w:pPr>
      <w:r w:rsidRPr="003169A2">
        <w:rPr>
          <w:b/>
          <w:color w:val="000000" w:themeColor="text1"/>
        </w:rPr>
        <w:t xml:space="preserve">6. </w:t>
      </w:r>
      <w:r w:rsidR="0095330D">
        <w:rPr>
          <w:b/>
          <w:color w:val="000000" w:themeColor="text1"/>
        </w:rPr>
        <w:t xml:space="preserve"> Придаточные </w:t>
      </w:r>
      <w:r w:rsidRPr="009E349C">
        <w:rPr>
          <w:b/>
          <w:color w:val="000000" w:themeColor="text1"/>
        </w:rPr>
        <w:t>корни раскидистых деревь</w:t>
      </w:r>
      <w:r w:rsidRPr="003169A2">
        <w:rPr>
          <w:b/>
          <w:color w:val="000000" w:themeColor="text1"/>
        </w:rPr>
        <w:t xml:space="preserve">ев, чьи ветки </w:t>
      </w:r>
      <w:r w:rsidRPr="009E349C">
        <w:rPr>
          <w:b/>
          <w:color w:val="000000" w:themeColor="text1"/>
        </w:rPr>
        <w:t xml:space="preserve"> про</w:t>
      </w:r>
      <w:r w:rsidR="0095330D">
        <w:rPr>
          <w:b/>
          <w:color w:val="000000" w:themeColor="text1"/>
        </w:rPr>
        <w:t>гибаются от собственной тяжести</w:t>
      </w:r>
      <w:r w:rsidR="00AC1DCE">
        <w:rPr>
          <w:b/>
          <w:color w:val="000000" w:themeColor="text1"/>
        </w:rPr>
        <w:t>, называются</w:t>
      </w:r>
    </w:p>
    <w:p w:rsidR="009E349C" w:rsidRPr="00F319E4" w:rsidRDefault="009E349C" w:rsidP="009E349C">
      <w:pPr>
        <w:rPr>
          <w:color w:val="000000" w:themeColor="text1"/>
        </w:rPr>
      </w:pPr>
      <w:r>
        <w:rPr>
          <w:color w:val="000000" w:themeColor="text1"/>
        </w:rPr>
        <w:t xml:space="preserve">     </w:t>
      </w:r>
      <w:r w:rsidRPr="00F319E4">
        <w:rPr>
          <w:color w:val="000000" w:themeColor="text1"/>
        </w:rPr>
        <w:t xml:space="preserve">а) </w:t>
      </w:r>
      <w:r>
        <w:rPr>
          <w:color w:val="000000" w:themeColor="text1"/>
        </w:rPr>
        <w:t>дыхательные;</w:t>
      </w:r>
    </w:p>
    <w:p w:rsidR="009E349C" w:rsidRPr="00F319E4" w:rsidRDefault="009E349C" w:rsidP="009E349C">
      <w:pPr>
        <w:rPr>
          <w:color w:val="000000" w:themeColor="text1"/>
        </w:rPr>
      </w:pPr>
      <w:r w:rsidRPr="00F319E4">
        <w:rPr>
          <w:color w:val="000000" w:themeColor="text1"/>
        </w:rPr>
        <w:t xml:space="preserve">      б)</w:t>
      </w:r>
      <w:r w:rsidRPr="009E349C">
        <w:rPr>
          <w:color w:val="000000" w:themeColor="text1"/>
        </w:rPr>
        <w:t xml:space="preserve"> </w:t>
      </w:r>
      <w:r w:rsidR="00C91D83">
        <w:rPr>
          <w:color w:val="000000" w:themeColor="text1"/>
        </w:rPr>
        <w:t xml:space="preserve">прицепки; </w:t>
      </w:r>
    </w:p>
    <w:p w:rsidR="009E349C" w:rsidRPr="00F319E4" w:rsidRDefault="009E349C" w:rsidP="009E349C">
      <w:pPr>
        <w:rPr>
          <w:color w:val="000000" w:themeColor="text1"/>
        </w:rPr>
      </w:pPr>
      <w:r w:rsidRPr="00F319E4">
        <w:rPr>
          <w:color w:val="000000" w:themeColor="text1"/>
        </w:rPr>
        <w:t xml:space="preserve">      в) </w:t>
      </w:r>
      <w:r w:rsidR="00C91D83">
        <w:rPr>
          <w:color w:val="000000" w:themeColor="text1"/>
        </w:rPr>
        <w:t>подпорки;</w:t>
      </w:r>
    </w:p>
    <w:p w:rsidR="009E349C" w:rsidRDefault="009E349C" w:rsidP="009E349C">
      <w:pPr>
        <w:rPr>
          <w:color w:val="000000" w:themeColor="text1"/>
        </w:rPr>
      </w:pPr>
      <w:r w:rsidRPr="00F319E4">
        <w:rPr>
          <w:color w:val="000000" w:themeColor="text1"/>
        </w:rPr>
        <w:t xml:space="preserve">      г) </w:t>
      </w:r>
      <w:r w:rsidR="003169A2">
        <w:rPr>
          <w:color w:val="000000" w:themeColor="text1"/>
        </w:rPr>
        <w:t>воздушные.</w:t>
      </w:r>
    </w:p>
    <w:p w:rsidR="009E349C" w:rsidRPr="0095330D" w:rsidRDefault="0095330D" w:rsidP="00755D22">
      <w:pPr>
        <w:rPr>
          <w:b/>
          <w:color w:val="000000" w:themeColor="text1"/>
        </w:rPr>
      </w:pPr>
      <w:r w:rsidRPr="0081565F">
        <w:rPr>
          <w:b/>
          <w:color w:val="000000" w:themeColor="text1"/>
        </w:rPr>
        <w:t>7</w:t>
      </w:r>
      <w:r w:rsidRPr="00705AB4">
        <w:rPr>
          <w:b/>
          <w:color w:val="000000" w:themeColor="text1"/>
        </w:rPr>
        <w:t xml:space="preserve">.  </w:t>
      </w:r>
      <w:r w:rsidR="005B7BDD">
        <w:rPr>
          <w:b/>
          <w:color w:val="000000" w:themeColor="text1"/>
        </w:rPr>
        <w:t>Какие животные не имеют</w:t>
      </w:r>
      <w:r w:rsidR="00705AB4">
        <w:rPr>
          <w:b/>
          <w:color w:val="000000" w:themeColor="text1"/>
        </w:rPr>
        <w:t xml:space="preserve"> куколк</w:t>
      </w:r>
      <w:r w:rsidR="005B7BDD">
        <w:rPr>
          <w:b/>
          <w:color w:val="000000" w:themeColor="text1"/>
        </w:rPr>
        <w:t>у</w:t>
      </w:r>
      <w:r w:rsidRPr="0095330D">
        <w:rPr>
          <w:b/>
          <w:color w:val="000000" w:themeColor="text1"/>
        </w:rPr>
        <w:t>:</w:t>
      </w:r>
    </w:p>
    <w:p w:rsidR="0095330D" w:rsidRDefault="00DC4A6C" w:rsidP="00755D22">
      <w:pPr>
        <w:rPr>
          <w:color w:val="000000" w:themeColor="text1"/>
        </w:rPr>
      </w:pPr>
      <w:r>
        <w:rPr>
          <w:color w:val="000000" w:themeColor="text1"/>
        </w:rPr>
        <w:t xml:space="preserve">      </w:t>
      </w:r>
      <w:r w:rsidR="0095330D">
        <w:rPr>
          <w:color w:val="000000" w:themeColor="text1"/>
        </w:rPr>
        <w:t xml:space="preserve">а) </w:t>
      </w:r>
      <w:r w:rsidR="00705AB4">
        <w:rPr>
          <w:color w:val="000000" w:themeColor="text1"/>
        </w:rPr>
        <w:t>бабочк</w:t>
      </w:r>
      <w:r w:rsidR="005B7BDD">
        <w:rPr>
          <w:color w:val="000000" w:themeColor="text1"/>
        </w:rPr>
        <w:t>а</w:t>
      </w:r>
      <w:r w:rsidR="00705AB4">
        <w:rPr>
          <w:color w:val="000000" w:themeColor="text1"/>
        </w:rPr>
        <w:t>;</w:t>
      </w:r>
    </w:p>
    <w:p w:rsidR="0095330D" w:rsidRDefault="00F036E0" w:rsidP="00755D22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4703445</wp:posOffset>
            </wp:positionH>
            <wp:positionV relativeFrom="paragraph">
              <wp:posOffset>33020</wp:posOffset>
            </wp:positionV>
            <wp:extent cx="1242695" cy="1271905"/>
            <wp:effectExtent l="19050" t="0" r="0" b="4445"/>
            <wp:wrapThrough wrapText="bothSides">
              <wp:wrapPolygon edited="0">
                <wp:start x="-331" y="0"/>
                <wp:lineTo x="-331" y="21675"/>
                <wp:lineTo x="21523" y="21675"/>
                <wp:lineTo x="21523" y="0"/>
                <wp:lineTo x="-331" y="0"/>
              </wp:wrapPolygon>
            </wp:wrapThrough>
            <wp:docPr id="1" name="Рисунок 1" descr="Картинки по запросу паук крестовик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паук крестовик рисунок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67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242695" cy="127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C4A6C">
        <w:rPr>
          <w:color w:val="000000" w:themeColor="text1"/>
        </w:rPr>
        <w:t xml:space="preserve">      </w:t>
      </w:r>
      <w:r w:rsidR="0095330D">
        <w:rPr>
          <w:color w:val="000000" w:themeColor="text1"/>
        </w:rPr>
        <w:t xml:space="preserve">б) </w:t>
      </w:r>
      <w:r w:rsidR="00705AB4">
        <w:rPr>
          <w:color w:val="000000" w:themeColor="text1"/>
        </w:rPr>
        <w:t>кузнечик;</w:t>
      </w:r>
    </w:p>
    <w:p w:rsidR="0095330D" w:rsidRDefault="00DC4A6C" w:rsidP="00755D22">
      <w:pPr>
        <w:rPr>
          <w:color w:val="000000" w:themeColor="text1"/>
        </w:rPr>
      </w:pPr>
      <w:r>
        <w:rPr>
          <w:color w:val="000000" w:themeColor="text1"/>
        </w:rPr>
        <w:t xml:space="preserve">      </w:t>
      </w:r>
      <w:r w:rsidR="0095330D">
        <w:rPr>
          <w:color w:val="000000" w:themeColor="text1"/>
        </w:rPr>
        <w:t xml:space="preserve">в) </w:t>
      </w:r>
      <w:r w:rsidR="00705AB4">
        <w:rPr>
          <w:color w:val="000000" w:themeColor="text1"/>
        </w:rPr>
        <w:t>майск</w:t>
      </w:r>
      <w:r w:rsidR="005B7BDD">
        <w:rPr>
          <w:color w:val="000000" w:themeColor="text1"/>
        </w:rPr>
        <w:t>ий</w:t>
      </w:r>
      <w:r w:rsidR="00705AB4">
        <w:rPr>
          <w:color w:val="000000" w:themeColor="text1"/>
        </w:rPr>
        <w:t xml:space="preserve"> жук;</w:t>
      </w:r>
    </w:p>
    <w:p w:rsidR="0095330D" w:rsidRPr="00F319E4" w:rsidRDefault="00DC4A6C" w:rsidP="00755D22">
      <w:pPr>
        <w:rPr>
          <w:color w:val="000000" w:themeColor="text1"/>
        </w:rPr>
      </w:pPr>
      <w:r>
        <w:rPr>
          <w:color w:val="000000" w:themeColor="text1"/>
        </w:rPr>
        <w:t xml:space="preserve">      </w:t>
      </w:r>
      <w:r w:rsidR="0095330D">
        <w:rPr>
          <w:color w:val="000000" w:themeColor="text1"/>
        </w:rPr>
        <w:t>г) все верно</w:t>
      </w:r>
    </w:p>
    <w:p w:rsidR="00755D22" w:rsidRPr="00F319E4" w:rsidRDefault="0081565F" w:rsidP="00755D22">
      <w:pPr>
        <w:rPr>
          <w:b/>
        </w:rPr>
      </w:pPr>
      <w:r>
        <w:rPr>
          <w:b/>
        </w:rPr>
        <w:t>8</w:t>
      </w:r>
      <w:r w:rsidR="00755D22" w:rsidRPr="00F319E4">
        <w:rPr>
          <w:b/>
        </w:rPr>
        <w:t xml:space="preserve">. </w:t>
      </w:r>
      <w:r w:rsidR="00F036E0">
        <w:rPr>
          <w:b/>
        </w:rPr>
        <w:t xml:space="preserve">На рисунке изображено животное </w:t>
      </w:r>
    </w:p>
    <w:p w:rsidR="00F036E0" w:rsidRDefault="00755D22" w:rsidP="00755D22">
      <w:pPr>
        <w:ind w:left="360"/>
      </w:pPr>
      <w:r w:rsidRPr="00F319E4">
        <w:t xml:space="preserve">а) </w:t>
      </w:r>
      <w:r w:rsidR="00F036E0">
        <w:t>паук-крестовик</w:t>
      </w:r>
      <w:r w:rsidRPr="00F319E4">
        <w:t xml:space="preserve">;  </w:t>
      </w:r>
    </w:p>
    <w:p w:rsidR="00F036E0" w:rsidRDefault="00755D22" w:rsidP="00755D22">
      <w:pPr>
        <w:ind w:left="360"/>
      </w:pPr>
      <w:r w:rsidRPr="00F319E4">
        <w:t xml:space="preserve">б) </w:t>
      </w:r>
      <w:r w:rsidR="00F036E0">
        <w:t>таежный клещ</w:t>
      </w:r>
      <w:r w:rsidRPr="00F319E4">
        <w:t xml:space="preserve">; </w:t>
      </w:r>
    </w:p>
    <w:p w:rsidR="00F036E0" w:rsidRDefault="00755D22" w:rsidP="00755D22">
      <w:pPr>
        <w:ind w:left="360"/>
      </w:pPr>
      <w:r w:rsidRPr="00F319E4">
        <w:t xml:space="preserve">в) </w:t>
      </w:r>
      <w:r w:rsidR="00F036E0">
        <w:t>краб</w:t>
      </w:r>
      <w:r w:rsidRPr="00F319E4">
        <w:t xml:space="preserve">;  </w:t>
      </w:r>
    </w:p>
    <w:p w:rsidR="00755D22" w:rsidRPr="00F319E4" w:rsidRDefault="00755D22" w:rsidP="00755D22">
      <w:pPr>
        <w:ind w:left="360"/>
        <w:rPr>
          <w:b/>
        </w:rPr>
      </w:pPr>
      <w:r w:rsidRPr="00F319E4">
        <w:t xml:space="preserve">г) </w:t>
      </w:r>
      <w:r w:rsidR="00F036E0">
        <w:t>скорпион.</w:t>
      </w:r>
    </w:p>
    <w:p w:rsidR="00755D22" w:rsidRPr="00F319E4" w:rsidRDefault="00755D22" w:rsidP="00F036E0">
      <w:pPr>
        <w:rPr>
          <w:b/>
          <w:noProof/>
        </w:rPr>
      </w:pPr>
      <w:r w:rsidRPr="00F319E4">
        <w:rPr>
          <w:b/>
          <w:noProof/>
        </w:rPr>
        <w:t>9.   Мхи, так же как и папоротники, сходны с семенными растениями тем, что</w:t>
      </w:r>
    </w:p>
    <w:p w:rsidR="00755D22" w:rsidRPr="00F319E4" w:rsidRDefault="00755D22" w:rsidP="00755D22">
      <w:pPr>
        <w:ind w:left="360"/>
        <w:rPr>
          <w:noProof/>
        </w:rPr>
      </w:pPr>
      <w:r w:rsidRPr="00F319E4">
        <w:rPr>
          <w:b/>
          <w:noProof/>
        </w:rPr>
        <w:lastRenderedPageBreak/>
        <w:t xml:space="preserve">     </w:t>
      </w:r>
      <w:r w:rsidRPr="00F319E4">
        <w:rPr>
          <w:noProof/>
        </w:rPr>
        <w:t>а) есть стебель, корень и лист;</w:t>
      </w:r>
    </w:p>
    <w:p w:rsidR="00C91D83" w:rsidRPr="00F319E4" w:rsidRDefault="00C91D83" w:rsidP="00C91D83">
      <w:pPr>
        <w:ind w:left="360"/>
        <w:rPr>
          <w:noProof/>
        </w:rPr>
      </w:pPr>
      <w:r w:rsidRPr="00F319E4">
        <w:rPr>
          <w:noProof/>
        </w:rPr>
        <w:t xml:space="preserve">     б)</w:t>
      </w:r>
      <w:r w:rsidRPr="0006648D">
        <w:rPr>
          <w:noProof/>
        </w:rPr>
        <w:t xml:space="preserve"> </w:t>
      </w:r>
      <w:r w:rsidRPr="00F319E4">
        <w:rPr>
          <w:noProof/>
        </w:rPr>
        <w:t>нет вегетативных органов;</w:t>
      </w:r>
    </w:p>
    <w:p w:rsidR="00C91D83" w:rsidRPr="00F319E4" w:rsidRDefault="00C91D83" w:rsidP="00C91D83">
      <w:pPr>
        <w:ind w:left="360"/>
        <w:rPr>
          <w:noProof/>
        </w:rPr>
      </w:pPr>
      <w:r w:rsidRPr="00F319E4">
        <w:rPr>
          <w:noProof/>
        </w:rPr>
        <w:t xml:space="preserve">     в) </w:t>
      </w:r>
      <w:r w:rsidRPr="00C91D83">
        <w:rPr>
          <w:noProof/>
        </w:rPr>
        <w:t>есть  стебель, листья</w:t>
      </w:r>
      <w:r w:rsidRPr="00F319E4">
        <w:rPr>
          <w:noProof/>
        </w:rPr>
        <w:t>;</w:t>
      </w:r>
    </w:p>
    <w:p w:rsidR="00755D22" w:rsidRPr="00F319E4" w:rsidRDefault="00755D22" w:rsidP="00755D22">
      <w:pPr>
        <w:ind w:left="360"/>
        <w:rPr>
          <w:noProof/>
        </w:rPr>
      </w:pPr>
      <w:r w:rsidRPr="00F319E4">
        <w:rPr>
          <w:noProof/>
        </w:rPr>
        <w:t xml:space="preserve">     г) размножение не зависит от воды.</w:t>
      </w:r>
    </w:p>
    <w:p w:rsidR="00755D22" w:rsidRPr="00F319E4" w:rsidRDefault="00755D22" w:rsidP="00755D22">
      <w:pPr>
        <w:ind w:left="360"/>
        <w:rPr>
          <w:b/>
          <w:noProof/>
        </w:rPr>
      </w:pPr>
      <w:r w:rsidRPr="00F319E4">
        <w:rPr>
          <w:b/>
          <w:noProof/>
        </w:rPr>
        <w:t xml:space="preserve">10. </w:t>
      </w:r>
      <w:r w:rsidRPr="00F319E4">
        <w:rPr>
          <w:rFonts w:ascii="TimesNewRomanPS-BoldMT" w:hAnsi="TimesNewRomanPS-BoldMT"/>
          <w:b/>
          <w:bCs/>
          <w:color w:val="000000"/>
        </w:rPr>
        <w:t>Образовавшиеся после деления новые клетки несут:</w:t>
      </w:r>
      <w:r w:rsidR="00BE45A6" w:rsidRPr="00BE45A6">
        <w:t xml:space="preserve"> </w:t>
      </w:r>
      <w:r w:rsidRPr="00F319E4">
        <w:rPr>
          <w:rFonts w:ascii="TimesNewRomanPS-BoldMT" w:hAnsi="TimesNewRomanPS-BoldMT"/>
          <w:color w:val="000000"/>
        </w:rPr>
        <w:br/>
      </w:r>
      <w:r w:rsidRPr="00F319E4">
        <w:rPr>
          <w:rFonts w:ascii="TimesNewRomanPSMT" w:hAnsi="TimesNewRomanPSMT"/>
          <w:color w:val="000000"/>
        </w:rPr>
        <w:t xml:space="preserve">     а) новую наследственную информацию;</w:t>
      </w:r>
      <w:r w:rsidRPr="00F319E4">
        <w:rPr>
          <w:rFonts w:ascii="TimesNewRomanPSMT" w:hAnsi="TimesNewRomanPSMT"/>
          <w:color w:val="000000"/>
        </w:rPr>
        <w:br/>
        <w:t xml:space="preserve">     б) ту же наследственную информацию, что была в материнской клетке;</w:t>
      </w:r>
      <w:r w:rsidRPr="00F319E4">
        <w:rPr>
          <w:rFonts w:ascii="TimesNewRomanPSMT" w:hAnsi="TimesNewRomanPSMT"/>
          <w:color w:val="000000"/>
        </w:rPr>
        <w:br/>
        <w:t xml:space="preserve">     в) в два раза меньше информации;</w:t>
      </w:r>
      <w:r w:rsidRPr="00F319E4">
        <w:rPr>
          <w:rFonts w:ascii="TimesNewRomanPSMT" w:hAnsi="TimesNewRomanPSMT"/>
          <w:color w:val="000000"/>
        </w:rPr>
        <w:br/>
        <w:t xml:space="preserve">     г) в два раза больше информации</w:t>
      </w:r>
      <w:r w:rsidR="000E67F7">
        <w:rPr>
          <w:rFonts w:ascii="TimesNewRomanPSMT" w:hAnsi="TimesNewRomanPSMT"/>
          <w:color w:val="000000"/>
        </w:rPr>
        <w:t>.</w:t>
      </w:r>
    </w:p>
    <w:p w:rsidR="00755D22" w:rsidRDefault="00675896" w:rsidP="00755D22">
      <w:pPr>
        <w:autoSpaceDE w:val="0"/>
        <w:autoSpaceDN w:val="0"/>
        <w:adjustRightInd w:val="0"/>
        <w:jc w:val="both"/>
        <w:rPr>
          <w:b/>
        </w:rPr>
      </w:pPr>
      <w:r>
        <w:rPr>
          <w:b/>
          <w:noProof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4624070</wp:posOffset>
            </wp:positionH>
            <wp:positionV relativeFrom="paragraph">
              <wp:posOffset>608330</wp:posOffset>
            </wp:positionV>
            <wp:extent cx="1551305" cy="1898015"/>
            <wp:effectExtent l="19050" t="0" r="0" b="0"/>
            <wp:wrapThrough wrapText="bothSides">
              <wp:wrapPolygon edited="0">
                <wp:start x="-265" y="0"/>
                <wp:lineTo x="-265" y="21463"/>
                <wp:lineTo x="21485" y="21463"/>
                <wp:lineTo x="21485" y="0"/>
                <wp:lineTo x="-265" y="0"/>
              </wp:wrapPolygon>
            </wp:wrapThrough>
            <wp:docPr id="4" name="Рисунок 7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 l="58249" b="443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05" cy="189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581F">
        <w:rPr>
          <w:b/>
        </w:rPr>
        <w:t>Задание 2</w:t>
      </w:r>
      <w:r w:rsidR="00755D22" w:rsidRPr="00F319E4">
        <w:rPr>
          <w:b/>
        </w:rPr>
        <w:t>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10 (по 2 балла за каждое тестовое задание).</w:t>
      </w:r>
    </w:p>
    <w:p w:rsidR="00012879" w:rsidRPr="00F319E4" w:rsidRDefault="00012879" w:rsidP="00755D22">
      <w:pPr>
        <w:autoSpaceDE w:val="0"/>
        <w:autoSpaceDN w:val="0"/>
        <w:adjustRightInd w:val="0"/>
        <w:jc w:val="both"/>
        <w:rPr>
          <w:b/>
        </w:rPr>
      </w:pPr>
    </w:p>
    <w:p w:rsidR="00755D22" w:rsidRPr="00F319E4" w:rsidRDefault="00675896" w:rsidP="00755D22">
      <w:pPr>
        <w:pStyle w:val="a4"/>
        <w:numPr>
          <w:ilvl w:val="0"/>
          <w:numId w:val="3"/>
        </w:numPr>
        <w:rPr>
          <w:b/>
        </w:rPr>
      </w:pPr>
      <w:r>
        <w:rPr>
          <w:b/>
        </w:rPr>
        <w:t>Растение, изображенное на рисунке</w:t>
      </w:r>
      <w:r w:rsidR="00012879">
        <w:rPr>
          <w:b/>
        </w:rPr>
        <w:t>,</w:t>
      </w:r>
      <w:r>
        <w:rPr>
          <w:b/>
        </w:rPr>
        <w:t xml:space="preserve"> имеет особенности</w:t>
      </w:r>
      <w:r w:rsidR="00755D22" w:rsidRPr="00F319E4">
        <w:rPr>
          <w:b/>
        </w:rPr>
        <w:t>:</w:t>
      </w:r>
      <w:r w:rsidR="00755D22" w:rsidRPr="00F319E4">
        <w:t xml:space="preserve"> </w:t>
      </w:r>
      <w:r w:rsidR="00755D22" w:rsidRPr="00F319E4">
        <w:rPr>
          <w:lang w:val="en-US"/>
        </w:rPr>
        <w:t>I</w:t>
      </w:r>
      <w:r w:rsidR="00755D22" w:rsidRPr="00F319E4">
        <w:rPr>
          <w:b/>
        </w:rPr>
        <w:t xml:space="preserve">. </w:t>
      </w:r>
      <w:r>
        <w:rPr>
          <w:b/>
        </w:rPr>
        <w:t>плоды закапываются в землю и созревают там</w:t>
      </w:r>
      <w:r w:rsidR="00755D22" w:rsidRPr="00F319E4">
        <w:rPr>
          <w:b/>
        </w:rPr>
        <w:t xml:space="preserve">; </w:t>
      </w:r>
      <w:r w:rsidR="00755D22" w:rsidRPr="00F319E4">
        <w:rPr>
          <w:b/>
          <w:lang w:val="en-US"/>
        </w:rPr>
        <w:t>II</w:t>
      </w:r>
      <w:r w:rsidR="00755D22" w:rsidRPr="00F319E4">
        <w:rPr>
          <w:b/>
        </w:rPr>
        <w:t xml:space="preserve">. </w:t>
      </w:r>
      <w:r w:rsidR="00012879">
        <w:rPr>
          <w:b/>
        </w:rPr>
        <w:t>корневая система стержневая</w:t>
      </w:r>
      <w:r w:rsidR="00755D22" w:rsidRPr="00F319E4">
        <w:rPr>
          <w:b/>
        </w:rPr>
        <w:t xml:space="preserve">; </w:t>
      </w:r>
      <w:r w:rsidR="00755D22" w:rsidRPr="00F319E4">
        <w:rPr>
          <w:b/>
          <w:lang w:val="en-US"/>
        </w:rPr>
        <w:t>III</w:t>
      </w:r>
      <w:r w:rsidR="00755D22" w:rsidRPr="00F319E4">
        <w:rPr>
          <w:b/>
        </w:rPr>
        <w:t xml:space="preserve">. </w:t>
      </w:r>
      <w:r>
        <w:rPr>
          <w:b/>
        </w:rPr>
        <w:t>на корнях образуются луковички</w:t>
      </w:r>
      <w:r w:rsidR="00755D22" w:rsidRPr="00F319E4">
        <w:rPr>
          <w:b/>
        </w:rPr>
        <w:t xml:space="preserve">; </w:t>
      </w:r>
      <w:r w:rsidR="00755D22" w:rsidRPr="00F319E4">
        <w:rPr>
          <w:b/>
          <w:lang w:val="en-US"/>
        </w:rPr>
        <w:t>IV</w:t>
      </w:r>
      <w:r w:rsidR="00755D22" w:rsidRPr="00F319E4">
        <w:rPr>
          <w:b/>
        </w:rPr>
        <w:t>.</w:t>
      </w:r>
      <w:r>
        <w:rPr>
          <w:b/>
        </w:rPr>
        <w:t>из плодов добывают масло</w:t>
      </w:r>
      <w:r w:rsidR="00755D22" w:rsidRPr="00F319E4">
        <w:rPr>
          <w:b/>
        </w:rPr>
        <w:t xml:space="preserve">; </w:t>
      </w:r>
      <w:r w:rsidR="00755D22" w:rsidRPr="00F319E4">
        <w:rPr>
          <w:b/>
          <w:lang w:val="en-US"/>
        </w:rPr>
        <w:t>V</w:t>
      </w:r>
      <w:r w:rsidR="00755D22" w:rsidRPr="00F319E4">
        <w:rPr>
          <w:b/>
        </w:rPr>
        <w:t xml:space="preserve">. </w:t>
      </w:r>
      <w:r>
        <w:rPr>
          <w:b/>
        </w:rPr>
        <w:t xml:space="preserve">плоды </w:t>
      </w:r>
      <w:r w:rsidR="00012879">
        <w:rPr>
          <w:b/>
        </w:rPr>
        <w:t>созревают</w:t>
      </w:r>
      <w:r>
        <w:rPr>
          <w:b/>
        </w:rPr>
        <w:t xml:space="preserve"> на надземных побегах</w:t>
      </w:r>
      <w:r w:rsidR="00755D22" w:rsidRPr="00F319E4">
        <w:rPr>
          <w:b/>
        </w:rPr>
        <w:t>.</w:t>
      </w:r>
    </w:p>
    <w:p w:rsidR="00755D22" w:rsidRPr="00F319E4" w:rsidRDefault="00755D22" w:rsidP="00755D22">
      <w:r w:rsidRPr="00F319E4">
        <w:t xml:space="preserve">       а) </w:t>
      </w:r>
      <w:r w:rsidRPr="00F319E4">
        <w:rPr>
          <w:lang w:val="en-US"/>
        </w:rPr>
        <w:t>IV</w:t>
      </w:r>
      <w:r w:rsidRPr="00F319E4">
        <w:t xml:space="preserve">, </w:t>
      </w:r>
      <w:r w:rsidRPr="00F319E4">
        <w:rPr>
          <w:lang w:val="en-US"/>
        </w:rPr>
        <w:t>V</w:t>
      </w:r>
      <w:r w:rsidRPr="00F319E4">
        <w:t>;</w:t>
      </w:r>
      <w:r w:rsidR="00B71612" w:rsidRPr="00B71612">
        <w:rPr>
          <w:noProof/>
        </w:rPr>
        <w:t xml:space="preserve"> </w:t>
      </w:r>
    </w:p>
    <w:p w:rsidR="00755D22" w:rsidRPr="00F319E4" w:rsidRDefault="00755D22" w:rsidP="00755D22">
      <w:r w:rsidRPr="00F319E4">
        <w:t xml:space="preserve">       б) </w:t>
      </w:r>
      <w:r w:rsidRPr="00F319E4">
        <w:rPr>
          <w:lang w:val="en-US"/>
        </w:rPr>
        <w:t>I</w:t>
      </w:r>
      <w:r w:rsidRPr="00F319E4">
        <w:t xml:space="preserve">, </w:t>
      </w:r>
      <w:r w:rsidRPr="00F319E4">
        <w:rPr>
          <w:lang w:val="en-US"/>
        </w:rPr>
        <w:t>II</w:t>
      </w:r>
      <w:r w:rsidRPr="00F319E4">
        <w:t>,</w:t>
      </w:r>
      <w:r w:rsidRPr="00F319E4">
        <w:rPr>
          <w:lang w:val="en-US"/>
        </w:rPr>
        <w:t>IV</w:t>
      </w:r>
      <w:r w:rsidRPr="00F319E4">
        <w:t>;</w:t>
      </w:r>
    </w:p>
    <w:p w:rsidR="00755D22" w:rsidRPr="00F319E4" w:rsidRDefault="00755D22" w:rsidP="00755D22">
      <w:r w:rsidRPr="00F319E4">
        <w:t xml:space="preserve">       в) </w:t>
      </w:r>
      <w:r w:rsidRPr="00F319E4">
        <w:rPr>
          <w:lang w:val="en-US"/>
        </w:rPr>
        <w:t>II</w:t>
      </w:r>
      <w:r w:rsidRPr="00F319E4">
        <w:t xml:space="preserve">, </w:t>
      </w:r>
      <w:r w:rsidRPr="00F319E4">
        <w:rPr>
          <w:lang w:val="en-US"/>
        </w:rPr>
        <w:t>III</w:t>
      </w:r>
      <w:r w:rsidRPr="00F319E4">
        <w:t>,</w:t>
      </w:r>
      <w:r w:rsidRPr="00F319E4">
        <w:rPr>
          <w:lang w:val="en-US"/>
        </w:rPr>
        <w:t>IV</w:t>
      </w:r>
      <w:r w:rsidRPr="00F319E4">
        <w:t>;</w:t>
      </w:r>
    </w:p>
    <w:p w:rsidR="00755D22" w:rsidRPr="00F319E4" w:rsidRDefault="00755D22" w:rsidP="00755D22">
      <w:r w:rsidRPr="00F319E4">
        <w:t xml:space="preserve">       г) только </w:t>
      </w:r>
      <w:r w:rsidRPr="00F319E4">
        <w:rPr>
          <w:lang w:val="en-US"/>
        </w:rPr>
        <w:t>V</w:t>
      </w:r>
      <w:r w:rsidRPr="00F319E4">
        <w:t>.</w:t>
      </w:r>
    </w:p>
    <w:p w:rsidR="00012879" w:rsidRPr="00012879" w:rsidRDefault="000223B3" w:rsidP="00012879">
      <w:pPr>
        <w:pStyle w:val="a4"/>
        <w:numPr>
          <w:ilvl w:val="0"/>
          <w:numId w:val="3"/>
        </w:numPr>
        <w:suppressAutoHyphens/>
        <w:spacing w:before="180" w:after="60" w:line="240" w:lineRule="exact"/>
        <w:jc w:val="both"/>
        <w:rPr>
          <w:b/>
        </w:rPr>
      </w:pPr>
      <w:r w:rsidRPr="00012879">
        <w:rPr>
          <w:b/>
        </w:rPr>
        <w:t xml:space="preserve">Выберите признаки </w:t>
      </w:r>
      <w:r w:rsidR="00012879" w:rsidRPr="00012879">
        <w:rPr>
          <w:b/>
        </w:rPr>
        <w:t>насекомо</w:t>
      </w:r>
      <w:r w:rsidRPr="00012879">
        <w:rPr>
          <w:b/>
        </w:rPr>
        <w:t>оп</w:t>
      </w:r>
      <w:r w:rsidR="00012879" w:rsidRPr="00012879">
        <w:rPr>
          <w:b/>
        </w:rPr>
        <w:t xml:space="preserve">ыляемых растений: </w:t>
      </w:r>
      <w:r w:rsidR="00012879" w:rsidRPr="00012879">
        <w:rPr>
          <w:b/>
          <w:lang w:val="en-US"/>
        </w:rPr>
        <w:t>I</w:t>
      </w:r>
      <w:r w:rsidR="00012879" w:rsidRPr="00D547E1">
        <w:t xml:space="preserve">. </w:t>
      </w:r>
      <w:r w:rsidR="00012879" w:rsidRPr="00012879">
        <w:rPr>
          <w:b/>
        </w:rPr>
        <w:t xml:space="preserve">яркий цветок; </w:t>
      </w:r>
      <w:r w:rsidR="00012879" w:rsidRPr="00012879">
        <w:rPr>
          <w:b/>
          <w:lang w:val="en-US"/>
        </w:rPr>
        <w:t>II</w:t>
      </w:r>
      <w:r w:rsidR="00012879" w:rsidRPr="00012879">
        <w:rPr>
          <w:b/>
        </w:rPr>
        <w:t xml:space="preserve">. невзрачный цветок; </w:t>
      </w:r>
      <w:r w:rsidR="00012879" w:rsidRPr="00012879">
        <w:rPr>
          <w:b/>
          <w:lang w:val="en-US"/>
        </w:rPr>
        <w:t>III</w:t>
      </w:r>
      <w:r w:rsidR="00012879" w:rsidRPr="00012879">
        <w:rPr>
          <w:b/>
        </w:rPr>
        <w:t xml:space="preserve">. отсутствует запах; </w:t>
      </w:r>
      <w:r w:rsidR="00012879" w:rsidRPr="00012879">
        <w:rPr>
          <w:b/>
          <w:lang w:val="en-US"/>
        </w:rPr>
        <w:t>IV</w:t>
      </w:r>
      <w:r w:rsidR="00012879" w:rsidRPr="00012879">
        <w:rPr>
          <w:b/>
        </w:rPr>
        <w:t>. цветки выделяют нектар</w:t>
      </w:r>
      <w:r w:rsidR="006C5C1C" w:rsidRPr="006C5C1C">
        <w:rPr>
          <w:b/>
        </w:rPr>
        <w:t xml:space="preserve"> </w:t>
      </w:r>
      <w:r w:rsidR="00012879" w:rsidRPr="00012879">
        <w:rPr>
          <w:b/>
        </w:rPr>
        <w:t>-</w:t>
      </w:r>
      <w:r w:rsidR="006C5C1C" w:rsidRPr="006C5C1C">
        <w:rPr>
          <w:b/>
        </w:rPr>
        <w:t xml:space="preserve"> </w:t>
      </w:r>
      <w:r w:rsidR="00012879" w:rsidRPr="00012879">
        <w:rPr>
          <w:b/>
        </w:rPr>
        <w:t xml:space="preserve">сладкую жидкость; </w:t>
      </w:r>
      <w:r w:rsidR="00012879" w:rsidRPr="00012879">
        <w:rPr>
          <w:b/>
          <w:lang w:val="en-US"/>
        </w:rPr>
        <w:t>V</w:t>
      </w:r>
      <w:r w:rsidR="00012879" w:rsidRPr="00012879">
        <w:rPr>
          <w:b/>
        </w:rPr>
        <w:t>. могут пахнуть даже гнилым мясом.</w:t>
      </w:r>
    </w:p>
    <w:p w:rsidR="00012879" w:rsidRPr="00F319E4" w:rsidRDefault="00012879" w:rsidP="005C35FF">
      <w:pPr>
        <w:spacing w:line="240" w:lineRule="exact"/>
        <w:ind w:left="426"/>
        <w:jc w:val="both"/>
      </w:pPr>
      <w:r w:rsidRPr="00F319E4">
        <w:t xml:space="preserve">а) </w:t>
      </w:r>
      <w:r w:rsidRPr="00F319E4">
        <w:rPr>
          <w:lang w:val="en-US"/>
        </w:rPr>
        <w:t>I</w:t>
      </w:r>
      <w:r w:rsidRPr="00F319E4">
        <w:t xml:space="preserve">, </w:t>
      </w:r>
      <w:r w:rsidR="005C35FF" w:rsidRPr="00F319E4">
        <w:rPr>
          <w:lang w:val="en-US"/>
        </w:rPr>
        <w:t>IV</w:t>
      </w:r>
      <w:r w:rsidR="005C35FF">
        <w:t>,</w:t>
      </w:r>
      <w:r w:rsidR="005C35FF" w:rsidRPr="000A2316">
        <w:t xml:space="preserve"> </w:t>
      </w:r>
      <w:r w:rsidRPr="00F319E4">
        <w:rPr>
          <w:lang w:val="en-US"/>
        </w:rPr>
        <w:t>V</w:t>
      </w:r>
      <w:r w:rsidRPr="00F319E4">
        <w:t>;</w:t>
      </w:r>
    </w:p>
    <w:p w:rsidR="00012879" w:rsidRPr="00F319E4" w:rsidRDefault="00012879" w:rsidP="005C35FF">
      <w:pPr>
        <w:ind w:left="426"/>
      </w:pPr>
      <w:r w:rsidRPr="00F319E4">
        <w:t xml:space="preserve">б) </w:t>
      </w:r>
      <w:r w:rsidRPr="00F319E4">
        <w:rPr>
          <w:lang w:val="en-US"/>
        </w:rPr>
        <w:t>II</w:t>
      </w:r>
      <w:r w:rsidRPr="00F319E4">
        <w:t xml:space="preserve">, </w:t>
      </w:r>
      <w:r w:rsidRPr="00F319E4">
        <w:rPr>
          <w:lang w:val="en-US"/>
        </w:rPr>
        <w:t>I</w:t>
      </w:r>
      <w:r w:rsidRPr="00F319E4">
        <w:t xml:space="preserve"> ;</w:t>
      </w:r>
    </w:p>
    <w:p w:rsidR="00012879" w:rsidRPr="00F319E4" w:rsidRDefault="00012879" w:rsidP="005C35FF">
      <w:pPr>
        <w:ind w:left="426"/>
      </w:pPr>
      <w:r w:rsidRPr="00F319E4">
        <w:t xml:space="preserve">в) </w:t>
      </w:r>
      <w:r w:rsidRPr="00F319E4">
        <w:rPr>
          <w:lang w:val="en-US"/>
        </w:rPr>
        <w:t>III</w:t>
      </w:r>
      <w:r w:rsidRPr="00F319E4">
        <w:t xml:space="preserve">, </w:t>
      </w:r>
      <w:r w:rsidRPr="00F319E4">
        <w:rPr>
          <w:lang w:val="en-US"/>
        </w:rPr>
        <w:t>IV</w:t>
      </w:r>
      <w:r w:rsidRPr="00F319E4">
        <w:t xml:space="preserve"> ;</w:t>
      </w:r>
    </w:p>
    <w:p w:rsidR="00012879" w:rsidRPr="00F319E4" w:rsidRDefault="00012879" w:rsidP="005C35FF">
      <w:pPr>
        <w:ind w:left="426"/>
      </w:pPr>
      <w:r w:rsidRPr="00F319E4">
        <w:t xml:space="preserve">г) только </w:t>
      </w:r>
      <w:r w:rsidRPr="00F319E4">
        <w:rPr>
          <w:lang w:val="en-US"/>
        </w:rPr>
        <w:t>V</w:t>
      </w:r>
      <w:r w:rsidRPr="00F319E4">
        <w:t xml:space="preserve"> .</w:t>
      </w:r>
    </w:p>
    <w:p w:rsidR="00755D22" w:rsidRPr="00F319E4" w:rsidRDefault="00755D22" w:rsidP="00755D22">
      <w:pPr>
        <w:rPr>
          <w:b/>
        </w:rPr>
      </w:pPr>
      <w:r w:rsidRPr="00F319E4">
        <w:rPr>
          <w:b/>
        </w:rPr>
        <w:t xml:space="preserve">3. </w:t>
      </w:r>
      <w:r w:rsidR="003F0F91">
        <w:rPr>
          <w:b/>
        </w:rPr>
        <w:t>Т</w:t>
      </w:r>
      <w:r w:rsidRPr="00F319E4">
        <w:rPr>
          <w:b/>
        </w:rPr>
        <w:t>ело грибов</w:t>
      </w:r>
      <w:r w:rsidR="003F0F91">
        <w:rPr>
          <w:b/>
        </w:rPr>
        <w:t xml:space="preserve"> дрожжи</w:t>
      </w:r>
      <w:r w:rsidRPr="00F319E4">
        <w:rPr>
          <w:b/>
        </w:rPr>
        <w:t xml:space="preserve"> образовано: </w:t>
      </w:r>
      <w:r w:rsidRPr="00F319E4">
        <w:rPr>
          <w:b/>
          <w:lang w:val="en-US"/>
        </w:rPr>
        <w:t>I</w:t>
      </w:r>
      <w:r w:rsidRPr="00F319E4">
        <w:rPr>
          <w:b/>
        </w:rPr>
        <w:t xml:space="preserve">. корнями; </w:t>
      </w:r>
      <w:r w:rsidRPr="00F319E4">
        <w:rPr>
          <w:b/>
          <w:lang w:val="en-US"/>
        </w:rPr>
        <w:t>II</w:t>
      </w:r>
      <w:r w:rsidRPr="00F319E4">
        <w:rPr>
          <w:b/>
        </w:rPr>
        <w:t xml:space="preserve">. побегом; </w:t>
      </w:r>
      <w:r w:rsidRPr="00F319E4">
        <w:rPr>
          <w:b/>
          <w:lang w:val="en-US"/>
        </w:rPr>
        <w:t>III</w:t>
      </w:r>
      <w:r w:rsidRPr="00F319E4">
        <w:rPr>
          <w:b/>
        </w:rPr>
        <w:t xml:space="preserve">. мицелием; </w:t>
      </w:r>
      <w:r w:rsidRPr="00F319E4">
        <w:rPr>
          <w:b/>
          <w:lang w:val="en-US"/>
        </w:rPr>
        <w:t>IV</w:t>
      </w:r>
      <w:r w:rsidRPr="00F319E4">
        <w:rPr>
          <w:b/>
        </w:rPr>
        <w:t xml:space="preserve">. гифами; </w:t>
      </w:r>
      <w:r w:rsidRPr="00F319E4">
        <w:rPr>
          <w:b/>
          <w:lang w:val="en-US"/>
        </w:rPr>
        <w:t>V</w:t>
      </w:r>
      <w:r w:rsidRPr="00F319E4">
        <w:rPr>
          <w:b/>
        </w:rPr>
        <w:t xml:space="preserve">. </w:t>
      </w:r>
      <w:r w:rsidR="003F0F91">
        <w:rPr>
          <w:b/>
        </w:rPr>
        <w:t>одной клеткой</w:t>
      </w:r>
      <w:r w:rsidRPr="00F319E4">
        <w:rPr>
          <w:b/>
        </w:rPr>
        <w:t>.</w:t>
      </w:r>
    </w:p>
    <w:p w:rsidR="00755D22" w:rsidRPr="00F319E4" w:rsidRDefault="00755D22" w:rsidP="00755D22">
      <w:r w:rsidRPr="00F319E4">
        <w:t xml:space="preserve">      а) </w:t>
      </w:r>
      <w:r w:rsidRPr="00F319E4">
        <w:rPr>
          <w:lang w:val="en-US"/>
        </w:rPr>
        <w:t>I</w:t>
      </w:r>
      <w:r w:rsidRPr="00F319E4">
        <w:t xml:space="preserve">, </w:t>
      </w:r>
      <w:r w:rsidRPr="00F319E4">
        <w:rPr>
          <w:lang w:val="en-US"/>
        </w:rPr>
        <w:t>V</w:t>
      </w:r>
      <w:r w:rsidRPr="00F319E4">
        <w:t>;</w:t>
      </w:r>
    </w:p>
    <w:p w:rsidR="00755D22" w:rsidRPr="00F319E4" w:rsidRDefault="00755D22" w:rsidP="00755D22">
      <w:r w:rsidRPr="00F319E4">
        <w:t xml:space="preserve">      б) </w:t>
      </w:r>
      <w:r w:rsidRPr="00F319E4">
        <w:rPr>
          <w:lang w:val="en-US"/>
        </w:rPr>
        <w:t>II</w:t>
      </w:r>
      <w:r w:rsidRPr="00F319E4">
        <w:t xml:space="preserve">, </w:t>
      </w:r>
      <w:r w:rsidRPr="00F319E4">
        <w:rPr>
          <w:lang w:val="en-US"/>
        </w:rPr>
        <w:t>I</w:t>
      </w:r>
      <w:r w:rsidRPr="00F319E4">
        <w:t>;</w:t>
      </w:r>
    </w:p>
    <w:p w:rsidR="00755D22" w:rsidRPr="00F319E4" w:rsidRDefault="00755D22" w:rsidP="00755D22">
      <w:r w:rsidRPr="00F319E4">
        <w:t xml:space="preserve">      в) </w:t>
      </w:r>
      <w:r w:rsidRPr="00F319E4">
        <w:rPr>
          <w:lang w:val="en-US"/>
        </w:rPr>
        <w:t>III</w:t>
      </w:r>
      <w:r w:rsidRPr="00F319E4">
        <w:t xml:space="preserve">, </w:t>
      </w:r>
      <w:r w:rsidRPr="00F319E4">
        <w:rPr>
          <w:lang w:val="en-US"/>
        </w:rPr>
        <w:t>IV</w:t>
      </w:r>
      <w:r w:rsidRPr="00F319E4">
        <w:t>;</w:t>
      </w:r>
    </w:p>
    <w:p w:rsidR="00755D22" w:rsidRPr="00F319E4" w:rsidRDefault="00755D22" w:rsidP="00755D22">
      <w:r w:rsidRPr="00F319E4">
        <w:t xml:space="preserve">      г) только </w:t>
      </w:r>
      <w:r w:rsidRPr="00F319E4">
        <w:rPr>
          <w:lang w:val="en-US"/>
        </w:rPr>
        <w:t>V</w:t>
      </w:r>
      <w:r w:rsidRPr="00F319E4">
        <w:t xml:space="preserve"> .</w:t>
      </w:r>
    </w:p>
    <w:p w:rsidR="00755D22" w:rsidRPr="00F319E4" w:rsidRDefault="00755D22" w:rsidP="00755D22">
      <w:pPr>
        <w:adjustRightInd w:val="0"/>
        <w:ind w:left="284" w:hanging="284"/>
        <w:jc w:val="both"/>
      </w:pPr>
      <w:r w:rsidRPr="00F319E4">
        <w:rPr>
          <w:b/>
        </w:rPr>
        <w:t xml:space="preserve">4. Животные </w:t>
      </w:r>
      <w:r w:rsidRPr="0032618B">
        <w:rPr>
          <w:b/>
          <w:u w:val="single"/>
        </w:rPr>
        <w:t>НЕ</w:t>
      </w:r>
      <w:r w:rsidRPr="00F319E4">
        <w:rPr>
          <w:b/>
        </w:rPr>
        <w:t xml:space="preserve"> питаются: </w:t>
      </w:r>
      <w:r w:rsidRPr="00F319E4">
        <w:rPr>
          <w:b/>
          <w:lang w:val="en-US"/>
        </w:rPr>
        <w:t>I</w:t>
      </w:r>
      <w:r w:rsidRPr="00F319E4">
        <w:rPr>
          <w:b/>
        </w:rPr>
        <w:t xml:space="preserve">.автотрофно; </w:t>
      </w:r>
      <w:r w:rsidRPr="00F319E4">
        <w:rPr>
          <w:b/>
          <w:lang w:val="en-US"/>
        </w:rPr>
        <w:t>II</w:t>
      </w:r>
      <w:r w:rsidRPr="00F319E4">
        <w:rPr>
          <w:b/>
        </w:rPr>
        <w:t xml:space="preserve">. гетеротрофно; </w:t>
      </w:r>
      <w:r w:rsidRPr="00F319E4">
        <w:rPr>
          <w:b/>
          <w:lang w:val="en-US"/>
        </w:rPr>
        <w:t>III</w:t>
      </w:r>
      <w:r w:rsidRPr="00F319E4">
        <w:rPr>
          <w:b/>
        </w:rPr>
        <w:t xml:space="preserve">. в процессе фотосинтеза; </w:t>
      </w:r>
      <w:r w:rsidRPr="00F319E4">
        <w:rPr>
          <w:b/>
          <w:lang w:val="en-US"/>
        </w:rPr>
        <w:t>IV</w:t>
      </w:r>
      <w:r w:rsidRPr="00F319E4">
        <w:rPr>
          <w:b/>
        </w:rPr>
        <w:t xml:space="preserve">. в процессе хемосинтеза; </w:t>
      </w:r>
      <w:r w:rsidRPr="00F319E4">
        <w:rPr>
          <w:b/>
          <w:lang w:val="en-US"/>
        </w:rPr>
        <w:t>V</w:t>
      </w:r>
      <w:r w:rsidRPr="00F319E4">
        <w:rPr>
          <w:b/>
        </w:rPr>
        <w:t>. только мертвой органикой</w:t>
      </w:r>
      <w:r w:rsidRPr="00F319E4">
        <w:t>.</w:t>
      </w:r>
    </w:p>
    <w:p w:rsidR="00755D22" w:rsidRPr="00F319E4" w:rsidRDefault="00F319E4" w:rsidP="00F319E4">
      <w:pPr>
        <w:adjustRightInd w:val="0"/>
      </w:pPr>
      <w:r>
        <w:t xml:space="preserve">      </w:t>
      </w:r>
      <w:r w:rsidR="00755D22" w:rsidRPr="00F319E4">
        <w:t xml:space="preserve">а) только </w:t>
      </w:r>
      <w:r w:rsidR="00755D22" w:rsidRPr="00F319E4">
        <w:rPr>
          <w:lang w:val="en-US"/>
        </w:rPr>
        <w:t>II</w:t>
      </w:r>
      <w:r w:rsidR="00755D22" w:rsidRPr="00F319E4">
        <w:t>;</w:t>
      </w:r>
    </w:p>
    <w:p w:rsidR="00755D22" w:rsidRPr="00F319E4" w:rsidRDefault="00F319E4" w:rsidP="00F319E4">
      <w:pPr>
        <w:adjustRightInd w:val="0"/>
      </w:pPr>
      <w:r>
        <w:t xml:space="preserve">      </w:t>
      </w:r>
      <w:r w:rsidR="00755D22" w:rsidRPr="00F319E4">
        <w:t xml:space="preserve">б) </w:t>
      </w:r>
      <w:r w:rsidR="00755D22" w:rsidRPr="00F319E4">
        <w:rPr>
          <w:lang w:val="en-US"/>
        </w:rPr>
        <w:t>I</w:t>
      </w:r>
      <w:r w:rsidR="00755D22" w:rsidRPr="00F319E4">
        <w:t>,</w:t>
      </w:r>
      <w:r w:rsidR="00755D22" w:rsidRPr="00F319E4">
        <w:rPr>
          <w:lang w:val="en-US"/>
        </w:rPr>
        <w:t>III</w:t>
      </w:r>
      <w:r w:rsidR="00755D22" w:rsidRPr="00F319E4">
        <w:t>,</w:t>
      </w:r>
      <w:r w:rsidR="00755D22" w:rsidRPr="00F319E4">
        <w:rPr>
          <w:lang w:val="en-US"/>
        </w:rPr>
        <w:t>IV</w:t>
      </w:r>
      <w:r w:rsidR="00755D22" w:rsidRPr="00F319E4">
        <w:t>,</w:t>
      </w:r>
      <w:r w:rsidR="00755D22" w:rsidRPr="00F319E4">
        <w:rPr>
          <w:lang w:val="en-US"/>
        </w:rPr>
        <w:t>V</w:t>
      </w:r>
      <w:r w:rsidR="00755D22" w:rsidRPr="00F319E4">
        <w:t>;</w:t>
      </w:r>
      <w:r w:rsidR="00675896" w:rsidRPr="00675896">
        <w:t xml:space="preserve"> </w:t>
      </w:r>
    </w:p>
    <w:p w:rsidR="00755D22" w:rsidRPr="00F319E4" w:rsidRDefault="00F319E4" w:rsidP="00F319E4">
      <w:pPr>
        <w:adjustRightInd w:val="0"/>
      </w:pPr>
      <w:r>
        <w:t xml:space="preserve">      </w:t>
      </w:r>
      <w:r w:rsidR="00755D22" w:rsidRPr="00F319E4">
        <w:t xml:space="preserve">в) </w:t>
      </w:r>
      <w:r w:rsidR="00755D22" w:rsidRPr="00F319E4">
        <w:rPr>
          <w:lang w:val="en-US"/>
        </w:rPr>
        <w:t>II</w:t>
      </w:r>
      <w:r w:rsidR="00755D22" w:rsidRPr="00F319E4">
        <w:t xml:space="preserve">, </w:t>
      </w:r>
      <w:r w:rsidR="00755D22" w:rsidRPr="00F319E4">
        <w:rPr>
          <w:lang w:val="en-US"/>
        </w:rPr>
        <w:t>V</w:t>
      </w:r>
      <w:r w:rsidR="00755D22" w:rsidRPr="00F319E4">
        <w:t>;</w:t>
      </w:r>
    </w:p>
    <w:p w:rsidR="00755D22" w:rsidRPr="00F319E4" w:rsidRDefault="00F319E4" w:rsidP="00F319E4">
      <w:pPr>
        <w:adjustRightInd w:val="0"/>
      </w:pPr>
      <w:r>
        <w:t xml:space="preserve">      </w:t>
      </w:r>
      <w:r w:rsidR="00755D22" w:rsidRPr="00F319E4">
        <w:t xml:space="preserve">г) </w:t>
      </w:r>
      <w:r w:rsidR="00755D22" w:rsidRPr="00F319E4">
        <w:rPr>
          <w:lang w:val="en-US"/>
        </w:rPr>
        <w:t>I</w:t>
      </w:r>
      <w:r w:rsidR="00755D22" w:rsidRPr="00F319E4">
        <w:t xml:space="preserve">, </w:t>
      </w:r>
      <w:r w:rsidR="00755D22" w:rsidRPr="00F319E4">
        <w:rPr>
          <w:lang w:val="en-US"/>
        </w:rPr>
        <w:t>III</w:t>
      </w:r>
      <w:r w:rsidR="00755D22" w:rsidRPr="00F319E4">
        <w:t>.</w:t>
      </w:r>
    </w:p>
    <w:p w:rsidR="003B2642" w:rsidRPr="006C5C1C" w:rsidRDefault="00755D22" w:rsidP="006C5C1C">
      <w:pPr>
        <w:rPr>
          <w:b/>
        </w:rPr>
      </w:pPr>
      <w:r w:rsidRPr="00F319E4">
        <w:rPr>
          <w:b/>
        </w:rPr>
        <w:t>5</w:t>
      </w:r>
      <w:r w:rsidR="003B2642">
        <w:rPr>
          <w:b/>
        </w:rPr>
        <w:t>.</w:t>
      </w:r>
      <w:r w:rsidR="003B2642" w:rsidRPr="003B2642">
        <w:rPr>
          <w:b/>
        </w:rPr>
        <w:t xml:space="preserve"> </w:t>
      </w:r>
      <w:r w:rsidR="003B2642" w:rsidRPr="00F8582D">
        <w:rPr>
          <w:b/>
        </w:rPr>
        <w:t>Реактивный тип движения встречается среди представителей</w:t>
      </w:r>
      <w:r w:rsidR="006C5C1C">
        <w:rPr>
          <w:b/>
        </w:rPr>
        <w:t>, изображенных на рисунках:</w:t>
      </w:r>
      <w:r w:rsidR="003B2642" w:rsidRPr="006D7626">
        <w:rPr>
          <w:b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81"/>
        <w:gridCol w:w="2845"/>
        <w:gridCol w:w="3245"/>
      </w:tblGrid>
      <w:tr w:rsidR="003B2642" w:rsidRPr="006D7626" w:rsidTr="006D7626">
        <w:trPr>
          <w:trHeight w:val="1853"/>
        </w:trPr>
        <w:tc>
          <w:tcPr>
            <w:tcW w:w="3481" w:type="dxa"/>
          </w:tcPr>
          <w:p w:rsidR="003B2642" w:rsidRPr="006D7626" w:rsidRDefault="003B50CD" w:rsidP="006D7626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6D7626">
              <w:rPr>
                <w:b/>
                <w:noProof/>
              </w:rPr>
              <w:drawing>
                <wp:anchor distT="0" distB="0" distL="114300" distR="114300" simplePos="0" relativeHeight="251673088" behindDoc="0" locked="0" layoutInCell="1" allowOverlap="1">
                  <wp:simplePos x="0" y="0"/>
                  <wp:positionH relativeFrom="column">
                    <wp:posOffset>469265</wp:posOffset>
                  </wp:positionH>
                  <wp:positionV relativeFrom="paragraph">
                    <wp:posOffset>107950</wp:posOffset>
                  </wp:positionV>
                  <wp:extent cx="1223010" cy="884555"/>
                  <wp:effectExtent l="19050" t="0" r="0" b="0"/>
                  <wp:wrapThrough wrapText="bothSides">
                    <wp:wrapPolygon edited="0">
                      <wp:start x="-336" y="0"/>
                      <wp:lineTo x="-336" y="20933"/>
                      <wp:lineTo x="21533" y="20933"/>
                      <wp:lineTo x="21533" y="0"/>
                      <wp:lineTo x="-336" y="0"/>
                    </wp:wrapPolygon>
                  </wp:wrapThrough>
                  <wp:docPr id="26" name="Рисунок 19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010" cy="884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B2642" w:rsidRPr="006D7626">
              <w:rPr>
                <w:b/>
                <w:noProof/>
              </w:rPr>
              <w:t xml:space="preserve">    </w:t>
            </w:r>
            <w:r w:rsidR="006D7626" w:rsidRPr="006D7626">
              <w:rPr>
                <w:b/>
                <w:noProof/>
                <w:lang w:val="en-US"/>
              </w:rPr>
              <w:t>I</w:t>
            </w:r>
            <w:r w:rsidR="006D7626" w:rsidRPr="006D7626">
              <w:rPr>
                <w:b/>
                <w:noProof/>
              </w:rPr>
              <w:t>.</w:t>
            </w:r>
            <w:r w:rsidR="003B2642" w:rsidRPr="006D7626">
              <w:rPr>
                <w:b/>
                <w:noProof/>
              </w:rPr>
              <w:t xml:space="preserve"> </w:t>
            </w:r>
          </w:p>
        </w:tc>
        <w:tc>
          <w:tcPr>
            <w:tcW w:w="2845" w:type="dxa"/>
          </w:tcPr>
          <w:p w:rsidR="003B2642" w:rsidRPr="006D7626" w:rsidRDefault="003B2642" w:rsidP="008047AB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6D7626">
              <w:rPr>
                <w:b/>
                <w:bCs/>
                <w:noProof/>
              </w:rPr>
              <w:drawing>
                <wp:anchor distT="0" distB="0" distL="114300" distR="114300" simplePos="0" relativeHeight="251671040" behindDoc="0" locked="0" layoutInCell="1" allowOverlap="1">
                  <wp:simplePos x="0" y="0"/>
                  <wp:positionH relativeFrom="column">
                    <wp:posOffset>425450</wp:posOffset>
                  </wp:positionH>
                  <wp:positionV relativeFrom="paragraph">
                    <wp:posOffset>107950</wp:posOffset>
                  </wp:positionV>
                  <wp:extent cx="807085" cy="1102995"/>
                  <wp:effectExtent l="19050" t="0" r="0" b="0"/>
                  <wp:wrapThrough wrapText="bothSides">
                    <wp:wrapPolygon edited="0">
                      <wp:start x="-510" y="0"/>
                      <wp:lineTo x="-510" y="21264"/>
                      <wp:lineTo x="21413" y="21264"/>
                      <wp:lineTo x="21413" y="0"/>
                      <wp:lineTo x="-510" y="0"/>
                    </wp:wrapPolygon>
                  </wp:wrapThrough>
                  <wp:docPr id="24" name="Рисунок 13" descr="Картинки по запросу медуза на белом фон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Картинки по запросу медуза на белом фон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029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D7626" w:rsidRPr="006D7626">
              <w:rPr>
                <w:b/>
                <w:bCs/>
                <w:lang w:val="en-US"/>
              </w:rPr>
              <w:t>II</w:t>
            </w:r>
            <w:r w:rsidR="006D7626" w:rsidRPr="006D7626">
              <w:rPr>
                <w:b/>
                <w:bCs/>
              </w:rPr>
              <w:t>.</w:t>
            </w:r>
          </w:p>
        </w:tc>
        <w:tc>
          <w:tcPr>
            <w:tcW w:w="3245" w:type="dxa"/>
          </w:tcPr>
          <w:p w:rsidR="003B2642" w:rsidRPr="006D7626" w:rsidRDefault="003B50CD" w:rsidP="008047AB">
            <w:pPr>
              <w:autoSpaceDE w:val="0"/>
              <w:autoSpaceDN w:val="0"/>
              <w:adjustRightInd w:val="0"/>
              <w:jc w:val="both"/>
              <w:rPr>
                <w:b/>
                <w:noProof/>
                <w:lang w:val="en-US"/>
              </w:rPr>
            </w:pPr>
            <w:r w:rsidRPr="006D7626">
              <w:rPr>
                <w:b/>
                <w:noProof/>
              </w:rPr>
              <w:drawing>
                <wp:anchor distT="0" distB="0" distL="114300" distR="114300" simplePos="0" relativeHeight="251672064" behindDoc="0" locked="0" layoutInCell="1" allowOverlap="1">
                  <wp:simplePos x="0" y="0"/>
                  <wp:positionH relativeFrom="column">
                    <wp:posOffset>378460</wp:posOffset>
                  </wp:positionH>
                  <wp:positionV relativeFrom="paragraph">
                    <wp:posOffset>164465</wp:posOffset>
                  </wp:positionV>
                  <wp:extent cx="986155" cy="943610"/>
                  <wp:effectExtent l="19050" t="0" r="4445" b="0"/>
                  <wp:wrapThrough wrapText="bothSides">
                    <wp:wrapPolygon edited="0">
                      <wp:start x="-417" y="0"/>
                      <wp:lineTo x="-417" y="21367"/>
                      <wp:lineTo x="21697" y="21367"/>
                      <wp:lineTo x="21697" y="0"/>
                      <wp:lineTo x="-417" y="0"/>
                    </wp:wrapPolygon>
                  </wp:wrapThrough>
                  <wp:docPr id="25" name="Рисунок 16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86155" cy="943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D7626">
              <w:rPr>
                <w:b/>
                <w:noProof/>
                <w:lang w:val="en-US"/>
              </w:rPr>
              <w:t>III.</w:t>
            </w:r>
          </w:p>
        </w:tc>
      </w:tr>
      <w:tr w:rsidR="003B2642" w:rsidRPr="00CE49D2" w:rsidTr="006D7626">
        <w:tc>
          <w:tcPr>
            <w:tcW w:w="3481" w:type="dxa"/>
          </w:tcPr>
          <w:p w:rsidR="003B2642" w:rsidRPr="006D7626" w:rsidRDefault="00A422C7" w:rsidP="008047AB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noProof/>
              </w:rPr>
              <w:lastRenderedPageBreak/>
              <w:drawing>
                <wp:anchor distT="0" distB="0" distL="114300" distR="114300" simplePos="0" relativeHeight="251674112" behindDoc="0" locked="0" layoutInCell="1" allowOverlap="1">
                  <wp:simplePos x="0" y="0"/>
                  <wp:positionH relativeFrom="column">
                    <wp:posOffset>488950</wp:posOffset>
                  </wp:positionH>
                  <wp:positionV relativeFrom="paragraph">
                    <wp:posOffset>-5715</wp:posOffset>
                  </wp:positionV>
                  <wp:extent cx="1203325" cy="744855"/>
                  <wp:effectExtent l="19050" t="0" r="0" b="0"/>
                  <wp:wrapThrough wrapText="bothSides">
                    <wp:wrapPolygon edited="0">
                      <wp:start x="-342" y="0"/>
                      <wp:lineTo x="-342" y="20992"/>
                      <wp:lineTo x="21543" y="20992"/>
                      <wp:lineTo x="21543" y="0"/>
                      <wp:lineTo x="-342" y="0"/>
                    </wp:wrapPolygon>
                  </wp:wrapThrough>
                  <wp:docPr id="27" name="Рисунок 22" descr="Картинки по запросу птицы на белом фон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Картинки по запросу птицы на белом фон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grayscl/>
                          </a:blip>
                          <a:srcRect l="12337" t="20270" r="10195" b="161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325" cy="744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D7626">
              <w:rPr>
                <w:b/>
                <w:bCs/>
              </w:rPr>
              <w:t xml:space="preserve">  </w:t>
            </w:r>
            <w:r w:rsidR="006D7626">
              <w:rPr>
                <w:b/>
                <w:bCs/>
                <w:lang w:val="en-US"/>
              </w:rPr>
              <w:t>IV.</w:t>
            </w:r>
          </w:p>
          <w:p w:rsidR="00A422C7" w:rsidRDefault="00A422C7" w:rsidP="008047AB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  <w:p w:rsidR="00A422C7" w:rsidRDefault="00A422C7" w:rsidP="008047AB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  <w:p w:rsidR="00A422C7" w:rsidRDefault="00A422C7" w:rsidP="008047AB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  <w:p w:rsidR="00A422C7" w:rsidRPr="00CE49D2" w:rsidRDefault="00A422C7" w:rsidP="008047AB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</w:p>
        </w:tc>
        <w:tc>
          <w:tcPr>
            <w:tcW w:w="2845" w:type="dxa"/>
          </w:tcPr>
          <w:p w:rsidR="00A422C7" w:rsidRPr="0005532F" w:rsidRDefault="003B2642" w:rsidP="00A422C7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CE49D2">
              <w:rPr>
                <w:noProof/>
              </w:rPr>
              <w:t xml:space="preserve"> </w:t>
            </w:r>
          </w:p>
          <w:p w:rsidR="003B2642" w:rsidRPr="0005532F" w:rsidRDefault="003B2642" w:rsidP="008047AB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</w:p>
        </w:tc>
        <w:tc>
          <w:tcPr>
            <w:tcW w:w="3245" w:type="dxa"/>
          </w:tcPr>
          <w:p w:rsidR="003B2642" w:rsidRPr="00A422C7" w:rsidRDefault="00A422C7" w:rsidP="006D7626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75136" behindDoc="0" locked="0" layoutInCell="1" allowOverlap="1">
                  <wp:simplePos x="0" y="0"/>
                  <wp:positionH relativeFrom="column">
                    <wp:posOffset>507365</wp:posOffset>
                  </wp:positionH>
                  <wp:positionV relativeFrom="paragraph">
                    <wp:posOffset>103505</wp:posOffset>
                  </wp:positionV>
                  <wp:extent cx="1242695" cy="824865"/>
                  <wp:effectExtent l="19050" t="0" r="0" b="0"/>
                  <wp:wrapThrough wrapText="bothSides">
                    <wp:wrapPolygon edited="0">
                      <wp:start x="-331" y="0"/>
                      <wp:lineTo x="-331" y="20952"/>
                      <wp:lineTo x="21523" y="20952"/>
                      <wp:lineTo x="21523" y="0"/>
                      <wp:lineTo x="-331" y="0"/>
                    </wp:wrapPolygon>
                  </wp:wrapThrough>
                  <wp:docPr id="28" name="Рисунок 25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695" cy="8248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B2642" w:rsidRPr="00CE49D2">
              <w:rPr>
                <w:b/>
                <w:noProof/>
              </w:rPr>
              <w:t xml:space="preserve">  </w:t>
            </w:r>
            <w:r w:rsidR="003B2642" w:rsidRPr="00CE49D2">
              <w:rPr>
                <w:noProof/>
              </w:rPr>
              <w:t xml:space="preserve"> </w:t>
            </w:r>
            <w:r w:rsidR="006D7626" w:rsidRPr="006D7626">
              <w:rPr>
                <w:b/>
                <w:noProof/>
                <w:lang w:val="en-US"/>
              </w:rPr>
              <w:t>V</w:t>
            </w:r>
            <w:r w:rsidR="006D7626" w:rsidRPr="006D7626">
              <w:rPr>
                <w:noProof/>
              </w:rPr>
              <w:t>.</w:t>
            </w:r>
            <w:r w:rsidR="003B2642" w:rsidRPr="00A422C7">
              <w:rPr>
                <w:b/>
                <w:noProof/>
              </w:rPr>
              <w:t xml:space="preserve">          </w:t>
            </w:r>
          </w:p>
        </w:tc>
      </w:tr>
    </w:tbl>
    <w:p w:rsidR="00755D22" w:rsidRPr="00F319E4" w:rsidRDefault="00F319E4" w:rsidP="006C5C1C">
      <w:r>
        <w:t xml:space="preserve">      </w:t>
      </w:r>
      <w:r w:rsidR="00755D22" w:rsidRPr="00F319E4">
        <w:t xml:space="preserve">а) </w:t>
      </w:r>
      <w:r w:rsidR="00755D22" w:rsidRPr="00F319E4">
        <w:rPr>
          <w:lang w:val="en-US"/>
        </w:rPr>
        <w:t>I</w:t>
      </w:r>
      <w:r w:rsidR="00755D22" w:rsidRPr="00F319E4">
        <w:t xml:space="preserve">, </w:t>
      </w:r>
      <w:r w:rsidR="00755D22" w:rsidRPr="00F319E4">
        <w:rPr>
          <w:lang w:val="en-US"/>
        </w:rPr>
        <w:t>II</w:t>
      </w:r>
      <w:r w:rsidR="00755D22" w:rsidRPr="00F319E4">
        <w:t>,</w:t>
      </w:r>
      <w:r w:rsidR="00755D22" w:rsidRPr="00F319E4">
        <w:rPr>
          <w:lang w:val="en-US"/>
        </w:rPr>
        <w:t>III</w:t>
      </w:r>
      <w:r w:rsidR="00755D22" w:rsidRPr="00F319E4">
        <w:t>;</w:t>
      </w:r>
    </w:p>
    <w:p w:rsidR="00755D22" w:rsidRPr="00F319E4" w:rsidRDefault="00F319E4" w:rsidP="006C5C1C">
      <w:pPr>
        <w:adjustRightInd w:val="0"/>
      </w:pPr>
      <w:r>
        <w:t xml:space="preserve">      </w:t>
      </w:r>
      <w:r w:rsidR="00755D22" w:rsidRPr="00F319E4">
        <w:t xml:space="preserve">б)  </w:t>
      </w:r>
      <w:r w:rsidR="00755D22" w:rsidRPr="00F319E4">
        <w:rPr>
          <w:lang w:val="en-US"/>
        </w:rPr>
        <w:t>III</w:t>
      </w:r>
      <w:r w:rsidR="00755D22" w:rsidRPr="00F319E4">
        <w:t xml:space="preserve">, </w:t>
      </w:r>
      <w:r w:rsidR="00755D22" w:rsidRPr="00F319E4">
        <w:rPr>
          <w:lang w:val="en-US"/>
        </w:rPr>
        <w:t>V</w:t>
      </w:r>
      <w:r w:rsidR="00755D22" w:rsidRPr="00F319E4">
        <w:t>;</w:t>
      </w:r>
    </w:p>
    <w:p w:rsidR="00755D22" w:rsidRPr="00F319E4" w:rsidRDefault="00F319E4" w:rsidP="006C5C1C">
      <w:pPr>
        <w:adjustRightInd w:val="0"/>
      </w:pPr>
      <w:r>
        <w:t xml:space="preserve">      </w:t>
      </w:r>
      <w:r w:rsidR="00755D22" w:rsidRPr="00F319E4">
        <w:t xml:space="preserve">в) </w:t>
      </w:r>
      <w:r w:rsidR="006C5C1C">
        <w:rPr>
          <w:lang w:val="en-US"/>
        </w:rPr>
        <w:t>II</w:t>
      </w:r>
      <w:r w:rsidR="006C5C1C">
        <w:t>,</w:t>
      </w:r>
      <w:r w:rsidR="006C5C1C" w:rsidRPr="006C5C1C">
        <w:t xml:space="preserve"> </w:t>
      </w:r>
      <w:r w:rsidR="006C5C1C">
        <w:rPr>
          <w:lang w:val="en-US"/>
        </w:rPr>
        <w:t>III</w:t>
      </w:r>
      <w:r w:rsidR="00755D22" w:rsidRPr="00F319E4">
        <w:t>;</w:t>
      </w:r>
    </w:p>
    <w:p w:rsidR="00755D22" w:rsidRPr="00F319E4" w:rsidRDefault="00F319E4" w:rsidP="006C5C1C">
      <w:pPr>
        <w:adjustRightInd w:val="0"/>
      </w:pPr>
      <w:r>
        <w:t xml:space="preserve">      </w:t>
      </w:r>
      <w:r w:rsidR="00755D22" w:rsidRPr="00F319E4">
        <w:t xml:space="preserve">г) </w:t>
      </w:r>
      <w:r w:rsidR="00755D22" w:rsidRPr="00F319E4">
        <w:rPr>
          <w:lang w:val="en-US"/>
        </w:rPr>
        <w:t>III</w:t>
      </w:r>
      <w:r w:rsidR="00755D22" w:rsidRPr="00F319E4">
        <w:t xml:space="preserve">, </w:t>
      </w:r>
      <w:r w:rsidR="00755D22" w:rsidRPr="00F319E4">
        <w:rPr>
          <w:lang w:val="en-US"/>
        </w:rPr>
        <w:t>IV</w:t>
      </w:r>
      <w:r w:rsidR="00755D22" w:rsidRPr="00F319E4">
        <w:t>.</w:t>
      </w:r>
    </w:p>
    <w:p w:rsidR="00755D22" w:rsidRPr="00F319E4" w:rsidRDefault="00EF581F" w:rsidP="00755D22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Задание 3</w:t>
      </w:r>
      <w:r w:rsidR="00755D22" w:rsidRPr="00F319E4">
        <w:rPr>
          <w:b/>
        </w:rPr>
        <w:t xml:space="preserve">. Вам предлагаются тестовые задания в виде суждений, с каждым из которых следует либо согласиться, либо отклонить. В матрице ответов укажите вариант ответа «да» или «нет».  Максимальное количество баллов, которое можно набрать – </w:t>
      </w:r>
      <w:r w:rsidR="000A2D2D">
        <w:rPr>
          <w:b/>
        </w:rPr>
        <w:t>5</w:t>
      </w:r>
      <w:r w:rsidR="00755D22" w:rsidRPr="00F319E4">
        <w:rPr>
          <w:b/>
        </w:rPr>
        <w:t xml:space="preserve"> баллов.</w:t>
      </w:r>
    </w:p>
    <w:p w:rsidR="000C079A" w:rsidRDefault="000C079A" w:rsidP="000C079A">
      <w:pPr>
        <w:pStyle w:val="a7"/>
        <w:numPr>
          <w:ilvl w:val="0"/>
          <w:numId w:val="5"/>
        </w:numPr>
        <w:tabs>
          <w:tab w:val="num" w:pos="540"/>
        </w:tabs>
        <w:spacing w:line="240" w:lineRule="auto"/>
        <w:ind w:left="0" w:righ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Растения и животные способны обогащать воздух кислородом.</w:t>
      </w:r>
    </w:p>
    <w:p w:rsidR="000C079A" w:rsidRDefault="000C079A" w:rsidP="000C079A">
      <w:pPr>
        <w:pStyle w:val="a7"/>
        <w:numPr>
          <w:ilvl w:val="0"/>
          <w:numId w:val="5"/>
        </w:numPr>
        <w:tabs>
          <w:tab w:val="num" w:pos="540"/>
        </w:tabs>
        <w:spacing w:line="240" w:lineRule="auto"/>
        <w:ind w:left="0" w:righ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Слоевище – это тело растения, не расчлененное на специальные органы. </w:t>
      </w:r>
    </w:p>
    <w:p w:rsidR="000C079A" w:rsidRDefault="000C079A" w:rsidP="000C079A">
      <w:pPr>
        <w:pStyle w:val="a7"/>
        <w:numPr>
          <w:ilvl w:val="0"/>
          <w:numId w:val="5"/>
        </w:numPr>
        <w:tabs>
          <w:tab w:val="num" w:pos="540"/>
        </w:tabs>
        <w:spacing w:line="240" w:lineRule="auto"/>
        <w:ind w:left="0" w:righ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Первооткрывателем растительной клетки был Роберт Гук (1665 г.). </w:t>
      </w:r>
    </w:p>
    <w:p w:rsidR="000C079A" w:rsidRPr="00C44363" w:rsidRDefault="006C5C1C" w:rsidP="00C44363">
      <w:pPr>
        <w:numPr>
          <w:ilvl w:val="0"/>
          <w:numId w:val="5"/>
        </w:numPr>
      </w:pPr>
      <w:r>
        <w:t>Головастик – личиночная стадия ужа обыкновенного</w:t>
      </w:r>
      <w:r w:rsidR="000C079A" w:rsidRPr="00C44363">
        <w:t>.</w:t>
      </w:r>
    </w:p>
    <w:p w:rsidR="000C079A" w:rsidRPr="000C079A" w:rsidRDefault="000C079A" w:rsidP="000C079A">
      <w:pPr>
        <w:pStyle w:val="a7"/>
        <w:numPr>
          <w:ilvl w:val="0"/>
          <w:numId w:val="5"/>
        </w:numPr>
        <w:tabs>
          <w:tab w:val="num" w:pos="540"/>
        </w:tabs>
        <w:spacing w:line="240" w:lineRule="auto"/>
        <w:ind w:left="0" w:right="0" w:firstLine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Мухи могут быть переносчиками кишечных инфекций.</w:t>
      </w:r>
    </w:p>
    <w:p w:rsidR="00755D22" w:rsidRPr="00F319E4" w:rsidRDefault="00EF581F" w:rsidP="00755D22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Задание 4</w:t>
      </w:r>
      <w:r w:rsidR="00755D22" w:rsidRPr="00F319E4">
        <w:rPr>
          <w:b/>
          <w:bCs/>
        </w:rPr>
        <w:t xml:space="preserve">. </w:t>
      </w:r>
      <w:r w:rsidR="00755D22" w:rsidRPr="00F319E4">
        <w:rPr>
          <w:b/>
        </w:rPr>
        <w:t xml:space="preserve"> </w:t>
      </w:r>
      <w:r w:rsidR="00755D22" w:rsidRPr="00F319E4">
        <w:rPr>
          <w:b/>
          <w:bCs/>
          <w:i/>
        </w:rPr>
        <w:t>(макс. 3 балла)</w:t>
      </w:r>
      <w:r w:rsidR="00755D22" w:rsidRPr="00F319E4">
        <w:rPr>
          <w:b/>
          <w:bCs/>
        </w:rPr>
        <w:t xml:space="preserve"> Установите соответствие </w:t>
      </w:r>
      <w:r w:rsidR="00B71612">
        <w:rPr>
          <w:b/>
          <w:bCs/>
        </w:rPr>
        <w:t>растениями</w:t>
      </w:r>
      <w:r w:rsidR="00755D22" w:rsidRPr="00F319E4">
        <w:rPr>
          <w:b/>
          <w:bCs/>
        </w:rPr>
        <w:t xml:space="preserve"> (1-6) и соответствующими им </w:t>
      </w:r>
      <w:r w:rsidR="00B71612">
        <w:rPr>
          <w:b/>
          <w:bCs/>
        </w:rPr>
        <w:t>отделами</w:t>
      </w:r>
      <w:r w:rsidR="00755D22" w:rsidRPr="00F319E4">
        <w:rPr>
          <w:b/>
          <w:bCs/>
        </w:rPr>
        <w:t xml:space="preserve">  (А-Е).</w:t>
      </w:r>
    </w:p>
    <w:p w:rsidR="00755D22" w:rsidRPr="00F319E4" w:rsidRDefault="00755D22" w:rsidP="00755D22">
      <w:pPr>
        <w:autoSpaceDE w:val="0"/>
        <w:autoSpaceDN w:val="0"/>
        <w:adjustRightInd w:val="0"/>
        <w:jc w:val="both"/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1"/>
        <w:gridCol w:w="2845"/>
        <w:gridCol w:w="3245"/>
      </w:tblGrid>
      <w:tr w:rsidR="00C44363" w:rsidRPr="00CE49D2" w:rsidTr="00C44363">
        <w:trPr>
          <w:trHeight w:val="1853"/>
        </w:trPr>
        <w:tc>
          <w:tcPr>
            <w:tcW w:w="3481" w:type="dxa"/>
          </w:tcPr>
          <w:p w:rsidR="00C44363" w:rsidRPr="00CE49D2" w:rsidRDefault="00C44363" w:rsidP="00F41CB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55680" behindDoc="0" locked="0" layoutInCell="1" allowOverlap="1">
                  <wp:simplePos x="0" y="0"/>
                  <wp:positionH relativeFrom="column">
                    <wp:posOffset>916305</wp:posOffset>
                  </wp:positionH>
                  <wp:positionV relativeFrom="paragraph">
                    <wp:posOffset>-676910</wp:posOffset>
                  </wp:positionV>
                  <wp:extent cx="481965" cy="1125220"/>
                  <wp:effectExtent l="19050" t="0" r="0" b="0"/>
                  <wp:wrapThrough wrapText="bothSides">
                    <wp:wrapPolygon edited="0">
                      <wp:start x="-854" y="1097"/>
                      <wp:lineTo x="-854" y="21210"/>
                      <wp:lineTo x="21344" y="21210"/>
                      <wp:lineTo x="21344" y="1097"/>
                      <wp:lineTo x="-854" y="1097"/>
                    </wp:wrapPolygon>
                  </wp:wrapThrough>
                  <wp:docPr id="11" name="Рисунок 4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28394" t="-4851" r="28786" b="21170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81965" cy="1125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CE49D2">
              <w:rPr>
                <w:noProof/>
              </w:rPr>
              <w:t xml:space="preserve">     </w:t>
            </w:r>
            <w:r w:rsidRPr="00CE49D2">
              <w:rPr>
                <w:b/>
                <w:noProof/>
              </w:rPr>
              <w:t>1</w:t>
            </w:r>
            <w:r w:rsidRPr="00CE49D2">
              <w:rPr>
                <w:noProof/>
              </w:rPr>
              <w:t xml:space="preserve"> </w:t>
            </w:r>
          </w:p>
        </w:tc>
        <w:tc>
          <w:tcPr>
            <w:tcW w:w="2845" w:type="dxa"/>
          </w:tcPr>
          <w:p w:rsidR="00C44363" w:rsidRPr="00CE49D2" w:rsidRDefault="00C44363" w:rsidP="00F41CB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anchor distT="0" distB="0" distL="114300" distR="114300" simplePos="0" relativeHeight="251656704" behindDoc="1" locked="0" layoutInCell="1" allowOverlap="1">
                  <wp:simplePos x="0" y="0"/>
                  <wp:positionH relativeFrom="column">
                    <wp:posOffset>422910</wp:posOffset>
                  </wp:positionH>
                  <wp:positionV relativeFrom="paragraph">
                    <wp:posOffset>-676910</wp:posOffset>
                  </wp:positionV>
                  <wp:extent cx="840105" cy="1034415"/>
                  <wp:effectExtent l="19050" t="0" r="0" b="0"/>
                  <wp:wrapTight wrapText="bothSides">
                    <wp:wrapPolygon edited="0">
                      <wp:start x="-490" y="0"/>
                      <wp:lineTo x="-490" y="21083"/>
                      <wp:lineTo x="21551" y="21083"/>
                      <wp:lineTo x="21551" y="0"/>
                      <wp:lineTo x="-490" y="0"/>
                    </wp:wrapPolygon>
                  </wp:wrapTight>
                  <wp:docPr id="16" name="Рисунок 7" descr="Картинки по запросу водоросль ламинар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Картинки по запросу водоросль ламинар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1034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CE49D2">
              <w:rPr>
                <w:b/>
                <w:bCs/>
              </w:rPr>
              <w:t>2</w:t>
            </w:r>
          </w:p>
        </w:tc>
        <w:tc>
          <w:tcPr>
            <w:tcW w:w="3245" w:type="dxa"/>
          </w:tcPr>
          <w:p w:rsidR="00C44363" w:rsidRPr="0005532F" w:rsidRDefault="00C44363" w:rsidP="00F41CB2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CE49D2">
              <w:rPr>
                <w:b/>
                <w:noProof/>
              </w:rPr>
              <w:t>3</w:t>
            </w:r>
            <w:r>
              <w:t xml:space="preserve"> </w:t>
            </w:r>
            <w:r w:rsidRPr="009A10B3">
              <w:rPr>
                <w:noProof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380636</wp:posOffset>
                  </wp:positionH>
                  <wp:positionV relativeFrom="paragraph">
                    <wp:posOffset>-670710</wp:posOffset>
                  </wp:positionV>
                  <wp:extent cx="1183027" cy="678095"/>
                  <wp:effectExtent l="19050" t="0" r="0" b="0"/>
                  <wp:wrapThrough wrapText="bothSides">
                    <wp:wrapPolygon edited="0">
                      <wp:start x="-348" y="0"/>
                      <wp:lineTo x="-348" y="21239"/>
                      <wp:lineTo x="21565" y="21239"/>
                      <wp:lineTo x="21565" y="0"/>
                      <wp:lineTo x="-348" y="0"/>
                    </wp:wrapPolygon>
                  </wp:wrapThrough>
                  <wp:docPr id="23" name="Рисунок 16" descr="Картинки по запросу отдел эвгленовы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Картинки по запросу отдел эвгленовы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183027" cy="678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44363" w:rsidRPr="00CE49D2" w:rsidTr="00C44363">
        <w:tc>
          <w:tcPr>
            <w:tcW w:w="3481" w:type="dxa"/>
          </w:tcPr>
          <w:p w:rsidR="00C44363" w:rsidRPr="00CE49D2" w:rsidRDefault="00C44363" w:rsidP="00F41CB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anchor distT="0" distB="0" distL="114300" distR="114300" simplePos="0" relativeHeight="251654656" behindDoc="0" locked="0" layoutInCell="1" allowOverlap="1">
                  <wp:simplePos x="0" y="0"/>
                  <wp:positionH relativeFrom="column">
                    <wp:posOffset>465455</wp:posOffset>
                  </wp:positionH>
                  <wp:positionV relativeFrom="paragraph">
                    <wp:posOffset>-575310</wp:posOffset>
                  </wp:positionV>
                  <wp:extent cx="863600" cy="833755"/>
                  <wp:effectExtent l="19050" t="0" r="0" b="0"/>
                  <wp:wrapThrough wrapText="bothSides">
                    <wp:wrapPolygon edited="0">
                      <wp:start x="-476" y="0"/>
                      <wp:lineTo x="-476" y="21222"/>
                      <wp:lineTo x="21441" y="21222"/>
                      <wp:lineTo x="21441" y="0"/>
                      <wp:lineTo x="-476" y="0"/>
                    </wp:wrapPolygon>
                  </wp:wrapThrough>
                  <wp:docPr id="7" name="Рисунок 7" descr="Картинки по запросу мох рисун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Картинки по запросу мох рисун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33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CE49D2">
              <w:rPr>
                <w:b/>
                <w:bCs/>
              </w:rPr>
              <w:t xml:space="preserve">  4</w:t>
            </w:r>
          </w:p>
        </w:tc>
        <w:tc>
          <w:tcPr>
            <w:tcW w:w="2845" w:type="dxa"/>
          </w:tcPr>
          <w:p w:rsidR="00C44363" w:rsidRDefault="0040166F" w:rsidP="00F41CB2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367030</wp:posOffset>
                  </wp:positionH>
                  <wp:positionV relativeFrom="paragraph">
                    <wp:posOffset>3175</wp:posOffset>
                  </wp:positionV>
                  <wp:extent cx="853440" cy="834390"/>
                  <wp:effectExtent l="19050" t="0" r="3810" b="0"/>
                  <wp:wrapThrough wrapText="bothSides">
                    <wp:wrapPolygon edited="0">
                      <wp:start x="-482" y="0"/>
                      <wp:lineTo x="-482" y="21205"/>
                      <wp:lineTo x="21696" y="21205"/>
                      <wp:lineTo x="21696" y="0"/>
                      <wp:lineTo x="-482" y="0"/>
                    </wp:wrapPolygon>
                  </wp:wrapThrough>
                  <wp:docPr id="19" name="Рисунок 10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440" cy="834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C44363" w:rsidRPr="00CE49D2">
              <w:rPr>
                <w:noProof/>
              </w:rPr>
              <w:t xml:space="preserve"> </w:t>
            </w:r>
            <w:r w:rsidR="00C44363" w:rsidRPr="00CE49D2">
              <w:rPr>
                <w:b/>
                <w:noProof/>
              </w:rPr>
              <w:t xml:space="preserve">5 </w:t>
            </w:r>
            <w:r w:rsidR="00C44363">
              <w:rPr>
                <w:noProof/>
              </w:rPr>
              <w:t xml:space="preserve"> </w:t>
            </w:r>
          </w:p>
          <w:p w:rsidR="00C44363" w:rsidRPr="0005532F" w:rsidRDefault="00C44363" w:rsidP="00F41CB2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>
              <w:rPr>
                <w:noProof/>
              </w:rPr>
              <w:t xml:space="preserve">    </w:t>
            </w:r>
          </w:p>
        </w:tc>
        <w:tc>
          <w:tcPr>
            <w:tcW w:w="3245" w:type="dxa"/>
          </w:tcPr>
          <w:p w:rsidR="00C44363" w:rsidRPr="00CE49D2" w:rsidRDefault="00C44363" w:rsidP="00F41CB2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>
              <w:rPr>
                <w:b/>
                <w:noProof/>
              </w:rPr>
              <w:drawing>
                <wp:anchor distT="0" distB="0" distL="114300" distR="114300" simplePos="0" relativeHeight="251659776" behindDoc="0" locked="0" layoutInCell="1" allowOverlap="1">
                  <wp:simplePos x="0" y="0"/>
                  <wp:positionH relativeFrom="column">
                    <wp:posOffset>577850</wp:posOffset>
                  </wp:positionH>
                  <wp:positionV relativeFrom="paragraph">
                    <wp:posOffset>3175</wp:posOffset>
                  </wp:positionV>
                  <wp:extent cx="735330" cy="831215"/>
                  <wp:effectExtent l="19050" t="0" r="7620" b="0"/>
                  <wp:wrapThrough wrapText="bothSides">
                    <wp:wrapPolygon edited="0">
                      <wp:start x="-560" y="0"/>
                      <wp:lineTo x="-560" y="21286"/>
                      <wp:lineTo x="21824" y="21286"/>
                      <wp:lineTo x="21824" y="0"/>
                      <wp:lineTo x="-560" y="0"/>
                    </wp:wrapPolygon>
                  </wp:wrapThrough>
                  <wp:docPr id="10" name="Рисунок 1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t="12230" r="255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330" cy="831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CE49D2">
              <w:rPr>
                <w:b/>
                <w:noProof/>
              </w:rPr>
              <w:t xml:space="preserve">6  </w:t>
            </w:r>
            <w:r w:rsidRPr="00CE49D2">
              <w:rPr>
                <w:noProof/>
              </w:rPr>
              <w:t xml:space="preserve">            </w:t>
            </w:r>
          </w:p>
        </w:tc>
      </w:tr>
    </w:tbl>
    <w:p w:rsidR="00C44363" w:rsidRDefault="00C44363" w:rsidP="00C44363">
      <w:pPr>
        <w:rPr>
          <w:rFonts w:ascii="TimesNewRomanPS-BoldMT" w:hAnsi="TimesNewRomanPS-BoldMT"/>
          <w:b/>
          <w:bCs/>
          <w:color w:val="000000"/>
        </w:rPr>
      </w:pPr>
    </w:p>
    <w:p w:rsidR="00C44363" w:rsidRPr="00CE49D2" w:rsidRDefault="00C44363" w:rsidP="00C44363">
      <w:pPr>
        <w:autoSpaceDE w:val="0"/>
        <w:autoSpaceDN w:val="0"/>
        <w:adjustRightInd w:val="0"/>
        <w:jc w:val="both"/>
        <w:outlineLvl w:val="0"/>
        <w:rPr>
          <w:b/>
          <w:bCs/>
        </w:rPr>
      </w:pPr>
      <w:r w:rsidRPr="00CE49D2">
        <w:rPr>
          <w:b/>
          <w:bCs/>
        </w:rPr>
        <w:t>А-</w:t>
      </w:r>
      <w:r>
        <w:rPr>
          <w:b/>
          <w:bCs/>
        </w:rPr>
        <w:t>Отдел Мхи</w:t>
      </w:r>
      <w:r w:rsidRPr="00CE49D2">
        <w:rPr>
          <w:b/>
          <w:bCs/>
        </w:rPr>
        <w:t xml:space="preserve">; Б- </w:t>
      </w:r>
      <w:r>
        <w:rPr>
          <w:b/>
          <w:bCs/>
        </w:rPr>
        <w:t>Отдел Бурые водоросли</w:t>
      </w:r>
      <w:r w:rsidRPr="00CE49D2">
        <w:rPr>
          <w:b/>
          <w:bCs/>
        </w:rPr>
        <w:t xml:space="preserve">; В- </w:t>
      </w:r>
      <w:r>
        <w:rPr>
          <w:b/>
          <w:bCs/>
        </w:rPr>
        <w:t>Отдел Голосеменные</w:t>
      </w:r>
      <w:r w:rsidRPr="00CE49D2">
        <w:rPr>
          <w:b/>
          <w:bCs/>
        </w:rPr>
        <w:t xml:space="preserve">; </w:t>
      </w:r>
    </w:p>
    <w:p w:rsidR="00C44363" w:rsidRPr="00CE49D2" w:rsidRDefault="00C44363" w:rsidP="00C44363">
      <w:pPr>
        <w:autoSpaceDE w:val="0"/>
        <w:autoSpaceDN w:val="0"/>
        <w:adjustRightInd w:val="0"/>
        <w:jc w:val="both"/>
        <w:outlineLvl w:val="0"/>
        <w:rPr>
          <w:b/>
          <w:bCs/>
        </w:rPr>
      </w:pPr>
      <w:r w:rsidRPr="00CE49D2">
        <w:rPr>
          <w:b/>
          <w:bCs/>
        </w:rPr>
        <w:t xml:space="preserve">Г- </w:t>
      </w:r>
      <w:r>
        <w:rPr>
          <w:b/>
          <w:bCs/>
        </w:rPr>
        <w:t>Отдел Эвгленовые</w:t>
      </w:r>
      <w:r w:rsidRPr="00CE49D2">
        <w:rPr>
          <w:b/>
          <w:bCs/>
        </w:rPr>
        <w:t xml:space="preserve">; Д- </w:t>
      </w:r>
      <w:r>
        <w:rPr>
          <w:b/>
          <w:bCs/>
        </w:rPr>
        <w:t>Отдел Папоротники</w:t>
      </w:r>
      <w:r w:rsidRPr="00CE49D2">
        <w:rPr>
          <w:b/>
          <w:bCs/>
        </w:rPr>
        <w:t xml:space="preserve">; Е- </w:t>
      </w:r>
      <w:r>
        <w:rPr>
          <w:b/>
          <w:bCs/>
        </w:rPr>
        <w:t>Отдел Зеленые водоросли</w:t>
      </w:r>
    </w:p>
    <w:p w:rsidR="00C44363" w:rsidRDefault="00C44363" w:rsidP="00C44363">
      <w:pPr>
        <w:rPr>
          <w:rFonts w:ascii="TimesNewRomanPS-BoldMT" w:hAnsi="TimesNewRomanPS-BoldMT"/>
          <w:b/>
          <w:bCs/>
          <w:color w:val="000000"/>
        </w:rPr>
      </w:pPr>
    </w:p>
    <w:p w:rsidR="00C44363" w:rsidRDefault="00C44363" w:rsidP="00C44363">
      <w:r w:rsidRPr="00F319E4">
        <w:rPr>
          <w:rFonts w:ascii="TimesNewRomanPS-BoldMT" w:hAnsi="TimesNewRomanPS-BoldMT"/>
          <w:b/>
          <w:bCs/>
          <w:color w:val="000000"/>
        </w:rPr>
        <w:t>Максимальное количество баллов-28 баллов.</w:t>
      </w:r>
      <w:r w:rsidRPr="00652128">
        <w:t xml:space="preserve"> </w:t>
      </w:r>
    </w:p>
    <w:p w:rsidR="000A2316" w:rsidRDefault="000A2316" w:rsidP="000A2316">
      <w:pPr>
        <w:jc w:val="center"/>
        <w:outlineLvl w:val="0"/>
        <w:rPr>
          <w:b/>
        </w:rPr>
      </w:pPr>
      <w:r>
        <w:rPr>
          <w:b/>
        </w:rPr>
        <w:t>ЗАДАНИЯ</w:t>
      </w:r>
    </w:p>
    <w:p w:rsidR="000A2316" w:rsidRDefault="000A2316" w:rsidP="000A2316">
      <w:pPr>
        <w:jc w:val="center"/>
        <w:rPr>
          <w:b/>
        </w:rPr>
      </w:pPr>
      <w:r>
        <w:rPr>
          <w:b/>
        </w:rPr>
        <w:t xml:space="preserve">школьного  этапа Всероссийской олимпиады  по биологии </w:t>
      </w:r>
    </w:p>
    <w:p w:rsidR="000A2316" w:rsidRDefault="000A2316" w:rsidP="000A2316">
      <w:pPr>
        <w:jc w:val="center"/>
        <w:rPr>
          <w:b/>
        </w:rPr>
      </w:pPr>
      <w:r>
        <w:rPr>
          <w:b/>
        </w:rPr>
        <w:t>2017-2018 уч.год. 7 класс</w:t>
      </w:r>
    </w:p>
    <w:p w:rsidR="000A2316" w:rsidRDefault="000A2316" w:rsidP="000A2316">
      <w:pPr>
        <w:jc w:val="center"/>
        <w:rPr>
          <w:b/>
          <w:i/>
        </w:rPr>
      </w:pPr>
      <w:r>
        <w:rPr>
          <w:b/>
          <w:i/>
        </w:rPr>
        <w:t>Дорогие ребята!</w:t>
      </w:r>
    </w:p>
    <w:p w:rsidR="000A2316" w:rsidRDefault="000A2316" w:rsidP="000A2316">
      <w:pPr>
        <w:jc w:val="center"/>
        <w:rPr>
          <w:b/>
          <w:snapToGrid w:val="0"/>
        </w:rPr>
      </w:pPr>
      <w:r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>
        <w:rPr>
          <w:b/>
          <w:bCs/>
          <w:i/>
        </w:rPr>
        <w:t xml:space="preserve">ремя выполнения заданий -120 мин. </w:t>
      </w:r>
    </w:p>
    <w:p w:rsidR="000A2316" w:rsidRDefault="000A2316" w:rsidP="000A2316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Задание 1.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15 (по 1 баллу за каждое тестовое задание).</w:t>
      </w:r>
    </w:p>
    <w:p w:rsidR="000A2316" w:rsidRDefault="000A2316" w:rsidP="000A2316">
      <w:pPr>
        <w:numPr>
          <w:ilvl w:val="0"/>
          <w:numId w:val="9"/>
        </w:numPr>
        <w:tabs>
          <w:tab w:val="num" w:pos="360"/>
        </w:tabs>
        <w:ind w:left="360"/>
        <w:rPr>
          <w:b/>
        </w:rPr>
      </w:pPr>
      <w:r>
        <w:rPr>
          <w:b/>
        </w:rPr>
        <w:t xml:space="preserve">Наука, изучающая поведение животных </w:t>
      </w:r>
    </w:p>
    <w:p w:rsidR="000A2316" w:rsidRDefault="000A2316" w:rsidP="000A2316">
      <w:pPr>
        <w:ind w:left="360"/>
      </w:pPr>
      <w:r>
        <w:t>а) экология</w:t>
      </w:r>
    </w:p>
    <w:p w:rsidR="000A2316" w:rsidRDefault="000A2316" w:rsidP="000A2316">
      <w:pPr>
        <w:ind w:left="360"/>
      </w:pPr>
      <w:r>
        <w:t>б) ихтиология</w:t>
      </w:r>
    </w:p>
    <w:p w:rsidR="000A2316" w:rsidRDefault="000A2316" w:rsidP="000A2316">
      <w:pPr>
        <w:ind w:left="360"/>
        <w:rPr>
          <w:b/>
        </w:rPr>
      </w:pPr>
      <w:r>
        <w:t>в) энтомология</w:t>
      </w:r>
    </w:p>
    <w:p w:rsidR="000A2316" w:rsidRDefault="000A2316" w:rsidP="000A2316">
      <w:pPr>
        <w:ind w:left="360"/>
      </w:pPr>
      <w:r>
        <w:t>г) этология</w:t>
      </w:r>
    </w:p>
    <w:p w:rsidR="000A2316" w:rsidRDefault="000A2316" w:rsidP="000A2316">
      <w:pPr>
        <w:numPr>
          <w:ilvl w:val="0"/>
          <w:numId w:val="9"/>
        </w:numPr>
        <w:tabs>
          <w:tab w:val="num" w:pos="360"/>
        </w:tabs>
        <w:ind w:left="360"/>
        <w:rPr>
          <w:b/>
        </w:rPr>
      </w:pPr>
      <w:r>
        <w:rPr>
          <w:b/>
        </w:rPr>
        <w:lastRenderedPageBreak/>
        <w:t>Так же, как и растения, животные обладают</w:t>
      </w:r>
    </w:p>
    <w:p w:rsidR="000A2316" w:rsidRDefault="000A2316" w:rsidP="000A2316">
      <w:r>
        <w:rPr>
          <w:b/>
        </w:rPr>
        <w:t xml:space="preserve">     </w:t>
      </w:r>
      <w:r>
        <w:t>а) подвижностью, ограниченным ростом, способностью размножаться спорами</w:t>
      </w:r>
    </w:p>
    <w:p w:rsidR="000A2316" w:rsidRDefault="000A2316" w:rsidP="000A2316">
      <w:r>
        <w:t xml:space="preserve">     б) обменом веществ, неограниченным ростом, способностью к фотосинтезу</w:t>
      </w:r>
    </w:p>
    <w:p w:rsidR="000A2316" w:rsidRDefault="000A2316" w:rsidP="000A2316">
      <w:pPr>
        <w:rPr>
          <w:b/>
        </w:rPr>
      </w:pPr>
      <w:r>
        <w:t xml:space="preserve">     в)</w:t>
      </w:r>
      <w:r>
        <w:rPr>
          <w:b/>
        </w:rPr>
        <w:t xml:space="preserve"> </w:t>
      </w:r>
      <w:r>
        <w:t>раздражимостью, ограниченным ростом, автотрофному питанию</w:t>
      </w:r>
    </w:p>
    <w:p w:rsidR="000A2316" w:rsidRDefault="000A2316" w:rsidP="000A2316">
      <w:r>
        <w:t xml:space="preserve">     г) способностью размножаться, обменом веществ, клеточным строением</w:t>
      </w:r>
    </w:p>
    <w:p w:rsidR="000A2316" w:rsidRDefault="000A2316" w:rsidP="000A2316">
      <w:pPr>
        <w:numPr>
          <w:ilvl w:val="0"/>
          <w:numId w:val="9"/>
        </w:numPr>
        <w:tabs>
          <w:tab w:val="num" w:pos="360"/>
        </w:tabs>
        <w:ind w:left="360"/>
      </w:pPr>
      <w:r>
        <w:rPr>
          <w:b/>
        </w:rPr>
        <w:t>Водоросль в составе лишайника обеспечивает его</w:t>
      </w:r>
      <w:r>
        <w:rPr>
          <w:b/>
        </w:rPr>
        <w:br/>
      </w:r>
      <w:r>
        <w:t>а) только органическими веществами</w:t>
      </w:r>
      <w:r>
        <w:br/>
        <w:t>б) органическими веществами и солями</w:t>
      </w:r>
      <w:r>
        <w:br/>
        <w:t>в) органическими веществами и водой</w:t>
      </w:r>
      <w:r>
        <w:br/>
        <w:t>г) минеральными солями и водой</w:t>
      </w:r>
    </w:p>
    <w:p w:rsidR="000A2316" w:rsidRDefault="000A2316" w:rsidP="000A2316">
      <w:pPr>
        <w:numPr>
          <w:ilvl w:val="0"/>
          <w:numId w:val="9"/>
        </w:numPr>
        <w:tabs>
          <w:tab w:val="num" w:pos="360"/>
        </w:tabs>
        <w:ind w:left="357" w:hanging="357"/>
        <w:jc w:val="both"/>
        <w:rPr>
          <w:b/>
        </w:rPr>
      </w:pPr>
      <w:r>
        <w:rPr>
          <w:b/>
        </w:rPr>
        <w:t xml:space="preserve">Изображенный на рисунке цветок </w:t>
      </w:r>
    </w:p>
    <w:p w:rsidR="000A2316" w:rsidRDefault="000A2316" w:rsidP="000A2316">
      <w:r>
        <w:t xml:space="preserve">     а) является паразитом;</w:t>
      </w:r>
    </w:p>
    <w:p w:rsidR="000A2316" w:rsidRDefault="000A2316" w:rsidP="000A2316">
      <w:r>
        <w:rPr>
          <w:noProof/>
        </w:rPr>
        <w:drawing>
          <wp:anchor distT="0" distB="0" distL="114300" distR="114300" simplePos="0" relativeHeight="251679232" behindDoc="0" locked="0" layoutInCell="1" allowOverlap="1">
            <wp:simplePos x="0" y="0"/>
            <wp:positionH relativeFrom="column">
              <wp:posOffset>4954270</wp:posOffset>
            </wp:positionH>
            <wp:positionV relativeFrom="paragraph">
              <wp:posOffset>-615315</wp:posOffset>
            </wp:positionV>
            <wp:extent cx="1596390" cy="963930"/>
            <wp:effectExtent l="0" t="0" r="0" b="0"/>
            <wp:wrapThrough wrapText="bothSides">
              <wp:wrapPolygon edited="0">
                <wp:start x="0" y="0"/>
                <wp:lineTo x="0" y="21344"/>
                <wp:lineTo x="21394" y="21344"/>
                <wp:lineTo x="21394" y="0"/>
                <wp:lineTo x="0" y="0"/>
              </wp:wrapPolygon>
            </wp:wrapThrough>
            <wp:docPr id="13" name="Рисунок 13" descr="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00" r="76813" b="79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6390" cy="963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б) поселяется на корнях дерева;</w:t>
      </w:r>
    </w:p>
    <w:p w:rsidR="000A2316" w:rsidRDefault="000A2316" w:rsidP="000A2316">
      <w:r>
        <w:t xml:space="preserve">     в) издает неприятный запах протухшего мяса;</w:t>
      </w:r>
    </w:p>
    <w:p w:rsidR="000A2316" w:rsidRDefault="000A2316" w:rsidP="000A2316">
      <w:r>
        <w:t xml:space="preserve">     г) все верно</w:t>
      </w:r>
    </w:p>
    <w:p w:rsidR="000A2316" w:rsidRDefault="000A2316" w:rsidP="000A2316">
      <w:pPr>
        <w:numPr>
          <w:ilvl w:val="0"/>
          <w:numId w:val="9"/>
        </w:numPr>
        <w:tabs>
          <w:tab w:val="num" w:pos="360"/>
        </w:tabs>
        <w:ind w:left="357" w:hanging="357"/>
        <w:jc w:val="both"/>
        <w:rPr>
          <w:b/>
        </w:rPr>
      </w:pPr>
      <w:r>
        <w:rPr>
          <w:b/>
        </w:rPr>
        <w:t>Клубеньковые бактерии</w:t>
      </w:r>
    </w:p>
    <w:p w:rsidR="000A2316" w:rsidRDefault="000A2316" w:rsidP="000A2316">
      <w:r>
        <w:t xml:space="preserve">     а) участвуют в образовании клубней у картофеля;</w:t>
      </w:r>
    </w:p>
    <w:p w:rsidR="000A2316" w:rsidRDefault="000A2316" w:rsidP="000A2316">
      <w:r>
        <w:t xml:space="preserve">     б) поселяются в клубеньках бобовых культур и обогащают почву азотом;</w:t>
      </w:r>
    </w:p>
    <w:p w:rsidR="000A2316" w:rsidRDefault="000A2316" w:rsidP="000A2316">
      <w:r>
        <w:t xml:space="preserve">     в) вызывают болезни у растений</w:t>
      </w:r>
    </w:p>
    <w:p w:rsidR="000A2316" w:rsidRDefault="000A2316" w:rsidP="000A2316">
      <w:r>
        <w:t xml:space="preserve">     г) участвуют в образовании торфа</w:t>
      </w:r>
    </w:p>
    <w:p w:rsidR="000A2316" w:rsidRDefault="000A2316" w:rsidP="000A2316">
      <w:pPr>
        <w:jc w:val="both"/>
        <w:rPr>
          <w:b/>
          <w:color w:val="000000" w:themeColor="text1"/>
        </w:rPr>
      </w:pPr>
      <w:r>
        <w:rPr>
          <w:b/>
        </w:rPr>
        <w:t xml:space="preserve">6. </w:t>
      </w:r>
      <w:r>
        <w:rPr>
          <w:b/>
          <w:color w:val="000000" w:themeColor="text1"/>
        </w:rPr>
        <w:t xml:space="preserve">Рост стебля дерева в толщину происходит за счет  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а) луба;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б) камбия;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 в) ксилемы;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 г) флоэмы.</w:t>
      </w:r>
    </w:p>
    <w:p w:rsidR="000A2316" w:rsidRDefault="000A2316" w:rsidP="000A2316">
      <w:pPr>
        <w:jc w:val="both"/>
        <w:rPr>
          <w:b/>
          <w:color w:val="000000" w:themeColor="text1"/>
        </w:rPr>
      </w:pPr>
      <w:r>
        <w:rPr>
          <w:b/>
        </w:rPr>
        <w:t xml:space="preserve">7. </w:t>
      </w:r>
      <w:r>
        <w:rPr>
          <w:b/>
          <w:color w:val="000000" w:themeColor="text1"/>
        </w:rPr>
        <w:t>Функция газообмена у листа возможна благодаря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а) устьицам;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б) чечевичкам;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 в) порам;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 г) чечевичкам и порам.</w:t>
      </w:r>
    </w:p>
    <w:p w:rsidR="000A2316" w:rsidRDefault="000A2316" w:rsidP="000A2316">
      <w:pPr>
        <w:rPr>
          <w:b/>
        </w:rPr>
      </w:pPr>
      <w:r>
        <w:rPr>
          <w:b/>
        </w:rPr>
        <w:t>8. К видоизмененным подземным побегам  НЕ относят</w:t>
      </w:r>
    </w:p>
    <w:p w:rsidR="000A2316" w:rsidRDefault="000A2316" w:rsidP="000A2316">
      <w:r>
        <w:t xml:space="preserve">      а) клубень</w:t>
      </w:r>
    </w:p>
    <w:p w:rsidR="000A2316" w:rsidRDefault="000A2316" w:rsidP="000A2316">
      <w:r>
        <w:t xml:space="preserve">      б) усик</w:t>
      </w:r>
    </w:p>
    <w:p w:rsidR="000A2316" w:rsidRDefault="000A2316" w:rsidP="000A2316">
      <w:r>
        <w:t xml:space="preserve">      в) корневище</w:t>
      </w:r>
    </w:p>
    <w:p w:rsidR="000A2316" w:rsidRDefault="000A2316" w:rsidP="000A2316">
      <w:r>
        <w:t xml:space="preserve">      г) луковицу</w:t>
      </w:r>
    </w:p>
    <w:p w:rsidR="000A2316" w:rsidRDefault="000A2316" w:rsidP="000A2316">
      <w:pPr>
        <w:pStyle w:val="a4"/>
        <w:numPr>
          <w:ilvl w:val="0"/>
          <w:numId w:val="10"/>
        </w:numPr>
        <w:ind w:left="426" w:hanging="426"/>
        <w:rPr>
          <w:b/>
        </w:rPr>
      </w:pPr>
      <w:r>
        <w:rPr>
          <w:b/>
        </w:rPr>
        <w:t>Биогеоценоз, созданный человеком:</w:t>
      </w:r>
    </w:p>
    <w:p w:rsidR="000A2316" w:rsidRDefault="000A2316" w:rsidP="000A2316">
      <w:pPr>
        <w:ind w:left="360"/>
      </w:pPr>
      <w:r>
        <w:t>а) сосновый бор;</w:t>
      </w:r>
    </w:p>
    <w:p w:rsidR="000A2316" w:rsidRDefault="000A2316" w:rsidP="000A2316">
      <w:pPr>
        <w:ind w:left="360"/>
      </w:pPr>
      <w:r>
        <w:t>б) озеро;</w:t>
      </w:r>
    </w:p>
    <w:p w:rsidR="000A2316" w:rsidRDefault="000A2316" w:rsidP="000A2316">
      <w:pPr>
        <w:ind w:left="360"/>
      </w:pPr>
      <w:r>
        <w:t>в) березовая роща;</w:t>
      </w:r>
    </w:p>
    <w:p w:rsidR="000A2316" w:rsidRDefault="000A2316" w:rsidP="000A2316">
      <w:pPr>
        <w:ind w:left="360"/>
      </w:pPr>
      <w:r>
        <w:t>г) болото.</w:t>
      </w:r>
    </w:p>
    <w:p w:rsidR="000A2316" w:rsidRDefault="000A2316" w:rsidP="000A2316">
      <w:pPr>
        <w:pStyle w:val="a4"/>
        <w:numPr>
          <w:ilvl w:val="0"/>
          <w:numId w:val="10"/>
        </w:numPr>
        <w:rPr>
          <w:b/>
        </w:rPr>
      </w:pPr>
      <w:r>
        <w:rPr>
          <w:b/>
        </w:rPr>
        <w:t xml:space="preserve">Патология Чагаса, или африканская сонная болезнь вызывается трипаносомой, сопровождается   </w:t>
      </w:r>
    </w:p>
    <w:p w:rsidR="000A2316" w:rsidRDefault="000A2316" w:rsidP="000A2316">
      <w:pPr>
        <w:ind w:left="284" w:hanging="360"/>
      </w:pPr>
      <w:r>
        <w:rPr>
          <w:b/>
        </w:rPr>
        <w:t xml:space="preserve">     </w:t>
      </w:r>
      <w:r>
        <w:t>а) кишечным отравлением;</w:t>
      </w:r>
    </w:p>
    <w:p w:rsidR="000A2316" w:rsidRDefault="000A2316" w:rsidP="000A2316">
      <w:pPr>
        <w:ind w:left="284" w:hanging="360"/>
      </w:pPr>
      <w:r>
        <w:t xml:space="preserve">     б) поражением клеток крови;</w:t>
      </w:r>
    </w:p>
    <w:p w:rsidR="000A2316" w:rsidRDefault="000A2316" w:rsidP="000A2316">
      <w:pPr>
        <w:ind w:left="284" w:hanging="360"/>
      </w:pPr>
      <w:r>
        <w:t xml:space="preserve">     в) защитой от инфекционных заболеваний;</w:t>
      </w:r>
    </w:p>
    <w:p w:rsidR="000A2316" w:rsidRDefault="000A2316" w:rsidP="000A2316">
      <w:pPr>
        <w:ind w:left="284" w:hanging="360"/>
      </w:pPr>
      <w:r>
        <w:t xml:space="preserve">     г) выработкой витаминов.</w:t>
      </w:r>
    </w:p>
    <w:p w:rsidR="000A2316" w:rsidRDefault="000A2316" w:rsidP="000A2316">
      <w:pPr>
        <w:pStyle w:val="a4"/>
        <w:numPr>
          <w:ilvl w:val="0"/>
          <w:numId w:val="10"/>
        </w:numPr>
        <w:ind w:left="0" w:firstLine="0"/>
        <w:rPr>
          <w:b/>
        </w:rPr>
      </w:pPr>
      <w:r>
        <w:rPr>
          <w:b/>
          <w:bCs/>
          <w:color w:val="000000"/>
        </w:rPr>
        <w:t>Серпула, афродита, нереис - представители</w:t>
      </w:r>
    </w:p>
    <w:p w:rsidR="000A2316" w:rsidRDefault="000A2316" w:rsidP="000A2316">
      <w:pPr>
        <w:rPr>
          <w:color w:val="000000"/>
        </w:rPr>
      </w:pPr>
      <w:r>
        <w:rPr>
          <w:color w:val="000000"/>
        </w:rPr>
        <w:t xml:space="preserve">     а) моллюсков;</w:t>
      </w:r>
      <w:r>
        <w:rPr>
          <w:color w:val="000000"/>
        </w:rPr>
        <w:br/>
        <w:t xml:space="preserve">    б) сцифоидных медуз;</w:t>
      </w:r>
      <w:r>
        <w:rPr>
          <w:color w:val="000000"/>
        </w:rPr>
        <w:br/>
        <w:t xml:space="preserve">    в) кольчатых червей;</w:t>
      </w:r>
      <w:r>
        <w:rPr>
          <w:color w:val="000000"/>
        </w:rPr>
        <w:br/>
        <w:t xml:space="preserve">    г) коралловых полипов</w:t>
      </w:r>
    </w:p>
    <w:p w:rsidR="000A2316" w:rsidRDefault="000A2316" w:rsidP="000A2316">
      <w:pPr>
        <w:pStyle w:val="a4"/>
        <w:numPr>
          <w:ilvl w:val="0"/>
          <w:numId w:val="10"/>
        </w:numPr>
        <w:ind w:left="0" w:firstLine="0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Планула - это</w:t>
      </w:r>
      <w:r>
        <w:t xml:space="preserve"> 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а) головастик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 б) личинка медузы</w:t>
      </w:r>
    </w:p>
    <w:p w:rsidR="000A2316" w:rsidRDefault="000A2316" w:rsidP="000A2316">
      <w:pPr>
        <w:rPr>
          <w:color w:val="000000" w:themeColor="text1"/>
        </w:rPr>
      </w:pPr>
      <w:r>
        <w:rPr>
          <w:color w:val="000000" w:themeColor="text1"/>
        </w:rPr>
        <w:t xml:space="preserve">      в) личинка моллюска</w:t>
      </w:r>
    </w:p>
    <w:p w:rsidR="000A2316" w:rsidRDefault="000A2316" w:rsidP="000A2316">
      <w:pPr>
        <w:rPr>
          <w:b/>
        </w:rPr>
      </w:pPr>
      <w:r>
        <w:rPr>
          <w:color w:val="000000" w:themeColor="text1"/>
        </w:rPr>
        <w:t xml:space="preserve">      г) личинка печеночного сосальщика</w:t>
      </w:r>
    </w:p>
    <w:p w:rsidR="000A2316" w:rsidRDefault="000A2316" w:rsidP="000A2316">
      <w:pPr>
        <w:pStyle w:val="a4"/>
        <w:numPr>
          <w:ilvl w:val="0"/>
          <w:numId w:val="10"/>
        </w:numPr>
        <w:tabs>
          <w:tab w:val="left" w:pos="567"/>
        </w:tabs>
        <w:ind w:left="0" w:firstLine="0"/>
        <w:rPr>
          <w:b/>
        </w:rPr>
      </w:pPr>
      <w:r>
        <w:rPr>
          <w:b/>
        </w:rPr>
        <w:t>Органы, вырабатывающие электрический ток, располагаются у электрического ската</w:t>
      </w:r>
    </w:p>
    <w:p w:rsidR="000A2316" w:rsidRDefault="000A2316" w:rsidP="000A2316">
      <w:pPr>
        <w:rPr>
          <w:color w:val="000000"/>
        </w:rPr>
      </w:pPr>
      <w:r>
        <w:rPr>
          <w:color w:val="000000"/>
        </w:rPr>
        <w:t xml:space="preserve">     а) на голове;  </w:t>
      </w:r>
    </w:p>
    <w:p w:rsidR="000A2316" w:rsidRDefault="000A2316" w:rsidP="000A2316">
      <w:pPr>
        <w:rPr>
          <w:color w:val="000000"/>
        </w:rPr>
      </w:pPr>
      <w:r>
        <w:rPr>
          <w:color w:val="000000"/>
        </w:rPr>
        <w:t xml:space="preserve">     б) на хвосте;  </w:t>
      </w:r>
    </w:p>
    <w:p w:rsidR="000A2316" w:rsidRDefault="000A2316" w:rsidP="000A2316">
      <w:pPr>
        <w:rPr>
          <w:color w:val="000000"/>
        </w:rPr>
      </w:pPr>
      <w:r>
        <w:rPr>
          <w:color w:val="000000"/>
        </w:rPr>
        <w:t xml:space="preserve">     в) в области анального отверстия;</w:t>
      </w:r>
    </w:p>
    <w:p w:rsidR="000A2316" w:rsidRDefault="000A2316" w:rsidP="000A2316">
      <w:pPr>
        <w:rPr>
          <w:color w:val="000000"/>
        </w:rPr>
      </w:pPr>
      <w:r>
        <w:rPr>
          <w:color w:val="000000"/>
        </w:rPr>
        <w:t xml:space="preserve">     г) между грудными плавниками и головой.</w:t>
      </w:r>
    </w:p>
    <w:p w:rsidR="000A2316" w:rsidRDefault="000A2316" w:rsidP="000A2316">
      <w:pPr>
        <w:numPr>
          <w:ilvl w:val="0"/>
          <w:numId w:val="10"/>
        </w:numPr>
        <w:tabs>
          <w:tab w:val="left" w:pos="426"/>
        </w:tabs>
        <w:ind w:left="0" w:firstLine="0"/>
        <w:rPr>
          <w:b/>
        </w:rPr>
      </w:pPr>
      <w:r>
        <w:rPr>
          <w:noProof/>
        </w:rPr>
        <w:drawing>
          <wp:anchor distT="0" distB="0" distL="114300" distR="114300" simplePos="0" relativeHeight="251678208" behindDoc="0" locked="0" layoutInCell="1" allowOverlap="1">
            <wp:simplePos x="0" y="0"/>
            <wp:positionH relativeFrom="column">
              <wp:posOffset>4695825</wp:posOffset>
            </wp:positionH>
            <wp:positionV relativeFrom="paragraph">
              <wp:posOffset>-460375</wp:posOffset>
            </wp:positionV>
            <wp:extent cx="1760855" cy="2126615"/>
            <wp:effectExtent l="0" t="0" r="0" b="0"/>
            <wp:wrapThrough wrapText="bothSides">
              <wp:wrapPolygon edited="0">
                <wp:start x="0" y="0"/>
                <wp:lineTo x="0" y="21477"/>
                <wp:lineTo x="21265" y="21477"/>
                <wp:lineTo x="21265" y="0"/>
                <wp:lineTo x="0" y="0"/>
              </wp:wrapPolygon>
            </wp:wrapThrough>
            <wp:docPr id="12" name="Рисунок 12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5" t="3326" r="40106" b="4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12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 xml:space="preserve">Рассмотрите рисунок. Как называется стадия в развитии свиного цепня под номером 2? </w:t>
      </w:r>
    </w:p>
    <w:p w:rsidR="000A2316" w:rsidRDefault="000A2316" w:rsidP="000A2316">
      <w:r>
        <w:t xml:space="preserve">     а) онкосфера;</w:t>
      </w:r>
    </w:p>
    <w:p w:rsidR="000A2316" w:rsidRDefault="000A2316" w:rsidP="000A2316">
      <w:r>
        <w:t xml:space="preserve">     б) финна;</w:t>
      </w:r>
    </w:p>
    <w:p w:rsidR="000A2316" w:rsidRDefault="000A2316" w:rsidP="000A2316">
      <w:r>
        <w:t xml:space="preserve">     в) яйцо;</w:t>
      </w:r>
    </w:p>
    <w:p w:rsidR="000A2316" w:rsidRDefault="000A2316" w:rsidP="000A2316">
      <w:r>
        <w:t xml:space="preserve">     г) зрелый членик.</w:t>
      </w:r>
    </w:p>
    <w:p w:rsidR="000A2316" w:rsidRDefault="000A2316" w:rsidP="000A2316">
      <w:r>
        <w:rPr>
          <w:b/>
        </w:rPr>
        <w:t>15.</w:t>
      </w:r>
      <w:r>
        <w:t xml:space="preserve">  </w:t>
      </w:r>
      <w:r>
        <w:rPr>
          <w:rFonts w:ascii="Georgia" w:hAnsi="Georgia"/>
          <w:color w:val="333333"/>
          <w:shd w:val="clear" w:color="auto" w:fill="FFFFFF"/>
        </w:rPr>
        <w:t>«</w:t>
      </w:r>
      <w:r>
        <w:rPr>
          <w:b/>
        </w:rPr>
        <w:t xml:space="preserve">Головоногие – приматы моря» названы так потому, что </w:t>
      </w:r>
    </w:p>
    <w:p w:rsidR="000A2316" w:rsidRDefault="000A2316" w:rsidP="000A2316">
      <w:r>
        <w:t xml:space="preserve">       а) считаются наиболее высокоорганизованными среди моллюсков;</w:t>
      </w:r>
    </w:p>
    <w:p w:rsidR="000A2316" w:rsidRDefault="000A2316" w:rsidP="000A2316">
      <w:r>
        <w:t xml:space="preserve">       б) имеют сходство с приматами;</w:t>
      </w:r>
    </w:p>
    <w:p w:rsidR="000A2316" w:rsidRDefault="000A2316" w:rsidP="000A2316">
      <w:r>
        <w:t xml:space="preserve">       в) появились в морях первыми; </w:t>
      </w:r>
    </w:p>
    <w:p w:rsidR="000A2316" w:rsidRDefault="000A2316" w:rsidP="000A2316">
      <w:r>
        <w:t xml:space="preserve">       г) все ответы верны.</w:t>
      </w:r>
    </w:p>
    <w:p w:rsidR="000A2316" w:rsidRDefault="000A2316" w:rsidP="000A2316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Задание 2. Вам предлагаются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10 (по 2 балла за каждое тестовое задание).</w:t>
      </w:r>
    </w:p>
    <w:p w:rsidR="000A2316" w:rsidRDefault="000A2316" w:rsidP="000A2316">
      <w:pPr>
        <w:rPr>
          <w:b/>
        </w:rPr>
      </w:pPr>
      <w:r>
        <w:rPr>
          <w:b/>
        </w:rPr>
        <w:t>1. Из перечисленных болезней  выберите те, которые вызваны простейшими:</w:t>
      </w:r>
    </w:p>
    <w:p w:rsidR="000A2316" w:rsidRDefault="000A2316" w:rsidP="000A2316">
      <w:pPr>
        <w:outlineLvl w:val="0"/>
        <w:rPr>
          <w:b/>
        </w:rPr>
      </w:pPr>
      <w:r>
        <w:rPr>
          <w:b/>
        </w:rPr>
        <w:t xml:space="preserve"> 1) оспа; 2) малярия; 3) лейшманиоз;  4) лямблиоз; 5)  туберкулез.</w:t>
      </w:r>
    </w:p>
    <w:p w:rsidR="000A2316" w:rsidRDefault="000A2316" w:rsidP="000A2316">
      <w:r>
        <w:t>а) 1,2;</w:t>
      </w:r>
    </w:p>
    <w:p w:rsidR="000A2316" w:rsidRDefault="000A2316" w:rsidP="000A2316">
      <w:r>
        <w:t>б) 3, 5;</w:t>
      </w:r>
    </w:p>
    <w:p w:rsidR="000A2316" w:rsidRDefault="000A2316" w:rsidP="000A2316">
      <w:r>
        <w:t>в) 2, 3, 4;</w:t>
      </w:r>
    </w:p>
    <w:p w:rsidR="000A2316" w:rsidRDefault="000A2316" w:rsidP="000A2316">
      <w:r>
        <w:t>г) 1, 4.</w:t>
      </w:r>
    </w:p>
    <w:p w:rsidR="000A2316" w:rsidRDefault="000A2316" w:rsidP="000A2316">
      <w:pPr>
        <w:rPr>
          <w:b/>
        </w:rPr>
      </w:pPr>
      <w:r>
        <w:rPr>
          <w:b/>
        </w:rPr>
        <w:t xml:space="preserve">2. К характерным  признакам семейства лилейные  относятся: </w:t>
      </w:r>
      <w:r>
        <w:rPr>
          <w:b/>
          <w:lang w:val="en-US"/>
        </w:rPr>
        <w:t>I</w:t>
      </w:r>
      <w:r>
        <w:rPr>
          <w:b/>
        </w:rPr>
        <w:t xml:space="preserve">. соцветие сложный колос; </w:t>
      </w:r>
      <w:r>
        <w:rPr>
          <w:b/>
          <w:lang w:val="en-US"/>
        </w:rPr>
        <w:t>II</w:t>
      </w:r>
      <w:r>
        <w:rPr>
          <w:b/>
        </w:rPr>
        <w:t xml:space="preserve">.соцветие  сложный зонтик ; </w:t>
      </w:r>
      <w:r>
        <w:rPr>
          <w:b/>
          <w:lang w:val="en-US"/>
        </w:rPr>
        <w:t>III</w:t>
      </w:r>
      <w:r>
        <w:rPr>
          <w:b/>
        </w:rPr>
        <w:t xml:space="preserve">. стебель соломина; </w:t>
      </w:r>
      <w:r>
        <w:rPr>
          <w:b/>
          <w:lang w:val="en-US"/>
        </w:rPr>
        <w:t>IV</w:t>
      </w:r>
      <w:r>
        <w:rPr>
          <w:b/>
        </w:rPr>
        <w:t xml:space="preserve">. число частей цветка кратно трем; </w:t>
      </w:r>
      <w:r>
        <w:rPr>
          <w:b/>
          <w:lang w:val="en-US"/>
        </w:rPr>
        <w:t>V</w:t>
      </w:r>
      <w:r>
        <w:rPr>
          <w:b/>
        </w:rPr>
        <w:t>. соцветие кисть.</w:t>
      </w:r>
    </w:p>
    <w:p w:rsidR="000A2316" w:rsidRDefault="000A2316" w:rsidP="000A2316">
      <w:r>
        <w:t xml:space="preserve"> а) 5;</w:t>
      </w:r>
    </w:p>
    <w:p w:rsidR="000A2316" w:rsidRDefault="000A2316" w:rsidP="000A2316">
      <w:r>
        <w:t xml:space="preserve"> б) 4,5</w:t>
      </w:r>
    </w:p>
    <w:p w:rsidR="000A2316" w:rsidRDefault="000A2316" w:rsidP="000A2316">
      <w:r>
        <w:t>в) 3,5;</w:t>
      </w:r>
    </w:p>
    <w:p w:rsidR="000A2316" w:rsidRDefault="000A2316" w:rsidP="000A2316">
      <w:r>
        <w:t>г) 2,3.</w:t>
      </w:r>
    </w:p>
    <w:p w:rsidR="000A2316" w:rsidRDefault="000A2316" w:rsidP="000A2316">
      <w:pPr>
        <w:jc w:val="both"/>
        <w:rPr>
          <w:b/>
        </w:rPr>
      </w:pPr>
      <w:r>
        <w:rPr>
          <w:b/>
        </w:rPr>
        <w:t>3. Симметрия тела, характерная для животных: 1) радиальная (лучевая) симметрия; 2) асимметрия; 3) двусторонняя; 4) поступательная; 5) сферическая.</w:t>
      </w:r>
    </w:p>
    <w:p w:rsidR="000A2316" w:rsidRDefault="000A2316" w:rsidP="000A2316">
      <w:r>
        <w:t>а) 1,2,3;</w:t>
      </w:r>
    </w:p>
    <w:p w:rsidR="000A2316" w:rsidRDefault="000A2316" w:rsidP="000A2316">
      <w:r>
        <w:t>б)  3,5;</w:t>
      </w:r>
    </w:p>
    <w:p w:rsidR="000A2316" w:rsidRDefault="000A2316" w:rsidP="000A2316">
      <w:r>
        <w:t>в) все кроме 5;</w:t>
      </w:r>
    </w:p>
    <w:p w:rsidR="000A2316" w:rsidRDefault="000A2316" w:rsidP="000A2316">
      <w:r>
        <w:t>г) 1, 2, 3, 4,5.</w:t>
      </w:r>
    </w:p>
    <w:p w:rsidR="000A2316" w:rsidRDefault="000A2316" w:rsidP="000A2316">
      <w:pPr>
        <w:jc w:val="both"/>
      </w:pPr>
      <w:r>
        <w:rPr>
          <w:b/>
        </w:rPr>
        <w:t>4. Животные НЕ питаются: 1) автотрофно; 2) гетеротрофно; 3) в процессе фотосинтеза; 4) в процессе хемосинтеза; 5) только сапротрофно</w:t>
      </w:r>
      <w:r>
        <w:t>.</w:t>
      </w:r>
    </w:p>
    <w:p w:rsidR="000A2316" w:rsidRDefault="000A2316" w:rsidP="000A2316">
      <w:r>
        <w:t>а) только 2;</w:t>
      </w:r>
    </w:p>
    <w:p w:rsidR="000A2316" w:rsidRDefault="000A2316" w:rsidP="000A2316">
      <w:r>
        <w:t>б) 1,3,4,5;</w:t>
      </w:r>
    </w:p>
    <w:p w:rsidR="000A2316" w:rsidRDefault="000A2316" w:rsidP="000A2316">
      <w:r>
        <w:t>в) 2, 5;</w:t>
      </w:r>
    </w:p>
    <w:p w:rsidR="000A2316" w:rsidRDefault="000A2316" w:rsidP="000A2316">
      <w:r>
        <w:t>г) 1, 3</w:t>
      </w:r>
    </w:p>
    <w:p w:rsidR="000A2316" w:rsidRDefault="000A2316" w:rsidP="000A2316">
      <w:pPr>
        <w:jc w:val="both"/>
        <w:rPr>
          <w:b/>
        </w:rPr>
      </w:pPr>
      <w:r>
        <w:rPr>
          <w:b/>
        </w:rPr>
        <w:lastRenderedPageBreak/>
        <w:t>5. Двойное оплодотворение характерно для растений 1) сосна сибирская; 2) кукушкин лен; 3) одуванчик лекарственный; 4) береза повислая; 5) венерин башмачок.</w:t>
      </w:r>
    </w:p>
    <w:p w:rsidR="000A2316" w:rsidRDefault="000A2316" w:rsidP="000A2316">
      <w:r>
        <w:t>а) 1,2,3;</w:t>
      </w:r>
    </w:p>
    <w:p w:rsidR="000A2316" w:rsidRDefault="000A2316" w:rsidP="000A2316">
      <w:r>
        <w:t>б) 1,3,4;</w:t>
      </w:r>
    </w:p>
    <w:p w:rsidR="000A2316" w:rsidRDefault="000A2316" w:rsidP="000A2316">
      <w:r>
        <w:t>в) 2, 5;</w:t>
      </w:r>
    </w:p>
    <w:p w:rsidR="000A2316" w:rsidRDefault="000A2316" w:rsidP="000A2316">
      <w:r>
        <w:t>г) 3,4,5.</w:t>
      </w:r>
    </w:p>
    <w:p w:rsidR="000A2316" w:rsidRDefault="000A2316" w:rsidP="000A2316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Задание 3. Вам предлагаются тестовые задания в виде суждений, с каждым из которых следует либо согласиться, либо отклонить. В матрице ответов укажите вариант ответа «да» или «нет».  Максимальное количество баллов, которое можно набрать – 10 баллов.</w:t>
      </w:r>
    </w:p>
    <w:p w:rsidR="000A2316" w:rsidRDefault="000A2316" w:rsidP="000A2316">
      <w:pPr>
        <w:numPr>
          <w:ilvl w:val="0"/>
          <w:numId w:val="11"/>
        </w:numPr>
      </w:pPr>
      <w:r>
        <w:rPr>
          <w:sz w:val="23"/>
          <w:szCs w:val="23"/>
        </w:rPr>
        <w:t xml:space="preserve">Кишечнополостные по способу питания являются фильтраторами. </w:t>
      </w:r>
    </w:p>
    <w:p w:rsidR="000A2316" w:rsidRDefault="000A2316" w:rsidP="000A2316">
      <w:pPr>
        <w:numPr>
          <w:ilvl w:val="0"/>
          <w:numId w:val="11"/>
        </w:numPr>
      </w:pPr>
      <w:r>
        <w:rPr>
          <w:sz w:val="23"/>
          <w:szCs w:val="23"/>
        </w:rPr>
        <w:t>Моховидные являются тупиковой ветвью эволюции, так как в их цикле развития преобладает спорофит.</w:t>
      </w:r>
    </w:p>
    <w:p w:rsidR="000A2316" w:rsidRDefault="000A2316" w:rsidP="000A2316">
      <w:pPr>
        <w:numPr>
          <w:ilvl w:val="0"/>
          <w:numId w:val="11"/>
        </w:numPr>
      </w:pPr>
      <w:r>
        <w:rPr>
          <w:sz w:val="23"/>
          <w:szCs w:val="23"/>
        </w:rPr>
        <w:t>Эвглена зеленая способна к фагоцитозу.</w:t>
      </w:r>
      <w:r>
        <w:t xml:space="preserve">  </w:t>
      </w:r>
    </w:p>
    <w:p w:rsidR="000A2316" w:rsidRDefault="000A2316" w:rsidP="000A2316">
      <w:pPr>
        <w:numPr>
          <w:ilvl w:val="0"/>
          <w:numId w:val="11"/>
        </w:numPr>
      </w:pPr>
      <w:r>
        <w:rPr>
          <w:snapToGrid w:val="0"/>
        </w:rPr>
        <w:t>Среди голосеменных часто встречаются травянистые растения.</w:t>
      </w:r>
    </w:p>
    <w:p w:rsidR="000A2316" w:rsidRDefault="000A2316" w:rsidP="000A2316">
      <w:pPr>
        <w:numPr>
          <w:ilvl w:val="0"/>
          <w:numId w:val="11"/>
        </w:numPr>
      </w:pPr>
      <w:r>
        <w:t>Двулетним растением является морковь.</w:t>
      </w:r>
    </w:p>
    <w:p w:rsidR="000A2316" w:rsidRDefault="000A2316" w:rsidP="000A2316">
      <w:pPr>
        <w:numPr>
          <w:ilvl w:val="0"/>
          <w:numId w:val="11"/>
        </w:numPr>
      </w:pPr>
      <w:r>
        <w:t>Образовательной тканью растений является верхушечная меристема и камбий.</w:t>
      </w:r>
    </w:p>
    <w:p w:rsidR="000A2316" w:rsidRDefault="000A2316" w:rsidP="000A2316">
      <w:pPr>
        <w:numPr>
          <w:ilvl w:val="0"/>
          <w:numId w:val="11"/>
        </w:numPr>
      </w:pPr>
      <w:r>
        <w:t>Внутренний слой тела губок состоит из клеток – хоаноцитов.</w:t>
      </w:r>
    </w:p>
    <w:p w:rsidR="000A2316" w:rsidRDefault="000A2316" w:rsidP="000A2316">
      <w:pPr>
        <w:numPr>
          <w:ilvl w:val="0"/>
          <w:numId w:val="11"/>
        </w:numPr>
      </w:pPr>
      <w:r>
        <w:t>Организмы, которые способны  к фотосинтезу и питаются готовыми органическими веществами, называют миксотрофами.</w:t>
      </w:r>
    </w:p>
    <w:p w:rsidR="000A2316" w:rsidRDefault="000A2316" w:rsidP="000A2316">
      <w:pPr>
        <w:numPr>
          <w:ilvl w:val="0"/>
          <w:numId w:val="11"/>
        </w:numPr>
      </w:pPr>
      <w:r>
        <w:t>Нервная система гидры лестничного типа.</w:t>
      </w:r>
    </w:p>
    <w:p w:rsidR="000A2316" w:rsidRDefault="000A2316" w:rsidP="000A2316">
      <w:pPr>
        <w:numPr>
          <w:ilvl w:val="0"/>
          <w:numId w:val="11"/>
        </w:numPr>
      </w:pPr>
      <w:r>
        <w:t>Тридакна относится к двустворчатым моллюскам.</w:t>
      </w:r>
    </w:p>
    <w:p w:rsidR="000A2316" w:rsidRDefault="000A2316" w:rsidP="000A2316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Задание 4. [</w:t>
      </w:r>
      <w:r>
        <w:rPr>
          <w:b/>
          <w:bCs/>
          <w:i/>
        </w:rPr>
        <w:t>макс. 3 балла]</w:t>
      </w:r>
      <w:r>
        <w:rPr>
          <w:b/>
          <w:bCs/>
        </w:rPr>
        <w:t xml:space="preserve"> Установите соответствие между растениями(1-6) и соответствующими им систематическими группами  (А-Е).</w:t>
      </w:r>
    </w:p>
    <w:p w:rsidR="000A2316" w:rsidRDefault="000A2316" w:rsidP="000A2316">
      <w:pPr>
        <w:autoSpaceDE w:val="0"/>
        <w:autoSpaceDN w:val="0"/>
        <w:adjustRightInd w:val="0"/>
        <w:jc w:val="both"/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1"/>
        <w:gridCol w:w="2845"/>
        <w:gridCol w:w="3245"/>
      </w:tblGrid>
      <w:tr w:rsidR="000A2316" w:rsidTr="000A2316">
        <w:trPr>
          <w:trHeight w:val="1853"/>
        </w:trPr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81280" behindDoc="0" locked="0" layoutInCell="1" allowOverlap="1">
                  <wp:simplePos x="0" y="0"/>
                  <wp:positionH relativeFrom="column">
                    <wp:posOffset>916305</wp:posOffset>
                  </wp:positionH>
                  <wp:positionV relativeFrom="paragraph">
                    <wp:posOffset>-676910</wp:posOffset>
                  </wp:positionV>
                  <wp:extent cx="481965" cy="1125220"/>
                  <wp:effectExtent l="0" t="0" r="0" b="0"/>
                  <wp:wrapThrough wrapText="bothSides">
                    <wp:wrapPolygon edited="0">
                      <wp:start x="0" y="366"/>
                      <wp:lineTo x="0" y="21210"/>
                      <wp:lineTo x="20490" y="21210"/>
                      <wp:lineTo x="20490" y="366"/>
                      <wp:lineTo x="0" y="366"/>
                    </wp:wrapPolygon>
                  </wp:wrapThrough>
                  <wp:docPr id="9" name="Рисунок 9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86" t="-4851" r="28394" b="211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965" cy="1125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US"/>
              </w:rPr>
              <w:t xml:space="preserve">     </w:t>
            </w:r>
            <w:r>
              <w:rPr>
                <w:b/>
                <w:noProof/>
                <w:lang w:eastAsia="en-US"/>
              </w:rPr>
              <w:t>1</w:t>
            </w:r>
            <w:r>
              <w:rPr>
                <w:noProof/>
                <w:lang w:eastAsia="en-US"/>
              </w:rPr>
              <w:t xml:space="preserve"> 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82304" behindDoc="1" locked="0" layoutInCell="1" allowOverlap="1">
                  <wp:simplePos x="0" y="0"/>
                  <wp:positionH relativeFrom="column">
                    <wp:posOffset>422910</wp:posOffset>
                  </wp:positionH>
                  <wp:positionV relativeFrom="paragraph">
                    <wp:posOffset>-676910</wp:posOffset>
                  </wp:positionV>
                  <wp:extent cx="840105" cy="1034415"/>
                  <wp:effectExtent l="0" t="0" r="0" b="0"/>
                  <wp:wrapTight wrapText="bothSides">
                    <wp:wrapPolygon edited="0">
                      <wp:start x="0" y="0"/>
                      <wp:lineTo x="0" y="21083"/>
                      <wp:lineTo x="21061" y="21083"/>
                      <wp:lineTo x="21061" y="0"/>
                      <wp:lineTo x="0" y="0"/>
                    </wp:wrapPolygon>
                  </wp:wrapTight>
                  <wp:docPr id="8" name="Рисунок 8" descr="Картинки по запросу водоросль ламинар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Картинки по запросу водоросль ламинар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1034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lang w:eastAsia="en-US"/>
              </w:rPr>
              <w:t>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autoSpaceDE w:val="0"/>
              <w:autoSpaceDN w:val="0"/>
              <w:adjustRightInd w:val="0"/>
              <w:jc w:val="both"/>
              <w:rPr>
                <w:noProof/>
                <w:sz w:val="24"/>
                <w:szCs w:val="24"/>
                <w:lang w:eastAsia="en-US"/>
              </w:rPr>
            </w:pPr>
            <w:r>
              <w:rPr>
                <w:b/>
                <w:noProof/>
                <w:lang w:eastAsia="en-US"/>
              </w:rPr>
              <w:t>3</w:t>
            </w:r>
            <w:r>
              <w:rPr>
                <w:lang w:eastAsia="en-US"/>
              </w:rPr>
              <w:t xml:space="preserve"> </w:t>
            </w:r>
            <w:r>
              <w:rPr>
                <w:noProof/>
              </w:rPr>
              <w:drawing>
                <wp:anchor distT="0" distB="0" distL="114300" distR="114300" simplePos="0" relativeHeight="251685376" behindDoc="0" locked="0" layoutInCell="1" allowOverlap="1">
                  <wp:simplePos x="0" y="0"/>
                  <wp:positionH relativeFrom="column">
                    <wp:posOffset>380365</wp:posOffset>
                  </wp:positionH>
                  <wp:positionV relativeFrom="paragraph">
                    <wp:posOffset>-670560</wp:posOffset>
                  </wp:positionV>
                  <wp:extent cx="1183005" cy="678180"/>
                  <wp:effectExtent l="0" t="0" r="0" b="0"/>
                  <wp:wrapThrough wrapText="bothSides">
                    <wp:wrapPolygon edited="0">
                      <wp:start x="0" y="0"/>
                      <wp:lineTo x="0" y="21236"/>
                      <wp:lineTo x="21217" y="21236"/>
                      <wp:lineTo x="21217" y="0"/>
                      <wp:lineTo x="0" y="0"/>
                    </wp:wrapPolygon>
                  </wp:wrapThrough>
                  <wp:docPr id="6" name="Рисунок 6" descr="Картинки по запросу отдел эвгленовы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Картинки по запросу отдел эвгленовы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005" cy="678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A2316" w:rsidTr="000A2316"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80256" behindDoc="0" locked="0" layoutInCell="1" allowOverlap="1">
                  <wp:simplePos x="0" y="0"/>
                  <wp:positionH relativeFrom="column">
                    <wp:posOffset>465455</wp:posOffset>
                  </wp:positionH>
                  <wp:positionV relativeFrom="paragraph">
                    <wp:posOffset>-575310</wp:posOffset>
                  </wp:positionV>
                  <wp:extent cx="863600" cy="833755"/>
                  <wp:effectExtent l="0" t="0" r="0" b="0"/>
                  <wp:wrapThrough wrapText="bothSides">
                    <wp:wrapPolygon edited="0">
                      <wp:start x="0" y="0"/>
                      <wp:lineTo x="0" y="21222"/>
                      <wp:lineTo x="20965" y="21222"/>
                      <wp:lineTo x="20965" y="0"/>
                      <wp:lineTo x="0" y="0"/>
                    </wp:wrapPolygon>
                  </wp:wrapThrough>
                  <wp:docPr id="5" name="Рисунок 5" descr="Картинки по запросу мох рисун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Картинки по запросу мох рисун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337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bCs/>
                <w:lang w:eastAsia="en-US"/>
              </w:rPr>
              <w:t xml:space="preserve">  4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autoSpaceDE w:val="0"/>
              <w:autoSpaceDN w:val="0"/>
              <w:adjustRightInd w:val="0"/>
              <w:jc w:val="both"/>
              <w:rPr>
                <w:noProof/>
                <w:sz w:val="24"/>
                <w:szCs w:val="24"/>
                <w:lang w:eastAsia="en-US"/>
              </w:rPr>
            </w:pPr>
            <w:r>
              <w:rPr>
                <w:noProof/>
                <w:lang w:eastAsia="en-US"/>
              </w:rPr>
              <w:t xml:space="preserve"> </w:t>
            </w:r>
            <w:r>
              <w:rPr>
                <w:b/>
                <w:noProof/>
                <w:lang w:eastAsia="en-US"/>
              </w:rPr>
              <w:t xml:space="preserve">5 </w:t>
            </w:r>
            <w:r>
              <w:rPr>
                <w:noProof/>
                <w:lang w:eastAsia="en-US"/>
              </w:rPr>
              <w:t xml:space="preserve"> </w:t>
            </w:r>
          </w:p>
          <w:p w:rsidR="000A2316" w:rsidRDefault="000A2316">
            <w:pPr>
              <w:autoSpaceDE w:val="0"/>
              <w:autoSpaceDN w:val="0"/>
              <w:adjustRightInd w:val="0"/>
              <w:jc w:val="both"/>
              <w:rPr>
                <w:noProof/>
                <w:sz w:val="24"/>
                <w:szCs w:val="24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83328" behindDoc="0" locked="0" layoutInCell="1" allowOverlap="1">
                  <wp:simplePos x="0" y="0"/>
                  <wp:positionH relativeFrom="column">
                    <wp:posOffset>513715</wp:posOffset>
                  </wp:positionH>
                  <wp:positionV relativeFrom="paragraph">
                    <wp:posOffset>-836295</wp:posOffset>
                  </wp:positionV>
                  <wp:extent cx="703580" cy="833755"/>
                  <wp:effectExtent l="0" t="0" r="0" b="0"/>
                  <wp:wrapThrough wrapText="bothSides">
                    <wp:wrapPolygon edited="0">
                      <wp:start x="0" y="0"/>
                      <wp:lineTo x="0" y="21222"/>
                      <wp:lineTo x="21054" y="21222"/>
                      <wp:lineTo x="21054" y="0"/>
                      <wp:lineTo x="0" y="0"/>
                    </wp:wrapPolygon>
                  </wp:wrapThrough>
                  <wp:docPr id="3" name="Рисунок 3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3580" cy="8337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en-US"/>
              </w:rPr>
              <w:t xml:space="preserve">    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84352" behindDoc="0" locked="0" layoutInCell="1" allowOverlap="1">
                  <wp:simplePos x="0" y="0"/>
                  <wp:positionH relativeFrom="column">
                    <wp:posOffset>578485</wp:posOffset>
                  </wp:positionH>
                  <wp:positionV relativeFrom="paragraph">
                    <wp:posOffset>-675640</wp:posOffset>
                  </wp:positionV>
                  <wp:extent cx="518160" cy="833755"/>
                  <wp:effectExtent l="0" t="0" r="0" b="0"/>
                  <wp:wrapThrough wrapText="bothSides">
                    <wp:wrapPolygon edited="0">
                      <wp:start x="0" y="0"/>
                      <wp:lineTo x="0" y="21222"/>
                      <wp:lineTo x="20647" y="21222"/>
                      <wp:lineTo x="20647" y="0"/>
                      <wp:lineTo x="0" y="0"/>
                    </wp:wrapPolygon>
                  </wp:wrapThrough>
                  <wp:docPr id="2" name="Рисунок 2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230" r="255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8337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noProof/>
                <w:lang w:eastAsia="en-US"/>
              </w:rPr>
              <w:t xml:space="preserve">6  </w:t>
            </w:r>
            <w:r>
              <w:rPr>
                <w:noProof/>
                <w:lang w:eastAsia="en-US"/>
              </w:rPr>
              <w:t xml:space="preserve">            </w:t>
            </w:r>
          </w:p>
        </w:tc>
      </w:tr>
    </w:tbl>
    <w:p w:rsidR="000A2316" w:rsidRDefault="000A2316" w:rsidP="000A2316">
      <w:pPr>
        <w:autoSpaceDE w:val="0"/>
        <w:autoSpaceDN w:val="0"/>
        <w:adjustRightInd w:val="0"/>
        <w:jc w:val="both"/>
        <w:rPr>
          <w:b/>
          <w:bCs/>
        </w:rPr>
      </w:pPr>
    </w:p>
    <w:p w:rsidR="000A2316" w:rsidRDefault="000A2316" w:rsidP="000A2316">
      <w:pPr>
        <w:autoSpaceDE w:val="0"/>
        <w:autoSpaceDN w:val="0"/>
        <w:adjustRightInd w:val="0"/>
        <w:jc w:val="both"/>
        <w:outlineLvl w:val="0"/>
        <w:rPr>
          <w:b/>
          <w:bCs/>
        </w:rPr>
      </w:pPr>
      <w:r>
        <w:rPr>
          <w:b/>
          <w:bCs/>
        </w:rPr>
        <w:t xml:space="preserve">А-Отдел Мхи; Б- Отдел Бурые водоросли; В- Отдел Голосеменные; </w:t>
      </w:r>
    </w:p>
    <w:p w:rsidR="000A2316" w:rsidRDefault="000A2316" w:rsidP="000A2316">
      <w:pPr>
        <w:autoSpaceDE w:val="0"/>
        <w:autoSpaceDN w:val="0"/>
        <w:adjustRightInd w:val="0"/>
        <w:jc w:val="both"/>
        <w:outlineLvl w:val="0"/>
        <w:rPr>
          <w:b/>
          <w:bCs/>
        </w:rPr>
      </w:pPr>
      <w:r>
        <w:rPr>
          <w:b/>
          <w:bCs/>
        </w:rPr>
        <w:t>Г- Отдел Эвгленовые; Д- Отдел Папоротники; Е- Отдел Зеленые водоросли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3"/>
        <w:gridCol w:w="1243"/>
        <w:gridCol w:w="1243"/>
        <w:gridCol w:w="1243"/>
        <w:gridCol w:w="1243"/>
        <w:gridCol w:w="1243"/>
        <w:gridCol w:w="1243"/>
      </w:tblGrid>
      <w:tr w:rsidR="000A2316" w:rsidTr="000A2316"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Растения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6</w:t>
            </w:r>
          </w:p>
        </w:tc>
      </w:tr>
      <w:tr w:rsidR="000A2316" w:rsidTr="000A2316"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Отделы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2316" w:rsidRDefault="000A2316">
            <w:pPr>
              <w:spacing w:line="276" w:lineRule="auto"/>
              <w:ind w:right="-1"/>
              <w:jc w:val="center"/>
              <w:rPr>
                <w:b/>
                <w:lang w:eastAsia="en-US"/>
              </w:rPr>
            </w:pPr>
          </w:p>
        </w:tc>
      </w:tr>
    </w:tbl>
    <w:p w:rsidR="000A2316" w:rsidRDefault="000A2316" w:rsidP="000A2316">
      <w:pPr>
        <w:ind w:left="360"/>
        <w:rPr>
          <w:b/>
        </w:rPr>
      </w:pPr>
    </w:p>
    <w:p w:rsidR="000A2316" w:rsidRDefault="000A2316" w:rsidP="000A2316">
      <w:pPr>
        <w:ind w:left="360"/>
        <w:outlineLvl w:val="0"/>
        <w:rPr>
          <w:b/>
        </w:rPr>
      </w:pPr>
      <w:r>
        <w:rPr>
          <w:b/>
        </w:rPr>
        <w:t>Максимальное количество баллов- 38 баллов.</w:t>
      </w:r>
    </w:p>
    <w:p w:rsidR="00C44363" w:rsidRDefault="00C44363"/>
    <w:p w:rsidR="000A2316" w:rsidRPr="001311A2" w:rsidRDefault="000A2316" w:rsidP="000A2316">
      <w:pPr>
        <w:jc w:val="center"/>
        <w:rPr>
          <w:b/>
        </w:rPr>
      </w:pPr>
      <w:r w:rsidRPr="001311A2">
        <w:rPr>
          <w:b/>
        </w:rPr>
        <w:t>ЗАДАНИЯ</w:t>
      </w:r>
    </w:p>
    <w:p w:rsidR="000A2316" w:rsidRPr="001311A2" w:rsidRDefault="000A2316" w:rsidP="000A2316">
      <w:pPr>
        <w:jc w:val="center"/>
        <w:rPr>
          <w:b/>
        </w:rPr>
      </w:pPr>
      <w:r w:rsidRPr="001311A2">
        <w:rPr>
          <w:b/>
        </w:rPr>
        <w:t xml:space="preserve">школьного  этапа Всероссийской олимпиады  по биологии. </w:t>
      </w:r>
    </w:p>
    <w:p w:rsidR="000A2316" w:rsidRPr="001311A2" w:rsidRDefault="000A2316" w:rsidP="000A2316">
      <w:pPr>
        <w:jc w:val="center"/>
        <w:rPr>
          <w:b/>
        </w:rPr>
      </w:pPr>
      <w:r w:rsidRPr="001311A2">
        <w:rPr>
          <w:b/>
        </w:rPr>
        <w:t>2017-2018 уч.год. 8 класс</w:t>
      </w:r>
    </w:p>
    <w:p w:rsidR="000A2316" w:rsidRPr="001311A2" w:rsidRDefault="000A2316" w:rsidP="000A2316">
      <w:pPr>
        <w:jc w:val="center"/>
        <w:rPr>
          <w:b/>
          <w:i/>
        </w:rPr>
      </w:pPr>
      <w:r w:rsidRPr="001311A2">
        <w:rPr>
          <w:b/>
          <w:i/>
        </w:rPr>
        <w:t>Дорогие ребята!</w:t>
      </w:r>
    </w:p>
    <w:p w:rsidR="000A2316" w:rsidRPr="001311A2" w:rsidRDefault="000A2316" w:rsidP="000A2316">
      <w:pPr>
        <w:jc w:val="center"/>
        <w:rPr>
          <w:b/>
          <w:bCs/>
          <w:i/>
        </w:rPr>
      </w:pPr>
      <w:r w:rsidRPr="001311A2"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1311A2">
        <w:rPr>
          <w:b/>
          <w:bCs/>
          <w:i/>
        </w:rPr>
        <w:t xml:space="preserve">ремя выполнения заданий -120 мин. </w:t>
      </w:r>
    </w:p>
    <w:p w:rsidR="000A2316" w:rsidRPr="001311A2" w:rsidRDefault="000A2316" w:rsidP="000A2316">
      <w:pPr>
        <w:autoSpaceDE w:val="0"/>
        <w:autoSpaceDN w:val="0"/>
        <w:adjustRightInd w:val="0"/>
        <w:jc w:val="both"/>
        <w:rPr>
          <w:b/>
        </w:rPr>
      </w:pPr>
      <w:r w:rsidRPr="001311A2">
        <w:rPr>
          <w:b/>
        </w:rPr>
        <w:lastRenderedPageBreak/>
        <w:t>Задание 1.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20 (по 1 баллу за каждое тестовое задание).</w:t>
      </w:r>
    </w:p>
    <w:p w:rsidR="000A2316" w:rsidRPr="001311A2" w:rsidRDefault="000A2316" w:rsidP="000A2316">
      <w:pPr>
        <w:pStyle w:val="a4"/>
        <w:numPr>
          <w:ilvl w:val="0"/>
          <w:numId w:val="12"/>
        </w:numPr>
      </w:pPr>
      <w:r w:rsidRPr="001311A2">
        <w:rPr>
          <w:b/>
        </w:rPr>
        <w:t xml:space="preserve">Аллелопатия – свойство растений выделять химические вещества, </w:t>
      </w:r>
      <w:r w:rsidRPr="001311A2">
        <w:rPr>
          <w:b/>
        </w:rPr>
        <w:br/>
      </w:r>
      <w:r w:rsidRPr="001311A2">
        <w:t xml:space="preserve"> а) тормозящие  развитие других растений;</w:t>
      </w:r>
      <w:r w:rsidRPr="001311A2">
        <w:br/>
        <w:t xml:space="preserve"> б) способствующие росту молодых растений;</w:t>
      </w:r>
      <w:r w:rsidRPr="001311A2">
        <w:br/>
        <w:t xml:space="preserve"> в) способствующие заживлению ран растения;</w:t>
      </w:r>
      <w:r w:rsidRPr="001311A2">
        <w:br/>
        <w:t xml:space="preserve"> г) обладающие бактерицидным действием.</w:t>
      </w:r>
    </w:p>
    <w:p w:rsidR="000A2316" w:rsidRPr="001311A2" w:rsidRDefault="000A2316" w:rsidP="000A2316">
      <w:pPr>
        <w:pStyle w:val="a4"/>
        <w:numPr>
          <w:ilvl w:val="0"/>
          <w:numId w:val="12"/>
        </w:numPr>
        <w:rPr>
          <w:rFonts w:ascii="TimesNewRoman" w:hAnsi="TimesNewRoman"/>
          <w:color w:val="000000"/>
        </w:rPr>
      </w:pPr>
      <w:r w:rsidRPr="001311A2">
        <w:rPr>
          <w:rFonts w:ascii="TimesNewRoman" w:hAnsi="TimesNewRoman"/>
          <w:b/>
          <w:color w:val="000000"/>
        </w:rPr>
        <w:t xml:space="preserve"> Для дыхания растений необходимы условия</w:t>
      </w:r>
      <w:r w:rsidRPr="001311A2">
        <w:rPr>
          <w:rFonts w:ascii="TimesNewRoman" w:hAnsi="TimesNewRoman"/>
          <w:b/>
          <w:color w:val="000000"/>
        </w:rPr>
        <w:br/>
      </w:r>
      <w:r w:rsidRPr="001311A2">
        <w:rPr>
          <w:rFonts w:ascii="TimesNewRoman" w:hAnsi="TimesNewRoman"/>
          <w:color w:val="000000"/>
        </w:rPr>
        <w:t>а) углекислый газ и вода;</w:t>
      </w:r>
      <w:r w:rsidRPr="001311A2">
        <w:rPr>
          <w:rFonts w:ascii="TimesNewRoman" w:hAnsi="TimesNewRoman"/>
          <w:color w:val="000000"/>
        </w:rPr>
        <w:br/>
        <w:t>б) кислород;</w:t>
      </w:r>
      <w:r w:rsidRPr="001311A2">
        <w:rPr>
          <w:rFonts w:ascii="TimesNewRoman" w:hAnsi="TimesNewRoman"/>
          <w:color w:val="000000"/>
        </w:rPr>
        <w:br/>
        <w:t>в) кислород и вод;</w:t>
      </w:r>
      <w:r w:rsidRPr="001311A2">
        <w:rPr>
          <w:rFonts w:ascii="TimesNewRoman" w:hAnsi="TimesNewRoman"/>
          <w:color w:val="000000"/>
        </w:rPr>
        <w:br/>
        <w:t>г) углекислый газ и кислород.</w:t>
      </w:r>
    </w:p>
    <w:p w:rsidR="000A2316" w:rsidRPr="001311A2" w:rsidRDefault="000A2316" w:rsidP="000A2316">
      <w:pPr>
        <w:pStyle w:val="a4"/>
        <w:numPr>
          <w:ilvl w:val="0"/>
          <w:numId w:val="12"/>
        </w:numPr>
      </w:pPr>
      <w:r w:rsidRPr="001311A2">
        <w:rPr>
          <w:b/>
          <w:noProof/>
        </w:rPr>
        <w:drawing>
          <wp:anchor distT="0" distB="0" distL="114300" distR="114300" simplePos="0" relativeHeight="251688448" behindDoc="0" locked="0" layoutInCell="1" allowOverlap="1" wp14:anchorId="2B0A6006" wp14:editId="48128F3C">
            <wp:simplePos x="0" y="0"/>
            <wp:positionH relativeFrom="column">
              <wp:posOffset>5118735</wp:posOffset>
            </wp:positionH>
            <wp:positionV relativeFrom="paragraph">
              <wp:posOffset>561340</wp:posOffset>
            </wp:positionV>
            <wp:extent cx="1200150" cy="1358900"/>
            <wp:effectExtent l="19050" t="0" r="0" b="0"/>
            <wp:wrapThrough wrapText="bothSides">
              <wp:wrapPolygon edited="0">
                <wp:start x="-343" y="0"/>
                <wp:lineTo x="-343" y="21196"/>
                <wp:lineTo x="21600" y="21196"/>
                <wp:lineTo x="21600" y="0"/>
                <wp:lineTo x="-343" y="0"/>
              </wp:wrapPolygon>
            </wp:wrapThrough>
            <wp:docPr id="14" name="Рисунок 14" descr="Картинки по запросу росянка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ртинки по запросу росянка рисунок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35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311A2">
        <w:rPr>
          <w:b/>
        </w:rPr>
        <w:t xml:space="preserve">Подберезовик  снабжает корни дерева </w:t>
      </w:r>
      <w:r w:rsidRPr="001311A2">
        <w:rPr>
          <w:b/>
        </w:rPr>
        <w:br/>
      </w:r>
      <w:r w:rsidRPr="001311A2">
        <w:t>а) только органическими веществами</w:t>
      </w:r>
      <w:r>
        <w:t>;</w:t>
      </w:r>
      <w:r w:rsidRPr="001311A2">
        <w:br/>
        <w:t>б) органическими веществами и солями</w:t>
      </w:r>
      <w:r>
        <w:t>;</w:t>
      </w:r>
      <w:r w:rsidRPr="001311A2">
        <w:br/>
        <w:t>в) органическими веществами и водой</w:t>
      </w:r>
      <w:r>
        <w:t>;</w:t>
      </w:r>
      <w:r w:rsidRPr="001311A2">
        <w:br/>
        <w:t>г) минеральными солями и водой</w:t>
      </w:r>
      <w:r>
        <w:t>.</w:t>
      </w:r>
    </w:p>
    <w:p w:rsidR="000A2316" w:rsidRPr="001311A2" w:rsidRDefault="000A2316" w:rsidP="000A2316">
      <w:pPr>
        <w:numPr>
          <w:ilvl w:val="0"/>
          <w:numId w:val="12"/>
        </w:numPr>
        <w:ind w:left="357" w:hanging="357"/>
        <w:jc w:val="both"/>
        <w:rPr>
          <w:b/>
        </w:rPr>
      </w:pPr>
      <w:r w:rsidRPr="001311A2">
        <w:rPr>
          <w:b/>
        </w:rPr>
        <w:t>Изображенное на рисунке растение</w:t>
      </w:r>
      <w:r w:rsidRPr="001311A2">
        <w:t xml:space="preserve"> </w:t>
      </w:r>
      <w:r w:rsidRPr="001311A2">
        <w:rPr>
          <w:b/>
        </w:rPr>
        <w:t>может быть</w:t>
      </w:r>
    </w:p>
    <w:p w:rsidR="000A2316" w:rsidRPr="001311A2" w:rsidRDefault="000A2316" w:rsidP="000A2316">
      <w:r w:rsidRPr="001311A2">
        <w:t xml:space="preserve">     а) гетеротрофом; </w:t>
      </w:r>
    </w:p>
    <w:p w:rsidR="000A2316" w:rsidRPr="001311A2" w:rsidRDefault="000A2316" w:rsidP="000A2316">
      <w:r w:rsidRPr="001311A2">
        <w:t xml:space="preserve">     б) хищником;</w:t>
      </w:r>
    </w:p>
    <w:p w:rsidR="000A2316" w:rsidRPr="001311A2" w:rsidRDefault="000A2316" w:rsidP="000A2316">
      <w:r w:rsidRPr="001311A2">
        <w:t xml:space="preserve">     в) фототрофом;</w:t>
      </w:r>
    </w:p>
    <w:p w:rsidR="000A2316" w:rsidRPr="001311A2" w:rsidRDefault="000A2316" w:rsidP="000A2316">
      <w:r w:rsidRPr="001311A2">
        <w:t xml:space="preserve">     г) все верно.</w:t>
      </w:r>
    </w:p>
    <w:p w:rsidR="000A2316" w:rsidRPr="001311A2" w:rsidRDefault="000A2316" w:rsidP="000A2316">
      <w:pPr>
        <w:numPr>
          <w:ilvl w:val="0"/>
          <w:numId w:val="12"/>
        </w:numPr>
        <w:ind w:left="357" w:hanging="357"/>
        <w:jc w:val="both"/>
        <w:rPr>
          <w:b/>
        </w:rPr>
      </w:pPr>
      <w:r w:rsidRPr="001311A2">
        <w:rPr>
          <w:b/>
        </w:rPr>
        <w:t xml:space="preserve">Свободный азот из атмосферы способны усваивать </w:t>
      </w:r>
    </w:p>
    <w:p w:rsidR="000A2316" w:rsidRPr="001311A2" w:rsidRDefault="000A2316" w:rsidP="000A2316">
      <w:r w:rsidRPr="001311A2">
        <w:t xml:space="preserve">     а) клубеньковые бактерии;</w:t>
      </w:r>
    </w:p>
    <w:p w:rsidR="000A2316" w:rsidRPr="001311A2" w:rsidRDefault="000A2316" w:rsidP="000A2316">
      <w:r w:rsidRPr="001311A2">
        <w:t xml:space="preserve">     б) плесневые грибы;</w:t>
      </w:r>
    </w:p>
    <w:p w:rsidR="000A2316" w:rsidRPr="001311A2" w:rsidRDefault="000A2316" w:rsidP="000A2316">
      <w:r w:rsidRPr="001311A2">
        <w:t xml:space="preserve">     в) покрытосеменные растения;</w:t>
      </w:r>
    </w:p>
    <w:p w:rsidR="000A2316" w:rsidRPr="001311A2" w:rsidRDefault="000A2316" w:rsidP="000A2316">
      <w:r w:rsidRPr="001311A2">
        <w:t xml:space="preserve">     г) сфагновые мхи.</w:t>
      </w:r>
    </w:p>
    <w:p w:rsidR="000A2316" w:rsidRPr="001311A2" w:rsidRDefault="000A2316" w:rsidP="000A2316">
      <w:pPr>
        <w:jc w:val="both"/>
        <w:rPr>
          <w:b/>
          <w:color w:val="000000" w:themeColor="text1"/>
        </w:rPr>
      </w:pPr>
      <w:r>
        <w:rPr>
          <w:b/>
        </w:rPr>
        <w:t>6</w:t>
      </w:r>
      <w:r w:rsidRPr="001311A2">
        <w:rPr>
          <w:b/>
        </w:rPr>
        <w:t xml:space="preserve">. </w:t>
      </w:r>
      <w:r w:rsidRPr="001311A2">
        <w:rPr>
          <w:b/>
          <w:color w:val="000000" w:themeColor="text1"/>
        </w:rPr>
        <w:t xml:space="preserve">Рост стебля дерева в толщину происходит за счет  </w:t>
      </w:r>
    </w:p>
    <w:p w:rsidR="000A2316" w:rsidRPr="001311A2" w:rsidRDefault="000A2316" w:rsidP="000A2316">
      <w:pPr>
        <w:rPr>
          <w:color w:val="000000" w:themeColor="text1"/>
        </w:rPr>
      </w:pPr>
      <w:r w:rsidRPr="001311A2">
        <w:rPr>
          <w:color w:val="000000" w:themeColor="text1"/>
        </w:rPr>
        <w:t xml:space="preserve">     а) луба;</w:t>
      </w:r>
    </w:p>
    <w:p w:rsidR="000A2316" w:rsidRPr="001311A2" w:rsidRDefault="000A2316" w:rsidP="000A2316">
      <w:pPr>
        <w:rPr>
          <w:color w:val="000000" w:themeColor="text1"/>
        </w:rPr>
      </w:pPr>
      <w:r w:rsidRPr="001311A2">
        <w:rPr>
          <w:color w:val="000000" w:themeColor="text1"/>
        </w:rPr>
        <w:t xml:space="preserve">     б) камбия;</w:t>
      </w:r>
    </w:p>
    <w:p w:rsidR="000A2316" w:rsidRPr="001311A2" w:rsidRDefault="000A2316" w:rsidP="000A2316">
      <w:pPr>
        <w:rPr>
          <w:color w:val="000000" w:themeColor="text1"/>
        </w:rPr>
      </w:pPr>
      <w:r w:rsidRPr="001311A2">
        <w:rPr>
          <w:color w:val="000000" w:themeColor="text1"/>
        </w:rPr>
        <w:t xml:space="preserve">      в) ксилемы;</w:t>
      </w:r>
    </w:p>
    <w:p w:rsidR="000A2316" w:rsidRPr="001311A2" w:rsidRDefault="000A2316" w:rsidP="000A2316">
      <w:pPr>
        <w:rPr>
          <w:color w:val="000000" w:themeColor="text1"/>
        </w:rPr>
      </w:pPr>
      <w:r w:rsidRPr="001311A2">
        <w:rPr>
          <w:noProof/>
          <w:color w:val="000000" w:themeColor="text1"/>
        </w:rPr>
        <w:drawing>
          <wp:anchor distT="0" distB="0" distL="114300" distR="114300" simplePos="0" relativeHeight="251689472" behindDoc="0" locked="0" layoutInCell="1" allowOverlap="1" wp14:anchorId="0A812EBD" wp14:editId="18EAC85A">
            <wp:simplePos x="0" y="0"/>
            <wp:positionH relativeFrom="column">
              <wp:posOffset>5213985</wp:posOffset>
            </wp:positionH>
            <wp:positionV relativeFrom="paragraph">
              <wp:posOffset>48895</wp:posOffset>
            </wp:positionV>
            <wp:extent cx="1466850" cy="1080135"/>
            <wp:effectExtent l="0" t="190500" r="0" b="196215"/>
            <wp:wrapThrough wrapText="bothSides">
              <wp:wrapPolygon edited="0">
                <wp:start x="42" y="22038"/>
                <wp:lineTo x="21642" y="22038"/>
                <wp:lineTo x="21642" y="-57"/>
                <wp:lineTo x="42" y="-57"/>
                <wp:lineTo x="42" y="22038"/>
              </wp:wrapPolygon>
            </wp:wrapThrough>
            <wp:docPr id="15" name="Рисунок 15" descr="Картинки по запросу таежный клещ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артинки по запросу таежный клещ рисунок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grayscl/>
                    </a:blip>
                    <a:srcRect r="7329" b="15672"/>
                    <a:stretch>
                      <a:fillRect/>
                    </a:stretch>
                  </pic:blipFill>
                  <pic:spPr bwMode="auto">
                    <a:xfrm rot="5400000" flipH="1">
                      <a:off x="0" y="0"/>
                      <a:ext cx="1466850" cy="1080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311A2">
        <w:rPr>
          <w:color w:val="000000" w:themeColor="text1"/>
        </w:rPr>
        <w:t xml:space="preserve">      г) флоэмы.</w:t>
      </w:r>
    </w:p>
    <w:p w:rsidR="000A2316" w:rsidRPr="001311A2" w:rsidRDefault="000A2316" w:rsidP="000A2316">
      <w:pPr>
        <w:rPr>
          <w:b/>
        </w:rPr>
      </w:pPr>
      <w:r>
        <w:rPr>
          <w:b/>
        </w:rPr>
        <w:t>7</w:t>
      </w:r>
      <w:r w:rsidRPr="001311A2">
        <w:rPr>
          <w:b/>
        </w:rPr>
        <w:t>. Изображенный на рисунке организм поражается вирусом энцефалита</w:t>
      </w:r>
    </w:p>
    <w:p w:rsidR="000A2316" w:rsidRPr="001311A2" w:rsidRDefault="000A2316" w:rsidP="000A2316">
      <w:pPr>
        <w:ind w:left="567" w:hanging="567"/>
      </w:pPr>
      <w:r w:rsidRPr="001311A2">
        <w:t xml:space="preserve">      а) при</w:t>
      </w:r>
      <w:r w:rsidRPr="001311A2">
        <w:rPr>
          <w:b/>
        </w:rPr>
        <w:t xml:space="preserve"> </w:t>
      </w:r>
      <w:r w:rsidRPr="001311A2">
        <w:t>укусе им больного животного;</w:t>
      </w:r>
    </w:p>
    <w:p w:rsidR="000A2316" w:rsidRPr="001311A2" w:rsidRDefault="000A2316" w:rsidP="000A2316">
      <w:pPr>
        <w:ind w:left="567" w:hanging="567"/>
      </w:pPr>
      <w:r w:rsidRPr="001311A2">
        <w:t xml:space="preserve">      б) от своих сородичей;</w:t>
      </w:r>
    </w:p>
    <w:p w:rsidR="000A2316" w:rsidRPr="001311A2" w:rsidRDefault="000A2316" w:rsidP="000A2316">
      <w:pPr>
        <w:ind w:left="567" w:hanging="567"/>
      </w:pPr>
      <w:r w:rsidRPr="001311A2">
        <w:t xml:space="preserve">      в) через </w:t>
      </w:r>
      <w:r>
        <w:t xml:space="preserve">атмосферную </w:t>
      </w:r>
      <w:r w:rsidRPr="001311A2">
        <w:t>воду;</w:t>
      </w:r>
    </w:p>
    <w:p w:rsidR="000A2316" w:rsidRPr="001311A2" w:rsidRDefault="000A2316" w:rsidP="000A2316">
      <w:pPr>
        <w:ind w:left="567" w:hanging="567"/>
      </w:pPr>
      <w:r w:rsidRPr="001311A2">
        <w:t xml:space="preserve">      г) при укусе им здорового человека.</w:t>
      </w:r>
    </w:p>
    <w:p w:rsidR="000A2316" w:rsidRPr="00FF2B55" w:rsidRDefault="000A2316" w:rsidP="000A2316">
      <w:pPr>
        <w:ind w:left="567" w:hanging="567"/>
        <w:rPr>
          <w:b/>
          <w:sz w:val="28"/>
          <w:szCs w:val="28"/>
        </w:rPr>
      </w:pPr>
      <w:r>
        <w:rPr>
          <w:b/>
        </w:rPr>
        <w:t>8</w:t>
      </w:r>
      <w:r w:rsidRPr="001311A2">
        <w:rPr>
          <w:b/>
        </w:rPr>
        <w:t xml:space="preserve">. </w:t>
      </w:r>
      <w:r w:rsidRPr="00D90D0A">
        <w:rPr>
          <w:b/>
          <w:color w:val="000000" w:themeColor="text1"/>
        </w:rPr>
        <w:t>Мочевой пузырь отсутствует</w:t>
      </w:r>
      <w:r w:rsidRPr="00FF2B55">
        <w:rPr>
          <w:b/>
          <w:sz w:val="28"/>
          <w:szCs w:val="28"/>
        </w:rPr>
        <w:t xml:space="preserve"> у</w:t>
      </w:r>
    </w:p>
    <w:p w:rsidR="000A2316" w:rsidRPr="00D90D0A" w:rsidRDefault="000A2316" w:rsidP="000A2316">
      <w:pPr>
        <w:ind w:left="426" w:hanging="142"/>
      </w:pPr>
      <w:r w:rsidRPr="00D90D0A">
        <w:t>а)</w:t>
      </w:r>
      <w:r>
        <w:rPr>
          <w:sz w:val="28"/>
          <w:szCs w:val="28"/>
        </w:rPr>
        <w:t xml:space="preserve"> </w:t>
      </w:r>
      <w:r w:rsidRPr="00D90D0A">
        <w:t>земноводных;</w:t>
      </w:r>
    </w:p>
    <w:p w:rsidR="000A2316" w:rsidRPr="00D90D0A" w:rsidRDefault="000A2316" w:rsidP="000A2316">
      <w:pPr>
        <w:ind w:left="426" w:hanging="142"/>
      </w:pPr>
      <w:r w:rsidRPr="00D90D0A">
        <w:t>б) птиц;</w:t>
      </w:r>
    </w:p>
    <w:p w:rsidR="000A2316" w:rsidRPr="00D90D0A" w:rsidRDefault="000A2316" w:rsidP="000A2316">
      <w:pPr>
        <w:ind w:left="426" w:hanging="142"/>
      </w:pPr>
      <w:r w:rsidRPr="00D90D0A">
        <w:t>в) пресмыкающихся;</w:t>
      </w:r>
    </w:p>
    <w:p w:rsidR="000A2316" w:rsidRPr="00D90D0A" w:rsidRDefault="000A2316" w:rsidP="000A2316">
      <w:pPr>
        <w:ind w:left="426" w:hanging="142"/>
      </w:pPr>
      <w:r w:rsidRPr="00D90D0A">
        <w:t>г) млекопитающих.</w:t>
      </w:r>
    </w:p>
    <w:p w:rsidR="000A2316" w:rsidRPr="001311A2" w:rsidRDefault="000A2316" w:rsidP="000A2316">
      <w:pPr>
        <w:pStyle w:val="a4"/>
        <w:numPr>
          <w:ilvl w:val="0"/>
          <w:numId w:val="13"/>
        </w:numPr>
        <w:ind w:left="284" w:hanging="284"/>
        <w:rPr>
          <w:b/>
        </w:rPr>
      </w:pPr>
      <w:r w:rsidRPr="001311A2">
        <w:rPr>
          <w:b/>
        </w:rPr>
        <w:t xml:space="preserve">Патология Чагаса, или африканская сонная болезнь вызывается трипаносомой, сопровождается   </w:t>
      </w:r>
    </w:p>
    <w:p w:rsidR="000A2316" w:rsidRPr="001311A2" w:rsidRDefault="000A2316" w:rsidP="000A2316">
      <w:pPr>
        <w:ind w:left="284" w:hanging="360"/>
      </w:pPr>
      <w:r w:rsidRPr="001311A2">
        <w:rPr>
          <w:b/>
        </w:rPr>
        <w:t xml:space="preserve">     </w:t>
      </w:r>
      <w:r w:rsidRPr="001311A2">
        <w:t>а) кишечным отравлением;</w:t>
      </w:r>
    </w:p>
    <w:p w:rsidR="000A2316" w:rsidRPr="001311A2" w:rsidRDefault="000A2316" w:rsidP="000A2316">
      <w:pPr>
        <w:ind w:left="284" w:hanging="360"/>
      </w:pPr>
      <w:r w:rsidRPr="001311A2">
        <w:t xml:space="preserve">     б) поражением клеток крови;</w:t>
      </w:r>
    </w:p>
    <w:p w:rsidR="000A2316" w:rsidRPr="001311A2" w:rsidRDefault="000A2316" w:rsidP="000A2316">
      <w:pPr>
        <w:ind w:left="284" w:hanging="360"/>
      </w:pPr>
      <w:r w:rsidRPr="001311A2">
        <w:t xml:space="preserve">     в) защитой от инфекционных заболеваний;</w:t>
      </w:r>
    </w:p>
    <w:p w:rsidR="000A2316" w:rsidRPr="001311A2" w:rsidRDefault="000A2316" w:rsidP="000A2316">
      <w:pPr>
        <w:ind w:left="284" w:hanging="360"/>
      </w:pPr>
      <w:r w:rsidRPr="001311A2">
        <w:t xml:space="preserve">     г) выработкой витаминов.</w:t>
      </w:r>
    </w:p>
    <w:p w:rsidR="000A2316" w:rsidRPr="001311A2" w:rsidRDefault="000A2316" w:rsidP="000A2316">
      <w:pPr>
        <w:pStyle w:val="a4"/>
        <w:numPr>
          <w:ilvl w:val="0"/>
          <w:numId w:val="13"/>
        </w:numPr>
        <w:ind w:left="0" w:firstLine="0"/>
        <w:rPr>
          <w:b/>
        </w:rPr>
      </w:pPr>
      <w:r w:rsidRPr="001311A2">
        <w:rPr>
          <w:b/>
          <w:bCs/>
          <w:color w:val="000000"/>
        </w:rPr>
        <w:t>Серпула, афродита, нереис - представители</w:t>
      </w:r>
    </w:p>
    <w:p w:rsidR="000A2316" w:rsidRPr="001311A2" w:rsidRDefault="000A2316" w:rsidP="000A2316">
      <w:pPr>
        <w:rPr>
          <w:color w:val="000000"/>
        </w:rPr>
      </w:pPr>
      <w:r w:rsidRPr="001311A2">
        <w:rPr>
          <w:color w:val="000000"/>
        </w:rPr>
        <w:t xml:space="preserve">     а) моллюсков;</w:t>
      </w:r>
      <w:r w:rsidRPr="001311A2">
        <w:rPr>
          <w:color w:val="000000"/>
        </w:rPr>
        <w:br/>
        <w:t xml:space="preserve">    б) сцифоидных медуз;</w:t>
      </w:r>
      <w:r w:rsidRPr="001311A2">
        <w:rPr>
          <w:color w:val="000000"/>
        </w:rPr>
        <w:br/>
      </w:r>
      <w:r w:rsidRPr="001311A2">
        <w:rPr>
          <w:color w:val="000000"/>
        </w:rPr>
        <w:lastRenderedPageBreak/>
        <w:t xml:space="preserve">    в) кольчатых червей;</w:t>
      </w:r>
      <w:r w:rsidRPr="001311A2">
        <w:rPr>
          <w:color w:val="000000"/>
        </w:rPr>
        <w:br/>
        <w:t xml:space="preserve">    г) коралловых полипов</w:t>
      </w:r>
      <w:r>
        <w:rPr>
          <w:color w:val="000000"/>
        </w:rPr>
        <w:t>.</w:t>
      </w:r>
    </w:p>
    <w:p w:rsidR="000A2316" w:rsidRPr="001311A2" w:rsidRDefault="000A2316" w:rsidP="000A2316">
      <w:pPr>
        <w:pStyle w:val="a4"/>
        <w:numPr>
          <w:ilvl w:val="0"/>
          <w:numId w:val="13"/>
        </w:numPr>
        <w:ind w:left="0" w:firstLine="0"/>
        <w:rPr>
          <w:b/>
          <w:color w:val="000000" w:themeColor="text1"/>
        </w:rPr>
      </w:pPr>
      <w:r>
        <w:rPr>
          <w:b/>
          <w:color w:val="000000" w:themeColor="text1"/>
        </w:rPr>
        <w:t>Глостридий</w:t>
      </w:r>
      <w:r w:rsidRPr="001311A2">
        <w:rPr>
          <w:b/>
          <w:color w:val="000000" w:themeColor="text1"/>
        </w:rPr>
        <w:t xml:space="preserve"> - это</w:t>
      </w:r>
      <w:r w:rsidRPr="001311A2">
        <w:t xml:space="preserve"> </w:t>
      </w:r>
    </w:p>
    <w:p w:rsidR="000A2316" w:rsidRPr="001311A2" w:rsidRDefault="000A2316" w:rsidP="000A2316">
      <w:pPr>
        <w:rPr>
          <w:color w:val="000000" w:themeColor="text1"/>
        </w:rPr>
      </w:pPr>
      <w:r w:rsidRPr="001311A2">
        <w:rPr>
          <w:color w:val="000000" w:themeColor="text1"/>
        </w:rPr>
        <w:t xml:space="preserve">      а) головастик</w:t>
      </w:r>
      <w:r>
        <w:rPr>
          <w:color w:val="000000" w:themeColor="text1"/>
        </w:rPr>
        <w:t>;</w:t>
      </w:r>
    </w:p>
    <w:p w:rsidR="000A2316" w:rsidRPr="001311A2" w:rsidRDefault="000A2316" w:rsidP="000A2316">
      <w:pPr>
        <w:rPr>
          <w:color w:val="000000" w:themeColor="text1"/>
        </w:rPr>
      </w:pPr>
      <w:r w:rsidRPr="001311A2">
        <w:rPr>
          <w:color w:val="000000" w:themeColor="text1"/>
        </w:rPr>
        <w:t xml:space="preserve">      б) личинка медузы</w:t>
      </w:r>
      <w:r>
        <w:rPr>
          <w:color w:val="000000" w:themeColor="text1"/>
        </w:rPr>
        <w:t>;</w:t>
      </w:r>
    </w:p>
    <w:p w:rsidR="000A2316" w:rsidRPr="001311A2" w:rsidRDefault="000A2316" w:rsidP="000A2316">
      <w:pPr>
        <w:rPr>
          <w:color w:val="000000" w:themeColor="text1"/>
        </w:rPr>
      </w:pPr>
      <w:r w:rsidRPr="001311A2">
        <w:rPr>
          <w:color w:val="000000" w:themeColor="text1"/>
        </w:rPr>
        <w:t xml:space="preserve">      в) личинка моллюска</w:t>
      </w:r>
      <w:r>
        <w:rPr>
          <w:color w:val="000000" w:themeColor="text1"/>
        </w:rPr>
        <w:t>;</w:t>
      </w:r>
    </w:p>
    <w:p w:rsidR="000A2316" w:rsidRPr="001311A2" w:rsidRDefault="000A2316" w:rsidP="000A2316">
      <w:pPr>
        <w:rPr>
          <w:b/>
        </w:rPr>
      </w:pPr>
      <w:r w:rsidRPr="001311A2">
        <w:rPr>
          <w:color w:val="000000" w:themeColor="text1"/>
        </w:rPr>
        <w:t xml:space="preserve">      г) личинка печеночного сосальщика</w:t>
      </w:r>
      <w:r>
        <w:rPr>
          <w:color w:val="000000" w:themeColor="text1"/>
        </w:rPr>
        <w:t>.</w:t>
      </w:r>
    </w:p>
    <w:p w:rsidR="000A2316" w:rsidRPr="001311A2" w:rsidRDefault="000A2316" w:rsidP="000A2316">
      <w:pPr>
        <w:pStyle w:val="a4"/>
        <w:numPr>
          <w:ilvl w:val="0"/>
          <w:numId w:val="13"/>
        </w:numPr>
        <w:ind w:left="0" w:firstLine="0"/>
        <w:rPr>
          <w:b/>
        </w:rPr>
      </w:pPr>
      <w:r w:rsidRPr="001311A2">
        <w:rPr>
          <w:b/>
        </w:rPr>
        <w:t>Органы, вырабатывающие электрический ток, располагаются у электрического ската</w:t>
      </w:r>
    </w:p>
    <w:p w:rsidR="000A2316" w:rsidRPr="001311A2" w:rsidRDefault="000A2316" w:rsidP="000A2316">
      <w:pPr>
        <w:rPr>
          <w:color w:val="000000"/>
        </w:rPr>
      </w:pPr>
      <w:r w:rsidRPr="001311A2">
        <w:rPr>
          <w:color w:val="000000"/>
        </w:rPr>
        <w:t xml:space="preserve">     а) на голове;  </w:t>
      </w:r>
    </w:p>
    <w:p w:rsidR="000A2316" w:rsidRPr="001311A2" w:rsidRDefault="000A2316" w:rsidP="000A2316">
      <w:pPr>
        <w:rPr>
          <w:color w:val="000000"/>
        </w:rPr>
      </w:pPr>
      <w:r w:rsidRPr="001311A2">
        <w:rPr>
          <w:noProof/>
          <w:color w:val="000000"/>
        </w:rPr>
        <w:drawing>
          <wp:anchor distT="0" distB="0" distL="114300" distR="114300" simplePos="0" relativeHeight="251687424" behindDoc="0" locked="0" layoutInCell="1" allowOverlap="1" wp14:anchorId="12A22AA0" wp14:editId="7249E9D4">
            <wp:simplePos x="0" y="0"/>
            <wp:positionH relativeFrom="column">
              <wp:posOffset>4766945</wp:posOffset>
            </wp:positionH>
            <wp:positionV relativeFrom="paragraph">
              <wp:posOffset>15875</wp:posOffset>
            </wp:positionV>
            <wp:extent cx="1904365" cy="2305050"/>
            <wp:effectExtent l="19050" t="0" r="635" b="0"/>
            <wp:wrapThrough wrapText="bothSides">
              <wp:wrapPolygon edited="0">
                <wp:start x="-216" y="0"/>
                <wp:lineTo x="-216" y="21421"/>
                <wp:lineTo x="21607" y="21421"/>
                <wp:lineTo x="21607" y="0"/>
                <wp:lineTo x="-216" y="0"/>
              </wp:wrapPolygon>
            </wp:wrapThrough>
            <wp:docPr id="17" name="Рисунок 17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хожее изображе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5" t="3327" r="40106" b="4215"/>
                    <a:stretch/>
                  </pic:blipFill>
                  <pic:spPr bwMode="auto">
                    <a:xfrm>
                      <a:off x="0" y="0"/>
                      <a:ext cx="190436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1311A2">
        <w:rPr>
          <w:color w:val="000000"/>
        </w:rPr>
        <w:t xml:space="preserve">     б) на хвосте;  </w:t>
      </w:r>
    </w:p>
    <w:p w:rsidR="000A2316" w:rsidRPr="001311A2" w:rsidRDefault="000A2316" w:rsidP="000A2316">
      <w:pPr>
        <w:rPr>
          <w:color w:val="000000"/>
        </w:rPr>
      </w:pPr>
      <w:r w:rsidRPr="001311A2">
        <w:rPr>
          <w:color w:val="000000"/>
        </w:rPr>
        <w:t xml:space="preserve">     в) в области анального отверстия;</w:t>
      </w:r>
    </w:p>
    <w:p w:rsidR="000A2316" w:rsidRPr="001311A2" w:rsidRDefault="000A2316" w:rsidP="000A2316">
      <w:pPr>
        <w:rPr>
          <w:color w:val="000000"/>
        </w:rPr>
      </w:pPr>
      <w:r w:rsidRPr="001311A2">
        <w:rPr>
          <w:color w:val="000000"/>
        </w:rPr>
        <w:t xml:space="preserve">     г) между грудными плавниками и головой.</w:t>
      </w:r>
    </w:p>
    <w:p w:rsidR="000A2316" w:rsidRPr="001311A2" w:rsidRDefault="000A2316" w:rsidP="000A2316">
      <w:pPr>
        <w:numPr>
          <w:ilvl w:val="0"/>
          <w:numId w:val="13"/>
        </w:numPr>
        <w:ind w:left="0" w:firstLine="0"/>
        <w:rPr>
          <w:b/>
        </w:rPr>
      </w:pPr>
      <w:r w:rsidRPr="001311A2">
        <w:rPr>
          <w:b/>
        </w:rPr>
        <w:t xml:space="preserve">Рассмотрите рисунок. Как называется стадия в развитии свиного цепня под номером 2? </w:t>
      </w:r>
    </w:p>
    <w:p w:rsidR="000A2316" w:rsidRPr="001311A2" w:rsidRDefault="000A2316" w:rsidP="000A2316">
      <w:pPr>
        <w:ind w:left="284"/>
      </w:pPr>
      <w:r w:rsidRPr="001311A2">
        <w:t xml:space="preserve"> а) онкосфера;</w:t>
      </w:r>
    </w:p>
    <w:p w:rsidR="000A2316" w:rsidRPr="001311A2" w:rsidRDefault="000A2316" w:rsidP="000A2316">
      <w:pPr>
        <w:ind w:left="284"/>
      </w:pPr>
      <w:r w:rsidRPr="001311A2">
        <w:t>б) финна;</w:t>
      </w:r>
    </w:p>
    <w:p w:rsidR="000A2316" w:rsidRPr="001311A2" w:rsidRDefault="000A2316" w:rsidP="000A2316">
      <w:pPr>
        <w:ind w:left="284"/>
      </w:pPr>
      <w:r w:rsidRPr="001311A2">
        <w:t>в) яйцо;</w:t>
      </w:r>
    </w:p>
    <w:p w:rsidR="000A2316" w:rsidRDefault="000A2316" w:rsidP="000A2316">
      <w:pPr>
        <w:ind w:left="284"/>
      </w:pPr>
      <w:r w:rsidRPr="001311A2">
        <w:t>г) зрелый членик.</w:t>
      </w:r>
    </w:p>
    <w:p w:rsidR="000A2316" w:rsidRPr="001311A2" w:rsidRDefault="000A2316" w:rsidP="000A2316">
      <w:pPr>
        <w:rPr>
          <w:b/>
        </w:rPr>
      </w:pPr>
      <w:r w:rsidRPr="001311A2">
        <w:rPr>
          <w:b/>
        </w:rPr>
        <w:t>14. Гуттация – это</w:t>
      </w:r>
    </w:p>
    <w:p w:rsidR="000A2316" w:rsidRPr="001311A2" w:rsidRDefault="000A2316" w:rsidP="000A2316">
      <w:pPr>
        <w:ind w:firstLine="284"/>
      </w:pPr>
      <w:r w:rsidRPr="001311A2">
        <w:t xml:space="preserve">а) </w:t>
      </w:r>
      <w:r>
        <w:t>образование млечного сока у каучуковых растений</w:t>
      </w:r>
      <w:r w:rsidRPr="001311A2">
        <w:t>;</w:t>
      </w:r>
    </w:p>
    <w:p w:rsidR="000A2316" w:rsidRPr="001311A2" w:rsidRDefault="000A2316" w:rsidP="000A2316">
      <w:pPr>
        <w:ind w:firstLine="284"/>
      </w:pPr>
      <w:r w:rsidRPr="001311A2">
        <w:t xml:space="preserve">б) </w:t>
      </w:r>
      <w:r>
        <w:t>образование смолы у хвойных растений</w:t>
      </w:r>
      <w:r w:rsidRPr="001311A2">
        <w:t>;</w:t>
      </w:r>
    </w:p>
    <w:p w:rsidR="000A2316" w:rsidRPr="001311A2" w:rsidRDefault="000A2316" w:rsidP="000A2316">
      <w:pPr>
        <w:ind w:firstLine="284"/>
      </w:pPr>
      <w:r w:rsidRPr="001311A2">
        <w:t xml:space="preserve">в) </w:t>
      </w:r>
      <w:r>
        <w:t>избыточное испарение с поверхности листьев у ивы</w:t>
      </w:r>
      <w:r w:rsidRPr="001311A2">
        <w:t>;</w:t>
      </w:r>
    </w:p>
    <w:p w:rsidR="000A2316" w:rsidRPr="001311A2" w:rsidRDefault="000A2316" w:rsidP="000A2316">
      <w:pPr>
        <w:ind w:firstLine="284"/>
      </w:pPr>
      <w:r w:rsidRPr="001311A2">
        <w:t xml:space="preserve">г) </w:t>
      </w:r>
      <w:r>
        <w:t>появление осенней окраски листьев.</w:t>
      </w:r>
    </w:p>
    <w:p w:rsidR="000A2316" w:rsidRPr="001311A2" w:rsidRDefault="000A2316" w:rsidP="000A2316">
      <w:r w:rsidRPr="001311A2">
        <w:rPr>
          <w:b/>
        </w:rPr>
        <w:t>15.</w:t>
      </w:r>
      <w:r w:rsidRPr="001311A2">
        <w:t xml:space="preserve">  </w:t>
      </w:r>
      <w:r w:rsidRPr="001311A2">
        <w:rPr>
          <w:rFonts w:ascii="Georgia" w:hAnsi="Georgia"/>
          <w:color w:val="333333"/>
          <w:shd w:val="clear" w:color="auto" w:fill="FFFFFF"/>
        </w:rPr>
        <w:t>«</w:t>
      </w:r>
      <w:r w:rsidRPr="001311A2">
        <w:rPr>
          <w:b/>
        </w:rPr>
        <w:t xml:space="preserve">Головоногие – приматы моря» названы так потому, что </w:t>
      </w:r>
    </w:p>
    <w:p w:rsidR="000A2316" w:rsidRPr="001311A2" w:rsidRDefault="000A2316" w:rsidP="000A2316">
      <w:r w:rsidRPr="001311A2">
        <w:t xml:space="preserve">       а) считаются наиболее высокоорганизованными среди моллюсков;</w:t>
      </w:r>
    </w:p>
    <w:p w:rsidR="000A2316" w:rsidRPr="001311A2" w:rsidRDefault="000A2316" w:rsidP="000A2316">
      <w:r w:rsidRPr="001311A2">
        <w:t xml:space="preserve">       б) имеют сходство с приматами;</w:t>
      </w:r>
    </w:p>
    <w:p w:rsidR="000A2316" w:rsidRPr="001311A2" w:rsidRDefault="000A2316" w:rsidP="000A2316">
      <w:r w:rsidRPr="001311A2">
        <w:t xml:space="preserve">       в) появились в морях первыми; </w:t>
      </w:r>
    </w:p>
    <w:p w:rsidR="000A2316" w:rsidRPr="001311A2" w:rsidRDefault="000A2316" w:rsidP="000A2316">
      <w:r w:rsidRPr="001311A2">
        <w:t xml:space="preserve">       г) все ответы верны.</w:t>
      </w:r>
    </w:p>
    <w:p w:rsidR="000A2316" w:rsidRPr="001311A2" w:rsidRDefault="000A2316" w:rsidP="000A2316">
      <w:pPr>
        <w:rPr>
          <w:b/>
        </w:rPr>
      </w:pPr>
      <w:r w:rsidRPr="001311A2">
        <w:rPr>
          <w:rFonts w:ascii="Bold" w:hAnsi="Bold"/>
          <w:b/>
          <w:color w:val="000000"/>
        </w:rPr>
        <w:t xml:space="preserve">16. </w:t>
      </w:r>
      <w:r>
        <w:rPr>
          <w:b/>
        </w:rPr>
        <w:t xml:space="preserve">У </w:t>
      </w:r>
      <w:r w:rsidRPr="001311A2">
        <w:rPr>
          <w:b/>
        </w:rPr>
        <w:t xml:space="preserve"> гидры  происходит переваривание пищи</w:t>
      </w:r>
    </w:p>
    <w:p w:rsidR="000A2316" w:rsidRPr="001311A2" w:rsidRDefault="000A2316" w:rsidP="000A2316">
      <w:r w:rsidRPr="001311A2">
        <w:t xml:space="preserve">      а) во рту и кишечной полости; </w:t>
      </w:r>
    </w:p>
    <w:p w:rsidR="000A2316" w:rsidRPr="001311A2" w:rsidRDefault="000A2316" w:rsidP="000A2316">
      <w:r w:rsidRPr="001311A2">
        <w:t xml:space="preserve">      б) в кишечной полости;</w:t>
      </w:r>
    </w:p>
    <w:p w:rsidR="000A2316" w:rsidRPr="001311A2" w:rsidRDefault="000A2316" w:rsidP="000A2316">
      <w:r w:rsidRPr="001311A2">
        <w:t xml:space="preserve">      в) в гастроваскулярной системе;</w:t>
      </w:r>
    </w:p>
    <w:p w:rsidR="000A2316" w:rsidRPr="001311A2" w:rsidRDefault="000A2316" w:rsidP="000A2316">
      <w:pPr>
        <w:rPr>
          <w:rFonts w:ascii="TimesNewRoman" w:hAnsi="TimesNewRoman"/>
          <w:color w:val="000000"/>
        </w:rPr>
      </w:pPr>
      <w:r w:rsidRPr="001311A2">
        <w:t xml:space="preserve">      г) в клетках и межслойном пространстве.</w:t>
      </w:r>
    </w:p>
    <w:p w:rsidR="000A2316" w:rsidRPr="001311A2" w:rsidRDefault="000A2316" w:rsidP="000A2316">
      <w:pPr>
        <w:rPr>
          <w:b/>
        </w:rPr>
      </w:pPr>
      <w:r w:rsidRPr="001311A2">
        <w:rPr>
          <w:rFonts w:ascii="TimesNewRoman" w:hAnsi="TimesNewRoman"/>
          <w:b/>
          <w:color w:val="000000"/>
        </w:rPr>
        <w:t>17.</w:t>
      </w:r>
      <w:r w:rsidRPr="001311A2">
        <w:rPr>
          <w:rFonts w:ascii="TimesNewRoman" w:hAnsi="TimesNewRoman"/>
          <w:b/>
          <w:bCs/>
          <w:color w:val="000000"/>
        </w:rPr>
        <w:t xml:space="preserve"> В отличие от </w:t>
      </w:r>
      <w:r w:rsidRPr="001311A2">
        <w:rPr>
          <w:b/>
        </w:rPr>
        <w:t xml:space="preserve">Круглых червей у Кольчатых </w:t>
      </w:r>
      <w:r>
        <w:rPr>
          <w:b/>
        </w:rPr>
        <w:t xml:space="preserve">червей </w:t>
      </w:r>
      <w:r w:rsidRPr="001311A2">
        <w:rPr>
          <w:b/>
        </w:rPr>
        <w:t xml:space="preserve">появляется </w:t>
      </w:r>
    </w:p>
    <w:p w:rsidR="000A2316" w:rsidRPr="001311A2" w:rsidRDefault="000A2316" w:rsidP="000A2316">
      <w:r w:rsidRPr="001311A2">
        <w:t xml:space="preserve">      а) кожно-мускульный мешок</w:t>
      </w:r>
      <w:r>
        <w:t>;</w:t>
      </w:r>
    </w:p>
    <w:p w:rsidR="000A2316" w:rsidRPr="001311A2" w:rsidRDefault="000A2316" w:rsidP="000A2316">
      <w:r w:rsidRPr="001311A2">
        <w:t xml:space="preserve">      б) нервная система;</w:t>
      </w:r>
    </w:p>
    <w:p w:rsidR="000A2316" w:rsidRPr="001311A2" w:rsidRDefault="000A2316" w:rsidP="000A2316">
      <w:r w:rsidRPr="001311A2">
        <w:t xml:space="preserve">      в) вторичная полость тела;</w:t>
      </w:r>
    </w:p>
    <w:p w:rsidR="000A2316" w:rsidRPr="001311A2" w:rsidRDefault="000A2316" w:rsidP="000A2316">
      <w:pPr>
        <w:rPr>
          <w:rFonts w:ascii="TimesNewRoman" w:hAnsi="TimesNewRoman"/>
          <w:color w:val="000000"/>
        </w:rPr>
      </w:pPr>
      <w:r w:rsidRPr="001311A2">
        <w:t xml:space="preserve">      г) анальное отверстие.</w:t>
      </w:r>
    </w:p>
    <w:p w:rsidR="000A2316" w:rsidRPr="001311A2" w:rsidRDefault="000A2316" w:rsidP="000A2316">
      <w:pPr>
        <w:rPr>
          <w:b/>
        </w:rPr>
      </w:pPr>
      <w:r w:rsidRPr="001311A2">
        <w:rPr>
          <w:rFonts w:ascii="TimesNewRoman" w:hAnsi="TimesNewRoman"/>
          <w:b/>
          <w:color w:val="000000"/>
        </w:rPr>
        <w:t xml:space="preserve">18. </w:t>
      </w:r>
      <w:r w:rsidRPr="001311A2">
        <w:rPr>
          <w:b/>
        </w:rPr>
        <w:t>Количество шейных позвонков в скелете жирафа</w:t>
      </w:r>
    </w:p>
    <w:p w:rsidR="000A2316" w:rsidRPr="001311A2" w:rsidRDefault="000A2316" w:rsidP="000A2316">
      <w:r w:rsidRPr="001311A2">
        <w:t xml:space="preserve">      а) 5;</w:t>
      </w:r>
    </w:p>
    <w:p w:rsidR="000A2316" w:rsidRPr="001311A2" w:rsidRDefault="000A2316" w:rsidP="000A2316">
      <w:r w:rsidRPr="001311A2">
        <w:t xml:space="preserve">      б) 12; </w:t>
      </w:r>
    </w:p>
    <w:p w:rsidR="000A2316" w:rsidRPr="001311A2" w:rsidRDefault="000A2316" w:rsidP="000A2316">
      <w:r w:rsidRPr="001311A2">
        <w:t xml:space="preserve">      в) </w:t>
      </w:r>
      <w:r>
        <w:t>1</w:t>
      </w:r>
      <w:r w:rsidRPr="001311A2">
        <w:t>7;</w:t>
      </w:r>
    </w:p>
    <w:p w:rsidR="000A2316" w:rsidRPr="001311A2" w:rsidRDefault="000A2316" w:rsidP="000A2316">
      <w:r w:rsidRPr="001311A2">
        <w:t xml:space="preserve">      г) </w:t>
      </w:r>
      <w:r>
        <w:t>7</w:t>
      </w:r>
      <w:r w:rsidRPr="001311A2">
        <w:t>.</w:t>
      </w:r>
    </w:p>
    <w:p w:rsidR="000A2316" w:rsidRPr="001311A2" w:rsidRDefault="000A2316" w:rsidP="000A2316">
      <w:pPr>
        <w:rPr>
          <w:b/>
        </w:rPr>
      </w:pPr>
      <w:r w:rsidRPr="001311A2">
        <w:rPr>
          <w:rFonts w:ascii="TimesNewRoman" w:hAnsi="TimesNewRoman"/>
          <w:b/>
          <w:color w:val="000000"/>
        </w:rPr>
        <w:t xml:space="preserve">19. </w:t>
      </w:r>
      <w:r w:rsidRPr="001311A2">
        <w:rPr>
          <w:b/>
        </w:rPr>
        <w:t>Двойное дыхание характерно</w:t>
      </w:r>
    </w:p>
    <w:p w:rsidR="000A2316" w:rsidRPr="001311A2" w:rsidRDefault="000A2316" w:rsidP="000A2316">
      <w:r w:rsidRPr="001311A2">
        <w:t xml:space="preserve">      а) для амфибий;</w:t>
      </w:r>
    </w:p>
    <w:p w:rsidR="000A2316" w:rsidRPr="001311A2" w:rsidRDefault="000A2316" w:rsidP="000A2316">
      <w:r w:rsidRPr="001311A2">
        <w:t xml:space="preserve">      б) для птиц; </w:t>
      </w:r>
    </w:p>
    <w:p w:rsidR="000A2316" w:rsidRPr="001311A2" w:rsidRDefault="000A2316" w:rsidP="000A2316">
      <w:r w:rsidRPr="001311A2">
        <w:t xml:space="preserve">      в) для кистеперых рыб;</w:t>
      </w:r>
    </w:p>
    <w:p w:rsidR="000A2316" w:rsidRPr="001311A2" w:rsidRDefault="000A2316" w:rsidP="000A2316">
      <w:r w:rsidRPr="001311A2">
        <w:t xml:space="preserve">      г) для первопроходных.</w:t>
      </w:r>
    </w:p>
    <w:p w:rsidR="000A2316" w:rsidRPr="001311A2" w:rsidRDefault="000A2316" w:rsidP="000A2316">
      <w:pPr>
        <w:rPr>
          <w:rFonts w:ascii="TimesNewRoman" w:hAnsi="TimesNewRoman"/>
          <w:color w:val="000000"/>
        </w:rPr>
      </w:pPr>
      <w:r w:rsidRPr="001311A2">
        <w:rPr>
          <w:b/>
        </w:rPr>
        <w:t xml:space="preserve">20.  </w:t>
      </w:r>
      <w:r w:rsidRPr="001311A2">
        <w:rPr>
          <w:b/>
          <w:bCs/>
          <w:color w:val="000000"/>
        </w:rPr>
        <w:t>Наиболее быстро развиваются в крупных промышленных городах болезни</w:t>
      </w:r>
      <w:r w:rsidRPr="001311A2">
        <w:rPr>
          <w:color w:val="000000"/>
        </w:rPr>
        <w:br/>
        <w:t xml:space="preserve">      а) желудочно-кишечного тракта;</w:t>
      </w:r>
      <w:r w:rsidRPr="001311A2">
        <w:rPr>
          <w:color w:val="000000"/>
        </w:rPr>
        <w:br/>
        <w:t xml:space="preserve">      б) верхних дыхательных путей и легких;</w:t>
      </w:r>
      <w:r w:rsidRPr="001311A2">
        <w:rPr>
          <w:color w:val="000000"/>
        </w:rPr>
        <w:br/>
      </w:r>
      <w:r w:rsidRPr="001311A2">
        <w:rPr>
          <w:color w:val="000000"/>
        </w:rPr>
        <w:lastRenderedPageBreak/>
        <w:t xml:space="preserve">      в) кожи;</w:t>
      </w:r>
      <w:r w:rsidRPr="001311A2">
        <w:rPr>
          <w:color w:val="000000"/>
        </w:rPr>
        <w:br/>
        <w:t xml:space="preserve">      г) опорно-двигательного аппарата.</w:t>
      </w:r>
    </w:p>
    <w:p w:rsidR="000A2316" w:rsidRPr="001311A2" w:rsidRDefault="000A2316" w:rsidP="000A2316">
      <w:pPr>
        <w:rPr>
          <w:rFonts w:ascii="TimesNewRoman" w:hAnsi="TimesNewRoman"/>
          <w:color w:val="000000"/>
        </w:rPr>
      </w:pPr>
    </w:p>
    <w:p w:rsidR="000A2316" w:rsidRPr="001311A2" w:rsidRDefault="000A2316" w:rsidP="000A2316">
      <w:pPr>
        <w:jc w:val="both"/>
        <w:rPr>
          <w:b/>
        </w:rPr>
      </w:pPr>
      <w:r w:rsidRPr="001311A2">
        <w:rPr>
          <w:b/>
        </w:rPr>
        <w:t xml:space="preserve">Задание 2.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10 (по 2 балла за каждое тестовое задание). </w:t>
      </w:r>
    </w:p>
    <w:p w:rsidR="000A2316" w:rsidRPr="001311A2" w:rsidRDefault="000A2316" w:rsidP="000A2316">
      <w:pPr>
        <w:jc w:val="both"/>
        <w:rPr>
          <w:b/>
        </w:rPr>
      </w:pPr>
      <w:r w:rsidRPr="001311A2">
        <w:rPr>
          <w:b/>
        </w:rPr>
        <w:t>1. Из перечисленных болезней растений вызваны грибами:</w:t>
      </w:r>
      <w:r>
        <w:rPr>
          <w:b/>
        </w:rPr>
        <w:t xml:space="preserve"> </w:t>
      </w:r>
      <w:r w:rsidRPr="001311A2">
        <w:rPr>
          <w:b/>
        </w:rPr>
        <w:t xml:space="preserve"> 1) головня; 2) спорынья; 3) мучнистая роса;  4) фитофтора; 5)  ржавчина.</w:t>
      </w:r>
    </w:p>
    <w:p w:rsidR="000A2316" w:rsidRPr="001311A2" w:rsidRDefault="000A2316" w:rsidP="000A2316">
      <w:r w:rsidRPr="001311A2">
        <w:t>а) 1,2;</w:t>
      </w:r>
    </w:p>
    <w:p w:rsidR="000A2316" w:rsidRPr="001311A2" w:rsidRDefault="000A2316" w:rsidP="000A2316">
      <w:r w:rsidRPr="001311A2">
        <w:t>б) 3, 5;</w:t>
      </w:r>
    </w:p>
    <w:p w:rsidR="000A2316" w:rsidRPr="001311A2" w:rsidRDefault="000A2316" w:rsidP="000A2316">
      <w:r w:rsidRPr="001311A2">
        <w:t>в) 1, 2, 3, 4, 5;</w:t>
      </w:r>
    </w:p>
    <w:p w:rsidR="000A2316" w:rsidRPr="001311A2" w:rsidRDefault="000A2316" w:rsidP="000A2316">
      <w:r w:rsidRPr="001311A2">
        <w:t>г) 1, 4.</w:t>
      </w:r>
    </w:p>
    <w:p w:rsidR="000A2316" w:rsidRPr="00EF7C81" w:rsidRDefault="000A2316" w:rsidP="000A2316">
      <w:pPr>
        <w:rPr>
          <w:b/>
        </w:rPr>
      </w:pPr>
      <w:r w:rsidRPr="001311A2">
        <w:rPr>
          <w:b/>
        </w:rPr>
        <w:t xml:space="preserve">2. </w:t>
      </w:r>
      <w:r w:rsidRPr="00EF7C81">
        <w:rPr>
          <w:b/>
        </w:rPr>
        <w:t xml:space="preserve">. К характерным  признакам семейства </w:t>
      </w:r>
      <w:r>
        <w:rPr>
          <w:b/>
        </w:rPr>
        <w:t>бобовые</w:t>
      </w:r>
      <w:r w:rsidRPr="00EF7C81">
        <w:rPr>
          <w:b/>
        </w:rPr>
        <w:t xml:space="preserve">  относятся: </w:t>
      </w:r>
      <w:r w:rsidRPr="00EF7C81">
        <w:rPr>
          <w:b/>
          <w:lang w:val="en-US"/>
        </w:rPr>
        <w:t>I</w:t>
      </w:r>
      <w:r w:rsidRPr="00EF7C81">
        <w:rPr>
          <w:b/>
        </w:rPr>
        <w:t xml:space="preserve">. </w:t>
      </w:r>
      <w:r>
        <w:rPr>
          <w:b/>
        </w:rPr>
        <w:t>на корнях развиваются клубеньки</w:t>
      </w:r>
      <w:r w:rsidRPr="00EF7C81">
        <w:rPr>
          <w:b/>
        </w:rPr>
        <w:t xml:space="preserve">; </w:t>
      </w:r>
      <w:r w:rsidRPr="00EF7C81">
        <w:rPr>
          <w:b/>
          <w:lang w:val="en-US"/>
        </w:rPr>
        <w:t>II</w:t>
      </w:r>
      <w:r w:rsidRPr="00EF7C81">
        <w:rPr>
          <w:b/>
        </w:rPr>
        <w:t>.</w:t>
      </w:r>
      <w:r>
        <w:rPr>
          <w:b/>
        </w:rPr>
        <w:t xml:space="preserve"> только травянистые растения</w:t>
      </w:r>
      <w:r w:rsidRPr="00EF7C81">
        <w:rPr>
          <w:b/>
        </w:rPr>
        <w:t xml:space="preserve"> ; </w:t>
      </w:r>
      <w:r w:rsidRPr="00EF7C81">
        <w:rPr>
          <w:b/>
          <w:lang w:val="en-US"/>
        </w:rPr>
        <w:t>III</w:t>
      </w:r>
      <w:r w:rsidRPr="00EF7C81">
        <w:rPr>
          <w:b/>
        </w:rPr>
        <w:t xml:space="preserve">. </w:t>
      </w:r>
      <w:r>
        <w:rPr>
          <w:b/>
        </w:rPr>
        <w:t>венчик цветка состоит из паруса, весла и лодочки</w:t>
      </w:r>
      <w:r w:rsidRPr="00EF7C81">
        <w:rPr>
          <w:b/>
        </w:rPr>
        <w:t xml:space="preserve">; </w:t>
      </w:r>
      <w:r w:rsidRPr="00EF7C81">
        <w:rPr>
          <w:b/>
          <w:lang w:val="en-US"/>
        </w:rPr>
        <w:t>IV</w:t>
      </w:r>
      <w:r w:rsidRPr="00EF7C81">
        <w:rPr>
          <w:b/>
        </w:rPr>
        <w:t xml:space="preserve">. </w:t>
      </w:r>
      <w:r>
        <w:rPr>
          <w:b/>
        </w:rPr>
        <w:t>плод -стручок или стручочек</w:t>
      </w:r>
      <w:r w:rsidRPr="00EF7C81">
        <w:rPr>
          <w:b/>
        </w:rPr>
        <w:t xml:space="preserve">; </w:t>
      </w:r>
      <w:r w:rsidRPr="00EF7C81">
        <w:rPr>
          <w:b/>
          <w:lang w:val="en-US"/>
        </w:rPr>
        <w:t>V</w:t>
      </w:r>
      <w:r w:rsidRPr="00EF7C81">
        <w:rPr>
          <w:b/>
        </w:rPr>
        <w:t xml:space="preserve">. </w:t>
      </w:r>
      <w:r>
        <w:rPr>
          <w:b/>
        </w:rPr>
        <w:t>плод - боб</w:t>
      </w:r>
      <w:r w:rsidRPr="00EF7C81">
        <w:rPr>
          <w:b/>
        </w:rPr>
        <w:t>.</w:t>
      </w:r>
    </w:p>
    <w:p w:rsidR="000A2316" w:rsidRPr="001311A2" w:rsidRDefault="000A2316" w:rsidP="000A2316">
      <w:r w:rsidRPr="001311A2">
        <w:t xml:space="preserve"> а) 1,3,5;</w:t>
      </w:r>
    </w:p>
    <w:p w:rsidR="000A2316" w:rsidRPr="001311A2" w:rsidRDefault="000A2316" w:rsidP="000A2316">
      <w:r w:rsidRPr="001311A2">
        <w:t xml:space="preserve"> б) 2,5</w:t>
      </w:r>
    </w:p>
    <w:p w:rsidR="000A2316" w:rsidRPr="001311A2" w:rsidRDefault="000A2316" w:rsidP="000A2316">
      <w:r w:rsidRPr="001311A2">
        <w:t>в) 4,3,5;</w:t>
      </w:r>
    </w:p>
    <w:p w:rsidR="000A2316" w:rsidRPr="001311A2" w:rsidRDefault="000A2316" w:rsidP="000A2316">
      <w:r w:rsidRPr="001311A2">
        <w:t>г) 2,3, 4.</w:t>
      </w:r>
    </w:p>
    <w:p w:rsidR="000A2316" w:rsidRPr="001311A2" w:rsidRDefault="000A2316" w:rsidP="000A2316">
      <w:pPr>
        <w:jc w:val="both"/>
        <w:rPr>
          <w:b/>
        </w:rPr>
      </w:pPr>
      <w:r w:rsidRPr="001311A2">
        <w:rPr>
          <w:b/>
        </w:rPr>
        <w:t>3. Симметрия тела, характерная для животных: 1) радиальная (лучевая) симметрия; 2) асимметрия; 3) двусторонняя; 4) поступательная; 5) сферическая.</w:t>
      </w:r>
    </w:p>
    <w:p w:rsidR="000A2316" w:rsidRPr="001311A2" w:rsidRDefault="000A2316" w:rsidP="000A2316">
      <w:r w:rsidRPr="001311A2">
        <w:t>а) 3</w:t>
      </w:r>
      <w:r>
        <w:t>, 5</w:t>
      </w:r>
      <w:r w:rsidRPr="001311A2">
        <w:t>;</w:t>
      </w:r>
    </w:p>
    <w:p w:rsidR="000A2316" w:rsidRPr="001311A2" w:rsidRDefault="000A2316" w:rsidP="000A2316">
      <w:r w:rsidRPr="001311A2">
        <w:t>б)  1,2,3;</w:t>
      </w:r>
    </w:p>
    <w:p w:rsidR="000A2316" w:rsidRPr="001311A2" w:rsidRDefault="000A2316" w:rsidP="000A2316">
      <w:r w:rsidRPr="001311A2">
        <w:t>в) все кроме 5;</w:t>
      </w:r>
    </w:p>
    <w:p w:rsidR="000A2316" w:rsidRPr="001311A2" w:rsidRDefault="000A2316" w:rsidP="000A2316">
      <w:r w:rsidRPr="001311A2">
        <w:t>г) 1, 2, 3, 4,5.</w:t>
      </w:r>
    </w:p>
    <w:p w:rsidR="000A2316" w:rsidRPr="001311A2" w:rsidRDefault="000A2316" w:rsidP="000A2316">
      <w:pPr>
        <w:jc w:val="both"/>
        <w:rPr>
          <w:b/>
        </w:rPr>
      </w:pPr>
      <w:r w:rsidRPr="001311A2">
        <w:rPr>
          <w:b/>
        </w:rPr>
        <w:t>4. Характерные особенности лимфы: 1) разновидность соединительной ткани; 2) об​ра​зу​ет​ся из плаз​мы крови; 3) воз​вра​ща​ет в кровь белки, воду, соли; 4) спо​соб​на об​ра​зо​вы​вать тром​бы; 5) повыше​но со​дер​жа​ние ан​ти​тел и фа​го​ци​тов.</w:t>
      </w:r>
    </w:p>
    <w:p w:rsidR="000A2316" w:rsidRPr="001311A2" w:rsidRDefault="000A2316" w:rsidP="000A2316">
      <w:r w:rsidRPr="001311A2">
        <w:t>а) только 2;</w:t>
      </w:r>
    </w:p>
    <w:p w:rsidR="000A2316" w:rsidRPr="001311A2" w:rsidRDefault="000A2316" w:rsidP="000A2316">
      <w:r w:rsidRPr="001311A2">
        <w:t>б) 1,3,4,5;</w:t>
      </w:r>
    </w:p>
    <w:p w:rsidR="000A2316" w:rsidRPr="001311A2" w:rsidRDefault="000A2316" w:rsidP="000A2316">
      <w:r w:rsidRPr="001311A2">
        <w:t>в) 2, 5;</w:t>
      </w:r>
    </w:p>
    <w:p w:rsidR="000A2316" w:rsidRPr="001311A2" w:rsidRDefault="000A2316" w:rsidP="000A2316">
      <w:r w:rsidRPr="001311A2">
        <w:t>г) 1, 3.</w:t>
      </w:r>
    </w:p>
    <w:p w:rsidR="000A2316" w:rsidRPr="001311A2" w:rsidRDefault="000A2316" w:rsidP="000A2316">
      <w:pPr>
        <w:jc w:val="both"/>
        <w:rPr>
          <w:b/>
        </w:rPr>
      </w:pPr>
      <w:r w:rsidRPr="001311A2">
        <w:rPr>
          <w:b/>
        </w:rPr>
        <w:t>5. Двойное оплодотворение характерно для растений 1) сосна сибирская; 2) кукушкин лен; 3) одуванчик лекарственный; 4) береза повислая; 5) венерин башмачок.</w:t>
      </w:r>
    </w:p>
    <w:p w:rsidR="000A2316" w:rsidRPr="001311A2" w:rsidRDefault="000A2316" w:rsidP="000A2316">
      <w:r w:rsidRPr="001311A2">
        <w:t>а) 1,2,3;</w:t>
      </w:r>
    </w:p>
    <w:p w:rsidR="000A2316" w:rsidRPr="001311A2" w:rsidRDefault="000A2316" w:rsidP="000A2316">
      <w:r w:rsidRPr="001311A2">
        <w:t>б) 1,3,4;</w:t>
      </w:r>
    </w:p>
    <w:p w:rsidR="000A2316" w:rsidRPr="001311A2" w:rsidRDefault="000A2316" w:rsidP="000A2316">
      <w:r w:rsidRPr="001311A2">
        <w:t>в) 2, 5;</w:t>
      </w:r>
    </w:p>
    <w:p w:rsidR="000A2316" w:rsidRPr="001311A2" w:rsidRDefault="000A2316" w:rsidP="000A2316">
      <w:r w:rsidRPr="001311A2">
        <w:t>г) 3,4,5.</w:t>
      </w:r>
    </w:p>
    <w:p w:rsidR="000A2316" w:rsidRPr="001311A2" w:rsidRDefault="000A2316" w:rsidP="000A2316"/>
    <w:p w:rsidR="000A2316" w:rsidRPr="001311A2" w:rsidRDefault="000A2316" w:rsidP="000A2316">
      <w:pPr>
        <w:autoSpaceDE w:val="0"/>
        <w:autoSpaceDN w:val="0"/>
        <w:adjustRightInd w:val="0"/>
        <w:jc w:val="both"/>
        <w:rPr>
          <w:b/>
        </w:rPr>
      </w:pPr>
      <w:r w:rsidRPr="001311A2">
        <w:rPr>
          <w:b/>
        </w:rPr>
        <w:t>Задание 3. Вам предлагаются тестовые задания в виде суждений, с каждым из которых следует либо согласиться, либо отклонить. В матрице ответов укажите вариант ответа «да» или «нет».  Максимальное количество баллов, которое можно набрать – 10 баллов.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rPr>
          <w:sz w:val="23"/>
          <w:szCs w:val="23"/>
        </w:rPr>
        <w:t xml:space="preserve">Вакцина </w:t>
      </w:r>
      <w:r>
        <w:rPr>
          <w:sz w:val="23"/>
          <w:szCs w:val="23"/>
        </w:rPr>
        <w:t>– ослабленная культура микроорганизмов</w:t>
      </w:r>
      <w:r w:rsidRPr="001311A2">
        <w:rPr>
          <w:sz w:val="23"/>
          <w:szCs w:val="23"/>
        </w:rPr>
        <w:t xml:space="preserve">. 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rPr>
          <w:sz w:val="23"/>
          <w:szCs w:val="23"/>
        </w:rPr>
        <w:t>У акулы тело покрыто  циклоидной чешуей</w:t>
      </w:r>
      <w:r>
        <w:rPr>
          <w:sz w:val="23"/>
          <w:szCs w:val="23"/>
        </w:rPr>
        <w:t>.</w:t>
      </w:r>
      <w:r w:rsidRPr="001311A2">
        <w:rPr>
          <w:sz w:val="23"/>
          <w:szCs w:val="23"/>
        </w:rPr>
        <w:t xml:space="preserve"> 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rPr>
          <w:sz w:val="23"/>
          <w:szCs w:val="23"/>
        </w:rPr>
        <w:t>Ланцетник имеет двухкамерное сердце.</w:t>
      </w:r>
      <w:r w:rsidRPr="001311A2">
        <w:t xml:space="preserve">  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rPr>
          <w:snapToGrid w:val="0"/>
        </w:rPr>
        <w:t>В финне эхинококка образуется несколько головок.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t>Двулетним растением является морковь.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t>Образовательной тканью растений является верхушечная меристема и камбий.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t>Внутренний слой тела губок состоит из клеток – хоаноцитов.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lastRenderedPageBreak/>
        <w:t>В дыхательных путях происходит согревание воздуха, так как они содержат железы, выделяющие слизь.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t>Информация может распространяться по нерву не только через электрические сигналы, но и с помощью медиаторов.</w:t>
      </w:r>
    </w:p>
    <w:p w:rsidR="000A2316" w:rsidRPr="001311A2" w:rsidRDefault="000A2316" w:rsidP="000A2316">
      <w:pPr>
        <w:numPr>
          <w:ilvl w:val="0"/>
          <w:numId w:val="2"/>
        </w:numPr>
      </w:pPr>
      <w:r w:rsidRPr="001311A2">
        <w:t>Реакция человека на зеленый свет светофора – это рефлекс врожденный.</w:t>
      </w:r>
    </w:p>
    <w:p w:rsidR="000A2316" w:rsidRPr="001311A2" w:rsidRDefault="000A2316" w:rsidP="000A2316">
      <w:pPr>
        <w:ind w:left="360"/>
      </w:pPr>
    </w:p>
    <w:p w:rsidR="000A2316" w:rsidRPr="001311A2" w:rsidRDefault="000A2316" w:rsidP="000A2316">
      <w:pPr>
        <w:autoSpaceDE w:val="0"/>
        <w:autoSpaceDN w:val="0"/>
        <w:adjustRightInd w:val="0"/>
        <w:rPr>
          <w:b/>
          <w:bCs/>
        </w:rPr>
      </w:pPr>
      <w:r w:rsidRPr="001311A2">
        <w:rPr>
          <w:b/>
          <w:bCs/>
        </w:rPr>
        <w:t>Задание 4. [</w:t>
      </w:r>
      <w:r w:rsidRPr="001311A2">
        <w:rPr>
          <w:b/>
          <w:bCs/>
          <w:i/>
        </w:rPr>
        <w:t>макс. 3 балла</w:t>
      </w:r>
      <w:r>
        <w:rPr>
          <w:b/>
          <w:bCs/>
          <w:i/>
        </w:rPr>
        <w:t xml:space="preserve"> – по 0,5</w:t>
      </w:r>
      <w:r w:rsidRPr="001311A2">
        <w:rPr>
          <w:b/>
          <w:bCs/>
          <w:i/>
        </w:rPr>
        <w:t>]</w:t>
      </w:r>
      <w:r w:rsidRPr="001311A2">
        <w:rPr>
          <w:b/>
          <w:bCs/>
        </w:rPr>
        <w:t xml:space="preserve"> </w:t>
      </w:r>
    </w:p>
    <w:p w:rsidR="000A2316" w:rsidRPr="001311A2" w:rsidRDefault="000A2316" w:rsidP="000A2316">
      <w:pPr>
        <w:pStyle w:val="a4"/>
        <w:numPr>
          <w:ilvl w:val="3"/>
          <w:numId w:val="2"/>
        </w:numPr>
        <w:tabs>
          <w:tab w:val="clear" w:pos="2880"/>
          <w:tab w:val="num" w:pos="142"/>
          <w:tab w:val="left" w:pos="426"/>
        </w:tabs>
        <w:autoSpaceDE w:val="0"/>
        <w:autoSpaceDN w:val="0"/>
        <w:adjustRightInd w:val="0"/>
        <w:ind w:left="142" w:hanging="142"/>
        <w:rPr>
          <w:b/>
          <w:bCs/>
        </w:rPr>
      </w:pPr>
      <w:r w:rsidRPr="001311A2">
        <w:rPr>
          <w:b/>
          <w:bCs/>
        </w:rPr>
        <w:t>Установите соответствие между животными(1-6) и соответствующими им систематическими группами  (А-Е).</w:t>
      </w:r>
    </w:p>
    <w:p w:rsidR="000A2316" w:rsidRPr="001311A2" w:rsidRDefault="000A2316" w:rsidP="000A2316">
      <w:pPr>
        <w:autoSpaceDE w:val="0"/>
        <w:autoSpaceDN w:val="0"/>
        <w:adjustRightInd w:val="0"/>
        <w:jc w:val="both"/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92"/>
        <w:gridCol w:w="2848"/>
        <w:gridCol w:w="3231"/>
      </w:tblGrid>
      <w:tr w:rsidR="000A2316" w:rsidRPr="001311A2" w:rsidTr="00054C39">
        <w:trPr>
          <w:trHeight w:val="1853"/>
        </w:trPr>
        <w:tc>
          <w:tcPr>
            <w:tcW w:w="3546" w:type="dxa"/>
          </w:tcPr>
          <w:p w:rsidR="000A2316" w:rsidRPr="001311A2" w:rsidRDefault="000A2316" w:rsidP="00054C3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1311A2">
              <w:rPr>
                <w:noProof/>
              </w:rPr>
              <w:drawing>
                <wp:anchor distT="0" distB="0" distL="114300" distR="114300" simplePos="0" relativeHeight="251692544" behindDoc="0" locked="0" layoutInCell="1" allowOverlap="1" wp14:anchorId="52328BD3" wp14:editId="782AF46B">
                  <wp:simplePos x="0" y="0"/>
                  <wp:positionH relativeFrom="column">
                    <wp:posOffset>517525</wp:posOffset>
                  </wp:positionH>
                  <wp:positionV relativeFrom="paragraph">
                    <wp:posOffset>68580</wp:posOffset>
                  </wp:positionV>
                  <wp:extent cx="1228725" cy="963295"/>
                  <wp:effectExtent l="19050" t="0" r="9525" b="0"/>
                  <wp:wrapThrough wrapText="bothSides">
                    <wp:wrapPolygon edited="0">
                      <wp:start x="-335" y="0"/>
                      <wp:lineTo x="-335" y="21358"/>
                      <wp:lineTo x="21767" y="21358"/>
                      <wp:lineTo x="21767" y="0"/>
                      <wp:lineTo x="-335" y="0"/>
                    </wp:wrapPolygon>
                  </wp:wrapThrough>
                  <wp:docPr id="18" name="Рисунок 18" descr="Картинки по запросу морской еж рисун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Картинки по запросу морской еж рисун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963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311A2">
              <w:rPr>
                <w:noProof/>
              </w:rPr>
              <w:t xml:space="preserve">     </w:t>
            </w:r>
            <w:r w:rsidRPr="001311A2">
              <w:rPr>
                <w:b/>
                <w:noProof/>
              </w:rPr>
              <w:t>1</w:t>
            </w:r>
            <w:r w:rsidRPr="001311A2">
              <w:rPr>
                <w:noProof/>
              </w:rPr>
              <w:t xml:space="preserve"> </w:t>
            </w:r>
          </w:p>
        </w:tc>
        <w:tc>
          <w:tcPr>
            <w:tcW w:w="2889" w:type="dxa"/>
          </w:tcPr>
          <w:p w:rsidR="000A2316" w:rsidRPr="001311A2" w:rsidRDefault="000A2316" w:rsidP="00054C3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1311A2">
              <w:rPr>
                <w:b/>
                <w:bCs/>
                <w:noProof/>
              </w:rPr>
              <w:drawing>
                <wp:anchor distT="0" distB="0" distL="114300" distR="114300" simplePos="0" relativeHeight="251691520" behindDoc="0" locked="0" layoutInCell="1" allowOverlap="1" wp14:anchorId="22EF93C0" wp14:editId="5C03EF5C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146685</wp:posOffset>
                  </wp:positionV>
                  <wp:extent cx="943610" cy="952500"/>
                  <wp:effectExtent l="19050" t="0" r="8890" b="0"/>
                  <wp:wrapThrough wrapText="bothSides">
                    <wp:wrapPolygon edited="0">
                      <wp:start x="-436" y="0"/>
                      <wp:lineTo x="-436" y="21168"/>
                      <wp:lineTo x="21803" y="21168"/>
                      <wp:lineTo x="21803" y="0"/>
                      <wp:lineTo x="-436" y="0"/>
                    </wp:wrapPolygon>
                  </wp:wrapThrough>
                  <wp:docPr id="20" name="Рисунок 16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3610" cy="952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311A2">
              <w:rPr>
                <w:b/>
                <w:bCs/>
              </w:rPr>
              <w:t>2</w:t>
            </w:r>
            <w:r w:rsidRPr="001311A2">
              <w:t xml:space="preserve"> </w:t>
            </w:r>
          </w:p>
        </w:tc>
        <w:tc>
          <w:tcPr>
            <w:tcW w:w="3285" w:type="dxa"/>
          </w:tcPr>
          <w:p w:rsidR="000A2316" w:rsidRPr="001311A2" w:rsidRDefault="000A2316" w:rsidP="00054C39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1311A2">
              <w:rPr>
                <w:b/>
                <w:noProof/>
              </w:rPr>
              <w:drawing>
                <wp:anchor distT="0" distB="0" distL="114300" distR="114300" simplePos="0" relativeHeight="251690496" behindDoc="0" locked="0" layoutInCell="1" allowOverlap="1" wp14:anchorId="1E02889F" wp14:editId="623FFA53">
                  <wp:simplePos x="0" y="0"/>
                  <wp:positionH relativeFrom="column">
                    <wp:posOffset>499110</wp:posOffset>
                  </wp:positionH>
                  <wp:positionV relativeFrom="paragraph">
                    <wp:posOffset>146685</wp:posOffset>
                  </wp:positionV>
                  <wp:extent cx="1066800" cy="809625"/>
                  <wp:effectExtent l="19050" t="0" r="0" b="0"/>
                  <wp:wrapThrough wrapText="bothSides">
                    <wp:wrapPolygon edited="0">
                      <wp:start x="-386" y="0"/>
                      <wp:lineTo x="-386" y="21346"/>
                      <wp:lineTo x="21600" y="21346"/>
                      <wp:lineTo x="21600" y="0"/>
                      <wp:lineTo x="-386" y="0"/>
                    </wp:wrapPolygon>
                  </wp:wrapThrough>
                  <wp:docPr id="21" name="Рисунок 19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 b="149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311A2">
              <w:rPr>
                <w:b/>
                <w:noProof/>
              </w:rPr>
              <w:t>3</w:t>
            </w:r>
            <w:r w:rsidRPr="001311A2">
              <w:t xml:space="preserve"> </w:t>
            </w:r>
          </w:p>
        </w:tc>
      </w:tr>
      <w:tr w:rsidR="000A2316" w:rsidRPr="001311A2" w:rsidTr="00054C39">
        <w:tc>
          <w:tcPr>
            <w:tcW w:w="3546" w:type="dxa"/>
          </w:tcPr>
          <w:p w:rsidR="000A2316" w:rsidRPr="001311A2" w:rsidRDefault="000A2316" w:rsidP="00054C3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1311A2">
              <w:rPr>
                <w:b/>
                <w:bCs/>
                <w:noProof/>
              </w:rPr>
              <w:drawing>
                <wp:anchor distT="0" distB="0" distL="114300" distR="114300" simplePos="0" relativeHeight="251693568" behindDoc="0" locked="0" layoutInCell="1" allowOverlap="1" wp14:anchorId="4B7335B1" wp14:editId="1DDFA497">
                  <wp:simplePos x="0" y="0"/>
                  <wp:positionH relativeFrom="column">
                    <wp:posOffset>595630</wp:posOffset>
                  </wp:positionH>
                  <wp:positionV relativeFrom="paragraph">
                    <wp:posOffset>1905</wp:posOffset>
                  </wp:positionV>
                  <wp:extent cx="950595" cy="723900"/>
                  <wp:effectExtent l="19050" t="0" r="1905" b="0"/>
                  <wp:wrapThrough wrapText="bothSides">
                    <wp:wrapPolygon edited="0">
                      <wp:start x="-433" y="0"/>
                      <wp:lineTo x="-433" y="21032"/>
                      <wp:lineTo x="21643" y="21032"/>
                      <wp:lineTo x="21643" y="0"/>
                      <wp:lineTo x="-433" y="0"/>
                    </wp:wrapPolygon>
                  </wp:wrapThrough>
                  <wp:docPr id="22" name="Рисунок 22" descr="Картинки по запросу дикобраз рисун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Картинки по запросу дикобраз рисун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 b="113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059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311A2">
              <w:rPr>
                <w:b/>
                <w:bCs/>
              </w:rPr>
              <w:t xml:space="preserve">  4</w:t>
            </w:r>
            <w:r w:rsidRPr="001311A2">
              <w:t xml:space="preserve"> </w:t>
            </w:r>
          </w:p>
        </w:tc>
        <w:tc>
          <w:tcPr>
            <w:tcW w:w="2889" w:type="dxa"/>
          </w:tcPr>
          <w:p w:rsidR="000A2316" w:rsidRPr="001311A2" w:rsidRDefault="000A2316" w:rsidP="00054C39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1311A2">
              <w:rPr>
                <w:noProof/>
              </w:rPr>
              <w:t xml:space="preserve"> </w:t>
            </w:r>
            <w:r w:rsidRPr="001311A2">
              <w:rPr>
                <w:b/>
                <w:noProof/>
              </w:rPr>
              <w:t xml:space="preserve">5 </w:t>
            </w:r>
            <w:r w:rsidRPr="001311A2">
              <w:rPr>
                <w:noProof/>
              </w:rPr>
              <w:t xml:space="preserve"> </w:t>
            </w:r>
          </w:p>
          <w:p w:rsidR="000A2316" w:rsidRPr="001311A2" w:rsidRDefault="000A2316" w:rsidP="00054C39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1311A2">
              <w:rPr>
                <w:noProof/>
              </w:rPr>
              <w:drawing>
                <wp:anchor distT="0" distB="0" distL="114300" distR="114300" simplePos="0" relativeHeight="251694592" behindDoc="0" locked="0" layoutInCell="1" allowOverlap="1" wp14:anchorId="27B9EDCE" wp14:editId="22E4AD1D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-106680</wp:posOffset>
                  </wp:positionV>
                  <wp:extent cx="1019810" cy="657225"/>
                  <wp:effectExtent l="19050" t="0" r="8890" b="0"/>
                  <wp:wrapThrough wrapText="bothSides">
                    <wp:wrapPolygon edited="0">
                      <wp:start x="-403" y="0"/>
                      <wp:lineTo x="-403" y="21287"/>
                      <wp:lineTo x="21788" y="21287"/>
                      <wp:lineTo x="21788" y="0"/>
                      <wp:lineTo x="-403" y="0"/>
                    </wp:wrapPolygon>
                  </wp:wrapThrough>
                  <wp:docPr id="29" name="Рисунок 25" descr="Картинки по запросу ехидна рисун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Картинки по запросу ехидна рисун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 b="171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81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311A2">
              <w:rPr>
                <w:noProof/>
              </w:rPr>
              <w:t xml:space="preserve">    </w:t>
            </w:r>
          </w:p>
        </w:tc>
        <w:tc>
          <w:tcPr>
            <w:tcW w:w="3285" w:type="dxa"/>
          </w:tcPr>
          <w:p w:rsidR="000A2316" w:rsidRPr="001311A2" w:rsidRDefault="000A2316" w:rsidP="00054C3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1311A2">
              <w:rPr>
                <w:b/>
                <w:noProof/>
              </w:rPr>
              <w:drawing>
                <wp:anchor distT="0" distB="0" distL="114300" distR="114300" simplePos="0" relativeHeight="251695616" behindDoc="0" locked="0" layoutInCell="1" allowOverlap="1" wp14:anchorId="39D1EAA2" wp14:editId="45230C10">
                  <wp:simplePos x="0" y="0"/>
                  <wp:positionH relativeFrom="column">
                    <wp:posOffset>461010</wp:posOffset>
                  </wp:positionH>
                  <wp:positionV relativeFrom="paragraph">
                    <wp:posOffset>-8722995</wp:posOffset>
                  </wp:positionV>
                  <wp:extent cx="760095" cy="733425"/>
                  <wp:effectExtent l="19050" t="0" r="1905" b="0"/>
                  <wp:wrapThrough wrapText="bothSides">
                    <wp:wrapPolygon edited="0">
                      <wp:start x="-541" y="0"/>
                      <wp:lineTo x="-541" y="21319"/>
                      <wp:lineTo x="21654" y="21319"/>
                      <wp:lineTo x="21654" y="0"/>
                      <wp:lineTo x="-541" y="0"/>
                    </wp:wrapPolygon>
                  </wp:wrapThrough>
                  <wp:docPr id="30" name="Рисунок 30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 l="12291" r="9497" b="3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0095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311A2">
              <w:rPr>
                <w:b/>
                <w:noProof/>
              </w:rPr>
              <w:t xml:space="preserve">6  </w:t>
            </w:r>
            <w:r w:rsidRPr="001311A2">
              <w:rPr>
                <w:noProof/>
              </w:rPr>
              <w:t xml:space="preserve">            </w:t>
            </w:r>
          </w:p>
        </w:tc>
      </w:tr>
    </w:tbl>
    <w:p w:rsidR="000A2316" w:rsidRPr="001311A2" w:rsidRDefault="000A2316" w:rsidP="000A2316">
      <w:pPr>
        <w:autoSpaceDE w:val="0"/>
        <w:autoSpaceDN w:val="0"/>
        <w:adjustRightInd w:val="0"/>
        <w:jc w:val="both"/>
        <w:rPr>
          <w:b/>
          <w:bCs/>
        </w:rPr>
      </w:pPr>
    </w:p>
    <w:p w:rsidR="000A2316" w:rsidRPr="001311A2" w:rsidRDefault="000A2316" w:rsidP="000A2316">
      <w:pPr>
        <w:autoSpaceDE w:val="0"/>
        <w:autoSpaceDN w:val="0"/>
        <w:adjustRightInd w:val="0"/>
        <w:jc w:val="both"/>
        <w:outlineLvl w:val="0"/>
        <w:rPr>
          <w:b/>
          <w:bCs/>
        </w:rPr>
      </w:pPr>
      <w:r w:rsidRPr="001311A2">
        <w:rPr>
          <w:b/>
          <w:bCs/>
        </w:rPr>
        <w:t>А-Класс Рыбы; Б- Класс Морские ежи; В- Класс Рептилии; Г- Класс Первопроходные; Д- Класс Насекомоядные; Е- Класс Грызуны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1"/>
        <w:gridCol w:w="1242"/>
        <w:gridCol w:w="1242"/>
        <w:gridCol w:w="1241"/>
        <w:gridCol w:w="1242"/>
        <w:gridCol w:w="1241"/>
        <w:gridCol w:w="1242"/>
      </w:tblGrid>
      <w:tr w:rsidR="000A2316" w:rsidRPr="001311A2" w:rsidTr="00054C39">
        <w:tc>
          <w:tcPr>
            <w:tcW w:w="2153" w:type="dxa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 xml:space="preserve">Животные </w:t>
            </w: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1</w:t>
            </w: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2</w:t>
            </w: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3</w:t>
            </w: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4</w:t>
            </w: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5</w:t>
            </w: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 xml:space="preserve"> 6</w:t>
            </w:r>
          </w:p>
        </w:tc>
      </w:tr>
      <w:tr w:rsidR="000A2316" w:rsidRPr="001311A2" w:rsidTr="00054C39">
        <w:tc>
          <w:tcPr>
            <w:tcW w:w="2153" w:type="dxa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 xml:space="preserve">Классы </w:t>
            </w: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</w:tr>
    </w:tbl>
    <w:p w:rsidR="000A2316" w:rsidRPr="001311A2" w:rsidRDefault="000A2316" w:rsidP="000A2316">
      <w:pPr>
        <w:ind w:left="360"/>
      </w:pPr>
    </w:p>
    <w:p w:rsidR="000A2316" w:rsidRPr="001311A2" w:rsidRDefault="000A2316" w:rsidP="000A2316">
      <w:pPr>
        <w:rPr>
          <w:b/>
        </w:rPr>
      </w:pPr>
      <w:r w:rsidRPr="001311A2">
        <w:rPr>
          <w:b/>
        </w:rPr>
        <w:t>2. Установите соответствие между особенностью и видом ткани человека, для которого</w:t>
      </w:r>
    </w:p>
    <w:p w:rsidR="000A2316" w:rsidRPr="001311A2" w:rsidRDefault="000A2316" w:rsidP="000A2316">
      <w:pPr>
        <w:rPr>
          <w:b/>
        </w:rPr>
      </w:pPr>
      <w:r w:rsidRPr="001311A2">
        <w:rPr>
          <w:b/>
        </w:rPr>
        <w:t>она ха​рак​тер​на.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97"/>
        <w:gridCol w:w="4274"/>
      </w:tblGrid>
      <w:tr w:rsidR="000A2316" w:rsidRPr="001311A2" w:rsidTr="00054C39">
        <w:tc>
          <w:tcPr>
            <w:tcW w:w="5778" w:type="dxa"/>
          </w:tcPr>
          <w:p w:rsidR="000A2316" w:rsidRPr="001311A2" w:rsidRDefault="000A2316" w:rsidP="00054C39">
            <w:pPr>
              <w:jc w:val="center"/>
              <w:rPr>
                <w:b/>
              </w:rPr>
            </w:pPr>
            <w:r w:rsidRPr="001311A2">
              <w:rPr>
                <w:b/>
              </w:rPr>
              <w:t>Осо​бен​ность</w:t>
            </w:r>
          </w:p>
        </w:tc>
        <w:tc>
          <w:tcPr>
            <w:tcW w:w="4643" w:type="dxa"/>
          </w:tcPr>
          <w:p w:rsidR="000A2316" w:rsidRPr="001311A2" w:rsidRDefault="000A2316" w:rsidP="00054C39">
            <w:pPr>
              <w:jc w:val="center"/>
              <w:rPr>
                <w:b/>
              </w:rPr>
            </w:pPr>
            <w:r w:rsidRPr="001311A2">
              <w:rPr>
                <w:b/>
              </w:rPr>
              <w:t>Вид ткани</w:t>
            </w:r>
          </w:p>
        </w:tc>
      </w:tr>
      <w:tr w:rsidR="000A2316" w:rsidRPr="001311A2" w:rsidTr="00054C39">
        <w:tc>
          <w:tcPr>
            <w:tcW w:w="5778" w:type="dxa"/>
          </w:tcPr>
          <w:p w:rsidR="000A2316" w:rsidRPr="001311A2" w:rsidRDefault="000A2316" w:rsidP="00054C39">
            <w:r w:rsidRPr="001311A2">
              <w:t>А) осуществляет перистальтику желудка</w:t>
            </w:r>
          </w:p>
          <w:p w:rsidR="000A2316" w:rsidRPr="001311A2" w:rsidRDefault="000A2316" w:rsidP="00054C39">
            <w:r w:rsidRPr="001311A2">
              <w:t>Б) функциональной единицей является мотонейрон</w:t>
            </w:r>
          </w:p>
          <w:p w:rsidR="000A2316" w:rsidRPr="001311A2" w:rsidRDefault="000A2316" w:rsidP="00054C39">
            <w:r w:rsidRPr="001311A2">
              <w:t>В) в дыхательных путях удаляет микробы и пыль</w:t>
            </w:r>
          </w:p>
          <w:p w:rsidR="000A2316" w:rsidRPr="001311A2" w:rsidRDefault="000A2316" w:rsidP="00054C39">
            <w:r w:rsidRPr="001311A2">
              <w:t>Г) клетки секретируют гормоны</w:t>
            </w:r>
          </w:p>
          <w:p w:rsidR="000A2316" w:rsidRPr="001311A2" w:rsidRDefault="000A2316" w:rsidP="00054C39">
            <w:r w:rsidRPr="001311A2">
              <w:t>Д) управляет всеми процессами в организме</w:t>
            </w:r>
          </w:p>
          <w:p w:rsidR="000A2316" w:rsidRPr="001311A2" w:rsidRDefault="000A2316" w:rsidP="00054C39">
            <w:r w:rsidRPr="001311A2">
              <w:t>Е) меж​кле​точ​ное ве​ще​ство хо​ро​шо раз​ви​то</w:t>
            </w:r>
          </w:p>
        </w:tc>
        <w:tc>
          <w:tcPr>
            <w:tcW w:w="4643" w:type="dxa"/>
          </w:tcPr>
          <w:p w:rsidR="000A2316" w:rsidRPr="001311A2" w:rsidRDefault="000A2316" w:rsidP="00054C39">
            <w:r w:rsidRPr="001311A2">
              <w:t>1) глад​кая мышечная</w:t>
            </w:r>
          </w:p>
          <w:p w:rsidR="000A2316" w:rsidRPr="001311A2" w:rsidRDefault="000A2316" w:rsidP="00054C39">
            <w:r w:rsidRPr="001311A2">
              <w:t xml:space="preserve">2) поперечно-полосатая мышечная </w:t>
            </w:r>
          </w:p>
          <w:p w:rsidR="000A2316" w:rsidRPr="001311A2" w:rsidRDefault="000A2316" w:rsidP="00054C39">
            <w:r w:rsidRPr="001311A2">
              <w:t>3) ресничный эпителий</w:t>
            </w:r>
          </w:p>
          <w:p w:rsidR="000A2316" w:rsidRPr="001311A2" w:rsidRDefault="000A2316" w:rsidP="00054C39">
            <w:r w:rsidRPr="001311A2">
              <w:t>4) железистая эпителиальная</w:t>
            </w:r>
          </w:p>
          <w:p w:rsidR="000A2316" w:rsidRPr="001311A2" w:rsidRDefault="000A2316" w:rsidP="00054C39">
            <w:r w:rsidRPr="001311A2">
              <w:t>5) со​еди​ни​тельная</w:t>
            </w:r>
          </w:p>
          <w:p w:rsidR="000A2316" w:rsidRPr="001311A2" w:rsidRDefault="000A2316" w:rsidP="00054C39">
            <w:r w:rsidRPr="001311A2">
              <w:t>6) нервная</w:t>
            </w:r>
          </w:p>
        </w:tc>
      </w:tr>
    </w:tbl>
    <w:p w:rsidR="000A2316" w:rsidRPr="001311A2" w:rsidRDefault="000A2316" w:rsidP="000A231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1240"/>
        <w:gridCol w:w="1241"/>
        <w:gridCol w:w="1240"/>
        <w:gridCol w:w="1241"/>
        <w:gridCol w:w="1240"/>
        <w:gridCol w:w="1241"/>
      </w:tblGrid>
      <w:tr w:rsidR="000A2316" w:rsidRPr="001311A2" w:rsidTr="00054C39">
        <w:tc>
          <w:tcPr>
            <w:tcW w:w="2153" w:type="dxa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Вид ткани</w:t>
            </w: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1</w:t>
            </w: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2</w:t>
            </w: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3</w:t>
            </w: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4</w:t>
            </w: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>5</w:t>
            </w: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 xml:space="preserve"> 6</w:t>
            </w:r>
          </w:p>
        </w:tc>
      </w:tr>
      <w:tr w:rsidR="000A2316" w:rsidRPr="001311A2" w:rsidTr="00054C39">
        <w:tc>
          <w:tcPr>
            <w:tcW w:w="2153" w:type="dxa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  <w:r w:rsidRPr="001311A2">
              <w:rPr>
                <w:b/>
              </w:rPr>
              <w:t xml:space="preserve">Особенность </w:t>
            </w: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3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4" w:type="dxa"/>
            <w:shd w:val="clear" w:color="auto" w:fill="auto"/>
          </w:tcPr>
          <w:p w:rsidR="000A2316" w:rsidRPr="001311A2" w:rsidRDefault="000A2316" w:rsidP="00054C39">
            <w:pPr>
              <w:ind w:right="-1"/>
              <w:jc w:val="center"/>
              <w:rPr>
                <w:b/>
              </w:rPr>
            </w:pPr>
          </w:p>
        </w:tc>
      </w:tr>
    </w:tbl>
    <w:p w:rsidR="000A2316" w:rsidRPr="001311A2" w:rsidRDefault="000A2316" w:rsidP="000A2316">
      <w:pPr>
        <w:ind w:left="360"/>
      </w:pPr>
    </w:p>
    <w:p w:rsidR="000A2316" w:rsidRPr="001311A2" w:rsidRDefault="000A2316" w:rsidP="000A2316">
      <w:pPr>
        <w:jc w:val="center"/>
        <w:rPr>
          <w:b/>
        </w:rPr>
      </w:pPr>
    </w:p>
    <w:p w:rsidR="000A2316" w:rsidRPr="001311A2" w:rsidRDefault="000A2316" w:rsidP="000A2316">
      <w:pPr>
        <w:jc w:val="center"/>
        <w:rPr>
          <w:bCs/>
          <w:color w:val="000000"/>
        </w:rPr>
      </w:pPr>
      <w:r>
        <w:rPr>
          <w:b/>
        </w:rPr>
        <w:t>Максимальный балл: 46</w:t>
      </w:r>
      <w:r w:rsidRPr="001311A2">
        <w:rPr>
          <w:b/>
        </w:rPr>
        <w:t xml:space="preserve"> баллов</w:t>
      </w:r>
    </w:p>
    <w:p w:rsidR="000A2316" w:rsidRPr="001311A2" w:rsidRDefault="000A2316" w:rsidP="000A2316"/>
    <w:p w:rsidR="000A2316" w:rsidRPr="00540212" w:rsidRDefault="000A2316" w:rsidP="000A2316">
      <w:pPr>
        <w:jc w:val="center"/>
        <w:rPr>
          <w:b/>
        </w:rPr>
      </w:pPr>
      <w:r w:rsidRPr="00540212">
        <w:rPr>
          <w:b/>
        </w:rPr>
        <w:t>ЗАДАНИЯ</w:t>
      </w:r>
    </w:p>
    <w:p w:rsidR="000A2316" w:rsidRPr="00540212" w:rsidRDefault="000A2316" w:rsidP="000A2316">
      <w:pPr>
        <w:jc w:val="center"/>
        <w:rPr>
          <w:b/>
        </w:rPr>
      </w:pPr>
      <w:r w:rsidRPr="00540212">
        <w:rPr>
          <w:b/>
        </w:rPr>
        <w:t xml:space="preserve">школьного  этапа Всероссийской олимпиады  по биологии. </w:t>
      </w:r>
    </w:p>
    <w:p w:rsidR="000A2316" w:rsidRPr="00540212" w:rsidRDefault="000A2316" w:rsidP="000A2316">
      <w:pPr>
        <w:jc w:val="center"/>
        <w:rPr>
          <w:b/>
        </w:rPr>
      </w:pPr>
      <w:r w:rsidRPr="00540212">
        <w:rPr>
          <w:b/>
        </w:rPr>
        <w:t>2017-2018 уч.год.  9 класс</w:t>
      </w:r>
    </w:p>
    <w:p w:rsidR="000A2316" w:rsidRPr="00540212" w:rsidRDefault="000A2316" w:rsidP="000A2316">
      <w:pPr>
        <w:jc w:val="both"/>
        <w:rPr>
          <w:b/>
          <w:bCs/>
          <w:i/>
        </w:rPr>
      </w:pPr>
      <w:r w:rsidRPr="00540212">
        <w:rPr>
          <w:b/>
          <w:i/>
        </w:rPr>
        <w:t>Дорогие ребята! Поздравляем вас с участием в школьном этапе Всероссийской олимпиады по биологии! Желаем успеха в выполнении заданий! В</w:t>
      </w:r>
      <w:r w:rsidRPr="00540212">
        <w:rPr>
          <w:b/>
          <w:bCs/>
          <w:i/>
        </w:rPr>
        <w:t xml:space="preserve">ремя выполнения заданий - 120 мин. </w:t>
      </w:r>
    </w:p>
    <w:p w:rsidR="000A2316" w:rsidRPr="00540212" w:rsidRDefault="000A2316" w:rsidP="000A2316">
      <w:pPr>
        <w:autoSpaceDE w:val="0"/>
        <w:autoSpaceDN w:val="0"/>
        <w:adjustRightInd w:val="0"/>
        <w:jc w:val="both"/>
        <w:rPr>
          <w:b/>
        </w:rPr>
      </w:pPr>
      <w:r w:rsidRPr="00540212">
        <w:rPr>
          <w:b/>
        </w:rPr>
        <w:t>Задание 1.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25 (по 1 баллу за каждое тестовое задание).</w:t>
      </w:r>
    </w:p>
    <w:p w:rsidR="000A2316" w:rsidRPr="00540212" w:rsidRDefault="000A2316" w:rsidP="000A2316">
      <w:pPr>
        <w:autoSpaceDE w:val="0"/>
        <w:autoSpaceDN w:val="0"/>
        <w:adjustRightInd w:val="0"/>
        <w:jc w:val="both"/>
        <w:rPr>
          <w:b/>
        </w:rPr>
      </w:pPr>
    </w:p>
    <w:p w:rsidR="000A2316" w:rsidRPr="00540212" w:rsidRDefault="000A2316" w:rsidP="000A2316">
      <w:pPr>
        <w:pStyle w:val="a4"/>
        <w:numPr>
          <w:ilvl w:val="0"/>
          <w:numId w:val="12"/>
        </w:numPr>
        <w:tabs>
          <w:tab w:val="clear" w:pos="360"/>
          <w:tab w:val="num" w:pos="142"/>
        </w:tabs>
        <w:ind w:left="142"/>
      </w:pPr>
      <w:r w:rsidRPr="00540212">
        <w:rPr>
          <w:b/>
        </w:rPr>
        <w:t>Фототаксис</w:t>
      </w:r>
      <w:r w:rsidRPr="00540212">
        <w:rPr>
          <w:b/>
        </w:rPr>
        <w:br/>
      </w:r>
      <w:r w:rsidRPr="00540212">
        <w:rPr>
          <w:rFonts w:ascii="TimesNewRoman" w:hAnsi="TimesNewRoman"/>
          <w:color w:val="000000"/>
        </w:rPr>
        <w:t>а) изменение направления роста органов растений в зависимости от направления света;</w:t>
      </w:r>
      <w:r w:rsidRPr="00540212">
        <w:rPr>
          <w:rFonts w:ascii="TimesNewRoman" w:hAnsi="TimesNewRoman"/>
          <w:color w:val="000000"/>
        </w:rPr>
        <w:br/>
        <w:t>б) свойство клеток и микроорганизмов двигаться по направлению к источнику света;</w:t>
      </w:r>
      <w:r w:rsidRPr="00540212">
        <w:rPr>
          <w:rFonts w:ascii="TimesNewRoman" w:hAnsi="TimesNewRoman"/>
          <w:color w:val="000000"/>
        </w:rPr>
        <w:br/>
        <w:t xml:space="preserve">в)  реакция живых организмов на продолжительность светового дня   </w:t>
      </w:r>
      <w:r w:rsidRPr="00540212">
        <w:rPr>
          <w:rFonts w:ascii="TimesNewRoman" w:hAnsi="TimesNewRoman"/>
          <w:color w:val="000000"/>
        </w:rPr>
        <w:br/>
      </w:r>
      <w:r w:rsidRPr="00540212">
        <w:t>г) изгибы на химическое раздражение.</w:t>
      </w:r>
    </w:p>
    <w:p w:rsidR="000A2316" w:rsidRPr="00540212" w:rsidRDefault="000A2316" w:rsidP="000A2316">
      <w:pPr>
        <w:pStyle w:val="a4"/>
        <w:numPr>
          <w:ilvl w:val="0"/>
          <w:numId w:val="12"/>
        </w:numPr>
        <w:tabs>
          <w:tab w:val="clear" w:pos="360"/>
          <w:tab w:val="num" w:pos="142"/>
        </w:tabs>
        <w:ind w:left="142"/>
        <w:rPr>
          <w:rFonts w:ascii="TimesNewRoman" w:hAnsi="TimesNewRoman"/>
          <w:color w:val="000000"/>
        </w:rPr>
      </w:pPr>
      <w:r w:rsidRPr="00540212">
        <w:rPr>
          <w:rFonts w:ascii="TimesNewRoman" w:hAnsi="TimesNewRoman" w:hint="eastAsia"/>
          <w:b/>
          <w:color w:val="000000"/>
        </w:rPr>
        <w:t>К</w:t>
      </w:r>
      <w:r w:rsidRPr="00540212">
        <w:rPr>
          <w:rFonts w:ascii="TimesNewRoman" w:hAnsi="TimesNewRoman"/>
          <w:b/>
          <w:color w:val="000000"/>
        </w:rPr>
        <w:t>орневое давление - это</w:t>
      </w:r>
      <w:r w:rsidRPr="00540212">
        <w:rPr>
          <w:rFonts w:ascii="TimesNewRoman" w:hAnsi="TimesNewRoman"/>
          <w:b/>
          <w:bCs/>
          <w:color w:val="000000"/>
        </w:rPr>
        <w:t>:</w:t>
      </w:r>
      <w:r w:rsidRPr="00540212">
        <w:rPr>
          <w:rFonts w:ascii="TimesNewRoman" w:hAnsi="TimesNewRoman"/>
          <w:b/>
          <w:color w:val="000000"/>
        </w:rPr>
        <w:br/>
      </w:r>
      <w:r w:rsidRPr="00540212">
        <w:rPr>
          <w:rFonts w:ascii="TimesNewRoman" w:hAnsi="TimesNewRoman"/>
          <w:color w:val="000000"/>
        </w:rPr>
        <w:t>а) непрерывное удлинение корня за счет деления клеток;</w:t>
      </w:r>
      <w:r w:rsidRPr="00540212">
        <w:rPr>
          <w:rFonts w:ascii="TimesNewRoman" w:hAnsi="TimesNewRoman"/>
          <w:color w:val="000000"/>
        </w:rPr>
        <w:br/>
        <w:t>б) проведение воды и минеральных веществ;</w:t>
      </w:r>
      <w:r w:rsidRPr="00540212">
        <w:rPr>
          <w:rFonts w:ascii="TimesNewRoman" w:hAnsi="TimesNewRoman"/>
          <w:color w:val="000000"/>
        </w:rPr>
        <w:br/>
        <w:t>в) защита кончика корня от повреждений;</w:t>
      </w:r>
      <w:r w:rsidRPr="00540212">
        <w:rPr>
          <w:rFonts w:ascii="TimesNewRoman" w:hAnsi="TimesNewRoman"/>
          <w:color w:val="000000"/>
        </w:rPr>
        <w:br/>
        <w:t>г) всасывание воды и минеральных веществ.</w:t>
      </w:r>
    </w:p>
    <w:p w:rsidR="000A2316" w:rsidRPr="00540212" w:rsidRDefault="000A2316" w:rsidP="000A2316">
      <w:pPr>
        <w:pStyle w:val="a4"/>
        <w:numPr>
          <w:ilvl w:val="0"/>
          <w:numId w:val="12"/>
        </w:numPr>
        <w:tabs>
          <w:tab w:val="clear" w:pos="360"/>
          <w:tab w:val="num" w:pos="142"/>
        </w:tabs>
        <w:ind w:left="142"/>
        <w:rPr>
          <w:rFonts w:ascii="TimesNewRoman" w:hAnsi="TimesNewRoman"/>
          <w:color w:val="000000"/>
        </w:rPr>
      </w:pPr>
      <w:r w:rsidRPr="00540212">
        <w:rPr>
          <w:rFonts w:ascii="TimesNewRoman" w:hAnsi="TimesNewRoman" w:hint="eastAsia"/>
          <w:b/>
          <w:color w:val="000000"/>
        </w:rPr>
        <w:t>З</w:t>
      </w:r>
      <w:r w:rsidRPr="00540212">
        <w:rPr>
          <w:rFonts w:ascii="TimesNewRoman" w:hAnsi="TimesNewRoman"/>
          <w:b/>
          <w:color w:val="000000"/>
        </w:rPr>
        <w:t>аросток папоротника является</w:t>
      </w:r>
      <w:r w:rsidRPr="00540212">
        <w:rPr>
          <w:rFonts w:ascii="TimesNewRoman" w:hAnsi="TimesNewRoman"/>
          <w:b/>
          <w:bCs/>
          <w:color w:val="000000"/>
        </w:rPr>
        <w:t>:</w:t>
      </w:r>
      <w:r w:rsidRPr="00540212">
        <w:rPr>
          <w:rFonts w:ascii="TimesNewRoman" w:hAnsi="TimesNewRoman"/>
          <w:color w:val="000000"/>
        </w:rPr>
        <w:br/>
        <w:t xml:space="preserve">а) гаметофитом; </w:t>
      </w:r>
      <w:r w:rsidRPr="00540212">
        <w:rPr>
          <w:rFonts w:ascii="TimesNewRoman" w:hAnsi="TimesNewRoman"/>
          <w:color w:val="000000"/>
        </w:rPr>
        <w:br/>
        <w:t>б) спорофитом;</w:t>
      </w:r>
      <w:r w:rsidRPr="00540212">
        <w:rPr>
          <w:rFonts w:ascii="TimesNewRoman" w:hAnsi="TimesNewRoman"/>
          <w:color w:val="000000"/>
        </w:rPr>
        <w:br/>
        <w:t>в) спорангием;</w:t>
      </w:r>
      <w:r w:rsidRPr="00540212">
        <w:rPr>
          <w:rFonts w:ascii="TimesNewRoman" w:hAnsi="TimesNewRoman"/>
          <w:color w:val="000000"/>
        </w:rPr>
        <w:br/>
        <w:t>г) нитью.</w:t>
      </w:r>
    </w:p>
    <w:p w:rsidR="000A2316" w:rsidRPr="00540212" w:rsidRDefault="000A2316" w:rsidP="000A2316">
      <w:pPr>
        <w:tabs>
          <w:tab w:val="num" w:pos="142"/>
        </w:tabs>
        <w:rPr>
          <w:b/>
        </w:rPr>
      </w:pPr>
      <w:r w:rsidRPr="00540212">
        <w:rPr>
          <w:b/>
        </w:rPr>
        <w:t>4. В клетках дрожжей не обнаружены:</w:t>
      </w:r>
    </w:p>
    <w:p w:rsidR="000A2316" w:rsidRPr="00540212" w:rsidRDefault="000A2316" w:rsidP="000A2316">
      <w:pPr>
        <w:tabs>
          <w:tab w:val="num" w:pos="142"/>
        </w:tabs>
      </w:pPr>
      <w:r w:rsidRPr="00540212">
        <w:t>а) митохондрии;</w:t>
      </w:r>
    </w:p>
    <w:p w:rsidR="000A2316" w:rsidRPr="00540212" w:rsidRDefault="000A2316" w:rsidP="000A2316">
      <w:pPr>
        <w:tabs>
          <w:tab w:val="num" w:pos="142"/>
        </w:tabs>
      </w:pPr>
      <w:r w:rsidRPr="00540212">
        <w:t>б) аппарат Гольджи;</w:t>
      </w:r>
    </w:p>
    <w:p w:rsidR="000A2316" w:rsidRPr="00540212" w:rsidRDefault="000A2316" w:rsidP="000A2316">
      <w:pPr>
        <w:tabs>
          <w:tab w:val="num" w:pos="142"/>
        </w:tabs>
      </w:pPr>
      <w:r w:rsidRPr="00540212">
        <w:t>в) лейкопласты;</w:t>
      </w:r>
    </w:p>
    <w:p w:rsidR="000A2316" w:rsidRPr="00540212" w:rsidRDefault="000A2316" w:rsidP="000A2316">
      <w:pPr>
        <w:tabs>
          <w:tab w:val="num" w:pos="142"/>
        </w:tabs>
      </w:pPr>
      <w:r w:rsidRPr="00540212">
        <w:t>г) лизосомы</w:t>
      </w:r>
    </w:p>
    <w:p w:rsidR="000A2316" w:rsidRPr="00540212" w:rsidRDefault="000A2316" w:rsidP="000A2316">
      <w:pPr>
        <w:tabs>
          <w:tab w:val="num" w:pos="142"/>
        </w:tabs>
        <w:rPr>
          <w:b/>
          <w:bCs/>
          <w:color w:val="000000"/>
        </w:rPr>
      </w:pPr>
      <w:r w:rsidRPr="00540212">
        <w:rPr>
          <w:b/>
          <w:bCs/>
          <w:color w:val="000000"/>
        </w:rPr>
        <w:t>5. На искусственном субстрате в специальном помещении можно вырастить</w:t>
      </w:r>
    </w:p>
    <w:p w:rsidR="000A2316" w:rsidRPr="00540212" w:rsidRDefault="000A2316" w:rsidP="000A2316">
      <w:pPr>
        <w:tabs>
          <w:tab w:val="num" w:pos="142"/>
        </w:tabs>
      </w:pPr>
      <w:r w:rsidRPr="00540212">
        <w:t xml:space="preserve">а) </w:t>
      </w:r>
      <w:r w:rsidRPr="00540212">
        <w:rPr>
          <w:bCs/>
          <w:color w:val="000000"/>
        </w:rPr>
        <w:t>подберёзовики</w:t>
      </w:r>
      <w:r w:rsidRPr="00540212">
        <w:t>;</w:t>
      </w:r>
    </w:p>
    <w:p w:rsidR="000A2316" w:rsidRPr="00540212" w:rsidRDefault="000A2316" w:rsidP="000A2316">
      <w:r w:rsidRPr="00540212">
        <w:t>б) подосиновики;</w:t>
      </w:r>
    </w:p>
    <w:p w:rsidR="000A2316" w:rsidRPr="00540212" w:rsidRDefault="000A2316" w:rsidP="000A2316">
      <w:r w:rsidRPr="00540212">
        <w:t>в) маслята;</w:t>
      </w:r>
    </w:p>
    <w:p w:rsidR="000A2316" w:rsidRPr="00540212" w:rsidRDefault="000A2316" w:rsidP="000A2316">
      <w:r w:rsidRPr="00540212">
        <w:t>г) шампиньоны;</w:t>
      </w:r>
    </w:p>
    <w:p w:rsidR="000A2316" w:rsidRPr="00540212" w:rsidRDefault="000A2316" w:rsidP="000A2316">
      <w:pPr>
        <w:rPr>
          <w:b/>
        </w:rPr>
      </w:pPr>
      <w:r w:rsidRPr="00540212">
        <w:rPr>
          <w:b/>
        </w:rPr>
        <w:t>6. Морская капуста может размножаться:</w:t>
      </w:r>
    </w:p>
    <w:p w:rsidR="000A2316" w:rsidRPr="00540212" w:rsidRDefault="000A2316" w:rsidP="000A2316">
      <w:r w:rsidRPr="00540212">
        <w:t>а) только половым путем;</w:t>
      </w:r>
    </w:p>
    <w:p w:rsidR="000A2316" w:rsidRPr="00540212" w:rsidRDefault="000A2316" w:rsidP="000A2316">
      <w:r w:rsidRPr="00540212">
        <w:t>б) только вегетативно;</w:t>
      </w:r>
    </w:p>
    <w:p w:rsidR="000A2316" w:rsidRPr="00540212" w:rsidRDefault="000A2316" w:rsidP="000A2316">
      <w:r w:rsidRPr="00540212">
        <w:rPr>
          <w:rFonts w:ascii="TimesNewRoman" w:hAnsi="TimesNewRoman" w:hint="eastAsia"/>
          <w:b/>
          <w:noProof/>
          <w:color w:val="000000"/>
        </w:rPr>
        <w:drawing>
          <wp:anchor distT="0" distB="0" distL="114300" distR="114300" simplePos="0" relativeHeight="251697664" behindDoc="0" locked="0" layoutInCell="1" allowOverlap="1" wp14:anchorId="6FF9B3F6" wp14:editId="5979C94B">
            <wp:simplePos x="0" y="0"/>
            <wp:positionH relativeFrom="column">
              <wp:posOffset>4750435</wp:posOffset>
            </wp:positionH>
            <wp:positionV relativeFrom="paragraph">
              <wp:posOffset>6350</wp:posOffset>
            </wp:positionV>
            <wp:extent cx="858520" cy="1438275"/>
            <wp:effectExtent l="0" t="0" r="0" b="0"/>
            <wp:wrapThrough wrapText="bothSides">
              <wp:wrapPolygon edited="0">
                <wp:start x="0" y="0"/>
                <wp:lineTo x="0" y="21457"/>
                <wp:lineTo x="21089" y="21457"/>
                <wp:lineTo x="21089" y="0"/>
                <wp:lineTo x="0" y="0"/>
              </wp:wrapPolygon>
            </wp:wrapThrough>
            <wp:docPr id="31" name="Рисунок 7" descr="Картинки по запросу водоносные клетки сфагну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ртинки по запросу водоносные клетки сфагнума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40212">
        <w:t>в) только бесполым путем;</w:t>
      </w:r>
    </w:p>
    <w:p w:rsidR="000A2316" w:rsidRPr="00540212" w:rsidRDefault="000A2316" w:rsidP="000A2316">
      <w:r w:rsidRPr="00540212">
        <w:t>г) бесполым и половым путями.</w:t>
      </w:r>
    </w:p>
    <w:p w:rsidR="000A2316" w:rsidRPr="00540212" w:rsidRDefault="000A2316" w:rsidP="000A2316">
      <w:pPr>
        <w:rPr>
          <w:b/>
          <w:bCs/>
          <w:color w:val="000000"/>
        </w:rPr>
      </w:pPr>
      <w:r w:rsidRPr="00540212">
        <w:rPr>
          <w:b/>
          <w:bCs/>
          <w:color w:val="000000"/>
        </w:rPr>
        <w:t>7. На рисунке изображены клетки</w:t>
      </w:r>
    </w:p>
    <w:p w:rsidR="000A2316" w:rsidRPr="00540212" w:rsidRDefault="000A2316" w:rsidP="000A2316">
      <w:pPr>
        <w:rPr>
          <w:bCs/>
          <w:color w:val="000000"/>
        </w:rPr>
      </w:pPr>
      <w:r w:rsidRPr="00540212">
        <w:rPr>
          <w:bCs/>
          <w:color w:val="000000"/>
        </w:rPr>
        <w:t>а) водоросли;</w:t>
      </w:r>
    </w:p>
    <w:p w:rsidR="000A2316" w:rsidRPr="00540212" w:rsidRDefault="000A2316" w:rsidP="000A2316">
      <w:pPr>
        <w:rPr>
          <w:bCs/>
          <w:color w:val="000000"/>
        </w:rPr>
      </w:pPr>
      <w:r w:rsidRPr="00540212">
        <w:rPr>
          <w:bCs/>
          <w:color w:val="000000"/>
        </w:rPr>
        <w:t>б) лишайника;</w:t>
      </w:r>
    </w:p>
    <w:p w:rsidR="000A2316" w:rsidRPr="00540212" w:rsidRDefault="000A2316" w:rsidP="000A2316">
      <w:pPr>
        <w:rPr>
          <w:bCs/>
          <w:color w:val="000000"/>
        </w:rPr>
      </w:pPr>
      <w:r w:rsidRPr="00540212">
        <w:rPr>
          <w:bCs/>
          <w:color w:val="000000"/>
        </w:rPr>
        <w:t>в) мха;</w:t>
      </w:r>
    </w:p>
    <w:p w:rsidR="000A2316" w:rsidRPr="00540212" w:rsidRDefault="000A2316" w:rsidP="000A2316">
      <w:pPr>
        <w:rPr>
          <w:bCs/>
          <w:color w:val="000000"/>
        </w:rPr>
      </w:pPr>
      <w:r w:rsidRPr="00540212">
        <w:rPr>
          <w:bCs/>
          <w:color w:val="000000"/>
        </w:rPr>
        <w:t>г) папоротника.</w:t>
      </w:r>
    </w:p>
    <w:p w:rsidR="000A2316" w:rsidRPr="00540212" w:rsidRDefault="000A2316" w:rsidP="000A2316">
      <w:r w:rsidRPr="00540212">
        <w:rPr>
          <w:b/>
        </w:rPr>
        <w:t>8.  Клетки растений, в отличие от клеток животных, не содержат</w:t>
      </w:r>
      <w:r w:rsidRPr="00540212">
        <w:t>:</w:t>
      </w:r>
    </w:p>
    <w:p w:rsidR="000A2316" w:rsidRPr="00540212" w:rsidRDefault="000A2316" w:rsidP="000A2316">
      <w:r w:rsidRPr="00540212">
        <w:t>а) клеточный центр;</w:t>
      </w:r>
    </w:p>
    <w:p w:rsidR="000A2316" w:rsidRPr="00540212" w:rsidRDefault="000A2316" w:rsidP="000A2316">
      <w:r w:rsidRPr="00540212">
        <w:t>б) центральную вакуоль;</w:t>
      </w:r>
    </w:p>
    <w:p w:rsidR="000A2316" w:rsidRPr="00540212" w:rsidRDefault="000A2316" w:rsidP="000A2316">
      <w:r w:rsidRPr="00540212">
        <w:t>в) митохондрии;</w:t>
      </w:r>
    </w:p>
    <w:p w:rsidR="000A2316" w:rsidRPr="00540212" w:rsidRDefault="000A2316" w:rsidP="000A2316">
      <w:r w:rsidRPr="00540212">
        <w:t>г) рибосомы.</w:t>
      </w:r>
    </w:p>
    <w:p w:rsidR="000A2316" w:rsidRPr="00540212" w:rsidRDefault="000A2316" w:rsidP="000A2316">
      <w:pPr>
        <w:rPr>
          <w:b/>
        </w:rPr>
      </w:pPr>
      <w:r w:rsidRPr="00540212">
        <w:rPr>
          <w:b/>
        </w:rPr>
        <w:t>9.  Для вирусов характерны</w:t>
      </w:r>
    </w:p>
    <w:p w:rsidR="000A2316" w:rsidRPr="00540212" w:rsidRDefault="000A2316" w:rsidP="000A2316">
      <w:r w:rsidRPr="00540212">
        <w:t>а) рост;</w:t>
      </w:r>
    </w:p>
    <w:p w:rsidR="000A2316" w:rsidRPr="00540212" w:rsidRDefault="000A2316" w:rsidP="000A2316">
      <w:r w:rsidRPr="00540212">
        <w:t>б) раздражимость;</w:t>
      </w:r>
    </w:p>
    <w:p w:rsidR="000A2316" w:rsidRPr="00540212" w:rsidRDefault="000A2316" w:rsidP="000A2316">
      <w:r w:rsidRPr="00540212">
        <w:t>в) самосборка;</w:t>
      </w:r>
    </w:p>
    <w:p w:rsidR="000A2316" w:rsidRPr="00540212" w:rsidRDefault="000A2316" w:rsidP="000A2316">
      <w:r w:rsidRPr="00540212">
        <w:t>г) развитие из споры</w:t>
      </w:r>
    </w:p>
    <w:p w:rsidR="000A2316" w:rsidRPr="00540212" w:rsidRDefault="000A2316" w:rsidP="000A2316">
      <w:pPr>
        <w:autoSpaceDE w:val="0"/>
        <w:autoSpaceDN w:val="0"/>
        <w:adjustRightInd w:val="0"/>
        <w:rPr>
          <w:rFonts w:ascii="TimesNewRoman" w:hAnsi="TimesNewRoman"/>
          <w:b/>
          <w:color w:val="000000"/>
        </w:rPr>
      </w:pPr>
      <w:r w:rsidRPr="00540212">
        <w:rPr>
          <w:b/>
          <w:noProof/>
        </w:rPr>
        <w:drawing>
          <wp:anchor distT="0" distB="0" distL="114300" distR="114300" simplePos="0" relativeHeight="251698688" behindDoc="0" locked="0" layoutInCell="1" allowOverlap="1" wp14:anchorId="0994D172" wp14:editId="2D33B0C2">
            <wp:simplePos x="0" y="0"/>
            <wp:positionH relativeFrom="column">
              <wp:posOffset>4683453</wp:posOffset>
            </wp:positionH>
            <wp:positionV relativeFrom="paragraph">
              <wp:posOffset>5496</wp:posOffset>
            </wp:positionV>
            <wp:extent cx="1398905" cy="908050"/>
            <wp:effectExtent l="19050" t="0" r="0" b="0"/>
            <wp:wrapThrough wrapText="bothSides">
              <wp:wrapPolygon edited="0">
                <wp:start x="-294" y="0"/>
                <wp:lineTo x="-294" y="21298"/>
                <wp:lineTo x="21473" y="21298"/>
                <wp:lineTo x="21473" y="0"/>
                <wp:lineTo x="-294" y="0"/>
              </wp:wrapPolygon>
            </wp:wrapThrough>
            <wp:docPr id="32" name="Рисунок 10" descr="Картинки по запросу окучивание 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артинки по запросу окучивание  рисунок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grayscl/>
                    </a:blip>
                    <a:srcRect t="2570" b="63997"/>
                    <a:stretch/>
                  </pic:blipFill>
                  <pic:spPr bwMode="auto">
                    <a:xfrm>
                      <a:off x="0" y="0"/>
                      <a:ext cx="1398905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40212">
        <w:rPr>
          <w:rFonts w:ascii="TimesNewRoman" w:hAnsi="TimesNewRoman"/>
          <w:b/>
          <w:color w:val="000000"/>
        </w:rPr>
        <w:t>10</w:t>
      </w:r>
      <w:r w:rsidRPr="00540212">
        <w:rPr>
          <w:b/>
          <w:bCs/>
          <w:color w:val="000000"/>
        </w:rPr>
        <w:t>.</w:t>
      </w:r>
      <w:r w:rsidRPr="00540212">
        <w:rPr>
          <w:rFonts w:ascii="TimesNewRoman" w:hAnsi="TimesNewRoman"/>
          <w:b/>
          <w:color w:val="000000"/>
        </w:rPr>
        <w:t xml:space="preserve"> На рисунке представлен агроприем</w:t>
      </w:r>
      <w:r w:rsidRPr="00540212">
        <w:t xml:space="preserve"> </w:t>
      </w:r>
    </w:p>
    <w:p w:rsidR="000A2316" w:rsidRPr="00540212" w:rsidRDefault="000A2316" w:rsidP="000A2316">
      <w:pPr>
        <w:autoSpaceDE w:val="0"/>
        <w:autoSpaceDN w:val="0"/>
        <w:adjustRightInd w:val="0"/>
        <w:rPr>
          <w:rFonts w:ascii="TimesNewRoman" w:hAnsi="TimesNewRoman"/>
          <w:color w:val="000000"/>
        </w:rPr>
      </w:pPr>
      <w:r w:rsidRPr="00540212">
        <w:rPr>
          <w:rFonts w:ascii="TimesNewRoman" w:hAnsi="TimesNewRoman"/>
          <w:color w:val="000000"/>
        </w:rPr>
        <w:t xml:space="preserve">а) </w:t>
      </w:r>
      <w:r w:rsidRPr="00540212">
        <w:rPr>
          <w:color w:val="000000"/>
        </w:rPr>
        <w:t>окучивание;</w:t>
      </w:r>
    </w:p>
    <w:p w:rsidR="000A2316" w:rsidRPr="00540212" w:rsidRDefault="000A2316" w:rsidP="000A2316">
      <w:pPr>
        <w:autoSpaceDE w:val="0"/>
        <w:autoSpaceDN w:val="0"/>
        <w:adjustRightInd w:val="0"/>
        <w:rPr>
          <w:rFonts w:ascii="TimesNewRoman" w:hAnsi="TimesNewRoman"/>
          <w:color w:val="000000"/>
        </w:rPr>
      </w:pPr>
      <w:r w:rsidRPr="00540212">
        <w:rPr>
          <w:rFonts w:ascii="TimesNewRoman" w:hAnsi="TimesNewRoman"/>
          <w:color w:val="000000"/>
        </w:rPr>
        <w:t>б) прищипка;</w:t>
      </w:r>
    </w:p>
    <w:p w:rsidR="000A2316" w:rsidRPr="00540212" w:rsidRDefault="000A2316" w:rsidP="000A2316">
      <w:pPr>
        <w:autoSpaceDE w:val="0"/>
        <w:autoSpaceDN w:val="0"/>
        <w:adjustRightInd w:val="0"/>
        <w:rPr>
          <w:rFonts w:ascii="TimesNewRoman" w:hAnsi="TimesNewRoman"/>
          <w:color w:val="000000"/>
        </w:rPr>
      </w:pPr>
      <w:r w:rsidRPr="00540212">
        <w:rPr>
          <w:rFonts w:ascii="TimesNewRoman" w:hAnsi="TimesNewRoman"/>
          <w:color w:val="000000"/>
        </w:rPr>
        <w:t>в) прививка;</w:t>
      </w:r>
    </w:p>
    <w:p w:rsidR="000A2316" w:rsidRPr="00540212" w:rsidRDefault="000A2316" w:rsidP="000A2316">
      <w:pPr>
        <w:autoSpaceDE w:val="0"/>
        <w:autoSpaceDN w:val="0"/>
        <w:adjustRightInd w:val="0"/>
        <w:rPr>
          <w:rFonts w:ascii="TimesNewRoman" w:hAnsi="TimesNewRoman"/>
          <w:color w:val="000000"/>
        </w:rPr>
      </w:pPr>
      <w:r w:rsidRPr="00540212">
        <w:rPr>
          <w:rFonts w:ascii="TimesNewRoman" w:hAnsi="TimesNewRoman"/>
          <w:color w:val="000000"/>
        </w:rPr>
        <w:t>г) пасынкование.</w:t>
      </w:r>
    </w:p>
    <w:p w:rsidR="000A2316" w:rsidRPr="00540212" w:rsidRDefault="000A2316" w:rsidP="000A2316">
      <w:r w:rsidRPr="00540212">
        <w:rPr>
          <w:b/>
          <w:color w:val="000000" w:themeColor="text1"/>
        </w:rPr>
        <w:t xml:space="preserve">11. </w:t>
      </w:r>
      <w:r w:rsidRPr="00540212">
        <w:rPr>
          <w:b/>
        </w:rPr>
        <w:t>Личинка церкарий имеется в цикле развития</w:t>
      </w:r>
    </w:p>
    <w:p w:rsidR="000A2316" w:rsidRPr="00540212" w:rsidRDefault="000A2316" w:rsidP="000A2316">
      <w:r w:rsidRPr="00540212">
        <w:lastRenderedPageBreak/>
        <w:t>а) планарии;</w:t>
      </w:r>
    </w:p>
    <w:p w:rsidR="000A2316" w:rsidRPr="00540212" w:rsidRDefault="000A2316" w:rsidP="000A2316">
      <w:r w:rsidRPr="00540212">
        <w:t>б) аскариды;</w:t>
      </w:r>
    </w:p>
    <w:p w:rsidR="000A2316" w:rsidRPr="00540212" w:rsidRDefault="000A2316" w:rsidP="000A2316">
      <w:r w:rsidRPr="00540212">
        <w:t>в) печёночного сосальщика;</w:t>
      </w:r>
    </w:p>
    <w:p w:rsidR="000A2316" w:rsidRPr="00540212" w:rsidRDefault="000A2316" w:rsidP="000A2316">
      <w:r w:rsidRPr="00540212">
        <w:t>г) свиного цепня.</w:t>
      </w:r>
    </w:p>
    <w:p w:rsidR="000A2316" w:rsidRPr="00540212" w:rsidRDefault="000A2316" w:rsidP="000A2316">
      <w:pPr>
        <w:rPr>
          <w:b/>
          <w:sz w:val="28"/>
          <w:szCs w:val="28"/>
        </w:rPr>
      </w:pPr>
      <w:r w:rsidRPr="00540212">
        <w:rPr>
          <w:b/>
          <w:color w:val="000000" w:themeColor="text1"/>
        </w:rPr>
        <w:t>12. Мочевой пузырь отсутствует</w:t>
      </w:r>
      <w:r w:rsidRPr="00540212">
        <w:rPr>
          <w:b/>
          <w:sz w:val="28"/>
          <w:szCs w:val="28"/>
        </w:rPr>
        <w:t xml:space="preserve"> у:</w:t>
      </w:r>
    </w:p>
    <w:p w:rsidR="000A2316" w:rsidRPr="00540212" w:rsidRDefault="000A2316" w:rsidP="000A2316">
      <w:r w:rsidRPr="00540212">
        <w:t>а)</w:t>
      </w:r>
      <w:r w:rsidRPr="00540212">
        <w:rPr>
          <w:sz w:val="28"/>
          <w:szCs w:val="28"/>
        </w:rPr>
        <w:t xml:space="preserve"> </w:t>
      </w:r>
      <w:r w:rsidRPr="00540212">
        <w:t>земноводных;</w:t>
      </w:r>
    </w:p>
    <w:p w:rsidR="000A2316" w:rsidRPr="00540212" w:rsidRDefault="000A2316" w:rsidP="000A2316">
      <w:r w:rsidRPr="00540212">
        <w:t>б) птиц;</w:t>
      </w:r>
    </w:p>
    <w:p w:rsidR="000A2316" w:rsidRPr="00540212" w:rsidRDefault="000A2316" w:rsidP="000A2316">
      <w:r w:rsidRPr="00540212">
        <w:t>в) пресмыкающихся;</w:t>
      </w:r>
    </w:p>
    <w:p w:rsidR="000A2316" w:rsidRPr="00540212" w:rsidRDefault="000A2316" w:rsidP="000A2316">
      <w:r w:rsidRPr="00540212">
        <w:t>г) млекопитающих.</w:t>
      </w:r>
    </w:p>
    <w:p w:rsidR="000A2316" w:rsidRPr="00540212" w:rsidRDefault="000A2316" w:rsidP="000A2316">
      <w:pPr>
        <w:pStyle w:val="a9"/>
        <w:rPr>
          <w:b w:val="0"/>
          <w:sz w:val="28"/>
          <w:szCs w:val="28"/>
        </w:rPr>
      </w:pPr>
      <w:r w:rsidRPr="00540212">
        <w:rPr>
          <w:color w:val="000000" w:themeColor="text1"/>
          <w:szCs w:val="24"/>
        </w:rPr>
        <w:t xml:space="preserve">13. </w:t>
      </w:r>
      <w:r w:rsidRPr="00540212">
        <w:rPr>
          <w:szCs w:val="24"/>
        </w:rPr>
        <w:t>Тело, состоящее из головы, груди и брюшка или головогруди и брюшка, впервые появилось у</w:t>
      </w:r>
      <w:r w:rsidRPr="00540212">
        <w:rPr>
          <w:b w:val="0"/>
          <w:sz w:val="28"/>
          <w:szCs w:val="28"/>
        </w:rPr>
        <w:t>:</w:t>
      </w:r>
    </w:p>
    <w:p w:rsidR="000A2316" w:rsidRPr="00540212" w:rsidRDefault="000A2316" w:rsidP="000A2316">
      <w:pPr>
        <w:pStyle w:val="a9"/>
        <w:tabs>
          <w:tab w:val="left" w:pos="0"/>
        </w:tabs>
        <w:rPr>
          <w:b w:val="0"/>
          <w:szCs w:val="24"/>
        </w:rPr>
      </w:pPr>
      <w:r w:rsidRPr="00540212">
        <w:rPr>
          <w:b w:val="0"/>
          <w:szCs w:val="24"/>
        </w:rPr>
        <w:t>а) кольчатых червей;</w:t>
      </w:r>
    </w:p>
    <w:p w:rsidR="000A2316" w:rsidRPr="00540212" w:rsidRDefault="000A2316" w:rsidP="000A2316">
      <w:pPr>
        <w:pStyle w:val="a9"/>
        <w:tabs>
          <w:tab w:val="left" w:pos="0"/>
        </w:tabs>
        <w:rPr>
          <w:b w:val="0"/>
          <w:szCs w:val="24"/>
        </w:rPr>
      </w:pPr>
      <w:r w:rsidRPr="00540212">
        <w:rPr>
          <w:b w:val="0"/>
          <w:szCs w:val="24"/>
        </w:rPr>
        <w:t>б) моллюсков;</w:t>
      </w:r>
    </w:p>
    <w:p w:rsidR="000A2316" w:rsidRPr="00540212" w:rsidRDefault="000A2316" w:rsidP="000A2316">
      <w:pPr>
        <w:pStyle w:val="a9"/>
        <w:tabs>
          <w:tab w:val="left" w:pos="0"/>
        </w:tabs>
        <w:rPr>
          <w:b w:val="0"/>
          <w:szCs w:val="24"/>
        </w:rPr>
      </w:pPr>
      <w:r w:rsidRPr="00540212">
        <w:rPr>
          <w:b w:val="0"/>
          <w:szCs w:val="24"/>
        </w:rPr>
        <w:t>в) членистоногих;</w:t>
      </w:r>
    </w:p>
    <w:p w:rsidR="000A2316" w:rsidRPr="00540212" w:rsidRDefault="000A2316" w:rsidP="000A2316">
      <w:pPr>
        <w:pStyle w:val="a9"/>
        <w:tabs>
          <w:tab w:val="left" w:pos="0"/>
        </w:tabs>
        <w:rPr>
          <w:rFonts w:ascii="TimesNewRoman" w:hAnsi="TimesNewRoman"/>
          <w:b w:val="0"/>
          <w:color w:val="000000"/>
          <w:szCs w:val="24"/>
        </w:rPr>
      </w:pPr>
      <w:r w:rsidRPr="00540212">
        <w:rPr>
          <w:b w:val="0"/>
          <w:szCs w:val="24"/>
        </w:rPr>
        <w:t>г) хордовых.</w:t>
      </w:r>
    </w:p>
    <w:p w:rsidR="000A2316" w:rsidRPr="00540212" w:rsidRDefault="000A2316" w:rsidP="000A2316">
      <w:pPr>
        <w:rPr>
          <w:b/>
        </w:rPr>
      </w:pPr>
      <w:r w:rsidRPr="00540212">
        <w:rPr>
          <w:rFonts w:ascii="TimesNewRoman" w:hAnsi="TimesNewRoman"/>
          <w:b/>
          <w:color w:val="000000"/>
        </w:rPr>
        <w:t>14.</w:t>
      </w:r>
      <w:r w:rsidRPr="00540212">
        <w:rPr>
          <w:b/>
        </w:rPr>
        <w:t xml:space="preserve"> Киля НЕ имеют </w:t>
      </w:r>
    </w:p>
    <w:p w:rsidR="000A2316" w:rsidRPr="00540212" w:rsidRDefault="000A2316" w:rsidP="000A2316">
      <w:r w:rsidRPr="00540212">
        <w:t>а) летучие мыши</w:t>
      </w:r>
    </w:p>
    <w:p w:rsidR="000A2316" w:rsidRPr="00540212" w:rsidRDefault="000A2316" w:rsidP="000A2316">
      <w:r w:rsidRPr="00540212">
        <w:t xml:space="preserve">б) страусы; </w:t>
      </w:r>
    </w:p>
    <w:p w:rsidR="000A2316" w:rsidRPr="00540212" w:rsidRDefault="000A2316" w:rsidP="000A2316">
      <w:r w:rsidRPr="00540212">
        <w:t xml:space="preserve">в) орлы;  </w:t>
      </w:r>
    </w:p>
    <w:p w:rsidR="000A2316" w:rsidRPr="00540212" w:rsidRDefault="000A2316" w:rsidP="000A2316">
      <w:r w:rsidRPr="00540212">
        <w:t>г) лебеди.</w:t>
      </w:r>
    </w:p>
    <w:p w:rsidR="000A2316" w:rsidRPr="00540212" w:rsidRDefault="000A2316" w:rsidP="000A2316">
      <w:pPr>
        <w:rPr>
          <w:b/>
        </w:rPr>
      </w:pPr>
      <w:r w:rsidRPr="00540212">
        <w:rPr>
          <w:rFonts w:ascii="TimesNewRoman" w:hAnsi="TimesNewRoman"/>
          <w:b/>
          <w:color w:val="000000"/>
        </w:rPr>
        <w:t>15.</w:t>
      </w:r>
      <w:r w:rsidRPr="00540212">
        <w:t xml:space="preserve"> </w:t>
      </w:r>
      <w:r w:rsidRPr="00540212">
        <w:rPr>
          <w:b/>
        </w:rPr>
        <w:t xml:space="preserve">Фагоцитарной активностью обладают: </w:t>
      </w:r>
    </w:p>
    <w:p w:rsidR="000A2316" w:rsidRPr="00540212" w:rsidRDefault="000A2316" w:rsidP="000A2316">
      <w:r w:rsidRPr="00540212">
        <w:t>а) тромбоциты;</w:t>
      </w:r>
    </w:p>
    <w:p w:rsidR="000A2316" w:rsidRPr="00540212" w:rsidRDefault="000A2316" w:rsidP="000A2316">
      <w:r w:rsidRPr="00540212">
        <w:t>б) эритроциты;</w:t>
      </w:r>
    </w:p>
    <w:p w:rsidR="000A2316" w:rsidRPr="00540212" w:rsidRDefault="000A2316" w:rsidP="000A2316">
      <w:r w:rsidRPr="00540212">
        <w:t>в) лимфоциты;</w:t>
      </w:r>
    </w:p>
    <w:p w:rsidR="000A2316" w:rsidRPr="00540212" w:rsidRDefault="000A2316" w:rsidP="000A2316">
      <w:r w:rsidRPr="00540212">
        <w:t>г) моноциты.</w:t>
      </w:r>
    </w:p>
    <w:p w:rsidR="000A2316" w:rsidRPr="00540212" w:rsidRDefault="000A2316" w:rsidP="000A2316">
      <w:pPr>
        <w:rPr>
          <w:b/>
        </w:rPr>
      </w:pPr>
      <w:r w:rsidRPr="00540212">
        <w:rPr>
          <w:rFonts w:ascii="TimesNewRoman" w:hAnsi="TimesNewRoman"/>
          <w:b/>
          <w:color w:val="000000"/>
        </w:rPr>
        <w:t xml:space="preserve">16.  </w:t>
      </w:r>
      <w:r w:rsidRPr="00540212">
        <w:rPr>
          <w:rFonts w:ascii="TimesNewRomanPS-BoldMT" w:hAnsi="TimesNewRomanPS-BoldMT"/>
          <w:b/>
          <w:bCs/>
          <w:color w:val="000000"/>
        </w:rPr>
        <w:t>Образование первичной мочи происходит в структуре нефрона:</w:t>
      </w:r>
      <w:r w:rsidRPr="00540212">
        <w:rPr>
          <w:rFonts w:ascii="TimesNewRomanPS-BoldMT" w:hAnsi="TimesNewRomanPS-BoldMT"/>
          <w:color w:val="000000"/>
        </w:rPr>
        <w:br/>
      </w:r>
      <w:r w:rsidRPr="00540212">
        <w:rPr>
          <w:rFonts w:ascii="TimesNewRomanPSMT" w:hAnsi="TimesNewRomanPSMT"/>
          <w:color w:val="000000"/>
        </w:rPr>
        <w:t xml:space="preserve"> а) лоханка;</w:t>
      </w:r>
      <w:r w:rsidRPr="00540212">
        <w:rPr>
          <w:rFonts w:ascii="TimesNewRomanPSMT" w:hAnsi="TimesNewRomanPSMT"/>
          <w:color w:val="000000"/>
        </w:rPr>
        <w:br/>
        <w:t>б) петля Генле;</w:t>
      </w:r>
      <w:r w:rsidRPr="00540212">
        <w:rPr>
          <w:rFonts w:ascii="TimesNewRomanPSMT" w:hAnsi="TimesNewRomanPSMT"/>
          <w:color w:val="000000"/>
        </w:rPr>
        <w:br/>
        <w:t>в) капсула;</w:t>
      </w:r>
      <w:r w:rsidRPr="00540212">
        <w:rPr>
          <w:rFonts w:ascii="TimesNewRomanPSMT" w:hAnsi="TimesNewRomanPSMT"/>
          <w:color w:val="000000"/>
        </w:rPr>
        <w:br/>
        <w:t>г) извитой каналец.</w:t>
      </w:r>
    </w:p>
    <w:p w:rsidR="000A2316" w:rsidRPr="00540212" w:rsidRDefault="000A2316" w:rsidP="000A2316">
      <w:pPr>
        <w:rPr>
          <w:b/>
        </w:rPr>
      </w:pPr>
      <w:r w:rsidRPr="00540212">
        <w:rPr>
          <w:b/>
        </w:rPr>
        <w:t>17. Резус-фактор – это:</w:t>
      </w:r>
    </w:p>
    <w:p w:rsidR="000A2316" w:rsidRPr="00540212" w:rsidRDefault="000A2316" w:rsidP="000A2316">
      <w:r w:rsidRPr="00540212">
        <w:t>а) невосприимчивость к заболеванию;</w:t>
      </w:r>
    </w:p>
    <w:p w:rsidR="000A2316" w:rsidRPr="00540212" w:rsidRDefault="000A2316" w:rsidP="000A2316">
      <w:r w:rsidRPr="00540212">
        <w:t>б) особый белок в эритроцитах;</w:t>
      </w:r>
    </w:p>
    <w:p w:rsidR="000A2316" w:rsidRPr="00540212" w:rsidRDefault="000A2316" w:rsidP="000A2316">
      <w:r w:rsidRPr="00540212">
        <w:t>в) заболевание крови;</w:t>
      </w:r>
    </w:p>
    <w:p w:rsidR="000A2316" w:rsidRPr="00540212" w:rsidRDefault="000A2316" w:rsidP="000A2316">
      <w:r w:rsidRPr="00540212">
        <w:t>г) фактор свертывания.</w:t>
      </w:r>
    </w:p>
    <w:p w:rsidR="000A2316" w:rsidRPr="00540212" w:rsidRDefault="000A2316" w:rsidP="000A2316">
      <w:r w:rsidRPr="00540212">
        <w:rPr>
          <w:b/>
        </w:rPr>
        <w:t>18. Частоту и глубину дыхания в процессе гуморальной регуляции замедляет:</w:t>
      </w:r>
      <w:r w:rsidRPr="00540212">
        <w:rPr>
          <w:b/>
        </w:rPr>
        <w:br/>
      </w:r>
      <w:r w:rsidRPr="00540212">
        <w:t>а) недостаток О2;</w:t>
      </w:r>
      <w:r w:rsidRPr="00540212">
        <w:br/>
        <w:t xml:space="preserve">б) недостаток СО2; </w:t>
      </w:r>
      <w:r w:rsidRPr="00540212">
        <w:br/>
        <w:t>в) избыток О2;</w:t>
      </w:r>
      <w:r w:rsidRPr="00540212">
        <w:br/>
        <w:t>г) избыток СО2.</w:t>
      </w:r>
    </w:p>
    <w:p w:rsidR="000A2316" w:rsidRPr="00540212" w:rsidRDefault="000A2316" w:rsidP="000A2316">
      <w:r w:rsidRPr="00540212">
        <w:rPr>
          <w:b/>
        </w:rPr>
        <w:t>19. Недостаток солей кальция в организме человека в первую очередь отразиться на:</w:t>
      </w:r>
      <w:r w:rsidRPr="00540212">
        <w:rPr>
          <w:b/>
        </w:rPr>
        <w:br/>
      </w:r>
      <w:r w:rsidRPr="00540212">
        <w:t>а) проведении нервных импульсов;</w:t>
      </w:r>
      <w:r w:rsidRPr="00540212">
        <w:br/>
        <w:t xml:space="preserve">б) свертывании крови; </w:t>
      </w:r>
      <w:r w:rsidRPr="00540212">
        <w:rPr>
          <w:vanish/>
        </w:rPr>
        <w:t>+</w:t>
      </w:r>
      <w:r w:rsidRPr="00540212">
        <w:br/>
        <w:t xml:space="preserve">в) росте; </w:t>
      </w:r>
      <w:r w:rsidRPr="00540212">
        <w:br/>
        <w:t>г) пищеварении.</w:t>
      </w:r>
    </w:p>
    <w:p w:rsidR="000A2316" w:rsidRPr="00540212" w:rsidRDefault="000A2316" w:rsidP="000A2316">
      <w:pPr>
        <w:rPr>
          <w:b/>
        </w:rPr>
      </w:pPr>
      <w:r w:rsidRPr="00540212">
        <w:rPr>
          <w:rFonts w:ascii="TimesNewRoman" w:hAnsi="TimesNewRoman"/>
          <w:b/>
          <w:color w:val="000000"/>
        </w:rPr>
        <w:t>20.</w:t>
      </w:r>
      <w:r w:rsidRPr="00540212">
        <w:rPr>
          <w:rFonts w:ascii="TimesNewRoman" w:hAnsi="TimesNewRoman"/>
          <w:b/>
          <w:bCs/>
          <w:color w:val="000000"/>
        </w:rPr>
        <w:t xml:space="preserve"> </w:t>
      </w:r>
      <w:r w:rsidRPr="00540212">
        <w:rPr>
          <w:b/>
        </w:rPr>
        <w:t xml:space="preserve">В лимфу из кишечника человека всасываются:  </w:t>
      </w:r>
    </w:p>
    <w:p w:rsidR="000A2316" w:rsidRPr="00540212" w:rsidRDefault="000A2316" w:rsidP="000A2316">
      <w:r w:rsidRPr="00540212">
        <w:t xml:space="preserve">    а) жирные кислоты; </w:t>
      </w:r>
    </w:p>
    <w:p w:rsidR="000A2316" w:rsidRPr="00540212" w:rsidRDefault="000A2316" w:rsidP="000A2316">
      <w:r w:rsidRPr="00540212">
        <w:t xml:space="preserve">    б) простые сахара; </w:t>
      </w:r>
    </w:p>
    <w:p w:rsidR="000A2316" w:rsidRPr="00540212" w:rsidRDefault="000A2316" w:rsidP="000A2316">
      <w:r w:rsidRPr="00540212">
        <w:t xml:space="preserve">    в) аминокислоты;</w:t>
      </w:r>
    </w:p>
    <w:p w:rsidR="000A2316" w:rsidRPr="00540212" w:rsidRDefault="000A2316" w:rsidP="000A2316">
      <w:pPr>
        <w:rPr>
          <w:rFonts w:ascii="TimesNewRoman" w:hAnsi="TimesNewRoman"/>
          <w:b/>
          <w:bCs/>
          <w:color w:val="000000"/>
        </w:rPr>
      </w:pPr>
      <w:r w:rsidRPr="00540212">
        <w:t xml:space="preserve">    г) вода.</w:t>
      </w:r>
    </w:p>
    <w:p w:rsidR="000A2316" w:rsidRPr="00540212" w:rsidRDefault="000A2316" w:rsidP="000A2316">
      <w:pPr>
        <w:ind w:left="284" w:right="57" w:hanging="284"/>
      </w:pPr>
      <w:r w:rsidRPr="00540212">
        <w:rPr>
          <w:rFonts w:ascii="TimesNewRoman" w:hAnsi="TimesNewRoman"/>
          <w:b/>
          <w:color w:val="000000"/>
        </w:rPr>
        <w:t xml:space="preserve">21. </w:t>
      </w:r>
      <w:r w:rsidRPr="00540212">
        <w:rPr>
          <w:b/>
        </w:rPr>
        <w:t>Возбудителем бешенства являются:</w:t>
      </w:r>
      <w:r w:rsidRPr="00540212">
        <w:rPr>
          <w:b/>
        </w:rPr>
        <w:br/>
      </w:r>
      <w:r w:rsidRPr="00540212">
        <w:t>а) простейшие;</w:t>
      </w:r>
      <w:r w:rsidRPr="00540212">
        <w:br/>
      </w:r>
      <w:r w:rsidRPr="00540212">
        <w:lastRenderedPageBreak/>
        <w:t>б) бактерии;</w:t>
      </w:r>
      <w:r w:rsidRPr="00540212">
        <w:br/>
        <w:t>в) плесневые грибы;</w:t>
      </w:r>
      <w:r w:rsidRPr="00540212">
        <w:rPr>
          <w:vanish/>
        </w:rPr>
        <w:t xml:space="preserve"> </w:t>
      </w:r>
      <w:r w:rsidRPr="00540212">
        <w:br/>
        <w:t>г) вирусы.</w:t>
      </w:r>
      <w:r w:rsidRPr="00540212">
        <w:rPr>
          <w:vanish/>
        </w:rPr>
        <w:t xml:space="preserve"> +</w:t>
      </w:r>
    </w:p>
    <w:p w:rsidR="000A2316" w:rsidRPr="00540212" w:rsidRDefault="000A2316" w:rsidP="000A2316">
      <w:pPr>
        <w:rPr>
          <w:rFonts w:ascii="TimesNewRomanPSMT" w:hAnsi="TimesNewRomanPSMT"/>
          <w:b/>
          <w:color w:val="231F20"/>
        </w:rPr>
      </w:pPr>
      <w:r w:rsidRPr="00540212">
        <w:rPr>
          <w:rFonts w:ascii="TimesNewRomanPSMT" w:hAnsi="TimesNewRomanPSMT"/>
          <w:b/>
          <w:color w:val="231F20"/>
        </w:rPr>
        <w:t xml:space="preserve">22.На одной цепи и-РНК </w:t>
      </w:r>
      <w:r w:rsidRPr="00540212">
        <w:rPr>
          <w:rFonts w:ascii="TimesNewRomanPSMT" w:hAnsi="TimesNewRomanPSMT" w:hint="eastAsia"/>
          <w:b/>
          <w:color w:val="231F20"/>
        </w:rPr>
        <w:t>«</w:t>
      </w:r>
      <w:r w:rsidRPr="00540212">
        <w:rPr>
          <w:rFonts w:ascii="TimesNewRomanPSMT" w:hAnsi="TimesNewRomanPSMT"/>
          <w:b/>
          <w:color w:val="231F20"/>
        </w:rPr>
        <w:t>работают</w:t>
      </w:r>
      <w:r w:rsidRPr="00540212">
        <w:rPr>
          <w:rFonts w:ascii="TimesNewRomanPSMT" w:hAnsi="TimesNewRomanPSMT" w:hint="eastAsia"/>
          <w:b/>
          <w:color w:val="231F20"/>
        </w:rPr>
        <w:t>»</w:t>
      </w:r>
    </w:p>
    <w:p w:rsidR="000A2316" w:rsidRPr="00540212" w:rsidRDefault="000A2316" w:rsidP="000A2316">
      <w:pPr>
        <w:tabs>
          <w:tab w:val="left" w:pos="284"/>
        </w:tabs>
        <w:ind w:left="284"/>
        <w:rPr>
          <w:rFonts w:ascii="TimesNewRomanPSMT" w:hAnsi="TimesNewRomanPSMT"/>
          <w:color w:val="231F20"/>
        </w:rPr>
      </w:pPr>
      <w:r w:rsidRPr="00540212">
        <w:rPr>
          <w:rFonts w:ascii="TimesNewRomanPSMT" w:hAnsi="TimesNewRomanPSMT"/>
          <w:color w:val="231F20"/>
        </w:rPr>
        <w:t>а) рибосомы нескольких типов;</w:t>
      </w:r>
    </w:p>
    <w:p w:rsidR="000A2316" w:rsidRPr="00540212" w:rsidRDefault="000A2316" w:rsidP="000A2316">
      <w:pPr>
        <w:tabs>
          <w:tab w:val="left" w:pos="284"/>
        </w:tabs>
        <w:ind w:left="284"/>
        <w:rPr>
          <w:rFonts w:ascii="TimesNewRomanPSMT" w:hAnsi="TimesNewRomanPSMT"/>
          <w:color w:val="231F20"/>
        </w:rPr>
      </w:pPr>
      <w:r w:rsidRPr="00540212">
        <w:rPr>
          <w:rFonts w:ascii="TimesNewRomanPSMT" w:hAnsi="TimesNewRomanPSMT"/>
          <w:color w:val="231F20"/>
        </w:rPr>
        <w:t>б) рибосомы одного типа;</w:t>
      </w:r>
    </w:p>
    <w:p w:rsidR="000A2316" w:rsidRPr="00540212" w:rsidRDefault="000A2316" w:rsidP="000A2316">
      <w:pPr>
        <w:tabs>
          <w:tab w:val="left" w:pos="284"/>
        </w:tabs>
        <w:ind w:left="284"/>
        <w:rPr>
          <w:rFonts w:ascii="TimesNewRomanPSMT" w:hAnsi="TimesNewRomanPSMT"/>
          <w:color w:val="231F20"/>
        </w:rPr>
      </w:pPr>
      <w:r w:rsidRPr="00540212">
        <w:rPr>
          <w:rFonts w:ascii="TimesNewRomanPSMT" w:hAnsi="TimesNewRomanPSMT"/>
          <w:color w:val="231F20"/>
        </w:rPr>
        <w:t>в) одна рибосома</w:t>
      </w:r>
    </w:p>
    <w:p w:rsidR="000A2316" w:rsidRPr="00540212" w:rsidRDefault="000A2316" w:rsidP="000A2316">
      <w:pPr>
        <w:tabs>
          <w:tab w:val="left" w:pos="284"/>
        </w:tabs>
        <w:ind w:left="284"/>
      </w:pPr>
      <w:r w:rsidRPr="00540212">
        <w:rPr>
          <w:rFonts w:ascii="TimesNewRomanPSMT" w:hAnsi="TimesNewRomanPSMT"/>
          <w:color w:val="231F20"/>
        </w:rPr>
        <w:t>г) все неверно</w:t>
      </w:r>
    </w:p>
    <w:p w:rsidR="000A2316" w:rsidRPr="00540212" w:rsidRDefault="000A2316" w:rsidP="000A2316">
      <w:pPr>
        <w:rPr>
          <w:b/>
        </w:rPr>
      </w:pPr>
      <w:r w:rsidRPr="00540212">
        <w:rPr>
          <w:b/>
        </w:rPr>
        <w:t>23. В состав ДНК не входит:</w:t>
      </w:r>
    </w:p>
    <w:p w:rsidR="000A2316" w:rsidRPr="00540212" w:rsidRDefault="000A2316" w:rsidP="000A2316">
      <w:pPr>
        <w:ind w:left="426" w:hanging="284"/>
      </w:pPr>
      <w:r w:rsidRPr="00540212">
        <w:t xml:space="preserve">а) рибоза; </w:t>
      </w:r>
    </w:p>
    <w:p w:rsidR="000A2316" w:rsidRPr="00540212" w:rsidRDefault="000A2316" w:rsidP="000A2316">
      <w:pPr>
        <w:ind w:left="426" w:hanging="284"/>
      </w:pPr>
      <w:r w:rsidRPr="00540212">
        <w:rPr>
          <w:noProof/>
        </w:rPr>
        <w:drawing>
          <wp:anchor distT="0" distB="0" distL="114300" distR="114300" simplePos="0" relativeHeight="251699712" behindDoc="0" locked="0" layoutInCell="1" allowOverlap="1" wp14:anchorId="17C945B7" wp14:editId="1F844C02">
            <wp:simplePos x="0" y="0"/>
            <wp:positionH relativeFrom="column">
              <wp:posOffset>2614295</wp:posOffset>
            </wp:positionH>
            <wp:positionV relativeFrom="paragraph">
              <wp:posOffset>44450</wp:posOffset>
            </wp:positionV>
            <wp:extent cx="3752850" cy="1371600"/>
            <wp:effectExtent l="19050" t="0" r="0" b="0"/>
            <wp:wrapThrough wrapText="bothSides">
              <wp:wrapPolygon edited="0">
                <wp:start x="-110" y="0"/>
                <wp:lineTo x="-110" y="21300"/>
                <wp:lineTo x="21600" y="21300"/>
                <wp:lineTo x="21600" y="0"/>
                <wp:lineTo x="-110" y="0"/>
              </wp:wrapPolygon>
            </wp:wrapThrough>
            <wp:docPr id="33" name="Рисунок 4" descr="Картинки по запросу эпс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ртинки по запросу эпс рисунок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r="5843" b="16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40212">
        <w:t>б) цитозин;</w:t>
      </w:r>
    </w:p>
    <w:p w:rsidR="000A2316" w:rsidRPr="00540212" w:rsidRDefault="000A2316" w:rsidP="000A2316">
      <w:pPr>
        <w:ind w:left="426" w:hanging="284"/>
      </w:pPr>
      <w:r w:rsidRPr="00540212">
        <w:t>в) тимин;</w:t>
      </w:r>
    </w:p>
    <w:p w:rsidR="000A2316" w:rsidRPr="00540212" w:rsidRDefault="000A2316" w:rsidP="000A2316">
      <w:pPr>
        <w:ind w:left="426" w:hanging="284"/>
      </w:pPr>
      <w:r w:rsidRPr="00540212">
        <w:t>г) аденин.</w:t>
      </w:r>
    </w:p>
    <w:p w:rsidR="000A2316" w:rsidRPr="00540212" w:rsidRDefault="000A2316" w:rsidP="000A2316">
      <w:pPr>
        <w:spacing w:afterLines="60" w:after="144"/>
        <w:ind w:right="57"/>
      </w:pPr>
      <w:r w:rsidRPr="00540212">
        <w:rPr>
          <w:b/>
        </w:rPr>
        <w:t>24.</w:t>
      </w:r>
      <w:r w:rsidRPr="00540212">
        <w:t xml:space="preserve">  </w:t>
      </w:r>
      <w:r w:rsidRPr="00540212">
        <w:rPr>
          <w:b/>
        </w:rPr>
        <w:t>По рисунку определите   структуру клетки, выполняющую функцию окисления веществ:</w:t>
      </w:r>
      <w:r w:rsidRPr="00540212">
        <w:rPr>
          <w:noProof/>
        </w:rPr>
        <w:t xml:space="preserve"> </w:t>
      </w:r>
    </w:p>
    <w:p w:rsidR="000A2316" w:rsidRPr="00540212" w:rsidRDefault="000A2316" w:rsidP="000A2316">
      <w:pPr>
        <w:ind w:left="426" w:hanging="284"/>
      </w:pPr>
      <w:r w:rsidRPr="00540212">
        <w:t>а) 1; б) 2; в) 3; г) 4.</w:t>
      </w:r>
    </w:p>
    <w:p w:rsidR="000A2316" w:rsidRPr="00540212" w:rsidRDefault="000A2316" w:rsidP="000A2316"/>
    <w:p w:rsidR="000A2316" w:rsidRPr="00540212" w:rsidRDefault="000A2316" w:rsidP="000A2316">
      <w:pPr>
        <w:rPr>
          <w:b/>
        </w:rPr>
      </w:pPr>
      <w:r w:rsidRPr="00540212">
        <w:rPr>
          <w:b/>
        </w:rPr>
        <w:t>25. В соматической клетке числом хромосом  16,  в гамете -</w:t>
      </w:r>
    </w:p>
    <w:p w:rsidR="000A2316" w:rsidRPr="00540212" w:rsidRDefault="000A2316" w:rsidP="000A2316">
      <w:r w:rsidRPr="00540212">
        <w:t>а) 16;</w:t>
      </w:r>
    </w:p>
    <w:p w:rsidR="000A2316" w:rsidRPr="00540212" w:rsidRDefault="000A2316" w:rsidP="000A2316">
      <w:r w:rsidRPr="00540212">
        <w:t>б) 8;</w:t>
      </w:r>
    </w:p>
    <w:p w:rsidR="000A2316" w:rsidRPr="00540212" w:rsidRDefault="000A2316" w:rsidP="000A2316">
      <w:r w:rsidRPr="00540212">
        <w:t>в) 32;</w:t>
      </w:r>
    </w:p>
    <w:p w:rsidR="000A2316" w:rsidRPr="00540212" w:rsidRDefault="000A2316" w:rsidP="000A2316">
      <w:r w:rsidRPr="00540212">
        <w:t>г) 64</w:t>
      </w:r>
    </w:p>
    <w:p w:rsidR="000A2316" w:rsidRPr="00540212" w:rsidRDefault="000A2316" w:rsidP="000A2316">
      <w:pPr>
        <w:jc w:val="both"/>
        <w:rPr>
          <w:b/>
        </w:rPr>
      </w:pPr>
      <w:r w:rsidRPr="00540212">
        <w:rPr>
          <w:b/>
        </w:rPr>
        <w:t>Задание 2.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20 (по 2 балла за каждое тестовое задание).</w:t>
      </w:r>
    </w:p>
    <w:p w:rsidR="000A2316" w:rsidRPr="00540212" w:rsidRDefault="000A2316" w:rsidP="000A2316">
      <w:pPr>
        <w:jc w:val="both"/>
        <w:rPr>
          <w:b/>
        </w:rPr>
      </w:pPr>
      <w:r w:rsidRPr="00540212">
        <w:rPr>
          <w:b/>
        </w:rPr>
        <w:t>1. Из перечисленных болезней растений вызваны грибами:</w:t>
      </w:r>
    </w:p>
    <w:p w:rsidR="000A2316" w:rsidRPr="00540212" w:rsidRDefault="000A2316" w:rsidP="000A2316">
      <w:pPr>
        <w:jc w:val="both"/>
        <w:outlineLvl w:val="0"/>
        <w:rPr>
          <w:b/>
        </w:rPr>
      </w:pPr>
      <w:r w:rsidRPr="00540212">
        <w:rPr>
          <w:b/>
        </w:rPr>
        <w:t xml:space="preserve"> 1) головня; 2) лишай; 3) мучнистая роса;  4) фитофтора; 5)  лейшманиоз.</w:t>
      </w:r>
    </w:p>
    <w:p w:rsidR="000A2316" w:rsidRPr="00540212" w:rsidRDefault="000A2316" w:rsidP="000A2316">
      <w:r w:rsidRPr="00540212">
        <w:t>а) 1,2;</w:t>
      </w:r>
    </w:p>
    <w:p w:rsidR="000A2316" w:rsidRPr="00540212" w:rsidRDefault="000A2316" w:rsidP="000A2316">
      <w:r w:rsidRPr="00540212">
        <w:t>б) 3, 5;</w:t>
      </w:r>
    </w:p>
    <w:p w:rsidR="000A2316" w:rsidRPr="00540212" w:rsidRDefault="000A2316" w:rsidP="000A2316">
      <w:r w:rsidRPr="00540212">
        <w:t>в) 1, 3, 4;</w:t>
      </w:r>
    </w:p>
    <w:p w:rsidR="000A2316" w:rsidRPr="00540212" w:rsidRDefault="000A2316" w:rsidP="000A2316">
      <w:r w:rsidRPr="00540212">
        <w:t>г) 2, 5.</w:t>
      </w:r>
    </w:p>
    <w:p w:rsidR="000A2316" w:rsidRPr="00540212" w:rsidRDefault="000A2316" w:rsidP="000A2316">
      <w:pPr>
        <w:jc w:val="both"/>
        <w:rPr>
          <w:b/>
        </w:rPr>
      </w:pPr>
      <w:r w:rsidRPr="00540212">
        <w:rPr>
          <w:b/>
        </w:rPr>
        <w:t>2. К характерным  признакам  растений семейства бобовые  относятся: 1) на корнях развиваются клубеньки; 2) только травянистые растения; 3) венчик цветка состоит из паруса, весла и лодочки; 4) плод - стручок или стручочек; 5) плод - боб.</w:t>
      </w:r>
    </w:p>
    <w:p w:rsidR="000A2316" w:rsidRPr="00540212" w:rsidRDefault="000A2316" w:rsidP="000A2316">
      <w:r w:rsidRPr="00540212">
        <w:t xml:space="preserve"> а) 1,3,5;</w:t>
      </w:r>
    </w:p>
    <w:p w:rsidR="000A2316" w:rsidRPr="00540212" w:rsidRDefault="000A2316" w:rsidP="000A2316">
      <w:r w:rsidRPr="00540212">
        <w:t xml:space="preserve"> б) 2,5</w:t>
      </w:r>
    </w:p>
    <w:p w:rsidR="000A2316" w:rsidRPr="00540212" w:rsidRDefault="000A2316" w:rsidP="000A2316">
      <w:r w:rsidRPr="00540212">
        <w:t>в) 4,3,5;</w:t>
      </w:r>
    </w:p>
    <w:p w:rsidR="000A2316" w:rsidRPr="00540212" w:rsidRDefault="000A2316" w:rsidP="000A2316">
      <w:r w:rsidRPr="00540212">
        <w:t>г) 2,3, 4.</w:t>
      </w:r>
    </w:p>
    <w:p w:rsidR="000A2316" w:rsidRPr="00540212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</w:rPr>
      </w:pPr>
      <w:r w:rsidRPr="00540212">
        <w:rPr>
          <w:b/>
        </w:rPr>
        <w:t>3. В ходе эволюции в семействе лошадиных (Equidae) произошло: 1)  увеличение размеров тела;    2)  увеличение плодовитости; 3) обострение обоняния и слуха;</w:t>
      </w:r>
    </w:p>
    <w:p w:rsidR="000A2316" w:rsidRPr="00540212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</w:rPr>
      </w:pPr>
      <w:r w:rsidRPr="00540212">
        <w:rPr>
          <w:b/>
        </w:rPr>
        <w:t>4)  сокращение числа пальцев; 5) усложнение строения коренных зубов.</w:t>
      </w:r>
    </w:p>
    <w:p w:rsidR="000A2316" w:rsidRPr="00540212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540212">
        <w:t>а) 1, 3;</w:t>
      </w:r>
    </w:p>
    <w:p w:rsidR="000A2316" w:rsidRPr="00540212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540212">
        <w:t>б) 2, 4;</w:t>
      </w:r>
    </w:p>
    <w:p w:rsidR="000A2316" w:rsidRPr="00540212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540212">
        <w:t>в) 3, 5;</w:t>
      </w:r>
    </w:p>
    <w:p w:rsidR="000A2316" w:rsidRPr="00540212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540212">
        <w:t>г) 1, 4, 5.</w:t>
      </w:r>
    </w:p>
    <w:p w:rsidR="000A2316" w:rsidRPr="00540212" w:rsidRDefault="000A2316" w:rsidP="000A2316">
      <w:pPr>
        <w:jc w:val="both"/>
        <w:rPr>
          <w:b/>
        </w:rPr>
      </w:pPr>
      <w:r w:rsidRPr="00540212">
        <w:rPr>
          <w:b/>
        </w:rPr>
        <w:t xml:space="preserve">4. Характерные особенности лимфы: 1) разновидность соединительной ткани; 2) образуется из плаз​мы крови; 3) возвращает в кровь белки, воду, соли; 4) способна образовывать тромбы; 5) повыше​но содержание антител и фагоцитов. </w:t>
      </w:r>
    </w:p>
    <w:p w:rsidR="000A2316" w:rsidRPr="00540212" w:rsidRDefault="000A2316" w:rsidP="000A2316">
      <w:r w:rsidRPr="00540212">
        <w:t>а) только 2;</w:t>
      </w:r>
    </w:p>
    <w:p w:rsidR="000A2316" w:rsidRPr="00540212" w:rsidRDefault="000A2316" w:rsidP="000A2316">
      <w:r w:rsidRPr="00540212">
        <w:t>б) 1,3,4,5;</w:t>
      </w:r>
    </w:p>
    <w:p w:rsidR="000A2316" w:rsidRPr="00540212" w:rsidRDefault="000A2316" w:rsidP="000A2316">
      <w:r w:rsidRPr="00540212">
        <w:t>в) 2, 5;</w:t>
      </w:r>
    </w:p>
    <w:p w:rsidR="000A2316" w:rsidRPr="00540212" w:rsidRDefault="000A2316" w:rsidP="000A2316">
      <w:r w:rsidRPr="00540212">
        <w:lastRenderedPageBreak/>
        <w:t>г) 1, 3.</w:t>
      </w:r>
    </w:p>
    <w:p w:rsidR="000A2316" w:rsidRPr="00540212" w:rsidRDefault="000A2316" w:rsidP="000A2316">
      <w:pPr>
        <w:rPr>
          <w:b/>
        </w:rPr>
      </w:pPr>
      <w:r w:rsidRPr="00540212">
        <w:rPr>
          <w:b/>
        </w:rPr>
        <w:t>5. Двойное оплодотворение характерно для растений 1) сосна сибирская; 2) кукушкин лен; 3) одуванчик лекарственный; 4) береза повислая; 5) венерин башмачок.</w:t>
      </w:r>
    </w:p>
    <w:p w:rsidR="000A2316" w:rsidRPr="00540212" w:rsidRDefault="000A2316" w:rsidP="000A2316">
      <w:r w:rsidRPr="00540212">
        <w:t>а) 1,2,3;</w:t>
      </w:r>
    </w:p>
    <w:p w:rsidR="000A2316" w:rsidRPr="00540212" w:rsidRDefault="000A2316" w:rsidP="000A2316">
      <w:r w:rsidRPr="00540212">
        <w:t>б) 1,3,4;</w:t>
      </w:r>
    </w:p>
    <w:p w:rsidR="000A2316" w:rsidRPr="00540212" w:rsidRDefault="000A2316" w:rsidP="000A2316">
      <w:r w:rsidRPr="00540212">
        <w:t>в) 3,4,5;</w:t>
      </w:r>
    </w:p>
    <w:p w:rsidR="000A2316" w:rsidRPr="00540212" w:rsidRDefault="000A2316" w:rsidP="000A2316">
      <w:r w:rsidRPr="00540212">
        <w:t>г) 2, 5</w:t>
      </w:r>
    </w:p>
    <w:p w:rsidR="000A2316" w:rsidRPr="00540212" w:rsidRDefault="000A2316" w:rsidP="000A2316">
      <w:pPr>
        <w:rPr>
          <w:b/>
        </w:rPr>
      </w:pPr>
      <w:r w:rsidRPr="00540212">
        <w:rPr>
          <w:b/>
        </w:rPr>
        <w:t>6. Вернулись к водному образу жизни от сухопутных предков виды животных:</w:t>
      </w:r>
    </w:p>
    <w:p w:rsidR="000A2316" w:rsidRPr="00540212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</w:rPr>
      </w:pPr>
      <w:r w:rsidRPr="00540212">
        <w:rPr>
          <w:b/>
        </w:rPr>
        <w:t>1) морской котик;  2) белуха;  3) сом;  4) мидии;  5) паук-серебрянка.</w:t>
      </w:r>
    </w:p>
    <w:p w:rsidR="000A2316" w:rsidRPr="00540212" w:rsidRDefault="000A2316" w:rsidP="000A2316">
      <w:r w:rsidRPr="00540212">
        <w:t>а) 1,2,5;</w:t>
      </w:r>
    </w:p>
    <w:p w:rsidR="000A2316" w:rsidRPr="00540212" w:rsidRDefault="000A2316" w:rsidP="000A2316">
      <w:r w:rsidRPr="00540212">
        <w:t>б) 2,3,4;</w:t>
      </w:r>
    </w:p>
    <w:p w:rsidR="000A2316" w:rsidRPr="00540212" w:rsidRDefault="000A2316" w:rsidP="000A2316">
      <w:r w:rsidRPr="00540212">
        <w:t>в) 2, 5;</w:t>
      </w:r>
    </w:p>
    <w:p w:rsidR="000A2316" w:rsidRPr="00540212" w:rsidRDefault="000A2316" w:rsidP="000A2316">
      <w:r w:rsidRPr="00540212">
        <w:t>г) 3,4.</w:t>
      </w:r>
    </w:p>
    <w:p w:rsidR="000A2316" w:rsidRPr="00540212" w:rsidRDefault="000A2316" w:rsidP="000A2316">
      <w:pPr>
        <w:spacing w:line="240" w:lineRule="exact"/>
        <w:jc w:val="both"/>
        <w:rPr>
          <w:b/>
        </w:rPr>
      </w:pPr>
      <w:r w:rsidRPr="00540212">
        <w:rPr>
          <w:b/>
        </w:rPr>
        <w:t>7. Условные рефлексы, в отличие от безусловных 1) наследуются; 2) имеются у всех особей данного вида;3)  могут иметь морфологическую основу в виде простейшей трёхнейронной рефлекторной дуги; 4) не нуждаются в периодическом подкреплении; 5)включают в себя так называемые инстинкты</w:t>
      </w:r>
      <w:r w:rsidRPr="00540212">
        <w:rPr>
          <w:b/>
        </w:rPr>
        <w:tab/>
      </w:r>
    </w:p>
    <w:p w:rsidR="000A2316" w:rsidRPr="00540212" w:rsidRDefault="000A2316" w:rsidP="000A2316">
      <w:pPr>
        <w:spacing w:line="240" w:lineRule="exact"/>
      </w:pPr>
      <w:r w:rsidRPr="00540212">
        <w:t xml:space="preserve">а)  1, 2, 3, 4, 5   </w:t>
      </w:r>
    </w:p>
    <w:p w:rsidR="000A2316" w:rsidRPr="00540212" w:rsidRDefault="000A2316" w:rsidP="000A2316">
      <w:pPr>
        <w:spacing w:line="240" w:lineRule="exact"/>
      </w:pPr>
      <w:r w:rsidRPr="00540212">
        <w:t xml:space="preserve">б)  1, 3, 4, 5 </w:t>
      </w:r>
    </w:p>
    <w:p w:rsidR="000A2316" w:rsidRPr="00540212" w:rsidRDefault="000A2316" w:rsidP="000A2316">
      <w:pPr>
        <w:spacing w:line="240" w:lineRule="exact"/>
      </w:pPr>
      <w:r w:rsidRPr="00540212">
        <w:t>в)  3, 4</w:t>
      </w:r>
    </w:p>
    <w:p w:rsidR="000A2316" w:rsidRPr="00540212" w:rsidRDefault="000A2316" w:rsidP="000A2316">
      <w:pPr>
        <w:tabs>
          <w:tab w:val="left" w:pos="7054"/>
        </w:tabs>
        <w:spacing w:line="240" w:lineRule="exact"/>
      </w:pPr>
      <w:r w:rsidRPr="00540212">
        <w:t xml:space="preserve">г)  нет верного ответа </w:t>
      </w:r>
    </w:p>
    <w:p w:rsidR="000A2316" w:rsidRPr="00540212" w:rsidRDefault="000A2316" w:rsidP="000A2316">
      <w:pPr>
        <w:suppressAutoHyphens/>
        <w:rPr>
          <w:b/>
        </w:rPr>
      </w:pPr>
      <w:r w:rsidRPr="00540212">
        <w:rPr>
          <w:b/>
        </w:rPr>
        <w:t xml:space="preserve">8. Выберите признаки высших растений: 1) тело дифференцировано на вегетативные органы: побег и корень; 2) тело не имеет органов, а представлено талломом; 3) имеются ткани; 4) приспособлены к жизни в условиях наземно-воздушной среды обитания; 5) органы размножения многоклеточные. </w:t>
      </w:r>
      <w:r w:rsidRPr="00540212">
        <w:rPr>
          <w:b/>
        </w:rPr>
        <w:tab/>
      </w:r>
    </w:p>
    <w:p w:rsidR="000A2316" w:rsidRPr="00540212" w:rsidRDefault="000A2316" w:rsidP="000A2316">
      <w:pPr>
        <w:spacing w:line="240" w:lineRule="exact"/>
        <w:ind w:left="317" w:hanging="317"/>
      </w:pPr>
      <w:r w:rsidRPr="00540212">
        <w:t>а)  1, 2, 3;</w:t>
      </w:r>
    </w:p>
    <w:p w:rsidR="000A2316" w:rsidRPr="00540212" w:rsidRDefault="000A2316" w:rsidP="000A2316">
      <w:pPr>
        <w:spacing w:line="240" w:lineRule="exact"/>
      </w:pPr>
      <w:r w:rsidRPr="00540212">
        <w:t xml:space="preserve">б)  1, 3, 4, 5; </w:t>
      </w:r>
    </w:p>
    <w:p w:rsidR="000A2316" w:rsidRPr="00540212" w:rsidRDefault="000A2316" w:rsidP="000A2316">
      <w:pPr>
        <w:spacing w:line="240" w:lineRule="exact"/>
      </w:pPr>
      <w:r w:rsidRPr="00540212">
        <w:t xml:space="preserve">в)  1, 2, 3, 5; </w:t>
      </w:r>
    </w:p>
    <w:p w:rsidR="000A2316" w:rsidRPr="00540212" w:rsidRDefault="000A2316" w:rsidP="000A2316">
      <w:pPr>
        <w:tabs>
          <w:tab w:val="left" w:pos="7054"/>
        </w:tabs>
        <w:spacing w:line="240" w:lineRule="exact"/>
      </w:pPr>
      <w:r w:rsidRPr="00540212">
        <w:t>г)  2,  4,  5.</w:t>
      </w:r>
    </w:p>
    <w:p w:rsidR="000A2316" w:rsidRPr="00540212" w:rsidRDefault="000A2316" w:rsidP="000A2316">
      <w:pPr>
        <w:spacing w:line="240" w:lineRule="exact"/>
        <w:ind w:left="317" w:hanging="317"/>
        <w:rPr>
          <w:b/>
        </w:rPr>
      </w:pPr>
      <w:r w:rsidRPr="00540212">
        <w:rPr>
          <w:b/>
          <w:bCs/>
        </w:rPr>
        <w:t>9. Аллантоис выполняет у амниот функцию</w:t>
      </w:r>
      <w:r w:rsidRPr="00540212">
        <w:rPr>
          <w:b/>
        </w:rPr>
        <w:t xml:space="preserve">: 1) дыхания; </w:t>
      </w:r>
      <w:r w:rsidRPr="00540212">
        <w:rPr>
          <w:b/>
          <w:vanish/>
        </w:rPr>
        <w:t xml:space="preserve"> </w:t>
      </w:r>
      <w:r w:rsidRPr="00540212">
        <w:rPr>
          <w:b/>
        </w:rPr>
        <w:t xml:space="preserve">2) терморегуляции;3)  запасания воды; 4) выделения; </w:t>
      </w:r>
      <w:r w:rsidRPr="00540212">
        <w:rPr>
          <w:b/>
          <w:vanish/>
        </w:rPr>
        <w:t xml:space="preserve"> </w:t>
      </w:r>
      <w:r w:rsidRPr="00540212">
        <w:rPr>
          <w:b/>
        </w:rPr>
        <w:t>5) питания.</w:t>
      </w:r>
    </w:p>
    <w:p w:rsidR="000A2316" w:rsidRPr="00540212" w:rsidRDefault="000A2316" w:rsidP="000A2316">
      <w:pPr>
        <w:spacing w:line="240" w:lineRule="exact"/>
        <w:ind w:left="317" w:hanging="317"/>
      </w:pPr>
      <w:r w:rsidRPr="00540212">
        <w:t>а)  2, 3;</w:t>
      </w:r>
    </w:p>
    <w:p w:rsidR="000A2316" w:rsidRPr="00540212" w:rsidRDefault="000A2316" w:rsidP="000A2316">
      <w:pPr>
        <w:spacing w:line="240" w:lineRule="exact"/>
      </w:pPr>
      <w:r w:rsidRPr="00540212">
        <w:t xml:space="preserve">б)  все верно; </w:t>
      </w:r>
    </w:p>
    <w:p w:rsidR="000A2316" w:rsidRPr="00540212" w:rsidRDefault="000A2316" w:rsidP="000A2316">
      <w:pPr>
        <w:spacing w:line="240" w:lineRule="exact"/>
      </w:pPr>
      <w:r w:rsidRPr="00540212">
        <w:t xml:space="preserve">в)  1, 4, 5. </w:t>
      </w:r>
    </w:p>
    <w:p w:rsidR="000A2316" w:rsidRPr="00540212" w:rsidRDefault="000A2316" w:rsidP="000A2316">
      <w:pPr>
        <w:tabs>
          <w:tab w:val="left" w:pos="7054"/>
        </w:tabs>
        <w:spacing w:line="240" w:lineRule="exact"/>
      </w:pPr>
      <w:r w:rsidRPr="00540212">
        <w:t>г)  1, 5.</w:t>
      </w:r>
    </w:p>
    <w:p w:rsidR="000A2316" w:rsidRPr="00540212" w:rsidRDefault="000A2316" w:rsidP="000A2316">
      <w:pPr>
        <w:widowControl w:val="0"/>
        <w:shd w:val="clear" w:color="auto" w:fill="FFFFFF"/>
        <w:tabs>
          <w:tab w:val="num" w:pos="0"/>
        </w:tabs>
        <w:autoSpaceDE w:val="0"/>
        <w:autoSpaceDN w:val="0"/>
        <w:adjustRightInd w:val="0"/>
        <w:spacing w:line="274" w:lineRule="exact"/>
        <w:ind w:right="504"/>
        <w:jc w:val="both"/>
        <w:rPr>
          <w:sz w:val="22"/>
          <w:szCs w:val="22"/>
        </w:rPr>
      </w:pPr>
      <w:r w:rsidRPr="00540212">
        <w:rPr>
          <w:b/>
          <w:sz w:val="22"/>
          <w:szCs w:val="22"/>
        </w:rPr>
        <w:t>10. В эксперименте зарегистрировано увеличение содержания адреналина в крови испытуемого человека. Какие еще явления можно при этом отметить?</w:t>
      </w:r>
      <w:r w:rsidRPr="00540212">
        <w:rPr>
          <w:b/>
          <w:sz w:val="22"/>
          <w:szCs w:val="22"/>
        </w:rPr>
        <w:br/>
        <w:t xml:space="preserve">1) расширение зрачков; 2) увеличение количества глюкозы в крови; </w:t>
      </w:r>
      <w:r w:rsidRPr="00540212">
        <w:rPr>
          <w:b/>
          <w:vanish/>
          <w:sz w:val="22"/>
          <w:szCs w:val="22"/>
        </w:rPr>
        <w:t>+</w:t>
      </w:r>
      <w:r w:rsidRPr="00540212">
        <w:rPr>
          <w:b/>
          <w:sz w:val="22"/>
          <w:szCs w:val="22"/>
        </w:rPr>
        <w:br/>
        <w:t>3) понижение частоты сердечных сокращений; 4) сужение зрачков;</w:t>
      </w:r>
      <w:r w:rsidRPr="00540212">
        <w:rPr>
          <w:b/>
          <w:sz w:val="22"/>
          <w:szCs w:val="22"/>
        </w:rPr>
        <w:br/>
        <w:t>5) повышение частоты сердечных сокращений.</w:t>
      </w:r>
      <w:r w:rsidRPr="00540212">
        <w:rPr>
          <w:sz w:val="22"/>
          <w:szCs w:val="22"/>
        </w:rPr>
        <w:t xml:space="preserve"> </w:t>
      </w:r>
      <w:r w:rsidRPr="00540212">
        <w:rPr>
          <w:vanish/>
          <w:sz w:val="22"/>
          <w:szCs w:val="22"/>
        </w:rPr>
        <w:t>+</w:t>
      </w:r>
    </w:p>
    <w:p w:rsidR="000A2316" w:rsidRPr="00540212" w:rsidRDefault="000A2316" w:rsidP="000A2316">
      <w:pPr>
        <w:spacing w:line="240" w:lineRule="exact"/>
        <w:ind w:left="317" w:hanging="317"/>
      </w:pPr>
      <w:r w:rsidRPr="00540212">
        <w:t>а)  1, 2, 5;</w:t>
      </w:r>
    </w:p>
    <w:p w:rsidR="000A2316" w:rsidRPr="00540212" w:rsidRDefault="000A2316" w:rsidP="000A2316">
      <w:pPr>
        <w:spacing w:line="240" w:lineRule="exact"/>
      </w:pPr>
      <w:r w:rsidRPr="00540212">
        <w:t xml:space="preserve">б)  все верно; </w:t>
      </w:r>
    </w:p>
    <w:p w:rsidR="000A2316" w:rsidRPr="00540212" w:rsidRDefault="000A2316" w:rsidP="000A2316">
      <w:pPr>
        <w:spacing w:line="240" w:lineRule="exact"/>
      </w:pPr>
      <w:r w:rsidRPr="00540212">
        <w:t xml:space="preserve">в)  3, 4, 5. </w:t>
      </w:r>
    </w:p>
    <w:p w:rsidR="000A2316" w:rsidRPr="00540212" w:rsidRDefault="000A2316" w:rsidP="000A2316">
      <w:pPr>
        <w:tabs>
          <w:tab w:val="left" w:pos="7054"/>
        </w:tabs>
        <w:spacing w:line="240" w:lineRule="exact"/>
      </w:pPr>
      <w:r w:rsidRPr="00540212">
        <w:t>г)  2, 4.</w:t>
      </w:r>
    </w:p>
    <w:p w:rsidR="000A2316" w:rsidRPr="00540212" w:rsidRDefault="000A2316" w:rsidP="000A2316">
      <w:pPr>
        <w:pStyle w:val="a8"/>
        <w:rPr>
          <w:rFonts w:ascii="Times New Roman" w:hAnsi="Times New Roman" w:cs="Times New Roman"/>
          <w:sz w:val="24"/>
        </w:rPr>
      </w:pPr>
      <w:r w:rsidRPr="00540212">
        <w:rPr>
          <w:rFonts w:ascii="Times New Roman" w:hAnsi="Times New Roman" w:cs="Times New Roman"/>
          <w:b/>
          <w:bCs/>
          <w:color w:val="000000"/>
          <w:spacing w:val="4"/>
          <w:sz w:val="24"/>
        </w:rPr>
        <w:t xml:space="preserve">Задание 3. </w:t>
      </w:r>
      <w:r w:rsidRPr="00540212">
        <w:rPr>
          <w:rFonts w:ascii="Times New Roman" w:hAnsi="Times New Roman" w:cs="Times New Roman"/>
          <w:b/>
          <w:bCs/>
          <w:color w:val="000000"/>
          <w:spacing w:val="5"/>
          <w:sz w:val="24"/>
        </w:rPr>
        <w:t xml:space="preserve">(макс.15 балов) </w:t>
      </w:r>
      <w:r w:rsidRPr="00540212">
        <w:rPr>
          <w:rFonts w:ascii="Times New Roman" w:hAnsi="Times New Roman" w:cs="Times New Roman"/>
          <w:b/>
          <w:sz w:val="24"/>
        </w:rPr>
        <w:t>Задание на определение правильности суждений. Номера правильных суждений отметьте в матрице в графе «да», неправильных – в графе «нет».</w:t>
      </w:r>
      <w:r w:rsidRPr="00540212">
        <w:rPr>
          <w:rFonts w:ascii="Times New Roman" w:hAnsi="Times New Roman" w:cs="Times New Roman"/>
          <w:sz w:val="24"/>
        </w:rPr>
        <w:t xml:space="preserve"> </w:t>
      </w:r>
    </w:p>
    <w:p w:rsidR="000A2316" w:rsidRPr="00540212" w:rsidRDefault="000A2316" w:rsidP="000A2316">
      <w:pPr>
        <w:pStyle w:val="a8"/>
        <w:numPr>
          <w:ilvl w:val="0"/>
          <w:numId w:val="14"/>
        </w:numPr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540212">
        <w:rPr>
          <w:rFonts w:ascii="Times New Roman" w:hAnsi="Times New Roman" w:cs="Times New Roman"/>
          <w:color w:val="000000"/>
          <w:sz w:val="24"/>
          <w:szCs w:val="24"/>
        </w:rPr>
        <w:t xml:space="preserve">Гинкго двулопастный  - живое ископаемое растение из отдела Голосеменные. </w:t>
      </w:r>
    </w:p>
    <w:p w:rsidR="000A2316" w:rsidRPr="00540212" w:rsidRDefault="000A2316" w:rsidP="000A2316">
      <w:pPr>
        <w:pStyle w:val="a8"/>
        <w:numPr>
          <w:ilvl w:val="0"/>
          <w:numId w:val="14"/>
        </w:numPr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540212">
        <w:rPr>
          <w:rFonts w:ascii="Times New Roman" w:hAnsi="Times New Roman" w:cs="Times New Roman"/>
          <w:color w:val="000000"/>
          <w:sz w:val="24"/>
          <w:szCs w:val="24"/>
        </w:rPr>
        <w:t>Транскрипция – синтез белка в цитоплазме.</w:t>
      </w:r>
    </w:p>
    <w:p w:rsidR="000A2316" w:rsidRPr="00540212" w:rsidRDefault="000A2316" w:rsidP="000A2316">
      <w:pPr>
        <w:pStyle w:val="a8"/>
        <w:numPr>
          <w:ilvl w:val="0"/>
          <w:numId w:val="14"/>
        </w:numPr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540212">
        <w:rPr>
          <w:rFonts w:ascii="Times New Roman" w:hAnsi="Times New Roman" w:cs="Times New Roman"/>
          <w:color w:val="000000"/>
          <w:sz w:val="24"/>
          <w:szCs w:val="24"/>
        </w:rPr>
        <w:t>Плод у чечевицы  называется боб.</w:t>
      </w:r>
    </w:p>
    <w:p w:rsidR="000A2316" w:rsidRPr="00540212" w:rsidRDefault="000A2316" w:rsidP="000A2316">
      <w:pPr>
        <w:pStyle w:val="a8"/>
        <w:numPr>
          <w:ilvl w:val="0"/>
          <w:numId w:val="14"/>
        </w:numPr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540212">
        <w:rPr>
          <w:rFonts w:ascii="Times New Roman" w:hAnsi="Times New Roman" w:cs="Times New Roman"/>
          <w:bCs/>
          <w:color w:val="000000"/>
          <w:sz w:val="24"/>
          <w:szCs w:val="24"/>
        </w:rPr>
        <w:t>Из споры папоротника развивается спорофит.</w:t>
      </w:r>
    </w:p>
    <w:p w:rsidR="000A2316" w:rsidRPr="00540212" w:rsidRDefault="000A2316" w:rsidP="000A2316">
      <w:pPr>
        <w:numPr>
          <w:ilvl w:val="0"/>
          <w:numId w:val="14"/>
        </w:numPr>
        <w:jc w:val="both"/>
      </w:pPr>
      <w:r w:rsidRPr="00540212">
        <w:t xml:space="preserve">Листовой рубец – это след от опавшего листа. </w:t>
      </w:r>
      <w:r w:rsidRPr="00540212">
        <w:rPr>
          <w:vanish/>
        </w:rPr>
        <w:t>+</w:t>
      </w:r>
    </w:p>
    <w:p w:rsidR="000A2316" w:rsidRPr="00540212" w:rsidRDefault="000A2316" w:rsidP="000A2316">
      <w:pPr>
        <w:numPr>
          <w:ilvl w:val="0"/>
          <w:numId w:val="14"/>
        </w:numPr>
        <w:jc w:val="both"/>
      </w:pPr>
      <w:r w:rsidRPr="00540212">
        <w:t>У однодольных растений между древесиной и лубом находится камбий.</w:t>
      </w:r>
    </w:p>
    <w:p w:rsidR="000A2316" w:rsidRPr="00540212" w:rsidRDefault="000A2316" w:rsidP="000A2316">
      <w:pPr>
        <w:numPr>
          <w:ilvl w:val="0"/>
          <w:numId w:val="14"/>
        </w:numPr>
        <w:jc w:val="both"/>
      </w:pPr>
      <w:r w:rsidRPr="00540212">
        <w:t>Пиявки</w:t>
      </w:r>
      <w:r w:rsidRPr="00540212">
        <w:rPr>
          <w:bCs/>
        </w:rPr>
        <w:t xml:space="preserve"> лишены способности к регенерации. </w:t>
      </w:r>
      <w:r w:rsidRPr="00540212">
        <w:rPr>
          <w:bCs/>
          <w:vanish/>
        </w:rPr>
        <w:t>+</w:t>
      </w:r>
    </w:p>
    <w:p w:rsidR="000A2316" w:rsidRPr="00540212" w:rsidRDefault="000A2316" w:rsidP="000A2316">
      <w:pPr>
        <w:numPr>
          <w:ilvl w:val="0"/>
          <w:numId w:val="14"/>
        </w:numPr>
        <w:tabs>
          <w:tab w:val="num" w:pos="709"/>
        </w:tabs>
        <w:jc w:val="both"/>
      </w:pPr>
      <w:r w:rsidRPr="00540212">
        <w:lastRenderedPageBreak/>
        <w:t xml:space="preserve">Известняки сформировались в результате накопления раковин одноклеточных организмов. </w:t>
      </w:r>
      <w:r w:rsidRPr="00540212">
        <w:rPr>
          <w:vanish/>
        </w:rPr>
        <w:t>+</w:t>
      </w:r>
    </w:p>
    <w:p w:rsidR="000A2316" w:rsidRPr="00540212" w:rsidRDefault="000A2316" w:rsidP="000A2316">
      <w:pPr>
        <w:numPr>
          <w:ilvl w:val="0"/>
          <w:numId w:val="14"/>
        </w:numPr>
        <w:tabs>
          <w:tab w:val="num" w:pos="709"/>
        </w:tabs>
        <w:jc w:val="both"/>
      </w:pPr>
      <w:r w:rsidRPr="00540212">
        <w:t xml:space="preserve">У птенцов некоторых птиц на крыльях есть пальцы с когтями, с помощью которых они  лазают по веткам деревьев. </w:t>
      </w:r>
      <w:r w:rsidRPr="00540212">
        <w:rPr>
          <w:vanish/>
        </w:rPr>
        <w:t>+</w:t>
      </w:r>
    </w:p>
    <w:p w:rsidR="000A2316" w:rsidRPr="00540212" w:rsidRDefault="000A2316" w:rsidP="000A2316">
      <w:pPr>
        <w:numPr>
          <w:ilvl w:val="0"/>
          <w:numId w:val="14"/>
        </w:numPr>
        <w:jc w:val="both"/>
        <w:rPr>
          <w:bCs/>
        </w:rPr>
      </w:pPr>
      <w:r w:rsidRPr="00540212">
        <w:rPr>
          <w:bCs/>
        </w:rPr>
        <w:t>В отличие от млекопитающих животных птицы практически никогда не делают запасов корма на зимний период.</w:t>
      </w:r>
    </w:p>
    <w:p w:rsidR="000A2316" w:rsidRPr="00540212" w:rsidRDefault="000A2316" w:rsidP="000A2316">
      <w:pPr>
        <w:numPr>
          <w:ilvl w:val="0"/>
          <w:numId w:val="14"/>
        </w:numPr>
        <w:jc w:val="both"/>
        <w:rPr>
          <w:bCs/>
        </w:rPr>
      </w:pPr>
      <w:r w:rsidRPr="00540212">
        <w:rPr>
          <w:bCs/>
        </w:rPr>
        <w:t>Зубы у всех млекопитающих дифференцированы.</w:t>
      </w:r>
    </w:p>
    <w:p w:rsidR="000A2316" w:rsidRPr="00540212" w:rsidRDefault="000A2316" w:rsidP="000A2316">
      <w:pPr>
        <w:numPr>
          <w:ilvl w:val="0"/>
          <w:numId w:val="14"/>
        </w:numPr>
      </w:pPr>
      <w:r w:rsidRPr="00540212">
        <w:t xml:space="preserve">Вакцина – введение антител в кровь с целью борьбы с патогенными антигенами. </w:t>
      </w:r>
      <w:r w:rsidRPr="00540212">
        <w:rPr>
          <w:vanish/>
        </w:rPr>
        <w:t>++</w:t>
      </w:r>
    </w:p>
    <w:p w:rsidR="000A2316" w:rsidRPr="00540212" w:rsidRDefault="000A2316" w:rsidP="000A2316">
      <w:pPr>
        <w:numPr>
          <w:ilvl w:val="0"/>
          <w:numId w:val="14"/>
        </w:numPr>
        <w:jc w:val="both"/>
      </w:pPr>
      <w:r w:rsidRPr="00540212">
        <w:t xml:space="preserve">Во время стресса количество сахара в крови уменьшается. </w:t>
      </w:r>
      <w:r w:rsidRPr="00540212">
        <w:rPr>
          <w:vanish/>
        </w:rPr>
        <w:t>+</w:t>
      </w:r>
    </w:p>
    <w:p w:rsidR="000A2316" w:rsidRPr="00540212" w:rsidRDefault="000A2316" w:rsidP="000A2316">
      <w:pPr>
        <w:numPr>
          <w:ilvl w:val="0"/>
          <w:numId w:val="14"/>
        </w:numPr>
        <w:jc w:val="both"/>
      </w:pPr>
      <w:r w:rsidRPr="00540212">
        <w:t xml:space="preserve">ДНК способна к репликации. </w:t>
      </w:r>
      <w:r w:rsidRPr="00540212">
        <w:rPr>
          <w:vanish/>
        </w:rPr>
        <w:t>+</w:t>
      </w:r>
    </w:p>
    <w:p w:rsidR="000A2316" w:rsidRPr="00540212" w:rsidRDefault="000A2316" w:rsidP="000A2316">
      <w:pPr>
        <w:numPr>
          <w:ilvl w:val="0"/>
          <w:numId w:val="14"/>
        </w:numPr>
        <w:jc w:val="both"/>
      </w:pPr>
      <w:r w:rsidRPr="00540212">
        <w:t>Кислород, выделяющийся при фотосинтезе, образуется из углекислого газа.</w:t>
      </w:r>
    </w:p>
    <w:p w:rsidR="000A2316" w:rsidRPr="00540212" w:rsidRDefault="000A2316" w:rsidP="000A2316">
      <w:pPr>
        <w:pStyle w:val="a8"/>
        <w:rPr>
          <w:rFonts w:ascii="Times New Roman" w:hAnsi="Times New Roman" w:cs="Times New Roman"/>
          <w:b/>
          <w:sz w:val="24"/>
        </w:rPr>
      </w:pPr>
      <w:r w:rsidRPr="00540212">
        <w:rPr>
          <w:rFonts w:ascii="Times New Roman" w:hAnsi="Times New Roman" w:cs="Times New Roman"/>
          <w:b/>
          <w:sz w:val="24"/>
        </w:rPr>
        <w:t xml:space="preserve">Задание 4. </w:t>
      </w:r>
    </w:p>
    <w:p w:rsidR="000A2316" w:rsidRPr="00540212" w:rsidRDefault="000A2316" w:rsidP="000A2316">
      <w:pPr>
        <w:tabs>
          <w:tab w:val="left" w:pos="426"/>
          <w:tab w:val="left" w:pos="851"/>
        </w:tabs>
        <w:autoSpaceDE w:val="0"/>
        <w:autoSpaceDN w:val="0"/>
        <w:adjustRightInd w:val="0"/>
        <w:rPr>
          <w:b/>
          <w:bCs/>
        </w:rPr>
      </w:pPr>
      <w:r w:rsidRPr="00540212">
        <w:rPr>
          <w:b/>
          <w:bCs/>
        </w:rPr>
        <w:t>Часть 1.  (3 балла – по 0,5 баллов за ответ). Установите соответствие между животными (1-6) и соответствующими им систематическими группами  (А-Е).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6"/>
        <w:gridCol w:w="2841"/>
        <w:gridCol w:w="3244"/>
      </w:tblGrid>
      <w:tr w:rsidR="000A2316" w:rsidRPr="00540212" w:rsidTr="00054C39">
        <w:trPr>
          <w:trHeight w:val="1439"/>
        </w:trPr>
        <w:tc>
          <w:tcPr>
            <w:tcW w:w="3546" w:type="dxa"/>
          </w:tcPr>
          <w:p w:rsidR="000A2316" w:rsidRPr="00540212" w:rsidRDefault="000A2316" w:rsidP="00054C3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540212">
              <w:rPr>
                <w:noProof/>
              </w:rPr>
              <w:drawing>
                <wp:anchor distT="0" distB="0" distL="114300" distR="114300" simplePos="0" relativeHeight="251703808" behindDoc="0" locked="0" layoutInCell="1" allowOverlap="1" wp14:anchorId="1E2138AB" wp14:editId="7B87CC56">
                  <wp:simplePos x="0" y="0"/>
                  <wp:positionH relativeFrom="column">
                    <wp:posOffset>461645</wp:posOffset>
                  </wp:positionH>
                  <wp:positionV relativeFrom="paragraph">
                    <wp:posOffset>264795</wp:posOffset>
                  </wp:positionV>
                  <wp:extent cx="1266825" cy="542925"/>
                  <wp:effectExtent l="19050" t="0" r="9525" b="0"/>
                  <wp:wrapThrough wrapText="bothSides">
                    <wp:wrapPolygon edited="0">
                      <wp:start x="-325" y="0"/>
                      <wp:lineTo x="-325" y="21221"/>
                      <wp:lineTo x="21762" y="21221"/>
                      <wp:lineTo x="21762" y="0"/>
                      <wp:lineTo x="-325" y="0"/>
                    </wp:wrapPolygon>
                  </wp:wrapThrough>
                  <wp:docPr id="132" name="Рисунок 132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40212">
              <w:rPr>
                <w:noProof/>
              </w:rPr>
              <w:t xml:space="preserve">     </w:t>
            </w:r>
            <w:r w:rsidRPr="00540212">
              <w:rPr>
                <w:b/>
                <w:noProof/>
              </w:rPr>
              <w:t>1</w:t>
            </w:r>
            <w:r w:rsidRPr="00540212">
              <w:rPr>
                <w:noProof/>
              </w:rPr>
              <w:t xml:space="preserve"> </w:t>
            </w:r>
          </w:p>
        </w:tc>
        <w:tc>
          <w:tcPr>
            <w:tcW w:w="2889" w:type="dxa"/>
          </w:tcPr>
          <w:p w:rsidR="000A2316" w:rsidRPr="00540212" w:rsidRDefault="000A2316" w:rsidP="00054C3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540212">
              <w:rPr>
                <w:b/>
                <w:bCs/>
                <w:noProof/>
              </w:rPr>
              <w:drawing>
                <wp:anchor distT="0" distB="0" distL="114300" distR="114300" simplePos="0" relativeHeight="251705856" behindDoc="0" locked="0" layoutInCell="1" allowOverlap="1" wp14:anchorId="3F63FF4C" wp14:editId="7A45E611">
                  <wp:simplePos x="0" y="0"/>
                  <wp:positionH relativeFrom="column">
                    <wp:posOffset>400685</wp:posOffset>
                  </wp:positionH>
                  <wp:positionV relativeFrom="paragraph">
                    <wp:posOffset>45085</wp:posOffset>
                  </wp:positionV>
                  <wp:extent cx="981710" cy="981710"/>
                  <wp:effectExtent l="19050" t="0" r="8890" b="0"/>
                  <wp:wrapThrough wrapText="bothSides">
                    <wp:wrapPolygon edited="0">
                      <wp:start x="-419" y="0"/>
                      <wp:lineTo x="-419" y="21376"/>
                      <wp:lineTo x="21796" y="21376"/>
                      <wp:lineTo x="21796" y="0"/>
                      <wp:lineTo x="-419" y="0"/>
                    </wp:wrapPolygon>
                  </wp:wrapThrough>
                  <wp:docPr id="52" name="Рисунок 141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710" cy="981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40212">
              <w:rPr>
                <w:b/>
                <w:bCs/>
              </w:rPr>
              <w:t>2</w:t>
            </w:r>
            <w:r w:rsidRPr="00540212">
              <w:t xml:space="preserve"> </w:t>
            </w:r>
          </w:p>
        </w:tc>
        <w:tc>
          <w:tcPr>
            <w:tcW w:w="3285" w:type="dxa"/>
          </w:tcPr>
          <w:p w:rsidR="000A2316" w:rsidRPr="00540212" w:rsidRDefault="000A2316" w:rsidP="00054C39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540212">
              <w:rPr>
                <w:b/>
                <w:noProof/>
              </w:rPr>
              <w:drawing>
                <wp:anchor distT="0" distB="0" distL="114300" distR="114300" simplePos="0" relativeHeight="251700736" behindDoc="0" locked="0" layoutInCell="1" allowOverlap="1" wp14:anchorId="70D4B40A" wp14:editId="2B0BD4ED">
                  <wp:simplePos x="0" y="0"/>
                  <wp:positionH relativeFrom="column">
                    <wp:posOffset>499745</wp:posOffset>
                  </wp:positionH>
                  <wp:positionV relativeFrom="paragraph">
                    <wp:posOffset>151130</wp:posOffset>
                  </wp:positionV>
                  <wp:extent cx="865505" cy="657225"/>
                  <wp:effectExtent l="19050" t="0" r="0" b="0"/>
                  <wp:wrapThrough wrapText="bothSides">
                    <wp:wrapPolygon edited="0">
                      <wp:start x="-475" y="0"/>
                      <wp:lineTo x="-475" y="21287"/>
                      <wp:lineTo x="21394" y="21287"/>
                      <wp:lineTo x="21394" y="0"/>
                      <wp:lineTo x="-475" y="0"/>
                    </wp:wrapPolygon>
                  </wp:wrapThrough>
                  <wp:docPr id="38" name="Рисунок 19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 b="149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505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40212">
              <w:rPr>
                <w:b/>
                <w:noProof/>
              </w:rPr>
              <w:t>3</w:t>
            </w:r>
            <w:r w:rsidRPr="00540212">
              <w:t xml:space="preserve"> </w:t>
            </w:r>
          </w:p>
        </w:tc>
      </w:tr>
      <w:tr w:rsidR="000A2316" w:rsidRPr="00540212" w:rsidTr="00054C39">
        <w:tc>
          <w:tcPr>
            <w:tcW w:w="3546" w:type="dxa"/>
          </w:tcPr>
          <w:p w:rsidR="000A2316" w:rsidRPr="00540212" w:rsidRDefault="000A2316" w:rsidP="00054C3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540212">
              <w:rPr>
                <w:b/>
                <w:bCs/>
                <w:noProof/>
              </w:rPr>
              <w:drawing>
                <wp:anchor distT="0" distB="0" distL="114300" distR="114300" simplePos="0" relativeHeight="251704832" behindDoc="0" locked="0" layoutInCell="1" allowOverlap="1" wp14:anchorId="38778694" wp14:editId="5C72BFB8">
                  <wp:simplePos x="0" y="0"/>
                  <wp:positionH relativeFrom="column">
                    <wp:posOffset>671195</wp:posOffset>
                  </wp:positionH>
                  <wp:positionV relativeFrom="paragraph">
                    <wp:posOffset>1905</wp:posOffset>
                  </wp:positionV>
                  <wp:extent cx="857250" cy="857250"/>
                  <wp:effectExtent l="19050" t="0" r="0" b="0"/>
                  <wp:wrapThrough wrapText="bothSides">
                    <wp:wrapPolygon edited="0">
                      <wp:start x="-480" y="0"/>
                      <wp:lineTo x="-480" y="21120"/>
                      <wp:lineTo x="21600" y="21120"/>
                      <wp:lineTo x="21600" y="0"/>
                      <wp:lineTo x="-480" y="0"/>
                    </wp:wrapPolygon>
                  </wp:wrapThrough>
                  <wp:docPr id="138" name="Рисунок 138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40212">
              <w:rPr>
                <w:b/>
                <w:bCs/>
              </w:rPr>
              <w:t xml:space="preserve">  4</w:t>
            </w:r>
            <w:r w:rsidRPr="00540212">
              <w:t xml:space="preserve"> </w:t>
            </w:r>
          </w:p>
        </w:tc>
        <w:tc>
          <w:tcPr>
            <w:tcW w:w="2889" w:type="dxa"/>
          </w:tcPr>
          <w:p w:rsidR="000A2316" w:rsidRPr="00540212" w:rsidRDefault="000A2316" w:rsidP="00054C39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540212">
              <w:rPr>
                <w:noProof/>
              </w:rPr>
              <w:t xml:space="preserve"> </w:t>
            </w:r>
            <w:r w:rsidRPr="00540212">
              <w:rPr>
                <w:b/>
                <w:noProof/>
              </w:rPr>
              <w:t xml:space="preserve">5 </w:t>
            </w:r>
            <w:r w:rsidRPr="00540212">
              <w:rPr>
                <w:noProof/>
              </w:rPr>
              <w:t xml:space="preserve"> </w:t>
            </w:r>
          </w:p>
          <w:p w:rsidR="000A2316" w:rsidRPr="00540212" w:rsidRDefault="000A2316" w:rsidP="00054C39">
            <w:pPr>
              <w:autoSpaceDE w:val="0"/>
              <w:autoSpaceDN w:val="0"/>
              <w:adjustRightInd w:val="0"/>
              <w:jc w:val="both"/>
              <w:rPr>
                <w:noProof/>
              </w:rPr>
            </w:pPr>
            <w:r w:rsidRPr="00540212">
              <w:rPr>
                <w:noProof/>
              </w:rPr>
              <w:drawing>
                <wp:anchor distT="0" distB="0" distL="114300" distR="114300" simplePos="0" relativeHeight="251701760" behindDoc="0" locked="0" layoutInCell="1" allowOverlap="1" wp14:anchorId="724B2B00" wp14:editId="48BD820E">
                  <wp:simplePos x="0" y="0"/>
                  <wp:positionH relativeFrom="column">
                    <wp:posOffset>361950</wp:posOffset>
                  </wp:positionH>
                  <wp:positionV relativeFrom="paragraph">
                    <wp:posOffset>-106680</wp:posOffset>
                  </wp:positionV>
                  <wp:extent cx="1019810" cy="657225"/>
                  <wp:effectExtent l="19050" t="0" r="8890" b="0"/>
                  <wp:wrapThrough wrapText="bothSides">
                    <wp:wrapPolygon edited="0">
                      <wp:start x="-403" y="0"/>
                      <wp:lineTo x="-403" y="21287"/>
                      <wp:lineTo x="21788" y="21287"/>
                      <wp:lineTo x="21788" y="0"/>
                      <wp:lineTo x="-403" y="0"/>
                    </wp:wrapPolygon>
                  </wp:wrapThrough>
                  <wp:docPr id="40" name="Рисунок 25" descr="Картинки по запросу ехидна рисун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Картинки по запросу ехидна рисун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 b="171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81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40212">
              <w:rPr>
                <w:noProof/>
              </w:rPr>
              <w:t xml:space="preserve">    </w:t>
            </w:r>
          </w:p>
        </w:tc>
        <w:tc>
          <w:tcPr>
            <w:tcW w:w="3285" w:type="dxa"/>
          </w:tcPr>
          <w:p w:rsidR="000A2316" w:rsidRPr="00540212" w:rsidRDefault="000A2316" w:rsidP="00054C39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540212">
              <w:rPr>
                <w:b/>
                <w:noProof/>
              </w:rPr>
              <w:t xml:space="preserve">6  </w:t>
            </w:r>
            <w:r w:rsidRPr="00540212">
              <w:rPr>
                <w:noProof/>
              </w:rPr>
              <w:t xml:space="preserve">            </w:t>
            </w:r>
            <w:r w:rsidRPr="00540212">
              <w:rPr>
                <w:noProof/>
              </w:rPr>
              <w:drawing>
                <wp:inline distT="0" distB="0" distL="0" distR="0" wp14:anchorId="2C12C8FA" wp14:editId="67B4EC85">
                  <wp:extent cx="1371600" cy="737420"/>
                  <wp:effectExtent l="19050" t="0" r="0" b="0"/>
                  <wp:docPr id="135" name="Рисунок 135" descr="Картинки по запросу крокодил на белом фон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Картинки по запросу крокодил на белом фон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grayscl/>
                          </a:blip>
                          <a:srcRect l="15789" t="26966" r="14286" b="168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7374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2316" w:rsidRPr="00540212" w:rsidRDefault="000A2316" w:rsidP="000A2316">
      <w:pPr>
        <w:autoSpaceDE w:val="0"/>
        <w:autoSpaceDN w:val="0"/>
        <w:adjustRightInd w:val="0"/>
        <w:jc w:val="both"/>
        <w:outlineLvl w:val="0"/>
        <w:rPr>
          <w:b/>
          <w:bCs/>
        </w:rPr>
      </w:pPr>
      <w:r w:rsidRPr="00540212">
        <w:rPr>
          <w:b/>
          <w:bCs/>
        </w:rPr>
        <w:t>А-Класс Рыбы; Б- Класс Птицы; В- Класс Рептилии; Г- Класс Первопроходные; Д- Класс Насекомоядные; Е- Класс Грызуны</w:t>
      </w:r>
    </w:p>
    <w:p w:rsidR="000A2316" w:rsidRPr="00540212" w:rsidRDefault="000A2316" w:rsidP="000A231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1"/>
        <w:gridCol w:w="1242"/>
        <w:gridCol w:w="1242"/>
        <w:gridCol w:w="1241"/>
        <w:gridCol w:w="1242"/>
        <w:gridCol w:w="1241"/>
        <w:gridCol w:w="1242"/>
      </w:tblGrid>
      <w:tr w:rsidR="000A2316" w:rsidRPr="00540212" w:rsidTr="00054C39">
        <w:tc>
          <w:tcPr>
            <w:tcW w:w="2153" w:type="dxa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  <w:r w:rsidRPr="00540212">
              <w:rPr>
                <w:b/>
              </w:rPr>
              <w:t xml:space="preserve">Животные </w:t>
            </w:r>
          </w:p>
        </w:tc>
        <w:tc>
          <w:tcPr>
            <w:tcW w:w="1283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  <w:r w:rsidRPr="00540212">
              <w:rPr>
                <w:b/>
              </w:rPr>
              <w:t>1</w:t>
            </w:r>
          </w:p>
        </w:tc>
        <w:tc>
          <w:tcPr>
            <w:tcW w:w="1284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  <w:r w:rsidRPr="00540212">
              <w:rPr>
                <w:b/>
              </w:rPr>
              <w:t>2</w:t>
            </w:r>
          </w:p>
        </w:tc>
        <w:tc>
          <w:tcPr>
            <w:tcW w:w="1283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  <w:r w:rsidRPr="00540212">
              <w:rPr>
                <w:b/>
              </w:rPr>
              <w:t>3</w:t>
            </w:r>
          </w:p>
        </w:tc>
        <w:tc>
          <w:tcPr>
            <w:tcW w:w="1284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  <w:r w:rsidRPr="00540212">
              <w:rPr>
                <w:b/>
              </w:rPr>
              <w:t>4</w:t>
            </w:r>
          </w:p>
        </w:tc>
        <w:tc>
          <w:tcPr>
            <w:tcW w:w="1283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  <w:r w:rsidRPr="00540212">
              <w:rPr>
                <w:b/>
              </w:rPr>
              <w:t>5</w:t>
            </w:r>
          </w:p>
        </w:tc>
        <w:tc>
          <w:tcPr>
            <w:tcW w:w="1284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  <w:r w:rsidRPr="00540212">
              <w:rPr>
                <w:b/>
              </w:rPr>
              <w:t xml:space="preserve"> 6</w:t>
            </w:r>
          </w:p>
        </w:tc>
      </w:tr>
      <w:tr w:rsidR="000A2316" w:rsidRPr="00540212" w:rsidTr="00054C39">
        <w:tc>
          <w:tcPr>
            <w:tcW w:w="2153" w:type="dxa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  <w:r w:rsidRPr="00540212">
              <w:rPr>
                <w:b/>
              </w:rPr>
              <w:t xml:space="preserve">Классы </w:t>
            </w:r>
          </w:p>
        </w:tc>
        <w:tc>
          <w:tcPr>
            <w:tcW w:w="1283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4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3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4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3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</w:p>
        </w:tc>
        <w:tc>
          <w:tcPr>
            <w:tcW w:w="1284" w:type="dxa"/>
            <w:shd w:val="clear" w:color="auto" w:fill="auto"/>
          </w:tcPr>
          <w:p w:rsidR="000A2316" w:rsidRPr="00540212" w:rsidRDefault="000A2316" w:rsidP="00054C39">
            <w:pPr>
              <w:ind w:right="-1"/>
              <w:jc w:val="center"/>
              <w:rPr>
                <w:b/>
              </w:rPr>
            </w:pPr>
          </w:p>
        </w:tc>
      </w:tr>
    </w:tbl>
    <w:p w:rsidR="000A2316" w:rsidRPr="00540212" w:rsidRDefault="000A2316" w:rsidP="000A2316">
      <w:pPr>
        <w:ind w:left="360"/>
      </w:pPr>
      <w:r w:rsidRPr="00540212">
        <w:rPr>
          <w:noProof/>
        </w:rPr>
        <w:drawing>
          <wp:anchor distT="0" distB="0" distL="114300" distR="114300" simplePos="0" relativeHeight="251702784" behindDoc="0" locked="0" layoutInCell="1" allowOverlap="1" wp14:anchorId="72790331" wp14:editId="277C711A">
            <wp:simplePos x="0" y="0"/>
            <wp:positionH relativeFrom="column">
              <wp:posOffset>2919095</wp:posOffset>
            </wp:positionH>
            <wp:positionV relativeFrom="paragraph">
              <wp:posOffset>157480</wp:posOffset>
            </wp:positionV>
            <wp:extent cx="3352800" cy="2314575"/>
            <wp:effectExtent l="19050" t="19050" r="19050" b="28575"/>
            <wp:wrapThrough wrapText="bothSides">
              <wp:wrapPolygon edited="0">
                <wp:start x="-123" y="-178"/>
                <wp:lineTo x="-123" y="21867"/>
                <wp:lineTo x="21723" y="21867"/>
                <wp:lineTo x="21723" y="-178"/>
                <wp:lineTo x="-123" y="-178"/>
              </wp:wrapPolygon>
            </wp:wrapThrough>
            <wp:docPr id="43" name="Рисунок 42" descr="Ear-anatom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r-anatomy.png"/>
                    <pic:cNvPicPr/>
                  </pic:nvPicPr>
                  <pic:blipFill>
                    <a:blip r:embed="rId41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2314575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anchor>
        </w:drawing>
      </w:r>
    </w:p>
    <w:p w:rsidR="000A2316" w:rsidRPr="00540212" w:rsidRDefault="000A2316" w:rsidP="000A2316">
      <w:pPr>
        <w:pStyle w:val="a8"/>
        <w:rPr>
          <w:rFonts w:ascii="Times New Roman" w:hAnsi="Times New Roman" w:cs="Times New Roman"/>
          <w:sz w:val="24"/>
        </w:rPr>
      </w:pPr>
      <w:r w:rsidRPr="00540212">
        <w:rPr>
          <w:rFonts w:ascii="Times New Roman" w:hAnsi="Times New Roman" w:cs="Times New Roman"/>
          <w:b/>
          <w:sz w:val="24"/>
        </w:rPr>
        <w:t xml:space="preserve">Часть 2. [макс. 6 баллов] </w:t>
      </w:r>
      <w:r w:rsidRPr="00540212">
        <w:t xml:space="preserve"> </w:t>
      </w:r>
      <w:r w:rsidRPr="00540212">
        <w:rPr>
          <w:rFonts w:ascii="Times New Roman" w:hAnsi="Times New Roman" w:cs="Times New Roman"/>
          <w:b/>
          <w:bCs/>
          <w:color w:val="000000"/>
          <w:sz w:val="24"/>
        </w:rPr>
        <w:t>На рисунке изображено ухо. Соотнесите основные части уха (А-М) с их обозначениями (1-12).</w:t>
      </w:r>
    </w:p>
    <w:p w:rsidR="000A2316" w:rsidRPr="00540212" w:rsidRDefault="000A2316" w:rsidP="000A2316">
      <w:pPr>
        <w:pStyle w:val="a8"/>
        <w:rPr>
          <w:rFonts w:ascii="Times New Roman" w:hAnsi="Times New Roman" w:cs="Times New Roman"/>
          <w:sz w:val="24"/>
        </w:rPr>
      </w:pPr>
      <w:r w:rsidRPr="00540212">
        <w:rPr>
          <w:rFonts w:ascii="Times New Roman" w:hAnsi="Times New Roman" w:cs="Times New Roman"/>
          <w:b/>
          <w:bCs/>
          <w:color w:val="000000"/>
          <w:sz w:val="24"/>
        </w:rPr>
        <w:t xml:space="preserve"> А – височная кость; Б – улитка; В – слуховой нерв; Г – барабанная перепонка; Д – евстахиева труба; Е – наковальня; Ж –стремечко; З – молоточек; И – полукружные каналы; К – ушная раковина ; Л –слуховой канал; М – овальное окно.</w:t>
      </w:r>
    </w:p>
    <w:p w:rsidR="000A2316" w:rsidRPr="00540212" w:rsidRDefault="000A2316" w:rsidP="000A2316">
      <w:pPr>
        <w:pStyle w:val="a8"/>
      </w:pPr>
    </w:p>
    <w:p w:rsidR="000A2316" w:rsidRPr="00540212" w:rsidRDefault="000A2316" w:rsidP="000A2316">
      <w:pPr>
        <w:pStyle w:val="a8"/>
        <w:rPr>
          <w:rFonts w:ascii="TimesNewRomanPSMT" w:hAnsi="TimesNewRomanPSMT"/>
          <w:color w:val="000000"/>
        </w:rPr>
      </w:pPr>
    </w:p>
    <w:p w:rsidR="000A2316" w:rsidRPr="00540212" w:rsidRDefault="000A2316" w:rsidP="000A2316">
      <w:pPr>
        <w:pStyle w:val="a8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144" w:type="dxa"/>
        <w:tblLook w:val="04A0" w:firstRow="1" w:lastRow="0" w:firstColumn="1" w:lastColumn="0" w:noHBand="0" w:noVBand="1"/>
      </w:tblPr>
      <w:tblGrid>
        <w:gridCol w:w="803"/>
        <w:gridCol w:w="800"/>
        <w:gridCol w:w="801"/>
        <w:gridCol w:w="799"/>
        <w:gridCol w:w="803"/>
        <w:gridCol w:w="768"/>
        <w:gridCol w:w="768"/>
        <w:gridCol w:w="768"/>
        <w:gridCol w:w="768"/>
        <w:gridCol w:w="783"/>
        <w:gridCol w:w="783"/>
        <w:gridCol w:w="783"/>
      </w:tblGrid>
      <w:tr w:rsidR="000A2316" w:rsidRPr="00540212" w:rsidTr="00054C39">
        <w:trPr>
          <w:trHeight w:val="63"/>
        </w:trPr>
        <w:tc>
          <w:tcPr>
            <w:tcW w:w="882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1</w:t>
            </w:r>
          </w:p>
        </w:tc>
        <w:tc>
          <w:tcPr>
            <w:tcW w:w="878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2</w:t>
            </w:r>
          </w:p>
        </w:tc>
        <w:tc>
          <w:tcPr>
            <w:tcW w:w="879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3</w:t>
            </w:r>
          </w:p>
        </w:tc>
        <w:tc>
          <w:tcPr>
            <w:tcW w:w="877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4</w:t>
            </w:r>
          </w:p>
        </w:tc>
        <w:tc>
          <w:tcPr>
            <w:tcW w:w="881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5</w:t>
            </w: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6</w:t>
            </w: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7</w:t>
            </w: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8</w:t>
            </w: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9</w:t>
            </w: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10</w:t>
            </w: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11</w:t>
            </w: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540212">
              <w:rPr>
                <w:rFonts w:ascii="TimesNewRoman" w:hAnsi="TimesNewRoman"/>
                <w:b/>
                <w:color w:val="000000"/>
              </w:rPr>
              <w:t>12</w:t>
            </w:r>
          </w:p>
        </w:tc>
      </w:tr>
      <w:tr w:rsidR="000A2316" w:rsidRPr="00540212" w:rsidTr="00054C39">
        <w:trPr>
          <w:trHeight w:val="295"/>
        </w:trPr>
        <w:tc>
          <w:tcPr>
            <w:tcW w:w="882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78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79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77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81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  <w:tc>
          <w:tcPr>
            <w:tcW w:w="840" w:type="dxa"/>
          </w:tcPr>
          <w:p w:rsidR="000A2316" w:rsidRPr="00540212" w:rsidRDefault="000A2316" w:rsidP="00054C3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</w:p>
        </w:tc>
      </w:tr>
    </w:tbl>
    <w:p w:rsidR="000A2316" w:rsidRPr="00540212" w:rsidRDefault="000A2316" w:rsidP="000A2316">
      <w:pPr>
        <w:jc w:val="both"/>
      </w:pPr>
    </w:p>
    <w:p w:rsidR="000A2316" w:rsidRPr="00540212" w:rsidRDefault="000A2316" w:rsidP="000A2316">
      <w:pPr>
        <w:jc w:val="center"/>
        <w:rPr>
          <w:b/>
        </w:rPr>
      </w:pPr>
    </w:p>
    <w:p w:rsidR="000A2316" w:rsidRPr="00540212" w:rsidRDefault="000A2316" w:rsidP="000A2316">
      <w:pPr>
        <w:jc w:val="center"/>
        <w:rPr>
          <w:b/>
        </w:rPr>
      </w:pPr>
      <w:r w:rsidRPr="00540212">
        <w:rPr>
          <w:b/>
        </w:rPr>
        <w:t>Максимальное количество баллов – 69 баллов</w:t>
      </w:r>
    </w:p>
    <w:p w:rsidR="000A2316" w:rsidRPr="00402A2C" w:rsidRDefault="000A2316" w:rsidP="000A2316">
      <w:pPr>
        <w:jc w:val="center"/>
        <w:rPr>
          <w:b/>
        </w:rPr>
      </w:pPr>
      <w:r w:rsidRPr="00402A2C">
        <w:rPr>
          <w:b/>
        </w:rPr>
        <w:lastRenderedPageBreak/>
        <w:t>ЗАДАНИЯ</w:t>
      </w:r>
    </w:p>
    <w:p w:rsidR="000A2316" w:rsidRPr="00402A2C" w:rsidRDefault="000A2316" w:rsidP="000A2316">
      <w:pPr>
        <w:jc w:val="center"/>
        <w:rPr>
          <w:b/>
        </w:rPr>
      </w:pPr>
      <w:r w:rsidRPr="00402A2C">
        <w:rPr>
          <w:b/>
        </w:rPr>
        <w:t xml:space="preserve">школьного  этапа Всероссийской олимпиады  по биологии. </w:t>
      </w:r>
    </w:p>
    <w:p w:rsidR="000A2316" w:rsidRPr="00402A2C" w:rsidRDefault="000A2316" w:rsidP="000A2316">
      <w:pPr>
        <w:jc w:val="center"/>
        <w:rPr>
          <w:b/>
        </w:rPr>
      </w:pPr>
      <w:r>
        <w:rPr>
          <w:b/>
        </w:rPr>
        <w:t>2017</w:t>
      </w:r>
      <w:r w:rsidRPr="00402A2C">
        <w:rPr>
          <w:b/>
        </w:rPr>
        <w:t>-201</w:t>
      </w:r>
      <w:r>
        <w:rPr>
          <w:b/>
        </w:rPr>
        <w:t>8</w:t>
      </w:r>
      <w:r w:rsidRPr="00402A2C">
        <w:rPr>
          <w:b/>
        </w:rPr>
        <w:t xml:space="preserve"> уч.год. 10  класс</w:t>
      </w:r>
    </w:p>
    <w:p w:rsidR="000A2316" w:rsidRPr="00402A2C" w:rsidRDefault="000A2316" w:rsidP="000A2316">
      <w:pPr>
        <w:jc w:val="center"/>
        <w:rPr>
          <w:b/>
          <w:i/>
        </w:rPr>
      </w:pPr>
      <w:r w:rsidRPr="00402A2C">
        <w:rPr>
          <w:b/>
          <w:i/>
        </w:rPr>
        <w:t>Дорогие ребята!</w:t>
      </w:r>
    </w:p>
    <w:p w:rsidR="000A2316" w:rsidRPr="00402A2C" w:rsidRDefault="000A2316" w:rsidP="000A2316">
      <w:pPr>
        <w:jc w:val="center"/>
        <w:rPr>
          <w:b/>
          <w:bCs/>
          <w:i/>
        </w:rPr>
      </w:pPr>
      <w:r w:rsidRPr="00402A2C"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402A2C">
        <w:rPr>
          <w:b/>
          <w:bCs/>
          <w:i/>
        </w:rPr>
        <w:t xml:space="preserve">ремя выполнения заданий -120 мин. </w:t>
      </w:r>
    </w:p>
    <w:p w:rsidR="000A2316" w:rsidRPr="00402A2C" w:rsidRDefault="000A2316" w:rsidP="000A2316">
      <w:pPr>
        <w:autoSpaceDE w:val="0"/>
        <w:autoSpaceDN w:val="0"/>
        <w:adjustRightInd w:val="0"/>
        <w:jc w:val="both"/>
        <w:rPr>
          <w:b/>
        </w:rPr>
      </w:pPr>
      <w:r w:rsidRPr="00402A2C">
        <w:rPr>
          <w:b/>
        </w:rPr>
        <w:t xml:space="preserve">Часть </w:t>
      </w:r>
      <w:r w:rsidRPr="00402A2C">
        <w:rPr>
          <w:b/>
          <w:lang w:val="en-US"/>
        </w:rPr>
        <w:t>I</w:t>
      </w:r>
      <w:r w:rsidRPr="00402A2C">
        <w:rPr>
          <w:b/>
        </w:rPr>
        <w:t xml:space="preserve">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30 (по 1 баллу за каждое тестовое задание). </w:t>
      </w:r>
    </w:p>
    <w:p w:rsidR="000A2316" w:rsidRPr="00402A2C" w:rsidRDefault="000A2316" w:rsidP="000A2316">
      <w:pPr>
        <w:pStyle w:val="a4"/>
        <w:numPr>
          <w:ilvl w:val="0"/>
          <w:numId w:val="12"/>
        </w:numPr>
      </w:pPr>
      <w:r w:rsidRPr="00402A2C">
        <w:rPr>
          <w:rFonts w:ascii="TimesNewRomanPS-BoldMT" w:hAnsi="TimesNewRomanPS-BoldMT"/>
          <w:b/>
          <w:bCs/>
          <w:color w:val="000000"/>
        </w:rPr>
        <w:t>Зоохория – это:</w:t>
      </w:r>
    </w:p>
    <w:p w:rsidR="000A2316" w:rsidRPr="00402A2C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а)  распространение плодов и семян растений посредством животных;</w:t>
      </w:r>
    </w:p>
    <w:p w:rsidR="000A2316" w:rsidRPr="00402A2C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б) заразное заболевание животных;</w:t>
      </w:r>
    </w:p>
    <w:p w:rsidR="000A2316" w:rsidRPr="00402A2C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в) наука о распространении животных на Земле; </w:t>
      </w:r>
    </w:p>
    <w:p w:rsidR="000A2316" w:rsidRPr="00402A2C" w:rsidRDefault="000A2316" w:rsidP="000A2316">
      <w:pPr>
        <w:pStyle w:val="a4"/>
        <w:ind w:left="360"/>
      </w:pPr>
      <w:r w:rsidRPr="00402A2C">
        <w:rPr>
          <w:rFonts w:ascii="TimesNewRomanPS-BoldMT" w:hAnsi="TimesNewRomanPS-BoldMT"/>
          <w:color w:val="000000"/>
        </w:rPr>
        <w:t xml:space="preserve">г) использование животных для </w:t>
      </w:r>
      <w:r w:rsidRPr="00402A2C">
        <w:rPr>
          <w:rFonts w:ascii="TimesNewRomanPS-BoldMT" w:hAnsi="TimesNewRomanPS-BoldMT" w:hint="eastAsia"/>
          <w:color w:val="000000"/>
        </w:rPr>
        <w:t>«</w:t>
      </w:r>
      <w:r w:rsidRPr="00402A2C">
        <w:rPr>
          <w:rFonts w:ascii="TimesNewRomanPS-BoldMT" w:hAnsi="TimesNewRomanPS-BoldMT"/>
          <w:color w:val="000000"/>
        </w:rPr>
        <w:t>биологической борьбы</w:t>
      </w:r>
      <w:r w:rsidRPr="00402A2C">
        <w:rPr>
          <w:rFonts w:ascii="TimesNewRomanPS-BoldMT" w:hAnsi="TimesNewRomanPS-BoldMT" w:hint="eastAsia"/>
          <w:color w:val="000000"/>
        </w:rPr>
        <w:t>»</w:t>
      </w:r>
      <w:r w:rsidRPr="00402A2C">
        <w:rPr>
          <w:rFonts w:ascii="TimesNewRomanPS-BoldMT" w:hAnsi="TimesNewRomanPS-BoldMT"/>
          <w:color w:val="000000"/>
        </w:rPr>
        <w:t xml:space="preserve"> с вредителями.</w:t>
      </w:r>
    </w:p>
    <w:p w:rsidR="000A2316" w:rsidRPr="00402A2C" w:rsidRDefault="000A2316" w:rsidP="000A2316">
      <w:pPr>
        <w:pStyle w:val="a4"/>
        <w:numPr>
          <w:ilvl w:val="0"/>
          <w:numId w:val="12"/>
        </w:numPr>
      </w:pPr>
      <w:r w:rsidRPr="00402A2C">
        <w:rPr>
          <w:b/>
          <w:bCs/>
          <w:noProof/>
          <w:color w:val="000000"/>
        </w:rPr>
        <w:drawing>
          <wp:anchor distT="0" distB="0" distL="114300" distR="114300" simplePos="0" relativeHeight="251710976" behindDoc="0" locked="0" layoutInCell="1" allowOverlap="1" wp14:anchorId="5C00C92E" wp14:editId="2532C7BF">
            <wp:simplePos x="0" y="0"/>
            <wp:positionH relativeFrom="column">
              <wp:posOffset>5135245</wp:posOffset>
            </wp:positionH>
            <wp:positionV relativeFrom="paragraph">
              <wp:posOffset>799465</wp:posOffset>
            </wp:positionV>
            <wp:extent cx="1225550" cy="972185"/>
            <wp:effectExtent l="19050" t="0" r="0" b="0"/>
            <wp:wrapThrough wrapText="bothSides">
              <wp:wrapPolygon edited="0">
                <wp:start x="-336" y="0"/>
                <wp:lineTo x="-336" y="21163"/>
                <wp:lineTo x="21488" y="21163"/>
                <wp:lineTo x="21488" y="0"/>
                <wp:lineTo x="-336" y="0"/>
              </wp:wrapPolygon>
            </wp:wrapThrough>
            <wp:docPr id="35" name="Рисунок 35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r="6438" b="8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97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02A2C">
        <w:rPr>
          <w:b/>
          <w:bCs/>
          <w:color w:val="000000"/>
        </w:rPr>
        <w:t>Прививку используют для размножения растений в связи с тем, что:</w:t>
      </w:r>
      <w:r w:rsidRPr="00402A2C">
        <w:rPr>
          <w:color w:val="000000"/>
        </w:rPr>
        <w:br/>
        <w:t>а) это быстрый способ размножения;</w:t>
      </w:r>
      <w:r w:rsidRPr="00402A2C">
        <w:rPr>
          <w:color w:val="000000"/>
        </w:rPr>
        <w:br/>
        <w:t>б) сохраняется желаемый набор генетических признаков;</w:t>
      </w:r>
      <w:r w:rsidRPr="00402A2C">
        <w:rPr>
          <w:color w:val="000000"/>
        </w:rPr>
        <w:br/>
        <w:t>в) от одного растения можно получить больше прививочного материала, чем семян;</w:t>
      </w:r>
      <w:r w:rsidRPr="00402A2C">
        <w:rPr>
          <w:color w:val="000000"/>
        </w:rPr>
        <w:br/>
        <w:t>г) в результате получают крепкие и здоровые растения.</w:t>
      </w:r>
    </w:p>
    <w:p w:rsidR="000A2316" w:rsidRPr="00402A2C" w:rsidRDefault="000A2316" w:rsidP="000A2316">
      <w:pPr>
        <w:pStyle w:val="a4"/>
        <w:numPr>
          <w:ilvl w:val="0"/>
          <w:numId w:val="12"/>
        </w:numPr>
        <w:rPr>
          <w:color w:val="000000"/>
        </w:rPr>
      </w:pPr>
      <w:r w:rsidRPr="00402A2C">
        <w:rPr>
          <w:b/>
          <w:bCs/>
          <w:color w:val="000000"/>
        </w:rPr>
        <w:t>Часть ананаса, употребляемая в пищу, представляет собой:</w:t>
      </w:r>
      <w:r w:rsidRPr="00402A2C">
        <w:rPr>
          <w:color w:val="000000"/>
        </w:rPr>
        <w:br/>
        <w:t>а) разросшуюся часть стебля;</w:t>
      </w:r>
      <w:r w:rsidRPr="00402A2C">
        <w:rPr>
          <w:color w:val="000000"/>
        </w:rPr>
        <w:br/>
        <w:t>б) стенки завязи;</w:t>
      </w:r>
      <w:r w:rsidRPr="00402A2C">
        <w:t xml:space="preserve"> </w:t>
      </w:r>
      <w:r w:rsidRPr="00402A2C">
        <w:rPr>
          <w:color w:val="000000"/>
        </w:rPr>
        <w:br/>
        <w:t>в) простой плод;</w:t>
      </w:r>
      <w:r w:rsidRPr="00402A2C">
        <w:rPr>
          <w:color w:val="000000"/>
        </w:rPr>
        <w:br/>
        <w:t>г) соплодие.</w:t>
      </w:r>
    </w:p>
    <w:p w:rsidR="000A2316" w:rsidRPr="00402A2C" w:rsidRDefault="000A2316" w:rsidP="000A2316">
      <w:pPr>
        <w:pStyle w:val="a4"/>
        <w:numPr>
          <w:ilvl w:val="0"/>
          <w:numId w:val="12"/>
        </w:numPr>
        <w:rPr>
          <w:rFonts w:ascii="TimesNewRoman" w:hAnsi="TimesNewRoman"/>
          <w:color w:val="000000"/>
        </w:rPr>
      </w:pPr>
      <w:r w:rsidRPr="00402A2C">
        <w:rPr>
          <w:rFonts w:ascii="TimesNewRomanPS-BoldMT" w:hAnsi="TimesNewRomanPS-BoldMT"/>
          <w:b/>
          <w:bCs/>
          <w:color w:val="000000"/>
        </w:rPr>
        <w:t>У земляники побег:</w:t>
      </w:r>
      <w:r w:rsidRPr="00402A2C">
        <w:rPr>
          <w:rFonts w:ascii="TimesNewRomanPS-BoldMT" w:hAnsi="TimesNewRomanPS-BoldMT"/>
          <w:color w:val="000000"/>
        </w:rPr>
        <w:t xml:space="preserve"> </w:t>
      </w:r>
    </w:p>
    <w:p w:rsidR="000A2316" w:rsidRPr="00402A2C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>а) лазающий;</w:t>
      </w:r>
    </w:p>
    <w:p w:rsidR="000A2316" w:rsidRPr="00402A2C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>б) ползучий;</w:t>
      </w:r>
    </w:p>
    <w:p w:rsidR="000A2316" w:rsidRPr="00402A2C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noProof/>
          <w:color w:val="000000"/>
        </w:rPr>
        <w:drawing>
          <wp:anchor distT="0" distB="0" distL="114300" distR="114300" simplePos="0" relativeHeight="251712000" behindDoc="0" locked="0" layoutInCell="1" allowOverlap="1" wp14:anchorId="6D75B9AA" wp14:editId="58608EAA">
            <wp:simplePos x="0" y="0"/>
            <wp:positionH relativeFrom="column">
              <wp:posOffset>5417185</wp:posOffset>
            </wp:positionH>
            <wp:positionV relativeFrom="paragraph">
              <wp:posOffset>136525</wp:posOffset>
            </wp:positionV>
            <wp:extent cx="868680" cy="1167130"/>
            <wp:effectExtent l="19050" t="0" r="7620" b="0"/>
            <wp:wrapThrough wrapText="bothSides">
              <wp:wrapPolygon edited="0">
                <wp:start x="-474" y="0"/>
                <wp:lineTo x="-474" y="21153"/>
                <wp:lineTo x="21789" y="21153"/>
                <wp:lineTo x="21789" y="0"/>
                <wp:lineTo x="-474" y="0"/>
              </wp:wrapPolygon>
            </wp:wrapThrough>
            <wp:docPr id="36" name="Рисунок 36" descr="Картинки по запросу одуванчик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одуванчик рисунок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1167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02A2C">
        <w:rPr>
          <w:rFonts w:ascii="TimesNewRomanPS-BoldMT" w:hAnsi="TimesNewRomanPS-BoldMT"/>
          <w:color w:val="000000"/>
        </w:rPr>
        <w:t xml:space="preserve">в) вьющийся; </w:t>
      </w:r>
    </w:p>
    <w:p w:rsidR="000A2316" w:rsidRPr="00402A2C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>г) лежачий.</w:t>
      </w:r>
    </w:p>
    <w:p w:rsidR="000A2316" w:rsidRPr="00402A2C" w:rsidRDefault="000A2316" w:rsidP="000A2316">
      <w:pPr>
        <w:pStyle w:val="a4"/>
        <w:numPr>
          <w:ilvl w:val="0"/>
          <w:numId w:val="12"/>
        </w:numPr>
        <w:rPr>
          <w:color w:val="000000"/>
        </w:rPr>
      </w:pPr>
      <w:r w:rsidRPr="00402A2C">
        <w:rPr>
          <w:b/>
          <w:bCs/>
          <w:color w:val="000000"/>
        </w:rPr>
        <w:t>В корзинке растения, изображенного на рисунке, цветки:</w:t>
      </w:r>
      <w:r w:rsidRPr="00402A2C">
        <w:rPr>
          <w:color w:val="000000"/>
        </w:rPr>
        <w:br/>
        <w:t xml:space="preserve">а) язычковые; </w:t>
      </w:r>
    </w:p>
    <w:p w:rsidR="000A2316" w:rsidRPr="00402A2C" w:rsidRDefault="000A2316" w:rsidP="000A2316">
      <w:pPr>
        <w:pStyle w:val="a4"/>
        <w:ind w:left="360"/>
        <w:rPr>
          <w:color w:val="000000"/>
        </w:rPr>
      </w:pPr>
      <w:r w:rsidRPr="00402A2C">
        <w:rPr>
          <w:color w:val="000000"/>
        </w:rPr>
        <w:t>б) трубчатые;</w:t>
      </w:r>
      <w:r w:rsidRPr="00402A2C">
        <w:rPr>
          <w:color w:val="000000"/>
        </w:rPr>
        <w:br/>
        <w:t>в) воронковидные;</w:t>
      </w:r>
      <w:r w:rsidRPr="00402A2C">
        <w:rPr>
          <w:color w:val="000000"/>
        </w:rPr>
        <w:br/>
        <w:t>г) ложноязычковые.</w:t>
      </w:r>
    </w:p>
    <w:p w:rsidR="000A2316" w:rsidRPr="00402A2C" w:rsidRDefault="000A2316" w:rsidP="000A2316">
      <w:pPr>
        <w:pStyle w:val="a4"/>
        <w:numPr>
          <w:ilvl w:val="0"/>
          <w:numId w:val="12"/>
        </w:numPr>
        <w:rPr>
          <w:color w:val="000000"/>
        </w:rPr>
      </w:pPr>
      <w:r w:rsidRPr="00402A2C">
        <w:rPr>
          <w:b/>
          <w:bCs/>
          <w:color w:val="000000"/>
        </w:rPr>
        <w:t>Сосуды ксилемы в период активного функционирования растения:</w:t>
      </w:r>
      <w:r w:rsidRPr="00402A2C">
        <w:rPr>
          <w:color w:val="000000"/>
        </w:rPr>
        <w:br/>
        <w:t>а) живые, но их клеточные оболочки одревесневают;</w:t>
      </w:r>
      <w:r w:rsidRPr="00402A2C">
        <w:rPr>
          <w:color w:val="000000"/>
        </w:rPr>
        <w:br/>
        <w:t>б) живые, но их ядро исчезает;</w:t>
      </w:r>
      <w:r w:rsidRPr="00402A2C">
        <w:rPr>
          <w:color w:val="000000"/>
        </w:rPr>
        <w:br/>
        <w:t xml:space="preserve">в) живые, цитоплазма остается только около клеточной оболочки; </w:t>
      </w:r>
    </w:p>
    <w:p w:rsidR="000A2316" w:rsidRPr="00402A2C" w:rsidRDefault="000A2316" w:rsidP="000A2316">
      <w:pPr>
        <w:pStyle w:val="a4"/>
        <w:ind w:left="360"/>
        <w:rPr>
          <w:color w:val="000000"/>
        </w:rPr>
      </w:pPr>
      <w:r w:rsidRPr="00402A2C">
        <w:rPr>
          <w:color w:val="000000"/>
        </w:rPr>
        <w:t xml:space="preserve">г) </w:t>
      </w:r>
      <w:r w:rsidRPr="00402A2C">
        <w:rPr>
          <w:rFonts w:ascii="TimesNewRomanPS-BoldMT" w:hAnsi="TimesNewRomanPS-BoldMT"/>
          <w:color w:val="000000"/>
        </w:rPr>
        <w:t>мертвые</w:t>
      </w:r>
      <w:r w:rsidRPr="00402A2C">
        <w:rPr>
          <w:color w:val="000000"/>
        </w:rPr>
        <w:t>.</w:t>
      </w:r>
    </w:p>
    <w:p w:rsidR="000A2316" w:rsidRPr="00402A2C" w:rsidRDefault="000A2316" w:rsidP="000A2316">
      <w:pPr>
        <w:rPr>
          <w:rFonts w:ascii="TimesNewRomanPS-BoldMT" w:hAnsi="TimesNewRomanPS-BoldMT"/>
          <w:b/>
          <w:bCs/>
          <w:color w:val="000000"/>
        </w:rPr>
      </w:pPr>
      <w:r w:rsidRPr="00402A2C">
        <w:rPr>
          <w:rFonts w:ascii="TimesNewRomanPS-BoldMT" w:hAnsi="TimesNewRomanPS-BoldMT"/>
          <w:b/>
          <w:bCs/>
          <w:color w:val="000000"/>
        </w:rPr>
        <w:t>7.   Примером отрицательного хемотаксиса является: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b/>
          <w:bCs/>
          <w:color w:val="000000"/>
        </w:rPr>
        <w:t xml:space="preserve">     </w:t>
      </w:r>
      <w:r w:rsidRPr="00402A2C">
        <w:rPr>
          <w:rFonts w:ascii="TimesNewRomanPS-BoldMT" w:hAnsi="TimesNewRomanPS-BoldMT"/>
          <w:color w:val="000000"/>
        </w:rPr>
        <w:t xml:space="preserve"> а) движение эвглены зеленой к источнику света;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   б) движение амебы протей от источника света; 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   в) движение инфузории-туфельки к бактериям;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  г) движение инфузории-туфельки от кристаллика соли.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b/>
        </w:rPr>
        <w:t xml:space="preserve"> 8. </w:t>
      </w:r>
      <w:r w:rsidRPr="00402A2C">
        <w:rPr>
          <w:b/>
          <w:bCs/>
          <w:color w:val="000000"/>
        </w:rPr>
        <w:t xml:space="preserve"> Плазмиды бактерий – это </w:t>
      </w:r>
      <w:r w:rsidRPr="00402A2C">
        <w:rPr>
          <w:color w:val="000000"/>
        </w:rPr>
        <w:br/>
      </w:r>
      <w:r w:rsidRPr="00402A2C">
        <w:rPr>
          <w:b/>
          <w:bCs/>
          <w:color w:val="000000"/>
        </w:rPr>
        <w:t xml:space="preserve">     </w:t>
      </w:r>
      <w:r w:rsidRPr="00402A2C">
        <w:rPr>
          <w:color w:val="000000"/>
        </w:rPr>
        <w:t xml:space="preserve">а) </w:t>
      </w:r>
      <w:r w:rsidRPr="00402A2C">
        <w:rPr>
          <w:rFonts w:ascii="TimesNewRomanPS-BoldMT" w:hAnsi="TimesNewRomanPS-BoldMT"/>
          <w:color w:val="000000"/>
        </w:rPr>
        <w:t>фрагменты ДНК;</w:t>
      </w:r>
      <w:r w:rsidRPr="00402A2C">
        <w:rPr>
          <w:rFonts w:ascii="TimesNewRomanPS-BoldMT" w:hAnsi="TimesNewRomanPS-BoldMT"/>
          <w:color w:val="000000"/>
        </w:rPr>
        <w:br/>
      </w:r>
      <w:r w:rsidRPr="00402A2C">
        <w:rPr>
          <w:color w:val="000000"/>
        </w:rPr>
        <w:t xml:space="preserve">      б) выросты мембраны;</w:t>
      </w:r>
      <w:r w:rsidRPr="00402A2C">
        <w:rPr>
          <w:color w:val="000000"/>
        </w:rPr>
        <w:br/>
        <w:t xml:space="preserve">      в) органоиды;</w:t>
      </w:r>
      <w:r w:rsidRPr="00402A2C">
        <w:rPr>
          <w:color w:val="000000"/>
        </w:rPr>
        <w:br/>
        <w:t xml:space="preserve">      г) споры.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b/>
          <w:color w:val="000000"/>
        </w:rPr>
        <w:t xml:space="preserve"> 9.</w:t>
      </w:r>
      <w:r w:rsidRPr="00402A2C">
        <w:rPr>
          <w:color w:val="000000"/>
        </w:rPr>
        <w:t xml:space="preserve"> </w:t>
      </w:r>
      <w:r w:rsidRPr="00402A2C">
        <w:rPr>
          <w:rFonts w:ascii="TimesNewRomanPS-BoldMT" w:hAnsi="TimesNewRomanPS-BoldMT"/>
          <w:b/>
          <w:bCs/>
          <w:color w:val="000000"/>
        </w:rPr>
        <w:t>Частота пульсации сократительных вакуолей одноклеточных определяется:</w:t>
      </w:r>
      <w:r w:rsidRPr="00402A2C">
        <w:rPr>
          <w:rFonts w:ascii="TimesNewRomanPS-BoldMT" w:hAnsi="TimesNewRomanPS-BoldMT"/>
          <w:color w:val="000000"/>
        </w:rPr>
        <w:t xml:space="preserve"> 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   а) способом питания; 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   б) концентрацией солей в окружающей среде; 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lastRenderedPageBreak/>
        <w:t xml:space="preserve">      в) количеством непереваренных остатков в клетке; 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   г) временем суток.</w:t>
      </w:r>
    </w:p>
    <w:p w:rsidR="000A2316" w:rsidRPr="00402A2C" w:rsidRDefault="000A2316" w:rsidP="000A2316">
      <w:pPr>
        <w:rPr>
          <w:rFonts w:ascii="TimesNewRomanPS-BoldMT" w:hAnsi="TimesNewRomanPS-BoldMT"/>
          <w:b/>
          <w:bCs/>
          <w:color w:val="000000"/>
        </w:rPr>
      </w:pPr>
      <w:r w:rsidRPr="00402A2C">
        <w:rPr>
          <w:rFonts w:ascii="TimesNewRomanPS-BoldMT" w:hAnsi="TimesNewRomanPS-BoldMT"/>
          <w:b/>
          <w:color w:val="000000"/>
        </w:rPr>
        <w:t xml:space="preserve">  10. </w:t>
      </w:r>
      <w:r w:rsidRPr="00402A2C">
        <w:rPr>
          <w:rFonts w:ascii="TimesNewRomanPS-BoldMT" w:hAnsi="TimesNewRomanPS-BoldMT"/>
          <w:b/>
          <w:bCs/>
          <w:color w:val="000000"/>
        </w:rPr>
        <w:t>К вторичноротым относятся: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noProof/>
          <w:color w:val="000000"/>
        </w:rPr>
        <w:drawing>
          <wp:anchor distT="0" distB="0" distL="114300" distR="114300" simplePos="0" relativeHeight="251707904" behindDoc="0" locked="0" layoutInCell="1" allowOverlap="1" wp14:anchorId="17134D86" wp14:editId="5A91C5BA">
            <wp:simplePos x="0" y="0"/>
            <wp:positionH relativeFrom="column">
              <wp:posOffset>5137785</wp:posOffset>
            </wp:positionH>
            <wp:positionV relativeFrom="paragraph">
              <wp:posOffset>503555</wp:posOffset>
            </wp:positionV>
            <wp:extent cx="1305560" cy="1314450"/>
            <wp:effectExtent l="19050" t="0" r="8890" b="0"/>
            <wp:wrapThrough wrapText="bothSides">
              <wp:wrapPolygon edited="0">
                <wp:start x="-315" y="0"/>
                <wp:lineTo x="-315" y="21287"/>
                <wp:lineTo x="21747" y="21287"/>
                <wp:lineTo x="21747" y="0"/>
                <wp:lineTo x="-315" y="0"/>
              </wp:wrapPolygon>
            </wp:wrapThrough>
            <wp:docPr id="37" name="Рисунок 1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5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02A2C">
        <w:rPr>
          <w:rFonts w:ascii="TimesNewRomanPS-BoldMT" w:hAnsi="TimesNewRomanPS-BoldMT"/>
          <w:color w:val="000000"/>
        </w:rPr>
        <w:t xml:space="preserve">      а) иглокожие; 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   б) моллюски;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   в) членистоногие; 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   г) кольчатые черви.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b/>
          <w:bCs/>
          <w:color w:val="000000"/>
        </w:rPr>
        <w:t xml:space="preserve"> 11. Нервную систему, изображенную на рисунке под цифрой 2,  имеет:</w:t>
      </w:r>
      <w:r w:rsidRPr="00402A2C">
        <w:rPr>
          <w:rFonts w:ascii="TimesNewRomanPS-BoldMT" w:hAnsi="TimesNewRomanPS-BoldMT"/>
          <w:color w:val="000000"/>
        </w:rPr>
        <w:t xml:space="preserve"> </w:t>
      </w:r>
    </w:p>
    <w:p w:rsidR="000A2316" w:rsidRPr="00402A2C" w:rsidRDefault="000A2316" w:rsidP="000A2316">
      <w:pPr>
        <w:ind w:left="284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>а) медуза цианея;</w:t>
      </w:r>
    </w:p>
    <w:p w:rsidR="000A2316" w:rsidRPr="00402A2C" w:rsidRDefault="000A2316" w:rsidP="000A2316">
      <w:pPr>
        <w:ind w:left="284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б) жук-плавунец;  </w:t>
      </w:r>
    </w:p>
    <w:p w:rsidR="000A2316" w:rsidRPr="00402A2C" w:rsidRDefault="000A2316" w:rsidP="000A2316">
      <w:pPr>
        <w:ind w:left="284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в) еж обыкновенный; </w:t>
      </w:r>
    </w:p>
    <w:p w:rsidR="000A2316" w:rsidRPr="00402A2C" w:rsidRDefault="000A2316" w:rsidP="000A2316">
      <w:pPr>
        <w:ind w:left="284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>г) белая планария.</w:t>
      </w:r>
    </w:p>
    <w:p w:rsidR="000A2316" w:rsidRPr="00402A2C" w:rsidRDefault="000A2316" w:rsidP="000A2316">
      <w:pPr>
        <w:rPr>
          <w:rFonts w:ascii="TimesNewRomanPSMT" w:hAnsi="TimesNewRomanPSMT"/>
          <w:color w:val="000000"/>
        </w:rPr>
      </w:pPr>
      <w:r w:rsidRPr="00402A2C">
        <w:rPr>
          <w:rFonts w:ascii="TimesNewRomanPS-BoldMT" w:hAnsi="TimesNewRomanPS-BoldMT"/>
          <w:b/>
          <w:color w:val="000000"/>
        </w:rPr>
        <w:t>12.</w:t>
      </w:r>
      <w:r w:rsidRPr="00402A2C">
        <w:rPr>
          <w:rFonts w:ascii="TimesNewRomanPS-BoldMT" w:hAnsi="TimesNewRomanPS-BoldMT"/>
          <w:color w:val="000000"/>
        </w:rPr>
        <w:t xml:space="preserve"> </w:t>
      </w:r>
      <w:r w:rsidRPr="00402A2C">
        <w:rPr>
          <w:rFonts w:ascii="TimesNewRomanPS-BoldMT" w:hAnsi="TimesNewRomanPS-BoldMT"/>
          <w:b/>
          <w:bCs/>
          <w:color w:val="000000"/>
        </w:rPr>
        <w:t xml:space="preserve">Тимус – орган, в котором происходит: </w:t>
      </w:r>
    </w:p>
    <w:p w:rsidR="000A2316" w:rsidRPr="00402A2C" w:rsidRDefault="000A2316" w:rsidP="000A2316">
      <w:pPr>
        <w:rPr>
          <w:rFonts w:ascii="TimesNewRomanPS-BoldMT" w:hAnsi="TimesNewRomanPS-Bold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а</w:t>
      </w:r>
      <w:r w:rsidRPr="00402A2C">
        <w:rPr>
          <w:rFonts w:ascii="TimesNewRomanPS-BoldMT" w:hAnsi="TimesNewRomanPS-BoldMT"/>
          <w:color w:val="000000"/>
        </w:rPr>
        <w:t xml:space="preserve">) созревание и селекция Т-лимфоцитов; </w:t>
      </w:r>
    </w:p>
    <w:p w:rsidR="000A2316" w:rsidRPr="00402A2C" w:rsidRDefault="000A2316" w:rsidP="000A2316">
      <w:pPr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б) созревание и селекция В-лимфоцитов; </w:t>
      </w:r>
    </w:p>
    <w:p w:rsidR="000A2316" w:rsidRPr="00402A2C" w:rsidRDefault="000A2316" w:rsidP="000A2316">
      <w:pPr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в) дифференцировка всех защитных клеток;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г) встреча В- и Т – лимфоцитов при развитии иммунного ответа.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b/>
        </w:rPr>
        <w:t xml:space="preserve"> 13.</w:t>
      </w:r>
      <w:r w:rsidRPr="00402A2C">
        <w:t xml:space="preserve"> </w:t>
      </w:r>
      <w:r w:rsidRPr="00402A2C">
        <w:rPr>
          <w:b/>
          <w:bCs/>
          <w:color w:val="000000"/>
        </w:rPr>
        <w:t>Синтез жиров происходит в органоидах клетки:</w:t>
      </w:r>
      <w:r w:rsidRPr="00402A2C">
        <w:rPr>
          <w:color w:val="000000"/>
        </w:rPr>
        <w:br/>
        <w:t xml:space="preserve">      а) рибосомах;</w:t>
      </w:r>
      <w:r w:rsidRPr="00402A2C">
        <w:rPr>
          <w:color w:val="000000"/>
        </w:rPr>
        <w:br/>
        <w:t xml:space="preserve">      б) лизосомах;</w:t>
      </w:r>
      <w:r w:rsidRPr="00402A2C">
        <w:rPr>
          <w:color w:val="000000"/>
        </w:rPr>
        <w:br/>
        <w:t xml:space="preserve">      в) митохондриях;</w:t>
      </w:r>
      <w:r w:rsidRPr="00402A2C">
        <w:rPr>
          <w:color w:val="000000"/>
        </w:rPr>
        <w:br/>
        <w:t xml:space="preserve">      г) </w:t>
      </w:r>
      <w:r w:rsidRPr="00402A2C">
        <w:rPr>
          <w:rFonts w:ascii="TimesNewRomanPS-BoldMT" w:hAnsi="TimesNewRomanPS-BoldMT"/>
          <w:color w:val="000000"/>
        </w:rPr>
        <w:t>эндоплазматической сети</w:t>
      </w:r>
      <w:r w:rsidRPr="00402A2C">
        <w:rPr>
          <w:color w:val="000000"/>
        </w:rPr>
        <w:t>.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b/>
        </w:rPr>
        <w:t xml:space="preserve"> 14. </w:t>
      </w:r>
      <w:r w:rsidRPr="00402A2C">
        <w:rPr>
          <w:b/>
          <w:bCs/>
          <w:color w:val="000000"/>
        </w:rPr>
        <w:t xml:space="preserve"> Расщепление белков в желудке происходит под влиянием фермента:</w:t>
      </w:r>
      <w:r w:rsidRPr="00402A2C">
        <w:rPr>
          <w:color w:val="000000"/>
        </w:rPr>
        <w:br/>
        <w:t xml:space="preserve">     а) липазы;</w:t>
      </w:r>
      <w:r w:rsidRPr="00402A2C">
        <w:rPr>
          <w:color w:val="000000"/>
        </w:rPr>
        <w:br/>
        <w:t xml:space="preserve">     б) пепсиногена;</w:t>
      </w:r>
      <w:r w:rsidRPr="00402A2C">
        <w:rPr>
          <w:color w:val="000000"/>
        </w:rPr>
        <w:br/>
        <w:t xml:space="preserve">     в) трипсина; 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noProof/>
          <w:color w:val="000000"/>
        </w:rPr>
        <w:drawing>
          <wp:anchor distT="0" distB="0" distL="114300" distR="114300" simplePos="0" relativeHeight="251708928" behindDoc="0" locked="0" layoutInCell="1" allowOverlap="1" wp14:anchorId="1E905863" wp14:editId="229B95D3">
            <wp:simplePos x="0" y="0"/>
            <wp:positionH relativeFrom="column">
              <wp:posOffset>5242560</wp:posOffset>
            </wp:positionH>
            <wp:positionV relativeFrom="paragraph">
              <wp:posOffset>16510</wp:posOffset>
            </wp:positionV>
            <wp:extent cx="904875" cy="1019175"/>
            <wp:effectExtent l="19050" t="0" r="9525" b="0"/>
            <wp:wrapThrough wrapText="bothSides">
              <wp:wrapPolygon edited="0">
                <wp:start x="-455" y="0"/>
                <wp:lineTo x="-455" y="21398"/>
                <wp:lineTo x="21827" y="21398"/>
                <wp:lineTo x="21827" y="0"/>
                <wp:lineTo x="-455" y="0"/>
              </wp:wrapPolygon>
            </wp:wrapThrough>
            <wp:docPr id="39" name="Рисунок 4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 l="24374" t="14583" r="28217" b="243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02A2C">
        <w:rPr>
          <w:color w:val="000000"/>
        </w:rPr>
        <w:t xml:space="preserve">     г</w:t>
      </w:r>
      <w:r w:rsidRPr="00402A2C">
        <w:rPr>
          <w:rFonts w:ascii="TimesNewRomanPS-BoldMT" w:hAnsi="TimesNewRomanPS-BoldMT"/>
          <w:color w:val="000000"/>
        </w:rPr>
        <w:t>) пепсина.</w:t>
      </w:r>
    </w:p>
    <w:p w:rsidR="000A2316" w:rsidRPr="00402A2C" w:rsidRDefault="000A2316" w:rsidP="000A2316">
      <w:pPr>
        <w:rPr>
          <w:rFonts w:ascii="TimesNewRomanPSMT" w:hAnsi="TimesNewRomanPSMT"/>
          <w:color w:val="000000"/>
        </w:rPr>
      </w:pPr>
      <w:r w:rsidRPr="00402A2C">
        <w:rPr>
          <w:rFonts w:ascii="TimesNewRomanPS-BoldMT" w:hAnsi="TimesNewRomanPS-BoldMT"/>
          <w:b/>
          <w:bCs/>
          <w:color w:val="000000"/>
        </w:rPr>
        <w:t>15.  И</w:t>
      </w:r>
      <w:r w:rsidRPr="00402A2C">
        <w:rPr>
          <w:rFonts w:ascii="TimesNewRomanPS-BoldMT" w:hAnsi="TimesNewRomanPS-BoldMT" w:hint="eastAsia"/>
          <w:b/>
          <w:bCs/>
          <w:color w:val="000000"/>
        </w:rPr>
        <w:t>зображение на рисунке демонстрирует</w:t>
      </w:r>
      <w:r w:rsidRPr="00402A2C">
        <w:rPr>
          <w:rFonts w:ascii="TimesNewRomanPSMT" w:hAnsi="TimesNewRomanPSMT"/>
          <w:color w:val="000000"/>
        </w:rPr>
        <w:t>:</w:t>
      </w:r>
    </w:p>
    <w:p w:rsidR="000A2316" w:rsidRPr="00402A2C" w:rsidRDefault="000A2316" w:rsidP="000A2316">
      <w:pPr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а) результат действия нервного импульса;</w:t>
      </w:r>
      <w:r w:rsidRPr="00402A2C">
        <w:t xml:space="preserve"> </w:t>
      </w:r>
    </w:p>
    <w:p w:rsidR="000A2316" w:rsidRPr="00402A2C" w:rsidRDefault="000A2316" w:rsidP="000A2316">
      <w:pPr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б) окончание чувствительных нервных волокон;</w:t>
      </w:r>
    </w:p>
    <w:p w:rsidR="000A2316" w:rsidRPr="00402A2C" w:rsidRDefault="000A2316" w:rsidP="000A2316">
      <w:pPr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в) окончание двигательных нервных волокон; 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г) </w:t>
      </w:r>
      <w:r w:rsidRPr="00402A2C">
        <w:rPr>
          <w:rFonts w:ascii="TimesNewRomanPS-BoldMT" w:hAnsi="TimesNewRomanPS-BoldMT"/>
          <w:color w:val="000000"/>
        </w:rPr>
        <w:t>область контакта нервных клеток друг с другом или клетками других тканей.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b/>
        </w:rPr>
        <w:t xml:space="preserve">16.  </w:t>
      </w:r>
      <w:r w:rsidRPr="00402A2C">
        <w:rPr>
          <w:b/>
          <w:bCs/>
          <w:color w:val="000000"/>
        </w:rPr>
        <w:t>Миофибриллы представляют собой:</w:t>
      </w:r>
      <w:r w:rsidRPr="00402A2C">
        <w:rPr>
          <w:color w:val="000000"/>
        </w:rPr>
        <w:br/>
        <w:t xml:space="preserve">     а) мышечные волокна;</w:t>
      </w:r>
      <w:r w:rsidRPr="00402A2C">
        <w:rPr>
          <w:color w:val="000000"/>
        </w:rPr>
        <w:br/>
        <w:t xml:space="preserve">     б) </w:t>
      </w:r>
      <w:r w:rsidRPr="00402A2C">
        <w:rPr>
          <w:rFonts w:ascii="TimesNewRomanPS-BoldMT" w:hAnsi="TimesNewRomanPS-BoldMT"/>
          <w:color w:val="000000"/>
        </w:rPr>
        <w:t>тонкие сократительные нити внутри мышечного волокна</w:t>
      </w:r>
      <w:r w:rsidRPr="00402A2C">
        <w:rPr>
          <w:color w:val="000000"/>
        </w:rPr>
        <w:t>;</w:t>
      </w:r>
      <w:r w:rsidRPr="00402A2C">
        <w:rPr>
          <w:color w:val="000000"/>
        </w:rPr>
        <w:br/>
        <w:t xml:space="preserve">     в) поперечно-полосатые мышцы;</w:t>
      </w:r>
      <w:r w:rsidRPr="00402A2C">
        <w:rPr>
          <w:color w:val="000000"/>
        </w:rPr>
        <w:br/>
        <w:t xml:space="preserve">     г) гладкие мышцы.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b/>
        </w:rPr>
        <w:t xml:space="preserve">17. </w:t>
      </w:r>
      <w:r w:rsidRPr="00402A2C">
        <w:t xml:space="preserve"> </w:t>
      </w:r>
      <w:r w:rsidRPr="00402A2C">
        <w:rPr>
          <w:b/>
          <w:bCs/>
          <w:color w:val="000000"/>
        </w:rPr>
        <w:t>Гипоглекемия является следствием гиперфункции:</w:t>
      </w:r>
      <w:r w:rsidRPr="00402A2C">
        <w:rPr>
          <w:color w:val="000000"/>
        </w:rPr>
        <w:br/>
        <w:t xml:space="preserve">    а) поджелудочной железы;</w:t>
      </w:r>
      <w:r w:rsidRPr="00402A2C">
        <w:rPr>
          <w:color w:val="000000"/>
        </w:rPr>
        <w:br/>
        <w:t xml:space="preserve">    б) гипофиза;</w:t>
      </w:r>
      <w:r w:rsidRPr="00402A2C">
        <w:rPr>
          <w:color w:val="000000"/>
        </w:rPr>
        <w:br/>
        <w:t xml:space="preserve">    в) надпочечников;</w:t>
      </w:r>
      <w:r w:rsidRPr="00402A2C">
        <w:rPr>
          <w:color w:val="000000"/>
        </w:rPr>
        <w:br/>
        <w:t xml:space="preserve">    г) паращитовидной железы.</w:t>
      </w:r>
    </w:p>
    <w:p w:rsidR="000A2316" w:rsidRPr="00402A2C" w:rsidRDefault="000A2316" w:rsidP="000A2316">
      <w:pPr>
        <w:autoSpaceDE w:val="0"/>
        <w:autoSpaceDN w:val="0"/>
        <w:adjustRightInd w:val="0"/>
        <w:rPr>
          <w:color w:val="000000"/>
        </w:rPr>
      </w:pPr>
      <w:r w:rsidRPr="00402A2C">
        <w:rPr>
          <w:b/>
          <w:bCs/>
          <w:color w:val="000000"/>
        </w:rPr>
        <w:t xml:space="preserve"> 18. </w:t>
      </w:r>
      <w:r w:rsidRPr="00402A2C">
        <w:rPr>
          <w:rFonts w:ascii="TimesNewRoman" w:hAnsi="TimesNewRoman"/>
          <w:b/>
          <w:color w:val="000000"/>
        </w:rPr>
        <w:t xml:space="preserve"> </w:t>
      </w:r>
      <w:r w:rsidRPr="00402A2C">
        <w:rPr>
          <w:b/>
          <w:bCs/>
          <w:color w:val="000000"/>
        </w:rPr>
        <w:t>Микрофлорой кишечника синтезируется гормон:</w:t>
      </w:r>
      <w:r w:rsidRPr="00402A2C">
        <w:rPr>
          <w:color w:val="000000"/>
        </w:rPr>
        <w:br/>
        <w:t xml:space="preserve">   а) А;</w:t>
      </w:r>
      <w:r w:rsidRPr="00402A2C">
        <w:rPr>
          <w:color w:val="000000"/>
        </w:rPr>
        <w:br/>
        <w:t xml:space="preserve">   б) РР;</w:t>
      </w:r>
      <w:r w:rsidRPr="00402A2C">
        <w:rPr>
          <w:color w:val="000000"/>
        </w:rPr>
        <w:br/>
        <w:t xml:space="preserve">   в) К;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" w:hAnsi="TimesNewRoman"/>
          <w:color w:val="000000"/>
        </w:rPr>
      </w:pPr>
      <w:r w:rsidRPr="00402A2C">
        <w:rPr>
          <w:color w:val="000000"/>
        </w:rPr>
        <w:t xml:space="preserve">   г) Е.</w:t>
      </w:r>
    </w:p>
    <w:p w:rsidR="000A2316" w:rsidRPr="00402A2C" w:rsidRDefault="000A2316" w:rsidP="000A2316">
      <w:pPr>
        <w:autoSpaceDE w:val="0"/>
        <w:autoSpaceDN w:val="0"/>
        <w:adjustRightInd w:val="0"/>
        <w:rPr>
          <w:b/>
          <w:bCs/>
          <w:color w:val="000000"/>
        </w:rPr>
      </w:pPr>
      <w:r w:rsidRPr="00402A2C">
        <w:rPr>
          <w:rFonts w:ascii="TimesNewRoman" w:hAnsi="TimesNewRoman"/>
          <w:b/>
          <w:color w:val="000000"/>
        </w:rPr>
        <w:t xml:space="preserve">19.  </w:t>
      </w:r>
      <w:r w:rsidRPr="00402A2C">
        <w:rPr>
          <w:b/>
          <w:bCs/>
          <w:color w:val="000000"/>
        </w:rPr>
        <w:t>Четверохолмие расположено в:</w:t>
      </w:r>
    </w:p>
    <w:p w:rsidR="000A2316" w:rsidRPr="00402A2C" w:rsidRDefault="000A2316" w:rsidP="000A2316">
      <w:pPr>
        <w:autoSpaceDE w:val="0"/>
        <w:autoSpaceDN w:val="0"/>
        <w:adjustRightInd w:val="0"/>
        <w:rPr>
          <w:color w:val="000000"/>
        </w:rPr>
      </w:pPr>
      <w:r w:rsidRPr="00402A2C">
        <w:rPr>
          <w:color w:val="000000"/>
        </w:rPr>
        <w:t xml:space="preserve">   а) промежуточном мозге;</w:t>
      </w:r>
      <w:r w:rsidRPr="00402A2C">
        <w:rPr>
          <w:color w:val="000000"/>
        </w:rPr>
        <w:br/>
        <w:t xml:space="preserve">   б) конечном мозге;</w:t>
      </w:r>
      <w:r w:rsidRPr="00402A2C">
        <w:rPr>
          <w:color w:val="000000"/>
        </w:rPr>
        <w:br/>
      </w:r>
      <w:r w:rsidRPr="00402A2C">
        <w:rPr>
          <w:color w:val="000000"/>
        </w:rPr>
        <w:lastRenderedPageBreak/>
        <w:t xml:space="preserve">   в) среднем мозге;</w:t>
      </w:r>
      <w:r w:rsidRPr="00402A2C">
        <w:rPr>
          <w:color w:val="000000"/>
        </w:rPr>
        <w:br/>
        <w:t xml:space="preserve">   г) продолговатом мозге.</w:t>
      </w:r>
    </w:p>
    <w:p w:rsidR="000A2316" w:rsidRPr="00402A2C" w:rsidRDefault="000A2316" w:rsidP="000A2316">
      <w:pPr>
        <w:autoSpaceDE w:val="0"/>
        <w:autoSpaceDN w:val="0"/>
        <w:adjustRightInd w:val="0"/>
        <w:rPr>
          <w:color w:val="000000"/>
        </w:rPr>
      </w:pPr>
      <w:r w:rsidRPr="00402A2C">
        <w:rPr>
          <w:b/>
          <w:color w:val="000000" w:themeColor="text1"/>
        </w:rPr>
        <w:t xml:space="preserve">20. </w:t>
      </w:r>
      <w:r w:rsidRPr="00402A2C">
        <w:rPr>
          <w:rFonts w:ascii="TimesNewRoman" w:hAnsi="TimesNewRoman"/>
          <w:b/>
          <w:bCs/>
          <w:color w:val="000000"/>
        </w:rPr>
        <w:t xml:space="preserve"> </w:t>
      </w:r>
      <w:r w:rsidRPr="00402A2C">
        <w:rPr>
          <w:b/>
          <w:bCs/>
          <w:color w:val="000000"/>
        </w:rPr>
        <w:t>Рост организма человека регулируется следующими гормонами:</w:t>
      </w:r>
      <w:r w:rsidRPr="00402A2C">
        <w:rPr>
          <w:color w:val="000000"/>
        </w:rPr>
        <w:br/>
        <w:t xml:space="preserve">   а) гормоном роста, тиреоидными гормонами, половыми гормонами;</w:t>
      </w:r>
      <w:r w:rsidRPr="00402A2C">
        <w:rPr>
          <w:color w:val="000000"/>
        </w:rPr>
        <w:br/>
        <w:t xml:space="preserve">   б) гормоном роста, вазопрессином, тиреоидными гормонами;</w:t>
      </w:r>
      <w:r w:rsidRPr="00402A2C">
        <w:rPr>
          <w:color w:val="000000"/>
        </w:rPr>
        <w:br/>
        <w:t xml:space="preserve">   в) гормоном роста, антидиуретическим гормоном, пролактином;</w:t>
      </w:r>
      <w:r w:rsidRPr="00402A2C">
        <w:rPr>
          <w:color w:val="000000"/>
        </w:rPr>
        <w:br/>
        <w:t xml:space="preserve">   г) гормоном роста, адреналином, инсулином.</w:t>
      </w:r>
    </w:p>
    <w:p w:rsidR="000A2316" w:rsidRPr="00402A2C" w:rsidRDefault="000A2316" w:rsidP="000A2316">
      <w:pPr>
        <w:autoSpaceDE w:val="0"/>
        <w:autoSpaceDN w:val="0"/>
        <w:adjustRightInd w:val="0"/>
        <w:rPr>
          <w:color w:val="000000"/>
        </w:rPr>
      </w:pPr>
      <w:r w:rsidRPr="00402A2C">
        <w:rPr>
          <w:rFonts w:ascii="TimesNewRoman" w:hAnsi="TimesNewRoman"/>
          <w:b/>
          <w:color w:val="000000"/>
        </w:rPr>
        <w:t xml:space="preserve">21.  </w:t>
      </w:r>
      <w:r w:rsidRPr="00402A2C">
        <w:rPr>
          <w:b/>
          <w:bCs/>
          <w:color w:val="000000"/>
        </w:rPr>
        <w:t>В результате реабсорбции образуется:</w:t>
      </w:r>
      <w:r w:rsidRPr="00402A2C">
        <w:rPr>
          <w:color w:val="000000"/>
        </w:rPr>
        <w:br/>
        <w:t xml:space="preserve">   а) первичная моча; </w:t>
      </w:r>
    </w:p>
    <w:p w:rsidR="000A2316" w:rsidRPr="00402A2C" w:rsidRDefault="000A2316" w:rsidP="000A2316">
      <w:pPr>
        <w:autoSpaceDE w:val="0"/>
        <w:autoSpaceDN w:val="0"/>
        <w:adjustRightInd w:val="0"/>
        <w:rPr>
          <w:color w:val="000000"/>
        </w:rPr>
      </w:pPr>
      <w:r w:rsidRPr="00402A2C">
        <w:rPr>
          <w:color w:val="000000"/>
        </w:rPr>
        <w:t xml:space="preserve">   б) лимфа;</w:t>
      </w:r>
      <w:r w:rsidRPr="00402A2C">
        <w:rPr>
          <w:color w:val="000000"/>
        </w:rPr>
        <w:br/>
        <w:t xml:space="preserve">   в) вторичная моча;</w:t>
      </w:r>
      <w:r w:rsidRPr="00402A2C">
        <w:rPr>
          <w:color w:val="000000"/>
        </w:rPr>
        <w:br/>
        <w:t xml:space="preserve">   г) тканевая жидкость.</w:t>
      </w:r>
    </w:p>
    <w:p w:rsidR="000A2316" w:rsidRPr="00402A2C" w:rsidRDefault="000A2316" w:rsidP="000A2316">
      <w:pPr>
        <w:autoSpaceDE w:val="0"/>
        <w:autoSpaceDN w:val="0"/>
        <w:adjustRightInd w:val="0"/>
        <w:rPr>
          <w:color w:val="000000"/>
        </w:rPr>
      </w:pPr>
      <w:r w:rsidRPr="00402A2C">
        <w:rPr>
          <w:rFonts w:ascii="TimesNewRoman" w:hAnsi="TimesNewRoman"/>
          <w:b/>
          <w:color w:val="000000"/>
        </w:rPr>
        <w:t xml:space="preserve">22. </w:t>
      </w:r>
      <w:r w:rsidRPr="00402A2C">
        <w:rPr>
          <w:b/>
        </w:rPr>
        <w:t xml:space="preserve"> </w:t>
      </w:r>
      <w:r w:rsidRPr="00402A2C">
        <w:rPr>
          <w:b/>
          <w:bCs/>
          <w:color w:val="000000"/>
        </w:rPr>
        <w:t>Из одного сперматоцита после двух делений мейоза образуется:</w:t>
      </w:r>
      <w:r w:rsidRPr="00402A2C">
        <w:rPr>
          <w:color w:val="000000"/>
        </w:rPr>
        <w:br/>
        <w:t xml:space="preserve">   а) 1 сперматозоид;</w:t>
      </w:r>
      <w:r w:rsidRPr="00402A2C">
        <w:rPr>
          <w:color w:val="000000"/>
        </w:rPr>
        <w:br/>
        <w:t xml:space="preserve">   б) 2 сперматозоида;</w:t>
      </w:r>
      <w:r w:rsidRPr="00402A2C">
        <w:rPr>
          <w:color w:val="000000"/>
        </w:rPr>
        <w:br/>
        <w:t xml:space="preserve">   в) 4 сперматозоида;</w:t>
      </w:r>
      <w:r w:rsidRPr="00402A2C">
        <w:rPr>
          <w:color w:val="000000"/>
        </w:rPr>
        <w:br/>
        <w:t xml:space="preserve">   г) 8 сперматозоидов.</w:t>
      </w:r>
    </w:p>
    <w:p w:rsidR="000A2316" w:rsidRPr="00402A2C" w:rsidRDefault="000A2316" w:rsidP="000A2316">
      <w:pPr>
        <w:autoSpaceDE w:val="0"/>
        <w:autoSpaceDN w:val="0"/>
        <w:adjustRightInd w:val="0"/>
        <w:rPr>
          <w:b/>
          <w:bCs/>
          <w:color w:val="000000"/>
        </w:rPr>
      </w:pPr>
      <w:r w:rsidRPr="00402A2C">
        <w:rPr>
          <w:rFonts w:ascii="TimesNewRomanPS-BoldMT" w:hAnsi="TimesNewRomanPS-BoldMT"/>
          <w:b/>
          <w:bCs/>
          <w:color w:val="000000"/>
        </w:rPr>
        <w:t>23.</w:t>
      </w:r>
      <w:r w:rsidRPr="00402A2C">
        <w:rPr>
          <w:b/>
          <w:bCs/>
          <w:color w:val="000000"/>
        </w:rPr>
        <w:t xml:space="preserve"> Значение желчи, вырабатываемой печенью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b/>
          <w:bCs/>
          <w:color w:val="000000"/>
        </w:rPr>
      </w:pPr>
      <w:r w:rsidRPr="00402A2C">
        <w:rPr>
          <w:color w:val="000000"/>
        </w:rPr>
        <w:t xml:space="preserve">   а) расщепляет трудноперевариваемые белки;</w:t>
      </w:r>
      <w:r w:rsidRPr="00402A2C">
        <w:rPr>
          <w:color w:val="000000"/>
        </w:rPr>
        <w:br/>
        <w:t xml:space="preserve">   б) расщепляет трудноперевариваемые углеводы;</w:t>
      </w:r>
      <w:r w:rsidRPr="00402A2C">
        <w:rPr>
          <w:color w:val="000000"/>
        </w:rPr>
        <w:br/>
        <w:t xml:space="preserve">   в) расщепляет белки, углеводы, жиры;</w:t>
      </w:r>
      <w:r w:rsidRPr="00402A2C">
        <w:rPr>
          <w:color w:val="000000"/>
        </w:rPr>
        <w:br/>
        <w:t xml:space="preserve">   г) повышает активность ферментов кишечного сока, эмульгирует жиры.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b/>
          <w:bCs/>
          <w:color w:val="000000"/>
        </w:rPr>
        <w:t xml:space="preserve"> 24. Переходной формой между земноводными и рептилиями были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а) стегоцефалы;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б) кистеперые рыбы;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в) зверозубые ящеры;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г) динозавры.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b/>
          <w:bCs/>
          <w:color w:val="000000"/>
        </w:rPr>
        <w:t xml:space="preserve">25. Энергетический </w:t>
      </w:r>
      <w:r w:rsidRPr="00402A2C">
        <w:rPr>
          <w:rFonts w:ascii="TimesNewRomanPS-BoldMT" w:hAnsi="TimesNewRomanPS-BoldMT" w:hint="eastAsia"/>
          <w:b/>
          <w:bCs/>
          <w:color w:val="000000"/>
        </w:rPr>
        <w:t>обмен</w:t>
      </w:r>
      <w:r w:rsidRPr="00402A2C">
        <w:rPr>
          <w:rFonts w:ascii="TimesNewRomanPS-BoldMT" w:hAnsi="TimesNewRomanPS-BoldMT"/>
          <w:b/>
          <w:bCs/>
          <w:color w:val="000000"/>
        </w:rPr>
        <w:t xml:space="preserve"> не может идти без пластического, так как пластический обмен поставляет для энергетического:</w:t>
      </w:r>
      <w:r w:rsidRPr="00402A2C">
        <w:rPr>
          <w:rFonts w:ascii="TimesNewRomanPS-BoldMT" w:hAnsi="TimesNewRomanPS-BoldMT"/>
          <w:color w:val="000000"/>
        </w:rPr>
        <w:t xml:space="preserve">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а) богатые энергией молекулы АТФ;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б) ферменты для ускорения реакций;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в) кислород для реакций расщепления;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 г) неорганические соли и кислоты.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>
        <w:rPr>
          <w:rFonts w:ascii="TimesNewRomanPS-BoldMT" w:hAnsi="TimesNewRomanPS-BoldMT"/>
          <w:noProof/>
          <w:color w:val="000000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83.3pt;margin-top:23.95pt;width:13.1pt;height:17.15pt;z-index:251713024;mso-width-relative:margin;mso-height-relative:margin" stroked="f">
            <v:textbox style="mso-next-textbox:#_x0000_s1034">
              <w:txbxContent>
                <w:p w:rsidR="000A2316" w:rsidRPr="00F0297F" w:rsidRDefault="000A2316" w:rsidP="000A2316">
                  <w:pPr>
                    <w:rPr>
                      <w:b/>
                      <w:sz w:val="22"/>
                      <w:szCs w:val="22"/>
                    </w:rPr>
                  </w:pPr>
                  <w:r w:rsidRPr="00F0297F">
                    <w:rPr>
                      <w:b/>
                      <w:sz w:val="22"/>
                      <w:szCs w:val="22"/>
                    </w:rPr>
                    <w:t>1</w:t>
                  </w:r>
                </w:p>
              </w:txbxContent>
            </v:textbox>
          </v:shape>
        </w:pict>
      </w:r>
      <w:r w:rsidRPr="00402A2C">
        <w:rPr>
          <w:rFonts w:ascii="TimesNewRomanPS-BoldMT" w:hAnsi="TimesNewRomanPS-BoldMT"/>
          <w:b/>
          <w:bCs/>
          <w:noProof/>
          <w:color w:val="000000"/>
        </w:rPr>
        <w:drawing>
          <wp:anchor distT="0" distB="0" distL="114300" distR="114300" simplePos="0" relativeHeight="251709952" behindDoc="0" locked="0" layoutInCell="1" allowOverlap="1" wp14:anchorId="5559B24A" wp14:editId="6D199F11">
            <wp:simplePos x="0" y="0"/>
            <wp:positionH relativeFrom="column">
              <wp:posOffset>5105814</wp:posOffset>
            </wp:positionH>
            <wp:positionV relativeFrom="paragraph">
              <wp:posOffset>48895</wp:posOffset>
            </wp:positionV>
            <wp:extent cx="1291590" cy="1351915"/>
            <wp:effectExtent l="0" t="0" r="0" b="0"/>
            <wp:wrapThrough wrapText="bothSides">
              <wp:wrapPolygon edited="0">
                <wp:start x="0" y="0"/>
                <wp:lineTo x="0" y="21306"/>
                <wp:lineTo x="21345" y="21306"/>
                <wp:lineTo x="21345" y="0"/>
                <wp:lineTo x="0" y="0"/>
              </wp:wrapPolygon>
            </wp:wrapThrough>
            <wp:docPr id="41" name="Рисунок 41" descr="http://files.school-collection.edu.ru/dlrstore/183b1039-d9e9-4b7e-8eef-9836cdcb308f/%5bBI9ZD_10-08%5d_%5bIL_05%5d-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files.school-collection.edu.ru/dlrstore/183b1039-d9e9-4b7e-8eef-9836cdcb308f/%5bBI9ZD_10-08%5d_%5bIL_05%5d-k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rcRect l="405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90" cy="135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02A2C">
        <w:rPr>
          <w:rFonts w:ascii="TimesNewRomanPS-BoldMT" w:hAnsi="TimesNewRomanPS-BoldMT"/>
          <w:b/>
          <w:bCs/>
          <w:color w:val="000000"/>
        </w:rPr>
        <w:t>26. Рассмотрите рисунок. Орган зрения осьминога (1) и человека (2)– это пример:</w:t>
      </w:r>
      <w:r w:rsidRPr="00402A2C">
        <w:rPr>
          <w:rFonts w:ascii="TimesNewRomanPS-BoldMT" w:hAnsi="TimesNewRomanPS-BoldMT"/>
          <w:color w:val="000000"/>
        </w:rPr>
        <w:t xml:space="preserve">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а) дивергенции;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б) ароморфоза;</w:t>
      </w:r>
      <w:r w:rsidRPr="00402A2C">
        <w:t xml:space="preserve">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>
        <w:rPr>
          <w:b/>
          <w:noProof/>
        </w:rPr>
        <w:pict>
          <v:shape id="_x0000_s1035" type="#_x0000_t202" style="position:absolute;margin-left:380.95pt;margin-top:11.4pt;width:19.65pt;height:21pt;z-index:251714048;mso-height-percent:200;mso-height-percent:200;mso-width-relative:margin;mso-height-relative:margin" stroked="f">
            <v:textbox style="mso-next-textbox:#_x0000_s1035;mso-fit-shape-to-text:t">
              <w:txbxContent>
                <w:p w:rsidR="000A2316" w:rsidRPr="00F0297F" w:rsidRDefault="000A2316" w:rsidP="000A2316">
                  <w:pPr>
                    <w:rPr>
                      <w:b/>
                    </w:rPr>
                  </w:pPr>
                  <w:r>
                    <w:rPr>
                      <w:b/>
                    </w:rPr>
                    <w:t>2</w:t>
                  </w:r>
                </w:p>
              </w:txbxContent>
            </v:textbox>
          </v:shape>
        </w:pict>
      </w:r>
      <w:r w:rsidRPr="00402A2C">
        <w:rPr>
          <w:rFonts w:ascii="TimesNewRomanPS-BoldMT" w:hAnsi="TimesNewRomanPS-BoldMT"/>
          <w:color w:val="000000"/>
        </w:rPr>
        <w:t xml:space="preserve">  в) дегенерации; </w:t>
      </w:r>
    </w:p>
    <w:p w:rsidR="000A2316" w:rsidRPr="00402A2C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402A2C">
        <w:rPr>
          <w:rFonts w:ascii="TimesNewRomanPS-BoldMT" w:hAnsi="TimesNewRomanPS-BoldMT"/>
          <w:color w:val="000000"/>
        </w:rPr>
        <w:t xml:space="preserve">  г) конвергенции.</w:t>
      </w:r>
    </w:p>
    <w:p w:rsidR="000A2316" w:rsidRPr="00402A2C" w:rsidRDefault="000A2316" w:rsidP="000A2316">
      <w:pPr>
        <w:rPr>
          <w:b/>
        </w:rPr>
      </w:pPr>
      <w:r w:rsidRPr="00402A2C">
        <w:rPr>
          <w:b/>
        </w:rPr>
        <w:t>27. Функцию поддержания осмотического давления в клетке выполняют:</w:t>
      </w:r>
    </w:p>
    <w:p w:rsidR="000A2316" w:rsidRPr="00402A2C" w:rsidRDefault="000A2316" w:rsidP="000A2316">
      <w:pPr>
        <w:ind w:left="142"/>
        <w:rPr>
          <w:b/>
        </w:rPr>
      </w:pPr>
      <w:r w:rsidRPr="00402A2C">
        <w:rPr>
          <w:rFonts w:ascii="TimesNewRomanPSMT" w:hAnsi="TimesNewRomanPSMT"/>
          <w:color w:val="000000"/>
        </w:rPr>
        <w:t xml:space="preserve"> а) ДНК и белки;</w:t>
      </w:r>
      <w:r w:rsidRPr="00402A2C">
        <w:rPr>
          <w:rFonts w:ascii="TimesNewRomanPSMT" w:hAnsi="TimesNewRomanPSMT"/>
          <w:color w:val="000000"/>
        </w:rPr>
        <w:br/>
        <w:t>б) липиды и вода;</w:t>
      </w:r>
      <w:r w:rsidRPr="00402A2C">
        <w:rPr>
          <w:rFonts w:ascii="TimesNewRomanPSMT" w:hAnsi="TimesNewRomanPSMT"/>
          <w:color w:val="000000"/>
        </w:rPr>
        <w:br/>
        <w:t xml:space="preserve">в) </w:t>
      </w:r>
      <w:r w:rsidRPr="00402A2C">
        <w:rPr>
          <w:rFonts w:ascii="TimesNewRomanPS-BoldMT" w:hAnsi="TimesNewRomanPS-BoldMT"/>
          <w:color w:val="000000"/>
        </w:rPr>
        <w:t xml:space="preserve"> вода и минеральные соли;</w:t>
      </w:r>
      <w:r w:rsidRPr="00402A2C">
        <w:rPr>
          <w:rFonts w:ascii="TimesNewRomanPSMT" w:hAnsi="TimesNewRomanPSMT"/>
          <w:color w:val="000000"/>
        </w:rPr>
        <w:br/>
        <w:t xml:space="preserve"> г)</w:t>
      </w:r>
      <w:r w:rsidRPr="00402A2C">
        <w:rPr>
          <w:rFonts w:ascii="TimesNewRomanPS-BoldMT" w:hAnsi="TimesNewRomanPS-BoldMT"/>
          <w:color w:val="000000"/>
        </w:rPr>
        <w:t xml:space="preserve"> </w:t>
      </w:r>
      <w:r w:rsidRPr="00402A2C">
        <w:rPr>
          <w:rFonts w:ascii="TimesNewRomanPSMT" w:hAnsi="TimesNewRomanPSMT"/>
          <w:color w:val="000000"/>
        </w:rPr>
        <w:t>углеводы и белки.</w:t>
      </w:r>
    </w:p>
    <w:p w:rsidR="000A2316" w:rsidRPr="00402A2C" w:rsidRDefault="000A2316" w:rsidP="000A2316">
      <w:pPr>
        <w:ind w:left="142"/>
        <w:rPr>
          <w:b/>
        </w:rPr>
      </w:pPr>
      <w:r w:rsidRPr="00402A2C">
        <w:rPr>
          <w:b/>
        </w:rPr>
        <w:t xml:space="preserve">28. </w:t>
      </w:r>
      <w:r w:rsidRPr="00402A2C">
        <w:rPr>
          <w:rFonts w:ascii="TimesNewRomanPS-BoldMT" w:hAnsi="TimesNewRomanPS-BoldMT"/>
          <w:b/>
          <w:bCs/>
          <w:color w:val="000000"/>
        </w:rPr>
        <w:t>Редупликация ДНК лежит в основе:</w:t>
      </w:r>
      <w:r w:rsidRPr="00402A2C">
        <w:rPr>
          <w:rFonts w:ascii="TimesNewRomanPS-BoldMT" w:hAnsi="TimesNewRomanPS-BoldMT"/>
          <w:color w:val="000000"/>
        </w:rPr>
        <w:br/>
      </w:r>
      <w:r w:rsidRPr="00402A2C">
        <w:rPr>
          <w:rFonts w:ascii="TimesNewRomanPSMT" w:hAnsi="TimesNewRomanPSMT"/>
          <w:color w:val="000000"/>
        </w:rPr>
        <w:t>а) размножения;</w:t>
      </w:r>
      <w:r w:rsidRPr="00402A2C">
        <w:rPr>
          <w:rFonts w:ascii="TimesNewRomanPSMT" w:hAnsi="TimesNewRomanPSMT"/>
          <w:color w:val="000000"/>
        </w:rPr>
        <w:br/>
        <w:t>б) дыхания;</w:t>
      </w:r>
      <w:r w:rsidRPr="00402A2C">
        <w:rPr>
          <w:rFonts w:ascii="TimesNewRomanPSMT" w:hAnsi="TimesNewRomanPSMT"/>
          <w:color w:val="000000"/>
        </w:rPr>
        <w:br/>
        <w:t>в) выделения;</w:t>
      </w:r>
      <w:r w:rsidRPr="00402A2C">
        <w:rPr>
          <w:rFonts w:ascii="TimesNewRomanPSMT" w:hAnsi="TimesNewRomanPSMT"/>
          <w:color w:val="000000"/>
        </w:rPr>
        <w:br/>
        <w:t xml:space="preserve"> г) питания.</w:t>
      </w:r>
    </w:p>
    <w:p w:rsidR="000A2316" w:rsidRPr="00402A2C" w:rsidRDefault="000A2316" w:rsidP="000A2316">
      <w:pPr>
        <w:ind w:left="142"/>
        <w:rPr>
          <w:color w:val="000000"/>
        </w:rPr>
      </w:pPr>
      <w:r w:rsidRPr="00402A2C">
        <w:rPr>
          <w:b/>
        </w:rPr>
        <w:lastRenderedPageBreak/>
        <w:t>29.</w:t>
      </w:r>
      <w:r w:rsidRPr="00402A2C">
        <w:rPr>
          <w:b/>
          <w:bCs/>
          <w:color w:val="000000"/>
        </w:rPr>
        <w:t xml:space="preserve">  К амниотам  относятся:</w:t>
      </w:r>
      <w:r w:rsidRPr="00402A2C">
        <w:rPr>
          <w:color w:val="000000"/>
        </w:rPr>
        <w:br/>
        <w:t>а) голубь, саламандра, сумчатые;</w:t>
      </w:r>
      <w:r w:rsidRPr="00402A2C">
        <w:rPr>
          <w:color w:val="000000"/>
        </w:rPr>
        <w:br/>
        <w:t xml:space="preserve">б) дельфин, соловей, тюлень; </w:t>
      </w:r>
    </w:p>
    <w:p w:rsidR="000A2316" w:rsidRPr="00402A2C" w:rsidRDefault="000A2316" w:rsidP="000A2316">
      <w:pPr>
        <w:ind w:left="142"/>
      </w:pPr>
      <w:r w:rsidRPr="00402A2C">
        <w:rPr>
          <w:color w:val="000000"/>
        </w:rPr>
        <w:t>в) лосось, жаба, скат;</w:t>
      </w:r>
      <w:r w:rsidRPr="00402A2C">
        <w:rPr>
          <w:color w:val="000000"/>
        </w:rPr>
        <w:br/>
        <w:t>г) ворон, тигр, тритон.</w:t>
      </w:r>
    </w:p>
    <w:p w:rsidR="000A2316" w:rsidRPr="00402A2C" w:rsidRDefault="000A2316" w:rsidP="000A2316">
      <w:r w:rsidRPr="00402A2C">
        <w:rPr>
          <w:b/>
        </w:rPr>
        <w:t xml:space="preserve">30. </w:t>
      </w:r>
      <w:r w:rsidRPr="00402A2C">
        <w:rPr>
          <w:b/>
          <w:bCs/>
          <w:color w:val="000000"/>
        </w:rPr>
        <w:t>Партеногенез характеризуется:</w:t>
      </w:r>
      <w:r w:rsidRPr="00402A2C">
        <w:rPr>
          <w:color w:val="000000"/>
        </w:rPr>
        <w:br/>
        <w:t xml:space="preserve">      а) частичным обменом наследственной информацией через цитоплазму;</w:t>
      </w:r>
      <w:r w:rsidRPr="00402A2C">
        <w:rPr>
          <w:color w:val="000000"/>
        </w:rPr>
        <w:br/>
        <w:t xml:space="preserve">      б) развитием зародыша из неоплодотворенной яйцеклетки;</w:t>
      </w:r>
      <w:r w:rsidRPr="00402A2C">
        <w:rPr>
          <w:color w:val="000000"/>
        </w:rPr>
        <w:br/>
        <w:t xml:space="preserve">      в) гибелью сперматозоидов после проникновения в яйцеклетку;</w:t>
      </w:r>
      <w:r w:rsidRPr="00402A2C">
        <w:rPr>
          <w:color w:val="000000"/>
        </w:rPr>
        <w:br/>
        <w:t xml:space="preserve">      г) развитием яйцеклетки за счет генетического материала сперматозоидов.</w:t>
      </w:r>
    </w:p>
    <w:p w:rsidR="000A2316" w:rsidRPr="00402A2C" w:rsidRDefault="000A2316" w:rsidP="000A2316">
      <w:pPr>
        <w:rPr>
          <w:b/>
        </w:rPr>
      </w:pPr>
      <w:r w:rsidRPr="00402A2C">
        <w:rPr>
          <w:b/>
        </w:rPr>
        <w:t xml:space="preserve">Задание 2.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20 (по 2 балла за каждое тестовое задание). </w:t>
      </w:r>
    </w:p>
    <w:p w:rsidR="000A2316" w:rsidRPr="00402A2C" w:rsidRDefault="000A2316" w:rsidP="000A2316">
      <w:pPr>
        <w:pStyle w:val="a4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</w:rPr>
      </w:pPr>
      <w:r w:rsidRPr="00402A2C">
        <w:rPr>
          <w:rFonts w:ascii="TimesNewRomanPSMT" w:hAnsi="TimesNewRomanPSMT"/>
          <w:b/>
          <w:color w:val="000000"/>
        </w:rPr>
        <w:t>Признаки, характерные для цветковых растений, произрастающих в воде:</w:t>
      </w:r>
      <w:r w:rsidRPr="00402A2C">
        <w:rPr>
          <w:rFonts w:ascii="TimesNewRomanPSMT" w:hAnsi="TimesNewRomanPSMT"/>
          <w:b/>
          <w:color w:val="000000"/>
        </w:rPr>
        <w:br/>
        <w:t>I. плохое  развитие или отсутствие механической ткани; II. хорошее развитие механической ткани; III. хорошее развитие древесины; IV. наличие крупных межклетников в тканях корней, листьев, стебля; V. подводные листья не имеют устьица.</w:t>
      </w:r>
      <w:r w:rsidRPr="00402A2C">
        <w:rPr>
          <w:rFonts w:ascii="TimesNewRomanPSMT" w:hAnsi="TimesNewRomanPSMT"/>
          <w:b/>
          <w:color w:val="000000"/>
        </w:rPr>
        <w:br/>
      </w:r>
      <w:r w:rsidRPr="00402A2C">
        <w:rPr>
          <w:rFonts w:ascii="TimesNewRomanPSMT" w:hAnsi="TimesNewRomanPSMT"/>
          <w:color w:val="000000"/>
        </w:rPr>
        <w:t>а) II, IV,;</w:t>
      </w:r>
      <w:r w:rsidRPr="00402A2C">
        <w:rPr>
          <w:rFonts w:ascii="TimesNewRomanPSMT" w:hAnsi="TimesNewRomanPSMT"/>
          <w:color w:val="000000"/>
        </w:rPr>
        <w:br/>
        <w:t xml:space="preserve">б) </w:t>
      </w:r>
      <w:r w:rsidRPr="00402A2C">
        <w:rPr>
          <w:rFonts w:ascii="TimesNewRomanPSMT" w:hAnsi="TimesNewRomanPSMT"/>
          <w:color w:val="000000"/>
          <w:lang w:val="en-US"/>
        </w:rPr>
        <w:t>I</w:t>
      </w:r>
      <w:r w:rsidRPr="00402A2C">
        <w:rPr>
          <w:rFonts w:ascii="TimesNewRomanPSMT" w:hAnsi="TimesNewRomanPSMT"/>
          <w:color w:val="000000"/>
        </w:rPr>
        <w:t>I, III;</w:t>
      </w:r>
      <w:r w:rsidRPr="00402A2C">
        <w:rPr>
          <w:rFonts w:ascii="TimesNewRomanPSMT" w:hAnsi="TimesNewRomanPSMT"/>
          <w:color w:val="000000"/>
        </w:rPr>
        <w:br/>
        <w:t>в) I, II</w:t>
      </w:r>
      <w:r w:rsidRPr="00402A2C">
        <w:rPr>
          <w:rFonts w:ascii="TimesNewRomanPSMT" w:hAnsi="TimesNewRomanPSMT"/>
          <w:color w:val="000000"/>
          <w:lang w:val="en-US"/>
        </w:rPr>
        <w:t>I</w:t>
      </w:r>
      <w:r w:rsidRPr="00402A2C">
        <w:rPr>
          <w:rFonts w:ascii="TimesNewRomanPSMT" w:hAnsi="TimesNewRomanPSMT"/>
          <w:color w:val="000000"/>
        </w:rPr>
        <w:t>;</w:t>
      </w:r>
      <w:r w:rsidRPr="00402A2C">
        <w:rPr>
          <w:rFonts w:ascii="TimesNewRomanPSMT" w:hAnsi="TimesNewRomanPSMT"/>
          <w:color w:val="000000"/>
        </w:rPr>
        <w:br/>
        <w:t xml:space="preserve">г) </w:t>
      </w:r>
      <w:r w:rsidRPr="00402A2C">
        <w:rPr>
          <w:rFonts w:ascii="TimesNewRomanPSMT" w:hAnsi="TimesNewRomanPSMT"/>
          <w:color w:val="000000"/>
          <w:lang w:val="en-US"/>
        </w:rPr>
        <w:t>I</w:t>
      </w:r>
      <w:r w:rsidRPr="00402A2C">
        <w:rPr>
          <w:rFonts w:ascii="TimesNewRomanPSMT" w:hAnsi="TimesNewRomanPSMT"/>
          <w:color w:val="000000"/>
        </w:rPr>
        <w:t>,  IV, V.</w:t>
      </w:r>
    </w:p>
    <w:p w:rsidR="000A2316" w:rsidRPr="00402A2C" w:rsidRDefault="000A2316" w:rsidP="000A2316">
      <w:pPr>
        <w:pStyle w:val="a4"/>
        <w:numPr>
          <w:ilvl w:val="0"/>
          <w:numId w:val="15"/>
        </w:numPr>
        <w:rPr>
          <w:b/>
          <w:color w:val="000000"/>
        </w:rPr>
      </w:pPr>
      <w:r w:rsidRPr="00402A2C">
        <w:rPr>
          <w:b/>
          <w:bCs/>
          <w:color w:val="000000"/>
          <w:sz w:val="22"/>
          <w:szCs w:val="22"/>
        </w:rPr>
        <w:t xml:space="preserve"> Жизненную форму кустарничек имеет(ют):</w:t>
      </w:r>
      <w:r w:rsidRPr="00402A2C">
        <w:rPr>
          <w:color w:val="000000"/>
          <w:sz w:val="22"/>
          <w:szCs w:val="22"/>
        </w:rPr>
        <w:br/>
      </w:r>
      <w:r w:rsidRPr="00402A2C">
        <w:rPr>
          <w:b/>
          <w:bCs/>
          <w:color w:val="000000"/>
          <w:sz w:val="22"/>
          <w:szCs w:val="22"/>
        </w:rPr>
        <w:t>I. смородина; II. черника; III. брусника; IV. крыжовник; V. лещина.</w:t>
      </w:r>
      <w:r w:rsidRPr="00402A2C">
        <w:rPr>
          <w:color w:val="000000"/>
          <w:sz w:val="22"/>
          <w:szCs w:val="22"/>
        </w:rPr>
        <w:br/>
        <w:t>a) I, II;</w:t>
      </w:r>
      <w:r w:rsidRPr="00402A2C">
        <w:rPr>
          <w:color w:val="000000"/>
          <w:sz w:val="22"/>
          <w:szCs w:val="22"/>
        </w:rPr>
        <w:br/>
        <w:t>б) II, III;</w:t>
      </w:r>
      <w:r w:rsidRPr="00402A2C">
        <w:rPr>
          <w:color w:val="000000"/>
          <w:sz w:val="22"/>
          <w:szCs w:val="22"/>
        </w:rPr>
        <w:br/>
        <w:t>в) III, IV, V;</w:t>
      </w:r>
      <w:r w:rsidRPr="00402A2C">
        <w:rPr>
          <w:color w:val="000000"/>
          <w:sz w:val="22"/>
          <w:szCs w:val="22"/>
        </w:rPr>
        <w:br/>
        <w:t>г) только V.</w:t>
      </w:r>
    </w:p>
    <w:p w:rsidR="000A2316" w:rsidRPr="00402A2C" w:rsidRDefault="000A2316" w:rsidP="000A2316">
      <w:pPr>
        <w:pStyle w:val="a4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02A2C">
        <w:rPr>
          <w:b/>
          <w:bCs/>
          <w:color w:val="000000"/>
          <w:sz w:val="22"/>
          <w:szCs w:val="22"/>
        </w:rPr>
        <w:t>ДНК содержится в: I. хромосомах; II. лизосомах; III. митохондриях; IV. хлоропластах; V. аппарате Гольджи</w:t>
      </w:r>
      <w:r w:rsidRPr="00402A2C">
        <w:rPr>
          <w:color w:val="000000"/>
          <w:sz w:val="22"/>
          <w:szCs w:val="22"/>
        </w:rPr>
        <w:br/>
        <w:t>a) II, III, IV;</w:t>
      </w:r>
      <w:r w:rsidRPr="00402A2C">
        <w:rPr>
          <w:color w:val="000000"/>
          <w:sz w:val="22"/>
          <w:szCs w:val="22"/>
        </w:rPr>
        <w:br/>
        <w:t>б) I, III, IV, V;</w:t>
      </w:r>
      <w:r w:rsidRPr="00402A2C">
        <w:rPr>
          <w:color w:val="000000"/>
          <w:sz w:val="22"/>
          <w:szCs w:val="22"/>
        </w:rPr>
        <w:br/>
        <w:t>в) I, III, V;</w:t>
      </w:r>
      <w:r w:rsidRPr="00402A2C">
        <w:rPr>
          <w:color w:val="000000"/>
          <w:sz w:val="22"/>
          <w:szCs w:val="22"/>
        </w:rPr>
        <w:br/>
        <w:t>г) I, III, IV.</w:t>
      </w:r>
    </w:p>
    <w:p w:rsidR="000A2316" w:rsidRPr="00402A2C" w:rsidRDefault="000A2316" w:rsidP="000A2316">
      <w:pPr>
        <w:pStyle w:val="a4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  <w:sz w:val="22"/>
          <w:szCs w:val="22"/>
        </w:rPr>
      </w:pPr>
      <w:r w:rsidRPr="00402A2C">
        <w:rPr>
          <w:b/>
          <w:bCs/>
          <w:color w:val="000000"/>
          <w:sz w:val="22"/>
          <w:szCs w:val="22"/>
        </w:rPr>
        <w:t>В бактериальной клетке могут быть компоненты:</w:t>
      </w:r>
      <w:r w:rsidRPr="00402A2C">
        <w:rPr>
          <w:color w:val="000000"/>
          <w:sz w:val="22"/>
          <w:szCs w:val="22"/>
        </w:rPr>
        <w:br/>
      </w:r>
      <w:r w:rsidRPr="00402A2C">
        <w:rPr>
          <w:b/>
          <w:bCs/>
          <w:color w:val="000000"/>
          <w:sz w:val="22"/>
          <w:szCs w:val="22"/>
        </w:rPr>
        <w:t>I. пили; II. рибосомы; III. хромосома;  IV. лизосома; V. хлоросома.</w:t>
      </w:r>
      <w:r w:rsidRPr="00402A2C">
        <w:rPr>
          <w:color w:val="000000"/>
          <w:sz w:val="22"/>
          <w:szCs w:val="22"/>
        </w:rPr>
        <w:br/>
        <w:t xml:space="preserve">a) I, II, </w:t>
      </w:r>
      <w:r w:rsidRPr="00402A2C">
        <w:rPr>
          <w:color w:val="000000"/>
          <w:sz w:val="22"/>
          <w:szCs w:val="22"/>
          <w:lang w:val="en-US"/>
        </w:rPr>
        <w:t>V</w:t>
      </w:r>
      <w:r w:rsidRPr="00402A2C">
        <w:rPr>
          <w:color w:val="000000"/>
          <w:sz w:val="22"/>
          <w:szCs w:val="22"/>
        </w:rPr>
        <w:t>;</w:t>
      </w:r>
      <w:r w:rsidRPr="00402A2C">
        <w:rPr>
          <w:color w:val="000000"/>
          <w:sz w:val="22"/>
          <w:szCs w:val="22"/>
        </w:rPr>
        <w:br/>
        <w:t>б) II, III, IV;</w:t>
      </w:r>
      <w:r w:rsidRPr="00402A2C">
        <w:rPr>
          <w:color w:val="000000"/>
          <w:sz w:val="22"/>
          <w:szCs w:val="22"/>
        </w:rPr>
        <w:br/>
        <w:t xml:space="preserve"> в) II, III, IV, V;</w:t>
      </w:r>
      <w:r w:rsidRPr="00402A2C">
        <w:rPr>
          <w:color w:val="000000"/>
          <w:sz w:val="22"/>
          <w:szCs w:val="22"/>
        </w:rPr>
        <w:br/>
        <w:t xml:space="preserve"> г) II, III, V.</w:t>
      </w:r>
    </w:p>
    <w:p w:rsidR="000A2316" w:rsidRPr="00402A2C" w:rsidRDefault="000A2316" w:rsidP="000A2316">
      <w:pPr>
        <w:pStyle w:val="a4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bCs/>
          <w:color w:val="000000"/>
          <w:sz w:val="22"/>
          <w:szCs w:val="22"/>
        </w:rPr>
      </w:pPr>
      <w:r w:rsidRPr="00402A2C">
        <w:rPr>
          <w:b/>
          <w:bCs/>
          <w:color w:val="000000"/>
          <w:sz w:val="22"/>
          <w:szCs w:val="22"/>
        </w:rPr>
        <w:t>Белки, выполняющие транспортную функцию, это:</w:t>
      </w:r>
    </w:p>
    <w:p w:rsidR="000A2316" w:rsidRPr="00402A2C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 w:hanging="360"/>
        <w:rPr>
          <w:b/>
        </w:rPr>
      </w:pPr>
      <w:r w:rsidRPr="00402A2C">
        <w:rPr>
          <w:b/>
          <w:bCs/>
          <w:color w:val="000000"/>
          <w:sz w:val="22"/>
          <w:szCs w:val="22"/>
        </w:rPr>
        <w:t>I. сывороточный альбумин; II. гемоглобин; III. миоглобин; IV. гамма-глобулин; V. фибриноген.</w:t>
      </w:r>
      <w:r w:rsidRPr="00402A2C">
        <w:rPr>
          <w:color w:val="000000"/>
          <w:sz w:val="22"/>
          <w:szCs w:val="22"/>
        </w:rPr>
        <w:br/>
        <w:t xml:space="preserve">a) I, II, </w:t>
      </w:r>
      <w:r w:rsidRPr="00402A2C">
        <w:rPr>
          <w:color w:val="000000"/>
          <w:sz w:val="22"/>
          <w:szCs w:val="22"/>
          <w:lang w:val="en-US"/>
        </w:rPr>
        <w:t>III</w:t>
      </w:r>
      <w:r w:rsidRPr="00402A2C">
        <w:rPr>
          <w:color w:val="000000"/>
          <w:sz w:val="22"/>
          <w:szCs w:val="22"/>
        </w:rPr>
        <w:t>;</w:t>
      </w:r>
      <w:r w:rsidRPr="00402A2C">
        <w:rPr>
          <w:color w:val="000000"/>
          <w:sz w:val="22"/>
          <w:szCs w:val="22"/>
        </w:rPr>
        <w:br/>
        <w:t>б) I, II, IV,</w:t>
      </w:r>
      <w:r w:rsidRPr="00402A2C">
        <w:rPr>
          <w:color w:val="000000"/>
          <w:sz w:val="22"/>
          <w:szCs w:val="22"/>
        </w:rPr>
        <w:br/>
        <w:t>в) II, IV;</w:t>
      </w:r>
      <w:r w:rsidRPr="00402A2C">
        <w:rPr>
          <w:color w:val="000000"/>
          <w:sz w:val="22"/>
          <w:szCs w:val="22"/>
        </w:rPr>
        <w:br/>
        <w:t>г) I, II, IV, V.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720" w:right="504" w:hanging="360"/>
        <w:rPr>
          <w:b/>
          <w:bCs/>
          <w:color w:val="000000"/>
        </w:rPr>
      </w:pPr>
      <w:r w:rsidRPr="00402A2C">
        <w:rPr>
          <w:rFonts w:ascii="TimesNewRoman" w:hAnsi="TimesNewRoman"/>
          <w:b/>
          <w:color w:val="000000"/>
        </w:rPr>
        <w:t>6.</w:t>
      </w:r>
      <w:r w:rsidRPr="00402A2C">
        <w:rPr>
          <w:b/>
          <w:bCs/>
          <w:color w:val="000000"/>
        </w:rPr>
        <w:t xml:space="preserve"> Из названных клеток имеют реснички или их видоизменения: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720" w:right="504" w:hanging="360"/>
        <w:rPr>
          <w:b/>
          <w:color w:val="000000"/>
        </w:rPr>
      </w:pPr>
      <w:r w:rsidRPr="00402A2C">
        <w:rPr>
          <w:b/>
          <w:bCs/>
          <w:color w:val="000000"/>
          <w:lang w:val="en-US"/>
        </w:rPr>
        <w:t>I</w:t>
      </w:r>
      <w:r w:rsidRPr="00402A2C">
        <w:rPr>
          <w:b/>
          <w:bCs/>
          <w:color w:val="000000"/>
        </w:rPr>
        <w:t>.</w:t>
      </w:r>
      <w:r w:rsidRPr="00402A2C">
        <w:rPr>
          <w:b/>
          <w:color w:val="000000"/>
        </w:rPr>
        <w:t xml:space="preserve"> обонятельные клетки; </w:t>
      </w:r>
      <w:r w:rsidRPr="00402A2C">
        <w:rPr>
          <w:b/>
          <w:color w:val="000000"/>
          <w:lang w:val="en-US"/>
        </w:rPr>
        <w:t>II</w:t>
      </w:r>
      <w:r w:rsidRPr="00402A2C">
        <w:rPr>
          <w:b/>
          <w:color w:val="000000"/>
        </w:rPr>
        <w:t xml:space="preserve">. клетки эпителия бронхов; </w:t>
      </w:r>
      <w:r w:rsidRPr="00402A2C">
        <w:rPr>
          <w:b/>
          <w:color w:val="000000"/>
          <w:lang w:val="en-US"/>
        </w:rPr>
        <w:t>III</w:t>
      </w:r>
      <w:r w:rsidRPr="00402A2C">
        <w:rPr>
          <w:b/>
          <w:color w:val="000000"/>
        </w:rPr>
        <w:t xml:space="preserve">. клетки эпителия трахеи; </w:t>
      </w:r>
      <w:r w:rsidRPr="00402A2C">
        <w:rPr>
          <w:b/>
          <w:color w:val="000000"/>
          <w:lang w:val="en-US"/>
        </w:rPr>
        <w:t>IV</w:t>
      </w:r>
      <w:r w:rsidRPr="00402A2C">
        <w:rPr>
          <w:b/>
          <w:color w:val="000000"/>
        </w:rPr>
        <w:t xml:space="preserve">. клетки эпителия тонкого кишечника; </w:t>
      </w:r>
      <w:r w:rsidRPr="00402A2C">
        <w:rPr>
          <w:b/>
          <w:color w:val="000000"/>
          <w:lang w:val="en-US"/>
        </w:rPr>
        <w:t>V</w:t>
      </w:r>
      <w:r w:rsidRPr="00402A2C">
        <w:rPr>
          <w:b/>
          <w:color w:val="000000"/>
        </w:rPr>
        <w:t>. клетки эпителия маточных труб.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</w:rPr>
      </w:pPr>
      <w:r w:rsidRPr="00402A2C">
        <w:rPr>
          <w:b/>
          <w:color w:val="000000"/>
        </w:rPr>
        <w:t xml:space="preserve">          </w:t>
      </w:r>
      <w:r w:rsidRPr="00402A2C">
        <w:rPr>
          <w:rFonts w:ascii="TimesNewRomanPSMT" w:hAnsi="TimesNewRomanPSMT"/>
          <w:color w:val="000000"/>
        </w:rPr>
        <w:t>а) I, II, III, IV;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402A2C">
        <w:rPr>
          <w:b/>
          <w:color w:val="000000"/>
        </w:rPr>
        <w:lastRenderedPageBreak/>
        <w:t xml:space="preserve">          б)</w:t>
      </w:r>
      <w:r w:rsidRPr="00402A2C">
        <w:rPr>
          <w:rFonts w:ascii="TimesNewRomanPSMT" w:hAnsi="TimesNewRomanPSMT"/>
          <w:color w:val="000000"/>
        </w:rPr>
        <w:t xml:space="preserve"> III, IV, V;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402A2C">
        <w:rPr>
          <w:color w:val="000000"/>
        </w:rPr>
        <w:t xml:space="preserve">          в) </w:t>
      </w:r>
      <w:r w:rsidRPr="00402A2C">
        <w:rPr>
          <w:color w:val="000000"/>
          <w:lang w:val="en-US"/>
        </w:rPr>
        <w:t>I</w:t>
      </w:r>
      <w:r w:rsidRPr="00402A2C">
        <w:rPr>
          <w:color w:val="000000"/>
        </w:rPr>
        <w:t>;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402A2C">
        <w:rPr>
          <w:color w:val="000000"/>
        </w:rPr>
        <w:t xml:space="preserve">          г) </w:t>
      </w:r>
      <w:r w:rsidRPr="00402A2C">
        <w:rPr>
          <w:color w:val="000000"/>
          <w:lang w:val="en-US"/>
        </w:rPr>
        <w:t>I</w:t>
      </w:r>
      <w:r w:rsidRPr="00402A2C">
        <w:rPr>
          <w:color w:val="000000"/>
        </w:rPr>
        <w:t>,</w:t>
      </w:r>
      <w:r w:rsidRPr="00402A2C">
        <w:rPr>
          <w:color w:val="000000"/>
          <w:lang w:val="en-US"/>
        </w:rPr>
        <w:t>II</w:t>
      </w:r>
      <w:r w:rsidRPr="00402A2C">
        <w:rPr>
          <w:color w:val="000000"/>
        </w:rPr>
        <w:t>,</w:t>
      </w:r>
      <w:r w:rsidRPr="00402A2C">
        <w:rPr>
          <w:color w:val="000000"/>
          <w:lang w:val="en-US"/>
        </w:rPr>
        <w:t>III</w:t>
      </w:r>
      <w:r w:rsidRPr="00402A2C">
        <w:rPr>
          <w:color w:val="000000"/>
        </w:rPr>
        <w:t xml:space="preserve"> ,</w:t>
      </w:r>
      <w:r w:rsidRPr="00402A2C">
        <w:rPr>
          <w:color w:val="000000"/>
          <w:lang w:val="en-US"/>
        </w:rPr>
        <w:t>V</w:t>
      </w:r>
      <w:r w:rsidRPr="00402A2C">
        <w:rPr>
          <w:color w:val="000000"/>
        </w:rPr>
        <w:t>.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bCs/>
          <w:color w:val="000000"/>
          <w:sz w:val="22"/>
          <w:szCs w:val="22"/>
        </w:rPr>
      </w:pPr>
      <w:r w:rsidRPr="00402A2C">
        <w:rPr>
          <w:rFonts w:ascii="TimesNewRoman" w:hAnsi="TimesNewRoman"/>
          <w:b/>
          <w:color w:val="000000"/>
        </w:rPr>
        <w:t xml:space="preserve">      7.</w:t>
      </w:r>
      <w:r w:rsidRPr="00402A2C">
        <w:rPr>
          <w:rFonts w:ascii="TimesNewRomanPSMT" w:hAnsi="TimesNewRomanPSMT"/>
          <w:color w:val="000000"/>
        </w:rPr>
        <w:t xml:space="preserve"> </w:t>
      </w:r>
      <w:r w:rsidRPr="00402A2C">
        <w:rPr>
          <w:b/>
          <w:bCs/>
          <w:color w:val="000000"/>
          <w:sz w:val="22"/>
          <w:szCs w:val="22"/>
        </w:rPr>
        <w:t>Отец не может передать сыну такой признак, как: I. альбинизм;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  <w:sz w:val="22"/>
          <w:szCs w:val="22"/>
        </w:rPr>
      </w:pPr>
      <w:r w:rsidRPr="00402A2C">
        <w:rPr>
          <w:b/>
          <w:bCs/>
          <w:color w:val="000000"/>
          <w:sz w:val="22"/>
          <w:szCs w:val="22"/>
        </w:rPr>
        <w:t xml:space="preserve">            II. дальтонизм ;  III. феникетонурию;   IV. гемофилию;   V. голубой цвет глаз.</w:t>
      </w:r>
      <w:r w:rsidRPr="00402A2C">
        <w:rPr>
          <w:color w:val="000000"/>
          <w:sz w:val="22"/>
          <w:szCs w:val="22"/>
        </w:rPr>
        <w:br/>
        <w:t xml:space="preserve">            a) I, II, IV, V;</w:t>
      </w:r>
      <w:r w:rsidRPr="00402A2C">
        <w:rPr>
          <w:color w:val="000000"/>
          <w:sz w:val="22"/>
          <w:szCs w:val="22"/>
        </w:rPr>
        <w:br/>
        <w:t xml:space="preserve">            б) II, V;</w:t>
      </w:r>
      <w:r w:rsidRPr="00402A2C">
        <w:rPr>
          <w:color w:val="000000"/>
          <w:sz w:val="22"/>
          <w:szCs w:val="22"/>
        </w:rPr>
        <w:br/>
        <w:t xml:space="preserve">            в) I</w:t>
      </w:r>
      <w:r w:rsidRPr="00402A2C">
        <w:rPr>
          <w:color w:val="000000"/>
          <w:sz w:val="22"/>
          <w:szCs w:val="22"/>
          <w:lang w:val="en-GB"/>
        </w:rPr>
        <w:t>I</w:t>
      </w:r>
      <w:r w:rsidRPr="00402A2C">
        <w:rPr>
          <w:color w:val="000000"/>
          <w:sz w:val="22"/>
          <w:szCs w:val="22"/>
        </w:rPr>
        <w:t>, IV;</w:t>
      </w:r>
      <w:r w:rsidRPr="00402A2C">
        <w:rPr>
          <w:color w:val="000000"/>
          <w:sz w:val="22"/>
          <w:szCs w:val="22"/>
        </w:rPr>
        <w:br/>
        <w:t xml:space="preserve">            г) IV, V.</w:t>
      </w:r>
    </w:p>
    <w:p w:rsidR="000A2316" w:rsidRPr="00402A2C" w:rsidRDefault="000A2316" w:rsidP="000A2316">
      <w:pPr>
        <w:pStyle w:val="a4"/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402A2C">
        <w:rPr>
          <w:b/>
          <w:bCs/>
          <w:color w:val="000000"/>
        </w:rPr>
        <w:t>Хлоропласты и митохондрии:</w:t>
      </w:r>
      <w:r w:rsidRPr="00402A2C">
        <w:rPr>
          <w:b/>
          <w:color w:val="000000"/>
        </w:rPr>
        <w:t xml:space="preserve"> </w:t>
      </w:r>
      <w:r w:rsidRPr="00402A2C">
        <w:rPr>
          <w:b/>
          <w:color w:val="000000"/>
          <w:lang w:val="en-US"/>
        </w:rPr>
        <w:t>I</w:t>
      </w:r>
      <w:r w:rsidRPr="00402A2C">
        <w:rPr>
          <w:b/>
          <w:color w:val="000000"/>
        </w:rPr>
        <w:t>. содержат ионы К</w:t>
      </w:r>
      <w:r w:rsidRPr="00402A2C">
        <w:rPr>
          <w:b/>
          <w:color w:val="000000"/>
          <w:sz w:val="20"/>
          <w:szCs w:val="20"/>
          <w:vertAlign w:val="superscript"/>
        </w:rPr>
        <w:t xml:space="preserve">+ </w:t>
      </w:r>
      <w:r w:rsidRPr="00402A2C">
        <w:rPr>
          <w:b/>
          <w:color w:val="000000"/>
        </w:rPr>
        <w:t xml:space="preserve">;  </w:t>
      </w:r>
      <w:r w:rsidRPr="00402A2C">
        <w:rPr>
          <w:b/>
          <w:color w:val="000000"/>
          <w:lang w:val="en-US"/>
        </w:rPr>
        <w:t>II</w:t>
      </w:r>
      <w:r w:rsidRPr="00402A2C">
        <w:rPr>
          <w:b/>
          <w:color w:val="000000"/>
        </w:rPr>
        <w:t xml:space="preserve">.  содержат коферменты окислительно-восстановительных реакций; </w:t>
      </w:r>
      <w:r w:rsidRPr="00402A2C">
        <w:rPr>
          <w:b/>
          <w:color w:val="000000"/>
          <w:lang w:val="en-US"/>
        </w:rPr>
        <w:t>III</w:t>
      </w:r>
      <w:r w:rsidRPr="00402A2C">
        <w:rPr>
          <w:b/>
          <w:color w:val="000000"/>
        </w:rPr>
        <w:t xml:space="preserve">. содержат белки; </w:t>
      </w:r>
      <w:r w:rsidRPr="00402A2C">
        <w:rPr>
          <w:b/>
          <w:color w:val="000000"/>
          <w:lang w:val="en-US"/>
        </w:rPr>
        <w:t>IV</w:t>
      </w:r>
      <w:r w:rsidRPr="00402A2C">
        <w:rPr>
          <w:b/>
          <w:color w:val="000000"/>
        </w:rPr>
        <w:t xml:space="preserve">.  могут синтезировать ДНК; </w:t>
      </w:r>
      <w:r w:rsidRPr="00402A2C">
        <w:rPr>
          <w:b/>
          <w:color w:val="000000"/>
          <w:lang w:val="en-US"/>
        </w:rPr>
        <w:t>V</w:t>
      </w:r>
      <w:r w:rsidRPr="00402A2C">
        <w:rPr>
          <w:b/>
          <w:color w:val="000000"/>
        </w:rPr>
        <w:t>.  не содержат ДНК</w:t>
      </w:r>
      <w:r w:rsidRPr="00402A2C">
        <w:rPr>
          <w:color w:val="000000"/>
        </w:rPr>
        <w:t>.</w:t>
      </w:r>
    </w:p>
    <w:p w:rsidR="000A2316" w:rsidRPr="00402A2C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>а) I, II, III, IV, V;</w:t>
      </w:r>
    </w:p>
    <w:p w:rsidR="000A2316" w:rsidRPr="00402A2C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>б) II, III, IV, V;</w:t>
      </w:r>
    </w:p>
    <w:p w:rsidR="000A2316" w:rsidRPr="00402A2C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в) I, II, III, IV; </w:t>
      </w:r>
    </w:p>
    <w:p w:rsidR="000A2316" w:rsidRPr="00402A2C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г) I, II, </w:t>
      </w:r>
      <w:r w:rsidRPr="00402A2C">
        <w:rPr>
          <w:rFonts w:ascii="TimesNewRomanPSMT" w:hAnsi="TimesNewRomanPSMT"/>
          <w:color w:val="000000"/>
          <w:lang w:val="en-US"/>
        </w:rPr>
        <w:t>IV</w:t>
      </w:r>
      <w:r w:rsidRPr="00402A2C">
        <w:rPr>
          <w:rFonts w:ascii="TimesNewRomanPSMT" w:hAnsi="TimesNewRomanPSMT"/>
          <w:color w:val="000000"/>
        </w:rPr>
        <w:t>, V.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rFonts w:ascii="TimesNewRomanPSMT" w:hAnsi="TimesNewRomanPSMT"/>
          <w:b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  </w:t>
      </w:r>
      <w:r w:rsidRPr="00402A2C">
        <w:rPr>
          <w:rFonts w:ascii="TimesNewRomanPSMT" w:hAnsi="TimesNewRomanPSMT"/>
          <w:b/>
          <w:color w:val="000000"/>
        </w:rPr>
        <w:t>9. В горном походе на высоте около 4000 м у группы туристов из города Киров были зарегистрированы патофизиологические нарушения: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b/>
          <w:color w:val="000000"/>
        </w:rPr>
      </w:pPr>
      <w:r w:rsidRPr="00402A2C">
        <w:rPr>
          <w:rFonts w:ascii="TimesNewRomanPSMT" w:hAnsi="TimesNewRomanPSMT"/>
          <w:b/>
          <w:color w:val="000000"/>
        </w:rPr>
        <w:t xml:space="preserve">I. гипоксия (недостаток кислорода); II. гипокапния (недостаток углекислого газа); III. повышение аппетита; IV. повышение частоты сердцебиения; V. учащение дыхания. 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  <w:lang w:val="en-GB"/>
        </w:rPr>
      </w:pPr>
      <w:r w:rsidRPr="00402A2C">
        <w:rPr>
          <w:rFonts w:ascii="TimesNewRomanPSMT" w:hAnsi="TimesNewRomanPSMT"/>
          <w:color w:val="000000"/>
        </w:rPr>
        <w:t xml:space="preserve">          а</w:t>
      </w:r>
      <w:r w:rsidRPr="00402A2C">
        <w:rPr>
          <w:rFonts w:ascii="TimesNewRomanPSMT" w:hAnsi="TimesNewRomanPSMT"/>
          <w:color w:val="000000"/>
          <w:lang w:val="en-GB"/>
        </w:rPr>
        <w:t xml:space="preserve">) I, II, III; 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  <w:lang w:val="en-GB"/>
        </w:rPr>
      </w:pPr>
      <w:r w:rsidRPr="00402A2C">
        <w:rPr>
          <w:rFonts w:ascii="TimesNewRomanPSMT" w:hAnsi="TimesNewRomanPSMT"/>
          <w:color w:val="000000"/>
          <w:lang w:val="en-GB"/>
        </w:rPr>
        <w:t xml:space="preserve">          </w:t>
      </w:r>
      <w:r w:rsidRPr="00402A2C">
        <w:rPr>
          <w:rFonts w:ascii="TimesNewRomanPSMT" w:hAnsi="TimesNewRomanPSMT"/>
          <w:color w:val="000000"/>
        </w:rPr>
        <w:t>б</w:t>
      </w:r>
      <w:r w:rsidRPr="00402A2C">
        <w:rPr>
          <w:rFonts w:ascii="TimesNewRomanPSMT" w:hAnsi="TimesNewRomanPSMT"/>
          <w:color w:val="000000"/>
          <w:lang w:val="en-GB"/>
        </w:rPr>
        <w:t xml:space="preserve">) I, IV, V; 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  <w:lang w:val="en-GB"/>
        </w:rPr>
        <w:t xml:space="preserve">          </w:t>
      </w:r>
      <w:r w:rsidRPr="00402A2C">
        <w:rPr>
          <w:rFonts w:ascii="TimesNewRomanPSMT" w:hAnsi="TimesNewRomanPSMT"/>
          <w:color w:val="000000"/>
        </w:rPr>
        <w:t>в) II, IV, V;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      г) II, III, IV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402A2C">
        <w:rPr>
          <w:rFonts w:ascii="TimesNewRoman" w:hAnsi="TimesNewRoman"/>
          <w:b/>
          <w:color w:val="000000"/>
        </w:rPr>
        <w:t xml:space="preserve">      10.</w:t>
      </w:r>
      <w:r w:rsidRPr="00402A2C">
        <w:rPr>
          <w:rFonts w:ascii="TimesNewRomanPS-BoldMT" w:hAnsi="TimesNewRomanPS-BoldMT"/>
          <w:b/>
          <w:bCs/>
          <w:color w:val="000000"/>
        </w:rPr>
        <w:t xml:space="preserve"> </w:t>
      </w:r>
      <w:r w:rsidRPr="00402A2C">
        <w:rPr>
          <w:b/>
          <w:bCs/>
          <w:color w:val="000000"/>
        </w:rPr>
        <w:t>В любой клетке фосфор входит в состав:</w:t>
      </w:r>
      <w:r w:rsidRPr="00402A2C">
        <w:rPr>
          <w:color w:val="000000"/>
        </w:rPr>
        <w:t xml:space="preserve"> </w:t>
      </w:r>
      <w:r w:rsidRPr="00402A2C">
        <w:rPr>
          <w:b/>
          <w:color w:val="000000"/>
          <w:lang w:val="en-US"/>
        </w:rPr>
        <w:t>I</w:t>
      </w:r>
      <w:r w:rsidRPr="00402A2C">
        <w:rPr>
          <w:b/>
          <w:color w:val="000000"/>
        </w:rPr>
        <w:t xml:space="preserve">. рибосом; </w:t>
      </w:r>
      <w:r w:rsidRPr="00402A2C">
        <w:rPr>
          <w:b/>
          <w:color w:val="000000"/>
          <w:lang w:val="en-US"/>
        </w:rPr>
        <w:t>II</w:t>
      </w:r>
      <w:r w:rsidRPr="00402A2C">
        <w:rPr>
          <w:b/>
          <w:color w:val="000000"/>
        </w:rPr>
        <w:t xml:space="preserve">. мембран; </w:t>
      </w:r>
      <w:r w:rsidRPr="00402A2C">
        <w:rPr>
          <w:b/>
          <w:color w:val="000000"/>
          <w:lang w:val="en-US"/>
        </w:rPr>
        <w:t>III</w:t>
      </w:r>
      <w:r w:rsidRPr="00402A2C">
        <w:rPr>
          <w:b/>
          <w:color w:val="000000"/>
        </w:rPr>
        <w:t xml:space="preserve">. белков; </w:t>
      </w:r>
      <w:r w:rsidRPr="00402A2C">
        <w:rPr>
          <w:b/>
          <w:color w:val="000000"/>
          <w:lang w:val="en-US"/>
        </w:rPr>
        <w:t>IV</w:t>
      </w:r>
      <w:r w:rsidRPr="00402A2C">
        <w:rPr>
          <w:b/>
          <w:color w:val="000000"/>
        </w:rPr>
        <w:t xml:space="preserve">. ДНК; </w:t>
      </w:r>
      <w:r w:rsidRPr="00402A2C">
        <w:rPr>
          <w:b/>
          <w:color w:val="000000"/>
          <w:lang w:val="en-US"/>
        </w:rPr>
        <w:t>V</w:t>
      </w:r>
      <w:r w:rsidRPr="00402A2C">
        <w:rPr>
          <w:b/>
          <w:color w:val="000000"/>
        </w:rPr>
        <w:t>. РНК.</w:t>
      </w:r>
    </w:p>
    <w:p w:rsidR="000A2316" w:rsidRPr="00402A2C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360" w:right="504"/>
        <w:rPr>
          <w:rFonts w:ascii="TimesNewRomanPSMT" w:hAnsi="TimesNewRomanPSMT"/>
          <w:color w:val="000000"/>
        </w:rPr>
      </w:pPr>
      <w:r w:rsidRPr="00402A2C">
        <w:rPr>
          <w:b/>
          <w:color w:val="000000"/>
        </w:rPr>
        <w:t xml:space="preserve">      </w:t>
      </w:r>
      <w:r w:rsidRPr="00402A2C">
        <w:rPr>
          <w:rFonts w:ascii="TimesNewRomanPSMT" w:hAnsi="TimesNewRomanPSMT"/>
          <w:color w:val="000000"/>
        </w:rPr>
        <w:t>а) I, II, IV, V;</w:t>
      </w:r>
    </w:p>
    <w:p w:rsidR="000A2316" w:rsidRPr="00402A2C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360" w:right="504"/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  б) II, III;</w:t>
      </w:r>
    </w:p>
    <w:p w:rsidR="000A2316" w:rsidRPr="00402A2C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360" w:right="504"/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  в) I, II, III, IV; </w:t>
      </w:r>
    </w:p>
    <w:p w:rsidR="000A2316" w:rsidRPr="00402A2C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360" w:right="504"/>
        <w:rPr>
          <w:rFonts w:ascii="TimesNewRomanPSMT" w:hAnsi="TimesNewRomanPSMT"/>
          <w:color w:val="000000"/>
        </w:rPr>
      </w:pPr>
      <w:r w:rsidRPr="00402A2C">
        <w:rPr>
          <w:rFonts w:ascii="TimesNewRomanPSMT" w:hAnsi="TimesNewRomanPSMT"/>
          <w:color w:val="000000"/>
        </w:rPr>
        <w:t xml:space="preserve">      г) только  Ш.</w:t>
      </w:r>
    </w:p>
    <w:p w:rsidR="000A2316" w:rsidRPr="00402A2C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</w:p>
    <w:p w:rsidR="000A2316" w:rsidRPr="00402A2C" w:rsidRDefault="000A2316" w:rsidP="000A2316">
      <w:pPr>
        <w:pStyle w:val="a8"/>
        <w:rPr>
          <w:rFonts w:ascii="Times New Roman" w:hAnsi="Times New Roman" w:cs="Times New Roman"/>
          <w:sz w:val="24"/>
          <w:szCs w:val="24"/>
        </w:rPr>
      </w:pPr>
      <w:r w:rsidRPr="00402A2C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Задание 3. </w:t>
      </w:r>
      <w:r w:rsidRPr="00402A2C"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(макс.15 балов) </w:t>
      </w:r>
      <w:r w:rsidRPr="00402A2C">
        <w:rPr>
          <w:rFonts w:ascii="Times New Roman" w:hAnsi="Times New Roman" w:cs="Times New Roman"/>
          <w:sz w:val="24"/>
          <w:szCs w:val="24"/>
        </w:rPr>
        <w:t xml:space="preserve">Задание на определение правильности суждений. Номера правильных суждений отметьте в матрице в графе «да», неправильных – в графе «нет». </w:t>
      </w:r>
    </w:p>
    <w:p w:rsidR="000A2316" w:rsidRPr="00402A2C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color w:val="000000"/>
          <w:sz w:val="24"/>
          <w:szCs w:val="24"/>
        </w:rPr>
        <w:t>Основные запасы воды в клетках растений находятся в пластидах.</w:t>
      </w:r>
    </w:p>
    <w:p w:rsidR="000A2316" w:rsidRPr="00402A2C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color w:val="000000"/>
          <w:sz w:val="24"/>
          <w:szCs w:val="24"/>
        </w:rPr>
        <w:t>Архегонии и антеридии – половые органы папоротников.</w:t>
      </w:r>
    </w:p>
    <w:p w:rsidR="000A2316" w:rsidRPr="00402A2C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color w:val="000000"/>
          <w:sz w:val="24"/>
          <w:szCs w:val="24"/>
        </w:rPr>
        <w:t>Гемолимфа насекомых переносит кислород по организму.</w:t>
      </w:r>
    </w:p>
    <w:p w:rsidR="000A2316" w:rsidRPr="00402A2C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color w:val="000000"/>
          <w:sz w:val="24"/>
          <w:szCs w:val="24"/>
        </w:rPr>
        <w:t xml:space="preserve"> Количество принесенного гемоглобином кислорода в ткани зависит от интенсивности протекающих в них процессов катаболизма.</w:t>
      </w:r>
    </w:p>
    <w:p w:rsidR="000A2316" w:rsidRPr="00402A2C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402A2C">
        <w:rPr>
          <w:rFonts w:ascii="TimesNewRomanPSMT" w:hAnsi="TimesNewRomanPSMT"/>
          <w:color w:val="000000"/>
          <w:sz w:val="24"/>
          <w:szCs w:val="24"/>
        </w:rPr>
        <w:t>Растения способны фиксировать атмосферный азот.</w:t>
      </w:r>
    </w:p>
    <w:p w:rsidR="000A2316" w:rsidRPr="00402A2C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Сонную болезнь переносит муха - осовидка. </w:t>
      </w:r>
    </w:p>
    <w:p w:rsidR="000A2316" w:rsidRPr="00402A2C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bCs/>
          <w:color w:val="000000"/>
          <w:sz w:val="24"/>
          <w:szCs w:val="24"/>
        </w:rPr>
        <w:t>Апоптоз – генетически запрограммированная гибель клетки.</w:t>
      </w:r>
    </w:p>
    <w:p w:rsidR="000A2316" w:rsidRPr="00402A2C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bCs/>
          <w:color w:val="000000"/>
          <w:sz w:val="24"/>
          <w:szCs w:val="24"/>
        </w:rPr>
        <w:t>Шишкоягода – это плод можжевельника</w:t>
      </w:r>
      <w:r w:rsidRPr="00402A2C">
        <w:rPr>
          <w:b/>
          <w:bCs/>
          <w:color w:val="000000"/>
          <w:sz w:val="24"/>
          <w:szCs w:val="24"/>
        </w:rPr>
        <w:t xml:space="preserve">. </w:t>
      </w:r>
    </w:p>
    <w:p w:rsidR="000A2316" w:rsidRPr="00402A2C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10.</w:t>
      </w:r>
      <w:r w:rsidRPr="00402A2C">
        <w:rPr>
          <w:rFonts w:ascii="TimesNewRoman" w:hAnsi="TimesNewRoman"/>
          <w:color w:val="000000"/>
          <w:sz w:val="24"/>
          <w:szCs w:val="24"/>
        </w:rPr>
        <w:t xml:space="preserve"> Пептидная связь имеется в ферментах амилазе, трипсине.</w:t>
      </w:r>
    </w:p>
    <w:p w:rsidR="000A2316" w:rsidRPr="00402A2C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11.</w:t>
      </w:r>
      <w:r w:rsidRPr="00402A2C">
        <w:rPr>
          <w:rFonts w:ascii="TimesNewRoman" w:hAnsi="TimesNewRoman"/>
          <w:color w:val="000000"/>
          <w:sz w:val="24"/>
          <w:szCs w:val="24"/>
        </w:rPr>
        <w:t xml:space="preserve"> К незаменимым для организма человека соединениям относятся липиды.</w:t>
      </w:r>
    </w:p>
    <w:p w:rsidR="000A2316" w:rsidRPr="00402A2C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12.</w:t>
      </w:r>
      <w:r w:rsidRPr="00402A2C">
        <w:rPr>
          <w:rFonts w:ascii="TimesNewRoman" w:hAnsi="TimesNewRoman"/>
          <w:color w:val="000000"/>
          <w:sz w:val="24"/>
          <w:szCs w:val="24"/>
        </w:rPr>
        <w:t xml:space="preserve"> Митохондрии и лизосомы появились в эукариотических клетках в результате симбиоза.</w:t>
      </w:r>
    </w:p>
    <w:p w:rsidR="000A2316" w:rsidRPr="00402A2C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13.</w:t>
      </w:r>
      <w:r w:rsidRPr="00402A2C">
        <w:rPr>
          <w:rFonts w:ascii="TimesNewRoman" w:hAnsi="TimesNewRoman"/>
          <w:color w:val="000000"/>
          <w:sz w:val="24"/>
          <w:szCs w:val="24"/>
        </w:rPr>
        <w:t xml:space="preserve"> Продуктами гликолиза являются глюкоза и кислород.</w:t>
      </w:r>
    </w:p>
    <w:p w:rsidR="000A2316" w:rsidRPr="00402A2C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14.</w:t>
      </w:r>
      <w:r w:rsidRPr="00402A2C">
        <w:rPr>
          <w:rFonts w:ascii="TimesNewRoman" w:hAnsi="TimesNewRoman"/>
          <w:color w:val="000000"/>
          <w:sz w:val="24"/>
          <w:szCs w:val="24"/>
        </w:rPr>
        <w:t xml:space="preserve"> Корни растений могут осуществлять фотосинтез.</w:t>
      </w:r>
    </w:p>
    <w:p w:rsidR="000A2316" w:rsidRPr="00402A2C" w:rsidRDefault="000A2316" w:rsidP="000A2316">
      <w:pPr>
        <w:pStyle w:val="a8"/>
        <w:ind w:left="720" w:hanging="360"/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402A2C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15. У всех живых организмов одни и те же триплеты кодируют одинаковые кислоты.</w:t>
      </w:r>
    </w:p>
    <w:p w:rsidR="000A2316" w:rsidRPr="00402A2C" w:rsidRDefault="000A2316" w:rsidP="000A2316">
      <w:pPr>
        <w:pStyle w:val="a8"/>
        <w:ind w:left="720" w:hanging="360"/>
        <w:rPr>
          <w:b/>
          <w:bCs/>
          <w:color w:val="000000"/>
          <w:spacing w:val="5"/>
          <w:sz w:val="24"/>
          <w:szCs w:val="24"/>
        </w:rPr>
      </w:pPr>
    </w:p>
    <w:p w:rsidR="000A2316" w:rsidRPr="00402A2C" w:rsidRDefault="000A2316" w:rsidP="000A2316">
      <w:pPr>
        <w:pStyle w:val="a8"/>
        <w:rPr>
          <w:b/>
          <w:bCs/>
          <w:color w:val="000000"/>
        </w:rPr>
      </w:pPr>
      <w:r w:rsidRPr="00402A2C">
        <w:rPr>
          <w:rFonts w:ascii="Times New Roman" w:hAnsi="Times New Roman" w:cs="Times New Roman"/>
          <w:b/>
          <w:sz w:val="24"/>
        </w:rPr>
        <w:lastRenderedPageBreak/>
        <w:t>Задание 4.</w:t>
      </w:r>
      <w:r w:rsidRPr="00402A2C">
        <w:rPr>
          <w:b/>
          <w:bCs/>
          <w:color w:val="000000"/>
        </w:rPr>
        <w:t xml:space="preserve"> </w:t>
      </w:r>
    </w:p>
    <w:p w:rsidR="000A2316" w:rsidRPr="00402A2C" w:rsidRDefault="000A2316" w:rsidP="000A2316">
      <w:pPr>
        <w:pStyle w:val="a8"/>
        <w:rPr>
          <w:rFonts w:ascii="Times New Roman" w:hAnsi="Times New Roman" w:cs="Times New Roman"/>
          <w:b/>
          <w:sz w:val="24"/>
          <w:szCs w:val="24"/>
        </w:rPr>
      </w:pPr>
      <w:r w:rsidRPr="00402A2C">
        <w:rPr>
          <w:rFonts w:ascii="Times New Roman" w:hAnsi="Times New Roman" w:cs="Times New Roman"/>
          <w:b/>
          <w:bCs/>
          <w:color w:val="000000"/>
        </w:rPr>
        <w:t>Часть 1</w:t>
      </w:r>
      <w:r w:rsidRPr="00402A2C">
        <w:rPr>
          <w:b/>
          <w:bCs/>
          <w:color w:val="000000"/>
        </w:rPr>
        <w:t>.</w:t>
      </w:r>
      <w:r w:rsidRPr="00402A2C">
        <w:rPr>
          <w:rFonts w:ascii="Times New Roman" w:hAnsi="Times New Roman" w:cs="Times New Roman"/>
          <w:b/>
          <w:bCs/>
          <w:color w:val="000000"/>
          <w:sz w:val="24"/>
        </w:rPr>
        <w:t xml:space="preserve">[мах. 2,5 балла – по 0,5] Соотнесите </w:t>
      </w:r>
      <w:r>
        <w:rPr>
          <w:rFonts w:ascii="Times New Roman" w:hAnsi="Times New Roman" w:cs="Times New Roman"/>
          <w:b/>
          <w:bCs/>
          <w:color w:val="000000"/>
          <w:sz w:val="24"/>
        </w:rPr>
        <w:t>зародышевые листки</w:t>
      </w:r>
      <w:r w:rsidRPr="00402A2C">
        <w:rPr>
          <w:rFonts w:ascii="Times New Roman" w:hAnsi="Times New Roman" w:cs="Times New Roman"/>
          <w:b/>
          <w:bCs/>
          <w:color w:val="000000"/>
          <w:sz w:val="24"/>
        </w:rPr>
        <w:t xml:space="preserve"> (А–Б) с их</w:t>
      </w:r>
      <w:r w:rsidRPr="00402A2C">
        <w:rPr>
          <w:rFonts w:ascii="Times New Roman" w:hAnsi="Times New Roman" w:cs="Times New Roman"/>
          <w:color w:val="000000"/>
          <w:sz w:val="24"/>
        </w:rPr>
        <w:br/>
      </w:r>
      <w:r>
        <w:rPr>
          <w:rFonts w:ascii="Times New Roman" w:hAnsi="Times New Roman" w:cs="Times New Roman"/>
          <w:b/>
          <w:bCs/>
          <w:color w:val="000000"/>
          <w:sz w:val="24"/>
        </w:rPr>
        <w:t>производными</w:t>
      </w:r>
      <w:r w:rsidRPr="00402A2C">
        <w:rPr>
          <w:rFonts w:ascii="Times New Roman" w:hAnsi="Times New Roman" w:cs="Times New Roman"/>
          <w:b/>
          <w:bCs/>
          <w:color w:val="000000"/>
          <w:sz w:val="24"/>
        </w:rPr>
        <w:t xml:space="preserve"> (1–5) и впишите в таблицу:</w:t>
      </w:r>
    </w:p>
    <w:p w:rsidR="000A2316" w:rsidRPr="00402A2C" w:rsidRDefault="000A2316" w:rsidP="000A2316">
      <w:pPr>
        <w:jc w:val="both"/>
      </w:pPr>
    </w:p>
    <w:p w:rsidR="000A2316" w:rsidRPr="00402A2C" w:rsidRDefault="000A2316" w:rsidP="000A2316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72"/>
        <w:gridCol w:w="3899"/>
      </w:tblGrid>
      <w:tr w:rsidR="000A2316" w:rsidRPr="00402A2C" w:rsidTr="00054C39">
        <w:tc>
          <w:tcPr>
            <w:tcW w:w="5778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Производные</w:t>
            </w:r>
          </w:p>
        </w:tc>
        <w:tc>
          <w:tcPr>
            <w:tcW w:w="3969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Зародышевые листки</w:t>
            </w:r>
          </w:p>
        </w:tc>
      </w:tr>
      <w:tr w:rsidR="000A2316" w:rsidRPr="00402A2C" w:rsidTr="00054C39">
        <w:tc>
          <w:tcPr>
            <w:tcW w:w="5778" w:type="dxa"/>
          </w:tcPr>
          <w:p w:rsidR="000A2316" w:rsidRPr="00402A2C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402A2C">
              <w:t>эмаль зубов, волосы, ногти</w:t>
            </w:r>
          </w:p>
          <w:p w:rsidR="000A2316" w:rsidRPr="00402A2C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402A2C">
              <w:t>печень, кишечник, легкие</w:t>
            </w:r>
          </w:p>
          <w:p w:rsidR="000A2316" w:rsidRPr="00402A2C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402A2C">
              <w:t>хрящевой и костный скелет</w:t>
            </w:r>
          </w:p>
          <w:p w:rsidR="000A2316" w:rsidRPr="00402A2C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402A2C">
              <w:t>почки, сердце</w:t>
            </w:r>
          </w:p>
          <w:p w:rsidR="000A2316" w:rsidRPr="00402A2C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402A2C">
              <w:t>эпителий ротовой полости</w:t>
            </w:r>
          </w:p>
        </w:tc>
        <w:tc>
          <w:tcPr>
            <w:tcW w:w="3969" w:type="dxa"/>
          </w:tcPr>
          <w:p w:rsidR="000A2316" w:rsidRPr="00402A2C" w:rsidRDefault="000A2316" w:rsidP="00054C39">
            <w:pPr>
              <w:jc w:val="both"/>
            </w:pPr>
            <w:r w:rsidRPr="00402A2C">
              <w:t>А. эктодерма</w:t>
            </w:r>
          </w:p>
          <w:p w:rsidR="000A2316" w:rsidRPr="00402A2C" w:rsidRDefault="000A2316" w:rsidP="00054C39">
            <w:pPr>
              <w:jc w:val="both"/>
            </w:pPr>
            <w:r w:rsidRPr="00402A2C">
              <w:t>Б. энтодерма</w:t>
            </w:r>
          </w:p>
          <w:p w:rsidR="000A2316" w:rsidRPr="00402A2C" w:rsidRDefault="000A2316" w:rsidP="00054C39">
            <w:pPr>
              <w:jc w:val="both"/>
            </w:pPr>
            <w:r w:rsidRPr="00402A2C">
              <w:t>В. мезодерма</w:t>
            </w:r>
          </w:p>
        </w:tc>
      </w:tr>
    </w:tbl>
    <w:p w:rsidR="000A2316" w:rsidRPr="00402A2C" w:rsidRDefault="000A2316" w:rsidP="000A2316">
      <w:pPr>
        <w:jc w:val="both"/>
      </w:pPr>
    </w:p>
    <w:p w:rsidR="000A2316" w:rsidRPr="00402A2C" w:rsidRDefault="000A2316" w:rsidP="000A2316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</w:tblGrid>
      <w:tr w:rsidR="000A2316" w:rsidRPr="00402A2C" w:rsidTr="00054C39"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1</w:t>
            </w: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2</w:t>
            </w: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3</w:t>
            </w: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4</w:t>
            </w: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5</w:t>
            </w:r>
          </w:p>
        </w:tc>
      </w:tr>
      <w:tr w:rsidR="000A2316" w:rsidRPr="00402A2C" w:rsidTr="00054C39"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</w:tr>
    </w:tbl>
    <w:p w:rsidR="000A2316" w:rsidRPr="00402A2C" w:rsidRDefault="000A2316" w:rsidP="000A2316">
      <w:pPr>
        <w:jc w:val="both"/>
      </w:pPr>
    </w:p>
    <w:p w:rsidR="000A2316" w:rsidRPr="00402A2C" w:rsidRDefault="000A2316" w:rsidP="000A2316">
      <w:pPr>
        <w:jc w:val="both"/>
      </w:pPr>
    </w:p>
    <w:p w:rsidR="000A2316" w:rsidRPr="00402A2C" w:rsidRDefault="000A2316" w:rsidP="000A2316">
      <w:pPr>
        <w:jc w:val="both"/>
      </w:pPr>
    </w:p>
    <w:p w:rsidR="000A2316" w:rsidRPr="00402A2C" w:rsidRDefault="000A2316" w:rsidP="000A2316">
      <w:pPr>
        <w:jc w:val="both"/>
      </w:pPr>
      <w:r w:rsidRPr="00402A2C">
        <w:rPr>
          <w:b/>
        </w:rPr>
        <w:t>Часть  2.</w:t>
      </w:r>
      <w:r w:rsidRPr="00402A2C">
        <w:rPr>
          <w:b/>
          <w:bCs/>
          <w:color w:val="000000"/>
        </w:rPr>
        <w:t xml:space="preserve"> </w:t>
      </w:r>
      <w:r w:rsidRPr="00402A2C">
        <w:rPr>
          <w:rFonts w:ascii="TimesNewRoman" w:hAnsi="TimesNewRoman"/>
          <w:b/>
          <w:bCs/>
          <w:color w:val="000000"/>
        </w:rPr>
        <w:t>[макс. 3 балла- по 0,5]</w:t>
      </w:r>
      <w:r w:rsidRPr="00402A2C">
        <w:t xml:space="preserve">. </w:t>
      </w:r>
    </w:p>
    <w:p w:rsidR="000A2316" w:rsidRPr="00402A2C" w:rsidRDefault="000A2316" w:rsidP="000A2316"/>
    <w:tbl>
      <w:tblPr>
        <w:tblStyle w:val="a3"/>
        <w:tblpPr w:leftFromText="180" w:rightFromText="180" w:vertAnchor="text" w:horzAnchor="margin" w:tblpY="6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0"/>
        <w:gridCol w:w="3351"/>
      </w:tblGrid>
      <w:tr w:rsidR="000A2316" w:rsidRPr="00402A2C" w:rsidTr="00054C39">
        <w:tc>
          <w:tcPr>
            <w:tcW w:w="6345" w:type="dxa"/>
            <w:hideMark/>
          </w:tcPr>
          <w:p w:rsidR="000A2316" w:rsidRPr="00402A2C" w:rsidRDefault="000A2316" w:rsidP="00054C39">
            <w:pPr>
              <w:jc w:val="both"/>
            </w:pPr>
            <w:r w:rsidRPr="00402A2C">
              <w:t>ОСОБЕННОСТИ</w:t>
            </w:r>
          </w:p>
        </w:tc>
        <w:tc>
          <w:tcPr>
            <w:tcW w:w="3402" w:type="dxa"/>
            <w:hideMark/>
          </w:tcPr>
          <w:p w:rsidR="000A2316" w:rsidRPr="00402A2C" w:rsidRDefault="000A2316" w:rsidP="00054C39">
            <w:pPr>
              <w:jc w:val="both"/>
            </w:pPr>
            <w:r w:rsidRPr="00402A2C">
              <w:t>ПРОЦЕСС</w:t>
            </w:r>
          </w:p>
        </w:tc>
      </w:tr>
      <w:tr w:rsidR="000A2316" w:rsidRPr="00402A2C" w:rsidTr="00054C39">
        <w:tc>
          <w:tcPr>
            <w:tcW w:w="6345" w:type="dxa"/>
            <w:hideMark/>
          </w:tcPr>
          <w:p w:rsidR="000A2316" w:rsidRPr="00402A2C" w:rsidRDefault="000A2316" w:rsidP="00054C39">
            <w:pPr>
              <w:jc w:val="both"/>
            </w:pPr>
            <w:r w:rsidRPr="00402A2C">
              <w:t>1. протекает в канальцах семенников</w:t>
            </w:r>
          </w:p>
        </w:tc>
        <w:tc>
          <w:tcPr>
            <w:tcW w:w="3402" w:type="dxa"/>
            <w:vMerge w:val="restart"/>
            <w:hideMark/>
          </w:tcPr>
          <w:p w:rsidR="000A2316" w:rsidRPr="00402A2C" w:rsidRDefault="000A2316" w:rsidP="00054C39">
            <w:pPr>
              <w:jc w:val="both"/>
            </w:pPr>
            <w:r w:rsidRPr="00402A2C">
              <w:t>А) сперматогенез</w:t>
            </w:r>
          </w:p>
          <w:p w:rsidR="000A2316" w:rsidRPr="00402A2C" w:rsidRDefault="000A2316" w:rsidP="00054C39">
            <w:pPr>
              <w:jc w:val="both"/>
            </w:pPr>
            <w:r w:rsidRPr="00402A2C">
              <w:t>Б) овогенез</w:t>
            </w:r>
          </w:p>
        </w:tc>
      </w:tr>
      <w:tr w:rsidR="000A2316" w:rsidRPr="00402A2C" w:rsidTr="00054C39">
        <w:tc>
          <w:tcPr>
            <w:tcW w:w="6345" w:type="dxa"/>
            <w:hideMark/>
          </w:tcPr>
          <w:p w:rsidR="000A2316" w:rsidRPr="00402A2C" w:rsidRDefault="000A2316" w:rsidP="00054C39">
            <w:pPr>
              <w:jc w:val="both"/>
            </w:pPr>
            <w:r w:rsidRPr="00402A2C">
              <w:t>2. протекает в яичниках</w:t>
            </w:r>
          </w:p>
        </w:tc>
        <w:tc>
          <w:tcPr>
            <w:tcW w:w="3402" w:type="dxa"/>
            <w:vMerge/>
            <w:vAlign w:val="center"/>
            <w:hideMark/>
          </w:tcPr>
          <w:p w:rsidR="000A2316" w:rsidRPr="00402A2C" w:rsidRDefault="000A2316" w:rsidP="00054C39"/>
        </w:tc>
      </w:tr>
      <w:tr w:rsidR="000A2316" w:rsidRPr="00402A2C" w:rsidTr="00054C39">
        <w:tc>
          <w:tcPr>
            <w:tcW w:w="6345" w:type="dxa"/>
            <w:hideMark/>
          </w:tcPr>
          <w:p w:rsidR="000A2316" w:rsidRPr="00402A2C" w:rsidRDefault="000A2316" w:rsidP="00054C39">
            <w:pPr>
              <w:jc w:val="both"/>
            </w:pPr>
            <w:r w:rsidRPr="00402A2C">
              <w:t>3. начинается у эмбриона.</w:t>
            </w:r>
          </w:p>
        </w:tc>
        <w:tc>
          <w:tcPr>
            <w:tcW w:w="3402" w:type="dxa"/>
            <w:vMerge/>
            <w:vAlign w:val="center"/>
            <w:hideMark/>
          </w:tcPr>
          <w:p w:rsidR="000A2316" w:rsidRPr="00402A2C" w:rsidRDefault="000A2316" w:rsidP="00054C39"/>
        </w:tc>
      </w:tr>
      <w:tr w:rsidR="000A2316" w:rsidRPr="00402A2C" w:rsidTr="00054C39">
        <w:tc>
          <w:tcPr>
            <w:tcW w:w="6345" w:type="dxa"/>
            <w:hideMark/>
          </w:tcPr>
          <w:p w:rsidR="000A2316" w:rsidRPr="00402A2C" w:rsidRDefault="000A2316" w:rsidP="00054C39">
            <w:pPr>
              <w:jc w:val="both"/>
            </w:pPr>
            <w:r w:rsidRPr="00402A2C">
              <w:t>4. в результате образуется 4 гаметы</w:t>
            </w:r>
          </w:p>
        </w:tc>
        <w:tc>
          <w:tcPr>
            <w:tcW w:w="3402" w:type="dxa"/>
            <w:vMerge/>
            <w:vAlign w:val="center"/>
            <w:hideMark/>
          </w:tcPr>
          <w:p w:rsidR="000A2316" w:rsidRPr="00402A2C" w:rsidRDefault="000A2316" w:rsidP="00054C39"/>
        </w:tc>
      </w:tr>
      <w:tr w:rsidR="000A2316" w:rsidRPr="00402A2C" w:rsidTr="00054C39">
        <w:tc>
          <w:tcPr>
            <w:tcW w:w="6345" w:type="dxa"/>
            <w:hideMark/>
          </w:tcPr>
          <w:p w:rsidR="000A2316" w:rsidRPr="00402A2C" w:rsidRDefault="000A2316" w:rsidP="00054C39">
            <w:pPr>
              <w:jc w:val="both"/>
            </w:pPr>
            <w:r w:rsidRPr="00402A2C">
              <w:t>5. начинается в подростковом возрасте</w:t>
            </w:r>
          </w:p>
        </w:tc>
        <w:tc>
          <w:tcPr>
            <w:tcW w:w="3402" w:type="dxa"/>
            <w:vMerge/>
            <w:vAlign w:val="center"/>
            <w:hideMark/>
          </w:tcPr>
          <w:p w:rsidR="000A2316" w:rsidRPr="00402A2C" w:rsidRDefault="000A2316" w:rsidP="00054C39"/>
        </w:tc>
      </w:tr>
      <w:tr w:rsidR="000A2316" w:rsidRPr="00402A2C" w:rsidTr="00054C39">
        <w:tc>
          <w:tcPr>
            <w:tcW w:w="6345" w:type="dxa"/>
            <w:hideMark/>
          </w:tcPr>
          <w:p w:rsidR="000A2316" w:rsidRPr="00402A2C" w:rsidRDefault="000A2316" w:rsidP="00054C39">
            <w:pPr>
              <w:jc w:val="both"/>
            </w:pPr>
            <w:r w:rsidRPr="00402A2C">
              <w:t>6. завершается образованием одной полноценной гаметы</w:t>
            </w:r>
          </w:p>
        </w:tc>
        <w:tc>
          <w:tcPr>
            <w:tcW w:w="3402" w:type="dxa"/>
            <w:vMerge/>
            <w:vAlign w:val="center"/>
            <w:hideMark/>
          </w:tcPr>
          <w:p w:rsidR="000A2316" w:rsidRPr="00402A2C" w:rsidRDefault="000A2316" w:rsidP="00054C39"/>
        </w:tc>
      </w:tr>
    </w:tbl>
    <w:p w:rsidR="000A2316" w:rsidRPr="00402A2C" w:rsidRDefault="000A2316" w:rsidP="000A2316"/>
    <w:p w:rsidR="000A2316" w:rsidRPr="00402A2C" w:rsidRDefault="000A2316" w:rsidP="000A2316"/>
    <w:p w:rsidR="000A2316" w:rsidRPr="00402A2C" w:rsidRDefault="000A2316" w:rsidP="000A2316">
      <w:pPr>
        <w:jc w:val="both"/>
        <w:rPr>
          <w:b/>
        </w:rPr>
      </w:pPr>
    </w:p>
    <w:p w:rsidR="000A2316" w:rsidRPr="00402A2C" w:rsidRDefault="000A2316" w:rsidP="000A2316">
      <w:pPr>
        <w:jc w:val="both"/>
        <w:rPr>
          <w:b/>
        </w:rPr>
      </w:pPr>
    </w:p>
    <w:p w:rsidR="000A2316" w:rsidRPr="00402A2C" w:rsidRDefault="000A2316" w:rsidP="000A2316">
      <w:pPr>
        <w:jc w:val="both"/>
        <w:rPr>
          <w:b/>
        </w:rPr>
      </w:pPr>
    </w:p>
    <w:p w:rsidR="000A2316" w:rsidRPr="00402A2C" w:rsidRDefault="000A2316" w:rsidP="000A2316">
      <w:pPr>
        <w:jc w:val="both"/>
        <w:rPr>
          <w:b/>
        </w:rPr>
      </w:pPr>
    </w:p>
    <w:p w:rsidR="000A2316" w:rsidRPr="00402A2C" w:rsidRDefault="000A2316" w:rsidP="000A2316">
      <w:pPr>
        <w:jc w:val="both"/>
        <w:rPr>
          <w:b/>
        </w:rPr>
      </w:pPr>
    </w:p>
    <w:p w:rsidR="000A2316" w:rsidRPr="00402A2C" w:rsidRDefault="000A2316" w:rsidP="000A2316">
      <w:pPr>
        <w:jc w:val="both"/>
        <w:rPr>
          <w:b/>
        </w:rPr>
      </w:pPr>
    </w:p>
    <w:p w:rsidR="000A2316" w:rsidRPr="00402A2C" w:rsidRDefault="000A2316" w:rsidP="000A2316">
      <w:pPr>
        <w:jc w:val="both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  <w:gridCol w:w="1303"/>
      </w:tblGrid>
      <w:tr w:rsidR="000A2316" w:rsidRPr="00402A2C" w:rsidTr="00054C39"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1</w:t>
            </w: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2</w:t>
            </w: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3</w:t>
            </w: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4</w:t>
            </w: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5</w:t>
            </w: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6</w:t>
            </w:r>
          </w:p>
        </w:tc>
      </w:tr>
      <w:tr w:rsidR="000A2316" w:rsidRPr="00402A2C" w:rsidTr="00054C39"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</w:tr>
    </w:tbl>
    <w:p w:rsidR="000A2316" w:rsidRPr="00402A2C" w:rsidRDefault="000A2316" w:rsidP="000A2316">
      <w:pPr>
        <w:jc w:val="both"/>
        <w:rPr>
          <w:b/>
        </w:rPr>
      </w:pPr>
    </w:p>
    <w:p w:rsidR="000A2316" w:rsidRPr="00402A2C" w:rsidRDefault="000A2316" w:rsidP="000A2316">
      <w:pPr>
        <w:jc w:val="both"/>
        <w:rPr>
          <w:b/>
        </w:rPr>
      </w:pPr>
      <w:r w:rsidRPr="00402A2C">
        <w:rPr>
          <w:b/>
        </w:rPr>
        <w:t>Часть 3. [ макс. 2,5 балла – по 0,5]</w:t>
      </w:r>
    </w:p>
    <w:p w:rsidR="000A2316" w:rsidRPr="00402A2C" w:rsidRDefault="000A2316" w:rsidP="000A2316">
      <w:pPr>
        <w:rPr>
          <w:color w:val="000000"/>
        </w:rPr>
      </w:pPr>
      <w:r w:rsidRPr="00402A2C">
        <w:rPr>
          <w:color w:val="000000"/>
        </w:rPr>
        <w:t>Установите соответствия между элементами правого и левого столбца.</w:t>
      </w:r>
      <w:r w:rsidRPr="00402A2C">
        <w:rPr>
          <w:color w:val="000000"/>
        </w:rPr>
        <w:br/>
        <w:t>А – белки и РНК                                                                         1 – мышцы</w:t>
      </w:r>
      <w:r w:rsidRPr="00402A2C">
        <w:rPr>
          <w:color w:val="000000"/>
        </w:rPr>
        <w:br/>
        <w:t>Б – белки и ДНК                                                                         2 – рибосомы</w:t>
      </w:r>
      <w:r w:rsidRPr="00402A2C">
        <w:rPr>
          <w:color w:val="000000"/>
        </w:rPr>
        <w:br/>
        <w:t>В –актин и миозин                                                                      3 – клеточные стенки</w:t>
      </w:r>
      <w:r w:rsidRPr="00402A2C">
        <w:rPr>
          <w:color w:val="000000"/>
        </w:rPr>
        <w:br/>
        <w:t>Г – белки и полисахариды                                                         4 – мембраны</w:t>
      </w:r>
      <w:r w:rsidRPr="00402A2C">
        <w:rPr>
          <w:color w:val="000000"/>
        </w:rPr>
        <w:br/>
        <w:t>Д – белки и липиды                                                                    5 – хромосомы</w:t>
      </w:r>
    </w:p>
    <w:p w:rsidR="000A2316" w:rsidRPr="00402A2C" w:rsidRDefault="000A2316" w:rsidP="000A2316">
      <w:pPr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</w:tblGrid>
      <w:tr w:rsidR="000A2316" w:rsidRPr="00402A2C" w:rsidTr="00054C39"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1</w:t>
            </w: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2</w:t>
            </w: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3</w:t>
            </w: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4</w:t>
            </w: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  <w:r w:rsidRPr="00402A2C">
              <w:rPr>
                <w:b/>
              </w:rPr>
              <w:t>5</w:t>
            </w:r>
          </w:p>
        </w:tc>
      </w:tr>
      <w:tr w:rsidR="000A2316" w:rsidRPr="00402A2C" w:rsidTr="00054C39"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402A2C" w:rsidRDefault="000A2316" w:rsidP="00054C39">
            <w:pPr>
              <w:jc w:val="both"/>
              <w:rPr>
                <w:b/>
              </w:rPr>
            </w:pPr>
          </w:p>
        </w:tc>
      </w:tr>
    </w:tbl>
    <w:p w:rsidR="000A2316" w:rsidRPr="00402A2C" w:rsidRDefault="000A2316" w:rsidP="000A2316">
      <w:pPr>
        <w:jc w:val="both"/>
        <w:rPr>
          <w:b/>
        </w:rPr>
      </w:pPr>
    </w:p>
    <w:p w:rsidR="000A2316" w:rsidRPr="00402A2C" w:rsidRDefault="000A2316" w:rsidP="000A2316">
      <w:pPr>
        <w:jc w:val="both"/>
        <w:rPr>
          <w:b/>
        </w:rPr>
      </w:pPr>
    </w:p>
    <w:p w:rsidR="000A2316" w:rsidRPr="00402A2C" w:rsidRDefault="000A2316" w:rsidP="000A2316">
      <w:pPr>
        <w:jc w:val="both"/>
        <w:rPr>
          <w:rFonts w:ascii="TimesNewRoman" w:hAnsi="TimesNewRoman"/>
          <w:color w:val="000000"/>
          <w:highlight w:val="yellow"/>
        </w:rPr>
      </w:pPr>
      <w:r w:rsidRPr="00402A2C">
        <w:rPr>
          <w:b/>
        </w:rPr>
        <w:t>Максимальный балл:   73 балла.</w:t>
      </w:r>
    </w:p>
    <w:p w:rsidR="000A2316" w:rsidRPr="00402A2C" w:rsidRDefault="000A2316" w:rsidP="000A2316"/>
    <w:p w:rsidR="000A2316" w:rsidRPr="00BD451B" w:rsidRDefault="000A2316" w:rsidP="000A2316">
      <w:pPr>
        <w:jc w:val="center"/>
        <w:rPr>
          <w:b/>
        </w:rPr>
      </w:pPr>
      <w:r w:rsidRPr="00BD451B">
        <w:rPr>
          <w:b/>
        </w:rPr>
        <w:lastRenderedPageBreak/>
        <w:t>ЗАДАНИЯ</w:t>
      </w:r>
    </w:p>
    <w:p w:rsidR="000A2316" w:rsidRPr="00BD451B" w:rsidRDefault="000A2316" w:rsidP="000A2316">
      <w:pPr>
        <w:jc w:val="center"/>
        <w:rPr>
          <w:b/>
        </w:rPr>
      </w:pPr>
      <w:r w:rsidRPr="00BD451B">
        <w:rPr>
          <w:b/>
        </w:rPr>
        <w:t xml:space="preserve">школьного  этапа Всероссийской олимпиады  по биологии. </w:t>
      </w:r>
    </w:p>
    <w:p w:rsidR="000A2316" w:rsidRPr="00BD451B" w:rsidRDefault="000A2316" w:rsidP="000A2316">
      <w:pPr>
        <w:jc w:val="center"/>
        <w:rPr>
          <w:b/>
        </w:rPr>
      </w:pPr>
      <w:r w:rsidRPr="00BD451B">
        <w:rPr>
          <w:b/>
        </w:rPr>
        <w:t>2017-2018 уч.год. 11  класс</w:t>
      </w:r>
    </w:p>
    <w:p w:rsidR="000A2316" w:rsidRPr="00BD451B" w:rsidRDefault="000A2316" w:rsidP="000A2316">
      <w:pPr>
        <w:jc w:val="center"/>
        <w:rPr>
          <w:b/>
          <w:i/>
        </w:rPr>
      </w:pPr>
      <w:r w:rsidRPr="00BD451B">
        <w:rPr>
          <w:b/>
          <w:i/>
        </w:rPr>
        <w:t>Дорогие ребята!</w:t>
      </w:r>
    </w:p>
    <w:p w:rsidR="000A2316" w:rsidRPr="00BD451B" w:rsidRDefault="000A2316" w:rsidP="000A2316">
      <w:pPr>
        <w:jc w:val="center"/>
        <w:rPr>
          <w:b/>
          <w:bCs/>
          <w:i/>
        </w:rPr>
      </w:pPr>
      <w:r w:rsidRPr="00BD451B"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BD451B">
        <w:rPr>
          <w:b/>
          <w:bCs/>
          <w:i/>
        </w:rPr>
        <w:t xml:space="preserve">ремя выполнения заданий -120 мин. </w:t>
      </w:r>
    </w:p>
    <w:p w:rsidR="000A2316" w:rsidRPr="00BD451B" w:rsidRDefault="000A2316" w:rsidP="000A2316">
      <w:pPr>
        <w:autoSpaceDE w:val="0"/>
        <w:autoSpaceDN w:val="0"/>
        <w:adjustRightInd w:val="0"/>
        <w:jc w:val="both"/>
        <w:rPr>
          <w:b/>
        </w:rPr>
      </w:pPr>
      <w:r w:rsidRPr="00BD451B">
        <w:rPr>
          <w:b/>
        </w:rPr>
        <w:t xml:space="preserve">Часть </w:t>
      </w:r>
      <w:r w:rsidRPr="00BD451B">
        <w:rPr>
          <w:b/>
          <w:lang w:val="en-US"/>
        </w:rPr>
        <w:t>I</w:t>
      </w:r>
      <w:r w:rsidRPr="00BD451B">
        <w:rPr>
          <w:b/>
        </w:rPr>
        <w:t xml:space="preserve">. Вам предлагаются тестовые задания, требующие выбора только одного правильного ответа из четырех возможных. Максимальное количество баллов, которое можно набрать – 30 (по 1 баллу за каждое тестовое задание). </w:t>
      </w:r>
    </w:p>
    <w:p w:rsidR="000A2316" w:rsidRPr="00BD451B" w:rsidRDefault="000A2316" w:rsidP="000A2316">
      <w:pPr>
        <w:pStyle w:val="a4"/>
        <w:numPr>
          <w:ilvl w:val="0"/>
          <w:numId w:val="12"/>
        </w:numPr>
      </w:pPr>
      <w:r w:rsidRPr="00BD451B">
        <w:rPr>
          <w:rFonts w:ascii="TimesNewRomanPS-BoldMT" w:hAnsi="TimesNewRomanPS-BoldMT"/>
          <w:b/>
          <w:bCs/>
          <w:color w:val="000000"/>
        </w:rPr>
        <w:t>Зоохория – это:</w:t>
      </w:r>
    </w:p>
    <w:p w:rsidR="000A2316" w:rsidRPr="00BD451B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а)  распространение плодов и семян растений посредством животных;</w:t>
      </w:r>
    </w:p>
    <w:p w:rsidR="000A2316" w:rsidRPr="00BD451B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б) заразное заболевание животных;</w:t>
      </w:r>
    </w:p>
    <w:p w:rsidR="000A2316" w:rsidRPr="00BD451B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в) наука о распространении животных на Земле; </w:t>
      </w:r>
    </w:p>
    <w:p w:rsidR="000A2316" w:rsidRPr="00BD451B" w:rsidRDefault="000A2316" w:rsidP="000A2316">
      <w:pPr>
        <w:pStyle w:val="a4"/>
        <w:ind w:left="360"/>
      </w:pPr>
      <w:r w:rsidRPr="00BD451B">
        <w:rPr>
          <w:rFonts w:ascii="TimesNewRomanPS-BoldMT" w:hAnsi="TimesNewRomanPS-BoldMT"/>
          <w:color w:val="000000"/>
        </w:rPr>
        <w:t xml:space="preserve">г) использование животных для </w:t>
      </w:r>
      <w:r w:rsidRPr="00BD451B">
        <w:rPr>
          <w:rFonts w:ascii="TimesNewRomanPS-BoldMT" w:hAnsi="TimesNewRomanPS-BoldMT" w:hint="eastAsia"/>
          <w:color w:val="000000"/>
        </w:rPr>
        <w:t>«</w:t>
      </w:r>
      <w:r w:rsidRPr="00BD451B">
        <w:rPr>
          <w:rFonts w:ascii="TimesNewRomanPS-BoldMT" w:hAnsi="TimesNewRomanPS-BoldMT"/>
          <w:color w:val="000000"/>
        </w:rPr>
        <w:t>биологической борьбы</w:t>
      </w:r>
      <w:r w:rsidRPr="00BD451B">
        <w:rPr>
          <w:rFonts w:ascii="TimesNewRomanPS-BoldMT" w:hAnsi="TimesNewRomanPS-BoldMT" w:hint="eastAsia"/>
          <w:color w:val="000000"/>
        </w:rPr>
        <w:t>»</w:t>
      </w:r>
      <w:r w:rsidRPr="00BD451B">
        <w:rPr>
          <w:rFonts w:ascii="TimesNewRomanPS-BoldMT" w:hAnsi="TimesNewRomanPS-BoldMT"/>
          <w:color w:val="000000"/>
        </w:rPr>
        <w:t xml:space="preserve"> с вредителями.</w:t>
      </w:r>
    </w:p>
    <w:p w:rsidR="000A2316" w:rsidRPr="00BD451B" w:rsidRDefault="000A2316" w:rsidP="000A2316">
      <w:pPr>
        <w:pStyle w:val="a4"/>
        <w:numPr>
          <w:ilvl w:val="0"/>
          <w:numId w:val="12"/>
        </w:numPr>
      </w:pPr>
      <w:r w:rsidRPr="00BD451B">
        <w:rPr>
          <w:b/>
          <w:bCs/>
          <w:noProof/>
          <w:color w:val="000000"/>
        </w:rPr>
        <w:drawing>
          <wp:anchor distT="0" distB="0" distL="114300" distR="114300" simplePos="0" relativeHeight="251719168" behindDoc="0" locked="0" layoutInCell="1" allowOverlap="1" wp14:anchorId="339B1796" wp14:editId="5FE49C00">
            <wp:simplePos x="0" y="0"/>
            <wp:positionH relativeFrom="column">
              <wp:posOffset>5135245</wp:posOffset>
            </wp:positionH>
            <wp:positionV relativeFrom="paragraph">
              <wp:posOffset>799465</wp:posOffset>
            </wp:positionV>
            <wp:extent cx="1225550" cy="972185"/>
            <wp:effectExtent l="19050" t="0" r="0" b="0"/>
            <wp:wrapThrough wrapText="bothSides">
              <wp:wrapPolygon edited="0">
                <wp:start x="-336" y="0"/>
                <wp:lineTo x="-336" y="21163"/>
                <wp:lineTo x="21488" y="21163"/>
                <wp:lineTo x="21488" y="0"/>
                <wp:lineTo x="-336" y="0"/>
              </wp:wrapPolygon>
            </wp:wrapThrough>
            <wp:docPr id="42" name="Рисунок 42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r="6438" b="8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97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451B">
        <w:rPr>
          <w:b/>
          <w:bCs/>
          <w:color w:val="000000"/>
        </w:rPr>
        <w:t>Прививку используют для размножения растений в связи с тем, что:</w:t>
      </w:r>
      <w:r w:rsidRPr="00BD451B">
        <w:rPr>
          <w:color w:val="000000"/>
        </w:rPr>
        <w:br/>
        <w:t>а) это быстрый способ размножения;</w:t>
      </w:r>
      <w:r w:rsidRPr="00BD451B">
        <w:rPr>
          <w:color w:val="000000"/>
        </w:rPr>
        <w:br/>
        <w:t>б) сохраняется желаемый набор генетических признаков;</w:t>
      </w:r>
      <w:r w:rsidRPr="00BD451B">
        <w:rPr>
          <w:color w:val="000000"/>
        </w:rPr>
        <w:br/>
        <w:t>в) от одного растения можно получить больше прививочного материала, чем семян;</w:t>
      </w:r>
      <w:r w:rsidRPr="00BD451B">
        <w:rPr>
          <w:color w:val="000000"/>
        </w:rPr>
        <w:br/>
        <w:t>г) в результате получают крепкие и здоровые растения.</w:t>
      </w:r>
    </w:p>
    <w:p w:rsidR="000A2316" w:rsidRPr="00BD451B" w:rsidRDefault="000A2316" w:rsidP="000A2316">
      <w:pPr>
        <w:pStyle w:val="a4"/>
        <w:numPr>
          <w:ilvl w:val="0"/>
          <w:numId w:val="12"/>
        </w:numPr>
        <w:rPr>
          <w:color w:val="000000"/>
        </w:rPr>
      </w:pPr>
      <w:r w:rsidRPr="00BD451B">
        <w:rPr>
          <w:b/>
          <w:bCs/>
          <w:color w:val="000000"/>
        </w:rPr>
        <w:t>Часть ананаса, употребляемая в пищу, представляет собой:</w:t>
      </w:r>
      <w:r w:rsidRPr="00BD451B">
        <w:rPr>
          <w:color w:val="000000"/>
        </w:rPr>
        <w:br/>
        <w:t>а) разросшуюся часть стебля;</w:t>
      </w:r>
      <w:r w:rsidRPr="00BD451B">
        <w:rPr>
          <w:color w:val="000000"/>
        </w:rPr>
        <w:br/>
        <w:t>б) стенки завязи;</w:t>
      </w:r>
      <w:r w:rsidRPr="00BD451B">
        <w:t xml:space="preserve"> </w:t>
      </w:r>
      <w:r w:rsidRPr="00BD451B">
        <w:rPr>
          <w:color w:val="000000"/>
        </w:rPr>
        <w:br/>
        <w:t>в) простой плод;</w:t>
      </w:r>
      <w:r w:rsidRPr="00BD451B">
        <w:rPr>
          <w:color w:val="000000"/>
        </w:rPr>
        <w:br/>
        <w:t>г) соплодие.</w:t>
      </w:r>
    </w:p>
    <w:p w:rsidR="000A2316" w:rsidRPr="00BD451B" w:rsidRDefault="000A2316" w:rsidP="000A2316">
      <w:pPr>
        <w:pStyle w:val="a4"/>
        <w:numPr>
          <w:ilvl w:val="0"/>
          <w:numId w:val="12"/>
        </w:numPr>
        <w:rPr>
          <w:rFonts w:ascii="TimesNewRoman" w:hAnsi="TimesNewRoman"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>У земляники побег:</w:t>
      </w:r>
      <w:r w:rsidRPr="00BD451B">
        <w:rPr>
          <w:rFonts w:ascii="TimesNewRomanPS-BoldMT" w:hAnsi="TimesNewRomanPS-BoldMT"/>
          <w:color w:val="000000"/>
        </w:rPr>
        <w:t xml:space="preserve"> </w:t>
      </w:r>
    </w:p>
    <w:p w:rsidR="000A2316" w:rsidRPr="00BD451B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>а) лазающий;</w:t>
      </w:r>
    </w:p>
    <w:p w:rsidR="000A2316" w:rsidRPr="00BD451B" w:rsidRDefault="000A2316" w:rsidP="000A2316">
      <w:pPr>
        <w:pStyle w:val="a4"/>
        <w:ind w:left="360"/>
        <w:rPr>
          <w:color w:val="000000"/>
        </w:rPr>
      </w:pPr>
      <w:r w:rsidRPr="00BD451B">
        <w:rPr>
          <w:rFonts w:ascii="TimesNewRomanPS-BoldMT" w:hAnsi="TimesNewRomanPS-BoldMT"/>
          <w:color w:val="000000"/>
        </w:rPr>
        <w:t>б</w:t>
      </w:r>
      <w:r w:rsidRPr="00BD451B">
        <w:rPr>
          <w:color w:val="000000"/>
        </w:rPr>
        <w:t>) ползучий;</w:t>
      </w:r>
    </w:p>
    <w:p w:rsidR="000A2316" w:rsidRPr="00BD451B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noProof/>
          <w:color w:val="000000"/>
        </w:rPr>
        <w:drawing>
          <wp:anchor distT="0" distB="0" distL="114300" distR="114300" simplePos="0" relativeHeight="251720192" behindDoc="0" locked="0" layoutInCell="1" allowOverlap="1" wp14:anchorId="1FDC8FB3" wp14:editId="6B818437">
            <wp:simplePos x="0" y="0"/>
            <wp:positionH relativeFrom="column">
              <wp:posOffset>5417185</wp:posOffset>
            </wp:positionH>
            <wp:positionV relativeFrom="paragraph">
              <wp:posOffset>136525</wp:posOffset>
            </wp:positionV>
            <wp:extent cx="868680" cy="1167130"/>
            <wp:effectExtent l="19050" t="0" r="7620" b="0"/>
            <wp:wrapThrough wrapText="bothSides">
              <wp:wrapPolygon edited="0">
                <wp:start x="-474" y="0"/>
                <wp:lineTo x="-474" y="21153"/>
                <wp:lineTo x="21789" y="21153"/>
                <wp:lineTo x="21789" y="0"/>
                <wp:lineTo x="-474" y="0"/>
              </wp:wrapPolygon>
            </wp:wrapThrough>
            <wp:docPr id="44" name="Рисунок 44" descr="Картинки по запросу одуванчик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одуванчик рисунок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1167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451B">
        <w:rPr>
          <w:rFonts w:ascii="TimesNewRomanPS-BoldMT" w:hAnsi="TimesNewRomanPS-BoldMT"/>
          <w:color w:val="000000"/>
        </w:rPr>
        <w:t xml:space="preserve">в) вьющийся; </w:t>
      </w:r>
    </w:p>
    <w:p w:rsidR="000A2316" w:rsidRPr="00BD451B" w:rsidRDefault="000A2316" w:rsidP="000A2316">
      <w:pPr>
        <w:pStyle w:val="a4"/>
        <w:ind w:left="36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>г) лежачий.</w:t>
      </w:r>
    </w:p>
    <w:p w:rsidR="000A2316" w:rsidRPr="00BD451B" w:rsidRDefault="000A2316" w:rsidP="000A2316">
      <w:pPr>
        <w:pStyle w:val="a4"/>
        <w:numPr>
          <w:ilvl w:val="0"/>
          <w:numId w:val="12"/>
        </w:numPr>
        <w:rPr>
          <w:color w:val="000000"/>
        </w:rPr>
      </w:pPr>
      <w:r w:rsidRPr="00BD451B">
        <w:rPr>
          <w:b/>
          <w:bCs/>
          <w:color w:val="000000"/>
        </w:rPr>
        <w:t>В корзинке растения, изображенного на рисунке, цветки:</w:t>
      </w:r>
      <w:r w:rsidRPr="00BD451B">
        <w:rPr>
          <w:color w:val="000000"/>
        </w:rPr>
        <w:br/>
        <w:t xml:space="preserve">а) язычковые; </w:t>
      </w:r>
    </w:p>
    <w:p w:rsidR="000A2316" w:rsidRPr="00BD451B" w:rsidRDefault="000A2316" w:rsidP="000A2316">
      <w:pPr>
        <w:pStyle w:val="a4"/>
        <w:ind w:left="360"/>
        <w:rPr>
          <w:color w:val="000000"/>
        </w:rPr>
      </w:pPr>
      <w:r w:rsidRPr="00BD451B">
        <w:rPr>
          <w:color w:val="000000"/>
        </w:rPr>
        <w:t>б) трубчатые;</w:t>
      </w:r>
      <w:r w:rsidRPr="00BD451B">
        <w:rPr>
          <w:color w:val="000000"/>
        </w:rPr>
        <w:br/>
        <w:t>в) воронковидные;</w:t>
      </w:r>
      <w:r w:rsidRPr="00BD451B">
        <w:rPr>
          <w:color w:val="000000"/>
        </w:rPr>
        <w:br/>
        <w:t>г) ложноязычковые.</w:t>
      </w:r>
    </w:p>
    <w:p w:rsidR="000A2316" w:rsidRPr="00BD451B" w:rsidRDefault="000A2316" w:rsidP="000A2316">
      <w:pPr>
        <w:pStyle w:val="a4"/>
        <w:numPr>
          <w:ilvl w:val="0"/>
          <w:numId w:val="12"/>
        </w:numPr>
        <w:rPr>
          <w:color w:val="000000"/>
        </w:rPr>
      </w:pPr>
      <w:r w:rsidRPr="00BD451B">
        <w:rPr>
          <w:b/>
          <w:bCs/>
          <w:color w:val="000000"/>
        </w:rPr>
        <w:t>Сосуды ксилемы в период активного функционирования растения:</w:t>
      </w:r>
      <w:r w:rsidRPr="00BD451B">
        <w:rPr>
          <w:color w:val="000000"/>
        </w:rPr>
        <w:br/>
        <w:t>а) живые, но их клеточные оболочки одревесневают;</w:t>
      </w:r>
      <w:r w:rsidRPr="00BD451B">
        <w:rPr>
          <w:color w:val="000000"/>
        </w:rPr>
        <w:br/>
        <w:t>б) живые, но их ядро исчезает;</w:t>
      </w:r>
      <w:r w:rsidRPr="00BD451B">
        <w:rPr>
          <w:color w:val="000000"/>
        </w:rPr>
        <w:br/>
        <w:t xml:space="preserve">в) мертвые; </w:t>
      </w:r>
    </w:p>
    <w:p w:rsidR="000A2316" w:rsidRPr="00BD451B" w:rsidRDefault="000A2316" w:rsidP="000A2316">
      <w:pPr>
        <w:pStyle w:val="a4"/>
        <w:ind w:left="360"/>
        <w:rPr>
          <w:color w:val="000000"/>
        </w:rPr>
      </w:pPr>
      <w:r w:rsidRPr="00BD451B">
        <w:rPr>
          <w:color w:val="000000"/>
        </w:rPr>
        <w:t>г) живые, цитоплазма остается только около клеточной оболочки.</w:t>
      </w:r>
    </w:p>
    <w:p w:rsidR="000A2316" w:rsidRPr="00BD451B" w:rsidRDefault="000A2316" w:rsidP="000A2316">
      <w:pPr>
        <w:rPr>
          <w:rFonts w:ascii="TimesNewRomanPS-BoldMT" w:hAnsi="TimesNewRomanPS-BoldMT"/>
          <w:b/>
          <w:bCs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>7.   Примером отрицательного хемотаксиса является: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 xml:space="preserve">     </w:t>
      </w:r>
      <w:r w:rsidRPr="00BD451B">
        <w:rPr>
          <w:rFonts w:ascii="TimesNewRomanPS-BoldMT" w:hAnsi="TimesNewRomanPS-BoldMT"/>
          <w:color w:val="000000"/>
        </w:rPr>
        <w:t xml:space="preserve"> а) движение эвглены зеленой к источнику света;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   б) движение амебы протей от источника света; 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   в) движение инфузории-туфельки к бактериям;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  г) </w:t>
      </w:r>
      <w:r w:rsidRPr="00BD451B">
        <w:rPr>
          <w:color w:val="000000"/>
        </w:rPr>
        <w:t>движение инфузории-туфельки от кристаллика соли</w:t>
      </w:r>
      <w:r w:rsidRPr="00BD451B">
        <w:rPr>
          <w:rFonts w:ascii="TimesNewRomanPS-BoldMT" w:hAnsi="TimesNewRomanPS-BoldMT"/>
          <w:color w:val="000000"/>
        </w:rPr>
        <w:t>.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b/>
        </w:rPr>
        <w:t xml:space="preserve"> 8. </w:t>
      </w:r>
      <w:r w:rsidRPr="00BD451B">
        <w:rPr>
          <w:b/>
          <w:bCs/>
          <w:color w:val="000000"/>
        </w:rPr>
        <w:t xml:space="preserve"> Плазмиды бактерий – это </w:t>
      </w:r>
      <w:r w:rsidRPr="00BD451B">
        <w:rPr>
          <w:color w:val="000000"/>
        </w:rPr>
        <w:br/>
      </w:r>
      <w:r w:rsidRPr="00BD451B">
        <w:rPr>
          <w:b/>
          <w:bCs/>
          <w:color w:val="000000"/>
        </w:rPr>
        <w:t xml:space="preserve">     </w:t>
      </w:r>
      <w:r w:rsidRPr="00BD451B">
        <w:rPr>
          <w:color w:val="000000"/>
        </w:rPr>
        <w:t>а) фрагменты ДНК;</w:t>
      </w:r>
      <w:r w:rsidRPr="00BD451B">
        <w:rPr>
          <w:rFonts w:ascii="TimesNewRomanPS-BoldMT" w:hAnsi="TimesNewRomanPS-BoldMT"/>
          <w:color w:val="000000"/>
        </w:rPr>
        <w:br/>
      </w:r>
      <w:r w:rsidRPr="00BD451B">
        <w:rPr>
          <w:color w:val="000000"/>
        </w:rPr>
        <w:t xml:space="preserve">      б) выросты мембраны;</w:t>
      </w:r>
      <w:r w:rsidRPr="00BD451B">
        <w:rPr>
          <w:color w:val="000000"/>
        </w:rPr>
        <w:br/>
        <w:t xml:space="preserve">      в) органоиды;</w:t>
      </w:r>
      <w:r w:rsidRPr="00BD451B">
        <w:rPr>
          <w:color w:val="000000"/>
        </w:rPr>
        <w:br/>
        <w:t xml:space="preserve">      г) споры.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b/>
          <w:color w:val="000000"/>
        </w:rPr>
        <w:t xml:space="preserve"> 9.</w:t>
      </w:r>
      <w:r w:rsidRPr="00BD451B">
        <w:rPr>
          <w:color w:val="000000"/>
        </w:rPr>
        <w:t xml:space="preserve"> </w:t>
      </w:r>
      <w:r w:rsidRPr="00BD451B">
        <w:rPr>
          <w:rFonts w:ascii="TimesNewRomanPS-BoldMT" w:hAnsi="TimesNewRomanPS-BoldMT"/>
          <w:b/>
          <w:bCs/>
          <w:color w:val="000000"/>
        </w:rPr>
        <w:t>Частота пульсации сократительных вакуолей одноклеточных определяется:</w:t>
      </w:r>
      <w:r w:rsidRPr="00BD451B">
        <w:rPr>
          <w:rFonts w:ascii="TimesNewRomanPS-BoldMT" w:hAnsi="TimesNewRomanPS-BoldMT"/>
          <w:color w:val="000000"/>
        </w:rPr>
        <w:t xml:space="preserve"> 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   а) способом питания; 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   б</w:t>
      </w:r>
      <w:r w:rsidRPr="00BD451B">
        <w:rPr>
          <w:color w:val="000000"/>
        </w:rPr>
        <w:t>) концентрацией солей в окружающей среде;</w:t>
      </w:r>
      <w:r w:rsidRPr="00BD451B">
        <w:rPr>
          <w:rFonts w:ascii="TimesNewRomanPS-BoldMT" w:hAnsi="TimesNewRomanPS-BoldMT"/>
          <w:color w:val="000000"/>
        </w:rPr>
        <w:t xml:space="preserve"> 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lastRenderedPageBreak/>
        <w:t xml:space="preserve">      в) количеством непереваренных остатков в клетке; 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   г) временем суток.</w:t>
      </w:r>
    </w:p>
    <w:p w:rsidR="000A2316" w:rsidRPr="00BD451B" w:rsidRDefault="000A2316" w:rsidP="000A2316">
      <w:pPr>
        <w:rPr>
          <w:rFonts w:ascii="TimesNewRomanPS-BoldMT" w:hAnsi="TimesNewRomanPS-BoldMT"/>
          <w:b/>
          <w:bCs/>
          <w:color w:val="000000"/>
        </w:rPr>
      </w:pPr>
      <w:r w:rsidRPr="00BD451B">
        <w:rPr>
          <w:rFonts w:ascii="TimesNewRomanPS-BoldMT" w:hAnsi="TimesNewRomanPS-BoldMT"/>
          <w:b/>
          <w:color w:val="000000"/>
        </w:rPr>
        <w:t xml:space="preserve">  10. </w:t>
      </w:r>
      <w:r w:rsidRPr="00BD451B">
        <w:rPr>
          <w:rFonts w:ascii="TimesNewRomanPS-BoldMT" w:hAnsi="TimesNewRomanPS-BoldMT"/>
          <w:b/>
          <w:bCs/>
          <w:color w:val="000000"/>
        </w:rPr>
        <w:t>К вторичноротым относятся: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rFonts w:ascii="TimesNewRomanPS-BoldMT" w:hAnsi="TimesNewRomanPS-BoldMT"/>
          <w:noProof/>
          <w:color w:val="000000"/>
        </w:rPr>
        <w:drawing>
          <wp:anchor distT="0" distB="0" distL="114300" distR="114300" simplePos="0" relativeHeight="251716096" behindDoc="0" locked="0" layoutInCell="1" allowOverlap="1" wp14:anchorId="50539D6C" wp14:editId="32CB245B">
            <wp:simplePos x="0" y="0"/>
            <wp:positionH relativeFrom="column">
              <wp:posOffset>5137785</wp:posOffset>
            </wp:positionH>
            <wp:positionV relativeFrom="paragraph">
              <wp:posOffset>503555</wp:posOffset>
            </wp:positionV>
            <wp:extent cx="1305560" cy="1314450"/>
            <wp:effectExtent l="19050" t="0" r="8890" b="0"/>
            <wp:wrapThrough wrapText="bothSides">
              <wp:wrapPolygon edited="0">
                <wp:start x="-315" y="0"/>
                <wp:lineTo x="-315" y="21287"/>
                <wp:lineTo x="21747" y="21287"/>
                <wp:lineTo x="21747" y="0"/>
                <wp:lineTo x="-315" y="0"/>
              </wp:wrapPolygon>
            </wp:wrapThrough>
            <wp:docPr id="45" name="Рисунок 1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5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451B">
        <w:rPr>
          <w:rFonts w:ascii="TimesNewRomanPS-BoldMT" w:hAnsi="TimesNewRomanPS-BoldMT"/>
          <w:color w:val="000000"/>
        </w:rPr>
        <w:t xml:space="preserve">      а) </w:t>
      </w:r>
      <w:r w:rsidRPr="00BD451B">
        <w:rPr>
          <w:color w:val="000000"/>
        </w:rPr>
        <w:t xml:space="preserve">иглокожие; 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   б) моллюски;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   в) членистоногие; 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   г) кольчатые черви.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 xml:space="preserve"> 11. Нервную систему, изображенную на рисунке под цифрой 2,  имеет:</w:t>
      </w:r>
      <w:r w:rsidRPr="00BD451B">
        <w:rPr>
          <w:rFonts w:ascii="TimesNewRomanPS-BoldMT" w:hAnsi="TimesNewRomanPS-BoldMT"/>
          <w:color w:val="000000"/>
        </w:rPr>
        <w:t xml:space="preserve"> </w:t>
      </w:r>
    </w:p>
    <w:p w:rsidR="000A2316" w:rsidRPr="00BD451B" w:rsidRDefault="000A2316" w:rsidP="000A2316">
      <w:pPr>
        <w:ind w:left="284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>а) медуза цианея;</w:t>
      </w:r>
    </w:p>
    <w:p w:rsidR="000A2316" w:rsidRPr="00BD451B" w:rsidRDefault="000A2316" w:rsidP="000A2316">
      <w:pPr>
        <w:ind w:left="284"/>
        <w:rPr>
          <w:color w:val="000000"/>
        </w:rPr>
      </w:pPr>
      <w:r w:rsidRPr="00BD451B">
        <w:rPr>
          <w:rFonts w:ascii="TimesNewRomanPS-BoldMT" w:hAnsi="TimesNewRomanPS-BoldMT"/>
          <w:color w:val="000000"/>
        </w:rPr>
        <w:t>б</w:t>
      </w:r>
      <w:r w:rsidRPr="00BD451B">
        <w:rPr>
          <w:color w:val="000000"/>
        </w:rPr>
        <w:t xml:space="preserve">) жук-плавунец;  </w:t>
      </w:r>
    </w:p>
    <w:p w:rsidR="000A2316" w:rsidRPr="00BD451B" w:rsidRDefault="000A2316" w:rsidP="000A2316">
      <w:pPr>
        <w:ind w:left="284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в) еж обыкновенный; </w:t>
      </w:r>
    </w:p>
    <w:p w:rsidR="000A2316" w:rsidRPr="00BD451B" w:rsidRDefault="000A2316" w:rsidP="000A2316">
      <w:pPr>
        <w:ind w:left="284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>г) белая планария.</w:t>
      </w:r>
    </w:p>
    <w:p w:rsidR="000A2316" w:rsidRPr="00BD451B" w:rsidRDefault="000A2316" w:rsidP="000A2316">
      <w:pPr>
        <w:rPr>
          <w:rFonts w:ascii="TimesNewRomanPSMT" w:hAnsi="TimesNewRomanPSMT"/>
          <w:color w:val="000000"/>
        </w:rPr>
      </w:pPr>
      <w:r w:rsidRPr="00BD451B">
        <w:rPr>
          <w:rFonts w:ascii="TimesNewRomanPS-BoldMT" w:hAnsi="TimesNewRomanPS-BoldMT"/>
          <w:b/>
          <w:color w:val="000000"/>
        </w:rPr>
        <w:t>12.</w:t>
      </w:r>
      <w:r w:rsidRPr="00BD451B">
        <w:rPr>
          <w:rFonts w:ascii="TimesNewRomanPS-BoldMT" w:hAnsi="TimesNewRomanPS-BoldMT"/>
          <w:color w:val="000000"/>
        </w:rPr>
        <w:t xml:space="preserve"> </w:t>
      </w:r>
      <w:r w:rsidRPr="00BD451B">
        <w:rPr>
          <w:rFonts w:ascii="TimesNewRomanPS-BoldMT" w:hAnsi="TimesNewRomanPS-BoldMT"/>
          <w:b/>
          <w:bCs/>
          <w:color w:val="000000"/>
        </w:rPr>
        <w:t xml:space="preserve">Тимус – орган, в котором происходит: </w:t>
      </w:r>
    </w:p>
    <w:p w:rsidR="000A2316" w:rsidRPr="00BD451B" w:rsidRDefault="000A2316" w:rsidP="000A2316">
      <w:pPr>
        <w:rPr>
          <w:rFonts w:ascii="TimesNewRomanPS-BoldMT" w:hAnsi="TimesNewRomanPS-Bold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    а</w:t>
      </w:r>
      <w:r w:rsidRPr="00BD451B">
        <w:rPr>
          <w:rFonts w:ascii="TimesNewRomanPS-BoldMT" w:hAnsi="TimesNewRomanPS-BoldMT"/>
          <w:color w:val="000000"/>
        </w:rPr>
        <w:t xml:space="preserve">) </w:t>
      </w:r>
      <w:r w:rsidRPr="00BD451B">
        <w:rPr>
          <w:color w:val="000000"/>
        </w:rPr>
        <w:t>созревание и селекция Т-лимфоцитов;</w:t>
      </w:r>
      <w:r w:rsidRPr="00BD451B">
        <w:rPr>
          <w:rFonts w:ascii="TimesNewRomanPS-BoldMT" w:hAnsi="TimesNewRomanPS-BoldMT"/>
          <w:color w:val="000000"/>
        </w:rPr>
        <w:t xml:space="preserve"> </w:t>
      </w:r>
    </w:p>
    <w:p w:rsidR="000A2316" w:rsidRPr="00BD451B" w:rsidRDefault="000A2316" w:rsidP="000A2316">
      <w:pPr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    б) созревание и селекция В-лимфоцитов; </w:t>
      </w:r>
    </w:p>
    <w:p w:rsidR="000A2316" w:rsidRPr="00BD451B" w:rsidRDefault="000A2316" w:rsidP="000A2316">
      <w:pPr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    в) дифференцировка всех защитных клеток;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    г) встреча В- и Т – лимфоцитов при развитии иммунного ответа.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b/>
        </w:rPr>
        <w:t xml:space="preserve"> 13.</w:t>
      </w:r>
      <w:r w:rsidRPr="00BD451B">
        <w:t xml:space="preserve"> </w:t>
      </w:r>
      <w:r w:rsidRPr="00BD451B">
        <w:rPr>
          <w:b/>
          <w:bCs/>
          <w:color w:val="000000"/>
        </w:rPr>
        <w:t>Синтез жиров происходит в органоидах клетки:</w:t>
      </w:r>
      <w:r w:rsidRPr="00BD451B">
        <w:rPr>
          <w:color w:val="000000"/>
        </w:rPr>
        <w:br/>
        <w:t xml:space="preserve">      а) рибосомах;</w:t>
      </w:r>
      <w:r w:rsidRPr="00BD451B">
        <w:rPr>
          <w:color w:val="000000"/>
        </w:rPr>
        <w:br/>
        <w:t xml:space="preserve">      б) лизосомах;</w:t>
      </w:r>
      <w:r w:rsidRPr="00BD451B">
        <w:rPr>
          <w:color w:val="000000"/>
        </w:rPr>
        <w:br/>
        <w:t xml:space="preserve">      в) митохондриях;</w:t>
      </w:r>
      <w:r w:rsidRPr="00BD451B">
        <w:rPr>
          <w:color w:val="000000"/>
        </w:rPr>
        <w:br/>
        <w:t xml:space="preserve">      г) эндоплазматической сети.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b/>
        </w:rPr>
        <w:t xml:space="preserve"> 14. </w:t>
      </w:r>
      <w:r w:rsidRPr="00BD451B">
        <w:rPr>
          <w:b/>
          <w:bCs/>
          <w:color w:val="000000"/>
        </w:rPr>
        <w:t xml:space="preserve"> Расщепление белков в желудке происходит под влиянием фермента:</w:t>
      </w:r>
      <w:r w:rsidRPr="00BD451B">
        <w:rPr>
          <w:color w:val="000000"/>
        </w:rPr>
        <w:br/>
        <w:t xml:space="preserve">     а) пепсина </w:t>
      </w:r>
      <w:r w:rsidRPr="00BD451B">
        <w:rPr>
          <w:color w:val="000000"/>
        </w:rPr>
        <w:br/>
        <w:t xml:space="preserve">     б) пепсиногена;</w:t>
      </w:r>
      <w:r w:rsidRPr="00BD451B">
        <w:rPr>
          <w:color w:val="000000"/>
        </w:rPr>
        <w:br/>
        <w:t xml:space="preserve">     в) трипсина; 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noProof/>
          <w:color w:val="000000"/>
        </w:rPr>
        <w:drawing>
          <wp:anchor distT="0" distB="0" distL="114300" distR="114300" simplePos="0" relativeHeight="251717120" behindDoc="0" locked="0" layoutInCell="1" allowOverlap="1" wp14:anchorId="381FEDCE" wp14:editId="3BF2CA7B">
            <wp:simplePos x="0" y="0"/>
            <wp:positionH relativeFrom="column">
              <wp:posOffset>5242560</wp:posOffset>
            </wp:positionH>
            <wp:positionV relativeFrom="paragraph">
              <wp:posOffset>16510</wp:posOffset>
            </wp:positionV>
            <wp:extent cx="904875" cy="1019175"/>
            <wp:effectExtent l="19050" t="0" r="9525" b="0"/>
            <wp:wrapThrough wrapText="bothSides">
              <wp:wrapPolygon edited="0">
                <wp:start x="-455" y="0"/>
                <wp:lineTo x="-455" y="21398"/>
                <wp:lineTo x="21827" y="21398"/>
                <wp:lineTo x="21827" y="0"/>
                <wp:lineTo x="-455" y="0"/>
              </wp:wrapPolygon>
            </wp:wrapThrough>
            <wp:docPr id="46" name="Рисунок 4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 l="24374" t="14583" r="28217" b="243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451B">
        <w:rPr>
          <w:color w:val="000000"/>
        </w:rPr>
        <w:t xml:space="preserve">     г) липазы;</w:t>
      </w:r>
    </w:p>
    <w:p w:rsidR="000A2316" w:rsidRPr="00BD451B" w:rsidRDefault="000A2316" w:rsidP="000A2316">
      <w:pPr>
        <w:rPr>
          <w:rFonts w:ascii="TimesNewRomanPSMT" w:hAnsi="TimesNewRomanPSMT"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>15.  И</w:t>
      </w:r>
      <w:r w:rsidRPr="00BD451B">
        <w:rPr>
          <w:rFonts w:ascii="TimesNewRomanPS-BoldMT" w:hAnsi="TimesNewRomanPS-BoldMT" w:hint="eastAsia"/>
          <w:b/>
          <w:bCs/>
          <w:color w:val="000000"/>
        </w:rPr>
        <w:t>зображение на рисунке демонстрирует</w:t>
      </w:r>
      <w:r w:rsidRPr="00BD451B">
        <w:rPr>
          <w:rFonts w:ascii="TimesNewRomanPSMT" w:hAnsi="TimesNewRomanPSMT"/>
          <w:color w:val="000000"/>
        </w:rPr>
        <w:t>:</w:t>
      </w:r>
    </w:p>
    <w:p w:rsidR="000A2316" w:rsidRPr="00BD451B" w:rsidRDefault="000A2316" w:rsidP="000A2316">
      <w:pPr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    а) результат действия нервного импульса;</w:t>
      </w:r>
      <w:r w:rsidRPr="00BD451B">
        <w:t xml:space="preserve"> </w:t>
      </w:r>
    </w:p>
    <w:p w:rsidR="000A2316" w:rsidRPr="00BD451B" w:rsidRDefault="000A2316" w:rsidP="000A2316">
      <w:pPr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    б) окончание чувствительных нервных волокон;</w:t>
      </w:r>
    </w:p>
    <w:p w:rsidR="000A2316" w:rsidRPr="00BD451B" w:rsidRDefault="000A2316" w:rsidP="000A2316">
      <w:pPr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    в) окончание двигательных нервных волокон; 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    г) </w:t>
      </w:r>
      <w:r w:rsidRPr="00BD451B">
        <w:rPr>
          <w:rFonts w:ascii="TimesNewRomanPS-BoldMT" w:hAnsi="TimesNewRomanPS-BoldMT"/>
          <w:color w:val="000000"/>
        </w:rPr>
        <w:t>область контакта нервных клеток друг с другом или клетками других тканей.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b/>
        </w:rPr>
        <w:t xml:space="preserve">16.  </w:t>
      </w:r>
      <w:r w:rsidRPr="00BD451B">
        <w:rPr>
          <w:b/>
          <w:bCs/>
          <w:color w:val="000000"/>
        </w:rPr>
        <w:t>Миофибриллы представляют собой:</w:t>
      </w:r>
      <w:r w:rsidRPr="00BD451B">
        <w:rPr>
          <w:color w:val="000000"/>
        </w:rPr>
        <w:br/>
        <w:t xml:space="preserve">     а) мышечные волокна;</w:t>
      </w:r>
      <w:r w:rsidRPr="00BD451B">
        <w:rPr>
          <w:color w:val="000000"/>
        </w:rPr>
        <w:br/>
        <w:t xml:space="preserve">     б) тонкие сократительные нити внутри мышечного волокна;</w:t>
      </w:r>
      <w:r w:rsidRPr="00BD451B">
        <w:rPr>
          <w:color w:val="000000"/>
        </w:rPr>
        <w:br/>
        <w:t xml:space="preserve">     в) поперечно-полосатые мышцы;</w:t>
      </w:r>
      <w:r w:rsidRPr="00BD451B">
        <w:rPr>
          <w:color w:val="000000"/>
        </w:rPr>
        <w:br/>
        <w:t xml:space="preserve">     г) гладкие мышцы.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b/>
        </w:rPr>
        <w:t xml:space="preserve">17. </w:t>
      </w:r>
      <w:r w:rsidRPr="00BD451B">
        <w:t xml:space="preserve"> </w:t>
      </w:r>
      <w:r w:rsidRPr="00BD451B">
        <w:rPr>
          <w:b/>
          <w:bCs/>
          <w:color w:val="000000"/>
        </w:rPr>
        <w:t>Гипоглекемия является следствием гиперфункции:</w:t>
      </w:r>
      <w:r w:rsidRPr="00BD451B">
        <w:rPr>
          <w:color w:val="000000"/>
        </w:rPr>
        <w:br/>
        <w:t xml:space="preserve">    а) поджелудочной железы;</w:t>
      </w:r>
      <w:r w:rsidRPr="00BD451B">
        <w:rPr>
          <w:color w:val="000000"/>
        </w:rPr>
        <w:br/>
        <w:t xml:space="preserve">    б) гипофиза;</w:t>
      </w:r>
      <w:r w:rsidRPr="00BD451B">
        <w:rPr>
          <w:color w:val="000000"/>
        </w:rPr>
        <w:br/>
        <w:t xml:space="preserve">    в) надпочечников;</w:t>
      </w:r>
      <w:r w:rsidRPr="00BD451B">
        <w:rPr>
          <w:color w:val="000000"/>
        </w:rPr>
        <w:br/>
        <w:t xml:space="preserve">    г) паращитовидной железы.</w:t>
      </w:r>
    </w:p>
    <w:p w:rsidR="000A2316" w:rsidRPr="00BD451B" w:rsidRDefault="000A2316" w:rsidP="000A2316">
      <w:pPr>
        <w:autoSpaceDE w:val="0"/>
        <w:autoSpaceDN w:val="0"/>
        <w:adjustRightInd w:val="0"/>
        <w:rPr>
          <w:color w:val="000000"/>
        </w:rPr>
      </w:pPr>
      <w:r w:rsidRPr="00BD451B">
        <w:rPr>
          <w:b/>
          <w:bCs/>
          <w:color w:val="000000"/>
        </w:rPr>
        <w:t xml:space="preserve"> 18. </w:t>
      </w:r>
      <w:r w:rsidRPr="00BD451B">
        <w:rPr>
          <w:rFonts w:ascii="TimesNewRoman" w:hAnsi="TimesNewRoman"/>
          <w:b/>
          <w:color w:val="000000"/>
        </w:rPr>
        <w:t xml:space="preserve"> </w:t>
      </w:r>
      <w:r w:rsidRPr="00BD451B">
        <w:rPr>
          <w:b/>
          <w:bCs/>
          <w:color w:val="000000"/>
        </w:rPr>
        <w:t>Микрофлорой кишечника синтезируется гормон:</w:t>
      </w:r>
      <w:r w:rsidRPr="00BD451B">
        <w:rPr>
          <w:color w:val="000000"/>
        </w:rPr>
        <w:br/>
        <w:t xml:space="preserve">   а) А;</w:t>
      </w:r>
      <w:r w:rsidRPr="00BD451B">
        <w:rPr>
          <w:color w:val="000000"/>
        </w:rPr>
        <w:br/>
        <w:t xml:space="preserve">   б) РР;</w:t>
      </w:r>
      <w:r w:rsidRPr="00BD451B">
        <w:rPr>
          <w:color w:val="000000"/>
        </w:rPr>
        <w:br/>
        <w:t xml:space="preserve">   в) К;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" w:hAnsi="TimesNewRoman"/>
          <w:color w:val="000000"/>
        </w:rPr>
      </w:pPr>
      <w:r w:rsidRPr="00BD451B">
        <w:rPr>
          <w:color w:val="000000"/>
        </w:rPr>
        <w:t xml:space="preserve">   г) Е.</w:t>
      </w:r>
    </w:p>
    <w:p w:rsidR="000A2316" w:rsidRPr="00BD451B" w:rsidRDefault="000A2316" w:rsidP="000A2316">
      <w:pPr>
        <w:autoSpaceDE w:val="0"/>
        <w:autoSpaceDN w:val="0"/>
        <w:adjustRightInd w:val="0"/>
        <w:rPr>
          <w:b/>
          <w:bCs/>
          <w:color w:val="000000"/>
        </w:rPr>
      </w:pPr>
      <w:r w:rsidRPr="00BD451B">
        <w:rPr>
          <w:rFonts w:ascii="TimesNewRoman" w:hAnsi="TimesNewRoman"/>
          <w:b/>
          <w:color w:val="000000"/>
        </w:rPr>
        <w:t xml:space="preserve">19.  </w:t>
      </w:r>
      <w:r w:rsidRPr="00BD451B">
        <w:rPr>
          <w:b/>
          <w:bCs/>
          <w:color w:val="000000"/>
        </w:rPr>
        <w:t>Четверохолмие расположено в:</w:t>
      </w:r>
    </w:p>
    <w:p w:rsidR="000A2316" w:rsidRPr="00BD451B" w:rsidRDefault="000A2316" w:rsidP="000A2316">
      <w:pPr>
        <w:autoSpaceDE w:val="0"/>
        <w:autoSpaceDN w:val="0"/>
        <w:adjustRightInd w:val="0"/>
        <w:rPr>
          <w:color w:val="000000"/>
        </w:rPr>
      </w:pPr>
      <w:r w:rsidRPr="00BD451B">
        <w:rPr>
          <w:color w:val="000000"/>
        </w:rPr>
        <w:t xml:space="preserve">   а) среднем мозге; </w:t>
      </w:r>
      <w:r w:rsidRPr="00BD451B">
        <w:rPr>
          <w:color w:val="000000"/>
        </w:rPr>
        <w:br/>
        <w:t xml:space="preserve">   б) конечном мозге;</w:t>
      </w:r>
      <w:r w:rsidRPr="00BD451B">
        <w:rPr>
          <w:color w:val="000000"/>
        </w:rPr>
        <w:br/>
      </w:r>
      <w:r w:rsidRPr="00BD451B">
        <w:rPr>
          <w:color w:val="000000"/>
        </w:rPr>
        <w:lastRenderedPageBreak/>
        <w:t xml:space="preserve">   в) промежуточном мозге;</w:t>
      </w:r>
      <w:r w:rsidRPr="00BD451B">
        <w:rPr>
          <w:color w:val="000000"/>
        </w:rPr>
        <w:br/>
        <w:t xml:space="preserve">   г) продолговатом мозге.</w:t>
      </w:r>
    </w:p>
    <w:p w:rsidR="000A2316" w:rsidRPr="00BD451B" w:rsidRDefault="000A2316" w:rsidP="000A2316">
      <w:pPr>
        <w:rPr>
          <w:rFonts w:ascii="TimesNewRomanPS-BoldMT" w:hAnsi="TimesNewRomanPS-BoldMT"/>
          <w:b/>
          <w:bCs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>20. Вегетативной нервной системой называется:</w:t>
      </w:r>
      <w:r w:rsidRPr="00BD451B">
        <w:rPr>
          <w:rFonts w:ascii="TimesNewRomanPS-BoldMT" w:hAnsi="TimesNewRomanPS-BoldMT"/>
          <w:color w:val="000000"/>
        </w:rPr>
        <w:br/>
      </w:r>
      <w:r w:rsidRPr="00BD451B">
        <w:rPr>
          <w:rFonts w:ascii="TimesNewRomanPSMT" w:hAnsi="TimesNewRomanPSMT"/>
          <w:color w:val="000000"/>
        </w:rPr>
        <w:t xml:space="preserve">    а) центральная нервная система;</w:t>
      </w:r>
      <w:r w:rsidRPr="00BD451B">
        <w:rPr>
          <w:rFonts w:ascii="TimesNewRomanPSMT" w:hAnsi="TimesNewRomanPSMT"/>
          <w:color w:val="000000"/>
        </w:rPr>
        <w:br/>
        <w:t xml:space="preserve">    б) периферическая нервная система;</w:t>
      </w:r>
      <w:r w:rsidRPr="00BD451B">
        <w:rPr>
          <w:rFonts w:ascii="TimesNewRomanPSMT" w:hAnsi="TimesNewRomanPSMT"/>
          <w:color w:val="000000"/>
        </w:rPr>
        <w:br/>
        <w:t xml:space="preserve">  в) часть нервной системы, управляющая внутренними органами;</w:t>
      </w:r>
      <w:r w:rsidRPr="00BD451B">
        <w:rPr>
          <w:rFonts w:ascii="TimesNewRomanPSMT" w:hAnsi="TimesNewRomanPSMT"/>
          <w:color w:val="000000"/>
        </w:rPr>
        <w:br/>
        <w:t xml:space="preserve"> г) часть нервной системы, управляющая произвольной мускулатурой</w:t>
      </w:r>
    </w:p>
    <w:p w:rsidR="000A2316" w:rsidRPr="00BD451B" w:rsidRDefault="000A2316" w:rsidP="000A2316">
      <w:pPr>
        <w:rPr>
          <w:rFonts w:ascii="TimesNewRomanPS-BoldMT" w:hAnsi="TimesNewRomanPS-BoldMT"/>
          <w:b/>
          <w:bCs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 xml:space="preserve">21. </w:t>
      </w:r>
      <w:r w:rsidRPr="00BD451B">
        <w:rPr>
          <w:b/>
          <w:color w:val="000000"/>
        </w:rPr>
        <w:t>Венозная</w:t>
      </w:r>
      <w:r w:rsidRPr="00BD451B">
        <w:rPr>
          <w:color w:val="000000"/>
        </w:rPr>
        <w:t xml:space="preserve"> </w:t>
      </w:r>
      <w:r w:rsidRPr="00BD451B">
        <w:rPr>
          <w:rFonts w:ascii="TimesNewRomanPS-BoldMT" w:hAnsi="TimesNewRomanPS-BoldMT"/>
          <w:b/>
          <w:bCs/>
          <w:color w:val="000000"/>
        </w:rPr>
        <w:t xml:space="preserve"> кровь поступает в сердце через:</w:t>
      </w:r>
      <w:r w:rsidRPr="00BD451B">
        <w:rPr>
          <w:rFonts w:ascii="TimesNewRomanPS-BoldMT" w:hAnsi="TimesNewRomanPS-BoldMT"/>
          <w:color w:val="000000"/>
        </w:rPr>
        <w:br/>
      </w:r>
      <w:r w:rsidRPr="00BD451B">
        <w:rPr>
          <w:rFonts w:ascii="TimesNewRomanPSMT" w:hAnsi="TimesNewRomanPSMT"/>
          <w:color w:val="000000"/>
        </w:rPr>
        <w:t>а) аорту;</w:t>
      </w:r>
      <w:r w:rsidRPr="00BD451B">
        <w:rPr>
          <w:rFonts w:ascii="TimesNewRomanPSMT" w:hAnsi="TimesNewRomanPSMT"/>
          <w:color w:val="000000"/>
        </w:rPr>
        <w:br/>
        <w:t>б) легочную артерию;</w:t>
      </w:r>
      <w:r w:rsidRPr="00BD451B">
        <w:rPr>
          <w:rFonts w:ascii="TimesNewRomanPSMT" w:hAnsi="TimesNewRomanPSMT"/>
          <w:color w:val="000000"/>
        </w:rPr>
        <w:br/>
        <w:t>в) полые вены;</w:t>
      </w:r>
      <w:r w:rsidRPr="00BD451B">
        <w:rPr>
          <w:rFonts w:ascii="TimesNewRomanPSMT" w:hAnsi="TimesNewRomanPSMT"/>
          <w:color w:val="000000"/>
        </w:rPr>
        <w:br/>
        <w:t>г) легочные вены</w:t>
      </w:r>
    </w:p>
    <w:p w:rsidR="000A2316" w:rsidRPr="00BD451B" w:rsidRDefault="000A2316" w:rsidP="000A2316">
      <w:pPr>
        <w:autoSpaceDE w:val="0"/>
        <w:autoSpaceDN w:val="0"/>
        <w:adjustRightInd w:val="0"/>
        <w:rPr>
          <w:color w:val="000000"/>
        </w:rPr>
      </w:pPr>
      <w:r w:rsidRPr="00BD451B">
        <w:rPr>
          <w:rFonts w:ascii="TimesNewRoman" w:hAnsi="TimesNewRoman"/>
          <w:b/>
          <w:color w:val="000000"/>
        </w:rPr>
        <w:t xml:space="preserve">22. </w:t>
      </w:r>
      <w:r w:rsidRPr="00BD451B">
        <w:rPr>
          <w:b/>
        </w:rPr>
        <w:t xml:space="preserve"> </w:t>
      </w:r>
      <w:r w:rsidRPr="00BD451B">
        <w:rPr>
          <w:b/>
          <w:bCs/>
          <w:color w:val="000000"/>
        </w:rPr>
        <w:t>Из одного сперматоцита после двух делений мейоза образуется:</w:t>
      </w:r>
      <w:r w:rsidRPr="00BD451B">
        <w:rPr>
          <w:color w:val="000000"/>
        </w:rPr>
        <w:br/>
        <w:t>а) 1 сперматозоид;</w:t>
      </w:r>
      <w:r w:rsidRPr="00BD451B">
        <w:rPr>
          <w:color w:val="000000"/>
        </w:rPr>
        <w:br/>
        <w:t>б) 4 сперматозоида;</w:t>
      </w:r>
      <w:r w:rsidRPr="00BD451B">
        <w:rPr>
          <w:color w:val="000000"/>
        </w:rPr>
        <w:br/>
        <w:t>в) 2</w:t>
      </w:r>
      <w:r w:rsidRPr="00BD451B">
        <w:rPr>
          <w:rFonts w:ascii="TimesNewRomanPSMT" w:hAnsi="TimesNewRomanPSMT"/>
          <w:color w:val="000000"/>
        </w:rPr>
        <w:t xml:space="preserve"> сперматозоида</w:t>
      </w:r>
      <w:r w:rsidRPr="00BD451B">
        <w:rPr>
          <w:color w:val="000000"/>
        </w:rPr>
        <w:t>;</w:t>
      </w:r>
      <w:r w:rsidRPr="00BD451B">
        <w:rPr>
          <w:color w:val="000000"/>
        </w:rPr>
        <w:br/>
        <w:t>г) 8 сперматозоидов.</w:t>
      </w:r>
    </w:p>
    <w:p w:rsidR="000A2316" w:rsidRPr="00BD451B" w:rsidRDefault="000A2316" w:rsidP="000A2316">
      <w:pPr>
        <w:rPr>
          <w:rFonts w:ascii="TimesNewRomanPS-BoldMT" w:hAnsi="TimesNewRomanPS-BoldMT"/>
          <w:b/>
          <w:bCs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>23. Островки Лангерганса у человека находятся в:</w:t>
      </w:r>
      <w:r w:rsidRPr="00BD451B">
        <w:rPr>
          <w:rFonts w:ascii="TimesNewRomanPS-BoldMT" w:hAnsi="TimesNewRomanPS-BoldMT"/>
          <w:color w:val="000000"/>
        </w:rPr>
        <w:br/>
      </w:r>
      <w:r w:rsidRPr="00BD451B">
        <w:rPr>
          <w:rFonts w:ascii="TimesNewRomanPSMT" w:hAnsi="TimesNewRomanPSMT"/>
          <w:color w:val="000000"/>
        </w:rPr>
        <w:t>а) легких;</w:t>
      </w:r>
      <w:r w:rsidRPr="00BD451B">
        <w:rPr>
          <w:rFonts w:ascii="TimesNewRomanPSMT" w:hAnsi="TimesNewRomanPSMT"/>
          <w:color w:val="000000"/>
        </w:rPr>
        <w:br/>
        <w:t>б) печени;</w:t>
      </w:r>
      <w:r w:rsidRPr="00BD451B">
        <w:rPr>
          <w:rFonts w:ascii="TimesNewRomanPSMT" w:hAnsi="TimesNewRomanPSMT"/>
          <w:color w:val="000000"/>
        </w:rPr>
        <w:br/>
        <w:t>в) почках;</w:t>
      </w:r>
      <w:r w:rsidRPr="00BD451B">
        <w:rPr>
          <w:rFonts w:ascii="TimesNewRomanPSMT" w:hAnsi="TimesNewRomanPSMT"/>
          <w:color w:val="000000"/>
        </w:rPr>
        <w:br/>
        <w:t>г) ни один из ответов не верен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>24. Переходной формой между водорослями и наземными растениями были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а) риниофиты;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б) мхи;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в) хвощи;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>г) плауны.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 xml:space="preserve">25. Энергетический </w:t>
      </w:r>
      <w:r w:rsidRPr="00BD451B">
        <w:rPr>
          <w:rFonts w:ascii="TimesNewRomanPS-BoldMT" w:hAnsi="TimesNewRomanPS-BoldMT" w:hint="eastAsia"/>
          <w:b/>
          <w:bCs/>
          <w:color w:val="000000"/>
        </w:rPr>
        <w:t>обмен</w:t>
      </w:r>
      <w:r w:rsidRPr="00BD451B">
        <w:rPr>
          <w:rFonts w:ascii="TimesNewRomanPS-BoldMT" w:hAnsi="TimesNewRomanPS-BoldMT"/>
          <w:b/>
          <w:bCs/>
          <w:color w:val="000000"/>
        </w:rPr>
        <w:t xml:space="preserve"> не может идти без пластического, так как пластический обмен поставляет для энергетического:</w:t>
      </w:r>
      <w:r w:rsidRPr="00BD451B">
        <w:rPr>
          <w:rFonts w:ascii="TimesNewRomanPS-BoldMT" w:hAnsi="TimesNewRomanPS-BoldMT"/>
          <w:color w:val="000000"/>
        </w:rPr>
        <w:t xml:space="preserve">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а) богатые энергией молекулы АТФ;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б) ферменты для ускорения реакций;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в) кислород для реакций расщепления;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 г) неорганические соли и кислоты.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>
        <w:rPr>
          <w:rFonts w:ascii="TimesNewRomanPS-BoldMT" w:hAnsi="TimesNewRomanPS-BoldMT"/>
          <w:noProof/>
          <w:color w:val="000000"/>
          <w:lang w:eastAsia="en-US"/>
        </w:rPr>
        <w:pict>
          <v:shape id="_x0000_s1036" type="#_x0000_t202" style="position:absolute;margin-left:383.3pt;margin-top:23.95pt;width:13.1pt;height:17.15pt;z-index:251721216;mso-width-relative:margin;mso-height-relative:margin" stroked="f">
            <v:textbox style="mso-next-textbox:#_x0000_s1036">
              <w:txbxContent>
                <w:p w:rsidR="000A2316" w:rsidRPr="00F0297F" w:rsidRDefault="000A2316" w:rsidP="000A2316">
                  <w:pPr>
                    <w:rPr>
                      <w:b/>
                      <w:sz w:val="22"/>
                      <w:szCs w:val="22"/>
                    </w:rPr>
                  </w:pPr>
                  <w:r w:rsidRPr="00F0297F">
                    <w:rPr>
                      <w:b/>
                      <w:sz w:val="22"/>
                      <w:szCs w:val="22"/>
                    </w:rPr>
                    <w:t>1</w:t>
                  </w:r>
                </w:p>
              </w:txbxContent>
            </v:textbox>
          </v:shape>
        </w:pict>
      </w:r>
      <w:r w:rsidRPr="00BD451B">
        <w:rPr>
          <w:rFonts w:ascii="TimesNewRomanPS-BoldMT" w:hAnsi="TimesNewRomanPS-BoldMT"/>
          <w:b/>
          <w:bCs/>
          <w:noProof/>
          <w:color w:val="000000"/>
        </w:rPr>
        <w:drawing>
          <wp:anchor distT="0" distB="0" distL="114300" distR="114300" simplePos="0" relativeHeight="251718144" behindDoc="0" locked="0" layoutInCell="1" allowOverlap="1" wp14:anchorId="5098DB09" wp14:editId="1317DAFD">
            <wp:simplePos x="0" y="0"/>
            <wp:positionH relativeFrom="column">
              <wp:posOffset>5105814</wp:posOffset>
            </wp:positionH>
            <wp:positionV relativeFrom="paragraph">
              <wp:posOffset>48895</wp:posOffset>
            </wp:positionV>
            <wp:extent cx="1291590" cy="1351915"/>
            <wp:effectExtent l="0" t="0" r="0" b="0"/>
            <wp:wrapThrough wrapText="bothSides">
              <wp:wrapPolygon edited="0">
                <wp:start x="0" y="0"/>
                <wp:lineTo x="0" y="21306"/>
                <wp:lineTo x="21345" y="21306"/>
                <wp:lineTo x="21345" y="0"/>
                <wp:lineTo x="0" y="0"/>
              </wp:wrapPolygon>
            </wp:wrapThrough>
            <wp:docPr id="47" name="Рисунок 47" descr="http://files.school-collection.edu.ru/dlrstore/183b1039-d9e9-4b7e-8eef-9836cdcb308f/%5bBI9ZD_10-08%5d_%5bIL_05%5d-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files.school-collection.edu.ru/dlrstore/183b1039-d9e9-4b7e-8eef-9836cdcb308f/%5bBI9ZD_10-08%5d_%5bIL_05%5d-k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48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rcRect l="405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90" cy="1351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451B">
        <w:rPr>
          <w:rFonts w:ascii="TimesNewRomanPS-BoldMT" w:hAnsi="TimesNewRomanPS-BoldMT"/>
          <w:b/>
          <w:bCs/>
          <w:color w:val="000000"/>
        </w:rPr>
        <w:t>26. Рассмотрите рисунок. Орган зрения осьминога (1) и человека (2)– это пример:</w:t>
      </w:r>
      <w:r w:rsidRPr="00BD451B">
        <w:rPr>
          <w:rFonts w:ascii="TimesNewRomanPS-BoldMT" w:hAnsi="TimesNewRomanPS-BoldMT"/>
          <w:color w:val="000000"/>
        </w:rPr>
        <w:t xml:space="preserve">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а) дивергенции;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б) ароморфоза;</w:t>
      </w:r>
      <w:r w:rsidRPr="00BD451B">
        <w:t xml:space="preserve">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>
        <w:rPr>
          <w:b/>
          <w:noProof/>
        </w:rPr>
        <w:pict>
          <v:shape id="_x0000_s1037" type="#_x0000_t202" style="position:absolute;margin-left:380.95pt;margin-top:11.4pt;width:19.65pt;height:21pt;z-index:251722240;mso-height-percent:200;mso-height-percent:200;mso-width-relative:margin;mso-height-relative:margin" stroked="f">
            <v:textbox style="mso-next-textbox:#_x0000_s1037;mso-fit-shape-to-text:t">
              <w:txbxContent>
                <w:p w:rsidR="000A2316" w:rsidRPr="00F0297F" w:rsidRDefault="000A2316" w:rsidP="000A2316">
                  <w:pPr>
                    <w:rPr>
                      <w:b/>
                    </w:rPr>
                  </w:pPr>
                  <w:r>
                    <w:rPr>
                      <w:b/>
                    </w:rPr>
                    <w:t>2</w:t>
                  </w:r>
                </w:p>
              </w:txbxContent>
            </v:textbox>
          </v:shape>
        </w:pict>
      </w:r>
      <w:r w:rsidRPr="00BD451B">
        <w:rPr>
          <w:rFonts w:ascii="TimesNewRomanPS-BoldMT" w:hAnsi="TimesNewRomanPS-BoldMT"/>
          <w:color w:val="000000"/>
        </w:rPr>
        <w:t xml:space="preserve">  в) дегенерации; </w:t>
      </w:r>
    </w:p>
    <w:p w:rsidR="000A2316" w:rsidRPr="00BD451B" w:rsidRDefault="000A2316" w:rsidP="000A2316">
      <w:pPr>
        <w:autoSpaceDE w:val="0"/>
        <w:autoSpaceDN w:val="0"/>
        <w:adjustRightInd w:val="0"/>
        <w:rPr>
          <w:rFonts w:ascii="TimesNewRomanPS-BoldMT" w:hAnsi="TimesNewRomanPS-BoldMT"/>
          <w:color w:val="000000"/>
        </w:rPr>
      </w:pPr>
      <w:r w:rsidRPr="00BD451B">
        <w:rPr>
          <w:rFonts w:ascii="TimesNewRomanPS-BoldMT" w:hAnsi="TimesNewRomanPS-BoldMT"/>
          <w:color w:val="000000"/>
        </w:rPr>
        <w:t xml:space="preserve">  г) конвергенции.</w:t>
      </w:r>
    </w:p>
    <w:p w:rsidR="000A2316" w:rsidRPr="00BD451B" w:rsidRDefault="000A2316" w:rsidP="000A2316">
      <w:pPr>
        <w:rPr>
          <w:b/>
        </w:rPr>
      </w:pPr>
      <w:r w:rsidRPr="00BD451B">
        <w:rPr>
          <w:b/>
        </w:rPr>
        <w:t>27. Функцию поддержания осмотического давления в клетке выполняют:</w:t>
      </w:r>
    </w:p>
    <w:p w:rsidR="000A2316" w:rsidRPr="00BD451B" w:rsidRDefault="000A2316" w:rsidP="000A2316">
      <w:pPr>
        <w:ind w:left="142"/>
        <w:rPr>
          <w:rFonts w:ascii="TimesNewRomanPS-BoldMT" w:hAnsi="TimesNewRomanPS-Bold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 а) ДНК и белки;</w:t>
      </w:r>
      <w:r w:rsidRPr="00BD451B">
        <w:rPr>
          <w:rFonts w:ascii="TimesNewRomanPSMT" w:hAnsi="TimesNewRomanPSMT"/>
          <w:color w:val="000000"/>
        </w:rPr>
        <w:br/>
        <w:t>б) липиды и вода;</w:t>
      </w:r>
      <w:r w:rsidRPr="00BD451B">
        <w:rPr>
          <w:rFonts w:ascii="TimesNewRomanPSMT" w:hAnsi="TimesNewRomanPSMT"/>
          <w:color w:val="000000"/>
        </w:rPr>
        <w:br/>
        <w:t xml:space="preserve">в) </w:t>
      </w:r>
      <w:r w:rsidRPr="00BD451B">
        <w:rPr>
          <w:rFonts w:ascii="TimesNewRomanPS-BoldMT" w:hAnsi="TimesNewRomanPS-BoldMT"/>
          <w:color w:val="000000"/>
        </w:rPr>
        <w:t xml:space="preserve"> вода и минеральные соли;</w:t>
      </w:r>
      <w:r w:rsidRPr="00BD451B">
        <w:rPr>
          <w:rFonts w:ascii="TimesNewRomanPS-BoldMT" w:hAnsi="TimesNewRomanPS-BoldMT"/>
          <w:color w:val="000000"/>
        </w:rPr>
        <w:br/>
        <w:t xml:space="preserve"> г) углеводы и белки.</w:t>
      </w:r>
    </w:p>
    <w:p w:rsidR="000A2316" w:rsidRPr="00BD451B" w:rsidRDefault="000A2316" w:rsidP="000A2316">
      <w:pPr>
        <w:rPr>
          <w:b/>
        </w:rPr>
      </w:pPr>
      <w:r w:rsidRPr="00BD451B">
        <w:rPr>
          <w:b/>
        </w:rPr>
        <w:t xml:space="preserve">28. </w:t>
      </w:r>
      <w:r w:rsidRPr="00BD451B">
        <w:rPr>
          <w:rFonts w:ascii="TimesNewRomanPS-BoldMT" w:hAnsi="TimesNewRomanPS-BoldMT"/>
          <w:b/>
          <w:bCs/>
          <w:color w:val="000000"/>
        </w:rPr>
        <w:t>Редупликация ДНК лежит в основе:</w:t>
      </w:r>
      <w:r w:rsidRPr="00BD451B">
        <w:rPr>
          <w:rFonts w:ascii="TimesNewRomanPS-BoldMT" w:hAnsi="TimesNewRomanPS-BoldMT"/>
          <w:color w:val="000000"/>
        </w:rPr>
        <w:br/>
      </w:r>
      <w:r w:rsidRPr="00BD451B">
        <w:rPr>
          <w:rFonts w:ascii="TimesNewRomanPSMT" w:hAnsi="TimesNewRomanPSMT"/>
          <w:color w:val="000000"/>
        </w:rPr>
        <w:t>а) размножения;</w:t>
      </w:r>
      <w:r w:rsidRPr="00BD451B">
        <w:rPr>
          <w:rFonts w:ascii="TimesNewRomanPSMT" w:hAnsi="TimesNewRomanPSMT"/>
          <w:color w:val="000000"/>
        </w:rPr>
        <w:br/>
        <w:t>б) дыхания;</w:t>
      </w:r>
      <w:r w:rsidRPr="00BD451B">
        <w:rPr>
          <w:rFonts w:ascii="TimesNewRomanPSMT" w:hAnsi="TimesNewRomanPSMT"/>
          <w:color w:val="000000"/>
        </w:rPr>
        <w:br/>
        <w:t>в) выделения;</w:t>
      </w:r>
      <w:r w:rsidRPr="00BD451B">
        <w:rPr>
          <w:rFonts w:ascii="TimesNewRomanPSMT" w:hAnsi="TimesNewRomanPSMT"/>
          <w:color w:val="000000"/>
        </w:rPr>
        <w:br/>
        <w:t xml:space="preserve"> г) питания.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b/>
        </w:rPr>
        <w:lastRenderedPageBreak/>
        <w:t>29.</w:t>
      </w:r>
      <w:r w:rsidRPr="00BD451B">
        <w:rPr>
          <w:b/>
          <w:bCs/>
          <w:color w:val="000000"/>
        </w:rPr>
        <w:t xml:space="preserve">  К амниотам  относятся:</w:t>
      </w:r>
      <w:r w:rsidRPr="00BD451B">
        <w:rPr>
          <w:color w:val="000000"/>
        </w:rPr>
        <w:br/>
        <w:t>а) голубь, саламандра, сумчатые;</w:t>
      </w:r>
      <w:r w:rsidRPr="00BD451B">
        <w:rPr>
          <w:color w:val="000000"/>
        </w:rPr>
        <w:br/>
        <w:t>б</w:t>
      </w:r>
      <w:r w:rsidRPr="00BD451B">
        <w:rPr>
          <w:rFonts w:ascii="TimesNewRomanPSMT" w:hAnsi="TimesNewRomanPSMT"/>
          <w:color w:val="000000"/>
        </w:rPr>
        <w:t>) дельфин, соловей, тюлень</w:t>
      </w:r>
      <w:r w:rsidRPr="00BD451B">
        <w:rPr>
          <w:color w:val="000000"/>
        </w:rPr>
        <w:t xml:space="preserve">; </w:t>
      </w:r>
    </w:p>
    <w:p w:rsidR="000A2316" w:rsidRPr="00BD451B" w:rsidRDefault="000A2316" w:rsidP="000A2316">
      <w:pPr>
        <w:ind w:left="142"/>
      </w:pPr>
      <w:r w:rsidRPr="00BD451B">
        <w:rPr>
          <w:color w:val="000000"/>
        </w:rPr>
        <w:t>в) лосось, жаба, скат;</w:t>
      </w:r>
      <w:r w:rsidRPr="00BD451B">
        <w:rPr>
          <w:color w:val="000000"/>
        </w:rPr>
        <w:br/>
        <w:t>г) ворон, тигр, тритон.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b/>
        </w:rPr>
        <w:t xml:space="preserve">30. </w:t>
      </w:r>
      <w:r w:rsidRPr="00BD451B">
        <w:rPr>
          <w:b/>
          <w:bCs/>
          <w:color w:val="000000"/>
        </w:rPr>
        <w:t>Партеногенез характеризуется:</w:t>
      </w:r>
      <w:r w:rsidRPr="00BD451B">
        <w:rPr>
          <w:color w:val="000000"/>
        </w:rPr>
        <w:br/>
        <w:t xml:space="preserve">      а) частичным обменом наследственной информацией через цитоплазму;</w:t>
      </w:r>
      <w:r w:rsidRPr="00BD451B">
        <w:rPr>
          <w:color w:val="000000"/>
        </w:rPr>
        <w:br/>
        <w:t xml:space="preserve">      б) </w:t>
      </w:r>
      <w:r w:rsidRPr="00BD451B">
        <w:rPr>
          <w:rFonts w:ascii="TimesNewRomanPSMT" w:hAnsi="TimesNewRomanPSMT"/>
          <w:color w:val="000000"/>
        </w:rPr>
        <w:t>развитием зародыша из неоплодотворенной яйцеклетки;</w:t>
      </w:r>
      <w:r w:rsidRPr="00BD451B">
        <w:rPr>
          <w:rFonts w:ascii="TimesNewRomanPSMT" w:hAnsi="TimesNewRomanPSMT"/>
          <w:color w:val="000000"/>
        </w:rPr>
        <w:br/>
      </w:r>
      <w:r w:rsidRPr="00BD451B">
        <w:rPr>
          <w:color w:val="000000"/>
        </w:rPr>
        <w:t xml:space="preserve">      в) гибелью сперматозоидов после проникновения в яйцеклетку;</w:t>
      </w:r>
      <w:r w:rsidRPr="00BD451B">
        <w:rPr>
          <w:color w:val="000000"/>
        </w:rPr>
        <w:br/>
        <w:t xml:space="preserve">      г) развитием яйцеклетки за счет генетического материала сперматозоидов.</w:t>
      </w:r>
    </w:p>
    <w:p w:rsidR="000A2316" w:rsidRPr="00BD451B" w:rsidRDefault="000A2316" w:rsidP="000A2316">
      <w:pPr>
        <w:rPr>
          <w:b/>
        </w:rPr>
      </w:pPr>
      <w:r w:rsidRPr="00BD451B">
        <w:t xml:space="preserve">  </w:t>
      </w:r>
      <w:r w:rsidRPr="00BD451B">
        <w:rPr>
          <w:b/>
        </w:rPr>
        <w:t>31.  При скрещивании Аа х Аа рецессивные гомозиготы появятся с вероятностью:</w:t>
      </w:r>
    </w:p>
    <w:p w:rsidR="000A2316" w:rsidRPr="00BD451B" w:rsidRDefault="000A2316" w:rsidP="000A2316">
      <w:r w:rsidRPr="00BD451B">
        <w:t>а) 100%;</w:t>
      </w:r>
    </w:p>
    <w:p w:rsidR="000A2316" w:rsidRPr="00BD451B" w:rsidRDefault="000A2316" w:rsidP="000A2316">
      <w:r w:rsidRPr="00BD451B">
        <w:t>б) 25%</w:t>
      </w:r>
    </w:p>
    <w:p w:rsidR="000A2316" w:rsidRPr="00BD451B" w:rsidRDefault="000A2316" w:rsidP="000A2316">
      <w:r w:rsidRPr="00BD451B">
        <w:t>в) 50%;</w:t>
      </w:r>
    </w:p>
    <w:p w:rsidR="000A2316" w:rsidRPr="00BD451B" w:rsidRDefault="000A2316" w:rsidP="000A2316">
      <w:r w:rsidRPr="00BD451B">
        <w:t xml:space="preserve"> г) 0%.</w:t>
      </w:r>
    </w:p>
    <w:p w:rsidR="000A2316" w:rsidRPr="00BD451B" w:rsidRDefault="000A2316" w:rsidP="000A2316">
      <w:pPr>
        <w:rPr>
          <w:rFonts w:ascii="TimesNewRomanPS-BoldMT" w:hAnsi="TimesNewRomanPS-BoldMT"/>
          <w:b/>
          <w:bCs/>
          <w:color w:val="000000"/>
        </w:rPr>
      </w:pPr>
      <w:r w:rsidRPr="00BD451B">
        <w:rPr>
          <w:rFonts w:ascii="TimesNewRomanPS-BoldMT" w:hAnsi="TimesNewRomanPS-BoldMT"/>
          <w:b/>
          <w:bCs/>
          <w:color w:val="000000"/>
        </w:rPr>
        <w:t xml:space="preserve">32. </w:t>
      </w:r>
      <w:r w:rsidRPr="00BD451B">
        <w:rPr>
          <w:b/>
          <w:bCs/>
          <w:color w:val="000000"/>
        </w:rPr>
        <w:t>Бинарную номенкулатуру в названии вида предложил:</w:t>
      </w:r>
      <w:r w:rsidRPr="00BD451B">
        <w:rPr>
          <w:color w:val="000000"/>
        </w:rPr>
        <w:br/>
        <w:t>а) Роберт Гук;</w:t>
      </w:r>
      <w:r w:rsidRPr="00BD451B">
        <w:rPr>
          <w:color w:val="000000"/>
        </w:rPr>
        <w:br/>
        <w:t>б) Анони ван Левенгук;</w:t>
      </w:r>
      <w:r w:rsidRPr="00BD451B">
        <w:rPr>
          <w:color w:val="000000"/>
        </w:rPr>
        <w:br/>
        <w:t>в) Карл Линней;</w:t>
      </w:r>
      <w:r w:rsidRPr="00BD451B">
        <w:rPr>
          <w:color w:val="000000"/>
        </w:rPr>
        <w:br/>
        <w:t xml:space="preserve"> г) Чарльз Дарвин.</w:t>
      </w:r>
    </w:p>
    <w:p w:rsidR="000A2316" w:rsidRPr="00BD451B" w:rsidRDefault="000A2316" w:rsidP="000A2316">
      <w:pPr>
        <w:rPr>
          <w:b/>
          <w:color w:val="000000"/>
        </w:rPr>
      </w:pPr>
      <w:r w:rsidRPr="00BD451B">
        <w:rPr>
          <w:b/>
        </w:rPr>
        <w:t xml:space="preserve">33. </w:t>
      </w:r>
      <w:r w:rsidRPr="00BD451B">
        <w:rPr>
          <w:b/>
          <w:color w:val="000000"/>
        </w:rPr>
        <w:t>При дигибридном скрещивании было получено по фенотипу четыре типа  потомков в отношении 1:1:1:1. Родители могли иметь следующие генотипы: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color w:val="000000"/>
        </w:rPr>
        <w:t>а) AABb х aabb;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color w:val="000000"/>
        </w:rPr>
        <w:t>б) AaBB x aabb;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color w:val="000000"/>
        </w:rPr>
        <w:t>в) AaBb х aabb; 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color w:val="000000"/>
        </w:rPr>
        <w:t>г) AABB х aabb</w:t>
      </w:r>
    </w:p>
    <w:p w:rsidR="000A2316" w:rsidRPr="00BD451B" w:rsidRDefault="000A2316" w:rsidP="000A2316">
      <w:pPr>
        <w:rPr>
          <w:b/>
          <w:color w:val="000000"/>
        </w:rPr>
      </w:pPr>
      <w:r w:rsidRPr="00BD451B">
        <w:rPr>
          <w:b/>
          <w:color w:val="000000"/>
        </w:rPr>
        <w:t>34. Пенетрантность - это: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color w:val="000000"/>
        </w:rPr>
        <w:t>а) показатель фенотипического проявления аллеля в популяции;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color w:val="000000"/>
        </w:rPr>
        <w:t>б)  </w:t>
      </w:r>
      <w:hyperlink r:id="rId49" w:tooltip="Взаимодействие неаллельных генов" w:history="1">
        <w:r w:rsidRPr="00BD451B">
          <w:rPr>
            <w:color w:val="000000"/>
          </w:rPr>
          <w:t>взаимодействие неаллельных множественных генов</w:t>
        </w:r>
      </w:hyperlink>
      <w:r w:rsidRPr="00BD451B">
        <w:rPr>
          <w:color w:val="000000"/>
        </w:rPr>
        <w:t>, влияющих на развитие одного признака;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color w:val="000000"/>
        </w:rPr>
        <w:t xml:space="preserve">в)  взаимодействие </w:t>
      </w:r>
      <w:hyperlink r:id="rId50" w:tooltip="Аллели" w:history="1">
        <w:r w:rsidRPr="00BD451B">
          <w:rPr>
            <w:color w:val="000000"/>
          </w:rPr>
          <w:t>неаллельных</w:t>
        </w:r>
      </w:hyperlink>
      <w:r w:rsidRPr="00BD451B">
        <w:rPr>
          <w:color w:val="000000"/>
        </w:rPr>
        <w:t> </w:t>
      </w:r>
      <w:hyperlink r:id="rId51" w:tooltip="Ген" w:history="1">
        <w:r w:rsidRPr="00BD451B">
          <w:rPr>
            <w:color w:val="000000"/>
          </w:rPr>
          <w:t>генов</w:t>
        </w:r>
      </w:hyperlink>
      <w:r w:rsidRPr="00BD451B">
        <w:rPr>
          <w:color w:val="000000"/>
        </w:rPr>
        <w:t>, при котором одновременное действие нескольких доминантных генов дает новый признак; 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color w:val="000000"/>
        </w:rPr>
        <w:t xml:space="preserve">г) взаимодействие неаллельных </w:t>
      </w:r>
      <w:hyperlink r:id="rId52" w:tooltip="Ген" w:history="1">
        <w:r w:rsidRPr="00BD451B">
          <w:rPr>
            <w:color w:val="000000"/>
          </w:rPr>
          <w:t>генов</w:t>
        </w:r>
      </w:hyperlink>
      <w:r w:rsidRPr="00BD451B">
        <w:rPr>
          <w:color w:val="000000"/>
        </w:rPr>
        <w:t xml:space="preserve">, при котором активность одного гена находится под влиянием другого гена 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rFonts w:ascii="TimesNewRoman" w:hAnsi="TimesNewRoman"/>
          <w:b/>
          <w:color w:val="000000"/>
        </w:rPr>
        <w:t>35.</w:t>
      </w:r>
      <w:r w:rsidRPr="00BD451B">
        <w:rPr>
          <w:rFonts w:ascii="TimesNewRomanPSMT" w:hAnsi="TimesNewRomanPSMT"/>
          <w:color w:val="000000"/>
        </w:rPr>
        <w:t xml:space="preserve"> </w:t>
      </w:r>
      <w:r w:rsidRPr="00BD451B">
        <w:rPr>
          <w:rFonts w:ascii="TimesNewRoman" w:hAnsi="TimesNewRoman"/>
          <w:b/>
        </w:rPr>
        <w:t>Синдром Патау – это болезнь, вызванная</w:t>
      </w:r>
      <w:r w:rsidRPr="00BD451B">
        <w:rPr>
          <w:b/>
          <w:color w:val="000000"/>
        </w:rPr>
        <w:t xml:space="preserve"> изменением </w:t>
      </w:r>
      <w:r w:rsidRPr="00BD451B">
        <w:rPr>
          <w:b/>
        </w:rPr>
        <w:br/>
      </w:r>
      <w:r w:rsidRPr="00BD451B">
        <w:rPr>
          <w:color w:val="000000"/>
        </w:rPr>
        <w:t>a) в генах;</w:t>
      </w:r>
      <w:r w:rsidRPr="00BD451B">
        <w:rPr>
          <w:color w:val="000000"/>
        </w:rPr>
        <w:br/>
        <w:t xml:space="preserve">б) в кариотипе; </w:t>
      </w:r>
      <w:r w:rsidRPr="00BD451B">
        <w:rPr>
          <w:color w:val="000000"/>
        </w:rPr>
        <w:br/>
        <w:t>в) в хромосомах;</w:t>
      </w:r>
      <w:r w:rsidRPr="00BD451B">
        <w:rPr>
          <w:color w:val="000000"/>
        </w:rPr>
        <w:br/>
        <w:t>г)  в условиях среды.</w:t>
      </w:r>
    </w:p>
    <w:p w:rsidR="000A2316" w:rsidRPr="00BD451B" w:rsidRDefault="000A2316" w:rsidP="000A2316">
      <w:pPr>
        <w:rPr>
          <w:b/>
        </w:rPr>
      </w:pPr>
    </w:p>
    <w:p w:rsidR="000A2316" w:rsidRPr="00BD451B" w:rsidRDefault="000A2316" w:rsidP="000A2316">
      <w:pPr>
        <w:rPr>
          <w:b/>
        </w:rPr>
      </w:pPr>
      <w:r w:rsidRPr="00BD451B">
        <w:rPr>
          <w:b/>
        </w:rPr>
        <w:t xml:space="preserve">Задание 2.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20 (по 2 балла за каждое тестовое задание). </w:t>
      </w:r>
    </w:p>
    <w:p w:rsidR="000A2316" w:rsidRPr="00BD451B" w:rsidRDefault="000A2316" w:rsidP="000A2316">
      <w:pPr>
        <w:rPr>
          <w:b/>
        </w:rPr>
      </w:pPr>
    </w:p>
    <w:p w:rsidR="000A2316" w:rsidRPr="00BD451B" w:rsidRDefault="000A2316" w:rsidP="000A2316">
      <w:pPr>
        <w:pStyle w:val="a4"/>
        <w:widowControl w:val="0"/>
        <w:numPr>
          <w:ilvl w:val="0"/>
          <w:numId w:val="1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line="274" w:lineRule="exact"/>
        <w:ind w:left="0" w:right="504" w:firstLine="709"/>
        <w:rPr>
          <w:b/>
        </w:rPr>
      </w:pPr>
      <w:r w:rsidRPr="00BD451B">
        <w:rPr>
          <w:rFonts w:ascii="TimesNewRomanPSMT" w:hAnsi="TimesNewRomanPSMT"/>
          <w:b/>
          <w:color w:val="000000"/>
        </w:rPr>
        <w:t>Признаки, характерные для цветковых растений, произрастающих в воде:</w:t>
      </w:r>
      <w:r w:rsidRPr="00BD451B">
        <w:rPr>
          <w:rFonts w:ascii="TimesNewRomanPSMT" w:hAnsi="TimesNewRomanPSMT"/>
          <w:b/>
          <w:color w:val="000000"/>
        </w:rPr>
        <w:br/>
        <w:t>I. плохое  развитие или отсутствие механической ткани; II. хорошее развитие механической ткани; III. хорошее развитие древесины; IV. наличие крупных межклетников в тканях корней, листьев, стебля; V. подводные листья не имеют устьица.</w:t>
      </w:r>
      <w:r w:rsidRPr="00BD451B">
        <w:rPr>
          <w:rFonts w:ascii="TimesNewRomanPSMT" w:hAnsi="TimesNewRomanPSMT"/>
          <w:b/>
          <w:color w:val="000000"/>
        </w:rPr>
        <w:br/>
      </w:r>
      <w:r w:rsidRPr="00BD451B">
        <w:rPr>
          <w:rFonts w:ascii="TimesNewRomanPSMT" w:hAnsi="TimesNewRomanPSMT"/>
          <w:color w:val="000000"/>
        </w:rPr>
        <w:t>а) II, IV;</w:t>
      </w:r>
      <w:r w:rsidRPr="00BD451B">
        <w:rPr>
          <w:rFonts w:ascii="TimesNewRomanPSMT" w:hAnsi="TimesNewRomanPSMT"/>
          <w:color w:val="000000"/>
        </w:rPr>
        <w:br/>
        <w:t xml:space="preserve">б) </w:t>
      </w:r>
      <w:r w:rsidRPr="00BD451B">
        <w:rPr>
          <w:rFonts w:ascii="TimesNewRomanPSMT" w:hAnsi="TimesNewRomanPSMT"/>
          <w:color w:val="000000"/>
          <w:lang w:val="en-US"/>
        </w:rPr>
        <w:t>I</w:t>
      </w:r>
      <w:r w:rsidRPr="00BD451B">
        <w:rPr>
          <w:rFonts w:ascii="TimesNewRomanPSMT" w:hAnsi="TimesNewRomanPSMT"/>
          <w:color w:val="000000"/>
        </w:rPr>
        <w:t>I, III;</w:t>
      </w:r>
      <w:r w:rsidRPr="00BD451B">
        <w:rPr>
          <w:rFonts w:ascii="TimesNewRomanPSMT" w:hAnsi="TimesNewRomanPSMT"/>
          <w:color w:val="000000"/>
        </w:rPr>
        <w:br/>
      </w:r>
      <w:r w:rsidRPr="00BD451B">
        <w:rPr>
          <w:rFonts w:ascii="TimesNewRomanPSMT" w:hAnsi="TimesNewRomanPSMT"/>
          <w:color w:val="000000"/>
        </w:rPr>
        <w:lastRenderedPageBreak/>
        <w:t>в) I, II</w:t>
      </w:r>
      <w:r w:rsidRPr="00BD451B">
        <w:rPr>
          <w:rFonts w:ascii="TimesNewRomanPSMT" w:hAnsi="TimesNewRomanPSMT"/>
          <w:color w:val="000000"/>
          <w:lang w:val="en-US"/>
        </w:rPr>
        <w:t>I</w:t>
      </w:r>
      <w:r w:rsidRPr="00BD451B">
        <w:rPr>
          <w:rFonts w:ascii="TimesNewRomanPSMT" w:hAnsi="TimesNewRomanPSMT"/>
          <w:color w:val="000000"/>
        </w:rPr>
        <w:t>;</w:t>
      </w:r>
      <w:r w:rsidRPr="00BD451B">
        <w:rPr>
          <w:rFonts w:ascii="TimesNewRomanPSMT" w:hAnsi="TimesNewRomanPSMT"/>
          <w:color w:val="000000"/>
        </w:rPr>
        <w:br/>
        <w:t xml:space="preserve">г) </w:t>
      </w:r>
      <w:r w:rsidRPr="00BD451B">
        <w:rPr>
          <w:rFonts w:ascii="TimesNewRomanPSMT" w:hAnsi="TimesNewRomanPSMT"/>
          <w:color w:val="000000"/>
          <w:lang w:val="en-US"/>
        </w:rPr>
        <w:t>I</w:t>
      </w:r>
      <w:r w:rsidRPr="00BD451B">
        <w:rPr>
          <w:rFonts w:ascii="TimesNewRomanPSMT" w:hAnsi="TimesNewRomanPSMT"/>
          <w:color w:val="000000"/>
        </w:rPr>
        <w:t>,  IV, V.</w:t>
      </w:r>
    </w:p>
    <w:p w:rsidR="000A2316" w:rsidRPr="00BD451B" w:rsidRDefault="000A2316" w:rsidP="000A2316">
      <w:pPr>
        <w:pStyle w:val="a4"/>
        <w:numPr>
          <w:ilvl w:val="0"/>
          <w:numId w:val="15"/>
        </w:numPr>
        <w:tabs>
          <w:tab w:val="left" w:pos="993"/>
        </w:tabs>
        <w:ind w:left="0" w:firstLine="709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b/>
          <w:color w:val="000000"/>
        </w:rPr>
        <w:t xml:space="preserve"> Жизненную форму кустарничек имеет(ют):  I. смородина; II. черника; III. брусника; IV. крыжовник; V. лещина.</w:t>
      </w:r>
      <w:r w:rsidRPr="00BD451B">
        <w:rPr>
          <w:rFonts w:ascii="TimesNewRomanPSMT" w:hAnsi="TimesNewRomanPSMT"/>
          <w:b/>
          <w:color w:val="000000"/>
        </w:rPr>
        <w:br/>
      </w:r>
      <w:r w:rsidRPr="00BD451B">
        <w:rPr>
          <w:rFonts w:ascii="TimesNewRomanPSMT" w:hAnsi="TimesNewRomanPSMT"/>
          <w:color w:val="000000"/>
        </w:rPr>
        <w:t>a) I, II;</w:t>
      </w:r>
      <w:r w:rsidRPr="00BD451B">
        <w:rPr>
          <w:rFonts w:ascii="TimesNewRomanPSMT" w:hAnsi="TimesNewRomanPSMT"/>
          <w:color w:val="000000"/>
        </w:rPr>
        <w:br/>
        <w:t>б) II, III;</w:t>
      </w:r>
      <w:r w:rsidRPr="00BD451B">
        <w:rPr>
          <w:rFonts w:ascii="TimesNewRomanPSMT" w:hAnsi="TimesNewRomanPSMT"/>
          <w:color w:val="000000"/>
        </w:rPr>
        <w:br/>
        <w:t>в) III, IV, V;</w:t>
      </w:r>
      <w:r w:rsidRPr="00BD451B">
        <w:rPr>
          <w:rFonts w:ascii="TimesNewRomanPSMT" w:hAnsi="TimesNewRomanPSMT"/>
          <w:color w:val="000000"/>
        </w:rPr>
        <w:br/>
        <w:t>г) только V.</w:t>
      </w:r>
    </w:p>
    <w:p w:rsidR="000A2316" w:rsidRPr="00BD451B" w:rsidRDefault="000A2316" w:rsidP="000A2316">
      <w:pPr>
        <w:pStyle w:val="a4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4" w:lineRule="exact"/>
        <w:ind w:left="0" w:right="504" w:firstLine="360"/>
        <w:rPr>
          <w:rFonts w:ascii="TimesNewRoman" w:hAnsi="TimesNewRoman"/>
          <w:color w:val="000000"/>
        </w:rPr>
      </w:pPr>
      <w:r w:rsidRPr="00BD451B">
        <w:rPr>
          <w:rFonts w:ascii="TimesNewRomanPSMT" w:hAnsi="TimesNewRomanPSMT"/>
          <w:b/>
          <w:color w:val="000000"/>
        </w:rPr>
        <w:t>ДНК содержится в: I. хромосомах; II. лизосомах; III. митохондриях; IV. хлоропластах; V. аппарате Гольджи</w:t>
      </w:r>
      <w:r w:rsidRPr="00BD451B">
        <w:rPr>
          <w:rFonts w:ascii="TimesNewRomanPSMT" w:hAnsi="TimesNewRomanPSMT"/>
          <w:b/>
          <w:color w:val="000000"/>
        </w:rPr>
        <w:br/>
      </w:r>
      <w:r w:rsidRPr="00BD451B">
        <w:rPr>
          <w:rFonts w:ascii="TimesNewRomanPSMT" w:hAnsi="TimesNewRomanPSMT"/>
          <w:color w:val="000000"/>
        </w:rPr>
        <w:t>a) II, III, IV;</w:t>
      </w:r>
      <w:r w:rsidRPr="00BD451B">
        <w:rPr>
          <w:rFonts w:ascii="TimesNewRomanPSMT" w:hAnsi="TimesNewRomanPSMT"/>
          <w:color w:val="000000"/>
        </w:rPr>
        <w:br/>
        <w:t>б) I, III, IV, V;</w:t>
      </w:r>
      <w:r w:rsidRPr="00BD451B">
        <w:rPr>
          <w:rFonts w:ascii="TimesNewRomanPSMT" w:hAnsi="TimesNewRomanPSMT"/>
          <w:color w:val="000000"/>
        </w:rPr>
        <w:br/>
        <w:t>в) I,</w:t>
      </w:r>
      <w:r w:rsidRPr="00BD451B">
        <w:rPr>
          <w:color w:val="000000"/>
          <w:sz w:val="22"/>
          <w:szCs w:val="22"/>
        </w:rPr>
        <w:t xml:space="preserve"> III, V;</w:t>
      </w:r>
      <w:r w:rsidRPr="00BD451B">
        <w:rPr>
          <w:color w:val="000000"/>
          <w:sz w:val="22"/>
          <w:szCs w:val="22"/>
        </w:rPr>
        <w:br/>
        <w:t>г) I, III, IV.</w:t>
      </w:r>
    </w:p>
    <w:p w:rsidR="000A2316" w:rsidRPr="00BD451B" w:rsidRDefault="000A2316" w:rsidP="000A2316">
      <w:pPr>
        <w:pStyle w:val="a4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274" w:lineRule="exact"/>
        <w:ind w:left="142" w:right="504"/>
        <w:rPr>
          <w:color w:val="000000"/>
          <w:sz w:val="22"/>
          <w:szCs w:val="22"/>
        </w:rPr>
      </w:pPr>
      <w:r w:rsidRPr="00BD451B">
        <w:rPr>
          <w:b/>
          <w:bCs/>
          <w:color w:val="000000"/>
          <w:sz w:val="22"/>
          <w:szCs w:val="22"/>
        </w:rPr>
        <w:t>В бактериальной клетке могут быть компоненты:  I. пили; II. рибосомы; III. хромосома;  IV. лизосома; V. хлоросома.</w:t>
      </w:r>
      <w:r w:rsidRPr="00BD451B">
        <w:rPr>
          <w:color w:val="000000"/>
          <w:sz w:val="22"/>
          <w:szCs w:val="22"/>
        </w:rPr>
        <w:br/>
        <w:t xml:space="preserve">a) I, II, </w:t>
      </w:r>
      <w:r w:rsidRPr="00BD451B">
        <w:rPr>
          <w:color w:val="000000"/>
          <w:sz w:val="22"/>
          <w:szCs w:val="22"/>
          <w:lang w:val="en-US"/>
        </w:rPr>
        <w:t>III</w:t>
      </w:r>
      <w:r w:rsidRPr="00BD451B">
        <w:rPr>
          <w:color w:val="000000"/>
          <w:sz w:val="22"/>
          <w:szCs w:val="22"/>
        </w:rPr>
        <w:t xml:space="preserve">, </w:t>
      </w:r>
      <w:r w:rsidRPr="00BD451B">
        <w:rPr>
          <w:color w:val="000000"/>
          <w:sz w:val="22"/>
          <w:szCs w:val="22"/>
          <w:lang w:val="en-US"/>
        </w:rPr>
        <w:t>V</w:t>
      </w:r>
      <w:r w:rsidRPr="00BD451B">
        <w:rPr>
          <w:color w:val="000000"/>
          <w:sz w:val="22"/>
          <w:szCs w:val="22"/>
        </w:rPr>
        <w:t>;</w:t>
      </w:r>
      <w:r w:rsidRPr="00BD451B">
        <w:rPr>
          <w:color w:val="000000"/>
          <w:sz w:val="22"/>
          <w:szCs w:val="22"/>
        </w:rPr>
        <w:br/>
        <w:t>б) II, III, IV;</w:t>
      </w:r>
      <w:r w:rsidRPr="00BD451B">
        <w:rPr>
          <w:color w:val="000000"/>
          <w:sz w:val="22"/>
          <w:szCs w:val="22"/>
        </w:rPr>
        <w:br/>
        <w:t xml:space="preserve"> в) III, IV, V;</w:t>
      </w:r>
      <w:r w:rsidRPr="00BD451B">
        <w:rPr>
          <w:color w:val="000000"/>
          <w:sz w:val="22"/>
          <w:szCs w:val="22"/>
        </w:rPr>
        <w:br/>
        <w:t xml:space="preserve"> г) только III.</w:t>
      </w:r>
    </w:p>
    <w:p w:rsidR="000A2316" w:rsidRPr="00BD451B" w:rsidRDefault="000A2316" w:rsidP="000A2316">
      <w:pPr>
        <w:pStyle w:val="a4"/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276"/>
          <w:tab w:val="left" w:pos="1701"/>
        </w:tabs>
        <w:autoSpaceDE w:val="0"/>
        <w:autoSpaceDN w:val="0"/>
        <w:adjustRightInd w:val="0"/>
        <w:spacing w:line="274" w:lineRule="exact"/>
        <w:ind w:left="142" w:right="504" w:hanging="284"/>
        <w:rPr>
          <w:b/>
        </w:rPr>
      </w:pPr>
      <w:r w:rsidRPr="00BD451B">
        <w:rPr>
          <w:b/>
          <w:bCs/>
          <w:color w:val="000000"/>
          <w:sz w:val="22"/>
          <w:szCs w:val="22"/>
        </w:rPr>
        <w:t>Белки, выполняющие транспортную функцию, это:   I. сывороточный альбумин; II. гемоглобин; III. миоглобин; IV. гамма-глобулин; V. фибриноген.</w:t>
      </w:r>
      <w:r w:rsidRPr="00BD451B">
        <w:rPr>
          <w:color w:val="000000"/>
          <w:sz w:val="22"/>
          <w:szCs w:val="22"/>
        </w:rPr>
        <w:br/>
        <w:t xml:space="preserve">a) I, II, </w:t>
      </w:r>
      <w:r w:rsidRPr="00BD451B">
        <w:rPr>
          <w:color w:val="000000"/>
          <w:sz w:val="22"/>
          <w:szCs w:val="22"/>
          <w:lang w:val="en-US"/>
        </w:rPr>
        <w:t>III</w:t>
      </w:r>
      <w:r w:rsidRPr="00BD451B">
        <w:rPr>
          <w:color w:val="000000"/>
          <w:sz w:val="22"/>
          <w:szCs w:val="22"/>
        </w:rPr>
        <w:t>;</w:t>
      </w:r>
      <w:r w:rsidRPr="00BD451B">
        <w:rPr>
          <w:color w:val="000000"/>
          <w:sz w:val="22"/>
          <w:szCs w:val="22"/>
        </w:rPr>
        <w:br/>
        <w:t>б) I, II, IV,</w:t>
      </w:r>
      <w:r w:rsidRPr="00BD451B">
        <w:rPr>
          <w:color w:val="000000"/>
          <w:sz w:val="22"/>
          <w:szCs w:val="22"/>
        </w:rPr>
        <w:br/>
        <w:t>в) II, IV;</w:t>
      </w:r>
      <w:r w:rsidRPr="00BD451B">
        <w:rPr>
          <w:color w:val="000000"/>
          <w:sz w:val="22"/>
          <w:szCs w:val="22"/>
        </w:rPr>
        <w:br/>
        <w:t>г) I, II, IV, V.</w:t>
      </w:r>
    </w:p>
    <w:p w:rsidR="000A2316" w:rsidRPr="00BD451B" w:rsidRDefault="000A2316" w:rsidP="000A2316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line="274" w:lineRule="exact"/>
        <w:ind w:right="504" w:firstLine="426"/>
        <w:rPr>
          <w:b/>
          <w:color w:val="000000"/>
        </w:rPr>
      </w:pPr>
      <w:r w:rsidRPr="00BD451B">
        <w:rPr>
          <w:rFonts w:ascii="TimesNewRoman" w:hAnsi="TimesNewRoman"/>
          <w:b/>
          <w:color w:val="000000"/>
        </w:rPr>
        <w:t xml:space="preserve">6. </w:t>
      </w:r>
      <w:r w:rsidRPr="00BD451B">
        <w:rPr>
          <w:b/>
          <w:bCs/>
          <w:color w:val="000000"/>
        </w:rPr>
        <w:t xml:space="preserve"> Из названных клеток имеют реснички или их видоизменения:    </w:t>
      </w:r>
      <w:r w:rsidRPr="00BD451B">
        <w:rPr>
          <w:b/>
          <w:bCs/>
          <w:color w:val="000000"/>
          <w:lang w:val="en-US"/>
        </w:rPr>
        <w:t>I</w:t>
      </w:r>
      <w:r w:rsidRPr="00BD451B">
        <w:rPr>
          <w:b/>
          <w:bCs/>
          <w:color w:val="000000"/>
        </w:rPr>
        <w:t>.</w:t>
      </w:r>
      <w:r w:rsidRPr="00BD451B">
        <w:rPr>
          <w:b/>
          <w:color w:val="000000"/>
        </w:rPr>
        <w:t xml:space="preserve"> обонятельные клетки; </w:t>
      </w:r>
      <w:r w:rsidRPr="00BD451B">
        <w:rPr>
          <w:b/>
          <w:color w:val="000000"/>
          <w:lang w:val="en-US"/>
        </w:rPr>
        <w:t>II</w:t>
      </w:r>
      <w:r w:rsidRPr="00BD451B">
        <w:rPr>
          <w:b/>
          <w:color w:val="000000"/>
        </w:rPr>
        <w:t xml:space="preserve">. клетки эпителия бронхов; </w:t>
      </w:r>
      <w:r w:rsidRPr="00BD451B">
        <w:rPr>
          <w:b/>
          <w:color w:val="000000"/>
          <w:lang w:val="en-US"/>
        </w:rPr>
        <w:t>III</w:t>
      </w:r>
      <w:r w:rsidRPr="00BD451B">
        <w:rPr>
          <w:b/>
          <w:color w:val="000000"/>
        </w:rPr>
        <w:t xml:space="preserve">. клетки эпителия трахеи; </w:t>
      </w:r>
      <w:r w:rsidRPr="00BD451B">
        <w:rPr>
          <w:b/>
          <w:color w:val="000000"/>
          <w:lang w:val="en-US"/>
        </w:rPr>
        <w:t>IV</w:t>
      </w:r>
      <w:r w:rsidRPr="00BD451B">
        <w:rPr>
          <w:b/>
          <w:color w:val="000000"/>
        </w:rPr>
        <w:t xml:space="preserve">. клетки эпителия тонкого кишечника; </w:t>
      </w:r>
      <w:r w:rsidRPr="00BD451B">
        <w:rPr>
          <w:b/>
          <w:color w:val="000000"/>
          <w:lang w:val="en-US"/>
        </w:rPr>
        <w:t>V</w:t>
      </w:r>
      <w:r w:rsidRPr="00BD451B">
        <w:rPr>
          <w:b/>
          <w:color w:val="000000"/>
        </w:rPr>
        <w:t>. клетки эпителия маточных труб.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42" w:right="504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>а) I, II, III, IV;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42" w:right="504"/>
        <w:rPr>
          <w:b/>
          <w:color w:val="000000"/>
        </w:rPr>
      </w:pPr>
      <w:r w:rsidRPr="00BD451B">
        <w:rPr>
          <w:color w:val="000000"/>
        </w:rPr>
        <w:t>б)</w:t>
      </w:r>
      <w:r w:rsidRPr="00BD451B">
        <w:rPr>
          <w:rFonts w:ascii="TimesNewRomanPSMT" w:hAnsi="TimesNewRomanPSMT"/>
          <w:color w:val="000000"/>
        </w:rPr>
        <w:t xml:space="preserve"> III, IV, V;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42" w:right="504"/>
        <w:rPr>
          <w:color w:val="000000"/>
        </w:rPr>
      </w:pPr>
      <w:r w:rsidRPr="00BD451B">
        <w:rPr>
          <w:color w:val="000000"/>
        </w:rPr>
        <w:t xml:space="preserve">в) </w:t>
      </w:r>
      <w:r w:rsidRPr="00BD451B">
        <w:rPr>
          <w:color w:val="000000"/>
          <w:lang w:val="en-US"/>
        </w:rPr>
        <w:t>I</w:t>
      </w:r>
      <w:r w:rsidRPr="00BD451B">
        <w:rPr>
          <w:color w:val="000000"/>
        </w:rPr>
        <w:t>;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42" w:right="504"/>
        <w:rPr>
          <w:color w:val="000000"/>
        </w:rPr>
      </w:pPr>
      <w:r w:rsidRPr="00BD451B">
        <w:rPr>
          <w:color w:val="000000"/>
        </w:rPr>
        <w:t xml:space="preserve">г) </w:t>
      </w:r>
      <w:r w:rsidRPr="00BD451B">
        <w:rPr>
          <w:color w:val="000000"/>
          <w:lang w:val="en-US"/>
        </w:rPr>
        <w:t>I</w:t>
      </w:r>
      <w:r w:rsidRPr="00BD451B">
        <w:rPr>
          <w:color w:val="000000"/>
        </w:rPr>
        <w:t>,</w:t>
      </w:r>
      <w:r w:rsidRPr="00BD451B">
        <w:rPr>
          <w:color w:val="000000"/>
          <w:lang w:val="en-US"/>
        </w:rPr>
        <w:t>II</w:t>
      </w:r>
      <w:r w:rsidRPr="00BD451B">
        <w:rPr>
          <w:color w:val="000000"/>
        </w:rPr>
        <w:t>,</w:t>
      </w:r>
      <w:r w:rsidRPr="00BD451B">
        <w:rPr>
          <w:color w:val="000000"/>
          <w:lang w:val="en-US"/>
        </w:rPr>
        <w:t>III</w:t>
      </w:r>
      <w:r w:rsidRPr="00BD451B">
        <w:rPr>
          <w:color w:val="000000"/>
        </w:rPr>
        <w:t xml:space="preserve"> ,</w:t>
      </w:r>
      <w:r w:rsidRPr="00BD451B">
        <w:rPr>
          <w:color w:val="000000"/>
          <w:lang w:val="en-US"/>
        </w:rPr>
        <w:t>V</w:t>
      </w:r>
      <w:r w:rsidRPr="00BD451B">
        <w:rPr>
          <w:color w:val="000000"/>
        </w:rPr>
        <w:t>.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42" w:right="504" w:hanging="142"/>
        <w:rPr>
          <w:rFonts w:ascii="TimesNewRomanPSMT" w:hAnsi="TimesNewRomanPSMT"/>
          <w:color w:val="000000"/>
        </w:rPr>
      </w:pPr>
      <w:r w:rsidRPr="00BD451B">
        <w:rPr>
          <w:rFonts w:ascii="TimesNewRoman" w:hAnsi="TimesNewRoman"/>
          <w:b/>
          <w:color w:val="000000"/>
        </w:rPr>
        <w:t>7.</w:t>
      </w:r>
      <w:r w:rsidRPr="00BD451B">
        <w:rPr>
          <w:rFonts w:ascii="TimesNewRomanPSMT" w:hAnsi="TimesNewRomanPSMT"/>
          <w:b/>
          <w:color w:val="000000"/>
        </w:rPr>
        <w:t xml:space="preserve"> </w:t>
      </w:r>
      <w:r w:rsidRPr="00BD451B">
        <w:rPr>
          <w:b/>
          <w:bCs/>
          <w:color w:val="000000"/>
          <w:sz w:val="22"/>
          <w:szCs w:val="22"/>
        </w:rPr>
        <w:t>Отец не может передать сыну такой признак, как: I. альбинизм;  II. дальтонизм ;  III. феникетонурию;   IV. гемофилию;   V. голубой цвет глаз.</w:t>
      </w:r>
      <w:r w:rsidRPr="00BD451B">
        <w:rPr>
          <w:b/>
          <w:color w:val="000000"/>
          <w:sz w:val="22"/>
          <w:szCs w:val="22"/>
        </w:rPr>
        <w:br/>
      </w:r>
      <w:r w:rsidRPr="00BD451B">
        <w:rPr>
          <w:rFonts w:ascii="TimesNewRomanPSMT" w:hAnsi="TimesNewRomanPSMT"/>
          <w:color w:val="000000"/>
        </w:rPr>
        <w:t>a) I, II, IV, V;</w:t>
      </w:r>
      <w:r w:rsidRPr="00BD451B">
        <w:rPr>
          <w:rFonts w:ascii="TimesNewRomanPSMT" w:hAnsi="TimesNewRomanPSMT"/>
          <w:color w:val="000000"/>
        </w:rPr>
        <w:br/>
        <w:t>б) II, V;</w:t>
      </w:r>
      <w:r w:rsidRPr="00BD451B">
        <w:rPr>
          <w:rFonts w:ascii="TimesNewRomanPSMT" w:hAnsi="TimesNewRomanPSMT"/>
          <w:color w:val="000000"/>
        </w:rPr>
        <w:br/>
        <w:t>в) II, IV;</w:t>
      </w:r>
      <w:r w:rsidRPr="00BD451B">
        <w:rPr>
          <w:rFonts w:ascii="TimesNewRomanPSMT" w:hAnsi="TimesNewRomanPSMT"/>
          <w:color w:val="000000"/>
        </w:rPr>
        <w:br/>
        <w:t xml:space="preserve"> г) IV, V.</w:t>
      </w:r>
    </w:p>
    <w:p w:rsidR="000A2316" w:rsidRPr="00BD451B" w:rsidRDefault="000A2316" w:rsidP="000A2316">
      <w:pPr>
        <w:pStyle w:val="a4"/>
        <w:widowControl w:val="0"/>
        <w:numPr>
          <w:ilvl w:val="0"/>
          <w:numId w:val="16"/>
        </w:numPr>
        <w:shd w:val="clear" w:color="auto" w:fill="FFFFFF"/>
        <w:tabs>
          <w:tab w:val="left" w:pos="426"/>
          <w:tab w:val="left" w:pos="1134"/>
        </w:tabs>
        <w:autoSpaceDE w:val="0"/>
        <w:autoSpaceDN w:val="0"/>
        <w:adjustRightInd w:val="0"/>
        <w:spacing w:line="274" w:lineRule="exact"/>
        <w:ind w:left="142" w:right="504" w:hanging="142"/>
        <w:rPr>
          <w:color w:val="000000"/>
        </w:rPr>
      </w:pPr>
      <w:r w:rsidRPr="00BD451B">
        <w:rPr>
          <w:b/>
          <w:bCs/>
          <w:color w:val="000000"/>
        </w:rPr>
        <w:t>Хлоропласты и митохондрии:</w:t>
      </w:r>
      <w:r w:rsidRPr="00BD451B">
        <w:rPr>
          <w:b/>
          <w:color w:val="000000"/>
        </w:rPr>
        <w:t xml:space="preserve"> </w:t>
      </w:r>
      <w:r w:rsidRPr="00BD451B">
        <w:rPr>
          <w:b/>
          <w:color w:val="000000"/>
          <w:lang w:val="en-US"/>
        </w:rPr>
        <w:t>I</w:t>
      </w:r>
      <w:r w:rsidRPr="00BD451B">
        <w:rPr>
          <w:b/>
          <w:color w:val="000000"/>
        </w:rPr>
        <w:t>. содержат ионы К</w:t>
      </w:r>
      <w:r w:rsidRPr="00BD451B">
        <w:rPr>
          <w:b/>
          <w:color w:val="000000"/>
          <w:sz w:val="20"/>
          <w:szCs w:val="20"/>
          <w:vertAlign w:val="superscript"/>
        </w:rPr>
        <w:t xml:space="preserve">+ </w:t>
      </w:r>
      <w:r w:rsidRPr="00BD451B">
        <w:rPr>
          <w:b/>
          <w:color w:val="000000"/>
        </w:rPr>
        <w:t xml:space="preserve">;  </w:t>
      </w:r>
      <w:r w:rsidRPr="00BD451B">
        <w:rPr>
          <w:b/>
          <w:color w:val="000000"/>
          <w:lang w:val="en-US"/>
        </w:rPr>
        <w:t>II</w:t>
      </w:r>
      <w:r w:rsidRPr="00BD451B">
        <w:rPr>
          <w:b/>
          <w:color w:val="000000"/>
        </w:rPr>
        <w:t xml:space="preserve">.  содержат коферменты окислительно-восстановительных реакций; </w:t>
      </w:r>
      <w:r w:rsidRPr="00BD451B">
        <w:rPr>
          <w:b/>
          <w:color w:val="000000"/>
          <w:lang w:val="en-US"/>
        </w:rPr>
        <w:t>III</w:t>
      </w:r>
      <w:r w:rsidRPr="00BD451B">
        <w:rPr>
          <w:b/>
          <w:color w:val="000000"/>
        </w:rPr>
        <w:t xml:space="preserve">. содержат белки; </w:t>
      </w:r>
      <w:r w:rsidRPr="00BD451B">
        <w:rPr>
          <w:b/>
          <w:color w:val="000000"/>
          <w:lang w:val="en-US"/>
        </w:rPr>
        <w:t>IV</w:t>
      </w:r>
      <w:r w:rsidRPr="00BD451B">
        <w:rPr>
          <w:b/>
          <w:color w:val="000000"/>
        </w:rPr>
        <w:t xml:space="preserve">.  могут синтезировать ДНК; </w:t>
      </w:r>
      <w:r w:rsidRPr="00BD451B">
        <w:rPr>
          <w:b/>
          <w:color w:val="000000"/>
          <w:lang w:val="en-US"/>
        </w:rPr>
        <w:t>V</w:t>
      </w:r>
      <w:r w:rsidRPr="00BD451B">
        <w:rPr>
          <w:b/>
          <w:color w:val="000000"/>
        </w:rPr>
        <w:t>.  не содержат ДНК</w:t>
      </w:r>
      <w:r w:rsidRPr="00BD451B">
        <w:rPr>
          <w:color w:val="000000"/>
        </w:rPr>
        <w:t>.</w:t>
      </w:r>
    </w:p>
    <w:p w:rsidR="000A2316" w:rsidRPr="00BD451B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42" w:right="504" w:hanging="142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>а) I, II, III, IV, V;</w:t>
      </w:r>
    </w:p>
    <w:p w:rsidR="000A2316" w:rsidRPr="00BD451B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42" w:right="504" w:hanging="142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>б) II, III, IV, V;</w:t>
      </w:r>
    </w:p>
    <w:p w:rsidR="000A2316" w:rsidRPr="00BD451B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42" w:right="504" w:hanging="142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в) I, II, III, IV; </w:t>
      </w:r>
    </w:p>
    <w:p w:rsidR="000A2316" w:rsidRPr="00BD451B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42" w:right="504" w:hanging="142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г) I, II, </w:t>
      </w:r>
      <w:r w:rsidRPr="00BD451B">
        <w:rPr>
          <w:rFonts w:ascii="TimesNewRomanPSMT" w:hAnsi="TimesNewRomanPSMT"/>
          <w:color w:val="000000"/>
          <w:lang w:val="en-US"/>
        </w:rPr>
        <w:t>IV</w:t>
      </w:r>
      <w:r w:rsidRPr="00BD451B">
        <w:rPr>
          <w:rFonts w:ascii="TimesNewRomanPSMT" w:hAnsi="TimesNewRomanPSMT"/>
          <w:color w:val="000000"/>
        </w:rPr>
        <w:t>, V.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rFonts w:ascii="TimesNewRomanPSMT" w:hAnsi="TimesNewRomanPSMT"/>
          <w:b/>
          <w:color w:val="000000"/>
        </w:rPr>
      </w:pPr>
      <w:r w:rsidRPr="00BD451B">
        <w:rPr>
          <w:rFonts w:ascii="TimesNewRomanPSMT" w:hAnsi="TimesNewRomanPSMT"/>
          <w:b/>
          <w:color w:val="000000"/>
        </w:rPr>
        <w:t>9. В горном походе на высоте около 4000 м у группы туристов из города Киров были зарегистрированы патофизиологические нарушения: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b/>
          <w:color w:val="000000"/>
        </w:rPr>
      </w:pPr>
      <w:r w:rsidRPr="00BD451B">
        <w:rPr>
          <w:rFonts w:ascii="TimesNewRomanPSMT" w:hAnsi="TimesNewRomanPSMT"/>
          <w:b/>
          <w:color w:val="000000"/>
        </w:rPr>
        <w:t xml:space="preserve">I. гипоксия (недостаток кислорода); II. гипокапния (недостаток углекислого газа); III. повышение аппетита; IV. повышение частоты сердцебиения; V. учащение дыхания. 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  <w:lang w:val="en-GB"/>
        </w:rPr>
      </w:pPr>
      <w:r w:rsidRPr="00BD451B">
        <w:rPr>
          <w:rFonts w:ascii="TimesNewRomanPSMT" w:hAnsi="TimesNewRomanPSMT"/>
          <w:color w:val="000000"/>
        </w:rPr>
        <w:t>а</w:t>
      </w:r>
      <w:r w:rsidRPr="00BD451B">
        <w:rPr>
          <w:rFonts w:ascii="TimesNewRomanPSMT" w:hAnsi="TimesNewRomanPSMT"/>
          <w:color w:val="000000"/>
          <w:lang w:val="en-GB"/>
        </w:rPr>
        <w:t xml:space="preserve">) I, II, III; 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  <w:lang w:val="en-GB"/>
        </w:rPr>
      </w:pPr>
      <w:r w:rsidRPr="00BD451B">
        <w:rPr>
          <w:rFonts w:ascii="TimesNewRomanPSMT" w:hAnsi="TimesNewRomanPSMT"/>
          <w:color w:val="000000"/>
        </w:rPr>
        <w:lastRenderedPageBreak/>
        <w:t>б</w:t>
      </w:r>
      <w:r w:rsidRPr="00BD451B">
        <w:rPr>
          <w:rFonts w:ascii="TimesNewRomanPSMT" w:hAnsi="TimesNewRomanPSMT"/>
          <w:color w:val="000000"/>
          <w:lang w:val="en-GB"/>
        </w:rPr>
        <w:t xml:space="preserve">) I, IV, V; 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>в) II, IV, V;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>г) II, III, IV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BD451B">
        <w:rPr>
          <w:rFonts w:ascii="TimesNewRoman" w:hAnsi="TimesNewRoman"/>
          <w:b/>
          <w:color w:val="000000"/>
        </w:rPr>
        <w:t>10.</w:t>
      </w:r>
      <w:r w:rsidRPr="00BD451B">
        <w:rPr>
          <w:rFonts w:ascii="TimesNewRomanPS-BoldMT" w:hAnsi="TimesNewRomanPS-BoldMT"/>
          <w:b/>
          <w:bCs/>
          <w:color w:val="000000"/>
        </w:rPr>
        <w:t xml:space="preserve"> </w:t>
      </w:r>
      <w:r w:rsidRPr="00BD451B">
        <w:rPr>
          <w:b/>
          <w:bCs/>
          <w:color w:val="000000"/>
        </w:rPr>
        <w:t>В любой клетке фосфор входит в состав:</w:t>
      </w:r>
      <w:r w:rsidRPr="00BD451B">
        <w:rPr>
          <w:color w:val="000000"/>
        </w:rPr>
        <w:t xml:space="preserve"> </w:t>
      </w:r>
      <w:r w:rsidRPr="00BD451B">
        <w:rPr>
          <w:b/>
          <w:color w:val="000000"/>
          <w:lang w:val="en-US"/>
        </w:rPr>
        <w:t>I</w:t>
      </w:r>
      <w:r w:rsidRPr="00BD451B">
        <w:rPr>
          <w:b/>
          <w:color w:val="000000"/>
        </w:rPr>
        <w:t xml:space="preserve">. рибосом; </w:t>
      </w:r>
      <w:r w:rsidRPr="00BD451B">
        <w:rPr>
          <w:b/>
          <w:color w:val="000000"/>
          <w:lang w:val="en-US"/>
        </w:rPr>
        <w:t>II</w:t>
      </w:r>
      <w:r w:rsidRPr="00BD451B">
        <w:rPr>
          <w:b/>
          <w:color w:val="000000"/>
        </w:rPr>
        <w:t xml:space="preserve">. мембран; </w:t>
      </w:r>
      <w:r w:rsidRPr="00BD451B">
        <w:rPr>
          <w:b/>
          <w:color w:val="000000"/>
          <w:lang w:val="en-US"/>
        </w:rPr>
        <w:t>III</w:t>
      </w:r>
      <w:r w:rsidRPr="00BD451B">
        <w:rPr>
          <w:b/>
          <w:color w:val="000000"/>
        </w:rPr>
        <w:t xml:space="preserve">. белков; </w:t>
      </w:r>
      <w:r w:rsidRPr="00BD451B">
        <w:rPr>
          <w:b/>
          <w:color w:val="000000"/>
          <w:lang w:val="en-US"/>
        </w:rPr>
        <w:t>IV</w:t>
      </w:r>
      <w:r w:rsidRPr="00BD451B">
        <w:rPr>
          <w:b/>
          <w:color w:val="000000"/>
        </w:rPr>
        <w:t xml:space="preserve">. ДНК; </w:t>
      </w:r>
      <w:r w:rsidRPr="00BD451B">
        <w:rPr>
          <w:b/>
          <w:color w:val="000000"/>
          <w:lang w:val="en-US"/>
        </w:rPr>
        <w:t>V</w:t>
      </w:r>
      <w:r w:rsidRPr="00BD451B">
        <w:rPr>
          <w:b/>
          <w:color w:val="000000"/>
        </w:rPr>
        <w:t>. РНК.</w:t>
      </w:r>
    </w:p>
    <w:p w:rsidR="000A2316" w:rsidRPr="00BD451B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0" w:right="504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>а) I, II, IV, V;</w:t>
      </w:r>
    </w:p>
    <w:p w:rsidR="000A2316" w:rsidRPr="00BD451B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0" w:right="504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>б) II, III;</w:t>
      </w:r>
    </w:p>
    <w:p w:rsidR="000A2316" w:rsidRPr="00BD451B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0" w:right="504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 xml:space="preserve">в) I, II, III, IV; </w:t>
      </w:r>
    </w:p>
    <w:p w:rsidR="000A2316" w:rsidRPr="00BD451B" w:rsidRDefault="000A2316" w:rsidP="000A2316">
      <w:pPr>
        <w:pStyle w:val="a4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0" w:right="504"/>
        <w:rPr>
          <w:rFonts w:ascii="TimesNewRomanPSMT" w:hAnsi="TimesNewRomanPSMT"/>
          <w:color w:val="000000"/>
        </w:rPr>
      </w:pPr>
      <w:r w:rsidRPr="00BD451B">
        <w:rPr>
          <w:rFonts w:ascii="TimesNewRomanPSMT" w:hAnsi="TimesNewRomanPSMT"/>
          <w:color w:val="000000"/>
        </w:rPr>
        <w:t>г) только  Ш.</w:t>
      </w:r>
    </w:p>
    <w:p w:rsidR="000A2316" w:rsidRPr="00BD451B" w:rsidRDefault="000A2316" w:rsidP="000A2316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</w:p>
    <w:p w:rsidR="000A2316" w:rsidRPr="00BD451B" w:rsidRDefault="000A2316" w:rsidP="000A2316">
      <w:pPr>
        <w:pStyle w:val="a8"/>
        <w:rPr>
          <w:rFonts w:ascii="Times New Roman" w:hAnsi="Times New Roman" w:cs="Times New Roman"/>
          <w:sz w:val="24"/>
          <w:szCs w:val="24"/>
        </w:rPr>
      </w:pPr>
      <w:r w:rsidRPr="00BD451B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Задание 3. </w:t>
      </w:r>
      <w:r w:rsidRPr="00BD451B"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  <w:t xml:space="preserve">(макс.15 балов) </w:t>
      </w:r>
      <w:r w:rsidRPr="00BD451B">
        <w:rPr>
          <w:rFonts w:ascii="Times New Roman" w:hAnsi="Times New Roman" w:cs="Times New Roman"/>
          <w:sz w:val="24"/>
          <w:szCs w:val="24"/>
        </w:rPr>
        <w:t xml:space="preserve">Задание на определение правильности суждений. Номера правильных суждений отметьте в матрице в графе «да», неправильных – в графе «нет». </w:t>
      </w:r>
    </w:p>
    <w:p w:rsidR="000A2316" w:rsidRPr="00BD451B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запасы воды в клетках растений находятся в пластидах. </w:t>
      </w:r>
    </w:p>
    <w:p w:rsidR="000A2316" w:rsidRPr="00BD451B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color w:val="000000"/>
          <w:sz w:val="24"/>
          <w:szCs w:val="24"/>
        </w:rPr>
        <w:t xml:space="preserve">Архегонии и антеридии – генеративные органы папоротников. </w:t>
      </w:r>
    </w:p>
    <w:p w:rsidR="000A2316" w:rsidRPr="00BD451B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color w:val="000000"/>
          <w:sz w:val="24"/>
          <w:szCs w:val="24"/>
        </w:rPr>
        <w:t xml:space="preserve">Гемолимфа насекомых переносит кислород по организму. </w:t>
      </w:r>
    </w:p>
    <w:p w:rsidR="000A2316" w:rsidRPr="00BD451B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color w:val="000000"/>
          <w:sz w:val="24"/>
          <w:szCs w:val="24"/>
        </w:rPr>
        <w:t xml:space="preserve"> Количество принесенного гемоглобином кислорода в ткани зависит от интенсивности протекающих в них процессов катаболизма.</w:t>
      </w:r>
    </w:p>
    <w:p w:rsidR="000A2316" w:rsidRPr="00BD451B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BD451B">
        <w:rPr>
          <w:rFonts w:ascii="TimesNewRomanPSMT" w:hAnsi="TimesNewRomanPSMT"/>
          <w:color w:val="000000"/>
          <w:sz w:val="24"/>
          <w:szCs w:val="24"/>
        </w:rPr>
        <w:t>Растения способны фиксировать атмосферный азот</w:t>
      </w:r>
      <w:r>
        <w:rPr>
          <w:rFonts w:ascii="TimesNewRomanPSMT" w:hAnsi="TimesNewRomanPSMT"/>
          <w:color w:val="000000"/>
          <w:sz w:val="24"/>
          <w:szCs w:val="24"/>
        </w:rPr>
        <w:t>.</w:t>
      </w:r>
    </w:p>
    <w:p w:rsidR="000A2316" w:rsidRPr="00BD451B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Сонную болезнь переносит муха - осовидка. </w:t>
      </w:r>
    </w:p>
    <w:p w:rsidR="000A2316" w:rsidRPr="00BD451B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z w:val="24"/>
          <w:szCs w:val="24"/>
        </w:rPr>
        <w:t>Апоптоз – генетически запрограммированная гибель клетки.</w:t>
      </w:r>
    </w:p>
    <w:p w:rsidR="000A2316" w:rsidRPr="00BD451B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z w:val="24"/>
          <w:szCs w:val="24"/>
        </w:rPr>
        <w:t>Шишкоягода – это плод можжевельника</w:t>
      </w:r>
      <w:r w:rsidRPr="00BD451B">
        <w:rPr>
          <w:b/>
          <w:bCs/>
          <w:color w:val="000000"/>
          <w:sz w:val="24"/>
          <w:szCs w:val="24"/>
        </w:rPr>
        <w:t xml:space="preserve">. </w:t>
      </w:r>
    </w:p>
    <w:p w:rsidR="000A2316" w:rsidRPr="00BD451B" w:rsidRDefault="000A2316" w:rsidP="000A2316">
      <w:pPr>
        <w:pStyle w:val="a8"/>
        <w:numPr>
          <w:ilvl w:val="0"/>
          <w:numId w:val="17"/>
        </w:numPr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большинства змей одно легкое. </w:t>
      </w:r>
    </w:p>
    <w:p w:rsidR="000A2316" w:rsidRPr="00BD451B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10.</w:t>
      </w:r>
      <w:r w:rsidRPr="00BD451B">
        <w:rPr>
          <w:rFonts w:ascii="TimesNewRoman" w:hAnsi="TimesNewRoman"/>
          <w:color w:val="000000"/>
          <w:sz w:val="24"/>
          <w:szCs w:val="24"/>
        </w:rPr>
        <w:t xml:space="preserve"> Пептидная связь имеется в ферментах амилазе, трипсине. </w:t>
      </w:r>
    </w:p>
    <w:p w:rsidR="000A2316" w:rsidRPr="00BD451B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11.</w:t>
      </w:r>
      <w:r w:rsidRPr="00BD451B">
        <w:rPr>
          <w:rFonts w:ascii="TimesNewRoman" w:hAnsi="TimesNewRoman"/>
          <w:color w:val="000000"/>
          <w:sz w:val="24"/>
          <w:szCs w:val="24"/>
        </w:rPr>
        <w:t xml:space="preserve"> К незаменимым для организма человека соединениям относятся липиды.</w:t>
      </w:r>
    </w:p>
    <w:p w:rsidR="000A2316" w:rsidRPr="00BD451B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12.</w:t>
      </w:r>
      <w:r w:rsidRPr="00BD451B">
        <w:rPr>
          <w:rFonts w:ascii="TimesNewRoman" w:hAnsi="TimesNewRoman"/>
          <w:color w:val="000000"/>
          <w:sz w:val="24"/>
          <w:szCs w:val="24"/>
        </w:rPr>
        <w:t xml:space="preserve"> Митохондрии и лизосомы появились в эукариотических клетках в результате симбиоза.</w:t>
      </w:r>
    </w:p>
    <w:p w:rsidR="000A2316" w:rsidRPr="00BD451B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13.</w:t>
      </w:r>
      <w:r w:rsidRPr="00BD451B">
        <w:rPr>
          <w:rFonts w:ascii="TimesNewRoman" w:hAnsi="TimesNewRoman"/>
          <w:color w:val="000000"/>
          <w:sz w:val="24"/>
          <w:szCs w:val="24"/>
        </w:rPr>
        <w:t xml:space="preserve"> Продуктами гликолиза являются глюкоза и кислород.</w:t>
      </w:r>
    </w:p>
    <w:p w:rsidR="000A2316" w:rsidRPr="00BD451B" w:rsidRDefault="000A2316" w:rsidP="000A2316">
      <w:pPr>
        <w:pStyle w:val="a8"/>
        <w:ind w:left="720" w:hanging="360"/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14.</w:t>
      </w:r>
      <w:r w:rsidRPr="00BD451B">
        <w:rPr>
          <w:rFonts w:ascii="TimesNewRoman" w:hAnsi="TimesNewRoman"/>
          <w:color w:val="000000"/>
          <w:sz w:val="24"/>
          <w:szCs w:val="24"/>
        </w:rPr>
        <w:t xml:space="preserve"> В незрелых плодах протекает фотосинтез.</w:t>
      </w:r>
    </w:p>
    <w:p w:rsidR="000A2316" w:rsidRPr="00BD451B" w:rsidRDefault="000A2316" w:rsidP="000A2316">
      <w:pPr>
        <w:pStyle w:val="a8"/>
        <w:ind w:left="720" w:hanging="360"/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</w:pPr>
      <w:r w:rsidRPr="00BD451B">
        <w:rPr>
          <w:rFonts w:ascii="Times New Roman" w:hAnsi="Times New Roman" w:cs="Times New Roman"/>
          <w:bCs/>
          <w:color w:val="000000"/>
          <w:spacing w:val="5"/>
          <w:sz w:val="24"/>
          <w:szCs w:val="24"/>
        </w:rPr>
        <w:t>15. У всех живых организмов одни и те же триплеты кодируют одинаковые кислоты.</w:t>
      </w:r>
    </w:p>
    <w:p w:rsidR="000A2316" w:rsidRPr="00BD451B" w:rsidRDefault="000A2316" w:rsidP="000A2316">
      <w:pPr>
        <w:ind w:left="720" w:hanging="360"/>
        <w:rPr>
          <w:rFonts w:ascii="TimesNewRoman" w:hAnsi="TimesNewRoman"/>
          <w:color w:val="000000"/>
        </w:rPr>
      </w:pPr>
      <w:r w:rsidRPr="00BD451B">
        <w:rPr>
          <w:rFonts w:ascii="TimesNewRoman" w:hAnsi="TimesNewRoman"/>
          <w:color w:val="000000"/>
        </w:rPr>
        <w:t xml:space="preserve">16. Кроссинговер </w:t>
      </w:r>
      <w:r w:rsidRPr="00BD451B">
        <w:rPr>
          <w:rFonts w:ascii="TimesNewRoman" w:hAnsi="TimesNewRoman"/>
          <w:b/>
          <w:bCs/>
          <w:color w:val="000000"/>
        </w:rPr>
        <w:t>(</w:t>
      </w:r>
      <w:r w:rsidRPr="00BD451B">
        <w:rPr>
          <w:rFonts w:ascii="TimesNewRoman" w:hAnsi="TimesNewRoman"/>
          <w:color w:val="000000"/>
        </w:rPr>
        <w:t>перекрест хромосом</w:t>
      </w:r>
      <w:r w:rsidRPr="00BD451B">
        <w:rPr>
          <w:rFonts w:ascii="TimesNewRoman" w:hAnsi="TimesNewRoman"/>
          <w:b/>
          <w:bCs/>
          <w:color w:val="000000"/>
        </w:rPr>
        <w:t>)</w:t>
      </w:r>
      <w:r w:rsidRPr="00BD451B">
        <w:rPr>
          <w:rFonts w:ascii="TimesNewRoman" w:hAnsi="TimesNewRoman"/>
          <w:color w:val="000000"/>
        </w:rPr>
        <w:t xml:space="preserve"> происходит во время</w:t>
      </w:r>
      <w:r w:rsidRPr="00BD451B">
        <w:rPr>
          <w:rFonts w:ascii="TimesNewRoman" w:hAnsi="TimesNewRoman"/>
          <w:b/>
          <w:bCs/>
          <w:color w:val="000000"/>
        </w:rPr>
        <w:t xml:space="preserve"> </w:t>
      </w:r>
      <w:r w:rsidRPr="00BD451B">
        <w:rPr>
          <w:rFonts w:ascii="TimesNewRoman" w:hAnsi="TimesNewRoman"/>
          <w:color w:val="000000"/>
        </w:rPr>
        <w:t xml:space="preserve"> метафазы второго деления мейоза.</w:t>
      </w:r>
    </w:p>
    <w:p w:rsidR="000A2316" w:rsidRPr="00BD451B" w:rsidRDefault="000A2316" w:rsidP="000A2316">
      <w:pPr>
        <w:ind w:left="720" w:hanging="360"/>
        <w:rPr>
          <w:color w:val="000000"/>
        </w:rPr>
      </w:pPr>
      <w:r w:rsidRPr="00BD451B">
        <w:rPr>
          <w:rFonts w:ascii="TimesNewRoman" w:hAnsi="TimesNewRoman"/>
        </w:rPr>
        <w:t>17.</w:t>
      </w:r>
      <w:r w:rsidRPr="00BD451B">
        <w:t xml:space="preserve"> Вторую сигнальную систему открыл И.И Мечников. </w:t>
      </w:r>
    </w:p>
    <w:p w:rsidR="000A2316" w:rsidRPr="00BD451B" w:rsidRDefault="000A2316" w:rsidP="000A2316">
      <w:pPr>
        <w:pStyle w:val="a8"/>
        <w:ind w:left="720" w:hanging="360"/>
        <w:rPr>
          <w:rFonts w:ascii="TimesNewRoman" w:eastAsia="Times New Roman" w:hAnsi="TimesNewRoman" w:cs="Times New Roman"/>
          <w:color w:val="000000"/>
          <w:sz w:val="24"/>
          <w:szCs w:val="24"/>
          <w:lang w:eastAsia="ru-RU"/>
        </w:rPr>
      </w:pPr>
      <w:r w:rsidRPr="00BD451B">
        <w:rPr>
          <w:rFonts w:ascii="TimesNewRoman" w:eastAsia="Times New Roman" w:hAnsi="TimesNewRoman" w:cs="Times New Roman"/>
          <w:color w:val="000000"/>
          <w:sz w:val="24"/>
          <w:szCs w:val="24"/>
          <w:lang w:eastAsia="ru-RU"/>
        </w:rPr>
        <w:t>18. В состав красных водорослей входит пигмент фикоэритрин.</w:t>
      </w:r>
    </w:p>
    <w:p w:rsidR="000A2316" w:rsidRPr="00BD451B" w:rsidRDefault="000A2316" w:rsidP="000A2316">
      <w:pPr>
        <w:ind w:left="720" w:hanging="360"/>
        <w:rPr>
          <w:rFonts w:ascii="TimesNewRoman" w:hAnsi="TimesNewRoman"/>
          <w:color w:val="000000"/>
        </w:rPr>
      </w:pPr>
      <w:r w:rsidRPr="00BD451B">
        <w:rPr>
          <w:color w:val="000000"/>
        </w:rPr>
        <w:t>19. Т</w:t>
      </w:r>
      <w:r w:rsidRPr="00BD451B">
        <w:rPr>
          <w:rFonts w:ascii="TimesNewRoman" w:hAnsi="TimesNewRoman"/>
          <w:color w:val="000000"/>
        </w:rPr>
        <w:t>равяная лягушка и рыжая полевка являются представителями одного подтипа Личиночно-хордовых.</w:t>
      </w:r>
    </w:p>
    <w:p w:rsidR="000A2316" w:rsidRPr="00BD451B" w:rsidRDefault="000A2316" w:rsidP="000A2316">
      <w:pPr>
        <w:pStyle w:val="a8"/>
        <w:ind w:left="720" w:hanging="360"/>
        <w:rPr>
          <w:rFonts w:ascii="TimesNewRoman" w:eastAsia="Times New Roman" w:hAnsi="TimesNewRoman" w:cs="Times New Roman"/>
          <w:color w:val="000000"/>
          <w:sz w:val="24"/>
          <w:szCs w:val="24"/>
          <w:lang w:eastAsia="ru-RU"/>
        </w:rPr>
      </w:pPr>
      <w:r w:rsidRPr="00BD451B">
        <w:rPr>
          <w:rFonts w:ascii="Times New Roman" w:eastAsia="Times New Roman" w:hAnsi="Times New Roman" w:cs="Times New Roman"/>
          <w:sz w:val="24"/>
          <w:szCs w:val="24"/>
          <w:lang w:eastAsia="ru-RU"/>
        </w:rPr>
        <w:t>20. К</w:t>
      </w:r>
      <w:r w:rsidRPr="00BD451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ароморфозам относятся возникновение  многоклеточности и полового размножения. </w:t>
      </w:r>
    </w:p>
    <w:p w:rsidR="000A2316" w:rsidRPr="00BD451B" w:rsidRDefault="000A2316" w:rsidP="000A2316">
      <w:pPr>
        <w:pStyle w:val="a8"/>
        <w:rPr>
          <w:b/>
          <w:bCs/>
          <w:color w:val="000000"/>
        </w:rPr>
      </w:pPr>
      <w:r w:rsidRPr="00BD451B">
        <w:rPr>
          <w:rFonts w:ascii="Times New Roman" w:hAnsi="Times New Roman" w:cs="Times New Roman"/>
          <w:b/>
          <w:sz w:val="24"/>
        </w:rPr>
        <w:t>Задание 4.</w:t>
      </w:r>
      <w:r w:rsidRPr="00BD451B">
        <w:rPr>
          <w:b/>
          <w:bCs/>
          <w:color w:val="000000"/>
        </w:rPr>
        <w:t xml:space="preserve"> </w:t>
      </w:r>
    </w:p>
    <w:p w:rsidR="000A2316" w:rsidRPr="00BD451B" w:rsidRDefault="000A2316" w:rsidP="000A2316">
      <w:pPr>
        <w:pStyle w:val="a8"/>
        <w:rPr>
          <w:rFonts w:ascii="Times New Roman" w:hAnsi="Times New Roman" w:cs="Times New Roman"/>
          <w:b/>
          <w:sz w:val="24"/>
          <w:szCs w:val="24"/>
        </w:rPr>
      </w:pPr>
      <w:r w:rsidRPr="00BD451B">
        <w:rPr>
          <w:rFonts w:ascii="Times New Roman" w:hAnsi="Times New Roman" w:cs="Times New Roman"/>
          <w:b/>
          <w:bCs/>
          <w:color w:val="000000"/>
        </w:rPr>
        <w:t>Часть 1</w:t>
      </w:r>
      <w:r w:rsidRPr="00BD451B">
        <w:rPr>
          <w:b/>
          <w:bCs/>
          <w:color w:val="000000"/>
        </w:rPr>
        <w:t>.</w:t>
      </w:r>
      <w:r w:rsidRPr="00BD451B">
        <w:rPr>
          <w:rFonts w:ascii="Times New Roman" w:hAnsi="Times New Roman" w:cs="Times New Roman"/>
          <w:b/>
          <w:bCs/>
          <w:color w:val="000000"/>
          <w:sz w:val="24"/>
        </w:rPr>
        <w:t>[мах. 2,5 балла – по 0,5] Соотнесите зародышевые листки (А–Б) с их</w:t>
      </w:r>
      <w:r w:rsidRPr="00BD451B">
        <w:rPr>
          <w:rFonts w:ascii="Times New Roman" w:hAnsi="Times New Roman" w:cs="Times New Roman"/>
          <w:color w:val="000000"/>
          <w:sz w:val="24"/>
        </w:rPr>
        <w:br/>
      </w:r>
      <w:r w:rsidRPr="00BD451B">
        <w:rPr>
          <w:rFonts w:ascii="Times New Roman" w:hAnsi="Times New Roman" w:cs="Times New Roman"/>
          <w:b/>
          <w:bCs/>
          <w:color w:val="000000"/>
          <w:sz w:val="24"/>
        </w:rPr>
        <w:t>производными (1–5) и впишите в таблицу: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72"/>
        <w:gridCol w:w="3899"/>
      </w:tblGrid>
      <w:tr w:rsidR="000A2316" w:rsidRPr="00BD451B" w:rsidTr="00054C39">
        <w:tc>
          <w:tcPr>
            <w:tcW w:w="5778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Производные</w:t>
            </w:r>
          </w:p>
        </w:tc>
        <w:tc>
          <w:tcPr>
            <w:tcW w:w="3969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Зародышевые листки</w:t>
            </w:r>
          </w:p>
        </w:tc>
      </w:tr>
      <w:tr w:rsidR="000A2316" w:rsidRPr="00BD451B" w:rsidTr="00054C39">
        <w:tc>
          <w:tcPr>
            <w:tcW w:w="5778" w:type="dxa"/>
          </w:tcPr>
          <w:p w:rsidR="000A2316" w:rsidRPr="00BD451B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BD451B">
              <w:t>эмаль зубов, волосы, ногти</w:t>
            </w:r>
          </w:p>
          <w:p w:rsidR="000A2316" w:rsidRPr="00BD451B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BD451B">
              <w:t>печень, кишечник, легкие</w:t>
            </w:r>
          </w:p>
          <w:p w:rsidR="000A2316" w:rsidRPr="00BD451B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BD451B">
              <w:t>хрящевой и костный скелет</w:t>
            </w:r>
          </w:p>
          <w:p w:rsidR="000A2316" w:rsidRPr="00BD451B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BD451B">
              <w:t>почки, сердце</w:t>
            </w:r>
          </w:p>
          <w:p w:rsidR="000A2316" w:rsidRPr="00BD451B" w:rsidRDefault="000A2316" w:rsidP="000A2316">
            <w:pPr>
              <w:pStyle w:val="a4"/>
              <w:numPr>
                <w:ilvl w:val="0"/>
                <w:numId w:val="18"/>
              </w:numPr>
              <w:jc w:val="both"/>
            </w:pPr>
            <w:r w:rsidRPr="00BD451B">
              <w:t>эпителий ротовой полости</w:t>
            </w:r>
          </w:p>
        </w:tc>
        <w:tc>
          <w:tcPr>
            <w:tcW w:w="3969" w:type="dxa"/>
          </w:tcPr>
          <w:p w:rsidR="000A2316" w:rsidRPr="00BD451B" w:rsidRDefault="000A2316" w:rsidP="00054C39">
            <w:pPr>
              <w:jc w:val="both"/>
            </w:pPr>
            <w:r w:rsidRPr="00BD451B">
              <w:t>А. эктодерма</w:t>
            </w:r>
          </w:p>
          <w:p w:rsidR="000A2316" w:rsidRPr="00BD451B" w:rsidRDefault="000A2316" w:rsidP="00054C39">
            <w:pPr>
              <w:jc w:val="both"/>
            </w:pPr>
            <w:r w:rsidRPr="00BD451B">
              <w:t>Б. энтодерма</w:t>
            </w:r>
          </w:p>
          <w:p w:rsidR="000A2316" w:rsidRPr="00BD451B" w:rsidRDefault="000A2316" w:rsidP="00054C39">
            <w:pPr>
              <w:jc w:val="both"/>
            </w:pPr>
            <w:r w:rsidRPr="00BD451B">
              <w:t>В. мезодерма</w:t>
            </w:r>
          </w:p>
        </w:tc>
      </w:tr>
    </w:tbl>
    <w:p w:rsidR="000A2316" w:rsidRPr="00BD451B" w:rsidRDefault="000A2316" w:rsidP="000A2316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</w:tblGrid>
      <w:tr w:rsidR="000A2316" w:rsidRPr="00BD451B" w:rsidTr="00054C39">
        <w:tc>
          <w:tcPr>
            <w:tcW w:w="1302" w:type="dxa"/>
          </w:tcPr>
          <w:p w:rsidR="000A2316" w:rsidRPr="00BD451B" w:rsidRDefault="000A2316" w:rsidP="00054C39">
            <w:pPr>
              <w:jc w:val="both"/>
            </w:pPr>
            <w:r w:rsidRPr="00BD451B">
              <w:t>1</w:t>
            </w: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</w:pPr>
            <w:r w:rsidRPr="00BD451B">
              <w:t>2</w:t>
            </w: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</w:pPr>
            <w:r w:rsidRPr="00BD451B">
              <w:t>3</w:t>
            </w: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</w:pPr>
            <w:r w:rsidRPr="00BD451B">
              <w:t>4</w:t>
            </w: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</w:pPr>
            <w:r w:rsidRPr="00BD451B">
              <w:t>5</w:t>
            </w:r>
          </w:p>
        </w:tc>
      </w:tr>
      <w:tr w:rsidR="000A2316" w:rsidRPr="00BD451B" w:rsidTr="00054C39">
        <w:tc>
          <w:tcPr>
            <w:tcW w:w="1302" w:type="dxa"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</w:pPr>
          </w:p>
        </w:tc>
      </w:tr>
    </w:tbl>
    <w:p w:rsidR="000A2316" w:rsidRPr="00BD451B" w:rsidRDefault="000A2316" w:rsidP="000A2316">
      <w:r w:rsidRPr="00BD451B">
        <w:rPr>
          <w:noProof/>
        </w:rPr>
        <w:drawing>
          <wp:anchor distT="0" distB="0" distL="114300" distR="114300" simplePos="0" relativeHeight="251723264" behindDoc="0" locked="0" layoutInCell="1" allowOverlap="1" wp14:anchorId="75CD2E9A" wp14:editId="5B81B039">
            <wp:simplePos x="0" y="0"/>
            <wp:positionH relativeFrom="column">
              <wp:posOffset>4345940</wp:posOffset>
            </wp:positionH>
            <wp:positionV relativeFrom="paragraph">
              <wp:posOffset>97155</wp:posOffset>
            </wp:positionV>
            <wp:extent cx="1999615" cy="1769110"/>
            <wp:effectExtent l="19050" t="0" r="635" b="0"/>
            <wp:wrapThrough wrapText="bothSides">
              <wp:wrapPolygon edited="0">
                <wp:start x="-206" y="0"/>
                <wp:lineTo x="-206" y="21398"/>
                <wp:lineTo x="21607" y="21398"/>
                <wp:lineTo x="21607" y="0"/>
                <wp:lineTo x="-206" y="0"/>
              </wp:wrapPolygon>
            </wp:wrapThrough>
            <wp:docPr id="48" name="Рисунок 1" descr="Картинки по запросу гаметогенез без подписе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гаметогенез без подписей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615" cy="176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3"/>
        <w:tblpPr w:leftFromText="180" w:rightFromText="180" w:vertAnchor="text" w:horzAnchor="margin" w:tblpY="6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29"/>
        <w:gridCol w:w="3342"/>
      </w:tblGrid>
      <w:tr w:rsidR="000A2316" w:rsidRPr="00BD451B" w:rsidTr="00054C39">
        <w:tc>
          <w:tcPr>
            <w:tcW w:w="6345" w:type="dxa"/>
            <w:hideMark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3402" w:type="dxa"/>
            <w:hideMark/>
          </w:tcPr>
          <w:p w:rsidR="000A2316" w:rsidRPr="00BD451B" w:rsidRDefault="000A2316" w:rsidP="00054C39">
            <w:pPr>
              <w:jc w:val="both"/>
            </w:pPr>
          </w:p>
        </w:tc>
      </w:tr>
      <w:tr w:rsidR="000A2316" w:rsidRPr="00BD451B" w:rsidTr="00054C39">
        <w:tc>
          <w:tcPr>
            <w:tcW w:w="6345" w:type="dxa"/>
            <w:hideMark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3402" w:type="dxa"/>
            <w:vMerge w:val="restart"/>
            <w:hideMark/>
          </w:tcPr>
          <w:p w:rsidR="000A2316" w:rsidRPr="00BD451B" w:rsidRDefault="000A2316" w:rsidP="00054C39">
            <w:pPr>
              <w:jc w:val="both"/>
            </w:pPr>
          </w:p>
        </w:tc>
      </w:tr>
      <w:tr w:rsidR="000A2316" w:rsidRPr="00BD451B" w:rsidTr="00054C39">
        <w:tc>
          <w:tcPr>
            <w:tcW w:w="6345" w:type="dxa"/>
            <w:hideMark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3402" w:type="dxa"/>
            <w:vMerge/>
            <w:vAlign w:val="center"/>
            <w:hideMark/>
          </w:tcPr>
          <w:p w:rsidR="000A2316" w:rsidRPr="00BD451B" w:rsidRDefault="000A2316" w:rsidP="00054C39"/>
        </w:tc>
      </w:tr>
      <w:tr w:rsidR="000A2316" w:rsidRPr="00BD451B" w:rsidTr="00054C39">
        <w:tc>
          <w:tcPr>
            <w:tcW w:w="6345" w:type="dxa"/>
            <w:hideMark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3402" w:type="dxa"/>
            <w:vMerge/>
            <w:vAlign w:val="center"/>
            <w:hideMark/>
          </w:tcPr>
          <w:p w:rsidR="000A2316" w:rsidRPr="00BD451B" w:rsidRDefault="000A2316" w:rsidP="00054C39"/>
        </w:tc>
      </w:tr>
      <w:tr w:rsidR="000A2316" w:rsidRPr="00BD451B" w:rsidTr="00054C39">
        <w:tc>
          <w:tcPr>
            <w:tcW w:w="6345" w:type="dxa"/>
            <w:hideMark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3402" w:type="dxa"/>
            <w:vMerge/>
            <w:vAlign w:val="center"/>
            <w:hideMark/>
          </w:tcPr>
          <w:p w:rsidR="000A2316" w:rsidRPr="00BD451B" w:rsidRDefault="000A2316" w:rsidP="00054C39"/>
        </w:tc>
      </w:tr>
      <w:tr w:rsidR="000A2316" w:rsidRPr="00BD451B" w:rsidTr="00054C39">
        <w:tc>
          <w:tcPr>
            <w:tcW w:w="6345" w:type="dxa"/>
            <w:hideMark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3402" w:type="dxa"/>
            <w:vMerge/>
            <w:vAlign w:val="center"/>
            <w:hideMark/>
          </w:tcPr>
          <w:p w:rsidR="000A2316" w:rsidRPr="00BD451B" w:rsidRDefault="000A2316" w:rsidP="00054C39"/>
        </w:tc>
      </w:tr>
      <w:tr w:rsidR="000A2316" w:rsidRPr="00BD451B" w:rsidTr="00054C39">
        <w:tc>
          <w:tcPr>
            <w:tcW w:w="6345" w:type="dxa"/>
            <w:hideMark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3402" w:type="dxa"/>
            <w:vMerge/>
            <w:vAlign w:val="center"/>
            <w:hideMark/>
          </w:tcPr>
          <w:p w:rsidR="000A2316" w:rsidRPr="00BD451B" w:rsidRDefault="000A2316" w:rsidP="00054C39"/>
        </w:tc>
      </w:tr>
    </w:tbl>
    <w:p w:rsidR="000A2316" w:rsidRPr="00BD451B" w:rsidRDefault="000A2316" w:rsidP="000A2316">
      <w:pPr>
        <w:jc w:val="both"/>
      </w:pPr>
      <w:r w:rsidRPr="00BD451B">
        <w:rPr>
          <w:b/>
        </w:rPr>
        <w:t>Часть  2.</w:t>
      </w:r>
      <w:r w:rsidRPr="00BD451B">
        <w:rPr>
          <w:b/>
          <w:bCs/>
          <w:color w:val="000000"/>
        </w:rPr>
        <w:t xml:space="preserve"> </w:t>
      </w:r>
      <w:r w:rsidRPr="00BD451B">
        <w:rPr>
          <w:rFonts w:ascii="TimesNewRoman" w:hAnsi="TimesNewRoman"/>
          <w:b/>
          <w:bCs/>
          <w:color w:val="000000"/>
        </w:rPr>
        <w:t>[макс. 3 балла- по 0,5]</w:t>
      </w:r>
      <w:r w:rsidRPr="00BD451B">
        <w:t xml:space="preserve">. </w:t>
      </w:r>
      <w:r w:rsidRPr="00BD451B">
        <w:rPr>
          <w:b/>
        </w:rPr>
        <w:t>Соотнесите</w:t>
      </w:r>
      <w:r w:rsidRPr="00BD451B">
        <w:rPr>
          <w:rFonts w:ascii="TimesNewRoman" w:hAnsi="TimesNewRoman"/>
          <w:b/>
          <w:color w:val="000000"/>
        </w:rPr>
        <w:t xml:space="preserve"> названия элементов рисунка (цифры) с их характеристикой (буквы)</w:t>
      </w:r>
      <w:r w:rsidRPr="00BD451B">
        <w:rPr>
          <w:rFonts w:ascii="TimesNewRoman" w:hAnsi="TimesNewRoman"/>
          <w:color w:val="000000"/>
        </w:rPr>
        <w:t>.</w:t>
      </w:r>
    </w:p>
    <w:p w:rsidR="000A2316" w:rsidRPr="00BD451B" w:rsidRDefault="000A2316" w:rsidP="000A2316">
      <w:pPr>
        <w:jc w:val="both"/>
        <w:rPr>
          <w:b/>
          <w:bCs/>
          <w:iCs/>
        </w:rPr>
      </w:pPr>
      <w:r w:rsidRPr="00BD451B">
        <w:rPr>
          <w:b/>
          <w:bCs/>
        </w:rPr>
        <w:lastRenderedPageBreak/>
        <w:t>А. многослойная дифференцированная нервная ткань</w:t>
      </w:r>
      <w:r w:rsidRPr="00BD451B">
        <w:rPr>
          <w:b/>
          <w:bCs/>
          <w:iCs/>
        </w:rPr>
        <w:t>;</w:t>
      </w:r>
      <w:r w:rsidRPr="00BD451B">
        <w:rPr>
          <w:b/>
          <w:bCs/>
        </w:rPr>
        <w:t xml:space="preserve"> Б. </w:t>
      </w:r>
      <w:r w:rsidRPr="00BD451B">
        <w:rPr>
          <w:b/>
          <w:bCs/>
          <w:iCs/>
        </w:rPr>
        <w:t>имеет форму часового стекла, преломляет свет; В.</w:t>
      </w:r>
      <w:r w:rsidRPr="00BD451B">
        <w:rPr>
          <w:b/>
          <w:bCs/>
        </w:rPr>
        <w:t xml:space="preserve"> прозрачное тело формы двояковогнутой л</w:t>
      </w:r>
      <w:r w:rsidRPr="00BD451B">
        <w:rPr>
          <w:b/>
          <w:bCs/>
          <w:iCs/>
        </w:rPr>
        <w:t>инзы; Г. имеет клетки-меланофоры, определяет цвет глаз; Д. проводит нервные импульсы в зрительную зону больших полушарий, Е. водянистая влага, определяет качество зрения. </w:t>
      </w:r>
    </w:p>
    <w:p w:rsidR="000A2316" w:rsidRPr="00BD451B" w:rsidRDefault="000A2316" w:rsidP="000A2316">
      <w:pPr>
        <w:jc w:val="both"/>
        <w:rPr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2"/>
        <w:gridCol w:w="1141"/>
        <w:gridCol w:w="1141"/>
        <w:gridCol w:w="1142"/>
        <w:gridCol w:w="1142"/>
        <w:gridCol w:w="1142"/>
      </w:tblGrid>
      <w:tr w:rsidR="000A2316" w:rsidRPr="00BD451B" w:rsidTr="00054C39">
        <w:tc>
          <w:tcPr>
            <w:tcW w:w="1142" w:type="dxa"/>
          </w:tcPr>
          <w:p w:rsidR="000A2316" w:rsidRPr="00BD451B" w:rsidRDefault="000A2316" w:rsidP="00054C39">
            <w:pPr>
              <w:jc w:val="both"/>
            </w:pPr>
            <w:r w:rsidRPr="00BD451B">
              <w:t>1</w:t>
            </w:r>
          </w:p>
        </w:tc>
        <w:tc>
          <w:tcPr>
            <w:tcW w:w="1141" w:type="dxa"/>
          </w:tcPr>
          <w:p w:rsidR="000A2316" w:rsidRPr="00BD451B" w:rsidRDefault="000A2316" w:rsidP="00054C39">
            <w:pPr>
              <w:jc w:val="both"/>
            </w:pPr>
            <w:r w:rsidRPr="00BD451B">
              <w:t>2</w:t>
            </w:r>
          </w:p>
        </w:tc>
        <w:tc>
          <w:tcPr>
            <w:tcW w:w="1141" w:type="dxa"/>
          </w:tcPr>
          <w:p w:rsidR="000A2316" w:rsidRPr="00BD451B" w:rsidRDefault="000A2316" w:rsidP="00054C39">
            <w:pPr>
              <w:jc w:val="both"/>
            </w:pPr>
            <w:r w:rsidRPr="00BD451B">
              <w:t>3</w:t>
            </w:r>
          </w:p>
        </w:tc>
        <w:tc>
          <w:tcPr>
            <w:tcW w:w="1142" w:type="dxa"/>
          </w:tcPr>
          <w:p w:rsidR="000A2316" w:rsidRPr="00BD451B" w:rsidRDefault="000A2316" w:rsidP="00054C39">
            <w:pPr>
              <w:jc w:val="both"/>
            </w:pPr>
            <w:r w:rsidRPr="00BD451B">
              <w:t>4</w:t>
            </w:r>
          </w:p>
        </w:tc>
        <w:tc>
          <w:tcPr>
            <w:tcW w:w="1142" w:type="dxa"/>
          </w:tcPr>
          <w:p w:rsidR="000A2316" w:rsidRPr="00BD451B" w:rsidRDefault="000A2316" w:rsidP="00054C39">
            <w:pPr>
              <w:jc w:val="both"/>
            </w:pPr>
            <w:r w:rsidRPr="00BD451B">
              <w:t>5</w:t>
            </w:r>
          </w:p>
        </w:tc>
        <w:tc>
          <w:tcPr>
            <w:tcW w:w="1142" w:type="dxa"/>
          </w:tcPr>
          <w:p w:rsidR="000A2316" w:rsidRPr="00BD451B" w:rsidRDefault="000A2316" w:rsidP="00054C39">
            <w:pPr>
              <w:jc w:val="both"/>
            </w:pPr>
            <w:r w:rsidRPr="00BD451B">
              <w:t>6</w:t>
            </w:r>
          </w:p>
        </w:tc>
      </w:tr>
      <w:tr w:rsidR="000A2316" w:rsidRPr="00BD451B" w:rsidTr="00054C39">
        <w:tc>
          <w:tcPr>
            <w:tcW w:w="1142" w:type="dxa"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1141" w:type="dxa"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1141" w:type="dxa"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1142" w:type="dxa"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1142" w:type="dxa"/>
          </w:tcPr>
          <w:p w:rsidR="000A2316" w:rsidRPr="00BD451B" w:rsidRDefault="000A2316" w:rsidP="00054C39">
            <w:pPr>
              <w:jc w:val="both"/>
            </w:pPr>
          </w:p>
        </w:tc>
        <w:tc>
          <w:tcPr>
            <w:tcW w:w="1142" w:type="dxa"/>
          </w:tcPr>
          <w:p w:rsidR="000A2316" w:rsidRPr="00BD451B" w:rsidRDefault="000A2316" w:rsidP="00054C39">
            <w:pPr>
              <w:jc w:val="both"/>
            </w:pPr>
          </w:p>
        </w:tc>
      </w:tr>
    </w:tbl>
    <w:p w:rsidR="000A2316" w:rsidRPr="00BD451B" w:rsidRDefault="000A2316" w:rsidP="000A2316">
      <w:pPr>
        <w:jc w:val="both"/>
        <w:rPr>
          <w:b/>
        </w:rPr>
      </w:pPr>
      <w:r w:rsidRPr="00BD451B">
        <w:rPr>
          <w:b/>
        </w:rPr>
        <w:t>Часть 3. [ макс. 2,5 балла – по 0,5]</w:t>
      </w:r>
    </w:p>
    <w:p w:rsidR="000A2316" w:rsidRPr="00BD451B" w:rsidRDefault="000A2316" w:rsidP="000A2316">
      <w:pPr>
        <w:rPr>
          <w:color w:val="000000"/>
        </w:rPr>
      </w:pPr>
      <w:r w:rsidRPr="00BD451B">
        <w:rPr>
          <w:color w:val="000000"/>
        </w:rPr>
        <w:t>Установите соответствия между элементами правого и левого столбца.</w:t>
      </w:r>
      <w:r w:rsidRPr="00BD451B">
        <w:rPr>
          <w:color w:val="000000"/>
        </w:rPr>
        <w:br/>
        <w:t>А – белки и РНК                                                                         1 – мышцы</w:t>
      </w:r>
      <w:r w:rsidRPr="00BD451B">
        <w:rPr>
          <w:color w:val="000000"/>
        </w:rPr>
        <w:br/>
        <w:t>Б – белки и ДНК                                                                         2 – рибосомы</w:t>
      </w:r>
      <w:r w:rsidRPr="00BD451B">
        <w:rPr>
          <w:color w:val="000000"/>
        </w:rPr>
        <w:br/>
        <w:t>В –актин и миозин                                                                      3 – клеточные стенки</w:t>
      </w:r>
      <w:r w:rsidRPr="00BD451B">
        <w:rPr>
          <w:color w:val="000000"/>
        </w:rPr>
        <w:br/>
        <w:t>Г – белки и полисахариды                                                         4 – мембраны</w:t>
      </w:r>
      <w:r w:rsidRPr="00BD451B">
        <w:rPr>
          <w:color w:val="000000"/>
        </w:rPr>
        <w:br/>
        <w:t>Д – белки и липиды                                                                    5 – хромосомы</w:t>
      </w:r>
    </w:p>
    <w:p w:rsidR="000A2316" w:rsidRPr="00BD451B" w:rsidRDefault="000A2316" w:rsidP="000A2316">
      <w:pPr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</w:tblGrid>
      <w:tr w:rsidR="000A2316" w:rsidRPr="00BD451B" w:rsidTr="00054C39"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1</w:t>
            </w: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2</w:t>
            </w: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3</w:t>
            </w: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4</w:t>
            </w: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5</w:t>
            </w:r>
          </w:p>
        </w:tc>
      </w:tr>
      <w:tr w:rsidR="000A2316" w:rsidRPr="00BD451B" w:rsidTr="00054C39"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</w:tr>
    </w:tbl>
    <w:p w:rsidR="000A2316" w:rsidRPr="00BD451B" w:rsidRDefault="000A2316" w:rsidP="000A2316">
      <w:pPr>
        <w:rPr>
          <w:b/>
        </w:rPr>
      </w:pPr>
      <w:r w:rsidRPr="00DB47E4">
        <w:rPr>
          <w:b/>
        </w:rPr>
        <w:t>Часть 4. [макс. 2,5 балла] Установите соответствие между типом отбора  (А-Д) и приведенными примерами</w:t>
      </w:r>
      <w:r w:rsidRPr="00BD451B">
        <w:rPr>
          <w:b/>
        </w:rPr>
        <w:t xml:space="preserve"> (1-5)</w:t>
      </w:r>
      <w:r w:rsidRPr="00BD451B">
        <w:rPr>
          <w:b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6"/>
        <w:gridCol w:w="6045"/>
      </w:tblGrid>
      <w:tr w:rsidR="000A2316" w:rsidRPr="006C1B12" w:rsidTr="00054C39">
        <w:trPr>
          <w:trHeight w:val="269"/>
        </w:trPr>
        <w:tc>
          <w:tcPr>
            <w:tcW w:w="3594" w:type="dxa"/>
          </w:tcPr>
          <w:p w:rsidR="000A2316" w:rsidRPr="006C1B12" w:rsidRDefault="000A2316" w:rsidP="00054C39">
            <w:pPr>
              <w:jc w:val="center"/>
              <w:rPr>
                <w:b/>
                <w:bCs/>
              </w:rPr>
            </w:pPr>
            <w:r w:rsidRPr="006C1B12">
              <w:rPr>
                <w:b/>
                <w:bCs/>
              </w:rPr>
              <w:t>Тип отбора</w:t>
            </w:r>
          </w:p>
        </w:tc>
        <w:tc>
          <w:tcPr>
            <w:tcW w:w="6254" w:type="dxa"/>
          </w:tcPr>
          <w:p w:rsidR="000A2316" w:rsidRPr="006C1B12" w:rsidRDefault="000A2316" w:rsidP="00054C39">
            <w:pPr>
              <w:jc w:val="center"/>
              <w:rPr>
                <w:b/>
                <w:bCs/>
              </w:rPr>
            </w:pPr>
            <w:r w:rsidRPr="006C1B12">
              <w:rPr>
                <w:b/>
                <w:bCs/>
              </w:rPr>
              <w:t>Пример:</w:t>
            </w:r>
          </w:p>
        </w:tc>
      </w:tr>
      <w:tr w:rsidR="000A2316" w:rsidRPr="006C1B12" w:rsidTr="00054C39">
        <w:trPr>
          <w:trHeight w:val="492"/>
        </w:trPr>
        <w:tc>
          <w:tcPr>
            <w:tcW w:w="3594" w:type="dxa"/>
          </w:tcPr>
          <w:p w:rsidR="000A2316" w:rsidRPr="006C1B12" w:rsidRDefault="000A2316" w:rsidP="00054C39">
            <w:r w:rsidRPr="006C1B12">
              <w:t>А. Движущий отбор</w:t>
            </w:r>
          </w:p>
        </w:tc>
        <w:tc>
          <w:tcPr>
            <w:tcW w:w="6254" w:type="dxa"/>
          </w:tcPr>
          <w:p w:rsidR="000A2316" w:rsidRPr="006C1B12" w:rsidRDefault="000A2316" w:rsidP="00054C39">
            <w:r w:rsidRPr="006C1B12">
              <w:t>1. Бактерии не чувствительны к  пенициллину.</w:t>
            </w:r>
          </w:p>
        </w:tc>
      </w:tr>
      <w:tr w:rsidR="000A2316" w:rsidRPr="006C1B12" w:rsidTr="00054C39">
        <w:trPr>
          <w:trHeight w:val="538"/>
        </w:trPr>
        <w:tc>
          <w:tcPr>
            <w:tcW w:w="3594" w:type="dxa"/>
          </w:tcPr>
          <w:p w:rsidR="000A2316" w:rsidRPr="006C1B12" w:rsidRDefault="000A2316" w:rsidP="00054C39">
            <w:r w:rsidRPr="006C1B12">
              <w:t>Б. Половой отбор</w:t>
            </w:r>
          </w:p>
        </w:tc>
        <w:tc>
          <w:tcPr>
            <w:tcW w:w="6254" w:type="dxa"/>
          </w:tcPr>
          <w:p w:rsidR="000A2316" w:rsidRPr="006C1B12" w:rsidRDefault="000A2316" w:rsidP="00054C39">
            <w:r w:rsidRPr="006C1B12">
              <w:t>2. Вес новорожденных у человека обычно составляет 2,7 – 3,6 кг</w:t>
            </w:r>
          </w:p>
        </w:tc>
      </w:tr>
      <w:tr w:rsidR="000A2316" w:rsidRPr="006C1B12" w:rsidTr="00054C39">
        <w:trPr>
          <w:trHeight w:val="553"/>
        </w:trPr>
        <w:tc>
          <w:tcPr>
            <w:tcW w:w="3594" w:type="dxa"/>
          </w:tcPr>
          <w:p w:rsidR="000A2316" w:rsidRPr="006C1B12" w:rsidRDefault="000A2316" w:rsidP="00054C39">
            <w:r w:rsidRPr="006C1B12">
              <w:t>В. Стабилизирующий  отбор</w:t>
            </w:r>
          </w:p>
        </w:tc>
        <w:tc>
          <w:tcPr>
            <w:tcW w:w="6254" w:type="dxa"/>
          </w:tcPr>
          <w:p w:rsidR="000A2316" w:rsidRPr="006C1B12" w:rsidRDefault="000A2316" w:rsidP="00054C39">
            <w:r w:rsidRPr="006C1B12">
              <w:t>3. Домашние коровы производят в год больше молока, чем дикие  сородичи</w:t>
            </w:r>
          </w:p>
        </w:tc>
      </w:tr>
      <w:tr w:rsidR="000A2316" w:rsidRPr="006C1B12" w:rsidTr="00054C39">
        <w:trPr>
          <w:trHeight w:val="611"/>
        </w:trPr>
        <w:tc>
          <w:tcPr>
            <w:tcW w:w="3594" w:type="dxa"/>
          </w:tcPr>
          <w:p w:rsidR="000A2316" w:rsidRPr="006C1B12" w:rsidRDefault="000A2316" w:rsidP="00054C39">
            <w:r w:rsidRPr="006C1B12">
              <w:t>Г. Дизруптивный отбор</w:t>
            </w:r>
          </w:p>
        </w:tc>
        <w:tc>
          <w:tcPr>
            <w:tcW w:w="6254" w:type="dxa"/>
          </w:tcPr>
          <w:p w:rsidR="000A2316" w:rsidRPr="006C1B12" w:rsidRDefault="000A2316" w:rsidP="00054C39">
            <w:r w:rsidRPr="006C1B12">
              <w:t>4. В одной популяции существуют два типа клопов солдатиков  одного вида, различающиеся по рисунку.</w:t>
            </w:r>
          </w:p>
        </w:tc>
      </w:tr>
      <w:tr w:rsidR="000A2316" w:rsidRPr="006C1B12" w:rsidTr="00054C39">
        <w:trPr>
          <w:trHeight w:val="269"/>
        </w:trPr>
        <w:tc>
          <w:tcPr>
            <w:tcW w:w="3594" w:type="dxa"/>
          </w:tcPr>
          <w:p w:rsidR="000A2316" w:rsidRPr="006C1B12" w:rsidRDefault="000A2316" w:rsidP="00054C39">
            <w:r w:rsidRPr="006C1B12">
              <w:t>Д. Искусственный отбор</w:t>
            </w:r>
          </w:p>
        </w:tc>
        <w:tc>
          <w:tcPr>
            <w:tcW w:w="6254" w:type="dxa"/>
          </w:tcPr>
          <w:p w:rsidR="000A2316" w:rsidRPr="006C1B12" w:rsidRDefault="000A2316" w:rsidP="00054C39">
            <w:r w:rsidRPr="006C1B12">
              <w:t xml:space="preserve">5. Самцы зябликов ярко окрашены. </w:t>
            </w:r>
          </w:p>
        </w:tc>
      </w:tr>
    </w:tbl>
    <w:p w:rsidR="000A2316" w:rsidRPr="00BD451B" w:rsidRDefault="000A2316" w:rsidP="000A2316">
      <w:pPr>
        <w:jc w:val="both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</w:tblGrid>
      <w:tr w:rsidR="000A2316" w:rsidRPr="00BD451B" w:rsidTr="00054C39"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1</w:t>
            </w: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2</w:t>
            </w: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3</w:t>
            </w: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4</w:t>
            </w: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5</w:t>
            </w:r>
          </w:p>
        </w:tc>
      </w:tr>
      <w:tr w:rsidR="000A2316" w:rsidRPr="00BD451B" w:rsidTr="00054C39"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</w:tr>
    </w:tbl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5"/>
      </w:tblGrid>
      <w:tr w:rsidR="000A2316" w:rsidRPr="00BD451B" w:rsidTr="00054C39">
        <w:trPr>
          <w:tblCellSpacing w:w="0" w:type="dxa"/>
        </w:trPr>
        <w:tc>
          <w:tcPr>
            <w:tcW w:w="0" w:type="auto"/>
            <w:tcMar>
              <w:top w:w="45" w:type="dxa"/>
              <w:left w:w="225" w:type="dxa"/>
              <w:bottom w:w="45" w:type="dxa"/>
              <w:right w:w="225" w:type="dxa"/>
            </w:tcMar>
            <w:vAlign w:val="center"/>
            <w:hideMark/>
          </w:tcPr>
          <w:p w:rsidR="000A2316" w:rsidRPr="00BD451B" w:rsidRDefault="000A2316" w:rsidP="00054C39">
            <w:pPr>
              <w:spacing w:before="45" w:after="45"/>
              <w:ind w:right="225"/>
              <w:rPr>
                <w:color w:val="000000"/>
              </w:rPr>
            </w:pPr>
            <w:r>
              <w:rPr>
                <w:b/>
                <w:bCs/>
                <w:color w:val="000000"/>
                <w:spacing w:val="7"/>
              </w:rPr>
              <w:t xml:space="preserve">Часть 5. </w:t>
            </w:r>
            <w:r w:rsidRPr="00BD451B">
              <w:rPr>
                <w:b/>
              </w:rPr>
              <w:t>[макс. 3 балла]</w:t>
            </w:r>
            <w:r w:rsidRPr="00BD451B">
              <w:t xml:space="preserve"> </w:t>
            </w:r>
            <w:r w:rsidRPr="00BD451B">
              <w:rPr>
                <w:b/>
                <w:color w:val="000000"/>
              </w:rPr>
              <w:t>Соотнесите перечисленные ниже организмы с соответствующими им таксономическими категориями:</w:t>
            </w:r>
          </w:p>
        </w:tc>
      </w:tr>
      <w:tr w:rsidR="000A2316" w:rsidRPr="00BD451B" w:rsidTr="00054C39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52"/>
              <w:gridCol w:w="6521"/>
            </w:tblGrid>
            <w:tr w:rsidR="000A2316" w:rsidRPr="00BD451B" w:rsidTr="00054C39">
              <w:trPr>
                <w:trHeight w:val="474"/>
                <w:tblCellSpacing w:w="7" w:type="dxa"/>
              </w:trPr>
              <w:tc>
                <w:tcPr>
                  <w:tcW w:w="3031" w:type="dxa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0A2316" w:rsidRPr="00BD451B" w:rsidRDefault="000A2316" w:rsidP="00054C39">
                  <w:pPr>
                    <w:spacing w:before="150" w:after="150"/>
                    <w:ind w:right="150"/>
                    <w:rPr>
                      <w:rFonts w:ascii="Georgia" w:hAnsi="Georgia"/>
                      <w:b/>
                      <w:bCs/>
                      <w:color w:val="000033"/>
                    </w:rPr>
                  </w:pPr>
                  <w:r w:rsidRPr="00BD451B">
                    <w:rPr>
                      <w:rFonts w:ascii="Georgia" w:hAnsi="Georgia"/>
                      <w:b/>
                      <w:bCs/>
                      <w:color w:val="000033"/>
                    </w:rPr>
                    <w:t xml:space="preserve">Организмы  </w:t>
                  </w:r>
                </w:p>
              </w:tc>
              <w:tc>
                <w:tcPr>
                  <w:tcW w:w="6500" w:type="dxa"/>
                  <w:tcMar>
                    <w:top w:w="150" w:type="dxa"/>
                    <w:left w:w="150" w:type="dxa"/>
                    <w:bottom w:w="150" w:type="dxa"/>
                    <w:right w:w="150" w:type="dxa"/>
                  </w:tcMar>
                  <w:vAlign w:val="center"/>
                  <w:hideMark/>
                </w:tcPr>
                <w:p w:rsidR="000A2316" w:rsidRPr="00BD451B" w:rsidRDefault="000A2316" w:rsidP="00054C39">
                  <w:pPr>
                    <w:spacing w:before="150" w:after="150"/>
                    <w:ind w:right="150"/>
                    <w:rPr>
                      <w:rFonts w:ascii="Georgia" w:hAnsi="Georgia"/>
                      <w:b/>
                      <w:bCs/>
                      <w:color w:val="000033"/>
                    </w:rPr>
                  </w:pPr>
                  <w:r w:rsidRPr="00BD451B">
                    <w:rPr>
                      <w:rFonts w:ascii="Georgia" w:hAnsi="Georgia"/>
                      <w:b/>
                      <w:bCs/>
                      <w:color w:val="000033"/>
                    </w:rPr>
                    <w:t xml:space="preserve">Тип </w:t>
                  </w:r>
                </w:p>
              </w:tc>
            </w:tr>
            <w:tr w:rsidR="000A2316" w:rsidRPr="00BD451B" w:rsidTr="00054C39">
              <w:trPr>
                <w:tblCellSpacing w:w="7" w:type="dxa"/>
              </w:trPr>
              <w:tc>
                <w:tcPr>
                  <w:tcW w:w="3031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 xml:space="preserve">А) серпула; </w:t>
                  </w:r>
                </w:p>
              </w:tc>
              <w:tc>
                <w:tcPr>
                  <w:tcW w:w="6500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>1. Тип Иглокожие</w:t>
                  </w:r>
                </w:p>
              </w:tc>
            </w:tr>
            <w:tr w:rsidR="000A2316" w:rsidRPr="00BD451B" w:rsidTr="00054C39">
              <w:trPr>
                <w:tblCellSpacing w:w="7" w:type="dxa"/>
              </w:trPr>
              <w:tc>
                <w:tcPr>
                  <w:tcW w:w="3031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 xml:space="preserve">Б) голотурия; </w:t>
                  </w:r>
                </w:p>
              </w:tc>
              <w:tc>
                <w:tcPr>
                  <w:tcW w:w="6500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>2. Тип Губки</w:t>
                  </w:r>
                </w:p>
              </w:tc>
            </w:tr>
            <w:tr w:rsidR="000A2316" w:rsidRPr="00BD451B" w:rsidTr="00054C39">
              <w:trPr>
                <w:tblCellSpacing w:w="7" w:type="dxa"/>
              </w:trPr>
              <w:tc>
                <w:tcPr>
                  <w:tcW w:w="3031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 xml:space="preserve">В) корабельный червь; </w:t>
                  </w:r>
                </w:p>
              </w:tc>
              <w:tc>
                <w:tcPr>
                  <w:tcW w:w="6500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>3. Тип Круглые черви</w:t>
                  </w:r>
                </w:p>
              </w:tc>
            </w:tr>
            <w:tr w:rsidR="000A2316" w:rsidRPr="00BD451B" w:rsidTr="00054C39">
              <w:trPr>
                <w:tblCellSpacing w:w="7" w:type="dxa"/>
              </w:trPr>
              <w:tc>
                <w:tcPr>
                  <w:tcW w:w="3031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 xml:space="preserve">Г) клоп; </w:t>
                  </w:r>
                </w:p>
              </w:tc>
              <w:tc>
                <w:tcPr>
                  <w:tcW w:w="6500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>4. Тип Кольчатые черви</w:t>
                  </w:r>
                </w:p>
              </w:tc>
            </w:tr>
            <w:tr w:rsidR="000A2316" w:rsidRPr="00BD451B" w:rsidTr="00054C39">
              <w:trPr>
                <w:tblCellSpacing w:w="7" w:type="dxa"/>
              </w:trPr>
              <w:tc>
                <w:tcPr>
                  <w:tcW w:w="3031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 xml:space="preserve">Д) бодяга; </w:t>
                  </w:r>
                </w:p>
              </w:tc>
              <w:tc>
                <w:tcPr>
                  <w:tcW w:w="6500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>5. Тип Членистоногие</w:t>
                  </w:r>
                </w:p>
              </w:tc>
            </w:tr>
            <w:tr w:rsidR="000A2316" w:rsidRPr="00BD451B" w:rsidTr="00054C39">
              <w:trPr>
                <w:tblCellSpacing w:w="7" w:type="dxa"/>
              </w:trPr>
              <w:tc>
                <w:tcPr>
                  <w:tcW w:w="3031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 xml:space="preserve">Е) острицы </w:t>
                  </w:r>
                </w:p>
              </w:tc>
              <w:tc>
                <w:tcPr>
                  <w:tcW w:w="6500" w:type="dxa"/>
                  <w:vAlign w:val="center"/>
                  <w:hideMark/>
                </w:tcPr>
                <w:p w:rsidR="000A2316" w:rsidRPr="00BD451B" w:rsidRDefault="000A2316" w:rsidP="00054C39">
                  <w:r w:rsidRPr="00BD451B">
                    <w:t>6. Тип Моллюски</w:t>
                  </w:r>
                </w:p>
              </w:tc>
            </w:tr>
          </w:tbl>
          <w:p w:rsidR="000A2316" w:rsidRPr="00BD451B" w:rsidRDefault="000A2316" w:rsidP="00054C39"/>
        </w:tc>
      </w:tr>
    </w:tbl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  <w:gridCol w:w="1303"/>
      </w:tblGrid>
      <w:tr w:rsidR="000A2316" w:rsidRPr="00BD451B" w:rsidTr="00054C39"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1</w:t>
            </w: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2</w:t>
            </w: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3</w:t>
            </w: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4</w:t>
            </w: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5</w:t>
            </w: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  <w:r w:rsidRPr="00BD451B">
              <w:rPr>
                <w:b/>
              </w:rPr>
              <w:t>6</w:t>
            </w:r>
          </w:p>
        </w:tc>
      </w:tr>
      <w:tr w:rsidR="000A2316" w:rsidRPr="00BD451B" w:rsidTr="00054C39"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2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  <w:tc>
          <w:tcPr>
            <w:tcW w:w="1303" w:type="dxa"/>
          </w:tcPr>
          <w:p w:rsidR="000A2316" w:rsidRPr="00BD451B" w:rsidRDefault="000A2316" w:rsidP="00054C39">
            <w:pPr>
              <w:jc w:val="both"/>
              <w:rPr>
                <w:b/>
              </w:rPr>
            </w:pPr>
          </w:p>
        </w:tc>
      </w:tr>
    </w:tbl>
    <w:p w:rsidR="000A2316" w:rsidRPr="00BD451B" w:rsidRDefault="000A2316" w:rsidP="000A2316">
      <w:pPr>
        <w:rPr>
          <w:rFonts w:ascii="TimesNewRomanPS-BoldMT" w:hAnsi="TimesNewRomanPS-BoldMT"/>
          <w:b/>
          <w:bCs/>
          <w:color w:val="000000"/>
        </w:rPr>
      </w:pPr>
    </w:p>
    <w:p w:rsidR="000A2316" w:rsidRPr="00BD451B" w:rsidRDefault="000A2316" w:rsidP="000A2316">
      <w:pPr>
        <w:jc w:val="both"/>
        <w:rPr>
          <w:b/>
        </w:rPr>
      </w:pPr>
    </w:p>
    <w:p w:rsidR="000A2316" w:rsidRPr="00BD451B" w:rsidRDefault="000A2316" w:rsidP="000A2316">
      <w:pPr>
        <w:jc w:val="both"/>
        <w:rPr>
          <w:rFonts w:ascii="TimesNewRoman" w:hAnsi="TimesNewRoman"/>
          <w:color w:val="000000"/>
          <w:highlight w:val="yellow"/>
        </w:rPr>
      </w:pPr>
      <w:r w:rsidRPr="00BD451B">
        <w:rPr>
          <w:b/>
        </w:rPr>
        <w:t xml:space="preserve">Максимальный балл:   </w:t>
      </w:r>
      <w:r w:rsidRPr="00BD451B">
        <w:rPr>
          <w:b/>
          <w:color w:val="000000"/>
        </w:rPr>
        <w:t>- 8</w:t>
      </w:r>
      <w:r>
        <w:rPr>
          <w:b/>
          <w:color w:val="000000"/>
        </w:rPr>
        <w:t>8</w:t>
      </w:r>
      <w:r w:rsidRPr="00BD451B">
        <w:rPr>
          <w:b/>
          <w:color w:val="000000"/>
        </w:rPr>
        <w:t>,5 баллов</w:t>
      </w:r>
    </w:p>
    <w:p w:rsidR="000A2316" w:rsidRPr="00BD451B" w:rsidRDefault="000A2316" w:rsidP="000A2316"/>
    <w:p w:rsidR="000A2316" w:rsidRPr="00F319E4" w:rsidRDefault="000A2316">
      <w:bookmarkStart w:id="0" w:name="_GoBack"/>
      <w:bookmarkEnd w:id="0"/>
    </w:p>
    <w:sectPr w:rsidR="000A2316" w:rsidRPr="00F319E4" w:rsidSect="00B82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249E7"/>
    <w:multiLevelType w:val="hybridMultilevel"/>
    <w:tmpl w:val="C7E097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71DB7"/>
    <w:multiLevelType w:val="hybridMultilevel"/>
    <w:tmpl w:val="B8A4FAD4"/>
    <w:lvl w:ilvl="0" w:tplc="5DACE4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szCs w:val="24"/>
        <w:u w:val="none"/>
        <w:effect w:val="none"/>
        <w:vertAlign w:val="baseline"/>
        <w:specVanish w:val="0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913742A"/>
    <w:multiLevelType w:val="hybridMultilevel"/>
    <w:tmpl w:val="F9281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A5181C"/>
    <w:multiLevelType w:val="singleLevel"/>
    <w:tmpl w:val="6344A8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  <w:szCs w:val="24"/>
      </w:rPr>
    </w:lvl>
  </w:abstractNum>
  <w:abstractNum w:abstractNumId="4">
    <w:nsid w:val="3BFC69B9"/>
    <w:multiLevelType w:val="hybridMultilevel"/>
    <w:tmpl w:val="493CF05C"/>
    <w:lvl w:ilvl="0" w:tplc="0419000F">
      <w:start w:val="9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D20EFB"/>
    <w:multiLevelType w:val="hybridMultilevel"/>
    <w:tmpl w:val="F2D0A1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B32A47"/>
    <w:multiLevelType w:val="hybridMultilevel"/>
    <w:tmpl w:val="AF74A710"/>
    <w:lvl w:ilvl="0" w:tplc="0CB00E8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043B40"/>
    <w:multiLevelType w:val="hybridMultilevel"/>
    <w:tmpl w:val="C420BAA6"/>
    <w:lvl w:ilvl="0" w:tplc="03DA169C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C2B5521"/>
    <w:multiLevelType w:val="multilevel"/>
    <w:tmpl w:val="8CFAC6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4"/>
        <w:szCs w:val="24"/>
        <w:u w:val="none"/>
        <w:effect w:val="none"/>
        <w:vertAlign w:val="baseline"/>
        <w:specVanish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1F5B52"/>
    <w:multiLevelType w:val="hybridMultilevel"/>
    <w:tmpl w:val="34B21586"/>
    <w:lvl w:ilvl="0" w:tplc="645ED850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6F40AB"/>
    <w:multiLevelType w:val="multilevel"/>
    <w:tmpl w:val="63227B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russianUpp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>
    <w:nsid w:val="64EA4280"/>
    <w:multiLevelType w:val="hybridMultilevel"/>
    <w:tmpl w:val="24C895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BE34237"/>
    <w:multiLevelType w:val="hybridMultilevel"/>
    <w:tmpl w:val="9D7E5150"/>
    <w:lvl w:ilvl="0" w:tplc="5C44F3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CFA0ACE"/>
    <w:multiLevelType w:val="hybridMultilevel"/>
    <w:tmpl w:val="2422B0A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895F78"/>
    <w:multiLevelType w:val="hybridMultilevel"/>
    <w:tmpl w:val="0F0807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1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3"/>
  </w:num>
  <w:num w:numId="8">
    <w:abstractNumId w:val="12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4"/>
  </w:num>
  <w:num w:numId="14">
    <w:abstractNumId w:val="6"/>
  </w:num>
  <w:num w:numId="15">
    <w:abstractNumId w:val="14"/>
  </w:num>
  <w:num w:numId="16">
    <w:abstractNumId w:val="9"/>
  </w:num>
  <w:num w:numId="17">
    <w:abstractNumId w:val="2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compat>
    <w:compatSetting w:name="compatibilityMode" w:uri="http://schemas.microsoft.com/office/word" w:val="12"/>
  </w:compat>
  <w:rsids>
    <w:rsidRoot w:val="00755D22"/>
    <w:rsid w:val="00012879"/>
    <w:rsid w:val="000223B3"/>
    <w:rsid w:val="000A2316"/>
    <w:rsid w:val="000A2D2D"/>
    <w:rsid w:val="000A6F0D"/>
    <w:rsid w:val="000B50C7"/>
    <w:rsid w:val="000C079A"/>
    <w:rsid w:val="000E67F7"/>
    <w:rsid w:val="000F6176"/>
    <w:rsid w:val="00161CD1"/>
    <w:rsid w:val="001811A9"/>
    <w:rsid w:val="003169A2"/>
    <w:rsid w:val="0032618B"/>
    <w:rsid w:val="003B2642"/>
    <w:rsid w:val="003B50CD"/>
    <w:rsid w:val="003F0F91"/>
    <w:rsid w:val="0040166F"/>
    <w:rsid w:val="004500D5"/>
    <w:rsid w:val="00480D0F"/>
    <w:rsid w:val="00556355"/>
    <w:rsid w:val="0059779D"/>
    <w:rsid w:val="005B7BDD"/>
    <w:rsid w:val="005C35FF"/>
    <w:rsid w:val="0061430C"/>
    <w:rsid w:val="00652128"/>
    <w:rsid w:val="00675896"/>
    <w:rsid w:val="006759C9"/>
    <w:rsid w:val="00682175"/>
    <w:rsid w:val="00694412"/>
    <w:rsid w:val="006978BD"/>
    <w:rsid w:val="006C5C1C"/>
    <w:rsid w:val="006D7626"/>
    <w:rsid w:val="00705AB4"/>
    <w:rsid w:val="00755D22"/>
    <w:rsid w:val="0081565F"/>
    <w:rsid w:val="008535F9"/>
    <w:rsid w:val="0095330D"/>
    <w:rsid w:val="00983068"/>
    <w:rsid w:val="009D0F94"/>
    <w:rsid w:val="009E349C"/>
    <w:rsid w:val="00A1058D"/>
    <w:rsid w:val="00A422C7"/>
    <w:rsid w:val="00A670A5"/>
    <w:rsid w:val="00AC1DCE"/>
    <w:rsid w:val="00B71612"/>
    <w:rsid w:val="00B82C6B"/>
    <w:rsid w:val="00BE45A6"/>
    <w:rsid w:val="00C44363"/>
    <w:rsid w:val="00C67DFF"/>
    <w:rsid w:val="00C91D83"/>
    <w:rsid w:val="00CD37E6"/>
    <w:rsid w:val="00DB222E"/>
    <w:rsid w:val="00DC4A6C"/>
    <w:rsid w:val="00EF581F"/>
    <w:rsid w:val="00F036E0"/>
    <w:rsid w:val="00F319E4"/>
    <w:rsid w:val="00F54B0C"/>
    <w:rsid w:val="00FE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D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9E349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55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55D2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55D2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D2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E34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7">
    <w:name w:val="Стиль диплома"/>
    <w:basedOn w:val="a"/>
    <w:rsid w:val="000C079A"/>
    <w:pPr>
      <w:spacing w:line="360" w:lineRule="auto"/>
      <w:ind w:right="45" w:firstLine="567"/>
      <w:jc w:val="both"/>
    </w:pPr>
    <w:rPr>
      <w:b/>
      <w:sz w:val="28"/>
      <w:szCs w:val="20"/>
    </w:rPr>
  </w:style>
  <w:style w:type="paragraph" w:styleId="a8">
    <w:name w:val="No Spacing"/>
    <w:uiPriority w:val="1"/>
    <w:qFormat/>
    <w:rsid w:val="000A2316"/>
    <w:pPr>
      <w:spacing w:after="0" w:line="240" w:lineRule="auto"/>
    </w:pPr>
  </w:style>
  <w:style w:type="paragraph" w:styleId="a9">
    <w:name w:val="Body Text"/>
    <w:basedOn w:val="a"/>
    <w:link w:val="aa"/>
    <w:rsid w:val="000A2316"/>
    <w:pPr>
      <w:jc w:val="both"/>
    </w:pPr>
    <w:rPr>
      <w:b/>
      <w:szCs w:val="20"/>
    </w:rPr>
  </w:style>
  <w:style w:type="character" w:customStyle="1" w:styleId="aa">
    <w:name w:val="Основной текст Знак"/>
    <w:basedOn w:val="a0"/>
    <w:link w:val="a9"/>
    <w:rsid w:val="000A2316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2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microsoft.com/office/2007/relationships/hdphoto" Target="media/hdphoto2.wdp"/><Relationship Id="rId34" Type="http://schemas.openxmlformats.org/officeDocument/2006/relationships/image" Target="media/image27.jpeg"/><Relationship Id="rId42" Type="http://schemas.openxmlformats.org/officeDocument/2006/relationships/image" Target="media/image35.png"/><Relationship Id="rId47" Type="http://schemas.microsoft.com/office/2007/relationships/hdphoto" Target="media/hdphoto3.wdp"/><Relationship Id="rId50" Type="http://schemas.openxmlformats.org/officeDocument/2006/relationships/hyperlink" Target="https://ru.wikipedia.org/wiki/%D0%90%D0%BB%D0%BB%D0%B5%D0%BB%D0%B8" TargetMode="External"/><Relationship Id="rId55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29" Type="http://schemas.openxmlformats.org/officeDocument/2006/relationships/image" Target="media/image22.jpeg"/><Relationship Id="rId41" Type="http://schemas.openxmlformats.org/officeDocument/2006/relationships/image" Target="media/image34.pn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7.jpeg"/><Relationship Id="rId32" Type="http://schemas.openxmlformats.org/officeDocument/2006/relationships/image" Target="media/image25.gif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image" Target="media/image40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png"/><Relationship Id="rId49" Type="http://schemas.openxmlformats.org/officeDocument/2006/relationships/hyperlink" Target="https://ru.wikipedia.org/wiki/%D0%92%D0%B7%D0%B0%D0%B8%D0%BC%D0%BE%D0%B4%D0%B5%D0%B9%D1%81%D1%82%D0%B2%D0%B8%D0%B5_%D0%BD%D0%B5%D0%B0%D0%BB%D0%BB%D0%B5%D0%BB%D1%8C%D0%BD%D1%8B%D1%85_%D0%B3%D0%B5%D0%BD%D0%BE%D0%B2" TargetMode="External"/><Relationship Id="rId10" Type="http://schemas.openxmlformats.org/officeDocument/2006/relationships/image" Target="media/image5.jpeg"/><Relationship Id="rId19" Type="http://schemas.microsoft.com/office/2007/relationships/hdphoto" Target="media/hdphoto1.wdp"/><Relationship Id="rId31" Type="http://schemas.openxmlformats.org/officeDocument/2006/relationships/image" Target="media/image24.gif"/><Relationship Id="rId44" Type="http://schemas.openxmlformats.org/officeDocument/2006/relationships/image" Target="media/image37.jpeg"/><Relationship Id="rId52" Type="http://schemas.openxmlformats.org/officeDocument/2006/relationships/hyperlink" Target="https://ru.wikipedia.org/wiki/%D0%93%D0%B5%D0%BD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43" Type="http://schemas.openxmlformats.org/officeDocument/2006/relationships/image" Target="media/image36.jpeg"/><Relationship Id="rId48" Type="http://schemas.microsoft.com/office/2007/relationships/hdphoto" Target="media/hdphoto4.wdp"/><Relationship Id="rId8" Type="http://schemas.openxmlformats.org/officeDocument/2006/relationships/image" Target="media/image3.png"/><Relationship Id="rId51" Type="http://schemas.openxmlformats.org/officeDocument/2006/relationships/hyperlink" Target="https://ru.wikipedia.org/wiki/%D0%93%D0%B5%D0%BD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29</Pages>
  <Words>7432</Words>
  <Characters>42363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Лилия</cp:lastModifiedBy>
  <cp:revision>41</cp:revision>
  <dcterms:created xsi:type="dcterms:W3CDTF">2016-10-03T19:36:00Z</dcterms:created>
  <dcterms:modified xsi:type="dcterms:W3CDTF">2017-11-04T13:30:00Z</dcterms:modified>
</cp:coreProperties>
</file>