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кабинета биологии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общеобразовательного учреждения 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="001A5BD8">
        <w:rPr>
          <w:rFonts w:ascii="Times New Roman" w:eastAsia="Times New Roman" w:hAnsi="Times New Roman" w:cs="Times New Roman"/>
          <w:b/>
          <w:sz w:val="32"/>
          <w:szCs w:val="32"/>
        </w:rPr>
        <w:t>Рыбно-Слободская средняя общеобразовательная школа №2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AA10AC" w:rsidRPr="00164A2C" w:rsidRDefault="001A5BD8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Рыбно-Слободского</w:t>
      </w:r>
      <w:bookmarkStart w:id="0" w:name="_GoBack"/>
      <w:bookmarkEnd w:id="0"/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233"/>
      </w:tblGrid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66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биологии (ученическая)</w:t>
            </w:r>
          </w:p>
          <w:p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экологии (ученическая)</w:t>
            </w:r>
          </w:p>
          <w:p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физиологии (ученическая)</w:t>
            </w:r>
          </w:p>
          <w:p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663" w:type="dxa"/>
          </w:tcPr>
          <w:p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Ноутбук 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663" w:type="dxa"/>
          </w:tcPr>
          <w:p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663" w:type="dxa"/>
          </w:tcPr>
          <w:p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Электронные микроскопы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:rsidR="00AA10AC" w:rsidRPr="007C1402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15F54" w:rsidRDefault="00915F54"/>
    <w:sectPr w:rsidR="00915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596"/>
    <w:rsid w:val="00164A2C"/>
    <w:rsid w:val="001A5BD8"/>
    <w:rsid w:val="0023655A"/>
    <w:rsid w:val="00721596"/>
    <w:rsid w:val="00915F54"/>
    <w:rsid w:val="00AA10AC"/>
    <w:rsid w:val="00DC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Айдар</cp:lastModifiedBy>
  <cp:revision>3</cp:revision>
  <dcterms:created xsi:type="dcterms:W3CDTF">2022-11-19T06:36:00Z</dcterms:created>
  <dcterms:modified xsi:type="dcterms:W3CDTF">2023-01-14T05:23:00Z</dcterms:modified>
</cp:coreProperties>
</file>