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714" w:rsidRDefault="005A5D17">
      <w:pPr>
        <w:rPr>
          <w:sz w:val="2"/>
          <w:szCs w:val="2"/>
        </w:rPr>
      </w:pPr>
      <w:r>
        <w:rPr>
          <w:noProof/>
          <w:sz w:val="2"/>
          <w:szCs w:val="2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-144780</wp:posOffset>
            </wp:positionH>
            <wp:positionV relativeFrom="paragraph">
              <wp:posOffset>-604520</wp:posOffset>
            </wp:positionV>
            <wp:extent cx="10229850" cy="71818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химия-8-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3240" cy="7184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6F40" w:rsidRDefault="00996F40" w:rsidP="00996F40">
      <w:pPr>
        <w:jc w:val="center"/>
        <w:rPr>
          <w:rFonts w:ascii="Times New Roman" w:eastAsia="Times New Roman" w:hAnsi="Times New Roman" w:cs="Times New Roman"/>
          <w:b/>
        </w:rPr>
      </w:pP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b/>
        </w:rPr>
      </w:pPr>
      <w:r w:rsidRPr="009A78F3">
        <w:rPr>
          <w:rFonts w:ascii="Times New Roman" w:eastAsia="Times New Roman" w:hAnsi="Times New Roman" w:cs="Times New Roman"/>
          <w:b/>
        </w:rPr>
        <w:t>Муниципальное бюджетное общеобразовательное учреждение</w:t>
      </w: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b/>
        </w:rPr>
      </w:pPr>
      <w:r w:rsidRPr="009A78F3">
        <w:rPr>
          <w:rFonts w:ascii="Times New Roman" w:eastAsia="Times New Roman" w:hAnsi="Times New Roman" w:cs="Times New Roman"/>
          <w:b/>
        </w:rPr>
        <w:t>«Рыбно-Слободская средняя общеобразовательная школа №2»</w:t>
      </w: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b/>
        </w:rPr>
      </w:pPr>
      <w:r w:rsidRPr="009A78F3">
        <w:rPr>
          <w:rFonts w:ascii="Times New Roman" w:eastAsia="Times New Roman" w:hAnsi="Times New Roman" w:cs="Times New Roman"/>
          <w:b/>
        </w:rPr>
        <w:t>Рыбно-Слободского муниципального района РТ</w:t>
      </w: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Pr="009A78F3" w:rsidRDefault="00996F40" w:rsidP="00996F40">
      <w:pPr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Рассмотрено</w:t>
      </w:r>
      <w:r w:rsidRPr="00017234">
        <w:rPr>
          <w:rFonts w:ascii="Times New Roman" w:eastAsia="Calibri" w:hAnsi="Times New Roman" w:cs="Times New Roman"/>
          <w:b/>
        </w:rPr>
        <w:t xml:space="preserve"> </w:t>
      </w:r>
      <w:r>
        <w:rPr>
          <w:rFonts w:ascii="Times New Roman" w:eastAsia="Calibri" w:hAnsi="Times New Roman" w:cs="Times New Roman"/>
          <w:b/>
        </w:rPr>
        <w:t xml:space="preserve">и </w:t>
      </w:r>
      <w:proofErr w:type="gramStart"/>
      <w:r>
        <w:rPr>
          <w:rFonts w:ascii="Times New Roman" w:eastAsia="Calibri" w:hAnsi="Times New Roman" w:cs="Times New Roman"/>
          <w:b/>
        </w:rPr>
        <w:t>принято</w:t>
      </w:r>
      <w:proofErr w:type="gramEnd"/>
      <w:r w:rsidRPr="009A78F3">
        <w:rPr>
          <w:rFonts w:ascii="Times New Roman" w:eastAsia="Calibri" w:hAnsi="Times New Roman" w:cs="Times New Roman"/>
          <w:b/>
        </w:rPr>
        <w:t xml:space="preserve">   </w:t>
      </w:r>
      <w:r>
        <w:rPr>
          <w:rFonts w:ascii="Times New Roman" w:eastAsia="Calibri" w:hAnsi="Times New Roman" w:cs="Times New Roman"/>
          <w:b/>
        </w:rPr>
        <w:t xml:space="preserve">                                             Согласовано</w:t>
      </w:r>
      <w:r w:rsidRPr="009A78F3">
        <w:rPr>
          <w:rFonts w:ascii="Times New Roman" w:eastAsia="Calibri" w:hAnsi="Times New Roman" w:cs="Times New Roman"/>
          <w:b/>
        </w:rPr>
        <w:t xml:space="preserve">                       </w:t>
      </w:r>
      <w:r>
        <w:rPr>
          <w:rFonts w:ascii="Times New Roman" w:eastAsia="Calibri" w:hAnsi="Times New Roman" w:cs="Times New Roman"/>
          <w:b/>
        </w:rPr>
        <w:t xml:space="preserve">                                Утверждено</w:t>
      </w:r>
    </w:p>
    <w:p w:rsidR="00996F40" w:rsidRPr="009A78F3" w:rsidRDefault="00996F40" w:rsidP="00996F40">
      <w:pPr>
        <w:jc w:val="both"/>
        <w:rPr>
          <w:rFonts w:ascii="Times New Roman" w:eastAsia="Calibri" w:hAnsi="Times New Roman" w:cs="Times New Roman"/>
        </w:rPr>
      </w:pPr>
      <w:r w:rsidRPr="009A78F3">
        <w:rPr>
          <w:rFonts w:ascii="Times New Roman" w:eastAsia="Calibri" w:hAnsi="Times New Roman" w:cs="Times New Roman"/>
        </w:rPr>
        <w:t xml:space="preserve">на заседании                                          </w:t>
      </w:r>
      <w:r>
        <w:rPr>
          <w:rFonts w:ascii="Times New Roman" w:eastAsia="Calibri" w:hAnsi="Times New Roman" w:cs="Times New Roman"/>
        </w:rPr>
        <w:t xml:space="preserve">                           </w:t>
      </w:r>
      <w:r w:rsidRPr="009A78F3">
        <w:rPr>
          <w:rFonts w:ascii="Times New Roman" w:eastAsia="Calibri" w:hAnsi="Times New Roman" w:cs="Times New Roman"/>
        </w:rPr>
        <w:t xml:space="preserve">заместитель директора по УР         </w:t>
      </w:r>
      <w:r>
        <w:rPr>
          <w:rFonts w:ascii="Times New Roman" w:eastAsia="Calibri" w:hAnsi="Times New Roman" w:cs="Times New Roman"/>
        </w:rPr>
        <w:t xml:space="preserve">                                 </w:t>
      </w:r>
      <w:r w:rsidRPr="009A78F3">
        <w:rPr>
          <w:rFonts w:ascii="Times New Roman" w:eastAsia="Calibri" w:hAnsi="Times New Roman" w:cs="Times New Roman"/>
        </w:rPr>
        <w:t>Директор МБОУ</w:t>
      </w:r>
    </w:p>
    <w:p w:rsidR="00996F40" w:rsidRPr="009A78F3" w:rsidRDefault="00996F40" w:rsidP="00996F40">
      <w:pPr>
        <w:jc w:val="both"/>
        <w:rPr>
          <w:rFonts w:ascii="Times New Roman" w:eastAsia="Calibri" w:hAnsi="Times New Roman" w:cs="Times New Roman"/>
        </w:rPr>
      </w:pPr>
      <w:r w:rsidRPr="009A78F3">
        <w:rPr>
          <w:rFonts w:ascii="Times New Roman" w:eastAsia="Calibri" w:hAnsi="Times New Roman" w:cs="Times New Roman"/>
        </w:rPr>
        <w:t xml:space="preserve">ШМО учителей биологии, химии          </w:t>
      </w:r>
      <w:r>
        <w:rPr>
          <w:rFonts w:ascii="Times New Roman" w:eastAsia="Calibri" w:hAnsi="Times New Roman" w:cs="Times New Roman"/>
        </w:rPr>
        <w:t xml:space="preserve">                          </w:t>
      </w:r>
      <w:r w:rsidRPr="009A78F3">
        <w:rPr>
          <w:rFonts w:ascii="Times New Roman" w:eastAsia="Calibri" w:hAnsi="Times New Roman" w:cs="Times New Roman"/>
        </w:rPr>
        <w:t xml:space="preserve"> ________Л. Н. Захарова              </w:t>
      </w:r>
      <w:r>
        <w:rPr>
          <w:rFonts w:ascii="Times New Roman" w:eastAsia="Calibri" w:hAnsi="Times New Roman" w:cs="Times New Roman"/>
        </w:rPr>
        <w:t xml:space="preserve">                                 </w:t>
      </w:r>
      <w:r w:rsidRPr="009A78F3">
        <w:rPr>
          <w:rFonts w:ascii="Times New Roman" w:eastAsia="Calibri" w:hAnsi="Times New Roman" w:cs="Times New Roman"/>
        </w:rPr>
        <w:t xml:space="preserve"> «Рыбно-Слободская СОШ  № 2»      </w:t>
      </w:r>
    </w:p>
    <w:p w:rsidR="00996F40" w:rsidRPr="009A78F3" w:rsidRDefault="00996F40" w:rsidP="00996F40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протокол № 1 от   27.08. 2021 г.                                             «27» августа 2021</w:t>
      </w:r>
      <w:r w:rsidRPr="009A78F3">
        <w:rPr>
          <w:rFonts w:ascii="Times New Roman" w:eastAsia="Calibri" w:hAnsi="Times New Roman" w:cs="Times New Roman"/>
        </w:rPr>
        <w:t xml:space="preserve"> г</w:t>
      </w:r>
      <w:r>
        <w:rPr>
          <w:rFonts w:ascii="Times New Roman" w:eastAsia="Calibri" w:hAnsi="Times New Roman" w:cs="Times New Roman"/>
        </w:rPr>
        <w:t>.</w:t>
      </w:r>
      <w:r w:rsidRPr="009A78F3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                                                 </w:t>
      </w:r>
      <w:r w:rsidRPr="009A78F3">
        <w:rPr>
          <w:rFonts w:ascii="Times New Roman" w:eastAsia="Calibri" w:hAnsi="Times New Roman" w:cs="Times New Roman"/>
        </w:rPr>
        <w:t xml:space="preserve">____________М.Р. </w:t>
      </w:r>
      <w:proofErr w:type="spellStart"/>
      <w:r w:rsidRPr="009A78F3">
        <w:rPr>
          <w:rFonts w:ascii="Times New Roman" w:eastAsia="Calibri" w:hAnsi="Times New Roman" w:cs="Times New Roman"/>
        </w:rPr>
        <w:t>Талалаева</w:t>
      </w:r>
      <w:proofErr w:type="spellEnd"/>
    </w:p>
    <w:p w:rsidR="00996F40" w:rsidRDefault="00996F40" w:rsidP="00996F40">
      <w:pPr>
        <w:jc w:val="both"/>
        <w:rPr>
          <w:rFonts w:ascii="Times New Roman" w:eastAsia="Calibri" w:hAnsi="Times New Roman" w:cs="Times New Roman"/>
        </w:rPr>
      </w:pPr>
      <w:r w:rsidRPr="009A78F3">
        <w:rPr>
          <w:rFonts w:ascii="Times New Roman" w:eastAsia="Calibri" w:hAnsi="Times New Roman" w:cs="Times New Roman"/>
        </w:rPr>
        <w:t xml:space="preserve">руководитель ШМО_________ </w:t>
      </w:r>
    </w:p>
    <w:p w:rsidR="00996F40" w:rsidRPr="009A78F3" w:rsidRDefault="00996F40" w:rsidP="00996F40">
      <w:pPr>
        <w:jc w:val="both"/>
        <w:rPr>
          <w:rFonts w:ascii="Times New Roman" w:eastAsia="Calibri" w:hAnsi="Times New Roman" w:cs="Times New Roman"/>
        </w:rPr>
      </w:pPr>
      <w:r w:rsidRPr="009A78F3">
        <w:rPr>
          <w:rFonts w:ascii="Times New Roman" w:eastAsia="Calibri" w:hAnsi="Times New Roman" w:cs="Times New Roman"/>
        </w:rPr>
        <w:t xml:space="preserve">М. И. Шарипова    </w:t>
      </w: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</w:t>
      </w:r>
      <w:r w:rsidRPr="009A78F3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   </w:t>
      </w:r>
      <w:r w:rsidRPr="009A78F3">
        <w:rPr>
          <w:rFonts w:ascii="Times New Roman" w:eastAsia="Calibri" w:hAnsi="Times New Roman" w:cs="Times New Roman"/>
        </w:rPr>
        <w:t xml:space="preserve">  </w:t>
      </w:r>
      <w:r>
        <w:rPr>
          <w:rFonts w:ascii="Times New Roman" w:eastAsia="Calibri" w:hAnsi="Times New Roman" w:cs="Times New Roman"/>
        </w:rPr>
        <w:t>приказ №229   от «27» августа 2021</w:t>
      </w:r>
      <w:r w:rsidRPr="009A78F3">
        <w:rPr>
          <w:rFonts w:ascii="Times New Roman" w:eastAsia="Calibri" w:hAnsi="Times New Roman" w:cs="Times New Roman"/>
        </w:rPr>
        <w:t>г</w:t>
      </w:r>
      <w:r>
        <w:rPr>
          <w:rFonts w:ascii="Times New Roman" w:eastAsia="Calibri" w:hAnsi="Times New Roman" w:cs="Times New Roman"/>
        </w:rPr>
        <w:t>.</w:t>
      </w:r>
      <w:r w:rsidRPr="009A78F3">
        <w:rPr>
          <w:rFonts w:ascii="Times New Roman" w:eastAsia="Calibri" w:hAnsi="Times New Roman" w:cs="Times New Roman"/>
        </w:rPr>
        <w:t xml:space="preserve">                                                    </w:t>
      </w:r>
      <w:r>
        <w:rPr>
          <w:rFonts w:ascii="Times New Roman" w:eastAsia="Calibri" w:hAnsi="Times New Roman" w:cs="Times New Roman"/>
        </w:rPr>
        <w:t xml:space="preserve">                     </w:t>
      </w:r>
      <w:r w:rsidRPr="009A78F3">
        <w:rPr>
          <w:rFonts w:ascii="Times New Roman" w:eastAsia="Calibri" w:hAnsi="Times New Roman" w:cs="Times New Roman"/>
        </w:rPr>
        <w:t xml:space="preserve">                                                                    </w:t>
      </w:r>
    </w:p>
    <w:p w:rsidR="00996F40" w:rsidRDefault="00996F40" w:rsidP="00996F40">
      <w:pPr>
        <w:jc w:val="both"/>
        <w:rPr>
          <w:rFonts w:ascii="Times New Roman" w:eastAsia="Calibri" w:hAnsi="Times New Roman" w:cs="Times New Roman"/>
        </w:rPr>
      </w:pP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Pr="00AF322A" w:rsidRDefault="00996F40" w:rsidP="00996F4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F322A">
        <w:rPr>
          <w:rFonts w:ascii="Times New Roman" w:eastAsia="Times New Roman" w:hAnsi="Times New Roman" w:cs="Times New Roman"/>
          <w:b/>
          <w:sz w:val="32"/>
          <w:szCs w:val="28"/>
        </w:rPr>
        <w:t xml:space="preserve">РАБОЧАЯ </w:t>
      </w:r>
      <w:r w:rsidRPr="00AF322A">
        <w:rPr>
          <w:rFonts w:ascii="Times New Roman" w:eastAsia="Times New Roman" w:hAnsi="Times New Roman" w:cs="Times New Roman"/>
          <w:b/>
          <w:sz w:val="32"/>
          <w:szCs w:val="32"/>
        </w:rPr>
        <w:t>ПРОГРАММА</w:t>
      </w:r>
    </w:p>
    <w:p w:rsidR="00996F40" w:rsidRDefault="00996F40" w:rsidP="00996F40">
      <w:pPr>
        <w:jc w:val="center"/>
        <w:rPr>
          <w:rFonts w:ascii="Times New Roman" w:eastAsia="Times New Roman" w:hAnsi="Times New Roman" w:cs="Times New Roman"/>
          <w:b/>
          <w:sz w:val="28"/>
          <w:szCs w:val="32"/>
        </w:rPr>
      </w:pP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32"/>
        </w:rPr>
        <w:t>приложение к основной образовательной программе</w:t>
      </w:r>
      <w:proofErr w:type="gramEnd"/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28"/>
          <w:szCs w:val="32"/>
        </w:rPr>
        <w:t>основного общего образования)</w:t>
      </w:r>
      <w:r w:rsidRPr="009A78F3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996F40" w:rsidRDefault="00996F40" w:rsidP="00996F4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по предмету</w:t>
      </w: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A78F3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«ХИМИЯ»</w:t>
      </w: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Pr="009A78F3" w:rsidRDefault="00996F40" w:rsidP="00996F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6F40" w:rsidRPr="009A78F3" w:rsidRDefault="00996F40" w:rsidP="00996F4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67714" w:rsidRDefault="00E67714">
      <w:pPr>
        <w:rPr>
          <w:sz w:val="2"/>
          <w:szCs w:val="2"/>
        </w:rPr>
        <w:sectPr w:rsidR="00E67714" w:rsidSect="004C2E4E">
          <w:pgSz w:w="16840" w:h="11900" w:orient="landscape"/>
          <w:pgMar w:top="1147" w:right="946" w:bottom="1147" w:left="543" w:header="0" w:footer="3" w:gutter="0"/>
          <w:cols w:space="720"/>
          <w:noEndnote/>
          <w:docGrid w:linePitch="360"/>
        </w:sectPr>
      </w:pPr>
    </w:p>
    <w:p w:rsidR="00E67714" w:rsidRPr="00F94550" w:rsidRDefault="00790FCB">
      <w:pPr>
        <w:pStyle w:val="30"/>
        <w:shd w:val="clear" w:color="auto" w:fill="auto"/>
        <w:spacing w:after="121" w:line="240" w:lineRule="exact"/>
        <w:ind w:right="20"/>
        <w:rPr>
          <w:sz w:val="20"/>
          <w:szCs w:val="20"/>
        </w:rPr>
      </w:pPr>
      <w:r w:rsidRPr="00F94550">
        <w:rPr>
          <w:sz w:val="20"/>
          <w:szCs w:val="20"/>
        </w:rPr>
        <w:lastRenderedPageBreak/>
        <w:t>ПЛАНИРУЕМЫЕ РЕЗУЛЬТАТЫ ОСВОЕНИЯ</w:t>
      </w:r>
    </w:p>
    <w:p w:rsidR="00E67714" w:rsidRPr="00F94550" w:rsidRDefault="0052353E">
      <w:pPr>
        <w:pStyle w:val="30"/>
        <w:shd w:val="clear" w:color="auto" w:fill="auto"/>
        <w:spacing w:line="293" w:lineRule="exact"/>
        <w:ind w:left="400"/>
        <w:jc w:val="left"/>
        <w:rPr>
          <w:sz w:val="20"/>
          <w:szCs w:val="20"/>
        </w:rPr>
      </w:pPr>
      <w:r w:rsidRPr="00F94550">
        <w:rPr>
          <w:sz w:val="20"/>
          <w:szCs w:val="20"/>
        </w:rPr>
        <w:t>Обучающийся научится: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основные методы познания: наблюдение, измерение, эксперимент;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описывать свойства твердых, жидких, газообразных веществ, выделяя их существенные признаки;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5"/>
        </w:tabs>
        <w:spacing w:line="274" w:lineRule="exact"/>
        <w:ind w:firstLine="740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реакция», используя знаковую систему химии;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законов сохранения массы веществ, постоянства состава, атомно-молекулярной теории;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различать химические и физические явления;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называть химические элементы;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определять состав веществ по их формулам;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определять валентность атома элемента в соединениях;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определять тип химических реакций;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называть признаки и условия протекания химических реакций;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выявлять признаки, свидетельствующие о протекании химической реакции при выполнении химического опыта;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составлять формулы бинарных соединений;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составлять уравнения химических реакций;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соблюдать правила безопасной работы при проведении опытов;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пользоваться лабораторным оборудованием и посудой;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вычислять относительную молекулярную и молярную массы веществ;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вычислять массовую долю химического элемента по формуле соединения;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вычислять количество, объем или массу вещества по количеству, объему, массе реагентов или продуктов реакции;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физические и химические свойства простых веществ: кислорода и водорода;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получать, собирать кислород и водород;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распознавать опытным путем газообразные вещества: кислород, водород;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закона Авогадро;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понятий «тепловой эффект реакции», «молярный объем»;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физические и химические свойства воды;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понятия «раствор»;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вычислять массовую долю растворенного вещества в растворе;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  <w:sectPr w:rsidR="00E67714" w:rsidRPr="00F94550" w:rsidSect="00790FCB">
          <w:headerReference w:type="default" r:id="rId10"/>
          <w:pgSz w:w="16840" w:h="11900" w:orient="landscape"/>
          <w:pgMar w:top="1382" w:right="598" w:bottom="1018" w:left="512" w:header="0" w:footer="3" w:gutter="0"/>
          <w:cols w:space="720"/>
          <w:noEndnote/>
          <w:docGrid w:linePitch="360"/>
        </w:sectPr>
      </w:pPr>
      <w:r w:rsidRPr="00F94550">
        <w:rPr>
          <w:sz w:val="20"/>
          <w:szCs w:val="20"/>
        </w:rPr>
        <w:t>приготовлять растворы с определенной массовой долей растворенного вещества;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lastRenderedPageBreak/>
        <w:t>называть соединения изученных классов неорганических веществ;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определять принадлежность веществ к определенному классу соединений;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составлять формулы неорганических соединений изученных классов;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проводить опыты, подтверждающие химические свойства изученных классов неорганических веществ;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распознавать опытным путём растворы кислот и щелочей по изменению окраски индикатора;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взаимосвязь между классами неорганических соединений;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8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Периодического закона Д.И. Менделеева;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47"/>
        </w:tabs>
        <w:spacing w:line="288" w:lineRule="exact"/>
        <w:ind w:firstLine="780"/>
        <w:rPr>
          <w:sz w:val="20"/>
          <w:szCs w:val="20"/>
        </w:rPr>
      </w:pPr>
      <w:r w:rsidRPr="00F94550">
        <w:rPr>
          <w:sz w:val="20"/>
          <w:szCs w:val="20"/>
        </w:rPr>
        <w:t>объяснять физический смысл атомного (порядкового) номера химического элемента, номеров группы и периода в периодической системе Д.И. Менделеева;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8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47"/>
        </w:tabs>
        <w:spacing w:line="288" w:lineRule="exact"/>
        <w:ind w:firstLine="780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химические элементы (от водорода до кальция) на основе их положения в периодической системе Д.И. Менделеева и особенностей строения их атомов;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8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составлять схемы строения атомов первых 20 элементов периодической системы Д.И. Менделеева;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8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понятий: «химическая связь», «</w:t>
      </w:r>
      <w:proofErr w:type="spellStart"/>
      <w:r w:rsidRPr="00F94550">
        <w:rPr>
          <w:sz w:val="20"/>
          <w:szCs w:val="20"/>
        </w:rPr>
        <w:t>электроотрицательность</w:t>
      </w:r>
      <w:proofErr w:type="spellEnd"/>
      <w:r w:rsidRPr="00F94550">
        <w:rPr>
          <w:sz w:val="20"/>
          <w:szCs w:val="20"/>
        </w:rPr>
        <w:t>»;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8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зависимость физических свойств веществ от типа кристаллической решётки;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8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определять вид химической связи в неорганических соединениях;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изображать схемы строения молекул веществ, образованных разными видами химических связей;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понятий «окислитель», «степень окисления» «восстановитель», «окисление», «восстановление»;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определять степень окисления атома элемента в соединении;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определять окислитель и восстановитель;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66"/>
        </w:tabs>
        <w:spacing w:line="283" w:lineRule="exact"/>
        <w:ind w:left="78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составлять уравнения </w:t>
      </w:r>
      <w:proofErr w:type="spellStart"/>
      <w:r w:rsidRPr="00F94550">
        <w:rPr>
          <w:sz w:val="20"/>
          <w:szCs w:val="20"/>
        </w:rPr>
        <w:t>окислительно</w:t>
      </w:r>
      <w:proofErr w:type="spellEnd"/>
      <w:r w:rsidRPr="00F94550">
        <w:rPr>
          <w:sz w:val="20"/>
          <w:szCs w:val="20"/>
        </w:rPr>
        <w:t>-восстановительных реакций;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47"/>
        </w:tabs>
        <w:spacing w:line="283" w:lineRule="exact"/>
        <w:ind w:right="8680" w:firstLine="780"/>
        <w:rPr>
          <w:sz w:val="20"/>
          <w:szCs w:val="20"/>
        </w:rPr>
      </w:pPr>
      <w:r w:rsidRPr="00F94550">
        <w:rPr>
          <w:sz w:val="20"/>
          <w:szCs w:val="20"/>
        </w:rPr>
        <w:t xml:space="preserve">грамотно обращаться с веществами в повседневной жизни </w:t>
      </w:r>
      <w:proofErr w:type="gramStart"/>
      <w:r w:rsidRPr="00F94550">
        <w:rPr>
          <w:rStyle w:val="25"/>
          <w:sz w:val="20"/>
          <w:szCs w:val="20"/>
        </w:rPr>
        <w:t>Обучающийся</w:t>
      </w:r>
      <w:proofErr w:type="gramEnd"/>
      <w:r w:rsidRPr="00F94550">
        <w:rPr>
          <w:rStyle w:val="25"/>
          <w:sz w:val="20"/>
          <w:szCs w:val="20"/>
        </w:rPr>
        <w:t xml:space="preserve"> получит возможность научиться: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47"/>
        </w:tabs>
        <w:spacing w:line="283" w:lineRule="exact"/>
        <w:ind w:firstLine="78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47"/>
        </w:tabs>
        <w:spacing w:line="283" w:lineRule="exact"/>
        <w:ind w:firstLine="78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47"/>
        </w:tabs>
        <w:spacing w:line="283" w:lineRule="exact"/>
        <w:ind w:firstLine="78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66"/>
        </w:tabs>
        <w:spacing w:line="283" w:lineRule="exact"/>
        <w:ind w:left="78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47"/>
        </w:tabs>
        <w:spacing w:line="283" w:lineRule="exact"/>
        <w:ind w:firstLine="780"/>
        <w:jc w:val="left"/>
        <w:rPr>
          <w:i w:val="0"/>
          <w:sz w:val="20"/>
          <w:szCs w:val="20"/>
        </w:rPr>
        <w:sectPr w:rsidR="00E67714" w:rsidRPr="00F94550">
          <w:headerReference w:type="default" r:id="rId11"/>
          <w:pgSz w:w="16840" w:h="11900" w:orient="landscape"/>
          <w:pgMar w:top="1382" w:right="598" w:bottom="1018" w:left="512" w:header="0" w:footer="3" w:gutter="0"/>
          <w:cols w:space="720"/>
          <w:noEndnote/>
          <w:docGrid w:linePitch="360"/>
        </w:sectPr>
      </w:pPr>
      <w:r w:rsidRPr="00F94550">
        <w:rPr>
          <w:i w:val="0"/>
          <w:sz w:val="20"/>
          <w:szCs w:val="20"/>
        </w:rPr>
        <w:t>выдвигать и проверять экспериментально гипотезы о результатах воздействия различных факторов на изменение скорости химической реакции;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26"/>
        </w:tabs>
        <w:spacing w:line="288" w:lineRule="exact"/>
        <w:ind w:left="74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lastRenderedPageBreak/>
        <w:t>использовать приобретенные знания для экологически грамотного поведения в окружающей среде;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20"/>
        </w:tabs>
        <w:spacing w:line="288" w:lineRule="exact"/>
        <w:ind w:firstLine="74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26"/>
        </w:tabs>
        <w:spacing w:line="288" w:lineRule="exact"/>
        <w:ind w:left="74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объективно оценивать информацию о веществах и химических процессах;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26"/>
        </w:tabs>
        <w:spacing w:line="288" w:lineRule="exact"/>
        <w:ind w:left="74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26"/>
        </w:tabs>
        <w:spacing w:line="288" w:lineRule="exact"/>
        <w:ind w:left="74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осознавать значение теоретических знаний по химии для практической деятельности человека;</w:t>
      </w:r>
    </w:p>
    <w:p w:rsidR="00031278" w:rsidRPr="00F94550" w:rsidRDefault="0052353E" w:rsidP="00031278">
      <w:pPr>
        <w:pStyle w:val="80"/>
        <w:numPr>
          <w:ilvl w:val="0"/>
          <w:numId w:val="7"/>
        </w:numPr>
        <w:shd w:val="clear" w:color="auto" w:fill="auto"/>
        <w:tabs>
          <w:tab w:val="left" w:pos="1020"/>
        </w:tabs>
        <w:spacing w:line="240" w:lineRule="auto"/>
        <w:ind w:firstLine="74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031278" w:rsidRPr="00F94550" w:rsidRDefault="0052353E" w:rsidP="00031278">
      <w:pPr>
        <w:pStyle w:val="80"/>
        <w:numPr>
          <w:ilvl w:val="0"/>
          <w:numId w:val="7"/>
        </w:numPr>
        <w:shd w:val="clear" w:color="auto" w:fill="auto"/>
        <w:tabs>
          <w:tab w:val="left" w:pos="1020"/>
        </w:tabs>
        <w:spacing w:line="240" w:lineRule="auto"/>
        <w:ind w:left="740"/>
        <w:jc w:val="both"/>
        <w:rPr>
          <w:sz w:val="20"/>
          <w:szCs w:val="20"/>
        </w:rPr>
      </w:pPr>
      <w:r w:rsidRPr="00F94550">
        <w:rPr>
          <w:b/>
          <w:i w:val="0"/>
          <w:sz w:val="20"/>
          <w:szCs w:val="20"/>
        </w:rPr>
        <w:t>Выпускник научится</w:t>
      </w:r>
      <w:r w:rsidRPr="00F94550">
        <w:rPr>
          <w:i w:val="0"/>
          <w:sz w:val="20"/>
          <w:szCs w:val="20"/>
        </w:rPr>
        <w:t>:</w:t>
      </w:r>
    </w:p>
    <w:p w:rsidR="00E67714" w:rsidRPr="00F94550" w:rsidRDefault="0052353E" w:rsidP="00031278">
      <w:pPr>
        <w:pStyle w:val="80"/>
        <w:numPr>
          <w:ilvl w:val="0"/>
          <w:numId w:val="7"/>
        </w:numPr>
        <w:shd w:val="clear" w:color="auto" w:fill="auto"/>
        <w:tabs>
          <w:tab w:val="left" w:pos="1020"/>
        </w:tabs>
        <w:spacing w:line="240" w:lineRule="auto"/>
        <w:ind w:left="74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раскрывать смысл понятий «ион», «катион», «анион», «электролиты», «</w:t>
      </w:r>
      <w:proofErr w:type="spellStart"/>
      <w:r w:rsidRPr="00F94550">
        <w:rPr>
          <w:i w:val="0"/>
          <w:sz w:val="20"/>
          <w:szCs w:val="20"/>
        </w:rPr>
        <w:t>неэлектролиты</w:t>
      </w:r>
      <w:proofErr w:type="spellEnd"/>
      <w:r w:rsidRPr="00F94550">
        <w:rPr>
          <w:i w:val="0"/>
          <w:sz w:val="20"/>
          <w:szCs w:val="20"/>
        </w:rPr>
        <w:t>», «электролитическая диссоциация».</w:t>
      </w:r>
    </w:p>
    <w:p w:rsidR="00E67714" w:rsidRPr="00F94550" w:rsidRDefault="0052353E" w:rsidP="00031278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раскрывать смысл теории электролитической диссоциации;</w:t>
      </w:r>
    </w:p>
    <w:p w:rsidR="00E67714" w:rsidRPr="00F94550" w:rsidRDefault="0052353E" w:rsidP="00031278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составлять уравнения электролитической диссоциации кислот, щелочей, солей;</w:t>
      </w:r>
    </w:p>
    <w:p w:rsidR="00E67714" w:rsidRPr="00F94550" w:rsidRDefault="0052353E" w:rsidP="00031278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объяснять сущность процесса электролитической диссоциации и реакций ионного обмена;</w:t>
      </w:r>
    </w:p>
    <w:p w:rsidR="00E67714" w:rsidRPr="00F94550" w:rsidRDefault="0052353E" w:rsidP="00031278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составлять полные и сокращённые ионные уравнения реакции обмена;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определять возможность протекания реакций ионного обмена;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проводить реакции, подтверждающие качественный состав различных веществ;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называть факторы, влияющие на скорость химической реакции;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классифицировать химические реакции по различным признакам;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взаимосвязь между составом, строением и свойствами неметаллов;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проводить опыты по получению, собиранию и изучению химических свойств газообразных веществ: углекислого газа, аммиака;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распознавать опытным путем газообразные вещества: углекислый газ и аммиак;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93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характеризовать взаимосвязь между составом, строением и свойствами металлов;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0"/>
        </w:tabs>
        <w:spacing w:line="274" w:lineRule="exact"/>
        <w:ind w:firstLine="740"/>
        <w:rPr>
          <w:sz w:val="20"/>
          <w:szCs w:val="20"/>
        </w:rPr>
      </w:pPr>
      <w:proofErr w:type="gramStart"/>
      <w:r w:rsidRPr="00F94550">
        <w:rPr>
          <w:sz w:val="20"/>
          <w:szCs w:val="20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</w:r>
      <w:proofErr w:type="gramEnd"/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40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оценивать влияние химического загрязнения окружающей среды на организм человека;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6"/>
        </w:tabs>
        <w:spacing w:line="240" w:lineRule="exact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грамотно обращаться с веществами в повседневной жизни</w:t>
      </w:r>
    </w:p>
    <w:p w:rsidR="00E67714" w:rsidRPr="00F94550" w:rsidRDefault="0052353E">
      <w:pPr>
        <w:pStyle w:val="20"/>
        <w:numPr>
          <w:ilvl w:val="0"/>
          <w:numId w:val="7"/>
        </w:numPr>
        <w:shd w:val="clear" w:color="auto" w:fill="auto"/>
        <w:tabs>
          <w:tab w:val="left" w:pos="1020"/>
        </w:tabs>
        <w:spacing w:line="278" w:lineRule="exact"/>
        <w:ind w:firstLine="740"/>
        <w:rPr>
          <w:sz w:val="20"/>
          <w:szCs w:val="20"/>
        </w:rPr>
      </w:pPr>
      <w:r w:rsidRPr="00F94550">
        <w:rPr>
          <w:sz w:val="20"/>
          <w:szCs w:val="20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</w:r>
    </w:p>
    <w:p w:rsidR="00E67714" w:rsidRPr="00F94550" w:rsidRDefault="0052353E">
      <w:pPr>
        <w:pStyle w:val="30"/>
        <w:shd w:val="clear" w:color="auto" w:fill="auto"/>
        <w:spacing w:line="278" w:lineRule="exact"/>
        <w:ind w:left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Выпускник получит возможность научиться: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31"/>
        </w:tabs>
        <w:spacing w:line="274" w:lineRule="exact"/>
        <w:ind w:firstLine="78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31"/>
        </w:tabs>
        <w:spacing w:line="283" w:lineRule="exact"/>
        <w:ind w:firstLine="78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66"/>
        </w:tabs>
        <w:spacing w:line="283" w:lineRule="exact"/>
        <w:ind w:left="78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составлять молекулярные и полные ионные уравнения по сокращенным ионным уравнениям;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31"/>
        </w:tabs>
        <w:spacing w:line="274" w:lineRule="exact"/>
        <w:ind w:firstLine="78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66"/>
        </w:tabs>
        <w:spacing w:line="240" w:lineRule="exact"/>
        <w:ind w:left="78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31"/>
        </w:tabs>
        <w:spacing w:line="274" w:lineRule="exact"/>
        <w:ind w:firstLine="78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выдвигать и проверять экспериментально гипотезы о результатах воздействия различных факторов на изменение скорости химической реакции;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66"/>
        </w:tabs>
        <w:spacing w:line="240" w:lineRule="exact"/>
        <w:ind w:left="78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использовать приобретенные знания для экологически грамотного поведения в окружающей среде;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31"/>
        </w:tabs>
        <w:spacing w:line="274" w:lineRule="exact"/>
        <w:ind w:firstLine="780"/>
        <w:jc w:val="left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lastRenderedPageBreak/>
        <w:t>объективно оценивать информацию о веществах и химических процессах;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E67714" w:rsidRPr="00F94550" w:rsidRDefault="0052353E">
      <w:pPr>
        <w:pStyle w:val="80"/>
        <w:numPr>
          <w:ilvl w:val="0"/>
          <w:numId w:val="7"/>
        </w:numPr>
        <w:shd w:val="clear" w:color="auto" w:fill="auto"/>
        <w:tabs>
          <w:tab w:val="left" w:pos="1066"/>
        </w:tabs>
        <w:spacing w:line="293" w:lineRule="exact"/>
        <w:ind w:left="78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осознавать значение теоретических знаний по химии для практической деятельности человека;</w:t>
      </w:r>
    </w:p>
    <w:p w:rsidR="00031278" w:rsidRPr="00F94550" w:rsidRDefault="0052353E" w:rsidP="00031278">
      <w:pPr>
        <w:pStyle w:val="30"/>
        <w:shd w:val="clear" w:color="auto" w:fill="auto"/>
        <w:spacing w:line="274" w:lineRule="exact"/>
        <w:ind w:firstLine="740"/>
        <w:jc w:val="both"/>
        <w:rPr>
          <w:b w:val="0"/>
          <w:bCs w:val="0"/>
          <w:color w:val="auto"/>
          <w:sz w:val="20"/>
          <w:szCs w:val="20"/>
        </w:rPr>
      </w:pPr>
      <w:r w:rsidRPr="00F94550">
        <w:rPr>
          <w:b w:val="0"/>
          <w:sz w:val="20"/>
          <w:szCs w:val="20"/>
        </w:rPr>
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  <w:r w:rsidR="00031278" w:rsidRPr="00F94550">
        <w:rPr>
          <w:b w:val="0"/>
          <w:bCs w:val="0"/>
          <w:color w:val="auto"/>
          <w:sz w:val="20"/>
          <w:szCs w:val="20"/>
        </w:rPr>
        <w:t xml:space="preserve"> </w:t>
      </w:r>
    </w:p>
    <w:p w:rsidR="00031278" w:rsidRPr="00F94550" w:rsidRDefault="00031278" w:rsidP="00031278">
      <w:pPr>
        <w:pStyle w:val="30"/>
        <w:shd w:val="clear" w:color="auto" w:fill="auto"/>
        <w:spacing w:line="274" w:lineRule="exact"/>
        <w:ind w:firstLine="740"/>
        <w:jc w:val="both"/>
        <w:rPr>
          <w:color w:val="auto"/>
          <w:sz w:val="20"/>
          <w:szCs w:val="20"/>
        </w:rPr>
      </w:pPr>
      <w:proofErr w:type="spellStart"/>
      <w:r w:rsidRPr="00F94550">
        <w:rPr>
          <w:color w:val="auto"/>
          <w:sz w:val="20"/>
          <w:szCs w:val="20"/>
        </w:rPr>
        <w:t>Метапредметные</w:t>
      </w:r>
      <w:proofErr w:type="spellEnd"/>
      <w:r w:rsidRPr="00F94550">
        <w:rPr>
          <w:color w:val="auto"/>
          <w:sz w:val="20"/>
          <w:szCs w:val="20"/>
        </w:rPr>
        <w:t xml:space="preserve"> результаты</w:t>
      </w:r>
    </w:p>
    <w:p w:rsidR="00031278" w:rsidRPr="00F94550" w:rsidRDefault="00031278" w:rsidP="00031278">
      <w:pPr>
        <w:spacing w:line="274" w:lineRule="exact"/>
        <w:ind w:firstLine="74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proofErr w:type="spellStart"/>
      <w:proofErr w:type="gram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Метапредметные</w:t>
      </w:r>
      <w:proofErr w:type="spell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результаты включают освоенные обучающимися </w:t>
      </w:r>
      <w:proofErr w:type="spell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межпредметные</w:t>
      </w:r>
      <w:proofErr w:type="spell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траектории.</w:t>
      </w:r>
      <w:proofErr w:type="gramEnd"/>
    </w:p>
    <w:p w:rsidR="00031278" w:rsidRPr="00F94550" w:rsidRDefault="00031278" w:rsidP="00031278">
      <w:pPr>
        <w:spacing w:line="274" w:lineRule="exact"/>
        <w:ind w:firstLine="740"/>
        <w:jc w:val="both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  <w:proofErr w:type="spellStart"/>
      <w:r w:rsidRPr="00F94550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Межпредметные</w:t>
      </w:r>
      <w:proofErr w:type="spellEnd"/>
      <w:r w:rsidRPr="00F94550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 xml:space="preserve"> понятия</w:t>
      </w:r>
    </w:p>
    <w:p w:rsidR="00031278" w:rsidRPr="00F94550" w:rsidRDefault="00031278" w:rsidP="00031278">
      <w:pPr>
        <w:spacing w:line="274" w:lineRule="exact"/>
        <w:ind w:firstLine="74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proofErr w:type="gram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Условием формирования </w:t>
      </w:r>
      <w:proofErr w:type="spell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межпредметных</w:t>
      </w:r>
      <w:proofErr w:type="spell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понятий, таких как «система», «факт», «закономерность», «феномен», «анализ», «синтез» «функция», «материал», «процесс», является овладение обучающимися основами читательской компетенции, приобретение навыков работы с информацией, участие в проектной деятельности.</w:t>
      </w:r>
      <w:proofErr w:type="gram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в средстве познания мира и себя в этом мире, гармонизации отношений человека и общества, создания образа «потребного будущего».</w:t>
      </w:r>
    </w:p>
    <w:p w:rsidR="00031278" w:rsidRPr="00F94550" w:rsidRDefault="00031278" w:rsidP="00031278">
      <w:pPr>
        <w:spacing w:line="274" w:lineRule="exact"/>
        <w:ind w:firstLine="76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5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5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заполнять и/или дополнять таблицы, схемы, диаграммы, тексты.</w:t>
      </w:r>
    </w:p>
    <w:p w:rsidR="00031278" w:rsidRPr="00F94550" w:rsidRDefault="00031278" w:rsidP="00031278">
      <w:pPr>
        <w:spacing w:line="274" w:lineRule="exact"/>
        <w:ind w:firstLine="76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 ходе изучения всех учебных предметов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031278" w:rsidRPr="00F94550" w:rsidRDefault="00031278" w:rsidP="00031278">
      <w:pPr>
        <w:spacing w:line="274" w:lineRule="exact"/>
        <w:ind w:firstLine="76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Перечень ключевых </w:t>
      </w:r>
      <w:proofErr w:type="spell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межпредметных</w:t>
      </w:r>
      <w:proofErr w:type="spell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031278" w:rsidRPr="00F94550" w:rsidRDefault="00031278" w:rsidP="00031278">
      <w:pPr>
        <w:spacing w:line="274" w:lineRule="exact"/>
        <w:ind w:firstLine="76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031278" w:rsidRPr="00F94550" w:rsidRDefault="00031278" w:rsidP="00031278">
      <w:pPr>
        <w:spacing w:line="274" w:lineRule="exact"/>
        <w:ind w:firstLine="760"/>
        <w:jc w:val="both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Регулятивные УУД</w:t>
      </w:r>
    </w:p>
    <w:p w:rsidR="00031278" w:rsidRPr="00F94550" w:rsidRDefault="00243CF4" w:rsidP="00031278">
      <w:pPr>
        <w:tabs>
          <w:tab w:val="left" w:pos="105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="00031278"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анализировать существующие и планировать будущие образовательные результаты;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совместно с педагогом критерии оценки планируемых образовательных результатов;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5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обосновывать выбранные подходы и средства, используемые для достижения образовательных результатов.</w:t>
      </w:r>
    </w:p>
    <w:p w:rsidR="00031278" w:rsidRPr="00F94550" w:rsidRDefault="00031278" w:rsidP="00243CF4">
      <w:pPr>
        <w:tabs>
          <w:tab w:val="left" w:pos="1052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lastRenderedPageBreak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5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описывать свой опыт, оформляя его для передачи другим людям в виде алгоритма решения практических задач;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планировать и корректировать свою индивидуальную образовательную траекторию.</w:t>
      </w:r>
    </w:p>
    <w:p w:rsidR="00031278" w:rsidRPr="00F94550" w:rsidRDefault="00031278" w:rsidP="00243CF4">
      <w:pPr>
        <w:tabs>
          <w:tab w:val="left" w:pos="1059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различать результаты и способы действий при достижении результатов;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1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находить необходимые и достаточные средства для выполнения учебных действий в изменяющейся ситуации;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1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1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соотносить свои действия с целью обучения.</w:t>
      </w:r>
    </w:p>
    <w:p w:rsidR="00031278" w:rsidRPr="00F94550" w:rsidRDefault="00031278" w:rsidP="00243CF4">
      <w:pPr>
        <w:tabs>
          <w:tab w:val="left" w:pos="1114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критерии правильности (корректности) выполнения учебной задачи;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анализировать и обосновывать применение соответствующего инструментария для выполнения учебной задачи;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свободно пользоваться выработанными критериями оценки и самооценки, исходя из цели и имеющихся средств;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фиксировать и анализировать динамику собственных образовательных результатов.</w:t>
      </w:r>
    </w:p>
    <w:p w:rsidR="00031278" w:rsidRPr="00F94550" w:rsidRDefault="00031278" w:rsidP="00243CF4">
      <w:pPr>
        <w:tabs>
          <w:tab w:val="left" w:pos="1069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1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неуспешности</w:t>
      </w:r>
      <w:proofErr w:type="spell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/неэффективности, находить способы выхода из критической ситуации;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принимать решение в учебной ситуации и оценивать возможные последствия принятого решения;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определять, какие действия по решению учебной задачи или параметры этих действий привели к получению имеющегося продукта учебной</w:t>
      </w:r>
    </w:p>
    <w:p w:rsidR="00031278" w:rsidRPr="00F94550" w:rsidRDefault="00031278" w:rsidP="00031278">
      <w:pPr>
        <w:spacing w:line="274" w:lineRule="exact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lastRenderedPageBreak/>
        <w:t>демонстрировать приемы регуляции собственных психофизиологических/эмоциональных состояний.</w:t>
      </w:r>
    </w:p>
    <w:p w:rsidR="00031278" w:rsidRPr="00F94550" w:rsidRDefault="00031278" w:rsidP="00031278">
      <w:pPr>
        <w:spacing w:line="274" w:lineRule="exact"/>
        <w:ind w:firstLine="760"/>
        <w:jc w:val="both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Познавательные УУД</w:t>
      </w:r>
    </w:p>
    <w:p w:rsidR="00031278" w:rsidRPr="00F94550" w:rsidRDefault="00031278" w:rsidP="00243CF4">
      <w:pPr>
        <w:tabs>
          <w:tab w:val="left" w:pos="1059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proofErr w:type="gram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подбирать слова, соподчиненные ключевому слову, определяющие его признаки и свойства;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выстраивать логическую цепочку, состоящую из ключевого слова и соподчиненных ему слов;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различать/выделять явление из общего ряда других явлений;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излагать полученную информацию, интерпретируя ее в контексте решаемой задачи;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выявлять и называть причины события, явления, самостоятельно осуществляя причинно-следственный анализ;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031278" w:rsidRPr="00F94550" w:rsidRDefault="00031278" w:rsidP="00243CF4">
      <w:pPr>
        <w:tabs>
          <w:tab w:val="left" w:pos="1054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обозначать символом и знаком предмет и/или явление;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создавать абстрактный или реальный образ предмета и/или явления;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строить модель/схему на основе условий задачи и/или способа ее решения;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5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текстовое</w:t>
      </w:r>
      <w:proofErr w:type="gram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и наоборот;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33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строить доказательство: прямое, косвенное, от противного;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7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с точки зрения </w:t>
      </w:r>
      <w:proofErr w:type="gramStart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решения проблемной ситуации</w:t>
      </w:r>
      <w:proofErr w:type="gramEnd"/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, достижения поставленной цели и/или на основе заданных критериев оценки продукта/результата.</w:t>
      </w:r>
    </w:p>
    <w:p w:rsidR="00031278" w:rsidRPr="00F94550" w:rsidRDefault="00031278" w:rsidP="00243CF4">
      <w:pPr>
        <w:tabs>
          <w:tab w:val="left" w:pos="1104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Смысловое чтение.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находить в тексте требуемую информацию (в соответствии с целями своей деятельности);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ориентироваться в содержании текста, понимать целостный смысл текста, структурировать текст;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устанавливать взаимосвязь описанных в тексте событий, явлений, процессов;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резюмировать главную идею текста;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7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критически оценивать содержание и форму текста.</w:t>
      </w:r>
    </w:p>
    <w:p w:rsidR="00031278" w:rsidRPr="00F94550" w:rsidRDefault="00031278" w:rsidP="00243CF4">
      <w:pPr>
        <w:tabs>
          <w:tab w:val="left" w:pos="1054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</w:t>
      </w: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lastRenderedPageBreak/>
        <w:t>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свое отношение к окружающей среде, к собственной среде обитания;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анализировать влияние экологических факторов на среду обитания живых организмов;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проводить причинный и вероятностный анализ различных экологических ситуаций;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прогнозировать изменения ситуации при смене действия одного фактора на другой фактор;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031278" w:rsidRPr="00F94550" w:rsidRDefault="00031278" w:rsidP="00243CF4">
      <w:pPr>
        <w:tabs>
          <w:tab w:val="left" w:pos="1184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необходимые ключевые поисковые слова и формировать корректные поисковые запросы;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осуществлять взаимодействие с электронными поисковыми системами, базами знаний, справочниками;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соотносить полученные результаты поиска с задачами и целями своей деятельности.</w:t>
      </w:r>
    </w:p>
    <w:p w:rsidR="00031278" w:rsidRPr="00F94550" w:rsidRDefault="00031278" w:rsidP="00031278">
      <w:pPr>
        <w:spacing w:line="274" w:lineRule="exact"/>
        <w:ind w:firstLine="760"/>
        <w:jc w:val="both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Коммуникативные УУД</w:t>
      </w:r>
    </w:p>
    <w:p w:rsidR="00031278" w:rsidRPr="00F94550" w:rsidRDefault="00243CF4" w:rsidP="00243CF4">
      <w:pPr>
        <w:tabs>
          <w:tab w:val="left" w:pos="1174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</w:t>
      </w:r>
      <w:r w:rsidR="00031278"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возможные роли в совместной 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играть определенную роль в совместной 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строить позитивные отношения в процессе учебной и познавательной 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6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предлагать альтернативное решение в конфликтной ситуации;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выделять общую точку зрения в дискуссии;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договариваться о правилах и вопросах для обсуждения в соответствии с поставленной перед группой задачей;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организовывать эффективное взаимодействие в группе (определять общие цели, распределять роли, договариваться друг с другом и т. д.);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2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031278" w:rsidRPr="00F94550" w:rsidRDefault="00031278" w:rsidP="00243CF4">
      <w:pPr>
        <w:tabs>
          <w:tab w:val="left" w:pos="1174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определять задачу коммуникации и в соответствии с ней отбирать и использовать речевые средства;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представлять в устной или письменной форме развернутый план собственной деятельности;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высказывать и обосновывать мнение (суждение) и запрашивать мнение партнера в рамках диалога;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принимать решение в ходе диалога и согласовывать его с собеседником;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создавать письменные тексты различных типов с использованием необходимых речевых средств;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использовать средства логической связи для выделения смысловых блоков своего выступления;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использовать вербальные и невербальные средства в соответствии с коммуникативной задачей;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оценивать эффективность коммуникации после ее завершения.</w:t>
      </w:r>
    </w:p>
    <w:p w:rsidR="00031278" w:rsidRPr="00F94550" w:rsidRDefault="00243CF4" w:rsidP="00243CF4">
      <w:pPr>
        <w:tabs>
          <w:tab w:val="left" w:pos="1174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               </w:t>
      </w:r>
      <w:r w:rsidR="00031278"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Формирование и развитие компетентности в области использования информационно-коммуникационных технологий (далее — ИКТ). </w:t>
      </w: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                             </w:t>
      </w:r>
      <w:r w:rsidR="00031278"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Обучающийся сможет: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2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lastRenderedPageBreak/>
        <w:t xml:space="preserve">целенаправленно искать и использовать информационные ресурсы, необходимые для решения учебных и практических задач с помощью </w:t>
      </w:r>
      <w:r w:rsidR="00243CF4"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        </w:t>
      </w: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средств ИКТ;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оперировать данными при решении задачи;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2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031278" w:rsidRPr="00F94550" w:rsidRDefault="00031278" w:rsidP="00031278">
      <w:pPr>
        <w:numPr>
          <w:ilvl w:val="0"/>
          <w:numId w:val="7"/>
        </w:numPr>
        <w:tabs>
          <w:tab w:val="left" w:pos="1046"/>
        </w:tabs>
        <w:spacing w:line="274" w:lineRule="exact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94550">
        <w:rPr>
          <w:rFonts w:ascii="Times New Roman" w:eastAsia="Times New Roman" w:hAnsi="Times New Roman" w:cs="Times New Roman"/>
          <w:color w:val="auto"/>
          <w:sz w:val="20"/>
          <w:szCs w:val="20"/>
        </w:rPr>
        <w:t>использовать информацию с учетом этических и правовых норм;</w:t>
      </w:r>
    </w:p>
    <w:p w:rsidR="00243CF4" w:rsidRPr="00F94550" w:rsidRDefault="00031278" w:rsidP="00682A05">
      <w:pPr>
        <w:pStyle w:val="80"/>
        <w:shd w:val="clear" w:color="auto" w:fill="auto"/>
        <w:tabs>
          <w:tab w:val="left" w:pos="1031"/>
        </w:tabs>
        <w:spacing w:after="3867" w:line="274" w:lineRule="exact"/>
        <w:ind w:left="780"/>
        <w:jc w:val="left"/>
        <w:rPr>
          <w:sz w:val="20"/>
          <w:szCs w:val="20"/>
        </w:rPr>
      </w:pPr>
      <w:r w:rsidRPr="00F94550">
        <w:rPr>
          <w:rFonts w:eastAsia="Arial Unicode MS"/>
          <w:i w:val="0"/>
          <w:iCs w:val="0"/>
          <w:sz w:val="20"/>
          <w:szCs w:val="20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r w:rsidR="00243CF4" w:rsidRPr="00F94550">
        <w:rPr>
          <w:rFonts w:eastAsia="Arial Unicode MS"/>
          <w:i w:val="0"/>
          <w:iCs w:val="0"/>
          <w:sz w:val="20"/>
          <w:szCs w:val="20"/>
        </w:rPr>
        <w:t xml:space="preserve"> </w:t>
      </w:r>
    </w:p>
    <w:p w:rsidR="00243CF4" w:rsidRPr="00F94550" w:rsidRDefault="00243CF4">
      <w:pPr>
        <w:pStyle w:val="30"/>
        <w:shd w:val="clear" w:color="auto" w:fill="auto"/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                                                                                     Содержания учебного предмета</w:t>
      </w:r>
    </w:p>
    <w:p w:rsidR="00243CF4" w:rsidRPr="00F94550" w:rsidRDefault="00243CF4">
      <w:pPr>
        <w:pStyle w:val="30"/>
        <w:shd w:val="clear" w:color="auto" w:fill="auto"/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8 класс</w:t>
      </w:r>
    </w:p>
    <w:p w:rsidR="00E67714" w:rsidRPr="00F94550" w:rsidRDefault="0052353E">
      <w:pPr>
        <w:pStyle w:val="30"/>
        <w:shd w:val="clear" w:color="auto" w:fill="auto"/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Первоначальные химические понятия</w:t>
      </w:r>
    </w:p>
    <w:p w:rsidR="00E67714" w:rsidRPr="00F94550" w:rsidRDefault="0052353E">
      <w:pPr>
        <w:pStyle w:val="20"/>
        <w:shd w:val="clear" w:color="auto" w:fill="auto"/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Предмет химии. </w:t>
      </w:r>
      <w:r w:rsidRPr="00F94550">
        <w:rPr>
          <w:rStyle w:val="27"/>
          <w:sz w:val="20"/>
          <w:szCs w:val="20"/>
        </w:rPr>
        <w:t>Тела и вещества. Основные методы познания: наблюдение, измерение, эксперимент.</w:t>
      </w:r>
      <w:r w:rsidRPr="00F94550">
        <w:rPr>
          <w:sz w:val="20"/>
          <w:szCs w:val="20"/>
        </w:rPr>
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</w:t>
      </w:r>
      <w:r w:rsidRPr="00F94550">
        <w:rPr>
          <w:rStyle w:val="27"/>
          <w:sz w:val="20"/>
          <w:szCs w:val="20"/>
        </w:rPr>
        <w:t>Закон постоянства состава вещества.</w:t>
      </w:r>
      <w:r w:rsidRPr="00F94550">
        <w:rPr>
          <w:sz w:val="20"/>
          <w:szCs w:val="20"/>
        </w:rPr>
        <w:t xml:space="preserve"> 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- единица количества вещества. Молярная масса.</w:t>
      </w:r>
    </w:p>
    <w:p w:rsidR="00E67714" w:rsidRPr="00F94550" w:rsidRDefault="0052353E">
      <w:pPr>
        <w:pStyle w:val="30"/>
        <w:shd w:val="clear" w:color="auto" w:fill="auto"/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Кислород. Водород</w:t>
      </w:r>
    </w:p>
    <w:p w:rsidR="00E67714" w:rsidRPr="00F94550" w:rsidRDefault="0052353E">
      <w:pPr>
        <w:pStyle w:val="20"/>
        <w:shd w:val="clear" w:color="auto" w:fill="auto"/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Кислород - химический элемент и простое вещество. </w:t>
      </w:r>
      <w:r w:rsidRPr="00F94550">
        <w:rPr>
          <w:rStyle w:val="27"/>
          <w:sz w:val="20"/>
          <w:szCs w:val="20"/>
        </w:rPr>
        <w:t>Озон. Состав воздуха.</w:t>
      </w:r>
      <w:r w:rsidRPr="00F94550">
        <w:rPr>
          <w:sz w:val="20"/>
          <w:szCs w:val="20"/>
        </w:rPr>
        <w:t xml:space="preserve"> Физические и химические свойства кислорода. Получение и применение кислорода. </w:t>
      </w:r>
      <w:r w:rsidRPr="00F94550">
        <w:rPr>
          <w:rStyle w:val="27"/>
          <w:sz w:val="20"/>
          <w:szCs w:val="20"/>
        </w:rPr>
        <w:t>Тепловой эффект химических реакций. Понятие об экз</w:t>
      </w:r>
      <w:proofErr w:type="gramStart"/>
      <w:r w:rsidRPr="00F94550">
        <w:rPr>
          <w:rStyle w:val="27"/>
          <w:sz w:val="20"/>
          <w:szCs w:val="20"/>
        </w:rPr>
        <w:t>о-</w:t>
      </w:r>
      <w:proofErr w:type="gramEnd"/>
      <w:r w:rsidRPr="00F94550">
        <w:rPr>
          <w:rStyle w:val="27"/>
          <w:sz w:val="20"/>
          <w:szCs w:val="20"/>
        </w:rPr>
        <w:t xml:space="preserve"> и эндотермических реакциях.</w:t>
      </w:r>
      <w:r w:rsidRPr="00F94550">
        <w:rPr>
          <w:sz w:val="20"/>
          <w:szCs w:val="20"/>
        </w:rPr>
        <w:t xml:space="preserve"> Водород - химический элемент и простое вещество. Физические и химические свойства водорода. Получение водорода в лаборатории. </w:t>
      </w:r>
      <w:r w:rsidRPr="00F94550">
        <w:rPr>
          <w:rStyle w:val="27"/>
          <w:sz w:val="20"/>
          <w:szCs w:val="20"/>
        </w:rPr>
        <w:t>Получение водорода в промышленности.</w:t>
      </w:r>
    </w:p>
    <w:p w:rsidR="00E67714" w:rsidRPr="00F94550" w:rsidRDefault="0052353E">
      <w:pPr>
        <w:pStyle w:val="20"/>
        <w:shd w:val="clear" w:color="auto" w:fill="auto"/>
        <w:spacing w:line="274" w:lineRule="exact"/>
        <w:ind w:firstLine="0"/>
        <w:jc w:val="both"/>
        <w:rPr>
          <w:sz w:val="20"/>
          <w:szCs w:val="20"/>
        </w:rPr>
      </w:pPr>
      <w:r w:rsidRPr="00F94550">
        <w:rPr>
          <w:rStyle w:val="27"/>
          <w:sz w:val="20"/>
          <w:szCs w:val="20"/>
        </w:rPr>
        <w:t>Применение водорода.</w:t>
      </w:r>
      <w:r w:rsidRPr="00F94550">
        <w:rPr>
          <w:sz w:val="20"/>
          <w:szCs w:val="20"/>
        </w:rPr>
        <w:t xml:space="preserve"> 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реакциях.</w:t>
      </w:r>
    </w:p>
    <w:p w:rsidR="00E67714" w:rsidRPr="00F94550" w:rsidRDefault="0052353E">
      <w:pPr>
        <w:pStyle w:val="3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Вода. Растворы</w:t>
      </w:r>
    </w:p>
    <w:p w:rsidR="00E67714" w:rsidRPr="00F94550" w:rsidRDefault="0052353E">
      <w:pPr>
        <w:pStyle w:val="80"/>
        <w:shd w:val="clear" w:color="auto" w:fill="auto"/>
        <w:spacing w:line="274" w:lineRule="exact"/>
        <w:ind w:firstLine="760"/>
        <w:jc w:val="both"/>
        <w:rPr>
          <w:rStyle w:val="81"/>
          <w:sz w:val="20"/>
          <w:szCs w:val="20"/>
        </w:rPr>
      </w:pPr>
      <w:r w:rsidRPr="00F94550">
        <w:rPr>
          <w:sz w:val="20"/>
          <w:szCs w:val="20"/>
        </w:rPr>
        <w:t>Вода в природе. Круговорот воды в природе. Физические и химические свойства воды.</w:t>
      </w:r>
      <w:r w:rsidRPr="00F94550">
        <w:rPr>
          <w:rStyle w:val="81"/>
          <w:sz w:val="20"/>
          <w:szCs w:val="20"/>
        </w:rPr>
        <w:t xml:space="preserve"> Растворы. </w:t>
      </w:r>
      <w:r w:rsidRPr="00F94550">
        <w:rPr>
          <w:sz w:val="20"/>
          <w:szCs w:val="20"/>
        </w:rPr>
        <w:t>Растворимость веществ в воде.</w:t>
      </w:r>
      <w:r w:rsidRPr="00F94550">
        <w:rPr>
          <w:rStyle w:val="81"/>
          <w:sz w:val="20"/>
          <w:szCs w:val="20"/>
        </w:rPr>
        <w:t xml:space="preserve"> Концентрация растворов. Массовая доля растворенного вещества в растворе.</w:t>
      </w:r>
    </w:p>
    <w:p w:rsidR="00D76FFE" w:rsidRPr="00F94550" w:rsidRDefault="00D76FFE">
      <w:pPr>
        <w:pStyle w:val="8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rStyle w:val="81"/>
          <w:sz w:val="20"/>
          <w:szCs w:val="20"/>
        </w:rPr>
        <w:t xml:space="preserve">Важнейшие представители неорганических веществ: оксиды, кислоты, основания и соли. </w:t>
      </w:r>
    </w:p>
    <w:p w:rsidR="00E67714" w:rsidRPr="00F94550" w:rsidRDefault="0052353E">
      <w:pPr>
        <w:pStyle w:val="3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lastRenderedPageBreak/>
        <w:t>Основные классы неорганических соединений</w:t>
      </w:r>
    </w:p>
    <w:p w:rsidR="00E67714" w:rsidRPr="00F94550" w:rsidRDefault="0052353E">
      <w:pPr>
        <w:pStyle w:val="2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Оксиды. Классификация. Номенклатура. </w:t>
      </w:r>
      <w:r w:rsidRPr="00F94550">
        <w:rPr>
          <w:rStyle w:val="27"/>
          <w:sz w:val="20"/>
          <w:szCs w:val="20"/>
        </w:rPr>
        <w:t>Физические свойства оксидов.</w:t>
      </w:r>
      <w:r w:rsidRPr="00F94550">
        <w:rPr>
          <w:sz w:val="20"/>
          <w:szCs w:val="20"/>
        </w:rPr>
        <w:t xml:space="preserve"> Химические свойства оксидов. </w:t>
      </w:r>
      <w:r w:rsidRPr="00F94550">
        <w:rPr>
          <w:rStyle w:val="27"/>
          <w:sz w:val="20"/>
          <w:szCs w:val="20"/>
        </w:rPr>
        <w:t xml:space="preserve">Получение и применение оксидов. </w:t>
      </w:r>
      <w:r w:rsidRPr="00F94550">
        <w:rPr>
          <w:sz w:val="20"/>
          <w:szCs w:val="20"/>
        </w:rPr>
        <w:t xml:space="preserve">Основания. Классификация. Номенклатура. </w:t>
      </w:r>
      <w:r w:rsidRPr="00F94550">
        <w:rPr>
          <w:rStyle w:val="27"/>
          <w:sz w:val="20"/>
          <w:szCs w:val="20"/>
        </w:rPr>
        <w:t>Физические свойства оснований. Получение оснований.</w:t>
      </w:r>
      <w:r w:rsidRPr="00F94550">
        <w:rPr>
          <w:sz w:val="20"/>
          <w:szCs w:val="20"/>
        </w:rPr>
        <w:t xml:space="preserve"> Химические свойства оснований. Реакция нейтрализации. Кислоты. Классификация. Номенклатура. </w:t>
      </w:r>
      <w:r w:rsidRPr="00F94550">
        <w:rPr>
          <w:rStyle w:val="27"/>
          <w:sz w:val="20"/>
          <w:szCs w:val="20"/>
        </w:rPr>
        <w:t>Физические свойства кислот. Получение и применение кислот.</w:t>
      </w:r>
      <w:r w:rsidRPr="00F94550">
        <w:rPr>
          <w:sz w:val="20"/>
          <w:szCs w:val="20"/>
        </w:rPr>
        <w:t xml:space="preserve"> Химические свойства кислот. Индикаторы. Изменение окраски индикаторов в различных средах. Соли. Классификация. Номенклатура. </w:t>
      </w:r>
      <w:r w:rsidRPr="00F94550">
        <w:rPr>
          <w:rStyle w:val="27"/>
          <w:sz w:val="20"/>
          <w:szCs w:val="20"/>
        </w:rPr>
        <w:t>Физические свойства солей. Получение и применение солей.</w:t>
      </w:r>
      <w:r w:rsidRPr="00F94550">
        <w:rPr>
          <w:sz w:val="20"/>
          <w:szCs w:val="20"/>
        </w:rPr>
        <w:t xml:space="preserve"> Химические свойства солей. Генетическая связь между классами неорганических соединений. </w:t>
      </w:r>
      <w:r w:rsidRPr="00F94550">
        <w:rPr>
          <w:rStyle w:val="27"/>
          <w:sz w:val="20"/>
          <w:szCs w:val="20"/>
        </w:rPr>
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</w:r>
    </w:p>
    <w:p w:rsidR="00E67714" w:rsidRPr="00F94550" w:rsidRDefault="0052353E">
      <w:pPr>
        <w:pStyle w:val="3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Строение атома. Периодический закон и периодическая система химических элементов Д.И. Менделеева</w:t>
      </w:r>
    </w:p>
    <w:p w:rsidR="00E67714" w:rsidRPr="00F94550" w:rsidRDefault="0052353E">
      <w:pPr>
        <w:pStyle w:val="2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Строение атома: ядро, энергетический уровень. </w:t>
      </w:r>
      <w:r w:rsidRPr="00F94550">
        <w:rPr>
          <w:rStyle w:val="27"/>
          <w:sz w:val="20"/>
          <w:szCs w:val="20"/>
        </w:rPr>
        <w:t>Состав ядра атома: протоны, нейтроны. Изотопы.</w:t>
      </w:r>
      <w:r w:rsidRPr="00F94550">
        <w:rPr>
          <w:sz w:val="20"/>
          <w:szCs w:val="20"/>
        </w:rPr>
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</w:r>
    </w:p>
    <w:p w:rsidR="00E67714" w:rsidRPr="00F94550" w:rsidRDefault="0052353E">
      <w:pPr>
        <w:pStyle w:val="3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Строение веществ. Химическая связь</w:t>
      </w:r>
    </w:p>
    <w:p w:rsidR="00E67714" w:rsidRPr="00F94550" w:rsidRDefault="0052353E">
      <w:pPr>
        <w:pStyle w:val="8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proofErr w:type="spellStart"/>
      <w:r w:rsidRPr="00F94550">
        <w:rPr>
          <w:sz w:val="20"/>
          <w:szCs w:val="20"/>
        </w:rPr>
        <w:t>Электроотрицательность</w:t>
      </w:r>
      <w:proofErr w:type="spellEnd"/>
      <w:r w:rsidRPr="00F94550">
        <w:rPr>
          <w:sz w:val="20"/>
          <w:szCs w:val="20"/>
        </w:rPr>
        <w:t xml:space="preserve"> атомов химических элементов.</w:t>
      </w:r>
      <w:r w:rsidRPr="00F94550">
        <w:rPr>
          <w:rStyle w:val="81"/>
          <w:sz w:val="20"/>
          <w:szCs w:val="20"/>
        </w:rPr>
        <w:t xml:space="preserve"> Ковалентная химическая связь: неполярная и полярная. </w:t>
      </w:r>
      <w:r w:rsidRPr="00F94550">
        <w:rPr>
          <w:sz w:val="20"/>
          <w:szCs w:val="20"/>
        </w:rPr>
        <w:t>Понятие о водородной связи и ее влиянии на физические свойства веществ на примере воды.</w:t>
      </w:r>
      <w:r w:rsidRPr="00F94550">
        <w:rPr>
          <w:rStyle w:val="81"/>
          <w:sz w:val="20"/>
          <w:szCs w:val="20"/>
        </w:rPr>
        <w:t xml:space="preserve"> Ионная связь. Металлическая связь. </w:t>
      </w:r>
      <w:r w:rsidRPr="00F94550">
        <w:rPr>
          <w:sz w:val="20"/>
          <w:szCs w:val="20"/>
        </w:rPr>
        <w:t>Типы кристаллических решеток (</w:t>
      </w:r>
      <w:proofErr w:type="gramStart"/>
      <w:r w:rsidRPr="00F94550">
        <w:rPr>
          <w:sz w:val="20"/>
          <w:szCs w:val="20"/>
        </w:rPr>
        <w:t>атомная</w:t>
      </w:r>
      <w:proofErr w:type="gramEnd"/>
      <w:r w:rsidRPr="00F94550">
        <w:rPr>
          <w:sz w:val="20"/>
          <w:szCs w:val="20"/>
        </w:rPr>
        <w:t>, молекулярная, ионная, металлическая). Зависимость физических свойств веществ от типа кристаллической решетки.</w:t>
      </w:r>
    </w:p>
    <w:p w:rsidR="00E67714" w:rsidRPr="00F94550" w:rsidRDefault="0052353E">
      <w:pPr>
        <w:pStyle w:val="2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Степень окисления. Определение степени окисления атомов химических элементов в соединениях. Окислитель. Восстановитель. Сущность </w:t>
      </w:r>
      <w:proofErr w:type="spellStart"/>
      <w:r w:rsidRPr="00F94550">
        <w:rPr>
          <w:sz w:val="20"/>
          <w:szCs w:val="20"/>
        </w:rPr>
        <w:t>окислительно</w:t>
      </w:r>
      <w:proofErr w:type="spellEnd"/>
      <w:r w:rsidRPr="00F94550">
        <w:rPr>
          <w:sz w:val="20"/>
          <w:szCs w:val="20"/>
        </w:rPr>
        <w:t>-восстановительных реакций.</w:t>
      </w:r>
    </w:p>
    <w:p w:rsidR="00E67714" w:rsidRPr="00F94550" w:rsidRDefault="0052353E">
      <w:pPr>
        <w:pStyle w:val="30"/>
        <w:shd w:val="clear" w:color="auto" w:fill="auto"/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Типы расчетных задач:</w:t>
      </w:r>
    </w:p>
    <w:p w:rsidR="00E67714" w:rsidRPr="00F94550" w:rsidRDefault="0052353E">
      <w:pPr>
        <w:pStyle w:val="20"/>
        <w:numPr>
          <w:ilvl w:val="0"/>
          <w:numId w:val="9"/>
        </w:numPr>
        <w:shd w:val="clear" w:color="auto" w:fill="auto"/>
        <w:tabs>
          <w:tab w:val="left" w:pos="1441"/>
        </w:tabs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Вычисление массовой доли химического элемента по формуле соединения. Установление простейшей формулы вещества по массовым долям химических элементов.</w:t>
      </w:r>
    </w:p>
    <w:p w:rsidR="00E67714" w:rsidRPr="00F94550" w:rsidRDefault="0052353E">
      <w:pPr>
        <w:pStyle w:val="20"/>
        <w:numPr>
          <w:ilvl w:val="0"/>
          <w:numId w:val="9"/>
        </w:numPr>
        <w:shd w:val="clear" w:color="auto" w:fill="auto"/>
        <w:tabs>
          <w:tab w:val="left" w:pos="1441"/>
        </w:tabs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Расчет объемной доли компонентов газовой смеси</w:t>
      </w:r>
    </w:p>
    <w:p w:rsidR="00E67714" w:rsidRPr="00F94550" w:rsidRDefault="0052353E">
      <w:pPr>
        <w:pStyle w:val="20"/>
        <w:numPr>
          <w:ilvl w:val="0"/>
          <w:numId w:val="9"/>
        </w:numPr>
        <w:shd w:val="clear" w:color="auto" w:fill="auto"/>
        <w:tabs>
          <w:tab w:val="left" w:pos="1441"/>
        </w:tabs>
        <w:spacing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Вычисления по химическим уравнениям количества, объема, массы вещества по количеству, объему, массе реагентов или продуктов </w:t>
      </w:r>
      <w:r w:rsidR="00243CF4" w:rsidRPr="00F94550">
        <w:rPr>
          <w:sz w:val="20"/>
          <w:szCs w:val="20"/>
        </w:rPr>
        <w:t xml:space="preserve"> </w:t>
      </w:r>
      <w:r w:rsidRPr="00F94550">
        <w:rPr>
          <w:sz w:val="20"/>
          <w:szCs w:val="20"/>
        </w:rPr>
        <w:t>реакции.</w:t>
      </w:r>
    </w:p>
    <w:p w:rsidR="00E67714" w:rsidRPr="00F94550" w:rsidRDefault="0052353E">
      <w:pPr>
        <w:pStyle w:val="20"/>
        <w:numPr>
          <w:ilvl w:val="0"/>
          <w:numId w:val="9"/>
        </w:numPr>
        <w:shd w:val="clear" w:color="auto" w:fill="auto"/>
        <w:tabs>
          <w:tab w:val="left" w:pos="1441"/>
        </w:tabs>
        <w:spacing w:after="267" w:line="274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Расчет массовой доли растворенного вещества в растворе.</w:t>
      </w:r>
    </w:p>
    <w:p w:rsidR="00E67714" w:rsidRPr="00F94550" w:rsidRDefault="0052353E">
      <w:pPr>
        <w:pStyle w:val="30"/>
        <w:shd w:val="clear" w:color="auto" w:fill="auto"/>
        <w:spacing w:line="240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Примерные темы практических работ:</w:t>
      </w:r>
    </w:p>
    <w:p w:rsidR="00E67714" w:rsidRPr="00F94550" w:rsidRDefault="0052353E">
      <w:pPr>
        <w:pStyle w:val="20"/>
        <w:numPr>
          <w:ilvl w:val="0"/>
          <w:numId w:val="10"/>
        </w:numPr>
        <w:shd w:val="clear" w:color="auto" w:fill="auto"/>
        <w:tabs>
          <w:tab w:val="left" w:pos="1441"/>
        </w:tabs>
        <w:spacing w:line="240" w:lineRule="exact"/>
        <w:ind w:firstLine="76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Лабораторное оборудование и приемы обращения с ним. Правила безопасной работы в химической лаборатории.</w:t>
      </w:r>
    </w:p>
    <w:p w:rsidR="00E67714" w:rsidRPr="00F94550" w:rsidRDefault="0052353E">
      <w:pPr>
        <w:pStyle w:val="20"/>
        <w:numPr>
          <w:ilvl w:val="0"/>
          <w:numId w:val="10"/>
        </w:numPr>
        <w:shd w:val="clear" w:color="auto" w:fill="auto"/>
        <w:tabs>
          <w:tab w:val="left" w:pos="1443"/>
        </w:tabs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Очистка загрязненной поваренной соли</w:t>
      </w:r>
      <w:proofErr w:type="gramStart"/>
      <w:r w:rsidRPr="00F94550">
        <w:rPr>
          <w:sz w:val="20"/>
          <w:szCs w:val="20"/>
        </w:rPr>
        <w:t>.(</w:t>
      </w:r>
      <w:proofErr w:type="gramEnd"/>
      <w:r w:rsidRPr="00F94550">
        <w:rPr>
          <w:sz w:val="20"/>
          <w:szCs w:val="20"/>
        </w:rPr>
        <w:t>Аналог «Анализ почвы»)</w:t>
      </w:r>
    </w:p>
    <w:p w:rsidR="00E67714" w:rsidRPr="00F94550" w:rsidRDefault="0052353E">
      <w:pPr>
        <w:pStyle w:val="20"/>
        <w:numPr>
          <w:ilvl w:val="0"/>
          <w:numId w:val="10"/>
        </w:numPr>
        <w:shd w:val="clear" w:color="auto" w:fill="auto"/>
        <w:tabs>
          <w:tab w:val="left" w:pos="1443"/>
        </w:tabs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Признаки протекания химических реакций.</w:t>
      </w:r>
    </w:p>
    <w:p w:rsidR="00E67714" w:rsidRPr="00F94550" w:rsidRDefault="0052353E">
      <w:pPr>
        <w:pStyle w:val="20"/>
        <w:numPr>
          <w:ilvl w:val="0"/>
          <w:numId w:val="10"/>
        </w:numPr>
        <w:shd w:val="clear" w:color="auto" w:fill="auto"/>
        <w:tabs>
          <w:tab w:val="left" w:pos="1443"/>
        </w:tabs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Получение кислорода и изучение его свойств.</w:t>
      </w:r>
    </w:p>
    <w:p w:rsidR="00E67714" w:rsidRPr="00F94550" w:rsidRDefault="0052353E">
      <w:pPr>
        <w:pStyle w:val="20"/>
        <w:numPr>
          <w:ilvl w:val="0"/>
          <w:numId w:val="10"/>
        </w:numPr>
        <w:shd w:val="clear" w:color="auto" w:fill="auto"/>
        <w:tabs>
          <w:tab w:val="left" w:pos="1443"/>
        </w:tabs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Получение водорода и изучение его свойств.</w:t>
      </w:r>
    </w:p>
    <w:p w:rsidR="00E67714" w:rsidRPr="00F94550" w:rsidRDefault="0052353E">
      <w:pPr>
        <w:pStyle w:val="20"/>
        <w:numPr>
          <w:ilvl w:val="0"/>
          <w:numId w:val="10"/>
        </w:numPr>
        <w:shd w:val="clear" w:color="auto" w:fill="auto"/>
        <w:tabs>
          <w:tab w:val="left" w:pos="1443"/>
        </w:tabs>
        <w:spacing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Приготовление растворов с определенной массовой долей растворенного вещества.</w:t>
      </w:r>
    </w:p>
    <w:p w:rsidR="00E67714" w:rsidRPr="00F94550" w:rsidRDefault="0052353E">
      <w:pPr>
        <w:pStyle w:val="20"/>
        <w:numPr>
          <w:ilvl w:val="0"/>
          <w:numId w:val="10"/>
        </w:numPr>
        <w:shd w:val="clear" w:color="auto" w:fill="auto"/>
        <w:tabs>
          <w:tab w:val="left" w:pos="1443"/>
        </w:tabs>
        <w:spacing w:after="480" w:line="274" w:lineRule="exact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Решение экспериментальных задач по теме «Основные классы неорганических соединений».</w:t>
      </w:r>
    </w:p>
    <w:p w:rsidR="00CD3C2A" w:rsidRPr="00F94550" w:rsidRDefault="00CD3C2A" w:rsidP="00CD3C2A">
      <w:pPr>
        <w:pStyle w:val="20"/>
        <w:keepNext/>
        <w:keepLines/>
        <w:shd w:val="clear" w:color="auto" w:fill="auto"/>
        <w:tabs>
          <w:tab w:val="left" w:pos="1447"/>
        </w:tabs>
        <w:spacing w:after="49" w:line="320" w:lineRule="exact"/>
        <w:ind w:left="600" w:firstLine="0"/>
        <w:jc w:val="both"/>
        <w:rPr>
          <w:sz w:val="20"/>
          <w:szCs w:val="20"/>
        </w:rPr>
      </w:pPr>
      <w:bookmarkStart w:id="0" w:name="bookmark5"/>
    </w:p>
    <w:p w:rsidR="0043460E" w:rsidRPr="00F94550" w:rsidRDefault="0085766C" w:rsidP="00F532B0">
      <w:pPr>
        <w:pStyle w:val="20"/>
        <w:keepNext/>
        <w:keepLines/>
        <w:shd w:val="clear" w:color="auto" w:fill="auto"/>
        <w:tabs>
          <w:tab w:val="left" w:pos="1447"/>
        </w:tabs>
        <w:spacing w:after="49" w:line="320" w:lineRule="exact"/>
        <w:ind w:left="60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                                                           </w:t>
      </w:r>
      <w:r w:rsidR="00CD3C2A" w:rsidRPr="00F94550">
        <w:rPr>
          <w:sz w:val="20"/>
          <w:szCs w:val="20"/>
        </w:rPr>
        <w:t xml:space="preserve">         </w:t>
      </w:r>
      <w:r w:rsidRPr="00F94550">
        <w:rPr>
          <w:sz w:val="20"/>
          <w:szCs w:val="20"/>
        </w:rPr>
        <w:t xml:space="preserve">     </w:t>
      </w:r>
      <w:r w:rsidRPr="00F94550">
        <w:rPr>
          <w:b/>
          <w:sz w:val="20"/>
          <w:szCs w:val="20"/>
        </w:rPr>
        <w:t>Тематическое планирование по химии</w:t>
      </w:r>
      <w:r w:rsidR="00F724C1" w:rsidRPr="00F94550">
        <w:rPr>
          <w:b/>
          <w:sz w:val="20"/>
          <w:szCs w:val="20"/>
        </w:rPr>
        <w:t>. 8 класс</w:t>
      </w:r>
    </w:p>
    <w:tbl>
      <w:tblPr>
        <w:tblStyle w:val="ae"/>
        <w:tblW w:w="0" w:type="auto"/>
        <w:tblInd w:w="600" w:type="dxa"/>
        <w:tblLook w:val="04A0" w:firstRow="1" w:lastRow="0" w:firstColumn="1" w:lastColumn="0" w:noHBand="0" w:noVBand="1"/>
      </w:tblPr>
      <w:tblGrid>
        <w:gridCol w:w="642"/>
        <w:gridCol w:w="3402"/>
        <w:gridCol w:w="5103"/>
        <w:gridCol w:w="1065"/>
        <w:gridCol w:w="4464"/>
      </w:tblGrid>
      <w:tr w:rsidR="0043460E" w:rsidRPr="00F94550" w:rsidTr="00B300BD">
        <w:tc>
          <w:tcPr>
            <w:tcW w:w="642" w:type="dxa"/>
          </w:tcPr>
          <w:p w:rsidR="0043460E" w:rsidRPr="00F94550" w:rsidRDefault="0043460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№</w:t>
            </w:r>
          </w:p>
        </w:tc>
        <w:tc>
          <w:tcPr>
            <w:tcW w:w="3402" w:type="dxa"/>
          </w:tcPr>
          <w:p w:rsidR="0043460E" w:rsidRPr="00F94550" w:rsidRDefault="0043460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Раздел</w:t>
            </w:r>
          </w:p>
        </w:tc>
        <w:tc>
          <w:tcPr>
            <w:tcW w:w="5103" w:type="dxa"/>
          </w:tcPr>
          <w:p w:rsidR="0043460E" w:rsidRPr="00F94550" w:rsidRDefault="0043460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  Темы  уроков</w:t>
            </w:r>
          </w:p>
        </w:tc>
        <w:tc>
          <w:tcPr>
            <w:tcW w:w="1065" w:type="dxa"/>
          </w:tcPr>
          <w:p w:rsidR="0043460E" w:rsidRPr="00F94550" w:rsidRDefault="0043460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Кол-во часов</w:t>
            </w:r>
          </w:p>
        </w:tc>
        <w:tc>
          <w:tcPr>
            <w:tcW w:w="4464" w:type="dxa"/>
          </w:tcPr>
          <w:p w:rsidR="0043460E" w:rsidRPr="00F94550" w:rsidRDefault="0043460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bCs w:val="0"/>
                <w:sz w:val="20"/>
                <w:szCs w:val="20"/>
              </w:rPr>
              <w:t>Деятельность учителя с учетом рабочей программы воспитания</w:t>
            </w:r>
          </w:p>
        </w:tc>
      </w:tr>
      <w:tr w:rsidR="0043460E" w:rsidRPr="00F94550" w:rsidTr="00F532B0">
        <w:trPr>
          <w:trHeight w:val="3722"/>
        </w:trPr>
        <w:tc>
          <w:tcPr>
            <w:tcW w:w="642" w:type="dxa"/>
          </w:tcPr>
          <w:p w:rsidR="0043460E" w:rsidRPr="00F94550" w:rsidRDefault="0043460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:rsidR="0043460E" w:rsidRPr="00F94550" w:rsidRDefault="0043460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Первоначальные химические понятия</w:t>
            </w:r>
          </w:p>
        </w:tc>
        <w:tc>
          <w:tcPr>
            <w:tcW w:w="5103" w:type="dxa"/>
          </w:tcPr>
          <w:p w:rsidR="0043460E" w:rsidRPr="00F94550" w:rsidRDefault="0043460E" w:rsidP="00F532B0">
            <w:pPr>
              <w:pStyle w:val="20"/>
              <w:shd w:val="clear" w:color="auto" w:fill="auto"/>
              <w:spacing w:line="274" w:lineRule="exact"/>
              <w:ind w:firstLine="740"/>
              <w:jc w:val="both"/>
              <w:rPr>
                <w:b/>
                <w:sz w:val="20"/>
                <w:szCs w:val="20"/>
              </w:rPr>
            </w:pPr>
            <w:r w:rsidRPr="00F94550">
              <w:rPr>
                <w:sz w:val="20"/>
                <w:szCs w:val="20"/>
              </w:rPr>
              <w:t xml:space="preserve">Предмет химии. </w:t>
            </w:r>
            <w:r w:rsidRPr="00F94550">
              <w:rPr>
                <w:rStyle w:val="27"/>
                <w:i w:val="0"/>
                <w:sz w:val="20"/>
                <w:szCs w:val="20"/>
              </w:rPr>
              <w:t>Тела и вещества. Основные методы познания: наблюдение, измерение, эксперимент.</w:t>
            </w:r>
            <w:r w:rsidRPr="00F94550">
              <w:rPr>
                <w:sz w:val="20"/>
                <w:szCs w:val="20"/>
              </w:rPr>
      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</w:t>
            </w:r>
            <w:r w:rsidRPr="00F94550">
              <w:rPr>
                <w:rStyle w:val="27"/>
                <w:i w:val="0"/>
                <w:sz w:val="20"/>
                <w:szCs w:val="20"/>
              </w:rPr>
              <w:t>Закон постоянства состава вещества.</w:t>
            </w:r>
            <w:r w:rsidRPr="00F94550">
              <w:rPr>
                <w:i/>
                <w:sz w:val="20"/>
                <w:szCs w:val="20"/>
              </w:rPr>
              <w:t xml:space="preserve"> </w:t>
            </w:r>
            <w:r w:rsidRPr="00F94550">
              <w:rPr>
                <w:sz w:val="20"/>
                <w:szCs w:val="20"/>
              </w:rPr>
              <w:t>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- единица количества вещества. Молярная масса.</w:t>
            </w:r>
          </w:p>
        </w:tc>
        <w:tc>
          <w:tcPr>
            <w:tcW w:w="1065" w:type="dxa"/>
          </w:tcPr>
          <w:p w:rsidR="0043460E" w:rsidRPr="00F94550" w:rsidRDefault="00DD5B8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21</w:t>
            </w:r>
          </w:p>
        </w:tc>
        <w:tc>
          <w:tcPr>
            <w:tcW w:w="4464" w:type="dxa"/>
          </w:tcPr>
          <w:p w:rsidR="0043460E" w:rsidRPr="00F94550" w:rsidRDefault="00E733E9" w:rsidP="00E733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обучающимися</w:t>
            </w:r>
            <w:proofErr w:type="gramEnd"/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деятельности. Формировать у </w:t>
            </w:r>
            <w:proofErr w:type="gramStart"/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обучающихся</w:t>
            </w:r>
            <w:proofErr w:type="gramEnd"/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культуру здорового и безопасного образа жизни.</w:t>
            </w:r>
          </w:p>
        </w:tc>
      </w:tr>
      <w:tr w:rsidR="0043460E" w:rsidRPr="00F94550" w:rsidTr="00F724C1">
        <w:trPr>
          <w:trHeight w:val="1684"/>
        </w:trPr>
        <w:tc>
          <w:tcPr>
            <w:tcW w:w="642" w:type="dxa"/>
          </w:tcPr>
          <w:p w:rsidR="0043460E" w:rsidRPr="00F94550" w:rsidRDefault="00FB1006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3402" w:type="dxa"/>
          </w:tcPr>
          <w:p w:rsidR="0043460E" w:rsidRPr="00F94550" w:rsidRDefault="00FB1006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Важнейшие представители неорганических веществ.</w:t>
            </w:r>
          </w:p>
        </w:tc>
        <w:tc>
          <w:tcPr>
            <w:tcW w:w="5103" w:type="dxa"/>
          </w:tcPr>
          <w:p w:rsidR="00FB1006" w:rsidRPr="00F94550" w:rsidRDefault="00FB1006" w:rsidP="00FB1006">
            <w:pPr>
              <w:pStyle w:val="20"/>
              <w:shd w:val="clear" w:color="auto" w:fill="auto"/>
              <w:spacing w:line="274" w:lineRule="exact"/>
              <w:ind w:firstLine="740"/>
              <w:jc w:val="both"/>
              <w:rPr>
                <w:i/>
                <w:sz w:val="20"/>
                <w:szCs w:val="20"/>
              </w:rPr>
            </w:pPr>
            <w:r w:rsidRPr="00F94550">
              <w:rPr>
                <w:sz w:val="20"/>
                <w:szCs w:val="20"/>
              </w:rPr>
              <w:t xml:space="preserve">Кислород - химический элемент и простое вещество. </w:t>
            </w:r>
            <w:r w:rsidRPr="00F94550">
              <w:rPr>
                <w:rStyle w:val="27"/>
                <w:i w:val="0"/>
                <w:sz w:val="20"/>
                <w:szCs w:val="20"/>
              </w:rPr>
              <w:t>Озон. Состав воздуха</w:t>
            </w:r>
            <w:r w:rsidRPr="00F94550">
              <w:rPr>
                <w:rStyle w:val="27"/>
                <w:sz w:val="20"/>
                <w:szCs w:val="20"/>
              </w:rPr>
              <w:t>.</w:t>
            </w:r>
            <w:r w:rsidRPr="00F94550">
              <w:rPr>
                <w:sz w:val="20"/>
                <w:szCs w:val="20"/>
              </w:rPr>
              <w:t xml:space="preserve"> Физические и химические свойства кислорода. Получение и применение кислорода. </w:t>
            </w:r>
            <w:r w:rsidRPr="00F94550">
              <w:rPr>
                <w:rStyle w:val="27"/>
                <w:sz w:val="20"/>
                <w:szCs w:val="20"/>
              </w:rPr>
              <w:t xml:space="preserve">Тепловой </w:t>
            </w:r>
            <w:r w:rsidRPr="00F94550">
              <w:rPr>
                <w:rStyle w:val="27"/>
                <w:i w:val="0"/>
                <w:sz w:val="20"/>
                <w:szCs w:val="20"/>
              </w:rPr>
              <w:t>эффект химических реакций. Понятие об экз</w:t>
            </w:r>
            <w:proofErr w:type="gramStart"/>
            <w:r w:rsidRPr="00F94550">
              <w:rPr>
                <w:rStyle w:val="27"/>
                <w:i w:val="0"/>
                <w:sz w:val="20"/>
                <w:szCs w:val="20"/>
              </w:rPr>
              <w:t>о-</w:t>
            </w:r>
            <w:proofErr w:type="gramEnd"/>
            <w:r w:rsidRPr="00F94550">
              <w:rPr>
                <w:rStyle w:val="27"/>
                <w:i w:val="0"/>
                <w:sz w:val="20"/>
                <w:szCs w:val="20"/>
              </w:rPr>
              <w:t xml:space="preserve"> и эндотермических реакциях.</w:t>
            </w:r>
            <w:r w:rsidRPr="00F94550">
              <w:rPr>
                <w:sz w:val="20"/>
                <w:szCs w:val="20"/>
              </w:rPr>
              <w:t xml:space="preserve"> Водород - химический элемент и простое вещество. Физические и химические свойства водорода. Получение водорода в лаборатории</w:t>
            </w:r>
            <w:r w:rsidRPr="00F94550">
              <w:rPr>
                <w:i/>
                <w:sz w:val="20"/>
                <w:szCs w:val="20"/>
              </w:rPr>
              <w:t xml:space="preserve">. </w:t>
            </w:r>
            <w:r w:rsidRPr="00F94550">
              <w:rPr>
                <w:rStyle w:val="27"/>
                <w:i w:val="0"/>
                <w:sz w:val="20"/>
                <w:szCs w:val="20"/>
              </w:rPr>
              <w:t>Получение водорода в промышленности.</w:t>
            </w:r>
          </w:p>
          <w:p w:rsidR="00FB1006" w:rsidRPr="00F94550" w:rsidRDefault="00FB1006" w:rsidP="00560009">
            <w:pPr>
              <w:pStyle w:val="20"/>
              <w:shd w:val="clear" w:color="auto" w:fill="auto"/>
              <w:spacing w:line="274" w:lineRule="exact"/>
              <w:ind w:firstLine="0"/>
              <w:jc w:val="both"/>
              <w:rPr>
                <w:i/>
                <w:sz w:val="20"/>
                <w:szCs w:val="20"/>
              </w:rPr>
            </w:pPr>
            <w:r w:rsidRPr="00F94550">
              <w:rPr>
                <w:rStyle w:val="27"/>
                <w:i w:val="0"/>
                <w:sz w:val="20"/>
                <w:szCs w:val="20"/>
              </w:rPr>
              <w:t>Применение водорода</w:t>
            </w:r>
            <w:r w:rsidRPr="00F94550">
              <w:rPr>
                <w:rStyle w:val="27"/>
                <w:sz w:val="20"/>
                <w:szCs w:val="20"/>
              </w:rPr>
              <w:t>.</w:t>
            </w:r>
            <w:r w:rsidRPr="00F94550">
              <w:rPr>
                <w:sz w:val="20"/>
                <w:szCs w:val="20"/>
              </w:rPr>
              <w:t xml:space="preserve"> 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</w:t>
            </w:r>
            <w:proofErr w:type="gramStart"/>
            <w:r w:rsidRPr="00F94550">
              <w:rPr>
                <w:sz w:val="20"/>
                <w:szCs w:val="20"/>
              </w:rPr>
              <w:t xml:space="preserve"> .</w:t>
            </w:r>
            <w:proofErr w:type="gramEnd"/>
            <w:r w:rsidRPr="00F94550">
              <w:rPr>
                <w:sz w:val="20"/>
                <w:szCs w:val="20"/>
              </w:rPr>
              <w:t>Вода. Растворы</w:t>
            </w:r>
            <w:proofErr w:type="gramStart"/>
            <w:r w:rsidRPr="00F94550">
              <w:rPr>
                <w:sz w:val="20"/>
                <w:szCs w:val="20"/>
              </w:rPr>
              <w:t xml:space="preserve"> .</w:t>
            </w:r>
            <w:proofErr w:type="gramEnd"/>
            <w:r w:rsidRPr="00F94550">
              <w:rPr>
                <w:sz w:val="20"/>
                <w:szCs w:val="20"/>
              </w:rPr>
              <w:t>Вода в природе. Круговорот воды в природе. Физические и химические свойства воды.</w:t>
            </w:r>
            <w:r w:rsidRPr="00F94550">
              <w:rPr>
                <w:rStyle w:val="81"/>
                <w:i w:val="0"/>
                <w:sz w:val="20"/>
                <w:szCs w:val="20"/>
              </w:rPr>
              <w:t xml:space="preserve"> Растворы. </w:t>
            </w:r>
            <w:r w:rsidRPr="00F94550">
              <w:rPr>
                <w:sz w:val="20"/>
                <w:szCs w:val="20"/>
              </w:rPr>
              <w:t>Растворимость веществ в воде.</w:t>
            </w:r>
            <w:r w:rsidRPr="00F94550">
              <w:rPr>
                <w:rStyle w:val="81"/>
                <w:i w:val="0"/>
                <w:sz w:val="20"/>
                <w:szCs w:val="20"/>
              </w:rPr>
              <w:t xml:space="preserve"> Концентрация растворов. Массовая доля растворенного вещества в </w:t>
            </w:r>
            <w:proofErr w:type="spellStart"/>
            <w:r w:rsidRPr="00F94550">
              <w:rPr>
                <w:rStyle w:val="81"/>
                <w:i w:val="0"/>
                <w:sz w:val="20"/>
                <w:szCs w:val="20"/>
              </w:rPr>
              <w:t>растворе</w:t>
            </w:r>
            <w:proofErr w:type="gramStart"/>
            <w:r w:rsidRPr="00F94550">
              <w:rPr>
                <w:rStyle w:val="81"/>
                <w:i w:val="0"/>
                <w:sz w:val="20"/>
                <w:szCs w:val="20"/>
              </w:rPr>
              <w:t>.В</w:t>
            </w:r>
            <w:proofErr w:type="gramEnd"/>
            <w:r w:rsidRPr="00F94550">
              <w:rPr>
                <w:rStyle w:val="81"/>
                <w:i w:val="0"/>
                <w:sz w:val="20"/>
                <w:szCs w:val="20"/>
              </w:rPr>
              <w:t>ажнейшие</w:t>
            </w:r>
            <w:proofErr w:type="spellEnd"/>
            <w:r w:rsidRPr="00F94550">
              <w:rPr>
                <w:rStyle w:val="81"/>
                <w:i w:val="0"/>
                <w:sz w:val="20"/>
                <w:szCs w:val="20"/>
              </w:rPr>
              <w:t xml:space="preserve"> представители неорганических веществ: оксиды, кислоты, основания и соли. </w:t>
            </w:r>
          </w:p>
          <w:p w:rsidR="00682A05" w:rsidRDefault="00682A05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bookmarkStart w:id="1" w:name="_GoBack"/>
          </w:p>
          <w:p w:rsidR="00682A05" w:rsidRPr="00682A05" w:rsidRDefault="00682A05" w:rsidP="00682A05"/>
          <w:bookmarkEnd w:id="1"/>
          <w:p w:rsidR="00B300BD" w:rsidRPr="00682A05" w:rsidRDefault="00B300BD" w:rsidP="00682A05">
            <w:pPr>
              <w:jc w:val="center"/>
            </w:pPr>
          </w:p>
        </w:tc>
        <w:tc>
          <w:tcPr>
            <w:tcW w:w="1065" w:type="dxa"/>
          </w:tcPr>
          <w:p w:rsidR="0043460E" w:rsidRPr="00F94550" w:rsidRDefault="00DD5B8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lastRenderedPageBreak/>
              <w:t>19</w:t>
            </w:r>
          </w:p>
        </w:tc>
        <w:tc>
          <w:tcPr>
            <w:tcW w:w="4464" w:type="dxa"/>
          </w:tcPr>
          <w:p w:rsidR="00E733E9" w:rsidRPr="00F94550" w:rsidRDefault="00E733E9" w:rsidP="00E733E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  <w:r w:rsidR="00D92E72"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Опираться на жизненный опыт обучающихся, приводя действенные примеры из книг, фильмов.</w:t>
            </w:r>
          </w:p>
          <w:p w:rsidR="0043460E" w:rsidRPr="00F94550" w:rsidRDefault="00E733E9" w:rsidP="00E733E9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bCs w:val="0"/>
                <w:sz w:val="20"/>
                <w:szCs w:val="20"/>
              </w:rPr>
              <w:t>Высказывать свой интерес к увлечениям</w:t>
            </w:r>
            <w:proofErr w:type="gramStart"/>
            <w:r w:rsidRPr="00F94550">
              <w:rPr>
                <w:b w:val="0"/>
                <w:bCs w:val="0"/>
                <w:sz w:val="20"/>
                <w:szCs w:val="20"/>
              </w:rPr>
              <w:t xml:space="preserve"> ,</w:t>
            </w:r>
            <w:proofErr w:type="gramEnd"/>
            <w:r w:rsidRPr="00F94550">
              <w:rPr>
                <w:b w:val="0"/>
                <w:bCs w:val="0"/>
                <w:sz w:val="20"/>
                <w:szCs w:val="20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43460E" w:rsidRPr="00F94550" w:rsidTr="00B300BD">
        <w:tc>
          <w:tcPr>
            <w:tcW w:w="642" w:type="dxa"/>
          </w:tcPr>
          <w:p w:rsidR="0043460E" w:rsidRPr="00F94550" w:rsidRDefault="005600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3402" w:type="dxa"/>
          </w:tcPr>
          <w:p w:rsidR="0043460E" w:rsidRPr="00F94550" w:rsidRDefault="005600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Основные классы неорганических веществ</w:t>
            </w:r>
          </w:p>
        </w:tc>
        <w:tc>
          <w:tcPr>
            <w:tcW w:w="5103" w:type="dxa"/>
          </w:tcPr>
          <w:p w:rsidR="0043460E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Оксиды. Классификация. Номенклатура.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Физические свойства оксидов</w:t>
            </w:r>
            <w:r w:rsidRPr="00F94550">
              <w:rPr>
                <w:rStyle w:val="27"/>
                <w:b w:val="0"/>
                <w:sz w:val="20"/>
                <w:szCs w:val="20"/>
              </w:rPr>
              <w:t>.</w:t>
            </w:r>
            <w:r w:rsidRPr="00F94550">
              <w:rPr>
                <w:b w:val="0"/>
                <w:sz w:val="20"/>
                <w:szCs w:val="20"/>
              </w:rPr>
              <w:t xml:space="preserve"> Химические свойства оксидов</w:t>
            </w:r>
            <w:r w:rsidRPr="00F94550">
              <w:rPr>
                <w:b w:val="0"/>
                <w:i/>
                <w:sz w:val="20"/>
                <w:szCs w:val="20"/>
              </w:rPr>
              <w:t xml:space="preserve">.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Получение и применение</w:t>
            </w:r>
            <w:r w:rsidRPr="00F94550">
              <w:rPr>
                <w:rStyle w:val="27"/>
                <w:b w:val="0"/>
                <w:sz w:val="20"/>
                <w:szCs w:val="20"/>
              </w:rPr>
              <w:t xml:space="preserve">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оксидов</w:t>
            </w:r>
            <w:r w:rsidRPr="00F94550">
              <w:rPr>
                <w:rStyle w:val="27"/>
                <w:b w:val="0"/>
                <w:sz w:val="20"/>
                <w:szCs w:val="20"/>
              </w:rPr>
              <w:t xml:space="preserve">. </w:t>
            </w:r>
            <w:r w:rsidRPr="00F94550">
              <w:rPr>
                <w:b w:val="0"/>
                <w:sz w:val="20"/>
                <w:szCs w:val="20"/>
              </w:rPr>
              <w:t xml:space="preserve">Основания. Классификация. Номенклатура.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Физические свойства оснований. Получение оснований</w:t>
            </w:r>
            <w:r w:rsidRPr="00F94550">
              <w:rPr>
                <w:rStyle w:val="27"/>
                <w:b w:val="0"/>
                <w:sz w:val="20"/>
                <w:szCs w:val="20"/>
              </w:rPr>
              <w:t>.</w:t>
            </w:r>
            <w:r w:rsidRPr="00F94550">
              <w:rPr>
                <w:b w:val="0"/>
                <w:sz w:val="20"/>
                <w:szCs w:val="20"/>
              </w:rPr>
              <w:t xml:space="preserve"> Химические свойства оснований. Реакция нейтрализации. Кислоты. Классификация. Номенклатура.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Физические свойства кислот. Получение и применение кислот</w:t>
            </w:r>
            <w:r w:rsidRPr="00F94550">
              <w:rPr>
                <w:rStyle w:val="27"/>
                <w:b w:val="0"/>
                <w:sz w:val="20"/>
                <w:szCs w:val="20"/>
              </w:rPr>
              <w:t>.</w:t>
            </w:r>
            <w:r w:rsidRPr="00F94550">
              <w:rPr>
                <w:b w:val="0"/>
                <w:sz w:val="20"/>
                <w:szCs w:val="20"/>
              </w:rPr>
              <w:t xml:space="preserve"> Химические свойства кислот. Индикаторы. Изменение окраски индикаторов в различных средах. Соли. Классификация. Номенклатура.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Физические свойства солей. Получение и применение солей</w:t>
            </w:r>
            <w:r w:rsidRPr="00F94550">
              <w:rPr>
                <w:rStyle w:val="27"/>
                <w:b w:val="0"/>
                <w:sz w:val="20"/>
                <w:szCs w:val="20"/>
              </w:rPr>
              <w:t>.</w:t>
            </w:r>
            <w:r w:rsidRPr="00F94550">
              <w:rPr>
                <w:b w:val="0"/>
                <w:sz w:val="20"/>
                <w:szCs w:val="20"/>
              </w:rPr>
              <w:t xml:space="preserve"> Химические свойства солей. Генетическая связь между классами неорганических соединений.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</w:t>
            </w:r>
          </w:p>
        </w:tc>
        <w:tc>
          <w:tcPr>
            <w:tcW w:w="1065" w:type="dxa"/>
          </w:tcPr>
          <w:p w:rsidR="0043460E" w:rsidRPr="00F94550" w:rsidRDefault="00DD5B8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11</w:t>
            </w:r>
          </w:p>
        </w:tc>
        <w:tc>
          <w:tcPr>
            <w:tcW w:w="4464" w:type="dxa"/>
          </w:tcPr>
          <w:p w:rsidR="006C6179" w:rsidRPr="00F94550" w:rsidRDefault="006C6179" w:rsidP="006C617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43460E" w:rsidRPr="00F94550" w:rsidRDefault="006C6179" w:rsidP="006C6179">
            <w:pPr>
              <w:spacing w:after="100" w:afterAutospacing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Опираться на жизненный опыт обучающихся, приводя действенные примеры из книг, фильмов. Высказывать свой интерес к увлечениям</w:t>
            </w:r>
            <w:proofErr w:type="gramStart"/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,</w:t>
            </w:r>
            <w:proofErr w:type="gramEnd"/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43460E" w:rsidRPr="00F94550" w:rsidTr="00B300BD">
        <w:trPr>
          <w:trHeight w:val="637"/>
        </w:trPr>
        <w:tc>
          <w:tcPr>
            <w:tcW w:w="642" w:type="dxa"/>
          </w:tcPr>
          <w:p w:rsidR="0043460E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4</w:t>
            </w:r>
          </w:p>
          <w:p w:rsidR="00B300BD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:rsidR="00B300BD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Периодический закон и периодическая система химических элементов </w:t>
            </w:r>
          </w:p>
          <w:p w:rsidR="0043460E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Д.И. Менделеева. Строения атома.</w:t>
            </w:r>
          </w:p>
        </w:tc>
        <w:tc>
          <w:tcPr>
            <w:tcW w:w="5103" w:type="dxa"/>
          </w:tcPr>
          <w:p w:rsidR="00B300BD" w:rsidRPr="00F94550" w:rsidRDefault="00B300BD" w:rsidP="00B300BD">
            <w:pPr>
              <w:pStyle w:val="30"/>
              <w:shd w:val="clear" w:color="auto" w:fill="auto"/>
              <w:spacing w:line="274" w:lineRule="exact"/>
              <w:ind w:firstLine="760"/>
              <w:jc w:val="both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Строение атома. Периодический закон и периодическая система химических элементов Д.И. Менделеева</w:t>
            </w:r>
          </w:p>
          <w:p w:rsidR="0043460E" w:rsidRPr="00F94550" w:rsidRDefault="00B300BD" w:rsidP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Строение атома: ядро, энергетический уровень.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Состав ядра атома: протоны, нейтроны.</w:t>
            </w:r>
            <w:r w:rsidRPr="00F94550">
              <w:rPr>
                <w:rStyle w:val="27"/>
                <w:b w:val="0"/>
                <w:sz w:val="20"/>
                <w:szCs w:val="20"/>
              </w:rPr>
              <w:t xml:space="preserve"> </w:t>
            </w:r>
            <w:r w:rsidRPr="00F94550">
              <w:rPr>
                <w:rStyle w:val="27"/>
                <w:b w:val="0"/>
                <w:i w:val="0"/>
                <w:sz w:val="20"/>
                <w:szCs w:val="20"/>
              </w:rPr>
              <w:t>Изотопы</w:t>
            </w:r>
            <w:r w:rsidRPr="00F94550">
              <w:rPr>
                <w:rStyle w:val="27"/>
                <w:b w:val="0"/>
                <w:sz w:val="20"/>
                <w:szCs w:val="20"/>
              </w:rPr>
              <w:t>.</w:t>
            </w:r>
            <w:r w:rsidRPr="00F94550">
              <w:rPr>
                <w:b w:val="0"/>
                <w:sz w:val="20"/>
                <w:szCs w:val="20"/>
              </w:rPr>
      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</w:t>
            </w:r>
            <w:r w:rsidRPr="00F94550">
              <w:rPr>
                <w:b w:val="0"/>
                <w:sz w:val="20"/>
                <w:szCs w:val="20"/>
              </w:rPr>
              <w:lastRenderedPageBreak/>
              <w:t>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</w:t>
            </w:r>
          </w:p>
        </w:tc>
        <w:tc>
          <w:tcPr>
            <w:tcW w:w="1065" w:type="dxa"/>
          </w:tcPr>
          <w:p w:rsidR="0043460E" w:rsidRPr="00F94550" w:rsidRDefault="00DD5B8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4464" w:type="dxa"/>
          </w:tcPr>
          <w:p w:rsidR="0043460E" w:rsidRPr="00F94550" w:rsidRDefault="006C617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F94550">
              <w:rPr>
                <w:b w:val="0"/>
                <w:sz w:val="20"/>
                <w:szCs w:val="20"/>
              </w:rPr>
              <w:t>обучающимся</w:t>
            </w:r>
            <w:proofErr w:type="gramEnd"/>
            <w:r w:rsidRPr="00F94550">
              <w:rPr>
                <w:b w:val="0"/>
                <w:sz w:val="20"/>
                <w:szCs w:val="20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B300BD" w:rsidRPr="00F94550" w:rsidTr="00FC51B8">
        <w:trPr>
          <w:trHeight w:val="4186"/>
        </w:trPr>
        <w:tc>
          <w:tcPr>
            <w:tcW w:w="642" w:type="dxa"/>
          </w:tcPr>
          <w:p w:rsidR="00B300BD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B300BD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5.</w:t>
            </w:r>
          </w:p>
          <w:p w:rsidR="00B300BD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B300BD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B300BD" w:rsidRPr="00F94550" w:rsidRDefault="00B300BD" w:rsidP="00B300BD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 w:rsidP="00B300BD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 w:rsidP="00B300BD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 w:rsidP="00B300BD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 w:rsidP="00B300BD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 w:rsidP="00B300BD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 w:rsidP="00B300BD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 w:rsidP="00FC51B8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:rsidR="00B300BD" w:rsidRPr="00F94550" w:rsidRDefault="006D0340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Строение веществ. Химическая связь. </w:t>
            </w:r>
            <w:proofErr w:type="spellStart"/>
            <w:proofErr w:type="gramStart"/>
            <w:r w:rsidRPr="00F94550">
              <w:rPr>
                <w:b w:val="0"/>
                <w:sz w:val="20"/>
                <w:szCs w:val="20"/>
              </w:rPr>
              <w:t>Окислительно</w:t>
            </w:r>
            <w:proofErr w:type="spellEnd"/>
            <w:r w:rsidRPr="00F94550">
              <w:rPr>
                <w:b w:val="0"/>
                <w:sz w:val="20"/>
                <w:szCs w:val="20"/>
              </w:rPr>
              <w:t>-восстановительные</w:t>
            </w:r>
            <w:proofErr w:type="gramEnd"/>
            <w:r w:rsidRPr="00F94550">
              <w:rPr>
                <w:b w:val="0"/>
                <w:sz w:val="20"/>
                <w:szCs w:val="20"/>
              </w:rPr>
              <w:t xml:space="preserve"> реакций.</w:t>
            </w:r>
          </w:p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5103" w:type="dxa"/>
          </w:tcPr>
          <w:p w:rsidR="006D0340" w:rsidRPr="00F94550" w:rsidRDefault="006D0340" w:rsidP="006D0340">
            <w:pPr>
              <w:pStyle w:val="80"/>
              <w:shd w:val="clear" w:color="auto" w:fill="auto"/>
              <w:spacing w:line="274" w:lineRule="exact"/>
              <w:ind w:firstLine="760"/>
              <w:jc w:val="both"/>
              <w:rPr>
                <w:i w:val="0"/>
                <w:sz w:val="20"/>
                <w:szCs w:val="20"/>
              </w:rPr>
            </w:pPr>
            <w:proofErr w:type="spellStart"/>
            <w:r w:rsidRPr="00F94550">
              <w:rPr>
                <w:i w:val="0"/>
                <w:sz w:val="20"/>
                <w:szCs w:val="20"/>
              </w:rPr>
              <w:t>Электроотрицательность</w:t>
            </w:r>
            <w:proofErr w:type="spellEnd"/>
            <w:r w:rsidRPr="00F94550">
              <w:rPr>
                <w:i w:val="0"/>
                <w:sz w:val="20"/>
                <w:szCs w:val="20"/>
              </w:rPr>
              <w:t xml:space="preserve"> атомов химических элементов.</w:t>
            </w:r>
            <w:r w:rsidRPr="00F94550">
              <w:rPr>
                <w:rStyle w:val="81"/>
                <w:i/>
                <w:sz w:val="20"/>
                <w:szCs w:val="20"/>
              </w:rPr>
              <w:t xml:space="preserve"> </w:t>
            </w:r>
            <w:r w:rsidRPr="00F94550">
              <w:rPr>
                <w:rStyle w:val="81"/>
                <w:sz w:val="20"/>
                <w:szCs w:val="20"/>
              </w:rPr>
              <w:t xml:space="preserve">Ковалентная химическая связь: неполярная и полярная. </w:t>
            </w:r>
            <w:r w:rsidRPr="00F94550">
              <w:rPr>
                <w:i w:val="0"/>
                <w:sz w:val="20"/>
                <w:szCs w:val="20"/>
              </w:rPr>
              <w:t>Понятие о водородной связи и ее влиянии на физические свойства веществ на примере</w:t>
            </w:r>
            <w:r w:rsidRPr="00F94550">
              <w:rPr>
                <w:sz w:val="20"/>
                <w:szCs w:val="20"/>
              </w:rPr>
              <w:t xml:space="preserve"> </w:t>
            </w:r>
            <w:r w:rsidRPr="00F94550">
              <w:rPr>
                <w:i w:val="0"/>
                <w:sz w:val="20"/>
                <w:szCs w:val="20"/>
              </w:rPr>
              <w:t>воды</w:t>
            </w:r>
            <w:r w:rsidRPr="00F94550">
              <w:rPr>
                <w:sz w:val="20"/>
                <w:szCs w:val="20"/>
              </w:rPr>
              <w:t>.</w:t>
            </w:r>
            <w:r w:rsidRPr="00F94550">
              <w:rPr>
                <w:rStyle w:val="81"/>
                <w:sz w:val="20"/>
                <w:szCs w:val="20"/>
              </w:rPr>
              <w:t xml:space="preserve"> Ионная связь. Металлическая связь. </w:t>
            </w:r>
            <w:r w:rsidRPr="00F94550">
              <w:rPr>
                <w:i w:val="0"/>
                <w:sz w:val="20"/>
                <w:szCs w:val="20"/>
              </w:rPr>
              <w:t>Типы кристаллических решеток (</w:t>
            </w:r>
            <w:proofErr w:type="gramStart"/>
            <w:r w:rsidRPr="00F94550">
              <w:rPr>
                <w:i w:val="0"/>
                <w:sz w:val="20"/>
                <w:szCs w:val="20"/>
              </w:rPr>
              <w:t>атомная</w:t>
            </w:r>
            <w:proofErr w:type="gramEnd"/>
            <w:r w:rsidRPr="00F94550">
              <w:rPr>
                <w:i w:val="0"/>
                <w:sz w:val="20"/>
                <w:szCs w:val="20"/>
              </w:rPr>
              <w:t>, молекулярная, ионная, металлическая). Зависимость физических свойств веществ от типа кристаллической решетки.</w:t>
            </w:r>
          </w:p>
          <w:p w:rsidR="006D0340" w:rsidRPr="00F94550" w:rsidRDefault="006D0340" w:rsidP="006D0340">
            <w:pPr>
              <w:pStyle w:val="20"/>
              <w:shd w:val="clear" w:color="auto" w:fill="auto"/>
              <w:spacing w:line="274" w:lineRule="exact"/>
              <w:ind w:firstLine="760"/>
              <w:jc w:val="both"/>
              <w:rPr>
                <w:sz w:val="20"/>
                <w:szCs w:val="20"/>
              </w:rPr>
            </w:pPr>
            <w:r w:rsidRPr="00F94550">
              <w:rPr>
                <w:sz w:val="20"/>
                <w:szCs w:val="20"/>
              </w:rPr>
              <w:t xml:space="preserve">Степень окисления. Определение степени окисления атомов химических элементов в соединениях. Окислитель. Восстановитель. Сущность </w:t>
            </w:r>
            <w:proofErr w:type="spellStart"/>
            <w:r w:rsidRPr="00F94550">
              <w:rPr>
                <w:sz w:val="20"/>
                <w:szCs w:val="20"/>
              </w:rPr>
              <w:t>окислительно</w:t>
            </w:r>
            <w:proofErr w:type="spellEnd"/>
            <w:r w:rsidRPr="00F94550">
              <w:rPr>
                <w:sz w:val="20"/>
                <w:szCs w:val="20"/>
              </w:rPr>
              <w:t>-восстановительных реакций.</w:t>
            </w:r>
          </w:p>
          <w:p w:rsidR="00B300BD" w:rsidRPr="00F94550" w:rsidRDefault="00B300BD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1065" w:type="dxa"/>
          </w:tcPr>
          <w:p w:rsidR="00B300BD" w:rsidRPr="00F94550" w:rsidRDefault="00DD5B8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9</w:t>
            </w:r>
          </w:p>
        </w:tc>
        <w:tc>
          <w:tcPr>
            <w:tcW w:w="4464" w:type="dxa"/>
          </w:tcPr>
          <w:p w:rsidR="006C6179" w:rsidRPr="00F94550" w:rsidRDefault="006C6179" w:rsidP="00D92E72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</w:pPr>
            <w:r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>обучающимися</w:t>
            </w:r>
            <w:proofErr w:type="gramEnd"/>
            <w:r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 xml:space="preserve"> своего мнения по ее поводу, выработки своего к ней отношения.</w:t>
            </w:r>
            <w:r w:rsidR="00D92E72"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 xml:space="preserve"> </w:t>
            </w:r>
            <w:r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 xml:space="preserve">Формировать у </w:t>
            </w:r>
            <w:proofErr w:type="gramStart"/>
            <w:r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>обучающихся</w:t>
            </w:r>
            <w:proofErr w:type="gramEnd"/>
            <w:r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 xml:space="preserve"> культуру здорового и безопасного образа жизни.</w:t>
            </w:r>
          </w:p>
          <w:p w:rsidR="00B300BD" w:rsidRPr="00F94550" w:rsidRDefault="006C6179" w:rsidP="00D92E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 xml:space="preserve"> </w:t>
            </w:r>
            <w:proofErr w:type="gramStart"/>
            <w:r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 xml:space="preserve">Инициирование и поддержка исследовательской деятельности обучающихся </w:t>
            </w:r>
            <w:r w:rsidR="00D92E72" w:rsidRPr="00F94550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bidi="ar-SA"/>
              </w:rPr>
              <w:t xml:space="preserve"> </w:t>
            </w: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  <w:lang w:bidi="ar-SA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FC51B8" w:rsidRPr="00F94550" w:rsidTr="00B300BD">
        <w:trPr>
          <w:trHeight w:val="550"/>
        </w:trPr>
        <w:tc>
          <w:tcPr>
            <w:tcW w:w="642" w:type="dxa"/>
          </w:tcPr>
          <w:p w:rsidR="00FC51B8" w:rsidRPr="00F94550" w:rsidRDefault="00FC51B8" w:rsidP="00FC51B8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6.</w:t>
            </w:r>
          </w:p>
        </w:tc>
        <w:tc>
          <w:tcPr>
            <w:tcW w:w="3402" w:type="dxa"/>
          </w:tcPr>
          <w:p w:rsidR="00FC51B8" w:rsidRPr="00F94550" w:rsidRDefault="00FC51B8" w:rsidP="00FC51B8">
            <w:pPr>
              <w:pStyle w:val="10"/>
              <w:keepNext/>
              <w:keepLines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Резерв</w:t>
            </w:r>
          </w:p>
        </w:tc>
        <w:tc>
          <w:tcPr>
            <w:tcW w:w="5103" w:type="dxa"/>
          </w:tcPr>
          <w:p w:rsidR="00FC51B8" w:rsidRPr="00F94550" w:rsidRDefault="00FC51B8" w:rsidP="00FC51B8">
            <w:pPr>
              <w:pStyle w:val="10"/>
              <w:keepNext/>
              <w:keepLines/>
              <w:spacing w:before="0" w:after="49" w:line="320" w:lineRule="exac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:rsidR="00FC51B8" w:rsidRPr="00F94550" w:rsidRDefault="00DD5B8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4464" w:type="dxa"/>
          </w:tcPr>
          <w:p w:rsidR="00FC51B8" w:rsidRPr="00F94550" w:rsidRDefault="00FC51B8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</w:tr>
    </w:tbl>
    <w:p w:rsidR="00B300BD" w:rsidRPr="00F94550" w:rsidRDefault="00F724C1" w:rsidP="00F724C1">
      <w:pPr>
        <w:pStyle w:val="10"/>
        <w:keepNext/>
        <w:keepLines/>
        <w:shd w:val="clear" w:color="auto" w:fill="auto"/>
        <w:tabs>
          <w:tab w:val="left" w:pos="10231"/>
        </w:tabs>
        <w:spacing w:before="0" w:after="49" w:line="320" w:lineRule="exact"/>
        <w:ind w:left="600"/>
        <w:rPr>
          <w:b w:val="0"/>
          <w:sz w:val="20"/>
          <w:szCs w:val="20"/>
        </w:rPr>
      </w:pPr>
      <w:r w:rsidRPr="00F94550">
        <w:rPr>
          <w:b w:val="0"/>
          <w:sz w:val="20"/>
          <w:szCs w:val="20"/>
        </w:rPr>
        <w:t xml:space="preserve">          Итого</w:t>
      </w:r>
      <w:r w:rsidRPr="00F94550">
        <w:rPr>
          <w:b w:val="0"/>
          <w:sz w:val="20"/>
          <w:szCs w:val="20"/>
        </w:rPr>
        <w:tab/>
        <w:t>70</w:t>
      </w:r>
    </w:p>
    <w:p w:rsidR="00F94550" w:rsidRPr="00F94550" w:rsidRDefault="002B2E88" w:rsidP="00F94550">
      <w:pPr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F94550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</w:t>
      </w:r>
      <w:r w:rsidR="00F94550" w:rsidRPr="00F94550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>Перечень практических работ</w:t>
      </w:r>
    </w:p>
    <w:p w:rsidR="00F94550" w:rsidRPr="00F94550" w:rsidRDefault="00F94550" w:rsidP="00F94550">
      <w:pPr>
        <w:widowControl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</w:p>
    <w:tbl>
      <w:tblPr>
        <w:tblStyle w:val="12"/>
        <w:tblW w:w="0" w:type="auto"/>
        <w:tblInd w:w="959" w:type="dxa"/>
        <w:tblLook w:val="04A0" w:firstRow="1" w:lastRow="0" w:firstColumn="1" w:lastColumn="0" w:noHBand="0" w:noVBand="1"/>
      </w:tblPr>
      <w:tblGrid>
        <w:gridCol w:w="567"/>
        <w:gridCol w:w="14033"/>
      </w:tblGrid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№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Название практических  работ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 №1 о теме «Лабораторное оборудование и приемы обращения с ним. Правила безопасной работы  в химической лаборатории.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№2 по теме «Анализ почвы»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№3 по теме «Получение, собирание и распознавание кислорода»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№4 по теме « Получение, собирание и распознавание  водорода»</w:t>
            </w:r>
          </w:p>
        </w:tc>
      </w:tr>
      <w:tr w:rsidR="00F94550" w:rsidRPr="00F94550" w:rsidTr="00F004F5">
        <w:trPr>
          <w:trHeight w:val="392"/>
        </w:trPr>
        <w:tc>
          <w:tcPr>
            <w:tcW w:w="567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№5 по теме «Приготовление растворов солей с их заданной массовой  долей»</w:t>
            </w:r>
          </w:p>
        </w:tc>
      </w:tr>
      <w:tr w:rsidR="00F94550" w:rsidRPr="00F94550" w:rsidTr="00F004F5">
        <w:trPr>
          <w:trHeight w:val="507"/>
        </w:trPr>
        <w:tc>
          <w:tcPr>
            <w:tcW w:w="567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№6 по теме «Решение экспериментальных задач по теме «»</w:t>
            </w:r>
            <w:proofErr w:type="gramStart"/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Основные</w:t>
            </w:r>
            <w:proofErr w:type="gramEnd"/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класы</w:t>
            </w:r>
            <w:proofErr w:type="spellEnd"/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неорганических соединений»</w:t>
            </w:r>
          </w:p>
        </w:tc>
      </w:tr>
    </w:tbl>
    <w:p w:rsidR="00F94550" w:rsidRPr="00F94550" w:rsidRDefault="00F94550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</w:p>
    <w:p w:rsidR="00F94550" w:rsidRPr="00F94550" w:rsidRDefault="00F94550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</w:p>
    <w:p w:rsidR="00F94550" w:rsidRPr="00F94550" w:rsidRDefault="00F94550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</w:p>
    <w:p w:rsidR="00F94550" w:rsidRDefault="00F94550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</w:t>
      </w:r>
    </w:p>
    <w:p w:rsidR="00F94550" w:rsidRDefault="00F94550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</w:p>
    <w:p w:rsidR="00F94550" w:rsidRDefault="00F94550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</w:p>
    <w:p w:rsidR="00F94550" w:rsidRDefault="00F94550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</w:p>
    <w:p w:rsidR="007D53D5" w:rsidRPr="00F94550" w:rsidRDefault="00F94550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</w:t>
      </w:r>
      <w:r w:rsidR="002B2E88" w:rsidRPr="00F94550">
        <w:rPr>
          <w:b/>
          <w:sz w:val="20"/>
          <w:szCs w:val="20"/>
        </w:rPr>
        <w:t>Содержания учебного предмета</w:t>
      </w:r>
    </w:p>
    <w:p w:rsidR="002B2E88" w:rsidRPr="00F94550" w:rsidRDefault="002B2E88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  <w:r w:rsidRPr="00F94550">
        <w:rPr>
          <w:b/>
          <w:sz w:val="20"/>
          <w:szCs w:val="20"/>
        </w:rPr>
        <w:t xml:space="preserve">                                                                                                           9 класс</w:t>
      </w:r>
    </w:p>
    <w:p w:rsidR="002B2E88" w:rsidRPr="00F94550" w:rsidRDefault="002B2E88" w:rsidP="002B2E88">
      <w:pPr>
        <w:pStyle w:val="20"/>
        <w:shd w:val="clear" w:color="auto" w:fill="auto"/>
        <w:tabs>
          <w:tab w:val="left" w:pos="1443"/>
        </w:tabs>
        <w:spacing w:line="240" w:lineRule="auto"/>
        <w:ind w:left="740" w:firstLine="0"/>
        <w:jc w:val="both"/>
        <w:rPr>
          <w:b/>
          <w:sz w:val="20"/>
          <w:szCs w:val="20"/>
        </w:rPr>
      </w:pPr>
      <w:r w:rsidRPr="00F94550">
        <w:rPr>
          <w:b/>
          <w:sz w:val="20"/>
          <w:szCs w:val="20"/>
        </w:rPr>
        <w:t>Химические реакции</w:t>
      </w:r>
    </w:p>
    <w:p w:rsidR="007D53D5" w:rsidRPr="00F94550" w:rsidRDefault="007D53D5" w:rsidP="002B2E88">
      <w:pPr>
        <w:pStyle w:val="20"/>
        <w:shd w:val="clear" w:color="auto" w:fill="auto"/>
        <w:spacing w:line="240" w:lineRule="auto"/>
        <w:ind w:firstLine="740"/>
        <w:jc w:val="both"/>
        <w:rPr>
          <w:sz w:val="20"/>
          <w:szCs w:val="20"/>
        </w:rPr>
      </w:pPr>
      <w:r w:rsidRPr="00F94550">
        <w:rPr>
          <w:rStyle w:val="27"/>
          <w:i w:val="0"/>
          <w:sz w:val="20"/>
          <w:szCs w:val="20"/>
        </w:rPr>
        <w:t>Понятие о скорости химической реакции. Факторы, влияющие на скорость химической реакции. Понятие о катализаторе.</w:t>
      </w:r>
      <w:r w:rsidRPr="00F94550">
        <w:rPr>
          <w:sz w:val="20"/>
          <w:szCs w:val="20"/>
        </w:rPr>
        <w:t xml:space="preserve"> 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Электролитическая диссоциация. Электролиты и </w:t>
      </w:r>
      <w:proofErr w:type="spellStart"/>
      <w:r w:rsidRPr="00F94550">
        <w:rPr>
          <w:sz w:val="20"/>
          <w:szCs w:val="20"/>
        </w:rPr>
        <w:t>неэлектролиты</w:t>
      </w:r>
      <w:proofErr w:type="spellEnd"/>
      <w:r w:rsidRPr="00F94550">
        <w:rPr>
          <w:sz w:val="20"/>
          <w:szCs w:val="20"/>
        </w:rPr>
        <w:t>. Ионы. Катионы и анионы. Реакц</w:t>
      </w:r>
      <w:proofErr w:type="gramStart"/>
      <w:r w:rsidRPr="00F94550">
        <w:rPr>
          <w:sz w:val="20"/>
          <w:szCs w:val="20"/>
        </w:rPr>
        <w:t>ии ио</w:t>
      </w:r>
      <w:proofErr w:type="gramEnd"/>
      <w:r w:rsidRPr="00F94550">
        <w:rPr>
          <w:sz w:val="20"/>
          <w:szCs w:val="20"/>
        </w:rPr>
        <w:t>нного обмена. Условия протекания реакций ионного обмена. Электролитическая диссоциация кислот, щелочей и солей.</w:t>
      </w:r>
    </w:p>
    <w:p w:rsidR="007D53D5" w:rsidRPr="00F94550" w:rsidRDefault="007D53D5" w:rsidP="002B2E88">
      <w:pPr>
        <w:pStyle w:val="30"/>
        <w:shd w:val="clear" w:color="auto" w:fill="auto"/>
        <w:spacing w:line="240" w:lineRule="auto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Неметаллы IV - VII групп и их соединения</w:t>
      </w:r>
    </w:p>
    <w:p w:rsidR="007D53D5" w:rsidRPr="00F94550" w:rsidRDefault="007D53D5" w:rsidP="002B2E88">
      <w:pPr>
        <w:pStyle w:val="20"/>
        <w:shd w:val="clear" w:color="auto" w:fill="auto"/>
        <w:spacing w:line="240" w:lineRule="auto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</w:r>
      <w:proofErr w:type="spellStart"/>
      <w:r w:rsidRPr="00F94550">
        <w:rPr>
          <w:sz w:val="20"/>
          <w:szCs w:val="20"/>
        </w:rPr>
        <w:t>хлороводород</w:t>
      </w:r>
      <w:proofErr w:type="spellEnd"/>
      <w:r w:rsidRPr="00F94550">
        <w:rPr>
          <w:sz w:val="20"/>
          <w:szCs w:val="20"/>
        </w:rPr>
        <w:t xml:space="preserve">, </w:t>
      </w:r>
      <w:proofErr w:type="spellStart"/>
      <w:r w:rsidRPr="00F94550">
        <w:rPr>
          <w:sz w:val="20"/>
          <w:szCs w:val="20"/>
        </w:rPr>
        <w:t>хлороводородная</w:t>
      </w:r>
      <w:proofErr w:type="spellEnd"/>
      <w:r w:rsidRPr="00F94550">
        <w:rPr>
          <w:sz w:val="20"/>
          <w:szCs w:val="20"/>
        </w:rPr>
        <w:t xml:space="preserve"> кислота и ее соли. Сера: физические и химические свойства. Соединения серы: сероводород, сульфиды, оксиды серы. Серная, </w:t>
      </w:r>
      <w:r w:rsidRPr="00F94550">
        <w:rPr>
          <w:rStyle w:val="27"/>
          <w:sz w:val="20"/>
          <w:szCs w:val="20"/>
        </w:rPr>
        <w:t>сернистая и сероводородная кислоты</w:t>
      </w:r>
      <w:r w:rsidRPr="00F94550">
        <w:rPr>
          <w:sz w:val="20"/>
          <w:szCs w:val="20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(V), ортофосфорная кислота и ее соли. Углерод: физические и химические свойства. </w:t>
      </w:r>
      <w:r w:rsidRPr="00F94550">
        <w:rPr>
          <w:rStyle w:val="27"/>
          <w:sz w:val="20"/>
          <w:szCs w:val="20"/>
        </w:rPr>
        <w:t xml:space="preserve">Аллотропия углерода: алмаз, графит, </w:t>
      </w:r>
      <w:proofErr w:type="spellStart"/>
      <w:r w:rsidRPr="00F94550">
        <w:rPr>
          <w:rStyle w:val="27"/>
          <w:sz w:val="20"/>
          <w:szCs w:val="20"/>
        </w:rPr>
        <w:t>карбин</w:t>
      </w:r>
      <w:proofErr w:type="spellEnd"/>
      <w:r w:rsidRPr="00F94550">
        <w:rPr>
          <w:rStyle w:val="27"/>
          <w:sz w:val="20"/>
          <w:szCs w:val="20"/>
        </w:rPr>
        <w:t xml:space="preserve">, фуллерены. </w:t>
      </w:r>
      <w:r w:rsidRPr="00F94550">
        <w:rPr>
          <w:sz w:val="20"/>
          <w:szCs w:val="20"/>
        </w:rPr>
        <w:t xml:space="preserve">Соединения углерода: оксиды углерода (II) и (IV), угольная кислота и ее соли. </w:t>
      </w:r>
      <w:r w:rsidRPr="00F94550">
        <w:rPr>
          <w:rStyle w:val="27"/>
          <w:sz w:val="20"/>
          <w:szCs w:val="20"/>
        </w:rPr>
        <w:t>Кремний и его соединения.</w:t>
      </w:r>
    </w:p>
    <w:p w:rsidR="007D53D5" w:rsidRPr="00F94550" w:rsidRDefault="007D53D5" w:rsidP="002B2E88">
      <w:pPr>
        <w:pStyle w:val="30"/>
        <w:shd w:val="clear" w:color="auto" w:fill="auto"/>
        <w:spacing w:line="240" w:lineRule="auto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Металлы и их соединения</w:t>
      </w:r>
    </w:p>
    <w:p w:rsidR="007D53D5" w:rsidRPr="00F94550" w:rsidRDefault="007D53D5" w:rsidP="002B2E88">
      <w:pPr>
        <w:pStyle w:val="20"/>
        <w:shd w:val="clear" w:color="auto" w:fill="auto"/>
        <w:spacing w:line="240" w:lineRule="auto"/>
        <w:ind w:firstLine="740"/>
        <w:jc w:val="both"/>
        <w:rPr>
          <w:sz w:val="20"/>
          <w:szCs w:val="20"/>
        </w:rPr>
      </w:pPr>
      <w:r w:rsidRPr="00F94550">
        <w:rPr>
          <w:rStyle w:val="27"/>
          <w:sz w:val="20"/>
          <w:szCs w:val="20"/>
        </w:rPr>
        <w:t>Положение металлов в периодической системе химических элементов Д.И. Менделеева. Металлы в природе и общие способы их получения. Общие физические свойства металлов.</w:t>
      </w:r>
      <w:r w:rsidRPr="00F94550">
        <w:rPr>
          <w:sz w:val="20"/>
          <w:szCs w:val="20"/>
        </w:rPr>
        <w:t xml:space="preserve"> Общие химические свойства металлов: реакции с неметаллами, кислотами, солями. </w:t>
      </w:r>
      <w:r w:rsidRPr="00F94550">
        <w:rPr>
          <w:rStyle w:val="27"/>
          <w:sz w:val="20"/>
          <w:szCs w:val="20"/>
        </w:rPr>
        <w:t>Электрохимический ряд напряжений металлов.</w:t>
      </w:r>
      <w:r w:rsidRPr="00F94550">
        <w:rPr>
          <w:sz w:val="20"/>
          <w:szCs w:val="20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7D53D5" w:rsidRPr="00F94550" w:rsidRDefault="007D53D5" w:rsidP="002B2E88">
      <w:pPr>
        <w:pStyle w:val="30"/>
        <w:shd w:val="clear" w:color="auto" w:fill="auto"/>
        <w:spacing w:line="240" w:lineRule="auto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Первоначальные сведения об органических веществах</w:t>
      </w:r>
    </w:p>
    <w:p w:rsidR="007D53D5" w:rsidRPr="00F94550" w:rsidRDefault="007D53D5" w:rsidP="002B2E88">
      <w:pPr>
        <w:pStyle w:val="20"/>
        <w:shd w:val="clear" w:color="auto" w:fill="auto"/>
        <w:spacing w:line="240" w:lineRule="auto"/>
        <w:ind w:firstLine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 xml:space="preserve">Первоначальные сведения о строении органических веществ. Углеводороды: метан, этан, этилен. </w:t>
      </w:r>
      <w:r w:rsidRPr="00F94550">
        <w:rPr>
          <w:rStyle w:val="27"/>
          <w:sz w:val="20"/>
          <w:szCs w:val="20"/>
        </w:rPr>
        <w:t>Источники углеводородов: природный газ, нефть, уголь.</w:t>
      </w:r>
      <w:r w:rsidRPr="00F94550">
        <w:rPr>
          <w:sz w:val="20"/>
          <w:szCs w:val="20"/>
        </w:rPr>
        <w:t xml:space="preserve"> </w:t>
      </w:r>
      <w:proofErr w:type="gramStart"/>
      <w:r w:rsidRPr="00F94550">
        <w:rPr>
          <w:sz w:val="20"/>
          <w:szCs w:val="20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 w:rsidRPr="00F94550">
        <w:rPr>
          <w:sz w:val="20"/>
          <w:szCs w:val="20"/>
        </w:rPr>
        <w:t xml:space="preserve"> Биологически важные вещества: жиры, глюкоза, белки.</w:t>
      </w:r>
    </w:p>
    <w:p w:rsidR="007D53D5" w:rsidRPr="00F94550" w:rsidRDefault="007D53D5" w:rsidP="002B2E88">
      <w:pPr>
        <w:pStyle w:val="80"/>
        <w:shd w:val="clear" w:color="auto" w:fill="auto"/>
        <w:spacing w:line="240" w:lineRule="auto"/>
        <w:ind w:left="740"/>
        <w:jc w:val="both"/>
        <w:rPr>
          <w:i w:val="0"/>
          <w:sz w:val="20"/>
          <w:szCs w:val="20"/>
        </w:rPr>
      </w:pPr>
      <w:r w:rsidRPr="00F94550">
        <w:rPr>
          <w:i w:val="0"/>
          <w:sz w:val="20"/>
          <w:szCs w:val="20"/>
        </w:rPr>
        <w:t>Химическое загрязнение окружающей среды и его последствия.</w:t>
      </w:r>
    </w:p>
    <w:p w:rsidR="007D53D5" w:rsidRPr="00F94550" w:rsidRDefault="007D53D5" w:rsidP="002B2E88">
      <w:pPr>
        <w:pStyle w:val="30"/>
        <w:shd w:val="clear" w:color="auto" w:fill="auto"/>
        <w:spacing w:line="240" w:lineRule="auto"/>
        <w:ind w:left="74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Примерные темы практических работ:</w:t>
      </w:r>
    </w:p>
    <w:p w:rsidR="007D53D5" w:rsidRPr="00F94550" w:rsidRDefault="007D53D5" w:rsidP="002B2E88">
      <w:pPr>
        <w:pStyle w:val="20"/>
        <w:numPr>
          <w:ilvl w:val="0"/>
          <w:numId w:val="11"/>
        </w:numPr>
        <w:shd w:val="clear" w:color="auto" w:fill="auto"/>
        <w:tabs>
          <w:tab w:val="left" w:pos="1447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Реакц</w:t>
      </w:r>
      <w:proofErr w:type="gramStart"/>
      <w:r w:rsidRPr="00F94550">
        <w:rPr>
          <w:sz w:val="20"/>
          <w:szCs w:val="20"/>
        </w:rPr>
        <w:t>ии ио</w:t>
      </w:r>
      <w:proofErr w:type="gramEnd"/>
      <w:r w:rsidRPr="00F94550">
        <w:rPr>
          <w:sz w:val="20"/>
          <w:szCs w:val="20"/>
        </w:rPr>
        <w:t>нного обмена. Качественные реакции на ионы в растворе.</w:t>
      </w:r>
    </w:p>
    <w:p w:rsidR="007D53D5" w:rsidRPr="00F94550" w:rsidRDefault="007D53D5" w:rsidP="002B2E88">
      <w:pPr>
        <w:pStyle w:val="20"/>
        <w:numPr>
          <w:ilvl w:val="0"/>
          <w:numId w:val="11"/>
        </w:numPr>
        <w:shd w:val="clear" w:color="auto" w:fill="auto"/>
        <w:tabs>
          <w:tab w:val="left" w:pos="1447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Изучение свойств соляной кислоты.</w:t>
      </w:r>
    </w:p>
    <w:p w:rsidR="007D53D5" w:rsidRPr="00F94550" w:rsidRDefault="007D53D5" w:rsidP="002B2E88">
      <w:pPr>
        <w:pStyle w:val="20"/>
        <w:numPr>
          <w:ilvl w:val="0"/>
          <w:numId w:val="11"/>
        </w:numPr>
        <w:shd w:val="clear" w:color="auto" w:fill="auto"/>
        <w:tabs>
          <w:tab w:val="left" w:pos="1447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Изучение свойств серной кислоты</w:t>
      </w:r>
    </w:p>
    <w:p w:rsidR="007D53D5" w:rsidRPr="00F94550" w:rsidRDefault="007D53D5" w:rsidP="002B2E88">
      <w:pPr>
        <w:pStyle w:val="20"/>
        <w:numPr>
          <w:ilvl w:val="0"/>
          <w:numId w:val="11"/>
        </w:numPr>
        <w:shd w:val="clear" w:color="auto" w:fill="auto"/>
        <w:tabs>
          <w:tab w:val="left" w:pos="1447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Получение аммиака и изучение его свойств.</w:t>
      </w:r>
    </w:p>
    <w:p w:rsidR="007D53D5" w:rsidRPr="00F94550" w:rsidRDefault="007D53D5" w:rsidP="002B2E88">
      <w:pPr>
        <w:pStyle w:val="20"/>
        <w:numPr>
          <w:ilvl w:val="0"/>
          <w:numId w:val="11"/>
        </w:numPr>
        <w:shd w:val="clear" w:color="auto" w:fill="auto"/>
        <w:tabs>
          <w:tab w:val="left" w:pos="1447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Получение углекислого газа и изучение его свойств.</w:t>
      </w:r>
    </w:p>
    <w:p w:rsidR="007D53D5" w:rsidRPr="00F94550" w:rsidRDefault="007D53D5" w:rsidP="002B2E88">
      <w:pPr>
        <w:pStyle w:val="20"/>
        <w:numPr>
          <w:ilvl w:val="0"/>
          <w:numId w:val="12"/>
        </w:numPr>
        <w:shd w:val="clear" w:color="auto" w:fill="auto"/>
        <w:tabs>
          <w:tab w:val="left" w:pos="1447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Жесткость воды и способы ее устранения</w:t>
      </w:r>
    </w:p>
    <w:p w:rsidR="007D53D5" w:rsidRPr="00F94550" w:rsidRDefault="007D53D5" w:rsidP="002B2E88">
      <w:pPr>
        <w:pStyle w:val="20"/>
        <w:numPr>
          <w:ilvl w:val="0"/>
          <w:numId w:val="12"/>
        </w:numPr>
        <w:shd w:val="clear" w:color="auto" w:fill="auto"/>
        <w:tabs>
          <w:tab w:val="left" w:pos="1447"/>
        </w:tabs>
        <w:spacing w:line="240" w:lineRule="auto"/>
        <w:ind w:left="740" w:firstLine="0"/>
        <w:jc w:val="both"/>
        <w:rPr>
          <w:sz w:val="20"/>
          <w:szCs w:val="20"/>
        </w:rPr>
      </w:pPr>
      <w:r w:rsidRPr="00F94550">
        <w:rPr>
          <w:sz w:val="20"/>
          <w:szCs w:val="20"/>
        </w:rPr>
        <w:t>Решение экспериментальных задач по теме «Металлы и их соединения»</w:t>
      </w:r>
    </w:p>
    <w:p w:rsidR="00686B65" w:rsidRPr="00F94550" w:rsidRDefault="00686B65">
      <w:pPr>
        <w:pStyle w:val="10"/>
        <w:keepNext/>
        <w:keepLines/>
        <w:shd w:val="clear" w:color="auto" w:fill="auto"/>
        <w:spacing w:before="0" w:after="49" w:line="320" w:lineRule="exact"/>
        <w:ind w:left="600"/>
        <w:rPr>
          <w:b w:val="0"/>
          <w:sz w:val="20"/>
          <w:szCs w:val="20"/>
        </w:rPr>
      </w:pPr>
      <w:r w:rsidRPr="00F94550">
        <w:rPr>
          <w:b w:val="0"/>
          <w:sz w:val="20"/>
          <w:szCs w:val="20"/>
        </w:rPr>
        <w:lastRenderedPageBreak/>
        <w:t xml:space="preserve">                                                                                   Тематическое планирование. 9 класс</w:t>
      </w:r>
    </w:p>
    <w:tbl>
      <w:tblPr>
        <w:tblStyle w:val="ae"/>
        <w:tblW w:w="0" w:type="auto"/>
        <w:tblInd w:w="600" w:type="dxa"/>
        <w:tblLayout w:type="fixed"/>
        <w:tblLook w:val="04A0" w:firstRow="1" w:lastRow="0" w:firstColumn="1" w:lastColumn="0" w:noHBand="0" w:noVBand="1"/>
      </w:tblPr>
      <w:tblGrid>
        <w:gridCol w:w="642"/>
        <w:gridCol w:w="2694"/>
        <w:gridCol w:w="6095"/>
        <w:gridCol w:w="709"/>
        <w:gridCol w:w="5267"/>
      </w:tblGrid>
      <w:tr w:rsidR="00686B65" w:rsidRPr="00F94550" w:rsidTr="004F16A5">
        <w:tc>
          <w:tcPr>
            <w:tcW w:w="642" w:type="dxa"/>
          </w:tcPr>
          <w:p w:rsidR="00686B65" w:rsidRPr="00F94550" w:rsidRDefault="00B33D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№</w:t>
            </w:r>
          </w:p>
        </w:tc>
        <w:tc>
          <w:tcPr>
            <w:tcW w:w="2694" w:type="dxa"/>
          </w:tcPr>
          <w:p w:rsidR="00686B65" w:rsidRPr="00F94550" w:rsidRDefault="00B33D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 Раздел</w:t>
            </w:r>
          </w:p>
        </w:tc>
        <w:tc>
          <w:tcPr>
            <w:tcW w:w="6095" w:type="dxa"/>
          </w:tcPr>
          <w:p w:rsidR="00686B65" w:rsidRPr="00F94550" w:rsidRDefault="00B33D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Темы уроков</w:t>
            </w:r>
          </w:p>
        </w:tc>
        <w:tc>
          <w:tcPr>
            <w:tcW w:w="709" w:type="dxa"/>
          </w:tcPr>
          <w:p w:rsidR="00686B65" w:rsidRPr="00F94550" w:rsidRDefault="00B33D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Кол-во часов</w:t>
            </w:r>
          </w:p>
        </w:tc>
        <w:tc>
          <w:tcPr>
            <w:tcW w:w="5267" w:type="dxa"/>
          </w:tcPr>
          <w:p w:rsidR="00686B65" w:rsidRPr="00F94550" w:rsidRDefault="00B33D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bCs w:val="0"/>
                <w:sz w:val="20"/>
                <w:szCs w:val="20"/>
              </w:rPr>
              <w:t>Деятельность учителя с учетом рабочей программы воспитания</w:t>
            </w:r>
          </w:p>
        </w:tc>
      </w:tr>
      <w:tr w:rsidR="00686B65" w:rsidRPr="00F94550" w:rsidTr="004F16A5">
        <w:tc>
          <w:tcPr>
            <w:tcW w:w="642" w:type="dxa"/>
          </w:tcPr>
          <w:p w:rsidR="00686B65" w:rsidRPr="00F94550" w:rsidRDefault="00B33D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1.</w:t>
            </w:r>
          </w:p>
        </w:tc>
        <w:tc>
          <w:tcPr>
            <w:tcW w:w="2694" w:type="dxa"/>
          </w:tcPr>
          <w:p w:rsidR="00686B65" w:rsidRPr="00F94550" w:rsidRDefault="00B33D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Обобщение знаний по курсу 8 класса. Химические реакции.</w:t>
            </w:r>
          </w:p>
        </w:tc>
        <w:tc>
          <w:tcPr>
            <w:tcW w:w="6095" w:type="dxa"/>
          </w:tcPr>
          <w:p w:rsidR="00B33D09" w:rsidRPr="00F94550" w:rsidRDefault="00B33D09" w:rsidP="00B33D09">
            <w:pPr>
              <w:pStyle w:val="20"/>
              <w:shd w:val="clear" w:color="auto" w:fill="auto"/>
              <w:spacing w:after="240" w:line="274" w:lineRule="exact"/>
              <w:ind w:firstLine="740"/>
              <w:jc w:val="both"/>
              <w:rPr>
                <w:sz w:val="20"/>
                <w:szCs w:val="20"/>
              </w:rPr>
            </w:pPr>
            <w:r w:rsidRPr="00F94550">
              <w:rPr>
                <w:rStyle w:val="27"/>
                <w:i w:val="0"/>
                <w:sz w:val="20"/>
                <w:szCs w:val="20"/>
              </w:rPr>
              <w:t>Понятие о скорости химической реакции. Факторы, влияющие на скорость химической реакции. Понятие о катализаторе</w:t>
            </w:r>
            <w:r w:rsidRPr="00F94550">
              <w:rPr>
                <w:rStyle w:val="27"/>
                <w:sz w:val="20"/>
                <w:szCs w:val="20"/>
              </w:rPr>
              <w:t>.</w:t>
            </w:r>
            <w:r w:rsidRPr="00F94550">
              <w:rPr>
                <w:sz w:val="20"/>
                <w:szCs w:val="20"/>
              </w:rPr>
              <w:t xml:space="preserve"> 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Электролитическая диссоциация. Электролиты и </w:t>
            </w:r>
            <w:proofErr w:type="spellStart"/>
            <w:r w:rsidRPr="00F94550">
              <w:rPr>
                <w:sz w:val="20"/>
                <w:szCs w:val="20"/>
              </w:rPr>
              <w:t>неэлектролиты</w:t>
            </w:r>
            <w:proofErr w:type="spellEnd"/>
            <w:r w:rsidRPr="00F94550">
              <w:rPr>
                <w:sz w:val="20"/>
                <w:szCs w:val="20"/>
              </w:rPr>
              <w:t>. Ионы. Катионы и анионы. Реакц</w:t>
            </w:r>
            <w:proofErr w:type="gramStart"/>
            <w:r w:rsidRPr="00F94550">
              <w:rPr>
                <w:sz w:val="20"/>
                <w:szCs w:val="20"/>
              </w:rPr>
              <w:t>ии ио</w:t>
            </w:r>
            <w:proofErr w:type="gramEnd"/>
            <w:r w:rsidRPr="00F94550">
              <w:rPr>
                <w:sz w:val="20"/>
                <w:szCs w:val="20"/>
              </w:rPr>
              <w:t>нного обмена. Условия протекания реакций ионного обмена. Электролитическая диссоциация кислот, щелочей и солей.</w:t>
            </w:r>
          </w:p>
          <w:p w:rsidR="00686B65" w:rsidRPr="00F94550" w:rsidRDefault="00686B65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709" w:type="dxa"/>
          </w:tcPr>
          <w:p w:rsidR="00686B65" w:rsidRPr="00F94550" w:rsidRDefault="009A1026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16</w:t>
            </w:r>
          </w:p>
        </w:tc>
        <w:tc>
          <w:tcPr>
            <w:tcW w:w="5267" w:type="dxa"/>
          </w:tcPr>
          <w:p w:rsidR="00686B65" w:rsidRPr="00F94550" w:rsidRDefault="00B33D09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F94550">
              <w:rPr>
                <w:b w:val="0"/>
                <w:sz w:val="20"/>
                <w:szCs w:val="20"/>
              </w:rPr>
              <w:t>обучающимися</w:t>
            </w:r>
            <w:proofErr w:type="gramEnd"/>
            <w:r w:rsidRPr="00F94550">
              <w:rPr>
                <w:b w:val="0"/>
                <w:sz w:val="20"/>
                <w:szCs w:val="20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деятельности. Формировать у </w:t>
            </w:r>
            <w:proofErr w:type="gramStart"/>
            <w:r w:rsidRPr="00F94550">
              <w:rPr>
                <w:b w:val="0"/>
                <w:sz w:val="20"/>
                <w:szCs w:val="20"/>
              </w:rPr>
              <w:t>обучающихся</w:t>
            </w:r>
            <w:proofErr w:type="gramEnd"/>
            <w:r w:rsidRPr="00F94550">
              <w:rPr>
                <w:b w:val="0"/>
                <w:sz w:val="20"/>
                <w:szCs w:val="20"/>
              </w:rPr>
              <w:t xml:space="preserve"> культуру здорового и безопасного образа жизни.</w:t>
            </w:r>
          </w:p>
        </w:tc>
      </w:tr>
      <w:tr w:rsidR="00C1019E" w:rsidRPr="00F94550" w:rsidTr="004F16A5">
        <w:tc>
          <w:tcPr>
            <w:tcW w:w="642" w:type="dxa"/>
          </w:tcPr>
          <w:p w:rsidR="00C1019E" w:rsidRPr="00F94550" w:rsidRDefault="00C1019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2694" w:type="dxa"/>
          </w:tcPr>
          <w:p w:rsidR="00C1019E" w:rsidRPr="00F94550" w:rsidRDefault="00C1019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Неметаллы </w:t>
            </w:r>
            <w:r w:rsidRPr="00F94550">
              <w:rPr>
                <w:b w:val="0"/>
                <w:sz w:val="20"/>
                <w:szCs w:val="20"/>
                <w:lang w:val="en-US"/>
              </w:rPr>
              <w:t>IV</w:t>
            </w:r>
            <w:r w:rsidRPr="00F94550">
              <w:rPr>
                <w:b w:val="0"/>
                <w:sz w:val="20"/>
                <w:szCs w:val="20"/>
              </w:rPr>
              <w:t>-</w:t>
            </w:r>
            <w:r w:rsidRPr="00F94550">
              <w:rPr>
                <w:b w:val="0"/>
                <w:sz w:val="20"/>
                <w:szCs w:val="20"/>
                <w:lang w:val="en-US"/>
              </w:rPr>
              <w:t>VII</w:t>
            </w:r>
            <w:r w:rsidRPr="00F94550">
              <w:rPr>
                <w:b w:val="0"/>
                <w:sz w:val="20"/>
                <w:szCs w:val="20"/>
              </w:rPr>
              <w:t xml:space="preserve"> группы и их соединения</w:t>
            </w:r>
          </w:p>
        </w:tc>
        <w:tc>
          <w:tcPr>
            <w:tcW w:w="6095" w:type="dxa"/>
          </w:tcPr>
          <w:p w:rsidR="00C1019E" w:rsidRPr="00F94550" w:rsidRDefault="00C1019E" w:rsidP="00C1019E">
            <w:pPr>
              <w:pStyle w:val="20"/>
              <w:shd w:val="clear" w:color="auto" w:fill="auto"/>
              <w:spacing w:after="240" w:line="274" w:lineRule="exact"/>
              <w:ind w:firstLine="740"/>
              <w:jc w:val="both"/>
              <w:rPr>
                <w:sz w:val="20"/>
                <w:szCs w:val="20"/>
              </w:rPr>
            </w:pPr>
            <w:r w:rsidRPr="00F94550">
              <w:rPr>
                <w:sz w:val="20"/>
                <w:szCs w:val="20"/>
              </w:rPr>
      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      </w:r>
            <w:proofErr w:type="spellStart"/>
            <w:r w:rsidRPr="00F94550">
              <w:rPr>
                <w:sz w:val="20"/>
                <w:szCs w:val="20"/>
              </w:rPr>
              <w:t>хлороводород</w:t>
            </w:r>
            <w:proofErr w:type="spellEnd"/>
            <w:r w:rsidRPr="00F94550">
              <w:rPr>
                <w:sz w:val="20"/>
                <w:szCs w:val="20"/>
              </w:rPr>
              <w:t xml:space="preserve">, </w:t>
            </w:r>
            <w:proofErr w:type="spellStart"/>
            <w:r w:rsidRPr="00F94550">
              <w:rPr>
                <w:sz w:val="20"/>
                <w:szCs w:val="20"/>
              </w:rPr>
              <w:t>хлороводородная</w:t>
            </w:r>
            <w:proofErr w:type="spellEnd"/>
            <w:r w:rsidRPr="00F94550">
              <w:rPr>
                <w:sz w:val="20"/>
                <w:szCs w:val="20"/>
              </w:rPr>
              <w:t xml:space="preserve"> кислота и ее соли. Сера: физические и химические свойства. Соединения серы: сероводород, сульфиды, оксиды серы. Серная, </w:t>
            </w:r>
            <w:r w:rsidRPr="00F94550">
              <w:rPr>
                <w:rStyle w:val="27"/>
                <w:i w:val="0"/>
                <w:sz w:val="20"/>
                <w:szCs w:val="20"/>
              </w:rPr>
              <w:t>сернистая и</w:t>
            </w:r>
            <w:r w:rsidRPr="00F94550">
              <w:rPr>
                <w:rStyle w:val="27"/>
                <w:sz w:val="20"/>
                <w:szCs w:val="20"/>
              </w:rPr>
              <w:t xml:space="preserve"> </w:t>
            </w:r>
            <w:r w:rsidRPr="00F94550">
              <w:rPr>
                <w:rStyle w:val="27"/>
                <w:i w:val="0"/>
                <w:sz w:val="20"/>
                <w:szCs w:val="20"/>
              </w:rPr>
              <w:t>сероводородная кислоты</w:t>
            </w:r>
            <w:r w:rsidRPr="00F94550">
              <w:rPr>
                <w:sz w:val="20"/>
                <w:szCs w:val="20"/>
              </w:rPr>
      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(V), ортофосфорная кислота и ее соли. Углерод: физические и химические свойства. </w:t>
            </w:r>
            <w:r w:rsidRPr="00F94550">
              <w:rPr>
                <w:rStyle w:val="27"/>
                <w:i w:val="0"/>
                <w:sz w:val="20"/>
                <w:szCs w:val="20"/>
              </w:rPr>
              <w:t xml:space="preserve">Аллотропия углерода: алмаз, графит, </w:t>
            </w:r>
            <w:proofErr w:type="spellStart"/>
            <w:r w:rsidRPr="00F94550">
              <w:rPr>
                <w:rStyle w:val="27"/>
                <w:i w:val="0"/>
                <w:sz w:val="20"/>
                <w:szCs w:val="20"/>
              </w:rPr>
              <w:t>карбин</w:t>
            </w:r>
            <w:proofErr w:type="spellEnd"/>
            <w:r w:rsidRPr="00F94550">
              <w:rPr>
                <w:rStyle w:val="27"/>
                <w:sz w:val="20"/>
                <w:szCs w:val="20"/>
              </w:rPr>
              <w:t xml:space="preserve">, </w:t>
            </w:r>
            <w:r w:rsidRPr="00F94550">
              <w:rPr>
                <w:rStyle w:val="27"/>
                <w:i w:val="0"/>
                <w:sz w:val="20"/>
                <w:szCs w:val="20"/>
              </w:rPr>
              <w:t>фуллерены.</w:t>
            </w:r>
            <w:r w:rsidRPr="00F94550">
              <w:rPr>
                <w:rStyle w:val="27"/>
                <w:sz w:val="20"/>
                <w:szCs w:val="20"/>
              </w:rPr>
              <w:t xml:space="preserve"> </w:t>
            </w:r>
            <w:r w:rsidRPr="00F94550">
              <w:rPr>
                <w:sz w:val="20"/>
                <w:szCs w:val="20"/>
              </w:rPr>
              <w:t xml:space="preserve">Соединения углерода: оксиды углерода (II) и (IV), угольная кислота и ее соли. </w:t>
            </w:r>
            <w:r w:rsidRPr="00F94550">
              <w:rPr>
                <w:rStyle w:val="27"/>
                <w:sz w:val="20"/>
                <w:szCs w:val="20"/>
              </w:rPr>
              <w:t>Кремний и его соединения.</w:t>
            </w:r>
          </w:p>
          <w:p w:rsidR="00C1019E" w:rsidRPr="00F94550" w:rsidRDefault="00C1019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19E" w:rsidRPr="00F94550" w:rsidRDefault="009A1026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27</w:t>
            </w:r>
          </w:p>
        </w:tc>
        <w:tc>
          <w:tcPr>
            <w:tcW w:w="5267" w:type="dxa"/>
          </w:tcPr>
          <w:p w:rsidR="00C1019E" w:rsidRPr="00F94550" w:rsidRDefault="00C1019E" w:rsidP="00031278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 Опираться на жизненный опыт обучающихся, приводя действенные примеры из книг, фильмов.</w:t>
            </w:r>
          </w:p>
          <w:p w:rsidR="00C1019E" w:rsidRPr="00F94550" w:rsidRDefault="00C1019E" w:rsidP="00031278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bCs w:val="0"/>
                <w:sz w:val="20"/>
                <w:szCs w:val="20"/>
              </w:rPr>
            </w:pPr>
            <w:r w:rsidRPr="00F94550">
              <w:rPr>
                <w:b w:val="0"/>
                <w:bCs w:val="0"/>
                <w:sz w:val="20"/>
                <w:szCs w:val="20"/>
              </w:rPr>
              <w:t>Высказывать свой интерес к увлечениям</w:t>
            </w:r>
            <w:proofErr w:type="gramStart"/>
            <w:r w:rsidRPr="00F94550">
              <w:rPr>
                <w:b w:val="0"/>
                <w:bCs w:val="0"/>
                <w:sz w:val="20"/>
                <w:szCs w:val="20"/>
              </w:rPr>
              <w:t xml:space="preserve"> ,</w:t>
            </w:r>
            <w:proofErr w:type="gramEnd"/>
            <w:r w:rsidRPr="00F94550">
              <w:rPr>
                <w:b w:val="0"/>
                <w:bCs w:val="0"/>
                <w:sz w:val="20"/>
                <w:szCs w:val="20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9A1026" w:rsidRPr="00F94550" w:rsidRDefault="009A1026" w:rsidP="00031278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bCs w:val="0"/>
                <w:sz w:val="20"/>
                <w:szCs w:val="20"/>
              </w:rPr>
            </w:pPr>
          </w:p>
          <w:p w:rsidR="009A1026" w:rsidRPr="00F94550" w:rsidRDefault="009A1026" w:rsidP="00031278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sz w:val="20"/>
                <w:szCs w:val="20"/>
              </w:rPr>
            </w:pPr>
          </w:p>
        </w:tc>
      </w:tr>
      <w:tr w:rsidR="00C1019E" w:rsidRPr="00F94550" w:rsidTr="004F16A5">
        <w:tc>
          <w:tcPr>
            <w:tcW w:w="642" w:type="dxa"/>
          </w:tcPr>
          <w:p w:rsidR="00C1019E" w:rsidRPr="00F94550" w:rsidRDefault="001007D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3.</w:t>
            </w:r>
          </w:p>
        </w:tc>
        <w:tc>
          <w:tcPr>
            <w:tcW w:w="2694" w:type="dxa"/>
          </w:tcPr>
          <w:p w:rsidR="00C1019E" w:rsidRPr="00F94550" w:rsidRDefault="001007D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Металлы и их соединения.</w:t>
            </w:r>
          </w:p>
        </w:tc>
        <w:tc>
          <w:tcPr>
            <w:tcW w:w="6095" w:type="dxa"/>
          </w:tcPr>
          <w:p w:rsidR="001007D1" w:rsidRPr="00F94550" w:rsidRDefault="001007D1" w:rsidP="001007D1">
            <w:pPr>
              <w:pStyle w:val="20"/>
              <w:shd w:val="clear" w:color="auto" w:fill="auto"/>
              <w:spacing w:after="480" w:line="274" w:lineRule="exact"/>
              <w:ind w:firstLine="740"/>
              <w:jc w:val="both"/>
              <w:rPr>
                <w:sz w:val="20"/>
                <w:szCs w:val="20"/>
              </w:rPr>
            </w:pPr>
            <w:r w:rsidRPr="00F94550">
              <w:rPr>
                <w:rStyle w:val="27"/>
                <w:i w:val="0"/>
                <w:sz w:val="20"/>
                <w:szCs w:val="20"/>
              </w:rPr>
              <w:t>Положение металлов в периодической системе химических элементов Д.И. Менделеева. Металлы в природе и общие способы их получения. Общие физические</w:t>
            </w:r>
            <w:r w:rsidRPr="00F94550">
              <w:rPr>
                <w:rStyle w:val="27"/>
                <w:sz w:val="20"/>
                <w:szCs w:val="20"/>
              </w:rPr>
              <w:t xml:space="preserve"> </w:t>
            </w:r>
            <w:r w:rsidRPr="00F94550">
              <w:rPr>
                <w:rStyle w:val="27"/>
                <w:i w:val="0"/>
                <w:sz w:val="20"/>
                <w:szCs w:val="20"/>
              </w:rPr>
              <w:t>свойства металлов.</w:t>
            </w:r>
            <w:r w:rsidRPr="00F94550">
              <w:rPr>
                <w:sz w:val="20"/>
                <w:szCs w:val="20"/>
              </w:rPr>
              <w:t xml:space="preserve"> Общие химические свойства металлов: реакции с неметаллами, кислотами, солями. </w:t>
            </w:r>
            <w:r w:rsidRPr="00F94550">
              <w:rPr>
                <w:rStyle w:val="27"/>
                <w:i w:val="0"/>
                <w:sz w:val="20"/>
                <w:szCs w:val="20"/>
              </w:rPr>
              <w:t>Электрохимический ряд</w:t>
            </w:r>
            <w:r w:rsidRPr="00F94550">
              <w:rPr>
                <w:rStyle w:val="27"/>
                <w:sz w:val="20"/>
                <w:szCs w:val="20"/>
              </w:rPr>
              <w:t xml:space="preserve"> </w:t>
            </w:r>
            <w:r w:rsidRPr="00F94550">
              <w:rPr>
                <w:rStyle w:val="27"/>
                <w:i w:val="0"/>
                <w:sz w:val="20"/>
                <w:szCs w:val="20"/>
              </w:rPr>
              <w:t>напряжений металлов.</w:t>
            </w:r>
            <w:r w:rsidRPr="00F94550">
              <w:rPr>
                <w:sz w:val="20"/>
                <w:szCs w:val="20"/>
              </w:rPr>
              <w:t xml:space="preserve"> Щелочные </w:t>
            </w:r>
            <w:r w:rsidRPr="00F94550">
              <w:rPr>
                <w:sz w:val="20"/>
                <w:szCs w:val="20"/>
              </w:rPr>
              <w:lastRenderedPageBreak/>
              <w:t>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      </w:r>
          </w:p>
          <w:p w:rsidR="00C1019E" w:rsidRPr="00F94550" w:rsidRDefault="00C1019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19E" w:rsidRPr="00F94550" w:rsidRDefault="00CD3C2A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5267" w:type="dxa"/>
          </w:tcPr>
          <w:p w:rsidR="00C1019E" w:rsidRPr="00F94550" w:rsidRDefault="00C1019E" w:rsidP="00C1019E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9455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C1019E" w:rsidRPr="00F94550" w:rsidRDefault="00C1019E" w:rsidP="00C1019E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bCs w:val="0"/>
                <w:sz w:val="20"/>
                <w:szCs w:val="20"/>
              </w:rPr>
              <w:t xml:space="preserve">Опираться на жизненный опыт обучающихся, приводя </w:t>
            </w:r>
            <w:r w:rsidRPr="00F94550">
              <w:rPr>
                <w:b w:val="0"/>
                <w:bCs w:val="0"/>
                <w:sz w:val="20"/>
                <w:szCs w:val="20"/>
              </w:rPr>
              <w:lastRenderedPageBreak/>
              <w:t>действенные примеры из книг, фильмов. Высказывать свой интерес к увлечениям</w:t>
            </w:r>
            <w:proofErr w:type="gramStart"/>
            <w:r w:rsidRPr="00F94550">
              <w:rPr>
                <w:b w:val="0"/>
                <w:bCs w:val="0"/>
                <w:sz w:val="20"/>
                <w:szCs w:val="20"/>
              </w:rPr>
              <w:t xml:space="preserve"> ,</w:t>
            </w:r>
            <w:proofErr w:type="gramEnd"/>
            <w:r w:rsidRPr="00F94550">
              <w:rPr>
                <w:b w:val="0"/>
                <w:bCs w:val="0"/>
                <w:sz w:val="20"/>
                <w:szCs w:val="20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C1019E" w:rsidRPr="00F94550" w:rsidTr="004F16A5">
        <w:tc>
          <w:tcPr>
            <w:tcW w:w="642" w:type="dxa"/>
          </w:tcPr>
          <w:p w:rsidR="00C1019E" w:rsidRPr="00F94550" w:rsidRDefault="001007D1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lastRenderedPageBreak/>
              <w:t>4.</w:t>
            </w:r>
          </w:p>
        </w:tc>
        <w:tc>
          <w:tcPr>
            <w:tcW w:w="2694" w:type="dxa"/>
          </w:tcPr>
          <w:p w:rsidR="004F16A5" w:rsidRPr="00F94550" w:rsidRDefault="004F16A5" w:rsidP="004F16A5">
            <w:pPr>
              <w:pStyle w:val="30"/>
              <w:shd w:val="clear" w:color="auto" w:fill="auto"/>
              <w:spacing w:line="274" w:lineRule="exact"/>
              <w:ind w:firstLine="740"/>
              <w:jc w:val="both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Первоначальные сведения об органических веществах</w:t>
            </w:r>
          </w:p>
          <w:p w:rsidR="00C1019E" w:rsidRPr="00F94550" w:rsidRDefault="00C1019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6095" w:type="dxa"/>
          </w:tcPr>
          <w:p w:rsidR="004F16A5" w:rsidRPr="00F94550" w:rsidRDefault="004F16A5" w:rsidP="004F16A5">
            <w:pPr>
              <w:pStyle w:val="20"/>
              <w:shd w:val="clear" w:color="auto" w:fill="auto"/>
              <w:spacing w:line="274" w:lineRule="exact"/>
              <w:ind w:firstLine="740"/>
              <w:jc w:val="both"/>
              <w:rPr>
                <w:sz w:val="20"/>
                <w:szCs w:val="20"/>
              </w:rPr>
            </w:pPr>
            <w:r w:rsidRPr="00F94550">
              <w:rPr>
                <w:sz w:val="20"/>
                <w:szCs w:val="20"/>
              </w:rPr>
              <w:t xml:space="preserve">Первоначальные сведения о строении органических веществ. Углеводороды: метан, этан, этилен. </w:t>
            </w:r>
            <w:r w:rsidRPr="00F94550">
              <w:rPr>
                <w:rStyle w:val="27"/>
                <w:i w:val="0"/>
                <w:sz w:val="20"/>
                <w:szCs w:val="20"/>
              </w:rPr>
              <w:t>Источники углеводородов: природный газ, нефть, уголь</w:t>
            </w:r>
            <w:r w:rsidRPr="00F94550">
              <w:rPr>
                <w:rStyle w:val="27"/>
                <w:sz w:val="20"/>
                <w:szCs w:val="20"/>
              </w:rPr>
              <w:t>.</w:t>
            </w:r>
            <w:r w:rsidRPr="00F94550">
              <w:rPr>
                <w:sz w:val="20"/>
                <w:szCs w:val="20"/>
              </w:rPr>
              <w:t xml:space="preserve"> </w:t>
            </w:r>
            <w:proofErr w:type="gramStart"/>
            <w:r w:rsidRPr="00F94550">
              <w:rPr>
                <w:sz w:val="20"/>
                <w:szCs w:val="20"/>
              </w:rPr>
      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      </w:r>
            <w:proofErr w:type="gramEnd"/>
            <w:r w:rsidRPr="00F94550">
              <w:rPr>
                <w:sz w:val="20"/>
                <w:szCs w:val="20"/>
              </w:rPr>
              <w:t xml:space="preserve"> Биологически важные вещества: жиры, глюкоза, белки.</w:t>
            </w:r>
            <w:r w:rsidR="00A56EA3" w:rsidRPr="00F94550">
              <w:rPr>
                <w:sz w:val="20"/>
                <w:szCs w:val="20"/>
              </w:rPr>
              <w:t xml:space="preserve"> Химическое загрязнение окружающей среды и его последствия</w:t>
            </w:r>
          </w:p>
          <w:p w:rsidR="00C1019E" w:rsidRPr="00F94550" w:rsidRDefault="00C1019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19E" w:rsidRPr="00F94550" w:rsidRDefault="00CD3C2A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10</w:t>
            </w:r>
          </w:p>
        </w:tc>
        <w:tc>
          <w:tcPr>
            <w:tcW w:w="5267" w:type="dxa"/>
          </w:tcPr>
          <w:p w:rsidR="009A1026" w:rsidRPr="00F94550" w:rsidRDefault="001007D1" w:rsidP="004F16A5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F94550">
              <w:rPr>
                <w:b w:val="0"/>
                <w:sz w:val="20"/>
                <w:szCs w:val="20"/>
              </w:rPr>
              <w:t>обучающимся</w:t>
            </w:r>
            <w:proofErr w:type="gramEnd"/>
            <w:r w:rsidRPr="00F94550">
              <w:rPr>
                <w:b w:val="0"/>
                <w:sz w:val="20"/>
                <w:szCs w:val="20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  <w:p w:rsidR="00C1019E" w:rsidRPr="00F94550" w:rsidRDefault="009A1026" w:rsidP="004F16A5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color w:val="auto"/>
                <w:sz w:val="20"/>
                <w:szCs w:val="20"/>
                <w:lang w:bidi="ar-SA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F94550">
              <w:rPr>
                <w:b w:val="0"/>
                <w:color w:val="auto"/>
                <w:sz w:val="20"/>
                <w:szCs w:val="20"/>
                <w:lang w:bidi="ar-SA"/>
              </w:rPr>
              <w:t>обучающимися</w:t>
            </w:r>
            <w:proofErr w:type="gramEnd"/>
            <w:r w:rsidRPr="00F94550">
              <w:rPr>
                <w:b w:val="0"/>
                <w:color w:val="auto"/>
                <w:sz w:val="20"/>
                <w:szCs w:val="20"/>
                <w:lang w:bidi="ar-SA"/>
              </w:rPr>
              <w:t xml:space="preserve"> своего мнения по ее поводу, выработки своего к ней отношения.</w:t>
            </w:r>
            <w:r w:rsidRPr="00F94550">
              <w:rPr>
                <w:b w:val="0"/>
                <w:bCs w:val="0"/>
                <w:color w:val="auto"/>
                <w:sz w:val="20"/>
                <w:szCs w:val="20"/>
                <w:lang w:bidi="ar-SA"/>
              </w:rPr>
              <w:t xml:space="preserve"> Формировать у </w:t>
            </w:r>
            <w:proofErr w:type="gramStart"/>
            <w:r w:rsidRPr="00F94550">
              <w:rPr>
                <w:b w:val="0"/>
                <w:bCs w:val="0"/>
                <w:color w:val="auto"/>
                <w:sz w:val="20"/>
                <w:szCs w:val="20"/>
                <w:lang w:bidi="ar-SA"/>
              </w:rPr>
              <w:t>обучающихся</w:t>
            </w:r>
            <w:proofErr w:type="gramEnd"/>
            <w:r w:rsidRPr="00F94550">
              <w:rPr>
                <w:b w:val="0"/>
                <w:bCs w:val="0"/>
                <w:color w:val="auto"/>
                <w:sz w:val="20"/>
                <w:szCs w:val="20"/>
                <w:lang w:bidi="ar-SA"/>
              </w:rPr>
              <w:t xml:space="preserve"> культуру здорового и безопасного образа жизни</w:t>
            </w:r>
            <w:r w:rsidR="00865333" w:rsidRPr="00F94550">
              <w:rPr>
                <w:b w:val="0"/>
                <w:bCs w:val="0"/>
                <w:color w:val="auto"/>
                <w:sz w:val="20"/>
                <w:szCs w:val="20"/>
                <w:lang w:bidi="ar-SA"/>
              </w:rPr>
              <w:t>.</w:t>
            </w:r>
          </w:p>
          <w:p w:rsidR="009A1026" w:rsidRPr="00F94550" w:rsidRDefault="009A1026" w:rsidP="004F16A5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sz w:val="20"/>
                <w:szCs w:val="20"/>
              </w:rPr>
            </w:pPr>
          </w:p>
        </w:tc>
      </w:tr>
      <w:tr w:rsidR="00C1019E" w:rsidRPr="00F94550" w:rsidTr="004F16A5">
        <w:tc>
          <w:tcPr>
            <w:tcW w:w="642" w:type="dxa"/>
          </w:tcPr>
          <w:p w:rsidR="00C1019E" w:rsidRPr="00F94550" w:rsidRDefault="00C1019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2694" w:type="dxa"/>
          </w:tcPr>
          <w:p w:rsidR="00C1019E" w:rsidRPr="00F94550" w:rsidRDefault="00C1019E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</w:p>
        </w:tc>
        <w:tc>
          <w:tcPr>
            <w:tcW w:w="6095" w:type="dxa"/>
          </w:tcPr>
          <w:p w:rsidR="00C1019E" w:rsidRPr="00F94550" w:rsidRDefault="00CD3C2A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Итого</w:t>
            </w:r>
          </w:p>
        </w:tc>
        <w:tc>
          <w:tcPr>
            <w:tcW w:w="709" w:type="dxa"/>
          </w:tcPr>
          <w:p w:rsidR="00C1019E" w:rsidRPr="00F94550" w:rsidRDefault="00CD3C2A">
            <w:pPr>
              <w:pStyle w:val="10"/>
              <w:keepNext/>
              <w:keepLines/>
              <w:shd w:val="clear" w:color="auto" w:fill="auto"/>
              <w:spacing w:before="0" w:after="49" w:line="320" w:lineRule="exact"/>
              <w:rPr>
                <w:b w:val="0"/>
                <w:sz w:val="20"/>
                <w:szCs w:val="20"/>
              </w:rPr>
            </w:pPr>
            <w:r w:rsidRPr="00F94550">
              <w:rPr>
                <w:b w:val="0"/>
                <w:sz w:val="20"/>
                <w:szCs w:val="20"/>
              </w:rPr>
              <w:t>68</w:t>
            </w:r>
          </w:p>
        </w:tc>
        <w:tc>
          <w:tcPr>
            <w:tcW w:w="5267" w:type="dxa"/>
          </w:tcPr>
          <w:p w:rsidR="00C1019E" w:rsidRPr="00F94550" w:rsidRDefault="00C1019E" w:rsidP="001007D1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686B65" w:rsidRPr="00F94550" w:rsidRDefault="00686B65">
      <w:pPr>
        <w:pStyle w:val="10"/>
        <w:keepNext/>
        <w:keepLines/>
        <w:shd w:val="clear" w:color="auto" w:fill="auto"/>
        <w:spacing w:before="0" w:after="49" w:line="320" w:lineRule="exact"/>
        <w:ind w:left="600"/>
        <w:rPr>
          <w:b w:val="0"/>
          <w:sz w:val="20"/>
          <w:szCs w:val="20"/>
        </w:rPr>
      </w:pPr>
    </w:p>
    <w:p w:rsidR="00F94550" w:rsidRPr="00F94550" w:rsidRDefault="00F94550" w:rsidP="00F94550">
      <w:pPr>
        <w:widowControl/>
        <w:spacing w:after="160" w:line="259" w:lineRule="auto"/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</w:pPr>
      <w:r w:rsidRPr="00F94550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                                                                                            Перечень практических работ</w:t>
      </w:r>
    </w:p>
    <w:tbl>
      <w:tblPr>
        <w:tblStyle w:val="2a"/>
        <w:tblW w:w="0" w:type="auto"/>
        <w:tblInd w:w="959" w:type="dxa"/>
        <w:tblLook w:val="04A0" w:firstRow="1" w:lastRow="0" w:firstColumn="1" w:lastColumn="0" w:noHBand="0" w:noVBand="1"/>
      </w:tblPr>
      <w:tblGrid>
        <w:gridCol w:w="567"/>
        <w:gridCol w:w="14033"/>
      </w:tblGrid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№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Название практических работ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№1 по теме «Решение экспериментальных задач по теме «Электролитическая диссоциация»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№2 по теме «Изучение свойств соляной кислоты»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№3  по теме «Изучение свойств серной кислоты»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№4 по теме «Получение аммиака и изучение и его свойств»</w:t>
            </w:r>
          </w:p>
        </w:tc>
      </w:tr>
      <w:tr w:rsidR="00F94550" w:rsidRPr="00F94550" w:rsidTr="00F004F5">
        <w:tc>
          <w:tcPr>
            <w:tcW w:w="567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№5 по теме «Получение углекислого газа. Качественная реакция на карбонат ионы»</w:t>
            </w:r>
          </w:p>
        </w:tc>
      </w:tr>
      <w:tr w:rsidR="00F94550" w:rsidRPr="00F94550" w:rsidTr="00F004F5">
        <w:trPr>
          <w:trHeight w:val="551"/>
        </w:trPr>
        <w:tc>
          <w:tcPr>
            <w:tcW w:w="567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№6 по теме «Жесткость воды и  способы  ее  устранения»</w:t>
            </w:r>
          </w:p>
        </w:tc>
      </w:tr>
      <w:tr w:rsidR="00F94550" w:rsidRPr="00F94550" w:rsidTr="00F004F5">
        <w:trPr>
          <w:trHeight w:val="363"/>
        </w:trPr>
        <w:tc>
          <w:tcPr>
            <w:tcW w:w="567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7.</w:t>
            </w:r>
          </w:p>
        </w:tc>
        <w:tc>
          <w:tcPr>
            <w:tcW w:w="14033" w:type="dxa"/>
          </w:tcPr>
          <w:p w:rsidR="00F94550" w:rsidRPr="00F94550" w:rsidRDefault="00F94550" w:rsidP="00F94550">
            <w:pPr>
              <w:spacing w:after="160" w:line="259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9455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Практическая работа №7 по теме «Решение  экспериментальных  задач  по теме «Металлы»</w:t>
            </w:r>
          </w:p>
        </w:tc>
      </w:tr>
      <w:bookmarkEnd w:id="0"/>
    </w:tbl>
    <w:p w:rsidR="0043460E" w:rsidRPr="00F94550" w:rsidRDefault="0043460E">
      <w:pPr>
        <w:pStyle w:val="10"/>
        <w:keepNext/>
        <w:keepLines/>
        <w:shd w:val="clear" w:color="auto" w:fill="auto"/>
        <w:spacing w:before="0" w:after="49" w:line="320" w:lineRule="exact"/>
        <w:ind w:left="600"/>
        <w:rPr>
          <w:b w:val="0"/>
          <w:sz w:val="20"/>
          <w:szCs w:val="20"/>
        </w:rPr>
      </w:pPr>
    </w:p>
    <w:sectPr w:rsidR="0043460E" w:rsidRPr="00F94550" w:rsidSect="00682A05">
      <w:headerReference w:type="default" r:id="rId12"/>
      <w:pgSz w:w="16840" w:h="11900" w:orient="landscape"/>
      <w:pgMar w:top="567" w:right="510" w:bottom="624" w:left="539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60A" w:rsidRDefault="00B9060A">
      <w:r>
        <w:separator/>
      </w:r>
    </w:p>
  </w:endnote>
  <w:endnote w:type="continuationSeparator" w:id="0">
    <w:p w:rsidR="00B9060A" w:rsidRDefault="00B90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60A" w:rsidRDefault="00B9060A"/>
  </w:footnote>
  <w:footnote w:type="continuationSeparator" w:id="0">
    <w:p w:rsidR="00B9060A" w:rsidRDefault="00B9060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278" w:rsidRDefault="00031278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278" w:rsidRDefault="00031278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278" w:rsidRDefault="00031278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C5BE4"/>
    <w:multiLevelType w:val="multilevel"/>
    <w:tmpl w:val="0E2AA8C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F15E3D"/>
    <w:multiLevelType w:val="multilevel"/>
    <w:tmpl w:val="0EF06A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FD6B8A"/>
    <w:multiLevelType w:val="multilevel"/>
    <w:tmpl w:val="D584CB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4463F0E"/>
    <w:multiLevelType w:val="multilevel"/>
    <w:tmpl w:val="7308665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ACD0759"/>
    <w:multiLevelType w:val="multilevel"/>
    <w:tmpl w:val="369C87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EC14004"/>
    <w:multiLevelType w:val="multilevel"/>
    <w:tmpl w:val="576E8F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0B07107"/>
    <w:multiLevelType w:val="multilevel"/>
    <w:tmpl w:val="D1BA567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70F3EDF"/>
    <w:multiLevelType w:val="multilevel"/>
    <w:tmpl w:val="8A0C9480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CB04031"/>
    <w:multiLevelType w:val="multilevel"/>
    <w:tmpl w:val="BAF8408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F3324BD"/>
    <w:multiLevelType w:val="multilevel"/>
    <w:tmpl w:val="36B2DD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B674B3A"/>
    <w:multiLevelType w:val="multilevel"/>
    <w:tmpl w:val="78BE84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023756F"/>
    <w:multiLevelType w:val="multilevel"/>
    <w:tmpl w:val="0DE45E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1CB675B"/>
    <w:multiLevelType w:val="multilevel"/>
    <w:tmpl w:val="A1301C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74E5649"/>
    <w:multiLevelType w:val="multilevel"/>
    <w:tmpl w:val="D7BE277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B283629"/>
    <w:multiLevelType w:val="multilevel"/>
    <w:tmpl w:val="E81878E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8"/>
  </w:num>
  <w:num w:numId="3">
    <w:abstractNumId w:val="0"/>
  </w:num>
  <w:num w:numId="4">
    <w:abstractNumId w:val="3"/>
  </w:num>
  <w:num w:numId="5">
    <w:abstractNumId w:val="14"/>
  </w:num>
  <w:num w:numId="6">
    <w:abstractNumId w:val="10"/>
  </w:num>
  <w:num w:numId="7">
    <w:abstractNumId w:val="13"/>
  </w:num>
  <w:num w:numId="8">
    <w:abstractNumId w:val="11"/>
  </w:num>
  <w:num w:numId="9">
    <w:abstractNumId w:val="2"/>
  </w:num>
  <w:num w:numId="10">
    <w:abstractNumId w:val="5"/>
  </w:num>
  <w:num w:numId="11">
    <w:abstractNumId w:val="6"/>
  </w:num>
  <w:num w:numId="12">
    <w:abstractNumId w:val="7"/>
  </w:num>
  <w:num w:numId="13">
    <w:abstractNumId w:val="4"/>
  </w:num>
  <w:num w:numId="14">
    <w:abstractNumId w:val="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714"/>
    <w:rsid w:val="00031278"/>
    <w:rsid w:val="000F39A1"/>
    <w:rsid w:val="001007D1"/>
    <w:rsid w:val="00163269"/>
    <w:rsid w:val="001D0788"/>
    <w:rsid w:val="001F12B5"/>
    <w:rsid w:val="00215102"/>
    <w:rsid w:val="00231872"/>
    <w:rsid w:val="00243CF4"/>
    <w:rsid w:val="002B2E88"/>
    <w:rsid w:val="00354083"/>
    <w:rsid w:val="0035434A"/>
    <w:rsid w:val="003B17AE"/>
    <w:rsid w:val="0042624D"/>
    <w:rsid w:val="0043460E"/>
    <w:rsid w:val="00476403"/>
    <w:rsid w:val="004C2E4E"/>
    <w:rsid w:val="004F16A5"/>
    <w:rsid w:val="004F4EE2"/>
    <w:rsid w:val="0052353E"/>
    <w:rsid w:val="00534EC6"/>
    <w:rsid w:val="00560009"/>
    <w:rsid w:val="005A5D17"/>
    <w:rsid w:val="005B091F"/>
    <w:rsid w:val="006653BD"/>
    <w:rsid w:val="00682A05"/>
    <w:rsid w:val="00686B65"/>
    <w:rsid w:val="006B1976"/>
    <w:rsid w:val="006C6179"/>
    <w:rsid w:val="006D0340"/>
    <w:rsid w:val="00790FCB"/>
    <w:rsid w:val="00797217"/>
    <w:rsid w:val="007D53D5"/>
    <w:rsid w:val="00855084"/>
    <w:rsid w:val="0085766C"/>
    <w:rsid w:val="00864908"/>
    <w:rsid w:val="00865333"/>
    <w:rsid w:val="00996F40"/>
    <w:rsid w:val="009A1026"/>
    <w:rsid w:val="00A00B41"/>
    <w:rsid w:val="00A56EA3"/>
    <w:rsid w:val="00AA2421"/>
    <w:rsid w:val="00B300BD"/>
    <w:rsid w:val="00B33D09"/>
    <w:rsid w:val="00B66E68"/>
    <w:rsid w:val="00B9060A"/>
    <w:rsid w:val="00BD66EF"/>
    <w:rsid w:val="00BF43C4"/>
    <w:rsid w:val="00BF603C"/>
    <w:rsid w:val="00C1019E"/>
    <w:rsid w:val="00CA2A08"/>
    <w:rsid w:val="00CD3C2A"/>
    <w:rsid w:val="00CD7D7F"/>
    <w:rsid w:val="00D76FFE"/>
    <w:rsid w:val="00D92E72"/>
    <w:rsid w:val="00DD5B81"/>
    <w:rsid w:val="00E104D9"/>
    <w:rsid w:val="00E67714"/>
    <w:rsid w:val="00E733E9"/>
    <w:rsid w:val="00F532B0"/>
    <w:rsid w:val="00F724C1"/>
    <w:rsid w:val="00F94550"/>
    <w:rsid w:val="00FB1006"/>
    <w:rsid w:val="00FC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2Exact">
    <w:name w:val="Заголовок №2 (2) Exact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Impact" w:eastAsia="Impact" w:hAnsi="Impact" w:cs="Impact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4Exact0">
    <w:name w:val="Основной текст (4) Exact"/>
    <w:basedOn w:val="4Exact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26"/>
      <w:szCs w:val="26"/>
      <w:u w:val="none"/>
    </w:rPr>
  </w:style>
  <w:style w:type="character" w:customStyle="1" w:styleId="5Exact0">
    <w:name w:val="Основной текст (5) Exact"/>
    <w:basedOn w:val="5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Exact0">
    <w:name w:val="Основной текст (6) Exact"/>
    <w:basedOn w:val="6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6Exact1">
    <w:name w:val="Основной текст (6) Exact"/>
    <w:basedOn w:val="6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  <w:u w:val="none"/>
      <w:lang w:val="en-US" w:eastAsia="en-US" w:bidi="en-US"/>
    </w:rPr>
  </w:style>
  <w:style w:type="character" w:customStyle="1" w:styleId="7Exact0">
    <w:name w:val="Основной текст (7)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 w:eastAsia="en-US" w:bidi="en-US"/>
    </w:rPr>
  </w:style>
  <w:style w:type="character" w:customStyle="1" w:styleId="7Exact1">
    <w:name w:val="Основной текст (7)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 w:eastAsia="en-US" w:bidi="en-US"/>
    </w:rPr>
  </w:style>
  <w:style w:type="character" w:customStyle="1" w:styleId="765pt0ptExact">
    <w:name w:val="Основной текст (7) + 6;5 pt;Курсив;Интервал 0 pt Exact"/>
    <w:basedOn w:val="7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74ptExact">
    <w:name w:val="Основной текст (7) + 4 pt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765ptExact">
    <w:name w:val="Основной текст (7) + 6;5 pt;Курсив Exact"/>
    <w:basedOn w:val="7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en-US" w:eastAsia="en-US" w:bidi="en-US"/>
    </w:rPr>
  </w:style>
  <w:style w:type="character" w:customStyle="1" w:styleId="74ptExact0">
    <w:name w:val="Основной текст (7) + 4 pt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8Exact">
    <w:name w:val="Основной текст (8) Exact"/>
    <w:basedOn w:val="a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8Exact0">
    <w:name w:val="Основной текст (8) Exact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81">
    <w:name w:val="Основной текст (8) + Не курсив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2">
    <w:name w:val="Основной текст (10)"/>
    <w:basedOn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1">
    <w:name w:val="Основной текст (11) + Курсив"/>
    <w:basedOn w:val="1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2">
    <w:name w:val="Основной текст (11) + Курсив"/>
    <w:basedOn w:val="1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4pt">
    <w:name w:val="Основной текст (10) + 4 pt;Курсив"/>
    <w:basedOn w:val="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03">
    <w:name w:val="Основной текст (10) + Полужирный"/>
    <w:basedOn w:val="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Calibri9pt">
    <w:name w:val="Колонтитул + Calibri;9 pt;Не полужирный"/>
    <w:basedOn w:val="a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2">
    <w:name w:val="Заголовок №2 (2)"/>
    <w:basedOn w:val="a"/>
    <w:link w:val="22Exact"/>
    <w:pPr>
      <w:shd w:val="clear" w:color="auto" w:fill="FFFFFF"/>
      <w:spacing w:line="275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5" w:lineRule="exact"/>
      <w:ind w:hanging="1320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71" w:lineRule="exact"/>
    </w:pPr>
    <w:rPr>
      <w:rFonts w:ascii="Impact" w:eastAsia="Impact" w:hAnsi="Impact" w:cs="Impact"/>
      <w:sz w:val="14"/>
      <w:szCs w:val="14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71" w:lineRule="exact"/>
      <w:jc w:val="both"/>
    </w:pPr>
    <w:rPr>
      <w:rFonts w:ascii="Calibri" w:eastAsia="Calibri" w:hAnsi="Calibri" w:cs="Calibri"/>
      <w:spacing w:val="-20"/>
      <w:sz w:val="26"/>
      <w:szCs w:val="26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116" w:lineRule="exact"/>
      <w:jc w:val="both"/>
    </w:pPr>
    <w:rPr>
      <w:rFonts w:ascii="Times New Roman" w:eastAsia="Times New Roman" w:hAnsi="Times New Roman" w:cs="Times New Roman"/>
      <w:sz w:val="11"/>
      <w:szCs w:val="11"/>
      <w:lang w:val="en-US" w:eastAsia="en-US" w:bidi="en-US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380" w:line="0" w:lineRule="atLeas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6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120" w:after="240" w:line="0" w:lineRule="atLeas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D66E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66EF"/>
    <w:rPr>
      <w:rFonts w:ascii="Tahoma" w:hAnsi="Tahoma" w:cs="Tahoma"/>
      <w:color w:val="000000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23187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31872"/>
    <w:rPr>
      <w:color w:val="000000"/>
    </w:rPr>
  </w:style>
  <w:style w:type="paragraph" w:styleId="ac">
    <w:name w:val="footer"/>
    <w:basedOn w:val="a"/>
    <w:link w:val="ad"/>
    <w:uiPriority w:val="99"/>
    <w:unhideWhenUsed/>
    <w:rsid w:val="0023187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31872"/>
    <w:rPr>
      <w:color w:val="000000"/>
    </w:rPr>
  </w:style>
  <w:style w:type="table" w:styleId="ae">
    <w:name w:val="Table Grid"/>
    <w:basedOn w:val="a1"/>
    <w:uiPriority w:val="59"/>
    <w:rsid w:val="008576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e"/>
    <w:uiPriority w:val="59"/>
    <w:rsid w:val="00F94550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basedOn w:val="a1"/>
    <w:next w:val="ae"/>
    <w:uiPriority w:val="59"/>
    <w:rsid w:val="00F94550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2Exact">
    <w:name w:val="Заголовок №2 (2) Exact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Impact" w:eastAsia="Impact" w:hAnsi="Impact" w:cs="Impact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4Exact0">
    <w:name w:val="Основной текст (4) Exact"/>
    <w:basedOn w:val="4Exact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26"/>
      <w:szCs w:val="26"/>
      <w:u w:val="none"/>
    </w:rPr>
  </w:style>
  <w:style w:type="character" w:customStyle="1" w:styleId="5Exact0">
    <w:name w:val="Основной текст (5) Exact"/>
    <w:basedOn w:val="5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Exact0">
    <w:name w:val="Основной текст (6) Exact"/>
    <w:basedOn w:val="6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6Exact1">
    <w:name w:val="Основной текст (6) Exact"/>
    <w:basedOn w:val="6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  <w:u w:val="none"/>
      <w:lang w:val="en-US" w:eastAsia="en-US" w:bidi="en-US"/>
    </w:rPr>
  </w:style>
  <w:style w:type="character" w:customStyle="1" w:styleId="7Exact0">
    <w:name w:val="Основной текст (7)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 w:eastAsia="en-US" w:bidi="en-US"/>
    </w:rPr>
  </w:style>
  <w:style w:type="character" w:customStyle="1" w:styleId="7Exact1">
    <w:name w:val="Основной текст (7)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 w:eastAsia="en-US" w:bidi="en-US"/>
    </w:rPr>
  </w:style>
  <w:style w:type="character" w:customStyle="1" w:styleId="765pt0ptExact">
    <w:name w:val="Основной текст (7) + 6;5 pt;Курсив;Интервал 0 pt Exact"/>
    <w:basedOn w:val="7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74ptExact">
    <w:name w:val="Основной текст (7) + 4 pt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765ptExact">
    <w:name w:val="Основной текст (7) + 6;5 pt;Курсив Exact"/>
    <w:basedOn w:val="7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en-US" w:eastAsia="en-US" w:bidi="en-US"/>
    </w:rPr>
  </w:style>
  <w:style w:type="character" w:customStyle="1" w:styleId="74ptExact0">
    <w:name w:val="Основной текст (7) + 4 pt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8Exact">
    <w:name w:val="Основной текст (8) Exact"/>
    <w:basedOn w:val="a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8Exact0">
    <w:name w:val="Основной текст (8) Exact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81">
    <w:name w:val="Основной текст (8) + Не курсив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2">
    <w:name w:val="Основной текст (10)"/>
    <w:basedOn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1">
    <w:name w:val="Основной текст (11) + Курсив"/>
    <w:basedOn w:val="1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2">
    <w:name w:val="Основной текст (11) + Курсив"/>
    <w:basedOn w:val="1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4pt">
    <w:name w:val="Основной текст (10) + 4 pt;Курсив"/>
    <w:basedOn w:val="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03">
    <w:name w:val="Основной текст (10) + Полужирный"/>
    <w:basedOn w:val="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Calibri9pt">
    <w:name w:val="Колонтитул + Calibri;9 pt;Не полужирный"/>
    <w:basedOn w:val="a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2">
    <w:name w:val="Заголовок №2 (2)"/>
    <w:basedOn w:val="a"/>
    <w:link w:val="22Exact"/>
    <w:pPr>
      <w:shd w:val="clear" w:color="auto" w:fill="FFFFFF"/>
      <w:spacing w:line="275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5" w:lineRule="exact"/>
      <w:ind w:hanging="1320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71" w:lineRule="exact"/>
    </w:pPr>
    <w:rPr>
      <w:rFonts w:ascii="Impact" w:eastAsia="Impact" w:hAnsi="Impact" w:cs="Impact"/>
      <w:sz w:val="14"/>
      <w:szCs w:val="14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71" w:lineRule="exact"/>
      <w:jc w:val="both"/>
    </w:pPr>
    <w:rPr>
      <w:rFonts w:ascii="Calibri" w:eastAsia="Calibri" w:hAnsi="Calibri" w:cs="Calibri"/>
      <w:spacing w:val="-20"/>
      <w:sz w:val="26"/>
      <w:szCs w:val="26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116" w:lineRule="exact"/>
      <w:jc w:val="both"/>
    </w:pPr>
    <w:rPr>
      <w:rFonts w:ascii="Times New Roman" w:eastAsia="Times New Roman" w:hAnsi="Times New Roman" w:cs="Times New Roman"/>
      <w:sz w:val="11"/>
      <w:szCs w:val="11"/>
      <w:lang w:val="en-US" w:eastAsia="en-US" w:bidi="en-US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380" w:line="0" w:lineRule="atLeas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6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120" w:after="240" w:line="0" w:lineRule="atLeas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D66E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66EF"/>
    <w:rPr>
      <w:rFonts w:ascii="Tahoma" w:hAnsi="Tahoma" w:cs="Tahoma"/>
      <w:color w:val="000000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23187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31872"/>
    <w:rPr>
      <w:color w:val="000000"/>
    </w:rPr>
  </w:style>
  <w:style w:type="paragraph" w:styleId="ac">
    <w:name w:val="footer"/>
    <w:basedOn w:val="a"/>
    <w:link w:val="ad"/>
    <w:uiPriority w:val="99"/>
    <w:unhideWhenUsed/>
    <w:rsid w:val="0023187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31872"/>
    <w:rPr>
      <w:color w:val="000000"/>
    </w:rPr>
  </w:style>
  <w:style w:type="table" w:styleId="ae">
    <w:name w:val="Table Grid"/>
    <w:basedOn w:val="a1"/>
    <w:uiPriority w:val="59"/>
    <w:rsid w:val="008576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e"/>
    <w:uiPriority w:val="59"/>
    <w:rsid w:val="00F94550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basedOn w:val="a1"/>
    <w:next w:val="ae"/>
    <w:uiPriority w:val="59"/>
    <w:rsid w:val="00F94550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6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2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65506-CC17-4B79-BB88-573C59472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1450</TotalTime>
  <Pages>16</Pages>
  <Words>6914</Words>
  <Characters>39414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14</cp:revision>
  <dcterms:created xsi:type="dcterms:W3CDTF">2021-08-29T19:49:00Z</dcterms:created>
  <dcterms:modified xsi:type="dcterms:W3CDTF">2022-01-10T08:58:00Z</dcterms:modified>
</cp:coreProperties>
</file>