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B0D" w:rsidRPr="00511FEF" w:rsidRDefault="00511FEF" w:rsidP="00B413BE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5F07BB44" wp14:editId="46A7FB7D">
            <wp:simplePos x="0" y="0"/>
            <wp:positionH relativeFrom="column">
              <wp:posOffset>-324597</wp:posOffset>
            </wp:positionH>
            <wp:positionV relativeFrom="paragraph">
              <wp:posOffset>-494179</wp:posOffset>
            </wp:positionV>
            <wp:extent cx="7369998" cy="10144461"/>
            <wp:effectExtent l="0" t="0" r="254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2611" cy="10148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55015" w:rsidRPr="00511FEF">
        <w:rPr>
          <w:rFonts w:ascii="Times New Roman" w:hAnsi="Times New Roman" w:cs="Times New Roman"/>
          <w:sz w:val="24"/>
          <w:szCs w:val="24"/>
        </w:rPr>
        <w:t xml:space="preserve"> </w:t>
      </w:r>
      <w:r w:rsidR="00821B0D" w:rsidRPr="00511FEF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821B0D" w:rsidRPr="00511FEF" w:rsidRDefault="00821B0D" w:rsidP="00821B0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21B0D" w:rsidRPr="00511FEF" w:rsidRDefault="00821B0D" w:rsidP="00821B0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B0D" w:rsidRPr="00511FEF" w:rsidRDefault="00821B0D" w:rsidP="00821B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образовательное учреждение </w:t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«Рыбно-Слободская средняя общеобразовательная школа № 2»</w:t>
      </w:r>
    </w:p>
    <w:p w:rsidR="00821B0D" w:rsidRPr="00511FEF" w:rsidRDefault="00821B0D" w:rsidP="00821B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Рыбно-Слободского муниципального района РТ</w:t>
      </w:r>
    </w:p>
    <w:p w:rsidR="00821B0D" w:rsidRPr="00511FEF" w:rsidRDefault="00821B0D" w:rsidP="00821B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B0D" w:rsidRPr="00511FEF" w:rsidRDefault="00821B0D" w:rsidP="00821B0D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117" w:type="dxa"/>
        <w:tblLook w:val="04A0" w:firstRow="1" w:lastRow="0" w:firstColumn="1" w:lastColumn="0" w:noHBand="0" w:noVBand="1"/>
      </w:tblPr>
      <w:tblGrid>
        <w:gridCol w:w="2771"/>
        <w:gridCol w:w="3069"/>
        <w:gridCol w:w="2749"/>
      </w:tblGrid>
      <w:tr w:rsidR="00821B0D" w:rsidRPr="00511FEF" w:rsidTr="00821B0D">
        <w:tc>
          <w:tcPr>
            <w:tcW w:w="3457" w:type="dxa"/>
            <w:hideMark/>
          </w:tcPr>
          <w:p w:rsidR="00821B0D" w:rsidRPr="00511FEF" w:rsidRDefault="00821B0D" w:rsidP="00821B0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Рассмотрено и принято</w:t>
            </w:r>
          </w:p>
          <w:p w:rsidR="00821B0D" w:rsidRPr="00511FEF" w:rsidRDefault="00821B0D" w:rsidP="00821B0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821B0D" w:rsidRPr="00511FEF" w:rsidRDefault="00821B0D" w:rsidP="00821B0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Р.Г.Якупова</w:t>
            </w:r>
          </w:p>
          <w:p w:rsidR="00821B0D" w:rsidRPr="00511FEF" w:rsidRDefault="00821B0D" w:rsidP="00821B0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№1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821B0D" w:rsidRPr="00511FEF" w:rsidRDefault="00821B0D" w:rsidP="00821B0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6» августа 2021г.</w:t>
            </w:r>
          </w:p>
        </w:tc>
        <w:tc>
          <w:tcPr>
            <w:tcW w:w="3457" w:type="dxa"/>
            <w:hideMark/>
          </w:tcPr>
          <w:p w:rsidR="00821B0D" w:rsidRPr="00511FEF" w:rsidRDefault="00821B0D" w:rsidP="00821B0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Согласовано</w:t>
            </w:r>
          </w:p>
          <w:p w:rsidR="00821B0D" w:rsidRPr="00511FEF" w:rsidRDefault="00821B0D" w:rsidP="00821B0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Заместитель директора по УР</w:t>
            </w:r>
          </w:p>
          <w:p w:rsidR="00821B0D" w:rsidRPr="00511FEF" w:rsidRDefault="00821B0D" w:rsidP="00821B0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«Рыбно-</w:t>
            </w:r>
          </w:p>
          <w:p w:rsidR="00821B0D" w:rsidRPr="00511FEF" w:rsidRDefault="00821B0D" w:rsidP="00821B0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Слободская СОШ № 2»</w:t>
            </w:r>
          </w:p>
          <w:p w:rsidR="00821B0D" w:rsidRPr="00511FEF" w:rsidRDefault="00821B0D" w:rsidP="00821B0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proofErr w:type="spell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Г.З.Халилова</w:t>
            </w:r>
            <w:proofErr w:type="spellEnd"/>
          </w:p>
          <w:p w:rsidR="00821B0D" w:rsidRPr="00511FEF" w:rsidRDefault="00821B0D" w:rsidP="00821B0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« 27 » августа 2021г.</w:t>
            </w:r>
          </w:p>
        </w:tc>
        <w:tc>
          <w:tcPr>
            <w:tcW w:w="3457" w:type="dxa"/>
          </w:tcPr>
          <w:p w:rsidR="00821B0D" w:rsidRPr="00511FEF" w:rsidRDefault="00821B0D" w:rsidP="00821B0D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</w:p>
          <w:p w:rsidR="00821B0D" w:rsidRPr="00511FEF" w:rsidRDefault="00821B0D" w:rsidP="00821B0D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«Рыбно-</w:t>
            </w:r>
          </w:p>
          <w:p w:rsidR="00821B0D" w:rsidRPr="00511FEF" w:rsidRDefault="00821B0D" w:rsidP="00821B0D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Слободская СОШ № 2»</w:t>
            </w:r>
          </w:p>
          <w:p w:rsidR="00821B0D" w:rsidRPr="00511FEF" w:rsidRDefault="00821B0D" w:rsidP="00821B0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_________М. </w:t>
            </w:r>
            <w:proofErr w:type="spell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Р.Талалаева</w:t>
            </w:r>
            <w:proofErr w:type="spellEnd"/>
          </w:p>
          <w:p w:rsidR="00821B0D" w:rsidRPr="00511FEF" w:rsidRDefault="00821B0D" w:rsidP="00821B0D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229 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821B0D" w:rsidRPr="00511FEF" w:rsidRDefault="00821B0D" w:rsidP="00821B0D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</w:rPr>
              <w:t>« 27» августа 2021 г.</w:t>
            </w:r>
          </w:p>
          <w:p w:rsidR="00821B0D" w:rsidRPr="00511FEF" w:rsidRDefault="00821B0D" w:rsidP="00821B0D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21B0D" w:rsidRPr="00511FEF" w:rsidRDefault="00821B0D" w:rsidP="00821B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21B0D" w:rsidRPr="00511FEF" w:rsidRDefault="00821B0D" w:rsidP="00821B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21B0D" w:rsidRPr="00511FEF" w:rsidRDefault="00821B0D" w:rsidP="00821B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B0D" w:rsidRPr="00511FEF" w:rsidRDefault="00821B0D" w:rsidP="00821B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B0D" w:rsidRPr="00511FEF" w:rsidRDefault="00821B0D" w:rsidP="00821B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B0D" w:rsidRPr="00511FEF" w:rsidRDefault="00821B0D" w:rsidP="00821B0D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21B0D" w:rsidRPr="00511FEF" w:rsidRDefault="00821B0D" w:rsidP="00821B0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</w:t>
      </w:r>
    </w:p>
    <w:p w:rsidR="00821B0D" w:rsidRPr="00511FEF" w:rsidRDefault="00821B0D" w:rsidP="00821B0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(приложение к основной образовательной программе </w:t>
      </w:r>
      <w:proofErr w:type="gramEnd"/>
    </w:p>
    <w:p w:rsidR="00821B0D" w:rsidRPr="00511FEF" w:rsidRDefault="00821B0D" w:rsidP="00821B0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начального общего образования)</w:t>
      </w:r>
    </w:p>
    <w:p w:rsidR="003962B9" w:rsidRPr="00511FEF" w:rsidRDefault="00821B0D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</w:t>
      </w:r>
      <w:r w:rsidR="003962B9"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Родной (татарский) язык» </w:t>
      </w:r>
    </w:p>
    <w:p w:rsidR="00821B0D" w:rsidRPr="00511FEF" w:rsidRDefault="003962B9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 русскоязычных учащихся)</w:t>
      </w: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FEF" w:rsidRPr="00511FEF" w:rsidRDefault="00511FEF" w:rsidP="003962B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B0D" w:rsidRPr="00511FEF" w:rsidRDefault="00821B0D" w:rsidP="00B413BE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413BE" w:rsidRPr="00511FEF" w:rsidRDefault="00B413BE" w:rsidP="00511FE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обучения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В соответствии с заданными целями в 1-4 </w:t>
      </w:r>
      <w:r w:rsidR="00E0132D" w:rsidRPr="00511FEF">
        <w:rPr>
          <w:rFonts w:ascii="Times New Roman" w:hAnsi="Times New Roman" w:cs="Times New Roman"/>
          <w:sz w:val="24"/>
          <w:szCs w:val="24"/>
        </w:rPr>
        <w:t xml:space="preserve">классах планируются </w:t>
      </w:r>
      <w:proofErr w:type="spellStart"/>
      <w:r w:rsidR="00E0132D" w:rsidRPr="00511FEF">
        <w:rPr>
          <w:rFonts w:ascii="Times New Roman" w:hAnsi="Times New Roman" w:cs="Times New Roman"/>
          <w:sz w:val="24"/>
          <w:szCs w:val="24"/>
        </w:rPr>
        <w:t>личностные</w:t>
      </w:r>
      <w:proofErr w:type="gramStart"/>
      <w:r w:rsidR="00E0132D" w:rsidRPr="00511FEF">
        <w:rPr>
          <w:rFonts w:ascii="Times New Roman" w:hAnsi="Times New Roman" w:cs="Times New Roman"/>
          <w:sz w:val="24"/>
          <w:szCs w:val="24"/>
        </w:rPr>
        <w:t>,</w:t>
      </w:r>
      <w:r w:rsidRPr="00511FEF">
        <w:rPr>
          <w:rFonts w:ascii="Times New Roman" w:hAnsi="Times New Roman" w:cs="Times New Roman"/>
          <w:b/>
          <w:sz w:val="24"/>
          <w:szCs w:val="24"/>
        </w:rPr>
        <w:t>м</w:t>
      </w:r>
      <w:proofErr w:type="gramEnd"/>
      <w:r w:rsidRPr="00511FEF">
        <w:rPr>
          <w:rFonts w:ascii="Times New Roman" w:hAnsi="Times New Roman" w:cs="Times New Roman"/>
          <w:b/>
          <w:sz w:val="24"/>
          <w:szCs w:val="24"/>
        </w:rPr>
        <w:t>етапредметные</w:t>
      </w:r>
      <w:proofErr w:type="spellEnd"/>
      <w:r w:rsidRPr="00511FEF">
        <w:rPr>
          <w:rFonts w:ascii="Times New Roman" w:hAnsi="Times New Roman" w:cs="Times New Roman"/>
          <w:sz w:val="24"/>
          <w:szCs w:val="24"/>
        </w:rPr>
        <w:t xml:space="preserve">, предметные результаты обучения.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К личностным результатам освоения программы по родному языку (татарскому)</w:t>
      </w:r>
      <w:r w:rsidR="00E0132D"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11FEF">
        <w:rPr>
          <w:rFonts w:ascii="Times New Roman" w:hAnsi="Times New Roman" w:cs="Times New Roman"/>
          <w:sz w:val="24"/>
          <w:szCs w:val="24"/>
        </w:rPr>
        <w:t>относятся: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духовно-нравственное развитие и воспитание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предусматривающее принятие ими моральных норм, нравственных установок, национальных ценностей;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ценностное отношение к своей малой Родине, к традициям, государственной </w:t>
      </w:r>
      <w:r w:rsidR="00E0132D"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11FEF">
        <w:rPr>
          <w:rFonts w:ascii="Times New Roman" w:hAnsi="Times New Roman" w:cs="Times New Roman"/>
          <w:sz w:val="24"/>
          <w:szCs w:val="24"/>
        </w:rPr>
        <w:t>символике;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511FEF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11FEF">
        <w:rPr>
          <w:rFonts w:ascii="Times New Roman" w:hAnsi="Times New Roman" w:cs="Times New Roman"/>
          <w:sz w:val="24"/>
          <w:szCs w:val="24"/>
        </w:rPr>
        <w:t xml:space="preserve"> чувства прекрасного и эстетических чувств на основе </w:t>
      </w:r>
      <w:r w:rsidR="00E0132D"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11FEF">
        <w:rPr>
          <w:rFonts w:ascii="Times New Roman" w:hAnsi="Times New Roman" w:cs="Times New Roman"/>
          <w:sz w:val="24"/>
          <w:szCs w:val="24"/>
        </w:rPr>
        <w:t>знакомства с татарской культурой.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К</w:t>
      </w:r>
      <w:r w:rsidRPr="00511F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11FEF">
        <w:rPr>
          <w:rFonts w:ascii="Times New Roman" w:hAnsi="Times New Roman" w:cs="Times New Roman"/>
          <w:b/>
          <w:sz w:val="24"/>
          <w:szCs w:val="24"/>
        </w:rPr>
        <w:t>метапредметным</w:t>
      </w:r>
      <w:proofErr w:type="spellEnd"/>
      <w:r w:rsidRPr="00511FEF">
        <w:rPr>
          <w:rFonts w:ascii="Times New Roman" w:hAnsi="Times New Roman" w:cs="Times New Roman"/>
          <w:sz w:val="24"/>
          <w:szCs w:val="24"/>
        </w:rPr>
        <w:t xml:space="preserve"> результатам обучения родному языку (татарскому)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относятся: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формирование основ умения учиться и способности к организации своей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деятельности – умение принимать, сохранять цели и следовать им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учебной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деятельности, планировать свою деятельность, осуществлять ее контроль и оценку,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взаимодействовать с педагогом и сверстниками в учебном процессе;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способность к самообразованию и самовоспитанию.</w:t>
      </w:r>
    </w:p>
    <w:p w:rsidR="00B413BE" w:rsidRPr="00511FEF" w:rsidRDefault="009F4CA1" w:rsidP="00B413B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B413BE" w:rsidRPr="00511FEF">
        <w:rPr>
          <w:rFonts w:ascii="Times New Roman" w:hAnsi="Times New Roman" w:cs="Times New Roman"/>
          <w:b/>
          <w:sz w:val="24"/>
          <w:szCs w:val="24"/>
        </w:rPr>
        <w:t>Предметные результаты обучения родному языку (татарскому):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Говорить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о себе, отвечать на вопросы собеседника.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Вести диалог</w:t>
      </w:r>
      <w:r w:rsidRPr="00511FEF">
        <w:rPr>
          <w:rFonts w:ascii="Times New Roman" w:hAnsi="Times New Roman" w:cs="Times New Roman"/>
          <w:sz w:val="24"/>
          <w:szCs w:val="24"/>
        </w:rPr>
        <w:t>-знакомство. Приветствовать, прощаться.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Приглашать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друзей участию в совместных делах.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i/>
          <w:sz w:val="24"/>
          <w:szCs w:val="24"/>
        </w:rPr>
        <w:t xml:space="preserve">Говорить </w:t>
      </w:r>
      <w:r w:rsidRPr="00511FEF">
        <w:rPr>
          <w:rFonts w:ascii="Times New Roman" w:hAnsi="Times New Roman" w:cs="Times New Roman"/>
          <w:sz w:val="24"/>
          <w:szCs w:val="24"/>
        </w:rPr>
        <w:t>о наличии и об отсутствии учебных принадлежностей, попросить их у друга или предложить ему.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Спрашивать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и уточнять о местонахождении предметов.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Вести</w:t>
      </w:r>
      <w:r w:rsidRPr="00511FEF">
        <w:rPr>
          <w:rFonts w:ascii="Times New Roman" w:hAnsi="Times New Roman" w:cs="Times New Roman"/>
          <w:sz w:val="24"/>
          <w:szCs w:val="24"/>
        </w:rPr>
        <w:t xml:space="preserve"> диалог-обмен мнениями об учебе, о любимых книгах и их героях.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Оценивать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свою учебную деятельность.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Рассказывать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о Празднике знаний.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Рассказывать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о членах своей семьи (их имена, внешность, возраст, черты характера, профессии).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Начинать,</w:t>
      </w:r>
      <w:r w:rsidRPr="00511FEF">
        <w:rPr>
          <w:rFonts w:ascii="Times New Roman" w:hAnsi="Times New Roman" w:cs="Times New Roman"/>
          <w:sz w:val="24"/>
          <w:szCs w:val="24"/>
        </w:rPr>
        <w:t xml:space="preserve"> поддерживать и завершать разговор о семье.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Вести </w:t>
      </w:r>
      <w:r w:rsidRPr="00511FEF">
        <w:rPr>
          <w:rFonts w:ascii="Times New Roman" w:hAnsi="Times New Roman" w:cs="Times New Roman"/>
          <w:sz w:val="24"/>
          <w:szCs w:val="24"/>
        </w:rPr>
        <w:t>диалог-расспрос о домашних делах.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Поручать </w:t>
      </w:r>
      <w:r w:rsidRPr="00511FEF">
        <w:rPr>
          <w:rFonts w:ascii="Times New Roman" w:hAnsi="Times New Roman" w:cs="Times New Roman"/>
          <w:sz w:val="24"/>
          <w:szCs w:val="24"/>
        </w:rPr>
        <w:t>работу, выражать согласие или несогласие выполнить работу.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Характеризовать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кого-либо, называя его качества.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Попросить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помощи в домашних делах.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Выразить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благодарность за труд и похвалить.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Вести</w:t>
      </w:r>
      <w:r w:rsidRPr="00511FEF">
        <w:rPr>
          <w:rFonts w:ascii="Times New Roman" w:hAnsi="Times New Roman" w:cs="Times New Roman"/>
          <w:sz w:val="24"/>
          <w:szCs w:val="24"/>
        </w:rPr>
        <w:t xml:space="preserve"> диалог о покупке в магазине продуктов, одежды.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Оценивать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качества человека по его участию в домашних делах.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Рассказывать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о своём режиме дня.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Уточнять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время, день недели.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Говорить </w:t>
      </w:r>
      <w:r w:rsidRPr="00511FEF">
        <w:rPr>
          <w:rFonts w:ascii="Times New Roman" w:hAnsi="Times New Roman" w:cs="Times New Roman"/>
          <w:sz w:val="24"/>
          <w:szCs w:val="24"/>
        </w:rPr>
        <w:t>о наличии и об отсутствии предметов личной гигиены, попросить их для себя.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Вести </w:t>
      </w:r>
      <w:r w:rsidRPr="00511FEF">
        <w:rPr>
          <w:rFonts w:ascii="Times New Roman" w:hAnsi="Times New Roman" w:cs="Times New Roman"/>
          <w:sz w:val="24"/>
          <w:szCs w:val="24"/>
        </w:rPr>
        <w:t>диалог о приеме у врача.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Предлагать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помощь больному.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Давать </w:t>
      </w:r>
      <w:r w:rsidRPr="00511FEF">
        <w:rPr>
          <w:rFonts w:ascii="Times New Roman" w:hAnsi="Times New Roman" w:cs="Times New Roman"/>
          <w:sz w:val="24"/>
          <w:szCs w:val="24"/>
        </w:rPr>
        <w:t>советы о том, как быть здоровым.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Вести </w:t>
      </w:r>
      <w:r w:rsidRPr="00511FEF">
        <w:rPr>
          <w:rFonts w:ascii="Times New Roman" w:hAnsi="Times New Roman" w:cs="Times New Roman"/>
          <w:sz w:val="24"/>
          <w:szCs w:val="24"/>
        </w:rPr>
        <w:t>диалог о покупках в продуктовом магазине, магазине одежды, посуды, на рынке.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Сообщать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о любимых овощах и фруктах.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Рассказывать</w:t>
      </w:r>
      <w:r w:rsidRPr="00511FEF">
        <w:rPr>
          <w:rFonts w:ascii="Times New Roman" w:hAnsi="Times New Roman" w:cs="Times New Roman"/>
          <w:sz w:val="24"/>
          <w:szCs w:val="24"/>
        </w:rPr>
        <w:t xml:space="preserve"> о школьной столовой; о правилах как накрывать стол.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Вести </w:t>
      </w:r>
      <w:r w:rsidRPr="00511FEF">
        <w:rPr>
          <w:rFonts w:ascii="Times New Roman" w:hAnsi="Times New Roman" w:cs="Times New Roman"/>
          <w:sz w:val="24"/>
          <w:szCs w:val="24"/>
        </w:rPr>
        <w:t>диалог-обмен мнениями о любимой еде.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Рассказывать о своем друге.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Описывать черты характера друга.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Вести диалог об общих увлечениях, о совместных делах.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Аргументировать свои суждения, каким должен быть настоящий друг.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Написать письмо другу.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lastRenderedPageBreak/>
        <w:t xml:space="preserve">Описывать национальные праздники, блюда; поздравлять с праздником;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приглашать гостей; приглашать за стол, угощать.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Вести диалог-обмен мнениями о подарках, о любимых блюдах.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Сообщать о зимних и летних видах спорта, о спортивных кружках, о занятиях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спортом.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Приглашать на игры.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Сообщать о государственных символах России и Татарстана, о национальностях,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511FEF">
        <w:rPr>
          <w:rFonts w:ascii="Times New Roman" w:hAnsi="Times New Roman" w:cs="Times New Roman"/>
          <w:sz w:val="24"/>
          <w:szCs w:val="24"/>
        </w:rPr>
        <w:t>проживающих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в нашей стране и республике.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Рассказывать о столицах Татарстана, России.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Вести диалог о городах Татарстана.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Описывать природу родного края, погоду, времена года.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Вести диалог о домашних диких животных, о перелетных птицах.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Рассуждать о необходимости беречь природу.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Вести диалог-обмен мнениями и давать советы об отдыхе, путешествиях зимой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и летом.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Обсуждать содержание прочитанных произведений, высказывать свое мнение.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Правильно произносить загадки, скороговорки, считалочки, пословицы.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По видам речевой деятельности предусматриваются следующие результаты:</w:t>
      </w:r>
    </w:p>
    <w:p w:rsidR="00B413BE" w:rsidRPr="00511FEF" w:rsidRDefault="00E0132D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B413BE" w:rsidRPr="00511FEF">
        <w:rPr>
          <w:rFonts w:ascii="Times New Roman" w:hAnsi="Times New Roman" w:cs="Times New Roman"/>
          <w:sz w:val="24"/>
          <w:szCs w:val="24"/>
        </w:rPr>
        <w:t xml:space="preserve"> в</w:t>
      </w:r>
      <w:r w:rsidR="00B413BE" w:rsidRPr="00511FEF">
        <w:rPr>
          <w:rFonts w:ascii="Times New Roman" w:hAnsi="Times New Roman" w:cs="Times New Roman"/>
          <w:b/>
          <w:sz w:val="24"/>
          <w:szCs w:val="24"/>
        </w:rPr>
        <w:t xml:space="preserve"> говорении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вести разговор с собеседником, задавая простые вопросы и отвечать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вопросы собеседника: расспрашивать о чём-либо; попросить о чём-либо и отреагировать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на просьбу собеседника; начать, продолжить и завершить разговор;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– воспроизводить наизусть тексты рифмовок, стихотворений, песен;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– пересказывать услышанный/ прочитанный текст;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– составлять собственный текст по аналогии;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осознанно строить речевое высказывание в соответствии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коммуникативными задачами;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– выражать суждение относительно поступков героев;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в </w:t>
      </w:r>
      <w:proofErr w:type="spellStart"/>
      <w:r w:rsidRPr="00511FEF">
        <w:rPr>
          <w:rFonts w:ascii="Times New Roman" w:hAnsi="Times New Roman" w:cs="Times New Roman"/>
          <w:b/>
          <w:sz w:val="24"/>
          <w:szCs w:val="24"/>
        </w:rPr>
        <w:t>аудировании</w:t>
      </w:r>
      <w:proofErr w:type="spellEnd"/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понимать на слух речь учителя по ведению урока, высказывания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одноклассников, небольшие тексты и сообщения, построенные на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изученном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речевом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511FEF">
        <w:rPr>
          <w:rFonts w:ascii="Times New Roman" w:hAnsi="Times New Roman" w:cs="Times New Roman"/>
          <w:sz w:val="24"/>
          <w:szCs w:val="24"/>
        </w:rPr>
        <w:t>материале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понимать на слух информацию, которая содержится в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предъявляемом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511FEF">
        <w:rPr>
          <w:rFonts w:ascii="Times New Roman" w:hAnsi="Times New Roman" w:cs="Times New Roman"/>
          <w:sz w:val="24"/>
          <w:szCs w:val="24"/>
        </w:rPr>
        <w:t>тексте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>; определять основную мысль текста; передавать его содержание по вопросам.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 в чтении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– соотносить графический образ слова с его звуковым образом;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соблюдать орфоэпические и интонационные нормы чтения;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интонационное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выделение знаков препинания;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извлекать конкретную информацию из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>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формулировать простые выводы на основе информации, которая содержится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в тексте;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прогнозировать содержание книги по ее названию и оформлению,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содержанию сообщения;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самостоятельно определить тему, главную мысль; деление текста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(сообщения) на смысловые части, их оглавление;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– догадываться о значении незнакомых слов по сходству с русским языком,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13BE" w:rsidRPr="00511FEF" w:rsidRDefault="001167E2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контексту </w:t>
      </w:r>
      <w:r w:rsidR="00B413BE" w:rsidRPr="00511FEF">
        <w:rPr>
          <w:rFonts w:ascii="Times New Roman" w:hAnsi="Times New Roman" w:cs="Times New Roman"/>
          <w:sz w:val="24"/>
          <w:szCs w:val="24"/>
        </w:rPr>
        <w:t xml:space="preserve"> в письме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воспроизводить графически и каллиграфически корректно все буквы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татарского алфавита (</w:t>
      </w:r>
      <w:proofErr w:type="spellStart"/>
      <w:r w:rsidRPr="00511FEF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511FEF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соотносить графический образ слова с его звуковым образом;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отличать буквы от транскрипционных значков; сравнивать и анализировать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буквосочетания и их транскрипцию;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lastRenderedPageBreak/>
        <w:t xml:space="preserve"> выполнять лексико-грамматические упражнения;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отвечать письменно на вопросы;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писать краткое поздравление (с днем рождения, с праздником) с опорой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11F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образец;</w:t>
      </w:r>
    </w:p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  писать по образцу короткое письмо другу, сообщать краткие сведения о </w:t>
      </w:r>
    </w:p>
    <w:p w:rsidR="00BB49D3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>себе, запрашивать аналогичную информацию о нем.</w:t>
      </w:r>
      <w:r w:rsidRPr="00511FEF">
        <w:rPr>
          <w:rFonts w:ascii="Times New Roman" w:hAnsi="Times New Roman" w:cs="Times New Roman"/>
          <w:sz w:val="24"/>
          <w:szCs w:val="24"/>
        </w:rPr>
        <w:cr/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 </w:t>
      </w:r>
      <w:r w:rsidRPr="00511F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ПРЕДМЕТА 1класс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Давайте познакомимся! </w:t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 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Моя школа и мой класс.</w:t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proofErr w:type="spellStart"/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чебные</w:t>
      </w:r>
      <w:proofErr w:type="spellEnd"/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предметы, школьные принадлежности. Учебные занятия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отметки, домашние задания</w:t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Школ</w:t>
      </w:r>
      <w:proofErr w:type="spellStart"/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ьная</w:t>
      </w:r>
      <w:proofErr w:type="spellEnd"/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библиотека.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Лесные друзья .Домашние  животные и птицы 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Я и моя семья.</w:t>
      </w:r>
      <w:r w:rsidRPr="00511FE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 магазине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 магазине продуктов, одежды, посуды.  На рынке. 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Праздники. </w:t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Будь здоров!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Праздник спорта</w:t>
      </w: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Летние, зимние виды спорта. Спортивные кру</w:t>
      </w:r>
      <w:proofErr w:type="spellStart"/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жки</w:t>
      </w:r>
      <w:proofErr w:type="spellEnd"/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Зима.</w:t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Времена года. Погода. Экология.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Дикие и домашние животные, птицы. Любимое домашнее животное. 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Татарские национальные  блюда.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Лето</w:t>
      </w: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Летний отдых.  Отдых на море. Отдых в деревне.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08DC" w:rsidRPr="00511FEF" w:rsidRDefault="00D608DC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511FE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ТЕМАТИЧЕСКОЕ ПЛАНИРОВАНИЕ С ОПРЕДЕЛЕНИЕМ ОСНОВНЫХ ВИДОВ УЧЕБНОЙ ДЕЯТЕЛЬНОСТИ</w:t>
      </w:r>
      <w:r w:rsidR="008E0FE9" w:rsidRPr="00511FE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1 класс</w:t>
      </w:r>
    </w:p>
    <w:p w:rsidR="00B413BE" w:rsidRPr="00511FEF" w:rsidRDefault="00B413BE" w:rsidP="00B413BE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1"/>
        <w:gridCol w:w="51"/>
        <w:gridCol w:w="3878"/>
        <w:gridCol w:w="947"/>
        <w:gridCol w:w="2721"/>
      </w:tblGrid>
      <w:tr w:rsidR="007664CF" w:rsidRPr="00511FEF" w:rsidTr="007664CF">
        <w:trPr>
          <w:trHeight w:val="148"/>
        </w:trPr>
        <w:tc>
          <w:tcPr>
            <w:tcW w:w="3896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5602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Содержание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Деятельность учителя с учетом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рабочей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воспитания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664CF" w:rsidRPr="00511FEF" w:rsidTr="007664CF">
        <w:trPr>
          <w:trHeight w:val="563"/>
        </w:trPr>
        <w:tc>
          <w:tcPr>
            <w:tcW w:w="14175" w:type="dxa"/>
            <w:gridSpan w:val="5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Предметное содержание речи</w:t>
            </w:r>
          </w:p>
        </w:tc>
      </w:tr>
      <w:tr w:rsidR="007664CF" w:rsidRPr="00511FEF" w:rsidTr="007664CF">
        <w:trPr>
          <w:trHeight w:val="148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Давайте познакомимся 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одноклассниками, учителем, персонажами детских произведений: имя, возраст.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Приветствие, прощание (с использованием типичных фраз и татарского речевого этикета </w:t>
            </w:r>
            <w:proofErr w:type="gramEnd"/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Говорить 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себе, отвечать на вопросы собеседника.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Вести диалог-знакомство.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Приветствовать, прощаться.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Приглашать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друзей участию в совместных делах. 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260" w:type="dxa"/>
          </w:tcPr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Установление доверительных отношений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педагогическим работником и его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обучающимися, способствующих позитивному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требований и просьб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педагогического работника, привлечению их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внимания к </w:t>
            </w: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обсуждаемой на уроке информации,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активизации их познавательной деятельности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7664CF" w:rsidRPr="00511FEF" w:rsidTr="007664CF">
        <w:trPr>
          <w:trHeight w:val="1855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Моя школа и мой класс.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proofErr w:type="spell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чебные</w:t>
            </w:r>
            <w:proofErr w:type="spellEnd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предметы, школьные принадлежности.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Праздник 1 сентября.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занятия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отметки, домашние задания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Школ</w:t>
            </w:r>
            <w:proofErr w:type="spell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ьная</w:t>
            </w:r>
            <w:proofErr w:type="spellEnd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библиотека. </w:t>
            </w:r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Говорить 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наличии и об отсутствии учебных принадлежностей,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попросить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их у друга или предложить ему. 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Спрашивать и уточнять 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местонахождении предметов.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 диалог-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обмен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мнениями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об учебе, о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любимых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книгах и их героях.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ценивать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свою учебную деятельность.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Рассказывать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 Празднике знаний.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260" w:type="dxa"/>
          </w:tcPr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Инициирование и поддержка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исследовательской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деятельности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рамках реализации ими индивидуальных и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групповых исследовательских проектов, что даст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возможность приобрести навык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самостоятельного решения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теоретической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проблемы.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7664CF" w:rsidRPr="00511FEF" w:rsidTr="007664CF">
        <w:trPr>
          <w:trHeight w:val="1064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Йорт хайваннары</w:t>
            </w:r>
          </w:p>
        </w:tc>
        <w:tc>
          <w:tcPr>
            <w:tcW w:w="5519" w:type="dxa"/>
          </w:tcPr>
          <w:p w:rsidR="007664CF" w:rsidRPr="00511FEF" w:rsidRDefault="007664CF" w:rsidP="009D6E96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диалог о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домашних и диких животных, о перелетных птицах.</w:t>
            </w:r>
          </w:p>
          <w:p w:rsidR="007664CF" w:rsidRPr="00511FEF" w:rsidRDefault="007664CF" w:rsidP="009D6E96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Рассуждать о необходимости беречь природу.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vMerge w:val="restart"/>
          </w:tcPr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Опираться на жизненный опыт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приводя действенные примеры из книг, фильмов.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мечтам,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жизненным планам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проблемам обучающихся в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контексте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содержания учебного предмета.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у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культуру здорового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безопасного образа жизни.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664CF" w:rsidRPr="00511FEF" w:rsidTr="007664CF">
        <w:trPr>
          <w:trHeight w:val="557"/>
        </w:trPr>
        <w:tc>
          <w:tcPr>
            <w:tcW w:w="3979" w:type="dxa"/>
            <w:gridSpan w:val="2"/>
          </w:tcPr>
          <w:p w:rsidR="007664CF" w:rsidRPr="00511FEF" w:rsidRDefault="007664CF" w:rsidP="009D6E96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Бакчада</w:t>
            </w: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Помощь родителям. </w:t>
            </w:r>
          </w:p>
          <w:p w:rsidR="007664CF" w:rsidRPr="00511FEF" w:rsidRDefault="007664CF" w:rsidP="009D6E96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5519" w:type="dxa"/>
          </w:tcPr>
          <w:p w:rsidR="007664CF" w:rsidRPr="00511FEF" w:rsidRDefault="007664CF" w:rsidP="009D6E96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 диалог-расспрос о домашних делах.</w:t>
            </w:r>
          </w:p>
          <w:p w:rsidR="007664CF" w:rsidRPr="00511FEF" w:rsidRDefault="007664CF" w:rsidP="009D6E96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Поручать работу, выражать согласие или несогласие выполнить работу.   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260" w:type="dxa"/>
            <w:vMerge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7664CF" w:rsidRPr="00511FEF" w:rsidTr="007664CF">
        <w:trPr>
          <w:trHeight w:val="148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 столовой.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 школьной столовой. Любимая еда. Мы накрываем стол.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Рассказывать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школьной столовой; о правилах, как  накрывать стол.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и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диалог-обмен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мнениями 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любимой еде.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260" w:type="dxa"/>
            <w:vMerge w:val="restart"/>
          </w:tcPr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воспитательных возможностей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содержания учебного предмета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через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демонстрацию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примеров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ответственного, гражданского </w:t>
            </w: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поведения,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проявления человеколюбия и добросердечности,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через подбор соответствующих текстов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чтения, задач для решения, проблемных ситуаций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обсуждения в классе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7664CF" w:rsidRPr="00511FEF" w:rsidTr="007664CF">
        <w:trPr>
          <w:trHeight w:val="148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 и мои друзья.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Имя, возраст, внешность, характер, увлечения.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Совместные занятия. Письмо другу.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Рассказывать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 своем  друге.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Описывать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черты характера друга.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 xml:space="preserve">Вести диалог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общих увлечениях, о совместных делах.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Аргументировать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свои суждения, 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каким должен быть настоящий друг.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Написать письмо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другу.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3260" w:type="dxa"/>
            <w:vMerge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7664CF" w:rsidRPr="00511FEF" w:rsidTr="007664CF">
        <w:trPr>
          <w:trHeight w:val="148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Кыш.Зима.</w:t>
            </w:r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Описывать природу родного края, погоду, времена года.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диалог о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домашних и диких животных, о перелетных птицах.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Рассуждать о необходимости беречь природу.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260" w:type="dxa"/>
            <w:vMerge w:val="restart"/>
          </w:tcPr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мечтам,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жизненным планам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проблемам обучающихся в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контексте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содержания учебного предмета.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7664CF" w:rsidRPr="00511FEF" w:rsidTr="007664CF">
        <w:trPr>
          <w:trHeight w:val="148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Сәламәт бул!Буд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ь здоров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Летние, зимние виды спорта. Спортивные кру</w:t>
            </w:r>
            <w:proofErr w:type="spell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жки</w:t>
            </w:r>
            <w:proofErr w:type="spellEnd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Сообщать  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зимних и летних видах спорта, о спортивных кружках, о  занятих спортом.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Приглашать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 игры. 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260" w:type="dxa"/>
            <w:vMerge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664CF" w:rsidRPr="00511FEF" w:rsidTr="007664CF">
        <w:trPr>
          <w:trHeight w:val="148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 и моя семья.</w:t>
            </w:r>
            <w:r w:rsidRPr="00511F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семьи, их имена, профессии, возраст, внешность, черты характера, увлечения/хобби. </w:t>
            </w:r>
            <w:proofErr w:type="gramEnd"/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Рассказывать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 членах своей семьи (их имена, внешность, возраст, черты характера, профессии).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Начинат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ь, поддерживать, и завершать разговор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 семье.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260" w:type="dxa"/>
          </w:tcPr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содержания учебного предмета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через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демонстрацию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примеров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ответственного, гражданского поведения,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проявления человеколюбия и добросердечности,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через подбор соответствующих текстов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чтения, задач для решения, проблемных ситуаций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обсуждения в классе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7664CF" w:rsidRPr="00511FEF" w:rsidTr="007664CF">
        <w:trPr>
          <w:trHeight w:val="1104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Кибеттә.В магазине.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 магазине продуктов, одежды, посуды.  На рынке.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Вести диалог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 покупках  в продуктовом магазине, в магазине одежды, посуды, на рынке.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Сообщать  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любимых овощах и фруктах.</w:t>
            </w: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260" w:type="dxa"/>
          </w:tcPr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мечтам,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жизненным планам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проблемам обучающихся в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контексте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содержания учебного предмета.</w:t>
            </w:r>
          </w:p>
          <w:p w:rsidR="007664CF" w:rsidRPr="00511FEF" w:rsidRDefault="007664CF" w:rsidP="007664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664CF" w:rsidRPr="00511FEF" w:rsidTr="007664CF">
        <w:trPr>
          <w:trHeight w:val="148"/>
        </w:trPr>
        <w:tc>
          <w:tcPr>
            <w:tcW w:w="3979" w:type="dxa"/>
            <w:gridSpan w:val="2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519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3260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</w:tbl>
    <w:p w:rsidR="00B413BE" w:rsidRPr="00511FEF" w:rsidRDefault="00B413BE" w:rsidP="00B413B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05EEB" w:rsidRPr="00511FEF" w:rsidRDefault="00405EEB" w:rsidP="00B413BE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294153" w:rsidRPr="00511FEF" w:rsidRDefault="00294153" w:rsidP="00B413BE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  <w:r w:rsidR="001379DF" w:rsidRPr="00511FEF">
        <w:rPr>
          <w:rFonts w:ascii="Times New Roman" w:hAnsi="Times New Roman" w:cs="Times New Roman"/>
          <w:b/>
          <w:sz w:val="24"/>
          <w:szCs w:val="24"/>
        </w:rPr>
        <w:t xml:space="preserve"> 2 класс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Давайте познакомимся! </w:t>
      </w:r>
      <w:r w:rsidRPr="00511FEF">
        <w:rPr>
          <w:rFonts w:ascii="Times New Roman" w:hAnsi="Times New Roman" w:cs="Times New Roman"/>
          <w:sz w:val="24"/>
          <w:szCs w:val="24"/>
        </w:rPr>
        <w:t xml:space="preserve"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 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511FEF">
        <w:rPr>
          <w:rFonts w:ascii="Times New Roman" w:hAnsi="Times New Roman" w:cs="Times New Roman"/>
          <w:sz w:val="24"/>
          <w:szCs w:val="24"/>
        </w:rPr>
        <w:t xml:space="preserve"> 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511FEF">
        <w:rPr>
          <w:rFonts w:ascii="Times New Roman" w:hAnsi="Times New Roman" w:cs="Times New Roman"/>
          <w:sz w:val="24"/>
          <w:szCs w:val="24"/>
        </w:rPr>
        <w:t>чебные</w:t>
      </w:r>
      <w:proofErr w:type="spellEnd"/>
      <w:r w:rsidRPr="00511FEF">
        <w:rPr>
          <w:rFonts w:ascii="Times New Roman" w:hAnsi="Times New Roman" w:cs="Times New Roman"/>
          <w:sz w:val="24"/>
          <w:szCs w:val="24"/>
        </w:rPr>
        <w:t xml:space="preserve"> предметы, школьные принадлежности. Учебные занятия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>, отметки, домашние задания</w:t>
      </w:r>
      <w:r w:rsidRPr="00511FEF">
        <w:rPr>
          <w:rFonts w:ascii="Times New Roman" w:hAnsi="Times New Roman" w:cs="Times New Roman"/>
          <w:sz w:val="24"/>
          <w:szCs w:val="24"/>
        </w:rPr>
        <w:t xml:space="preserve">. 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>Школ</w:t>
      </w:r>
      <w:proofErr w:type="spellStart"/>
      <w:r w:rsidRPr="00511FEF">
        <w:rPr>
          <w:rFonts w:ascii="Times New Roman" w:hAnsi="Times New Roman" w:cs="Times New Roman"/>
          <w:sz w:val="24"/>
          <w:szCs w:val="24"/>
        </w:rPr>
        <w:t>ьная</w:t>
      </w:r>
      <w:proofErr w:type="spellEnd"/>
      <w:r w:rsidRPr="00511FEF">
        <w:rPr>
          <w:rFonts w:ascii="Times New Roman" w:hAnsi="Times New Roman" w:cs="Times New Roman"/>
          <w:sz w:val="24"/>
          <w:szCs w:val="24"/>
        </w:rPr>
        <w:t xml:space="preserve"> библиотека.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 Я и моя семья.</w:t>
      </w:r>
      <w:r w:rsidRPr="00511F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11F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511FEF">
        <w:rPr>
          <w:rFonts w:ascii="Times New Roman" w:hAnsi="Times New Roman" w:cs="Times New Roman"/>
          <w:sz w:val="24"/>
          <w:szCs w:val="24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405EEB" w:rsidRPr="00511FEF" w:rsidRDefault="001379DF" w:rsidP="00405EEB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Помощь родителям</w:t>
      </w:r>
      <w:r w:rsidR="00405EEB" w:rsidRPr="00511FEF">
        <w:rPr>
          <w:rFonts w:ascii="Times New Roman" w:hAnsi="Times New Roman" w:cs="Times New Roman"/>
          <w:b/>
          <w:sz w:val="24"/>
          <w:szCs w:val="24"/>
        </w:rPr>
        <w:t>.</w:t>
      </w:r>
      <w:r w:rsidR="00405EEB" w:rsidRPr="00511FEF">
        <w:rPr>
          <w:rFonts w:ascii="Times New Roman" w:hAnsi="Times New Roman" w:cs="Times New Roman"/>
          <w:sz w:val="24"/>
          <w:szCs w:val="24"/>
        </w:rPr>
        <w:t xml:space="preserve"> Как я помогаю родителям? </w:t>
      </w:r>
      <w:r w:rsidR="00405EEB" w:rsidRPr="00511FEF">
        <w:rPr>
          <w:rFonts w:ascii="Times New Roman" w:hAnsi="Times New Roman" w:cs="Times New Roman"/>
          <w:sz w:val="24"/>
          <w:szCs w:val="24"/>
          <w:lang w:val="tt-RU"/>
        </w:rPr>
        <w:t>Совместный д</w:t>
      </w:r>
      <w:proofErr w:type="spellStart"/>
      <w:r w:rsidR="00405EEB" w:rsidRPr="00511FEF">
        <w:rPr>
          <w:rFonts w:ascii="Times New Roman" w:hAnsi="Times New Roman" w:cs="Times New Roman"/>
          <w:sz w:val="24"/>
          <w:szCs w:val="24"/>
        </w:rPr>
        <w:t>омашний</w:t>
      </w:r>
      <w:proofErr w:type="spellEnd"/>
      <w:r w:rsidR="00405EEB" w:rsidRPr="00511FEF">
        <w:rPr>
          <w:rFonts w:ascii="Times New Roman" w:hAnsi="Times New Roman" w:cs="Times New Roman"/>
          <w:sz w:val="24"/>
          <w:szCs w:val="24"/>
        </w:rPr>
        <w:t xml:space="preserve"> труд. Оценка своей деятельности.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Мой день. 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>Распорядок дня. Гигиена. Здоровье.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>Покупки.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В магазине продуктов, одежды, посуды.  На рынке. 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>В столовой.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В школьной столовой. Любимая еда. Мы накрываем стол. 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Я и мои друзья.</w:t>
      </w:r>
      <w:r w:rsidRPr="00511FEF">
        <w:rPr>
          <w:rFonts w:ascii="Times New Roman" w:hAnsi="Times New Roman" w:cs="Times New Roman"/>
          <w:sz w:val="24"/>
          <w:szCs w:val="24"/>
        </w:rPr>
        <w:t xml:space="preserve"> Имя, возраст, внешность, характер, увлечения. Совместные занятия. Письмо другу. 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 xml:space="preserve">Праздники. </w:t>
      </w:r>
      <w:r w:rsidRPr="00511FEF">
        <w:rPr>
          <w:rFonts w:ascii="Times New Roman" w:hAnsi="Times New Roman" w:cs="Times New Roman"/>
          <w:sz w:val="24"/>
          <w:szCs w:val="24"/>
        </w:rPr>
        <w:t>День рождения, Новый год, 8 Марта, День мам. Национальные традиции татарского и русск</w:t>
      </w:r>
      <w:r w:rsidR="001379DF" w:rsidRPr="00511FEF">
        <w:rPr>
          <w:rFonts w:ascii="Times New Roman" w:hAnsi="Times New Roman" w:cs="Times New Roman"/>
          <w:sz w:val="24"/>
          <w:szCs w:val="24"/>
        </w:rPr>
        <w:t xml:space="preserve">ого народов.  Подарки. </w:t>
      </w:r>
      <w:proofErr w:type="spellStart"/>
      <w:r w:rsidR="001379DF" w:rsidRPr="00511FEF">
        <w:rPr>
          <w:rFonts w:ascii="Times New Roman" w:hAnsi="Times New Roman" w:cs="Times New Roman"/>
          <w:sz w:val="24"/>
          <w:szCs w:val="24"/>
        </w:rPr>
        <w:t>Поздравл</w:t>
      </w:r>
      <w:r w:rsidRPr="00511FEF">
        <w:rPr>
          <w:rFonts w:ascii="Times New Roman" w:hAnsi="Times New Roman" w:cs="Times New Roman"/>
          <w:sz w:val="24"/>
          <w:szCs w:val="24"/>
        </w:rPr>
        <w:t>ния</w:t>
      </w:r>
      <w:proofErr w:type="spellEnd"/>
      <w:r w:rsidRPr="00511FEF">
        <w:rPr>
          <w:rFonts w:ascii="Times New Roman" w:hAnsi="Times New Roman" w:cs="Times New Roman"/>
          <w:sz w:val="24"/>
          <w:szCs w:val="24"/>
        </w:rPr>
        <w:t>.</w:t>
      </w: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Моя</w:t>
      </w: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Республика</w:t>
      </w:r>
      <w:r w:rsidRPr="00511FE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11FEF">
        <w:rPr>
          <w:rFonts w:ascii="Times New Roman" w:hAnsi="Times New Roman" w:cs="Times New Roman"/>
          <w:sz w:val="24"/>
          <w:szCs w:val="24"/>
        </w:rPr>
        <w:t xml:space="preserve">Общие сведения: название, 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>символика, на</w:t>
      </w:r>
      <w:proofErr w:type="spellStart"/>
      <w:r w:rsidRPr="00511FEF">
        <w:rPr>
          <w:rFonts w:ascii="Times New Roman" w:hAnsi="Times New Roman" w:cs="Times New Roman"/>
          <w:sz w:val="24"/>
          <w:szCs w:val="24"/>
        </w:rPr>
        <w:t>циональности</w:t>
      </w:r>
      <w:proofErr w:type="spellEnd"/>
      <w:r w:rsidRPr="00511FEF">
        <w:rPr>
          <w:rFonts w:ascii="Times New Roman" w:hAnsi="Times New Roman" w:cs="Times New Roman"/>
          <w:sz w:val="24"/>
          <w:szCs w:val="24"/>
        </w:rPr>
        <w:t>, столица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>, города</w:t>
      </w:r>
      <w:r w:rsidRPr="00511FEF">
        <w:rPr>
          <w:rFonts w:ascii="Times New Roman" w:hAnsi="Times New Roman" w:cs="Times New Roman"/>
          <w:sz w:val="24"/>
          <w:szCs w:val="24"/>
        </w:rPr>
        <w:t>. Транспорт.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11FEF">
        <w:rPr>
          <w:rFonts w:ascii="Times New Roman" w:hAnsi="Times New Roman" w:cs="Times New Roman"/>
          <w:sz w:val="24"/>
          <w:szCs w:val="24"/>
        </w:rPr>
        <w:t>Достопримечательности.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b/>
          <w:sz w:val="24"/>
          <w:szCs w:val="24"/>
        </w:rPr>
        <w:t>Природа родного края.</w:t>
      </w:r>
      <w:r w:rsidRPr="00511FEF">
        <w:rPr>
          <w:rFonts w:ascii="Times New Roman" w:hAnsi="Times New Roman" w:cs="Times New Roman"/>
          <w:sz w:val="24"/>
          <w:szCs w:val="24"/>
        </w:rPr>
        <w:t xml:space="preserve"> Времена года. Погода. Экология.</w:t>
      </w:r>
    </w:p>
    <w:p w:rsidR="00405EEB" w:rsidRPr="00511FEF" w:rsidRDefault="00405EEB" w:rsidP="00405EEB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Дикие и домашние животные, птицы. Любимое домашнее животное. </w:t>
      </w:r>
    </w:p>
    <w:p w:rsidR="00405EEB" w:rsidRPr="00511FEF" w:rsidRDefault="00405EEB" w:rsidP="00B413B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05EEB" w:rsidRPr="00511FEF" w:rsidRDefault="00405EEB" w:rsidP="00B413B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413BE" w:rsidRPr="00511FEF" w:rsidRDefault="00F70CFF" w:rsidP="00405EEB">
      <w:pPr>
        <w:ind w:firstLine="708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</w:t>
      </w:r>
      <w:r w:rsidR="0001797F"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01797F" w:rsidRPr="00511FEF">
        <w:rPr>
          <w:rFonts w:ascii="Times New Roman" w:hAnsi="Times New Roman" w:cs="Times New Roman"/>
          <w:b/>
          <w:sz w:val="24"/>
          <w:szCs w:val="24"/>
          <w:lang w:val="tt-RU"/>
        </w:rPr>
        <w:t>СОДЕРЖАНИЕ УЧЕБНОГО ПРЕДМЕТА 2класс</w:t>
      </w: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98"/>
        <w:gridCol w:w="3721"/>
        <w:gridCol w:w="1550"/>
        <w:gridCol w:w="2937"/>
      </w:tblGrid>
      <w:tr w:rsidR="007664CF" w:rsidRPr="00511FEF" w:rsidTr="007664CF">
        <w:trPr>
          <w:trHeight w:val="567"/>
        </w:trPr>
        <w:tc>
          <w:tcPr>
            <w:tcW w:w="3498" w:type="dxa"/>
          </w:tcPr>
          <w:p w:rsidR="007664CF" w:rsidRPr="00511FEF" w:rsidRDefault="007664CF" w:rsidP="000179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Тема</w:t>
            </w:r>
          </w:p>
        </w:tc>
        <w:tc>
          <w:tcPr>
            <w:tcW w:w="5682" w:type="dxa"/>
          </w:tcPr>
          <w:p w:rsidR="007664CF" w:rsidRPr="00511FEF" w:rsidRDefault="007664CF" w:rsidP="000179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Содержание</w:t>
            </w:r>
          </w:p>
        </w:tc>
        <w:tc>
          <w:tcPr>
            <w:tcW w:w="1701" w:type="dxa"/>
          </w:tcPr>
          <w:p w:rsidR="007664CF" w:rsidRPr="00511FEF" w:rsidRDefault="007664CF" w:rsidP="000179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  часов</w:t>
            </w:r>
          </w:p>
        </w:tc>
        <w:tc>
          <w:tcPr>
            <w:tcW w:w="3828" w:type="dxa"/>
          </w:tcPr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Деятельность учителя с учетом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рабочей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воспитания</w:t>
            </w:r>
          </w:p>
          <w:p w:rsidR="007664CF" w:rsidRPr="00511FEF" w:rsidRDefault="007664CF" w:rsidP="000179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4CF" w:rsidRPr="00511FEF" w:rsidTr="007664CF">
        <w:tc>
          <w:tcPr>
            <w:tcW w:w="3498" w:type="dxa"/>
          </w:tcPr>
          <w:p w:rsidR="007664CF" w:rsidRPr="00511FEF" w:rsidRDefault="007664CF" w:rsidP="0029415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             Моя школа и мой класс</w:t>
            </w:r>
          </w:p>
        </w:tc>
        <w:tc>
          <w:tcPr>
            <w:tcW w:w="5682" w:type="dxa"/>
          </w:tcPr>
          <w:p w:rsidR="007664CF" w:rsidRPr="00511FEF" w:rsidRDefault="007664CF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Приветствие, прощание (с использованием типичных фраз и татарского речевого этикета). Учебные принадлежности. Знакомство с </w:t>
            </w:r>
          </w:p>
          <w:p w:rsidR="007664CF" w:rsidRPr="00511FEF" w:rsidRDefault="007664CF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татарскими народными сказками</w:t>
            </w:r>
          </w:p>
        </w:tc>
        <w:tc>
          <w:tcPr>
            <w:tcW w:w="1701" w:type="dxa"/>
          </w:tcPr>
          <w:p w:rsidR="007664CF" w:rsidRPr="00511FEF" w:rsidRDefault="007664CF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3828" w:type="dxa"/>
          </w:tcPr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Установление доверительных отношений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педагогическим работником и его</w:t>
            </w:r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обучающимися, способствующих позитивному</w:t>
            </w:r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требований и просьб</w:t>
            </w:r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педагогического работника, привлечению их</w:t>
            </w:r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внимания к обсуждаемой на уроке информации,</w:t>
            </w:r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активизации их познавательной деятельности</w:t>
            </w:r>
          </w:p>
          <w:p w:rsidR="007664CF" w:rsidRPr="00511FEF" w:rsidRDefault="007664CF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3EC5" w:rsidRPr="00511FEF" w:rsidTr="007664CF">
        <w:tc>
          <w:tcPr>
            <w:tcW w:w="3498" w:type="dxa"/>
          </w:tcPr>
          <w:p w:rsidR="00AA3EC5" w:rsidRPr="00511FEF" w:rsidRDefault="00AA3EC5" w:rsidP="0029415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Осенний уро</w:t>
            </w:r>
            <w:proofErr w:type="spellStart"/>
            <w:r w:rsidRPr="00511FE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жай</w:t>
            </w:r>
            <w:proofErr w:type="spellEnd"/>
            <w:r w:rsidRPr="00511FE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/ На рынке</w:t>
            </w:r>
          </w:p>
        </w:tc>
        <w:tc>
          <w:tcPr>
            <w:tcW w:w="5682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828" w:type="dxa"/>
            <w:vMerge w:val="restart"/>
          </w:tcPr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на уроке интерактивных форм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работы с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интеллектуальных игр,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стимулирующих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познавательную мотивацию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дидактического театра, где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полученные на уроке знания обыгрываются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театральных постановках; дискуссий;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групповой работы или работы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парах, которые учат обучающихся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командной</w:t>
            </w:r>
            <w:proofErr w:type="gramEnd"/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работе и взаимодействию с другими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обучающимися.</w:t>
            </w:r>
          </w:p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3EC5" w:rsidRPr="00511FEF" w:rsidTr="007664CF">
        <w:tc>
          <w:tcPr>
            <w:tcW w:w="3498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Я люблю чистоту</w:t>
            </w:r>
            <w:proofErr w:type="gram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</w:t>
            </w:r>
            <w:proofErr w:type="gram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ой день</w:t>
            </w:r>
          </w:p>
        </w:tc>
        <w:tc>
          <w:tcPr>
            <w:tcW w:w="5682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Говорить о наличии и об отсутствии предметов личной гигиены, попросить их для себя.</w:t>
            </w:r>
          </w:p>
        </w:tc>
        <w:tc>
          <w:tcPr>
            <w:tcW w:w="1701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828" w:type="dxa"/>
            <w:vMerge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3EC5" w:rsidRPr="00511FEF" w:rsidTr="007664CF">
        <w:tc>
          <w:tcPr>
            <w:tcW w:w="3498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Природа родного края.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511FE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                </w:t>
            </w:r>
          </w:p>
        </w:tc>
        <w:tc>
          <w:tcPr>
            <w:tcW w:w="5682" w:type="dxa"/>
          </w:tcPr>
          <w:p w:rsidR="00AA3EC5" w:rsidRPr="00511FEF" w:rsidRDefault="00AA3EC5" w:rsidP="001E1D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природу родного края, погоду, времена года. </w:t>
            </w:r>
          </w:p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828" w:type="dxa"/>
            <w:vMerge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EC5" w:rsidRPr="00511FEF" w:rsidTr="007664CF">
        <w:tc>
          <w:tcPr>
            <w:tcW w:w="3498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Наша семья. .</w:t>
            </w:r>
          </w:p>
        </w:tc>
        <w:tc>
          <w:tcPr>
            <w:tcW w:w="5682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Распорядок дня. Члены семьи. Гостеприимство.</w:t>
            </w:r>
          </w:p>
        </w:tc>
        <w:tc>
          <w:tcPr>
            <w:tcW w:w="1701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8" w:type="dxa"/>
            <w:vMerge w:val="restart"/>
          </w:tcPr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воспитательных возможностей</w:t>
            </w:r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содержания учебного предмета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через</w:t>
            </w:r>
            <w:proofErr w:type="gramEnd"/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демонстрацию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примеров</w:t>
            </w:r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ответственного, гражданского поведения,</w:t>
            </w:r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проявления человеколюбия и добросердечности,</w:t>
            </w:r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через подбор соответствующих текстов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чтения, задач для решения, проблемных ситуаций</w:t>
            </w:r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обсуждения в классе</w:t>
            </w:r>
          </w:p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3EC5" w:rsidRPr="00511FEF" w:rsidTr="007664CF">
        <w:tc>
          <w:tcPr>
            <w:tcW w:w="3498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Праздники </w:t>
            </w:r>
          </w:p>
        </w:tc>
        <w:tc>
          <w:tcPr>
            <w:tcW w:w="5682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Поздравление с 8 марта. Прогноз погоды.</w:t>
            </w:r>
          </w:p>
        </w:tc>
        <w:tc>
          <w:tcPr>
            <w:tcW w:w="1701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8" w:type="dxa"/>
            <w:vMerge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3EC5" w:rsidRPr="00511FEF" w:rsidTr="007664CF">
        <w:tc>
          <w:tcPr>
            <w:tcW w:w="3498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Моя Республика</w:t>
            </w:r>
          </w:p>
        </w:tc>
        <w:tc>
          <w:tcPr>
            <w:tcW w:w="5682" w:type="dxa"/>
          </w:tcPr>
          <w:p w:rsidR="00AA3EC5" w:rsidRPr="00511FEF" w:rsidRDefault="00AA3EC5" w:rsidP="004259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Общие сведения: название, символика, столица, </w:t>
            </w:r>
          </w:p>
          <w:p w:rsidR="00AA3EC5" w:rsidRPr="00511FEF" w:rsidRDefault="00AA3EC5" w:rsidP="004259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города, реки. Карта Республики</w:t>
            </w:r>
          </w:p>
        </w:tc>
        <w:tc>
          <w:tcPr>
            <w:tcW w:w="1701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28" w:type="dxa"/>
            <w:vMerge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3EC5" w:rsidRPr="00511FEF" w:rsidTr="007664CF">
        <w:tc>
          <w:tcPr>
            <w:tcW w:w="3498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Покупки</w:t>
            </w:r>
          </w:p>
        </w:tc>
        <w:tc>
          <w:tcPr>
            <w:tcW w:w="5682" w:type="dxa"/>
          </w:tcPr>
          <w:p w:rsidR="00AA3EC5" w:rsidRPr="00511FEF" w:rsidRDefault="00AA3EC5" w:rsidP="004259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магазине продуктов, одежды, посуды. На </w:t>
            </w:r>
          </w:p>
          <w:p w:rsidR="00AA3EC5" w:rsidRPr="00511FEF" w:rsidRDefault="00AA3EC5" w:rsidP="004259B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рынке.</w:t>
            </w:r>
          </w:p>
        </w:tc>
        <w:tc>
          <w:tcPr>
            <w:tcW w:w="1701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828" w:type="dxa"/>
            <w:vMerge w:val="restart"/>
          </w:tcPr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гражданского поведения,</w:t>
            </w:r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проявления человеколюбия и добросердечности,</w:t>
            </w:r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через подбор соответствующих текстов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для</w:t>
            </w:r>
            <w:proofErr w:type="gramEnd"/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чтения, задач для решения, проблемных ситуаций</w:t>
            </w:r>
          </w:p>
          <w:p w:rsidR="00AA3EC5" w:rsidRPr="00511FEF" w:rsidRDefault="00AA3EC5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обсуждения в классе</w:t>
            </w:r>
          </w:p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3EC5" w:rsidRPr="00511FEF" w:rsidTr="007664CF">
        <w:tc>
          <w:tcPr>
            <w:tcW w:w="3498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5682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Летние прогулки. Сабантуй</w:t>
            </w:r>
          </w:p>
        </w:tc>
        <w:tc>
          <w:tcPr>
            <w:tcW w:w="1701" w:type="dxa"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828" w:type="dxa"/>
            <w:vMerge/>
          </w:tcPr>
          <w:p w:rsidR="00AA3EC5" w:rsidRPr="00511FEF" w:rsidRDefault="00AA3EC5" w:rsidP="0001797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664CF" w:rsidRPr="00511FEF" w:rsidTr="007664CF">
        <w:tc>
          <w:tcPr>
            <w:tcW w:w="3498" w:type="dxa"/>
          </w:tcPr>
          <w:p w:rsidR="007664CF" w:rsidRPr="00511FEF" w:rsidRDefault="007664CF" w:rsidP="000179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82" w:type="dxa"/>
          </w:tcPr>
          <w:p w:rsidR="007664CF" w:rsidRPr="00511FEF" w:rsidRDefault="007664CF" w:rsidP="000179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7664CF" w:rsidRPr="00511FEF" w:rsidRDefault="007664CF" w:rsidP="000179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3828" w:type="dxa"/>
          </w:tcPr>
          <w:p w:rsidR="007664CF" w:rsidRPr="00511FEF" w:rsidRDefault="007664CF" w:rsidP="000179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E21B4" w:rsidRPr="00511FEF" w:rsidRDefault="006E21B4" w:rsidP="006E21B4">
      <w:pPr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6E21B4" w:rsidRPr="00511FEF" w:rsidRDefault="006E21B4" w:rsidP="002E5EB7">
      <w:pPr>
        <w:ind w:firstLine="708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>3 класс</w:t>
      </w:r>
      <w:r w:rsidR="002E5EB7"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</w:t>
      </w:r>
      <w:r w:rsidRPr="00511FEF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tt-RU"/>
        </w:rPr>
        <w:t>Содержание учебного предмета</w:t>
      </w:r>
    </w:p>
    <w:p w:rsidR="006E21B4" w:rsidRPr="00511FEF" w:rsidRDefault="006E21B4" w:rsidP="006E21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b/>
          <w:bCs/>
          <w:sz w:val="24"/>
          <w:szCs w:val="24"/>
        </w:rPr>
        <w:t>Слово и его значение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511FEF">
        <w:rPr>
          <w:rFonts w:ascii="Times New Roman" w:eastAsia="Calibri" w:hAnsi="Times New Roman" w:cs="Times New Roman"/>
          <w:b/>
          <w:bCs/>
          <w:sz w:val="24"/>
          <w:szCs w:val="24"/>
        </w:rPr>
        <w:t>лексика</w:t>
      </w:r>
      <w:r w:rsidRPr="00511FEF">
        <w:rPr>
          <w:rFonts w:ascii="Times New Roman" w:eastAsia="Calibri" w:hAnsi="Times New Roman" w:cs="Times New Roman"/>
          <w:sz w:val="24"/>
          <w:szCs w:val="24"/>
        </w:rPr>
        <w:t>)</w:t>
      </w:r>
    </w:p>
    <w:p w:rsidR="006E21B4" w:rsidRPr="00511FEF" w:rsidRDefault="006E21B4" w:rsidP="006E21B4">
      <w:pPr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</w:rPr>
      </w:pP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Связь формы и значения слова. Лексика как раздел науки о языке, изучающий лексические значения слов. 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>Однозначные и м</w:t>
      </w:r>
      <w:proofErr w:type="spellStart"/>
      <w:r w:rsidRPr="00511FEF">
        <w:rPr>
          <w:rFonts w:ascii="Times New Roman" w:eastAsia="Calibri" w:hAnsi="Times New Roman" w:cs="Times New Roman"/>
          <w:sz w:val="24"/>
          <w:szCs w:val="24"/>
        </w:rPr>
        <w:t>ногозначные</w:t>
      </w:r>
      <w:proofErr w:type="spellEnd"/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слова. Омонимы. Синонимы. Антонимы. Употребление слов в речи (тексте) в переносном значении. Сведения о заимствованиях в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татарском 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языке. Представление о фразеологизмах.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Татарско- русский, русско- татарский , орфографический словари.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Представление о способах толкования лексических значений слов при работе со словарями разных типов: толковыми, синонимов, антонимов.</w:t>
      </w:r>
    </w:p>
    <w:p w:rsidR="006E21B4" w:rsidRPr="00511FEF" w:rsidRDefault="006E21B4" w:rsidP="006E21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Слово и его строение </w:t>
      </w:r>
      <w:r w:rsidRPr="00511FEF">
        <w:rPr>
          <w:rFonts w:ascii="Times New Roman" w:eastAsia="Calibri" w:hAnsi="Times New Roman" w:cs="Times New Roman"/>
          <w:b/>
          <w:sz w:val="24"/>
          <w:szCs w:val="24"/>
        </w:rPr>
        <w:t>(состав слова)</w:t>
      </w:r>
    </w:p>
    <w:p w:rsidR="006E21B4" w:rsidRPr="00511FEF" w:rsidRDefault="006E21B4" w:rsidP="006E21B4">
      <w:pPr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Углубление представлений о морфемном составе слова.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Определение корня слова и аффикса. Понятие о словообразовательных аффиксах. Выполнение упражнений с элементами словообразовательного анализа.</w:t>
      </w:r>
    </w:p>
    <w:p w:rsidR="006E21B4" w:rsidRPr="00511FEF" w:rsidRDefault="006E21B4" w:rsidP="006E21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Сложные слова (кушма сүзләр),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 парные слова (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парлы сүзләр),тезмә сүзләр.</w:t>
      </w:r>
    </w:p>
    <w:p w:rsidR="006E21B4" w:rsidRPr="00511FEF" w:rsidRDefault="006E21B4" w:rsidP="006E21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Значения и роль окончаний в словах. </w:t>
      </w:r>
    </w:p>
    <w:p w:rsidR="006E21B4" w:rsidRPr="00511FEF" w:rsidRDefault="006E21B4" w:rsidP="006E21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b/>
          <w:bCs/>
          <w:sz w:val="24"/>
          <w:szCs w:val="24"/>
        </w:rPr>
        <w:t>Слово как часть речи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511FEF">
        <w:rPr>
          <w:rFonts w:ascii="Times New Roman" w:eastAsia="Calibri" w:hAnsi="Times New Roman" w:cs="Times New Roman"/>
          <w:b/>
          <w:bCs/>
          <w:sz w:val="24"/>
          <w:szCs w:val="24"/>
        </w:rPr>
        <w:t>морфология</w:t>
      </w:r>
      <w:r w:rsidRPr="00511FEF">
        <w:rPr>
          <w:rFonts w:ascii="Times New Roman" w:eastAsia="Calibri" w:hAnsi="Times New Roman" w:cs="Times New Roman"/>
          <w:sz w:val="24"/>
          <w:szCs w:val="24"/>
        </w:rPr>
        <w:t>)</w:t>
      </w:r>
    </w:p>
    <w:p w:rsidR="006E21B4" w:rsidRPr="00511FEF" w:rsidRDefault="006E21B4" w:rsidP="006E21B4">
      <w:pPr>
        <w:spacing w:after="0" w:line="240" w:lineRule="auto"/>
        <w:ind w:firstLine="360"/>
        <w:rPr>
          <w:rFonts w:ascii="Times New Roman" w:eastAsia="Calibri" w:hAnsi="Times New Roman" w:cs="Times New Roman"/>
          <w:b/>
          <w:bCs/>
          <w:iCs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Имя существительное</w:t>
      </w:r>
    </w:p>
    <w:p w:rsidR="006E21B4" w:rsidRPr="00511FEF" w:rsidRDefault="006E21B4" w:rsidP="006E21B4">
      <w:pPr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>Имя существительное, его значение и употребление в речи. Вопросы имен существителных.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 (-ым/-ем/-м/-ың/-ең/-ң/-ы/-ыбыз/-ыгыз/-егез/-лары/-еләре/ләре).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Имя существительное в роли подлежащего, в роли второстепенных членов предложения. </w:t>
      </w:r>
      <w:r w:rsidRPr="00511FEF">
        <w:rPr>
          <w:rFonts w:ascii="Times New Roman" w:eastAsia="@Arial Unicode MS" w:hAnsi="Times New Roman" w:cs="Times New Roman"/>
          <w:iCs/>
          <w:color w:val="000000"/>
          <w:sz w:val="24"/>
          <w:szCs w:val="24"/>
        </w:rPr>
        <w:t>Морфологический разбор имён существительных</w:t>
      </w:r>
      <w:r w:rsidRPr="00511FEF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b/>
          <w:sz w:val="24"/>
          <w:szCs w:val="24"/>
          <w:lang w:val="tt-RU"/>
        </w:rPr>
        <w:t>Глагол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@Arial Unicode MS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Значение глагола и употребление в речи. Определение глаголов, отвечающих на вопросы </w:t>
      </w:r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>нишли?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(что делает?), </w:t>
      </w:r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>нишләде?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(что делал?что сделал?), </w:t>
      </w:r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нишләр?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(что будет делать?). Глаголы повелительного и изъявительного наклонения .Спряжение глаголов. Спряжение глаголов изъявительного наклонения настоящего, прошедшего и будущего времени. Формы настоящего, прошедшего и будущего времени. </w:t>
      </w:r>
      <w:r w:rsidRPr="00511FEF">
        <w:rPr>
          <w:rFonts w:ascii="Times New Roman" w:eastAsia="@Arial Unicode MS" w:hAnsi="Times New Roman" w:cs="Times New Roman"/>
          <w:sz w:val="24"/>
          <w:szCs w:val="24"/>
        </w:rPr>
        <w:t>Изменение глаголов по временам.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Спряжение глаголов повелител</w:t>
      </w:r>
      <w:r w:rsidRPr="00511FEF">
        <w:rPr>
          <w:rFonts w:ascii="Times New Roman" w:eastAsia="Calibri" w:hAnsi="Times New Roman" w:cs="Times New Roman"/>
          <w:sz w:val="24"/>
          <w:szCs w:val="24"/>
        </w:rPr>
        <w:t>ь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>ного  наклонения настоящего, прошедшего и будущего времени. Утвердительная и отрицательная формы глаголов.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Глаголы, близкие и противоположные по смыслу. Роль глаголов в предложениях.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Выполнение упражнений на морфологический   анализ глаголов.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iCs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Имя прилагательное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Имя прилагательное:  его значение и употребление в речи. Вопросы прилагательных, выражение различных признаков предметов. Степени сравнений имен прилагательных. 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Роль имён прилагательных в предложениях. Имя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прилагательное 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в роли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>сказуемого</w:t>
      </w:r>
      <w:r w:rsidRPr="00511FEF">
        <w:rPr>
          <w:rFonts w:ascii="Times New Roman" w:eastAsia="Calibri" w:hAnsi="Times New Roman" w:cs="Times New Roman"/>
          <w:sz w:val="24"/>
          <w:szCs w:val="24"/>
        </w:rPr>
        <w:t>, в роли второстепенных членов предложения. Име</w:t>
      </w:r>
      <w:r w:rsidRPr="00511FEF">
        <w:rPr>
          <w:rFonts w:ascii="Times New Roman" w:eastAsia="Calibri" w:hAnsi="Times New Roman" w:cs="Times New Roman"/>
          <w:sz w:val="24"/>
          <w:szCs w:val="24"/>
        </w:rPr>
        <w:softHyphen/>
        <w:t>на прилагательные, близкие и противоположные по смыслу.</w:t>
      </w:r>
      <w:r w:rsidRPr="00511FEF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Значение и употребление в речи.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>Выполнение упражнений на морфологический анализ имен прилагательных.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b/>
          <w:sz w:val="24"/>
          <w:szCs w:val="24"/>
          <w:lang w:val="tt-RU"/>
        </w:rPr>
        <w:t>Местоимение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Понятие о местоимениях. 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Наблюдение над особенностью значения местоимений — обозначать предмет, лицо, не называя, а лишь указывая на них.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Личные местоимения: значение и употребление в речи, формы единственного и множественного числа, склонение личных местоимений.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Вопросительные местоимения. Различение падежных форм личных и вопросительных местоимений.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Роль местоимений в предложениях.</w:t>
      </w:r>
      <w:r w:rsidRPr="00511FEF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Значение и употребление в речи.  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b/>
          <w:sz w:val="24"/>
          <w:szCs w:val="24"/>
          <w:lang w:val="tt-RU"/>
        </w:rPr>
        <w:t>Имя числительное</w:t>
      </w:r>
    </w:p>
    <w:p w:rsidR="006E21B4" w:rsidRPr="00511FEF" w:rsidRDefault="006E21B4" w:rsidP="006E21B4">
      <w:pPr>
        <w:spacing w:after="0" w:line="240" w:lineRule="auto"/>
        <w:ind w:firstLine="709"/>
        <w:rPr>
          <w:rFonts w:ascii="Times New Roman" w:eastAsia="@Arial Unicode MS" w:hAnsi="Times New Roman" w:cs="Times New Roman"/>
          <w:iCs/>
          <w:color w:val="000000"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Имя числительное</w:t>
      </w:r>
      <w:r w:rsidRPr="00511FEF">
        <w:rPr>
          <w:rFonts w:ascii="Times New Roman" w:eastAsia="Times New Roman" w:hAnsi="Times New Roman" w:cs="Times New Roman"/>
          <w:b/>
          <w:sz w:val="24"/>
          <w:szCs w:val="24"/>
          <w:lang w:val="be-BY" w:eastAsia="ru-RU"/>
        </w:rPr>
        <w:t xml:space="preserve">, 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его значение, вопросы. </w:t>
      </w:r>
      <w:r w:rsidRPr="00511FEF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Количественные и порядковые числительные. Синтаксические функции числительных.</w:t>
      </w:r>
    </w:p>
    <w:p w:rsidR="006E21B4" w:rsidRPr="00511FEF" w:rsidRDefault="006E21B4" w:rsidP="006E21B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511FEF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Особенности синтаксической связи между числительным и существительным в татарском языке.</w:t>
      </w:r>
      <w:r w:rsidRPr="00511FEF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 Значение и употребление в речи.</w:t>
      </w:r>
      <w:r w:rsidRPr="00511FEF">
        <w:rPr>
          <w:rFonts w:ascii="Times New Roman" w:eastAsia="@Arial Unicode MS" w:hAnsi="Times New Roman" w:cs="Times New Roman"/>
          <w:iCs/>
          <w:color w:val="000000"/>
          <w:sz w:val="24"/>
          <w:szCs w:val="24"/>
          <w:lang w:eastAsia="ru-RU"/>
        </w:rPr>
        <w:t xml:space="preserve"> Морфологический разбор имен числительных</w:t>
      </w:r>
      <w:r w:rsidRPr="00511FEF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.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@Arial Unicode MS" w:hAnsi="Times New Roman" w:cs="Times New Roman"/>
          <w:b/>
          <w:iCs/>
          <w:color w:val="000000"/>
          <w:sz w:val="24"/>
          <w:szCs w:val="24"/>
        </w:rPr>
      </w:pPr>
      <w:r w:rsidRPr="00511FEF">
        <w:rPr>
          <w:rFonts w:ascii="Times New Roman" w:eastAsia="@Arial Unicode MS" w:hAnsi="Times New Roman" w:cs="Times New Roman"/>
          <w:b/>
          <w:iCs/>
          <w:color w:val="000000"/>
          <w:sz w:val="24"/>
          <w:szCs w:val="24"/>
        </w:rPr>
        <w:t>Наречие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Наречие,  </w:t>
      </w:r>
      <w:r w:rsidRPr="00511FEF">
        <w:rPr>
          <w:rFonts w:ascii="Times New Roman" w:eastAsia="Calibri" w:hAnsi="Times New Roman" w:cs="Times New Roman"/>
          <w:sz w:val="24"/>
          <w:szCs w:val="24"/>
          <w:lang w:val="be-BY"/>
        </w:rPr>
        <w:t>его значение, вопросы</w:t>
      </w:r>
      <w:proofErr w:type="gramStart"/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Грамматические признаки наречия. Роль наречий в предложении и тексте.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iCs/>
          <w:sz w:val="24"/>
          <w:szCs w:val="24"/>
        </w:rPr>
      </w:pPr>
      <w:r w:rsidRPr="00511FEF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Служебные части речи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Частицы </w:t>
      </w:r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>да, дә, та, тә, гына, генә, кына, кенә, ук, үк, ич, бит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., </w:t>
      </w:r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>ич,ла-лә, ләбаса-лабаса.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Правописание частиц.  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Союзы </w:t>
      </w:r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кадәр,хәтле,чаклы,шикелле,өчен,таба,белән,аша. 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>Союзные слова</w:t>
      </w:r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ас,өс,эч,тыш,арт,ал,ян,урта,кырый,буй,төп,ара,тирә.</w:t>
      </w:r>
      <w:r w:rsidRPr="00511FEF">
        <w:rPr>
          <w:rFonts w:ascii="Times New Roman" w:eastAsia="Calibri" w:hAnsi="Times New Roman" w:cs="Times New Roman"/>
          <w:sz w:val="24"/>
          <w:szCs w:val="24"/>
          <w:lang w:val="tt-RU"/>
        </w:rPr>
        <w:t>Ихправописание.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iCs/>
          <w:sz w:val="24"/>
          <w:szCs w:val="24"/>
        </w:rPr>
      </w:pP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Углубление представлений о роли служебных частей речи: </w:t>
      </w:r>
      <w:r w:rsidRPr="00511FEF">
        <w:rPr>
          <w:rFonts w:ascii="Times New Roman" w:eastAsia="Calibri" w:hAnsi="Times New Roman" w:cs="Times New Roman"/>
          <w:i/>
          <w:iCs/>
          <w:sz w:val="24"/>
          <w:szCs w:val="24"/>
        </w:rPr>
        <w:t>выражение различного рода 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</w:t>
      </w:r>
      <w:proofErr w:type="gramStart"/>
      <w:r w:rsidRPr="00511FEF">
        <w:rPr>
          <w:rFonts w:ascii="Times New Roman" w:eastAsia="Calibri" w:hAnsi="Times New Roman" w:cs="Times New Roman"/>
          <w:i/>
          <w:iCs/>
          <w:sz w:val="24"/>
          <w:szCs w:val="24"/>
        </w:rPr>
        <w:t>.</w:t>
      </w:r>
      <w:r w:rsidRPr="00511FEF">
        <w:rPr>
          <w:rFonts w:ascii="Times New Roman" w:eastAsia="Calibri" w:hAnsi="Times New Roman" w:cs="Times New Roman"/>
          <w:iCs/>
          <w:sz w:val="24"/>
          <w:szCs w:val="24"/>
        </w:rPr>
        <w:t>Н</w:t>
      </w:r>
      <w:proofErr w:type="gramEnd"/>
      <w:r w:rsidRPr="00511FEF">
        <w:rPr>
          <w:rFonts w:ascii="Times New Roman" w:eastAsia="Calibri" w:hAnsi="Times New Roman" w:cs="Times New Roman"/>
          <w:iCs/>
          <w:sz w:val="24"/>
          <w:szCs w:val="24"/>
        </w:rPr>
        <w:t>аблюдение над ролью предлогов и союзов в составе словосочетаний, союзов в составе сложных предложений.</w:t>
      </w:r>
    </w:p>
    <w:p w:rsidR="006E21B4" w:rsidRPr="00511FEF" w:rsidRDefault="006E21B4" w:rsidP="006E21B4">
      <w:pPr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</w:rPr>
      </w:pPr>
      <w:r w:rsidRPr="00511FEF">
        <w:rPr>
          <w:rFonts w:ascii="Times New Roman" w:eastAsia="Calibri" w:hAnsi="Times New Roman" w:cs="Times New Roman"/>
          <w:b/>
          <w:bCs/>
          <w:sz w:val="24"/>
          <w:szCs w:val="24"/>
        </w:rPr>
        <w:t>Синтаксис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11FEF">
        <w:rPr>
          <w:rFonts w:ascii="Times New Roman" w:eastAsia="Calibri" w:hAnsi="Times New Roman" w:cs="Times New Roman"/>
          <w:sz w:val="24"/>
          <w:szCs w:val="24"/>
          <w:lang w:val="be-BY"/>
        </w:rPr>
        <w:t>Словосочетание и предложение в татарском языке, порядок слов в них.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Значения словосочетаний: предмет и его признак, действие и предмет, с которым оно связано.</w:t>
      </w:r>
      <w:r w:rsidRPr="00511FEF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 Главные члены предложения. Выражение подлежащего существительными и личными местоимениями. Выражение сказуемого глаголами изъявительного наклонения и прилагательными. Нераспространенные и распространенные предложения. Второстепенные члены предложения. Выражение определения прилагательными.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Предложения  с однородными членами без союзов   и с союзами    </w:t>
      </w:r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>һә</w:t>
      </w:r>
      <w:proofErr w:type="gramStart"/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>м</w:t>
      </w:r>
      <w:proofErr w:type="gramEnd"/>
      <w:r w:rsidRPr="00511FEF">
        <w:rPr>
          <w:rFonts w:ascii="Times New Roman" w:eastAsia="Calibri" w:hAnsi="Times New Roman" w:cs="Times New Roman"/>
          <w:i/>
          <w:sz w:val="24"/>
          <w:szCs w:val="24"/>
          <w:lang w:val="tt-RU"/>
        </w:rPr>
        <w:t>, ә, ләкин, әмма</w:t>
      </w:r>
      <w:r w:rsidRPr="00511FEF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Pr="00511FEF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Использование интонации перечисления в предложениях с однородными членами. </w:t>
      </w:r>
      <w:r w:rsidRPr="00511FEF">
        <w:rPr>
          <w:rFonts w:ascii="Times New Roman" w:eastAsia="Calibri" w:hAnsi="Times New Roman" w:cs="Times New Roman"/>
          <w:sz w:val="24"/>
          <w:szCs w:val="24"/>
        </w:rPr>
        <w:t xml:space="preserve"> Предложения, осложнённые обращениями, интонация  и знаки препинания при них. Понятие о простых и сложных предложениях. Различение простых и сложных предложений.</w:t>
      </w:r>
    </w:p>
    <w:p w:rsidR="006E21B4" w:rsidRPr="00511FEF" w:rsidRDefault="006E21B4" w:rsidP="006E21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1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Текст. Развитие речи</w:t>
      </w: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11FEF">
        <w:rPr>
          <w:rFonts w:ascii="Times New Roman" w:eastAsia="Calibri" w:hAnsi="Times New Roman" w:cs="Times New Roman"/>
          <w:sz w:val="24"/>
          <w:szCs w:val="24"/>
        </w:rPr>
        <w:t>Текст. Признаки текста. Смысловое единство предложений в тексте.  Заглавие текста. План текста. Составление планов к данным  текстам. Создание собственных текстов по предложенным планам.  Типы текстов: описание, повествование, рассуждение, их особенности.   Знакомство с основными видами изложений и сочинений: изложения подробные и выборочные, изложения с элементами сочинения; сочинения-повествования, сочинения-описания, сочинения-рассуждения. Нормы речевого этикета в ситуациях учебного и бытового общения ( приветствие, прощание, извинение, благодарность, обращение с просьбой)</w:t>
      </w:r>
      <w:proofErr w:type="gramStart"/>
      <w:r w:rsidRPr="00511FEF">
        <w:rPr>
          <w:rFonts w:ascii="Times New Roman" w:eastAsia="Calibri" w:hAnsi="Times New Roman" w:cs="Times New Roman"/>
          <w:sz w:val="24"/>
          <w:szCs w:val="24"/>
        </w:rPr>
        <w:t>.П</w:t>
      </w:r>
      <w:proofErr w:type="gramEnd"/>
      <w:r w:rsidRPr="00511FEF">
        <w:rPr>
          <w:rFonts w:ascii="Times New Roman" w:eastAsia="Calibri" w:hAnsi="Times New Roman" w:cs="Times New Roman"/>
          <w:sz w:val="24"/>
          <w:szCs w:val="24"/>
        </w:rPr>
        <w:t>рактическое овладение устными монологическими высказываниями на определенную тему.</w:t>
      </w:r>
      <w:r w:rsidRPr="0051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70CFF" w:rsidRPr="00511FEF" w:rsidRDefault="00F70CFF" w:rsidP="002C3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6E21B4" w:rsidRPr="00511FEF" w:rsidRDefault="006E21B4" w:rsidP="006E21B4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1FEF">
        <w:rPr>
          <w:rFonts w:ascii="Times New Roman" w:eastAsia="Calibri" w:hAnsi="Times New Roman" w:cs="Times New Roman"/>
          <w:b/>
          <w:sz w:val="24"/>
          <w:szCs w:val="24"/>
        </w:rPr>
        <w:t xml:space="preserve">ТЕМАТИЧЕСКОЕ ПЛАНИРОВАНИЕ </w:t>
      </w:r>
      <w:proofErr w:type="gramStart"/>
      <w:r w:rsidRPr="00511FEF">
        <w:rPr>
          <w:rFonts w:ascii="Times New Roman" w:eastAsia="Calibri" w:hAnsi="Times New Roman" w:cs="Times New Roman"/>
          <w:b/>
          <w:sz w:val="24"/>
          <w:szCs w:val="24"/>
        </w:rPr>
        <w:t>УЧЕБНОГО</w:t>
      </w:r>
      <w:proofErr w:type="gramEnd"/>
      <w:r w:rsidRPr="00511FEF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</w:t>
      </w:r>
      <w:r w:rsidR="002C32D6" w:rsidRPr="00511FEF">
        <w:rPr>
          <w:rFonts w:ascii="Times New Roman" w:eastAsia="Calibri" w:hAnsi="Times New Roman" w:cs="Times New Roman"/>
          <w:b/>
          <w:sz w:val="24"/>
          <w:szCs w:val="24"/>
        </w:rPr>
        <w:t xml:space="preserve">         3 класс</w:t>
      </w:r>
    </w:p>
    <w:p w:rsidR="00F70CFF" w:rsidRPr="00511FEF" w:rsidRDefault="00F70CFF" w:rsidP="006E21B4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2C32D6"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1031AC" w:rsidRPr="00511FEF" w:rsidRDefault="001031AC" w:rsidP="006E21B4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92"/>
        <w:gridCol w:w="3247"/>
        <w:gridCol w:w="2701"/>
        <w:gridCol w:w="1417"/>
        <w:gridCol w:w="2749"/>
      </w:tblGrid>
      <w:tr w:rsidR="007664CF" w:rsidRPr="00511FEF" w:rsidTr="000A7E3D">
        <w:tc>
          <w:tcPr>
            <w:tcW w:w="814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940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Тема</w:t>
            </w: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                       </w:t>
            </w:r>
          </w:p>
        </w:tc>
        <w:tc>
          <w:tcPr>
            <w:tcW w:w="3852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</w:t>
            </w: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    Содержание</w:t>
            </w: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417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  часов</w:t>
            </w:r>
          </w:p>
        </w:tc>
        <w:tc>
          <w:tcPr>
            <w:tcW w:w="3763" w:type="dxa"/>
          </w:tcPr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Деятельность учителя с учетом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рабочей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воспитания</w:t>
            </w:r>
          </w:p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EC5" w:rsidRPr="00511FEF" w:rsidTr="000A7E3D">
        <w:tc>
          <w:tcPr>
            <w:tcW w:w="814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40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Белем бәйрәме.Праздник знаний.  </w:t>
            </w:r>
          </w:p>
        </w:tc>
        <w:tc>
          <w:tcPr>
            <w:tcW w:w="3852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школьной столовой. Любимая еда. Мы накрываем стол.</w:t>
            </w:r>
          </w:p>
        </w:tc>
        <w:tc>
          <w:tcPr>
            <w:tcW w:w="1417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3763" w:type="dxa"/>
            <w:vMerge w:val="restart"/>
          </w:tcPr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Установление доверительных отношений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</w:t>
            </w:r>
            <w:proofErr w:type="gramEnd"/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педагогическим работником и его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обучающимися, способствующих позитивному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требований и просьб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педагогического работника, привлечению их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внимания к обсуждаемой на уроке информации,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активизации их познавательной деятельности</w:t>
            </w:r>
          </w:p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A3EC5" w:rsidRPr="00511FEF" w:rsidTr="000A7E3D">
        <w:tc>
          <w:tcPr>
            <w:tcW w:w="814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940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Көндәлек режим.Ре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жим дня.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3852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3763" w:type="dxa"/>
            <w:vMerge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A3EC5" w:rsidRPr="00511FEF" w:rsidTr="000A7E3D">
        <w:tc>
          <w:tcPr>
            <w:tcW w:w="814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4940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Ашханәдә.</w:t>
            </w: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 столовой               </w:t>
            </w:r>
          </w:p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.</w:t>
            </w:r>
          </w:p>
        </w:tc>
        <w:tc>
          <w:tcPr>
            <w:tcW w:w="3852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3763" w:type="dxa"/>
            <w:vMerge w:val="restart"/>
          </w:tcPr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Опираться на жизненный опыт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приводя действенные примеры из книг, фильмов.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мечтам,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жизненным планам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проблемам обучающихся в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контексте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содержания учебного предмета.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у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культуру здорового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безопасного образа жизни.</w:t>
            </w:r>
          </w:p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3EC5" w:rsidRPr="00511FEF" w:rsidTr="000A7E3D">
        <w:tc>
          <w:tcPr>
            <w:tcW w:w="814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40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Без әти-әниләргә булышабыз.</w:t>
            </w: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Мы помогаем родителям.  </w:t>
            </w:r>
          </w:p>
        </w:tc>
        <w:tc>
          <w:tcPr>
            <w:tcW w:w="3852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Распорядок дня. Члены семьи. Гостеприимство     </w:t>
            </w:r>
          </w:p>
        </w:tc>
        <w:tc>
          <w:tcPr>
            <w:tcW w:w="1417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3763" w:type="dxa"/>
            <w:vMerge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A3EC5" w:rsidRPr="00511FEF" w:rsidTr="000A7E3D">
        <w:tc>
          <w:tcPr>
            <w:tcW w:w="814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940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Шәһәрдә һәм авылда.</w:t>
            </w: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 городе и селе                                    </w:t>
            </w:r>
          </w:p>
        </w:tc>
        <w:tc>
          <w:tcPr>
            <w:tcW w:w="3852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3763" w:type="dxa"/>
            <w:vMerge w:val="restart"/>
          </w:tcPr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на уроке интерактивных форм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работы с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интеллектуальных игр,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стимулирующих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познавательную мотивацию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дидактического театра, где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полученные на уроке знания обыгрываются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театральных постановках; дискуссий;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групповой работы или </w:t>
            </w: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работы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парах, которые учат обучающихся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командной</w:t>
            </w:r>
            <w:proofErr w:type="gramEnd"/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работе и взаимодействию с другими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обучающимися.</w:t>
            </w:r>
          </w:p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A3EC5" w:rsidRPr="00511FEF" w:rsidTr="000A7E3D">
        <w:tc>
          <w:tcPr>
            <w:tcW w:w="814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940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Әдәпле булыйк.</w:t>
            </w: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Будем вежливы                                        </w:t>
            </w:r>
          </w:p>
        </w:tc>
        <w:tc>
          <w:tcPr>
            <w:tcW w:w="3852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3763" w:type="dxa"/>
            <w:vMerge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A3EC5" w:rsidRPr="00511FEF" w:rsidTr="000A7E3D">
        <w:tc>
          <w:tcPr>
            <w:tcW w:w="814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940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Кечкенә дусларыбыз.</w:t>
            </w: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Маленькие друзья.                            </w:t>
            </w:r>
          </w:p>
        </w:tc>
        <w:tc>
          <w:tcPr>
            <w:tcW w:w="3852" w:type="dxa"/>
          </w:tcPr>
          <w:p w:rsidR="00AA3EC5" w:rsidRPr="00511FEF" w:rsidRDefault="00AA3EC5" w:rsidP="00B53B6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Роли домашних животных в воспитании. Значение животных в деревне.</w:t>
            </w:r>
          </w:p>
        </w:tc>
        <w:tc>
          <w:tcPr>
            <w:tcW w:w="1417" w:type="dxa"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3763" w:type="dxa"/>
            <w:vMerge/>
          </w:tcPr>
          <w:p w:rsidR="00AA3EC5" w:rsidRPr="00511FEF" w:rsidRDefault="00AA3EC5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64CF" w:rsidRPr="00511FEF" w:rsidTr="000A7E3D">
        <w:tc>
          <w:tcPr>
            <w:tcW w:w="814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4940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Күңелле җәй, ямьле җәй</w:t>
            </w: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Веселое лето, прекрасное лето!!   </w:t>
            </w:r>
          </w:p>
        </w:tc>
        <w:tc>
          <w:tcPr>
            <w:tcW w:w="3852" w:type="dxa"/>
          </w:tcPr>
          <w:p w:rsidR="007664CF" w:rsidRPr="00511FEF" w:rsidRDefault="007664CF" w:rsidP="00717F3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Стихотворения о временах года. Летние игры. </w:t>
            </w:r>
          </w:p>
          <w:p w:rsidR="007664CF" w:rsidRPr="00511FEF" w:rsidRDefault="007664CF" w:rsidP="00717F3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Лесные витамины. Великий праздник Сабантуй.</w:t>
            </w:r>
          </w:p>
        </w:tc>
        <w:tc>
          <w:tcPr>
            <w:tcW w:w="1417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3763" w:type="dxa"/>
          </w:tcPr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в урок игровых процедур, которые</w:t>
            </w:r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помогают поддержать мотивацию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получению знаний, налаживанию позитивных</w:t>
            </w:r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межличностных отношений в классе, помогают</w:t>
            </w:r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установлению доброжелательной атмосферы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урока.</w:t>
            </w:r>
          </w:p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7664CF" w:rsidRPr="00511FEF" w:rsidTr="000A7E3D">
        <w:tc>
          <w:tcPr>
            <w:tcW w:w="814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40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852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  <w:tc>
          <w:tcPr>
            <w:tcW w:w="3763" w:type="dxa"/>
          </w:tcPr>
          <w:p w:rsidR="007664CF" w:rsidRPr="00511FEF" w:rsidRDefault="007664CF" w:rsidP="001031A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2E5EB7" w:rsidRPr="00511FEF" w:rsidRDefault="002E5EB7" w:rsidP="006E21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E21B4" w:rsidRPr="00511FEF" w:rsidRDefault="002E5EB7" w:rsidP="006E21B4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F70CFF"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</w:t>
      </w:r>
      <w:r w:rsidR="00AA083A" w:rsidRPr="00511FEF">
        <w:rPr>
          <w:rFonts w:ascii="Times New Roman" w:hAnsi="Times New Roman" w:cs="Times New Roman"/>
          <w:b/>
          <w:sz w:val="24"/>
          <w:szCs w:val="24"/>
        </w:rPr>
        <w:t xml:space="preserve"> 4 класс</w:t>
      </w:r>
      <w:r w:rsidR="00F70CFF"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Содер</w:t>
      </w:r>
      <w:proofErr w:type="spellStart"/>
      <w:r w:rsidR="00F70CFF" w:rsidRPr="00511FEF">
        <w:rPr>
          <w:rFonts w:ascii="Times New Roman" w:hAnsi="Times New Roman" w:cs="Times New Roman"/>
          <w:b/>
          <w:sz w:val="24"/>
          <w:szCs w:val="24"/>
        </w:rPr>
        <w:t>жание</w:t>
      </w:r>
      <w:proofErr w:type="spellEnd"/>
      <w:r w:rsidR="00F70CFF" w:rsidRPr="00511FEF">
        <w:rPr>
          <w:rFonts w:ascii="Times New Roman" w:hAnsi="Times New Roman" w:cs="Times New Roman"/>
          <w:b/>
          <w:sz w:val="24"/>
          <w:szCs w:val="24"/>
        </w:rPr>
        <w:t xml:space="preserve"> тема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>Давайте познакомимся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! 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>Моя школа и мой класс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>. Учебные предметы, школьные принадлежности. Учебные занятия, отметки, домашние задания. Школьная библиотека.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 и моя семья.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  Члены семьи, их имена, профессии, возраст, внешность, черты характера, увлечения/хобби.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>Помощь родителям</w:t>
      </w:r>
      <w:r w:rsidRPr="00511FEF">
        <w:rPr>
          <w:rFonts w:ascii="Times New Roman" w:hAnsi="Times New Roman" w:cs="Times New Roman"/>
          <w:sz w:val="24"/>
          <w:szCs w:val="24"/>
          <w:lang w:val="tt-RU"/>
        </w:rPr>
        <w:t>. Как я помогаю родителям? Совместный домашний труд. Оценка своей деятельности.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>Мой день. Распорядок дня. Гигиена. Здоровье.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Покупки. В магазине продуктов, одежды, посуды.  На рынке.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В столовой. В школьной столовой. Любимая еда. Мы накрываем стол.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Я и мои друзья. Имя, возраст, внешность, характер, увлечения. Совместные занятия. Письмо другу.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Праздники. День рождения, Новый год, 8 Марта, День мам. Национальные традиции татарского и русского народов.  Подарки. Поздравления.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Спорт и спортивные игры. Летние, зимние виды спорта. Спортивные кружки.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Моя Республика. Общие сведения: название, символика, национальности, столица, города. Транспорт. Достопримечательности.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>Природа родного края. Времена года. Погода. Экология.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 xml:space="preserve">Дикие и домашние животные, птицы. Любимое домашнее животное. </w:t>
      </w:r>
    </w:p>
    <w:p w:rsidR="00F82E6A" w:rsidRPr="00511FEF" w:rsidRDefault="00F82E6A" w:rsidP="00F82E6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sz w:val="24"/>
          <w:szCs w:val="24"/>
          <w:lang w:val="tt-RU"/>
        </w:rPr>
        <w:t>Поездки и путешествия. Летний отдых. Отдых зимой.  Отдых на море. Отдых в деревне.</w:t>
      </w:r>
    </w:p>
    <w:p w:rsidR="00F82E6A" w:rsidRPr="00511FEF" w:rsidRDefault="00F82E6A" w:rsidP="006E21B4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82E6A" w:rsidRPr="00511FEF" w:rsidRDefault="00F82E6A" w:rsidP="006E21B4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                                              ТЕМАТИЧЕСКОЕ ПЛАНИРОВАНИЕ УЧЕБНОГО ПРЕДМЕТ</w:t>
      </w:r>
      <w:r w:rsidR="00600C90"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4 класс </w:t>
      </w:r>
    </w:p>
    <w:p w:rsidR="00F82E6A" w:rsidRPr="00511FEF" w:rsidRDefault="00600C90" w:rsidP="006E21B4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1F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</w:t>
      </w:r>
    </w:p>
    <w:p w:rsidR="00AA083A" w:rsidRPr="00511FEF" w:rsidRDefault="00AA083A" w:rsidP="006E21B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882" w:type="dxa"/>
        <w:tblLook w:val="04A0" w:firstRow="1" w:lastRow="0" w:firstColumn="1" w:lastColumn="0" w:noHBand="0" w:noVBand="1"/>
      </w:tblPr>
      <w:tblGrid>
        <w:gridCol w:w="1951"/>
        <w:gridCol w:w="4536"/>
        <w:gridCol w:w="1418"/>
        <w:gridCol w:w="2977"/>
      </w:tblGrid>
      <w:tr w:rsidR="007664CF" w:rsidRPr="00511FEF" w:rsidTr="00511FEF">
        <w:tc>
          <w:tcPr>
            <w:tcW w:w="1951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           Содержание </w:t>
            </w:r>
          </w:p>
        </w:tc>
        <w:tc>
          <w:tcPr>
            <w:tcW w:w="1418" w:type="dxa"/>
          </w:tcPr>
          <w:p w:rsidR="007664CF" w:rsidRPr="00511FEF" w:rsidRDefault="007664CF" w:rsidP="00AA08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Количество   часов</w:t>
            </w:r>
          </w:p>
        </w:tc>
        <w:tc>
          <w:tcPr>
            <w:tcW w:w="2977" w:type="dxa"/>
          </w:tcPr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Деятельность учителя с учетом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рабочей</w:t>
            </w:r>
            <w:proofErr w:type="gramEnd"/>
          </w:p>
          <w:p w:rsidR="007664CF" w:rsidRPr="00511FEF" w:rsidRDefault="007664CF" w:rsidP="007664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воспитания</w:t>
            </w:r>
          </w:p>
          <w:p w:rsidR="007664CF" w:rsidRPr="00511FEF" w:rsidRDefault="007664CF" w:rsidP="00AA08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4CF" w:rsidRPr="00511FEF" w:rsidTr="00511FEF">
        <w:tc>
          <w:tcPr>
            <w:tcW w:w="1951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Белем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бәйрәме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День знаний.</w:t>
            </w:r>
          </w:p>
        </w:tc>
        <w:tc>
          <w:tcPr>
            <w:tcW w:w="4536" w:type="dxa"/>
          </w:tcPr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Говорить 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наличии и об отсутствии учебных принадлежностей,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попросить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их у друга или предложить ему. 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Спрашивать и уточнять о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местонахождении предметов.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Вести диалог-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обмен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мнениями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об учебе, о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любимых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книгах и их героях.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ценивать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свою учебную деятельность.</w:t>
            </w:r>
          </w:p>
          <w:p w:rsidR="007664CF" w:rsidRPr="00511FEF" w:rsidRDefault="007664CF" w:rsidP="00BB49D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F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Рассказывать</w:t>
            </w:r>
            <w:r w:rsidRPr="00511FE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 Празднике знаний.</w:t>
            </w:r>
          </w:p>
        </w:tc>
        <w:tc>
          <w:tcPr>
            <w:tcW w:w="1418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77" w:type="dxa"/>
          </w:tcPr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Установление доверительных отношений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</w:t>
            </w:r>
            <w:proofErr w:type="gramEnd"/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педагогическим работником и его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обучающимися, способствующих позитивному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требований и просьб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педагогического работника, привлечению их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внимания к обсуждаемой на уроке информации,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активизации их познавательной деятельности</w:t>
            </w:r>
          </w:p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664CF" w:rsidRPr="00511FEF" w:rsidTr="00511FEF">
        <w:tc>
          <w:tcPr>
            <w:tcW w:w="1951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родного края.</w:t>
            </w:r>
          </w:p>
        </w:tc>
        <w:tc>
          <w:tcPr>
            <w:tcW w:w="4536" w:type="dxa"/>
          </w:tcPr>
          <w:p w:rsidR="007664CF" w:rsidRPr="00511FEF" w:rsidRDefault="007664CF" w:rsidP="00F312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природу родного края, погоду, времена года. </w:t>
            </w:r>
          </w:p>
          <w:p w:rsidR="007664CF" w:rsidRPr="00511FEF" w:rsidRDefault="007664CF" w:rsidP="00F312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977" w:type="dxa"/>
          </w:tcPr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в урок игровых процедур, которые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помогают поддержать мотивацию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получению знаний, налаживанию позитивных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межличностных отношений в классе, помогают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установлению доброжелательной атмосферы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урока.</w:t>
            </w:r>
          </w:p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EC5" w:rsidRPr="00511FEF" w:rsidTr="00511FEF">
        <w:tc>
          <w:tcPr>
            <w:tcW w:w="1951" w:type="dxa"/>
          </w:tcPr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В мире животных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536" w:type="dxa"/>
          </w:tcPr>
          <w:p w:rsidR="00AA3EC5" w:rsidRPr="00511FEF" w:rsidRDefault="00AA3EC5" w:rsidP="00F312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Вести диалог о домашних и диких животных, о перелетных птицах.</w:t>
            </w:r>
          </w:p>
          <w:p w:rsidR="00AA3EC5" w:rsidRPr="00511FEF" w:rsidRDefault="00AA3EC5" w:rsidP="00F312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Рассуждать о необходимости беречь природу.</w:t>
            </w:r>
          </w:p>
        </w:tc>
        <w:tc>
          <w:tcPr>
            <w:tcW w:w="1418" w:type="dxa"/>
          </w:tcPr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977" w:type="dxa"/>
            <w:vMerge w:val="restart"/>
          </w:tcPr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на уроке интерактивных форм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работы с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интеллектуальных игр,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стимулирующих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познавательную мотивацию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дидактического театра, где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полученные на уроке знания обыгрываются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театральных постановках; дискуссий;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групповой работы или работы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парах, которые учат обучающихся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командной</w:t>
            </w:r>
            <w:proofErr w:type="gramEnd"/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работе и взаимодействию с другими</w:t>
            </w:r>
          </w:p>
          <w:p w:rsidR="00AA3EC5" w:rsidRPr="00511FEF" w:rsidRDefault="00AA3EC5" w:rsidP="00AA3E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обучающимися.</w:t>
            </w:r>
          </w:p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EC5" w:rsidRPr="00511FEF" w:rsidTr="00511FEF">
        <w:tc>
          <w:tcPr>
            <w:tcW w:w="1951" w:type="dxa"/>
          </w:tcPr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Дүрт аяклы дусларыбыз. Наши четвероногие 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друзья</w:t>
            </w:r>
          </w:p>
        </w:tc>
        <w:tc>
          <w:tcPr>
            <w:tcW w:w="4536" w:type="dxa"/>
          </w:tcPr>
          <w:p w:rsidR="00AA3EC5" w:rsidRPr="00511FEF" w:rsidRDefault="00AA3EC5" w:rsidP="00405EE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Вести диалог о домашних и диких животных, о перелетных птицах.</w:t>
            </w:r>
          </w:p>
          <w:p w:rsidR="00AA3EC5" w:rsidRPr="00511FEF" w:rsidRDefault="00AA3EC5" w:rsidP="00405EE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Рассуждать о необходимости беречь природу.</w:t>
            </w:r>
          </w:p>
        </w:tc>
        <w:tc>
          <w:tcPr>
            <w:tcW w:w="1418" w:type="dxa"/>
          </w:tcPr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  <w:vMerge/>
          </w:tcPr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3EC5" w:rsidRPr="00511FEF" w:rsidTr="00511FEF">
        <w:tc>
          <w:tcPr>
            <w:tcW w:w="1951" w:type="dxa"/>
          </w:tcPr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Язгы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бәйрәмнәр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Весенние праздники </w:t>
            </w:r>
          </w:p>
        </w:tc>
        <w:tc>
          <w:tcPr>
            <w:tcW w:w="4536" w:type="dxa"/>
          </w:tcPr>
          <w:p w:rsidR="00AA3EC5" w:rsidRPr="00511FEF" w:rsidRDefault="00AA3EC5" w:rsidP="00F312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национальные праздники, блюда;  поздравлять с праздником; приглашать гостей, приглашать за стол, угощать.  </w:t>
            </w:r>
          </w:p>
          <w:p w:rsidR="00AA3EC5" w:rsidRPr="00511FEF" w:rsidRDefault="00AA3EC5" w:rsidP="00F312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Вести диалог-обмен мнениями о подарках, о любимых блюдах.</w:t>
            </w:r>
          </w:p>
        </w:tc>
        <w:tc>
          <w:tcPr>
            <w:tcW w:w="1418" w:type="dxa"/>
          </w:tcPr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77" w:type="dxa"/>
            <w:vMerge/>
          </w:tcPr>
          <w:p w:rsidR="00AA3EC5" w:rsidRPr="00511FEF" w:rsidRDefault="00AA3EC5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7E3D" w:rsidRPr="00511FEF" w:rsidTr="00511FEF">
        <w:tc>
          <w:tcPr>
            <w:tcW w:w="1951" w:type="dxa"/>
          </w:tcPr>
          <w:p w:rsidR="000A7E3D" w:rsidRPr="00511FEF" w:rsidRDefault="000A7E3D" w:rsidP="006E21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Минем </w:t>
            </w: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иле</w:t>
            </w:r>
            <w:proofErr w:type="gram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Моя родина </w:t>
            </w:r>
          </w:p>
        </w:tc>
        <w:tc>
          <w:tcPr>
            <w:tcW w:w="4536" w:type="dxa"/>
          </w:tcPr>
          <w:p w:rsidR="000A7E3D" w:rsidRPr="00511FEF" w:rsidRDefault="000A7E3D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Сообщать о государственных символах России и Татарстана, о национальностях, проживающих в нашей стране и республике.</w:t>
            </w:r>
          </w:p>
        </w:tc>
        <w:tc>
          <w:tcPr>
            <w:tcW w:w="1418" w:type="dxa"/>
          </w:tcPr>
          <w:p w:rsidR="000A7E3D" w:rsidRPr="00511FEF" w:rsidRDefault="000A7E3D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  <w:vMerge w:val="restart"/>
          </w:tcPr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в урок игровых процедур, которые</w:t>
            </w:r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помогают поддержать мотивацию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получению знаний, налаживанию позитивных</w:t>
            </w:r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межличностных отношений в классе, помогают</w:t>
            </w:r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установлению доброжелательной атмосферы </w:t>
            </w:r>
            <w:proofErr w:type="gramStart"/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  <w:p w:rsidR="000A7E3D" w:rsidRPr="00511FEF" w:rsidRDefault="000A7E3D" w:rsidP="000A7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1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урока.</w:t>
            </w:r>
          </w:p>
          <w:p w:rsidR="000A7E3D" w:rsidRPr="00511FEF" w:rsidRDefault="000A7E3D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E3D" w:rsidRPr="00511FEF" w:rsidTr="00511FEF">
        <w:tc>
          <w:tcPr>
            <w:tcW w:w="1951" w:type="dxa"/>
          </w:tcPr>
          <w:p w:rsidR="000A7E3D" w:rsidRPr="00511FEF" w:rsidRDefault="000A7E3D" w:rsidP="006E21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Чәчәкле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җәй</w:t>
            </w:r>
            <w:proofErr w:type="gram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,я</w:t>
            </w:r>
            <w:proofErr w:type="gram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мьле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җәй</w:t>
            </w:r>
            <w:proofErr w:type="spellEnd"/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>. Цветущее лето, прекрасное лето.</w:t>
            </w:r>
            <w:r w:rsidRPr="00511FE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536" w:type="dxa"/>
          </w:tcPr>
          <w:p w:rsidR="000A7E3D" w:rsidRPr="00511FEF" w:rsidRDefault="000A7E3D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Описывать природу родного края, погоду, времена года.</w:t>
            </w:r>
          </w:p>
        </w:tc>
        <w:tc>
          <w:tcPr>
            <w:tcW w:w="1418" w:type="dxa"/>
          </w:tcPr>
          <w:p w:rsidR="000A7E3D" w:rsidRPr="00511FEF" w:rsidRDefault="000A7E3D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77" w:type="dxa"/>
            <w:vMerge/>
          </w:tcPr>
          <w:p w:rsidR="000A7E3D" w:rsidRPr="00511FEF" w:rsidRDefault="000A7E3D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664CF" w:rsidRPr="00511FEF" w:rsidTr="00511FEF">
        <w:tc>
          <w:tcPr>
            <w:tcW w:w="1951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2977" w:type="dxa"/>
          </w:tcPr>
          <w:p w:rsidR="007664CF" w:rsidRPr="00511FEF" w:rsidRDefault="007664CF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AA083A" w:rsidRPr="00511FEF" w:rsidRDefault="00AA083A" w:rsidP="006E21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07742" w:rsidRPr="00511FEF" w:rsidRDefault="002E5EB7" w:rsidP="006E21B4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7D755B" w:rsidRPr="00511FEF">
        <w:rPr>
          <w:rFonts w:ascii="Times New Roman" w:hAnsi="Times New Roman" w:cs="Times New Roman"/>
          <w:sz w:val="24"/>
          <w:szCs w:val="24"/>
        </w:rPr>
        <w:t xml:space="preserve"> </w:t>
      </w:r>
      <w:r w:rsidR="00907742" w:rsidRPr="00511FEF">
        <w:rPr>
          <w:rFonts w:ascii="Times New Roman" w:hAnsi="Times New Roman" w:cs="Times New Roman"/>
          <w:sz w:val="24"/>
          <w:szCs w:val="24"/>
        </w:rPr>
        <w:t xml:space="preserve"> Нормы контроля </w:t>
      </w:r>
      <w:proofErr w:type="spellStart"/>
      <w:r w:rsidR="00907742" w:rsidRPr="00511FEF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="00907742" w:rsidRPr="00511FEF">
        <w:rPr>
          <w:rFonts w:ascii="Times New Roman" w:hAnsi="Times New Roman" w:cs="Times New Roman"/>
          <w:sz w:val="24"/>
          <w:szCs w:val="24"/>
        </w:rPr>
        <w:t xml:space="preserve"> по видам речевой деятельности</w:t>
      </w:r>
    </w:p>
    <w:p w:rsidR="00907742" w:rsidRPr="00511FEF" w:rsidRDefault="00F00374" w:rsidP="006E21B4">
      <w:pPr>
        <w:pStyle w:val="a3"/>
        <w:rPr>
          <w:rFonts w:ascii="Times New Roman" w:hAnsi="Times New Roman" w:cs="Times New Roman"/>
          <w:sz w:val="24"/>
          <w:szCs w:val="24"/>
        </w:rPr>
      </w:pPr>
      <w:r w:rsidRPr="00511F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7D755B" w:rsidRPr="00511FEF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511FEF">
        <w:rPr>
          <w:rFonts w:ascii="Times New Roman" w:hAnsi="Times New Roman" w:cs="Times New Roman"/>
          <w:sz w:val="24"/>
          <w:szCs w:val="24"/>
        </w:rPr>
        <w:t>1-4 классы</w:t>
      </w:r>
    </w:p>
    <w:p w:rsidR="00F00374" w:rsidRPr="00511FEF" w:rsidRDefault="00F00374" w:rsidP="006E21B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"/>
        <w:gridCol w:w="2409"/>
        <w:gridCol w:w="2191"/>
        <w:gridCol w:w="1872"/>
        <w:gridCol w:w="1885"/>
        <w:gridCol w:w="1885"/>
      </w:tblGrid>
      <w:tr w:rsidR="007D755B" w:rsidRPr="00511FEF" w:rsidTr="00F00374">
        <w:tc>
          <w:tcPr>
            <w:tcW w:w="747" w:type="dxa"/>
          </w:tcPr>
          <w:p w:rsidR="007D755B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8" w:type="dxa"/>
            <w:vMerge w:val="restart"/>
          </w:tcPr>
          <w:p w:rsidR="007D755B" w:rsidRPr="00511FEF" w:rsidRDefault="007D755B" w:rsidP="007D7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proofErr w:type="gramStart"/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речевой</w:t>
            </w:r>
            <w:proofErr w:type="gramEnd"/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755B" w:rsidRPr="00511FEF" w:rsidRDefault="007D755B" w:rsidP="007D7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Деятельност</w:t>
            </w:r>
            <w:proofErr w:type="spellEnd"/>
          </w:p>
          <w:p w:rsidR="007D755B" w:rsidRPr="00511FEF" w:rsidRDefault="007D755B" w:rsidP="007D75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1" w:type="dxa"/>
            <w:gridSpan w:val="4"/>
          </w:tcPr>
          <w:p w:rsidR="007D755B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Классы              </w:t>
            </w:r>
          </w:p>
        </w:tc>
      </w:tr>
      <w:tr w:rsidR="007D755B" w:rsidRPr="00511FEF" w:rsidTr="00F00374">
        <w:tc>
          <w:tcPr>
            <w:tcW w:w="747" w:type="dxa"/>
          </w:tcPr>
          <w:p w:rsidR="007D755B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8" w:type="dxa"/>
            <w:vMerge/>
          </w:tcPr>
          <w:p w:rsidR="007D755B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8" w:type="dxa"/>
          </w:tcPr>
          <w:p w:rsidR="007D755B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              I</w:t>
            </w:r>
          </w:p>
        </w:tc>
        <w:tc>
          <w:tcPr>
            <w:tcW w:w="2531" w:type="dxa"/>
          </w:tcPr>
          <w:p w:rsidR="007D755B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        II </w:t>
            </w:r>
          </w:p>
        </w:tc>
        <w:tc>
          <w:tcPr>
            <w:tcW w:w="2531" w:type="dxa"/>
          </w:tcPr>
          <w:p w:rsidR="007D755B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        III</w:t>
            </w:r>
          </w:p>
        </w:tc>
        <w:tc>
          <w:tcPr>
            <w:tcW w:w="2531" w:type="dxa"/>
          </w:tcPr>
          <w:p w:rsidR="007D755B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          IV</w:t>
            </w:r>
          </w:p>
        </w:tc>
      </w:tr>
      <w:tr w:rsidR="00907742" w:rsidRPr="00511FEF" w:rsidTr="00F00374">
        <w:tc>
          <w:tcPr>
            <w:tcW w:w="747" w:type="dxa"/>
          </w:tcPr>
          <w:p w:rsidR="00907742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58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2988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Слова, слов</w:t>
            </w:r>
            <w:r w:rsidR="00B55EC1" w:rsidRPr="00511FEF">
              <w:rPr>
                <w:rFonts w:ascii="Times New Roman" w:hAnsi="Times New Roman" w:cs="Times New Roman"/>
                <w:sz w:val="24"/>
                <w:szCs w:val="24"/>
              </w:rPr>
              <w:t>осочетани</w:t>
            </w: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531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0,1-0,2 минуты</w:t>
            </w:r>
          </w:p>
        </w:tc>
        <w:tc>
          <w:tcPr>
            <w:tcW w:w="2531" w:type="dxa"/>
          </w:tcPr>
          <w:p w:rsidR="00907742" w:rsidRPr="00511FEF" w:rsidRDefault="00B55EC1" w:rsidP="00B55E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0,2-0,4 минуты </w:t>
            </w:r>
          </w:p>
        </w:tc>
        <w:tc>
          <w:tcPr>
            <w:tcW w:w="2531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0,3-0,5 минуты</w:t>
            </w:r>
          </w:p>
        </w:tc>
      </w:tr>
      <w:tr w:rsidR="00907742" w:rsidRPr="00511FEF" w:rsidTr="00F00374">
        <w:tc>
          <w:tcPr>
            <w:tcW w:w="747" w:type="dxa"/>
          </w:tcPr>
          <w:p w:rsidR="00907742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58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Диалогическая речь.</w:t>
            </w:r>
          </w:p>
        </w:tc>
        <w:tc>
          <w:tcPr>
            <w:tcW w:w="2988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3 реплики</w:t>
            </w:r>
          </w:p>
        </w:tc>
        <w:tc>
          <w:tcPr>
            <w:tcW w:w="2531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7742" w:rsidRPr="00511FEF" w:rsidTr="00F00374">
        <w:tc>
          <w:tcPr>
            <w:tcW w:w="747" w:type="dxa"/>
          </w:tcPr>
          <w:p w:rsidR="00907742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58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Монологическая речь</w:t>
            </w:r>
          </w:p>
        </w:tc>
        <w:tc>
          <w:tcPr>
            <w:tcW w:w="2988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4 фразы</w:t>
            </w:r>
          </w:p>
        </w:tc>
        <w:tc>
          <w:tcPr>
            <w:tcW w:w="2531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5 фразы</w:t>
            </w:r>
          </w:p>
        </w:tc>
        <w:tc>
          <w:tcPr>
            <w:tcW w:w="2531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6 фразы</w:t>
            </w:r>
          </w:p>
        </w:tc>
        <w:tc>
          <w:tcPr>
            <w:tcW w:w="2531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7 фразы</w:t>
            </w:r>
          </w:p>
        </w:tc>
      </w:tr>
      <w:tr w:rsidR="00907742" w:rsidRPr="00511FEF" w:rsidTr="00F00374">
        <w:tc>
          <w:tcPr>
            <w:tcW w:w="747" w:type="dxa"/>
          </w:tcPr>
          <w:p w:rsidR="00907742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58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Чтение.</w:t>
            </w:r>
          </w:p>
        </w:tc>
        <w:tc>
          <w:tcPr>
            <w:tcW w:w="2988" w:type="dxa"/>
          </w:tcPr>
          <w:p w:rsidR="00907742" w:rsidRPr="00511FEF" w:rsidRDefault="00F00374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15-25 слов</w:t>
            </w:r>
          </w:p>
        </w:tc>
        <w:tc>
          <w:tcPr>
            <w:tcW w:w="2531" w:type="dxa"/>
          </w:tcPr>
          <w:p w:rsidR="00907742" w:rsidRPr="00511FEF" w:rsidRDefault="00F00374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25-35 слов</w:t>
            </w:r>
          </w:p>
        </w:tc>
        <w:tc>
          <w:tcPr>
            <w:tcW w:w="2531" w:type="dxa"/>
          </w:tcPr>
          <w:p w:rsidR="00907742" w:rsidRPr="00511FEF" w:rsidRDefault="00F00374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35-45 слов</w:t>
            </w:r>
          </w:p>
        </w:tc>
        <w:tc>
          <w:tcPr>
            <w:tcW w:w="2531" w:type="dxa"/>
          </w:tcPr>
          <w:p w:rsidR="00907742" w:rsidRPr="00511FEF" w:rsidRDefault="00F00374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45-55 слов</w:t>
            </w:r>
          </w:p>
        </w:tc>
      </w:tr>
      <w:tr w:rsidR="00907742" w:rsidRPr="00511FEF" w:rsidTr="00F00374">
        <w:tc>
          <w:tcPr>
            <w:tcW w:w="747" w:type="dxa"/>
          </w:tcPr>
          <w:p w:rsidR="00907742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58" w:type="dxa"/>
          </w:tcPr>
          <w:p w:rsidR="00907742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2988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907742" w:rsidRPr="00511FEF" w:rsidRDefault="00907742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EC1" w:rsidRPr="00511FEF" w:rsidTr="00F00374">
        <w:tc>
          <w:tcPr>
            <w:tcW w:w="747" w:type="dxa"/>
          </w:tcPr>
          <w:p w:rsidR="00B55EC1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58" w:type="dxa"/>
          </w:tcPr>
          <w:p w:rsidR="00B55EC1" w:rsidRPr="00511FEF" w:rsidRDefault="00B55EC1" w:rsidP="00B55E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списывание</w:t>
            </w:r>
          </w:p>
        </w:tc>
        <w:tc>
          <w:tcPr>
            <w:tcW w:w="2988" w:type="dxa"/>
          </w:tcPr>
          <w:p w:rsidR="00F00374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1-2 </w:t>
            </w:r>
          </w:p>
          <w:p w:rsidR="00B55EC1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2531" w:type="dxa"/>
          </w:tcPr>
          <w:p w:rsidR="00F00374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</w:p>
          <w:p w:rsidR="00B55EC1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2531" w:type="dxa"/>
          </w:tcPr>
          <w:p w:rsidR="00F00374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4-5 </w:t>
            </w:r>
          </w:p>
          <w:p w:rsidR="00B55EC1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2531" w:type="dxa"/>
          </w:tcPr>
          <w:p w:rsidR="00F00374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</w:p>
          <w:p w:rsidR="00B55EC1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</w:tr>
      <w:tr w:rsidR="00B55EC1" w:rsidRPr="00511FEF" w:rsidTr="00F00374">
        <w:tc>
          <w:tcPr>
            <w:tcW w:w="747" w:type="dxa"/>
          </w:tcPr>
          <w:p w:rsidR="00B55EC1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58" w:type="dxa"/>
          </w:tcPr>
          <w:p w:rsidR="00B55EC1" w:rsidRPr="00511FEF" w:rsidRDefault="00B55EC1" w:rsidP="00B55E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2988" w:type="dxa"/>
          </w:tcPr>
          <w:p w:rsidR="00B55EC1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B55EC1" w:rsidRPr="00511FEF" w:rsidRDefault="00F00374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5-6 слов</w:t>
            </w:r>
          </w:p>
        </w:tc>
        <w:tc>
          <w:tcPr>
            <w:tcW w:w="2531" w:type="dxa"/>
          </w:tcPr>
          <w:p w:rsidR="00B55EC1" w:rsidRPr="00511FEF" w:rsidRDefault="00F00374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7-8 слов</w:t>
            </w:r>
          </w:p>
        </w:tc>
        <w:tc>
          <w:tcPr>
            <w:tcW w:w="2531" w:type="dxa"/>
          </w:tcPr>
          <w:p w:rsidR="00B55EC1" w:rsidRPr="00511FEF" w:rsidRDefault="00F00374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8-9 слов</w:t>
            </w:r>
          </w:p>
        </w:tc>
      </w:tr>
      <w:tr w:rsidR="00B55EC1" w:rsidRPr="00511FEF" w:rsidTr="00F00374">
        <w:tc>
          <w:tcPr>
            <w:tcW w:w="747" w:type="dxa"/>
          </w:tcPr>
          <w:p w:rsidR="00B55EC1" w:rsidRPr="00511FEF" w:rsidRDefault="007D755B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58" w:type="dxa"/>
          </w:tcPr>
          <w:p w:rsidR="00B55EC1" w:rsidRPr="00511FEF" w:rsidRDefault="00F00374" w:rsidP="00B55E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2988" w:type="dxa"/>
          </w:tcPr>
          <w:p w:rsidR="00B55EC1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B55EC1" w:rsidRPr="00511FEF" w:rsidRDefault="00B55EC1" w:rsidP="006E2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F00374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 xml:space="preserve">4-5 </w:t>
            </w:r>
          </w:p>
          <w:p w:rsidR="00B55EC1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предложений</w:t>
            </w:r>
          </w:p>
        </w:tc>
        <w:tc>
          <w:tcPr>
            <w:tcW w:w="2531" w:type="dxa"/>
          </w:tcPr>
          <w:p w:rsidR="00F00374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:rsidR="00B55EC1" w:rsidRPr="00511FEF" w:rsidRDefault="00F00374" w:rsidP="00F003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1FEF">
              <w:rPr>
                <w:rFonts w:ascii="Times New Roman" w:hAnsi="Times New Roman" w:cs="Times New Roman"/>
                <w:sz w:val="24"/>
                <w:szCs w:val="24"/>
              </w:rPr>
              <w:t>предложений</w:t>
            </w:r>
          </w:p>
        </w:tc>
      </w:tr>
    </w:tbl>
    <w:p w:rsidR="00907742" w:rsidRPr="00511FEF" w:rsidRDefault="00907742" w:rsidP="006E21B4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907742" w:rsidRPr="00511FEF" w:rsidSect="00511FE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566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8AF" w:rsidRDefault="00DC18AF" w:rsidP="00A11B5F">
      <w:pPr>
        <w:spacing w:after="0" w:line="240" w:lineRule="auto"/>
      </w:pPr>
      <w:r>
        <w:separator/>
      </w:r>
    </w:p>
  </w:endnote>
  <w:endnote w:type="continuationSeparator" w:id="0">
    <w:p w:rsidR="00DC18AF" w:rsidRDefault="00DC18AF" w:rsidP="00A11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4CF" w:rsidRDefault="007664C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4CF" w:rsidRDefault="007664CF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4CF" w:rsidRDefault="007664C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8AF" w:rsidRDefault="00DC18AF" w:rsidP="00A11B5F">
      <w:pPr>
        <w:spacing w:after="0" w:line="240" w:lineRule="auto"/>
      </w:pPr>
      <w:r>
        <w:separator/>
      </w:r>
    </w:p>
  </w:footnote>
  <w:footnote w:type="continuationSeparator" w:id="0">
    <w:p w:rsidR="00DC18AF" w:rsidRDefault="00DC18AF" w:rsidP="00A11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4CF" w:rsidRDefault="007664CF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4CF" w:rsidRDefault="007664CF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4CF" w:rsidRDefault="007664C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3BE"/>
    <w:rsid w:val="0001797F"/>
    <w:rsid w:val="00075768"/>
    <w:rsid w:val="000A7E3D"/>
    <w:rsid w:val="001031AC"/>
    <w:rsid w:val="001167E2"/>
    <w:rsid w:val="001379DF"/>
    <w:rsid w:val="001659E3"/>
    <w:rsid w:val="001E1D29"/>
    <w:rsid w:val="00294153"/>
    <w:rsid w:val="002C32D6"/>
    <w:rsid w:val="002E5EB7"/>
    <w:rsid w:val="00327D6C"/>
    <w:rsid w:val="00355015"/>
    <w:rsid w:val="00393302"/>
    <w:rsid w:val="003962B9"/>
    <w:rsid w:val="00405EEB"/>
    <w:rsid w:val="0041091D"/>
    <w:rsid w:val="004259B2"/>
    <w:rsid w:val="004D5D8D"/>
    <w:rsid w:val="004D61E9"/>
    <w:rsid w:val="00511FEF"/>
    <w:rsid w:val="00532C00"/>
    <w:rsid w:val="00600C90"/>
    <w:rsid w:val="006E21B4"/>
    <w:rsid w:val="00717792"/>
    <w:rsid w:val="00717F31"/>
    <w:rsid w:val="00750B32"/>
    <w:rsid w:val="007664CF"/>
    <w:rsid w:val="007D755B"/>
    <w:rsid w:val="00821B0D"/>
    <w:rsid w:val="008733B3"/>
    <w:rsid w:val="008866D3"/>
    <w:rsid w:val="008E0FE9"/>
    <w:rsid w:val="008F74B8"/>
    <w:rsid w:val="00907742"/>
    <w:rsid w:val="00937062"/>
    <w:rsid w:val="009D1453"/>
    <w:rsid w:val="009D6E96"/>
    <w:rsid w:val="009F4CA1"/>
    <w:rsid w:val="00A11B5F"/>
    <w:rsid w:val="00A12F08"/>
    <w:rsid w:val="00A26384"/>
    <w:rsid w:val="00AA083A"/>
    <w:rsid w:val="00AA3EC5"/>
    <w:rsid w:val="00B413BE"/>
    <w:rsid w:val="00B53B6B"/>
    <w:rsid w:val="00B55EC1"/>
    <w:rsid w:val="00B81C06"/>
    <w:rsid w:val="00BB49D3"/>
    <w:rsid w:val="00BB4CB7"/>
    <w:rsid w:val="00C02490"/>
    <w:rsid w:val="00C55CD0"/>
    <w:rsid w:val="00D608DC"/>
    <w:rsid w:val="00DC18AF"/>
    <w:rsid w:val="00E0132D"/>
    <w:rsid w:val="00F00374"/>
    <w:rsid w:val="00F1733A"/>
    <w:rsid w:val="00F31266"/>
    <w:rsid w:val="00F40621"/>
    <w:rsid w:val="00F6542B"/>
    <w:rsid w:val="00F70CFF"/>
    <w:rsid w:val="00F81317"/>
    <w:rsid w:val="00F82E6A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3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413BE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B413BE"/>
  </w:style>
  <w:style w:type="table" w:styleId="a5">
    <w:name w:val="Table Grid"/>
    <w:basedOn w:val="a1"/>
    <w:rsid w:val="000179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11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11B5F"/>
  </w:style>
  <w:style w:type="paragraph" w:styleId="a8">
    <w:name w:val="footer"/>
    <w:basedOn w:val="a"/>
    <w:link w:val="a9"/>
    <w:uiPriority w:val="99"/>
    <w:unhideWhenUsed/>
    <w:rsid w:val="00A11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11B5F"/>
  </w:style>
  <w:style w:type="paragraph" w:styleId="aa">
    <w:name w:val="Balloon Text"/>
    <w:basedOn w:val="a"/>
    <w:link w:val="ab"/>
    <w:uiPriority w:val="99"/>
    <w:semiHidden/>
    <w:unhideWhenUsed/>
    <w:rsid w:val="00511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11F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3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413BE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B413BE"/>
  </w:style>
  <w:style w:type="table" w:styleId="a5">
    <w:name w:val="Table Grid"/>
    <w:basedOn w:val="a1"/>
    <w:rsid w:val="000179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11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11B5F"/>
  </w:style>
  <w:style w:type="paragraph" w:styleId="a8">
    <w:name w:val="footer"/>
    <w:basedOn w:val="a"/>
    <w:link w:val="a9"/>
    <w:uiPriority w:val="99"/>
    <w:unhideWhenUsed/>
    <w:rsid w:val="00A11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11B5F"/>
  </w:style>
  <w:style w:type="paragraph" w:styleId="aa">
    <w:name w:val="Balloon Text"/>
    <w:basedOn w:val="a"/>
    <w:link w:val="ab"/>
    <w:uiPriority w:val="99"/>
    <w:semiHidden/>
    <w:unhideWhenUsed/>
    <w:rsid w:val="00511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11F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1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8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FD583-E8F5-471A-AF15-17AAD4F72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14</Pages>
  <Words>4126</Words>
  <Characters>23521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Пользователь Windows</cp:lastModifiedBy>
  <cp:revision>42</cp:revision>
  <dcterms:created xsi:type="dcterms:W3CDTF">2021-08-27T16:21:00Z</dcterms:created>
  <dcterms:modified xsi:type="dcterms:W3CDTF">2022-01-13T10:51:00Z</dcterms:modified>
</cp:coreProperties>
</file>