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2"/>
      </w:tblGrid>
      <w:tr w:rsidR="005F7774" w:rsidTr="002B4F33">
        <w:tc>
          <w:tcPr>
            <w:tcW w:w="10682" w:type="dxa"/>
          </w:tcPr>
          <w:p w:rsidR="005F7774" w:rsidRDefault="005F7774">
            <w:r>
              <w:rPr>
                <w:noProof/>
                <w:lang w:eastAsia="ru-RU"/>
              </w:rPr>
              <w:drawing>
                <wp:inline distT="0" distB="0" distL="0" distR="0" wp14:anchorId="0BA7EA7C" wp14:editId="43DB50E4">
                  <wp:extent cx="6134665" cy="9718964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лан антикоррупция 23 стр 1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234" t="1916" r="3233" b="4492"/>
                          <a:stretch/>
                        </pic:blipFill>
                        <pic:spPr bwMode="auto">
                          <a:xfrm>
                            <a:off x="0" y="0"/>
                            <a:ext cx="6137784" cy="97239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5F7774" w:rsidTr="002B4F33">
        <w:tc>
          <w:tcPr>
            <w:tcW w:w="10682" w:type="dxa"/>
          </w:tcPr>
          <w:p w:rsidR="005F7774" w:rsidRDefault="005F7774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48770174" wp14:editId="187F9277">
                  <wp:extent cx="6631982" cy="3955473"/>
                  <wp:effectExtent l="0" t="0" r="0" b="698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лан антикоррупция 23 стр 2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46" t="2063" r="4865" b="63522"/>
                          <a:stretch/>
                        </pic:blipFill>
                        <pic:spPr bwMode="auto">
                          <a:xfrm>
                            <a:off x="0" y="0"/>
                            <a:ext cx="6629905" cy="39542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7E08" w:rsidRDefault="00B37E08"/>
    <w:sectPr w:rsidR="00B37E08" w:rsidSect="005F77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6AD"/>
    <w:rsid w:val="002B4F33"/>
    <w:rsid w:val="005F7774"/>
    <w:rsid w:val="00B37E08"/>
    <w:rsid w:val="00FC5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77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F7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77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77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F7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77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2023-09-26T11:30:00Z</dcterms:created>
  <dcterms:modified xsi:type="dcterms:W3CDTF">2023-09-26T11:30:00Z</dcterms:modified>
</cp:coreProperties>
</file>