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A7B" w:rsidRDefault="007C4A7B" w:rsidP="007C4A7B">
      <w:pPr>
        <w:pStyle w:val="a5"/>
        <w:jc w:val="center"/>
        <w:rPr>
          <w:b/>
          <w:sz w:val="32"/>
          <w:szCs w:val="32"/>
        </w:rPr>
      </w:pPr>
      <w:r>
        <w:rPr>
          <w:b/>
          <w:sz w:val="32"/>
          <w:szCs w:val="32"/>
        </w:rPr>
        <w:t>МБОУ «Лешев-Тамакская ООШ» Сармановского муниципального района РТ</w:t>
      </w:r>
    </w:p>
    <w:p w:rsidR="007C4A7B" w:rsidRDefault="007C4A7B" w:rsidP="007C4A7B">
      <w:pPr>
        <w:pStyle w:val="a5"/>
        <w:jc w:val="center"/>
        <w:rPr>
          <w:b/>
          <w:sz w:val="32"/>
          <w:szCs w:val="32"/>
        </w:rPr>
      </w:pPr>
    </w:p>
    <w:tbl>
      <w:tblPr>
        <w:tblpPr w:leftFromText="180" w:rightFromText="180" w:vertAnchor="text" w:horzAnchor="margin" w:tblpXSpec="center" w:tblpY="171"/>
        <w:tblW w:w="4243" w:type="pct"/>
        <w:tblLayout w:type="fixed"/>
        <w:tblLook w:val="0000"/>
      </w:tblPr>
      <w:tblGrid>
        <w:gridCol w:w="4601"/>
        <w:gridCol w:w="5009"/>
        <w:gridCol w:w="3806"/>
      </w:tblGrid>
      <w:tr w:rsidR="007C4A7B" w:rsidTr="00350B6F">
        <w:trPr>
          <w:trHeight w:val="1762"/>
        </w:trPr>
        <w:tc>
          <w:tcPr>
            <w:tcW w:w="4570" w:type="dxa"/>
          </w:tcPr>
          <w:p w:rsidR="007C4A7B" w:rsidRDefault="007C4A7B" w:rsidP="00350B6F">
            <w:pPr>
              <w:pStyle w:val="a5"/>
              <w:rPr>
                <w:sz w:val="24"/>
                <w:szCs w:val="24"/>
              </w:rPr>
            </w:pPr>
            <w:r>
              <w:rPr>
                <w:sz w:val="24"/>
                <w:szCs w:val="24"/>
              </w:rPr>
              <w:t>«Рассмотрено»</w:t>
            </w:r>
          </w:p>
          <w:p w:rsidR="007C4A7B" w:rsidRDefault="007C4A7B" w:rsidP="00350B6F">
            <w:pPr>
              <w:pStyle w:val="a5"/>
              <w:rPr>
                <w:sz w:val="24"/>
                <w:szCs w:val="24"/>
              </w:rPr>
            </w:pPr>
            <w:r>
              <w:rPr>
                <w:sz w:val="24"/>
                <w:szCs w:val="24"/>
              </w:rPr>
              <w:t>Руководитель ШМО</w:t>
            </w:r>
          </w:p>
          <w:p w:rsidR="007C4A7B" w:rsidRDefault="007C4A7B" w:rsidP="00350B6F">
            <w:pPr>
              <w:pStyle w:val="a5"/>
            </w:pPr>
            <w:r>
              <w:rPr>
                <w:sz w:val="24"/>
                <w:szCs w:val="24"/>
              </w:rPr>
              <w:t xml:space="preserve">__________ А.Х. Яхина            </w:t>
            </w:r>
          </w:p>
          <w:p w:rsidR="007C4A7B" w:rsidRDefault="007C4A7B" w:rsidP="00350B6F">
            <w:pPr>
              <w:pStyle w:val="a5"/>
              <w:rPr>
                <w:sz w:val="24"/>
                <w:szCs w:val="24"/>
              </w:rPr>
            </w:pPr>
          </w:p>
          <w:p w:rsidR="007C4A7B" w:rsidRDefault="007C4A7B" w:rsidP="00350B6F">
            <w:pPr>
              <w:pStyle w:val="a5"/>
              <w:rPr>
                <w:sz w:val="24"/>
                <w:szCs w:val="24"/>
              </w:rPr>
            </w:pPr>
            <w:r>
              <w:rPr>
                <w:sz w:val="24"/>
                <w:szCs w:val="24"/>
              </w:rPr>
              <w:t>Протокол № 1</w:t>
            </w:r>
          </w:p>
          <w:p w:rsidR="007C4A7B" w:rsidRDefault="007C4A7B" w:rsidP="00350B6F">
            <w:pPr>
              <w:pStyle w:val="a5"/>
            </w:pPr>
            <w:r>
              <w:rPr>
                <w:sz w:val="24"/>
                <w:szCs w:val="24"/>
              </w:rPr>
              <w:t>от «24»августа 2023г.</w:t>
            </w:r>
          </w:p>
          <w:p w:rsidR="007C4A7B" w:rsidRDefault="007C4A7B" w:rsidP="00350B6F">
            <w:pPr>
              <w:pStyle w:val="a5"/>
              <w:rPr>
                <w:sz w:val="24"/>
                <w:szCs w:val="24"/>
              </w:rPr>
            </w:pPr>
          </w:p>
        </w:tc>
        <w:tc>
          <w:tcPr>
            <w:tcW w:w="4975" w:type="dxa"/>
          </w:tcPr>
          <w:p w:rsidR="007C4A7B" w:rsidRDefault="007C4A7B" w:rsidP="00350B6F">
            <w:pPr>
              <w:pStyle w:val="a5"/>
              <w:rPr>
                <w:sz w:val="24"/>
                <w:szCs w:val="24"/>
              </w:rPr>
            </w:pPr>
            <w:r>
              <w:rPr>
                <w:sz w:val="24"/>
                <w:szCs w:val="24"/>
              </w:rPr>
              <w:t>«Согласовано»</w:t>
            </w:r>
          </w:p>
          <w:p w:rsidR="007C4A7B" w:rsidRDefault="007C4A7B" w:rsidP="00350B6F">
            <w:pPr>
              <w:pStyle w:val="a5"/>
            </w:pPr>
            <w:r>
              <w:rPr>
                <w:sz w:val="24"/>
                <w:szCs w:val="24"/>
              </w:rPr>
              <w:t>Зам. директора по УР</w:t>
            </w:r>
          </w:p>
          <w:p w:rsidR="007C4A7B" w:rsidRDefault="007C4A7B" w:rsidP="00350B6F">
            <w:pPr>
              <w:pStyle w:val="a5"/>
              <w:rPr>
                <w:sz w:val="24"/>
                <w:szCs w:val="24"/>
              </w:rPr>
            </w:pPr>
            <w:r>
              <w:rPr>
                <w:sz w:val="24"/>
                <w:szCs w:val="24"/>
              </w:rPr>
              <w:t>МБОУ «Лешев-Тамакская ООШ»</w:t>
            </w:r>
          </w:p>
          <w:p w:rsidR="007C4A7B" w:rsidRDefault="007C4A7B" w:rsidP="00350B6F">
            <w:pPr>
              <w:pStyle w:val="a5"/>
              <w:rPr>
                <w:sz w:val="24"/>
                <w:szCs w:val="24"/>
              </w:rPr>
            </w:pPr>
            <w:r>
              <w:rPr>
                <w:sz w:val="24"/>
                <w:szCs w:val="24"/>
              </w:rPr>
              <w:t>___________Г.Р.Шайдуллина</w:t>
            </w:r>
          </w:p>
          <w:p w:rsidR="007C4A7B" w:rsidRDefault="007C4A7B" w:rsidP="00350B6F">
            <w:pPr>
              <w:pStyle w:val="a5"/>
              <w:rPr>
                <w:sz w:val="24"/>
                <w:szCs w:val="24"/>
              </w:rPr>
            </w:pPr>
            <w:r>
              <w:rPr>
                <w:sz w:val="24"/>
                <w:szCs w:val="24"/>
              </w:rPr>
              <w:t>Протокол № 1</w:t>
            </w:r>
          </w:p>
          <w:p w:rsidR="007C4A7B" w:rsidRDefault="007C4A7B" w:rsidP="00350B6F">
            <w:pPr>
              <w:pStyle w:val="a5"/>
            </w:pPr>
            <w:r>
              <w:rPr>
                <w:sz w:val="24"/>
                <w:szCs w:val="24"/>
              </w:rPr>
              <w:t>от «24» августа 2023г.</w:t>
            </w:r>
          </w:p>
          <w:p w:rsidR="007C4A7B" w:rsidRDefault="007C4A7B" w:rsidP="00350B6F">
            <w:pPr>
              <w:pStyle w:val="a5"/>
              <w:rPr>
                <w:sz w:val="24"/>
                <w:szCs w:val="24"/>
              </w:rPr>
            </w:pPr>
          </w:p>
        </w:tc>
        <w:tc>
          <w:tcPr>
            <w:tcW w:w="3780" w:type="dxa"/>
          </w:tcPr>
          <w:p w:rsidR="007C4A7B" w:rsidRDefault="007C4A7B" w:rsidP="00350B6F">
            <w:pPr>
              <w:pStyle w:val="a5"/>
            </w:pPr>
            <w:r>
              <w:rPr>
                <w:sz w:val="24"/>
                <w:szCs w:val="24"/>
              </w:rPr>
              <w:t>«Утверждаю»</w:t>
            </w:r>
          </w:p>
          <w:p w:rsidR="007C4A7B" w:rsidRDefault="007C4A7B" w:rsidP="00350B6F">
            <w:pPr>
              <w:pStyle w:val="a5"/>
              <w:rPr>
                <w:sz w:val="24"/>
                <w:szCs w:val="24"/>
              </w:rPr>
            </w:pPr>
            <w:r>
              <w:rPr>
                <w:sz w:val="24"/>
                <w:szCs w:val="24"/>
              </w:rPr>
              <w:t>Директор</w:t>
            </w:r>
          </w:p>
          <w:p w:rsidR="007C4A7B" w:rsidRDefault="007C4A7B" w:rsidP="00350B6F">
            <w:pPr>
              <w:pStyle w:val="a5"/>
            </w:pPr>
            <w:r>
              <w:rPr>
                <w:sz w:val="24"/>
                <w:szCs w:val="24"/>
              </w:rPr>
              <w:t>МБОУ «Лешев-Тамакская ООШ»</w:t>
            </w:r>
          </w:p>
          <w:p w:rsidR="007C4A7B" w:rsidRDefault="007C4A7B" w:rsidP="00350B6F">
            <w:pPr>
              <w:pStyle w:val="a5"/>
              <w:rPr>
                <w:sz w:val="24"/>
                <w:szCs w:val="24"/>
              </w:rPr>
            </w:pPr>
            <w:r>
              <w:rPr>
                <w:sz w:val="24"/>
                <w:szCs w:val="24"/>
              </w:rPr>
              <w:t>_________Р.С.Давлетов</w:t>
            </w:r>
          </w:p>
          <w:p w:rsidR="007C4A7B" w:rsidRDefault="007C4A7B" w:rsidP="00350B6F">
            <w:pPr>
              <w:pStyle w:val="a5"/>
              <w:rPr>
                <w:sz w:val="24"/>
                <w:szCs w:val="24"/>
                <w:lang w:val="tt-RU"/>
              </w:rPr>
            </w:pPr>
            <w:r>
              <w:rPr>
                <w:sz w:val="24"/>
                <w:szCs w:val="24"/>
              </w:rPr>
              <w:t xml:space="preserve"> Приказ №68</w:t>
            </w:r>
          </w:p>
          <w:p w:rsidR="007C4A7B" w:rsidRDefault="007C4A7B" w:rsidP="00350B6F">
            <w:pPr>
              <w:pStyle w:val="a5"/>
            </w:pPr>
            <w:r>
              <w:rPr>
                <w:sz w:val="24"/>
                <w:szCs w:val="24"/>
              </w:rPr>
              <w:t>от «25» августа 2023г.</w:t>
            </w:r>
          </w:p>
          <w:p w:rsidR="007C4A7B" w:rsidRDefault="007C4A7B" w:rsidP="00350B6F">
            <w:pPr>
              <w:pStyle w:val="a5"/>
              <w:rPr>
                <w:sz w:val="24"/>
                <w:szCs w:val="24"/>
              </w:rPr>
            </w:pPr>
          </w:p>
        </w:tc>
      </w:tr>
    </w:tbl>
    <w:p w:rsidR="007C4A7B" w:rsidRDefault="007C4A7B" w:rsidP="007C4A7B">
      <w:pPr>
        <w:pStyle w:val="a5"/>
        <w:jc w:val="center"/>
      </w:pPr>
    </w:p>
    <w:p w:rsidR="007C4A7B" w:rsidRDefault="007C4A7B" w:rsidP="007C4A7B">
      <w:pPr>
        <w:pStyle w:val="a5"/>
        <w:jc w:val="center"/>
        <w:rPr>
          <w:b/>
          <w:szCs w:val="28"/>
        </w:rPr>
      </w:pPr>
    </w:p>
    <w:p w:rsidR="007C4A7B" w:rsidRDefault="007C4A7B" w:rsidP="007C4A7B">
      <w:pPr>
        <w:pStyle w:val="a5"/>
        <w:rPr>
          <w:b/>
          <w:sz w:val="48"/>
          <w:szCs w:val="48"/>
        </w:rPr>
      </w:pPr>
    </w:p>
    <w:p w:rsidR="007C4A7B" w:rsidRDefault="007C4A7B" w:rsidP="007C4A7B">
      <w:pPr>
        <w:pStyle w:val="a5"/>
        <w:rPr>
          <w:b/>
          <w:sz w:val="48"/>
          <w:szCs w:val="48"/>
        </w:rPr>
      </w:pPr>
    </w:p>
    <w:p w:rsidR="007C4A7B" w:rsidRDefault="007C4A7B" w:rsidP="007C4A7B">
      <w:pPr>
        <w:pStyle w:val="a5"/>
        <w:rPr>
          <w:b/>
          <w:sz w:val="48"/>
          <w:szCs w:val="48"/>
        </w:rPr>
      </w:pPr>
    </w:p>
    <w:p w:rsidR="007C4A7B" w:rsidRDefault="007C4A7B" w:rsidP="007C4A7B">
      <w:pPr>
        <w:pStyle w:val="a5"/>
        <w:jc w:val="center"/>
        <w:rPr>
          <w:b/>
          <w:sz w:val="52"/>
          <w:szCs w:val="52"/>
        </w:rPr>
      </w:pPr>
    </w:p>
    <w:p w:rsidR="007C4A7B" w:rsidRDefault="007C4A7B" w:rsidP="007C4A7B">
      <w:pPr>
        <w:pStyle w:val="a5"/>
        <w:jc w:val="center"/>
        <w:rPr>
          <w:b/>
          <w:sz w:val="52"/>
          <w:szCs w:val="52"/>
        </w:rPr>
      </w:pPr>
    </w:p>
    <w:p w:rsidR="007C4A7B" w:rsidRDefault="007C4A7B" w:rsidP="007C4A7B">
      <w:pPr>
        <w:pStyle w:val="a5"/>
        <w:jc w:val="center"/>
        <w:rPr>
          <w:b/>
          <w:sz w:val="52"/>
          <w:szCs w:val="52"/>
        </w:rPr>
      </w:pPr>
      <w:r>
        <w:rPr>
          <w:b/>
          <w:sz w:val="52"/>
          <w:szCs w:val="52"/>
        </w:rPr>
        <w:t>РАБОЧАЯ ПРОГРАММА</w:t>
      </w:r>
    </w:p>
    <w:p w:rsidR="007C4A7B" w:rsidRDefault="007C4A7B" w:rsidP="007C4A7B">
      <w:pPr>
        <w:pStyle w:val="a5"/>
        <w:jc w:val="center"/>
        <w:rPr>
          <w:b/>
          <w:sz w:val="36"/>
          <w:szCs w:val="36"/>
        </w:rPr>
      </w:pPr>
      <w:r>
        <w:rPr>
          <w:b/>
          <w:sz w:val="36"/>
          <w:szCs w:val="36"/>
        </w:rPr>
        <w:t>по литературному чтению на татарском языке</w:t>
      </w:r>
    </w:p>
    <w:p w:rsidR="007C4A7B" w:rsidRDefault="007C4A7B" w:rsidP="007C4A7B">
      <w:pPr>
        <w:pStyle w:val="a5"/>
        <w:jc w:val="center"/>
        <w:rPr>
          <w:b/>
          <w:sz w:val="36"/>
          <w:szCs w:val="36"/>
        </w:rPr>
      </w:pPr>
      <w:r>
        <w:rPr>
          <w:b/>
          <w:sz w:val="36"/>
          <w:szCs w:val="36"/>
        </w:rPr>
        <w:t>для 3 класса</w:t>
      </w:r>
    </w:p>
    <w:p w:rsidR="007C4A7B" w:rsidRDefault="007C4A7B" w:rsidP="007C4A7B">
      <w:pPr>
        <w:pStyle w:val="a5"/>
        <w:jc w:val="center"/>
      </w:pPr>
      <w:r>
        <w:rPr>
          <w:b/>
          <w:sz w:val="36"/>
          <w:szCs w:val="36"/>
        </w:rPr>
        <w:t xml:space="preserve">      на 202</w:t>
      </w:r>
      <w:r>
        <w:rPr>
          <w:b/>
          <w:sz w:val="36"/>
          <w:szCs w:val="36"/>
          <w:lang w:val="en-US"/>
        </w:rPr>
        <w:t>3</w:t>
      </w:r>
      <w:r>
        <w:rPr>
          <w:b/>
          <w:sz w:val="36"/>
          <w:szCs w:val="36"/>
        </w:rPr>
        <w:t>/202</w:t>
      </w:r>
      <w:r>
        <w:rPr>
          <w:b/>
          <w:sz w:val="36"/>
          <w:szCs w:val="36"/>
          <w:lang w:val="en-US"/>
        </w:rPr>
        <w:t>4</w:t>
      </w:r>
      <w:r>
        <w:rPr>
          <w:b/>
          <w:sz w:val="36"/>
          <w:szCs w:val="36"/>
        </w:rPr>
        <w:t xml:space="preserve"> учебный год</w:t>
      </w:r>
    </w:p>
    <w:p w:rsidR="007C4A7B" w:rsidRDefault="007C4A7B" w:rsidP="007C4A7B">
      <w:pPr>
        <w:pStyle w:val="a5"/>
        <w:jc w:val="center"/>
        <w:rPr>
          <w:b/>
          <w:szCs w:val="28"/>
        </w:rPr>
      </w:pPr>
    </w:p>
    <w:p w:rsidR="007C4A7B" w:rsidRDefault="007C4A7B" w:rsidP="007C4A7B">
      <w:pPr>
        <w:pStyle w:val="a5"/>
        <w:jc w:val="center"/>
        <w:rPr>
          <w:szCs w:val="28"/>
        </w:rPr>
      </w:pPr>
    </w:p>
    <w:p w:rsidR="007C4A7B" w:rsidRDefault="007C4A7B" w:rsidP="007C4A7B">
      <w:pPr>
        <w:pStyle w:val="a5"/>
        <w:jc w:val="center"/>
        <w:rPr>
          <w:szCs w:val="28"/>
        </w:rPr>
      </w:pPr>
    </w:p>
    <w:p w:rsidR="007C4A7B" w:rsidRDefault="007C4A7B" w:rsidP="007C4A7B">
      <w:pPr>
        <w:pStyle w:val="a5"/>
        <w:jc w:val="center"/>
        <w:rPr>
          <w:szCs w:val="28"/>
        </w:rPr>
      </w:pPr>
    </w:p>
    <w:p w:rsidR="007C4A7B" w:rsidRDefault="007C4A7B" w:rsidP="007C4A7B">
      <w:pPr>
        <w:pStyle w:val="a5"/>
        <w:jc w:val="center"/>
        <w:rPr>
          <w:szCs w:val="28"/>
        </w:rPr>
      </w:pPr>
    </w:p>
    <w:p w:rsidR="007C4A7B" w:rsidRDefault="007C4A7B" w:rsidP="007C4A7B">
      <w:pPr>
        <w:pStyle w:val="a5"/>
        <w:jc w:val="center"/>
        <w:rPr>
          <w:szCs w:val="28"/>
        </w:rPr>
      </w:pPr>
    </w:p>
    <w:p w:rsidR="007C4A7B" w:rsidRDefault="007C4A7B" w:rsidP="007C4A7B">
      <w:pPr>
        <w:pStyle w:val="a5"/>
        <w:jc w:val="center"/>
        <w:rPr>
          <w:szCs w:val="28"/>
        </w:rPr>
      </w:pPr>
    </w:p>
    <w:p w:rsidR="007C4A7B" w:rsidRDefault="007C4A7B" w:rsidP="007C4A7B">
      <w:pPr>
        <w:pStyle w:val="a5"/>
        <w:jc w:val="center"/>
        <w:rPr>
          <w:szCs w:val="28"/>
        </w:rPr>
      </w:pPr>
    </w:p>
    <w:tbl>
      <w:tblPr>
        <w:tblW w:w="13892" w:type="dxa"/>
        <w:jc w:val="center"/>
        <w:tblLook w:val="04A0"/>
      </w:tblPr>
      <w:tblGrid>
        <w:gridCol w:w="8364"/>
        <w:gridCol w:w="5528"/>
      </w:tblGrid>
      <w:tr w:rsidR="007C4A7B" w:rsidRPr="004837D7" w:rsidTr="00350B6F">
        <w:trPr>
          <w:jc w:val="center"/>
        </w:trPr>
        <w:tc>
          <w:tcPr>
            <w:tcW w:w="8364" w:type="dxa"/>
            <w:shd w:val="clear" w:color="auto" w:fill="auto"/>
          </w:tcPr>
          <w:p w:rsidR="007C4A7B" w:rsidRPr="00D65BDA" w:rsidRDefault="007C4A7B" w:rsidP="00350B6F">
            <w:pPr>
              <w:pStyle w:val="a5"/>
              <w:rPr>
                <w:sz w:val="24"/>
                <w:szCs w:val="24"/>
              </w:rPr>
            </w:pPr>
            <w:r w:rsidRPr="00D65BDA">
              <w:rPr>
                <w:sz w:val="24"/>
                <w:szCs w:val="24"/>
              </w:rPr>
              <w:t xml:space="preserve">Составил: </w:t>
            </w:r>
          </w:p>
          <w:p w:rsidR="007C4A7B" w:rsidRPr="00D65BDA" w:rsidRDefault="007C4A7B" w:rsidP="00350B6F">
            <w:pPr>
              <w:pStyle w:val="a5"/>
              <w:rPr>
                <w:sz w:val="24"/>
                <w:szCs w:val="24"/>
              </w:rPr>
            </w:pPr>
            <w:r w:rsidRPr="00D65BDA">
              <w:rPr>
                <w:sz w:val="24"/>
                <w:szCs w:val="24"/>
              </w:rPr>
              <w:t>учитель начальных классов</w:t>
            </w:r>
          </w:p>
          <w:p w:rsidR="007C4A7B" w:rsidRPr="006412E2" w:rsidRDefault="007C4A7B" w:rsidP="00350B6F">
            <w:pPr>
              <w:pStyle w:val="a5"/>
            </w:pPr>
            <w:r>
              <w:rPr>
                <w:sz w:val="24"/>
                <w:szCs w:val="24"/>
                <w:lang w:val="tt-RU"/>
              </w:rPr>
              <w:t>Гильфанова Лейсан Ильгизаровна</w:t>
            </w:r>
            <w:r w:rsidRPr="00D65BDA">
              <w:rPr>
                <w:sz w:val="24"/>
                <w:szCs w:val="24"/>
              </w:rPr>
              <w:t xml:space="preserve">                                                                                                                           </w:t>
            </w:r>
          </w:p>
          <w:p w:rsidR="007C4A7B" w:rsidRPr="00D65BDA" w:rsidRDefault="007C4A7B" w:rsidP="00350B6F">
            <w:pPr>
              <w:pStyle w:val="a5"/>
              <w:jc w:val="center"/>
            </w:pPr>
            <w:r w:rsidRPr="00D65BDA">
              <w:rPr>
                <w:sz w:val="24"/>
                <w:szCs w:val="24"/>
              </w:rPr>
              <w:t xml:space="preserve">                                                                                                                                                                                 </w:t>
            </w:r>
          </w:p>
        </w:tc>
        <w:tc>
          <w:tcPr>
            <w:tcW w:w="5528" w:type="dxa"/>
            <w:shd w:val="clear" w:color="auto" w:fill="auto"/>
          </w:tcPr>
          <w:p w:rsidR="007C4A7B" w:rsidRPr="00D65BDA" w:rsidRDefault="007C4A7B" w:rsidP="00350B6F">
            <w:pPr>
              <w:pStyle w:val="a5"/>
              <w:rPr>
                <w:sz w:val="24"/>
                <w:szCs w:val="24"/>
              </w:rPr>
            </w:pPr>
            <w:r w:rsidRPr="00D65BDA">
              <w:rPr>
                <w:sz w:val="24"/>
                <w:szCs w:val="24"/>
              </w:rPr>
              <w:t xml:space="preserve">Рассмотрено на заседании педагогического совета </w:t>
            </w:r>
          </w:p>
          <w:p w:rsidR="007C4A7B" w:rsidRPr="00D65BDA" w:rsidRDefault="007C4A7B" w:rsidP="00350B6F">
            <w:pPr>
              <w:pStyle w:val="a5"/>
              <w:rPr>
                <w:sz w:val="24"/>
                <w:szCs w:val="24"/>
              </w:rPr>
            </w:pPr>
            <w:r w:rsidRPr="00D65BDA">
              <w:rPr>
                <w:sz w:val="24"/>
                <w:szCs w:val="24"/>
              </w:rPr>
              <w:t xml:space="preserve">протокол № 1 </w:t>
            </w:r>
          </w:p>
          <w:p w:rsidR="007C4A7B" w:rsidRPr="00D65BDA" w:rsidRDefault="007C4A7B" w:rsidP="00350B6F">
            <w:pPr>
              <w:pStyle w:val="a5"/>
              <w:rPr>
                <w:bCs/>
                <w:color w:val="000000"/>
                <w:szCs w:val="28"/>
              </w:rPr>
            </w:pPr>
            <w:r>
              <w:rPr>
                <w:sz w:val="24"/>
                <w:szCs w:val="24"/>
              </w:rPr>
              <w:t>от «24</w:t>
            </w:r>
            <w:r w:rsidRPr="00D65BDA">
              <w:rPr>
                <w:sz w:val="24"/>
                <w:szCs w:val="24"/>
              </w:rPr>
              <w:t>» августа</w:t>
            </w:r>
            <w:r>
              <w:rPr>
                <w:sz w:val="24"/>
                <w:szCs w:val="24"/>
              </w:rPr>
              <w:t xml:space="preserve"> 2023</w:t>
            </w:r>
            <w:r w:rsidRPr="00D65BDA">
              <w:rPr>
                <w:sz w:val="24"/>
                <w:szCs w:val="24"/>
              </w:rPr>
              <w:t xml:space="preserve"> г.</w:t>
            </w:r>
          </w:p>
        </w:tc>
      </w:tr>
    </w:tbl>
    <w:p w:rsidR="007C4A7B" w:rsidRDefault="007C4A7B" w:rsidP="0096291C">
      <w:pPr>
        <w:ind w:right="-13"/>
        <w:jc w:val="center"/>
        <w:rPr>
          <w:b/>
          <w:bCs/>
        </w:rPr>
      </w:pPr>
    </w:p>
    <w:p w:rsidR="007C4A7B" w:rsidRDefault="007C4A7B" w:rsidP="0096291C">
      <w:pPr>
        <w:ind w:right="-13"/>
        <w:jc w:val="center"/>
        <w:rPr>
          <w:b/>
          <w:bCs/>
        </w:rPr>
      </w:pPr>
    </w:p>
    <w:p w:rsidR="007C4A7B" w:rsidRDefault="007C4A7B" w:rsidP="0096291C">
      <w:pPr>
        <w:ind w:right="-13"/>
        <w:jc w:val="center"/>
        <w:rPr>
          <w:b/>
          <w:bCs/>
        </w:rPr>
      </w:pPr>
    </w:p>
    <w:p w:rsidR="0096291C" w:rsidRPr="00F445BE" w:rsidRDefault="0096291C" w:rsidP="0096291C">
      <w:pPr>
        <w:ind w:right="-13"/>
        <w:jc w:val="center"/>
        <w:rPr>
          <w:b/>
          <w:bCs/>
        </w:rPr>
      </w:pPr>
      <w:r w:rsidRPr="00F445BE">
        <w:rPr>
          <w:b/>
          <w:bCs/>
        </w:rPr>
        <w:lastRenderedPageBreak/>
        <w:t>Пояснительная записка</w:t>
      </w:r>
    </w:p>
    <w:p w:rsidR="0096291C" w:rsidRPr="00F445BE" w:rsidRDefault="0096291C" w:rsidP="00D11904">
      <w:pPr>
        <w:autoSpaceDE w:val="0"/>
        <w:autoSpaceDN w:val="0"/>
        <w:adjustRightInd w:val="0"/>
        <w:ind w:firstLine="567"/>
        <w:jc w:val="both"/>
      </w:pPr>
      <w:r w:rsidRPr="00F445BE">
        <w:t>Рабочая программа по предмету «Литературное чтение на родном (татарском) языке» предназначена учащим</w:t>
      </w:r>
      <w:r w:rsidR="002B3BCC" w:rsidRPr="00F445BE">
        <w:t xml:space="preserve">ся 3 класса и </w:t>
      </w:r>
      <w:r w:rsidRPr="00F445BE">
        <w:t>составлена на основе:</w:t>
      </w:r>
    </w:p>
    <w:p w:rsidR="0096291C" w:rsidRPr="00F445BE" w:rsidRDefault="003B2B17" w:rsidP="00D11904">
      <w:pPr>
        <w:ind w:right="6" w:firstLine="567"/>
        <w:jc w:val="both"/>
      </w:pPr>
      <w:r w:rsidRPr="003B2B17">
        <w:rPr>
          <w:bCs/>
        </w:rPr>
        <w:t>1.</w:t>
      </w:r>
      <w:r>
        <w:rPr>
          <w:b/>
          <w:bCs/>
        </w:rPr>
        <w:t xml:space="preserve"> </w:t>
      </w:r>
      <w:r w:rsidR="0096291C" w:rsidRPr="00F445BE">
        <w:t>Федерального закона № 273-ФЗ «Об образовании в Российской Федерации» от 29 декабря 2012 года;</w:t>
      </w:r>
    </w:p>
    <w:p w:rsidR="0096291C" w:rsidRPr="00F445BE" w:rsidRDefault="003B2B17" w:rsidP="00D11904">
      <w:pPr>
        <w:ind w:firstLine="567"/>
        <w:jc w:val="both"/>
      </w:pPr>
      <w:r>
        <w:rPr>
          <w:rFonts w:eastAsia="Calibri"/>
        </w:rPr>
        <w:t xml:space="preserve">2. </w:t>
      </w:r>
      <w:r w:rsidR="0096291C" w:rsidRPr="00F445BE">
        <w:rPr>
          <w:rFonts w:eastAsia="Calibri"/>
        </w:rPr>
        <w:t>Федерального</w:t>
      </w:r>
      <w:r w:rsidR="00D614EB">
        <w:t xml:space="preserve"> </w:t>
      </w:r>
      <w:r w:rsidR="0096291C" w:rsidRPr="00F445BE">
        <w:t>государственного образовательного стандарта начального общего образования, утвержденного приказом МО и Н РФ от 6 октября 2009 г.№ 373;</w:t>
      </w:r>
    </w:p>
    <w:p w:rsidR="0096291C" w:rsidRPr="00F445BE" w:rsidRDefault="003B2B17" w:rsidP="00D11904">
      <w:pPr>
        <w:ind w:firstLine="567"/>
        <w:jc w:val="both"/>
      </w:pPr>
      <w:r>
        <w:t xml:space="preserve">3. </w:t>
      </w:r>
      <w:r w:rsidR="0096291C" w:rsidRPr="00F445BE">
        <w:t>Примерная рабочая программа учебного предмета «Родной (татарский) язык»</w:t>
      </w:r>
      <w:r>
        <w:t xml:space="preserve"> </w:t>
      </w:r>
      <w:r w:rsidR="0096291C" w:rsidRPr="00F445BE">
        <w:t>для общеобразовательных организаций с обучением на татарском языке 1-4 классы</w:t>
      </w:r>
      <w:bookmarkStart w:id="0" w:name="page1"/>
      <w:bookmarkEnd w:id="0"/>
      <w:r w:rsidR="0096291C" w:rsidRPr="00F445BE">
        <w:t xml:space="preserve">. </w:t>
      </w:r>
      <w:proofErr w:type="gramStart"/>
      <w:r w:rsidR="0096291C" w:rsidRPr="00F445BE">
        <w:t>Одобрена</w:t>
      </w:r>
      <w:proofErr w:type="gramEnd"/>
      <w:r w:rsidR="0096291C" w:rsidRPr="00F445BE">
        <w:t xml:space="preserve"> решением федерального учебно-методического объединения по общему образованию (протокол от 16 мая 2017 г. № 2/17).</w:t>
      </w:r>
    </w:p>
    <w:p w:rsidR="0096291C" w:rsidRPr="00F445BE" w:rsidRDefault="003B2B17" w:rsidP="00D11904">
      <w:pPr>
        <w:ind w:firstLine="567"/>
        <w:jc w:val="both"/>
      </w:pPr>
      <w:r>
        <w:t xml:space="preserve">4. </w:t>
      </w:r>
      <w:r w:rsidR="0096291C" w:rsidRPr="00F445BE">
        <w:t>Учебного плана МБОУ «</w:t>
      </w:r>
      <w:r w:rsidR="00D11904" w:rsidRPr="00F445BE">
        <w:t>Лешев-Тамакская ООШ</w:t>
      </w:r>
      <w:r w:rsidR="0096291C" w:rsidRPr="00F445BE">
        <w:t xml:space="preserve">» </w:t>
      </w:r>
      <w:r w:rsidR="002B3BCC" w:rsidRPr="00F445BE">
        <w:t>на 202</w:t>
      </w:r>
      <w:r w:rsidR="007500E0">
        <w:rPr>
          <w:lang w:val="tt-RU"/>
        </w:rPr>
        <w:t>3</w:t>
      </w:r>
      <w:r w:rsidR="002B3BCC" w:rsidRPr="00F445BE">
        <w:t>-202</w:t>
      </w:r>
      <w:r w:rsidR="007500E0">
        <w:rPr>
          <w:lang w:val="tt-RU"/>
        </w:rPr>
        <w:t>4</w:t>
      </w:r>
      <w:r w:rsidR="0096291C" w:rsidRPr="00F445BE">
        <w:t xml:space="preserve"> учебный год.</w:t>
      </w:r>
    </w:p>
    <w:p w:rsidR="0096291C" w:rsidRPr="00F445BE" w:rsidRDefault="0096291C" w:rsidP="00D11904">
      <w:pPr>
        <w:autoSpaceDE w:val="0"/>
        <w:autoSpaceDN w:val="0"/>
        <w:adjustRightInd w:val="0"/>
        <w:ind w:firstLine="567"/>
        <w:jc w:val="both"/>
      </w:pPr>
    </w:p>
    <w:p w:rsidR="0096291C" w:rsidRPr="00F445BE" w:rsidRDefault="0096291C" w:rsidP="00D11904">
      <w:pPr>
        <w:ind w:firstLine="567"/>
        <w:jc w:val="both"/>
        <w:rPr>
          <w:b/>
          <w:color w:val="000000"/>
        </w:rPr>
      </w:pPr>
      <w:r w:rsidRPr="00F445BE">
        <w:rPr>
          <w:b/>
          <w:color w:val="000000"/>
        </w:rPr>
        <w:t xml:space="preserve">Цель: </w:t>
      </w:r>
    </w:p>
    <w:p w:rsidR="0096291C" w:rsidRPr="00F445BE" w:rsidRDefault="0096291C" w:rsidP="00D11904">
      <w:pPr>
        <w:ind w:firstLine="567"/>
        <w:jc w:val="both"/>
        <w:rPr>
          <w:color w:val="000000"/>
        </w:rPr>
      </w:pPr>
      <w:proofErr w:type="gramStart"/>
      <w:r w:rsidRPr="00F445BE">
        <w:rPr>
          <w:color w:val="000000"/>
        </w:rPr>
        <w:t>- формирование у учащихся способности к успешному общению, развитию разговорной и письменной речи, умение говорить наизусть, составление монолога, а также грамотных письменных навыков, являющихся показателем общей культуры, ознакомление учащихся с основными данными языковой науки и развитие на их основе символического и логического мышления, развитие совместно с другими языками родного языка научного мировоззрения;</w:t>
      </w:r>
      <w:proofErr w:type="gramEnd"/>
      <w:r w:rsidRPr="00F445BE">
        <w:rPr>
          <w:color w:val="000000"/>
        </w:rPr>
        <w:t xml:space="preserve"> создание представления об участии в создании картины, о том, что она является надежной основой сохранения нации, самобытности народа, личности, необходимым условием существования общества.</w:t>
      </w:r>
    </w:p>
    <w:p w:rsidR="0096291C" w:rsidRPr="00F445BE" w:rsidRDefault="0096291C" w:rsidP="00D11904">
      <w:pPr>
        <w:ind w:firstLine="567"/>
        <w:jc w:val="both"/>
        <w:rPr>
          <w:b/>
          <w:color w:val="000000"/>
        </w:rPr>
      </w:pPr>
      <w:r w:rsidRPr="00F445BE">
        <w:rPr>
          <w:b/>
          <w:color w:val="000000"/>
        </w:rPr>
        <w:t xml:space="preserve">Задачи: </w:t>
      </w:r>
    </w:p>
    <w:p w:rsidR="0096291C" w:rsidRPr="00F445BE" w:rsidRDefault="0096291C" w:rsidP="00D11904">
      <w:pPr>
        <w:ind w:firstLine="567"/>
        <w:jc w:val="both"/>
        <w:rPr>
          <w:color w:val="000000"/>
        </w:rPr>
      </w:pPr>
      <w:r w:rsidRPr="00F445BE">
        <w:rPr>
          <w:color w:val="000000"/>
        </w:rPr>
        <w:t xml:space="preserve">- развитие у детей речевого мастерства, умение мыслить, умение выбирать языковые средства, соответствующие целям, задачам, условиям общения на родном языке, умение четко выражать свои мысли и адекватно понимать то, что говорит собеседник </w:t>
      </w:r>
    </w:p>
    <w:p w:rsidR="0096291C" w:rsidRPr="00F445BE" w:rsidRDefault="0096291C" w:rsidP="00D11904">
      <w:pPr>
        <w:ind w:firstLine="567"/>
        <w:jc w:val="both"/>
        <w:rPr>
          <w:color w:val="000000"/>
        </w:rPr>
      </w:pPr>
      <w:r w:rsidRPr="00F445BE">
        <w:rPr>
          <w:color w:val="000000"/>
        </w:rPr>
        <w:t>- освоение начальных знаний по лексике, фонетике и грамматике языка, указанных в программе</w:t>
      </w:r>
    </w:p>
    <w:p w:rsidR="0096291C" w:rsidRPr="00F445BE" w:rsidRDefault="0096291C" w:rsidP="00D11904">
      <w:pPr>
        <w:ind w:firstLine="567"/>
        <w:jc w:val="both"/>
        <w:rPr>
          <w:color w:val="000000"/>
        </w:rPr>
      </w:pPr>
      <w:r w:rsidRPr="00F445BE">
        <w:rPr>
          <w:color w:val="000000"/>
        </w:rPr>
        <w:t>- формирование у учащихся навыков правильного чтения и письма, умение участвовать в диалоге и составлять их в виде большого, несложного монолога, рассказа, небольшого текста в виде рассуждений, воспитание способности к успешному общению.</w:t>
      </w:r>
    </w:p>
    <w:p w:rsidR="0096291C" w:rsidRPr="00F445BE" w:rsidRDefault="0096291C" w:rsidP="00D11904">
      <w:pPr>
        <w:ind w:firstLine="567"/>
        <w:jc w:val="both"/>
        <w:rPr>
          <w:b/>
          <w:color w:val="000000"/>
        </w:rPr>
      </w:pPr>
      <w:r w:rsidRPr="00F445BE">
        <w:rPr>
          <w:b/>
          <w:color w:val="000000"/>
        </w:rPr>
        <w:t>Особенности курса обучения, уровень обучения.</w:t>
      </w:r>
    </w:p>
    <w:p w:rsidR="0096291C" w:rsidRPr="00F445BE" w:rsidRDefault="0096291C" w:rsidP="00D11904">
      <w:pPr>
        <w:ind w:firstLine="567"/>
        <w:jc w:val="both"/>
      </w:pPr>
      <w:r w:rsidRPr="00F445BE">
        <w:rPr>
          <w:color w:val="000000"/>
        </w:rPr>
        <w:t>Освоение богатого литературного наследия татарского народа, знание культурного прошлого народа играет важную роль в развитии самосознания учащихся. Большинство текстов программы литературного чтения, выбираемых из детской литературы и литературных произведений, соответствуют современным проблемам, таким как отношение человека к природе. Тематика разговора определяется исходя из пройденного материала, связанного с ним лексико-фразеологического минимума. Уровень обучения - базовый.</w:t>
      </w:r>
    </w:p>
    <w:p w:rsidR="0096291C" w:rsidRPr="00F445BE" w:rsidRDefault="0096291C" w:rsidP="00D11904">
      <w:pPr>
        <w:pStyle w:val="ad"/>
        <w:spacing w:after="0"/>
        <w:ind w:right="112" w:firstLine="567"/>
        <w:jc w:val="both"/>
      </w:pPr>
      <w:r w:rsidRPr="00F445BE">
        <w:rPr>
          <w:spacing w:val="-6"/>
        </w:rPr>
        <w:t xml:space="preserve">На </w:t>
      </w:r>
      <w:r w:rsidRPr="00F445BE">
        <w:t xml:space="preserve">изучение предмета литературное чтение на родном (татарском) языке отводится 2 часа в </w:t>
      </w:r>
      <w:r w:rsidRPr="00F445BE">
        <w:rPr>
          <w:spacing w:val="-4"/>
        </w:rPr>
        <w:t>неделю</w:t>
      </w:r>
      <w:r w:rsidR="003B2B17">
        <w:t xml:space="preserve">. </w:t>
      </w:r>
      <w:r w:rsidRPr="00F445BE">
        <w:t xml:space="preserve">Всего в </w:t>
      </w:r>
      <w:r w:rsidRPr="00F445BE">
        <w:rPr>
          <w:spacing w:val="-5"/>
        </w:rPr>
        <w:t xml:space="preserve">3-ем </w:t>
      </w:r>
      <w:r w:rsidRPr="00F445BE">
        <w:t xml:space="preserve">классе – </w:t>
      </w:r>
      <w:r w:rsidRPr="00F445BE">
        <w:rPr>
          <w:spacing w:val="-4"/>
        </w:rPr>
        <w:t xml:space="preserve">68 </w:t>
      </w:r>
      <w:r w:rsidRPr="00F445BE">
        <w:t>часов.</w:t>
      </w:r>
    </w:p>
    <w:p w:rsidR="00F445BE" w:rsidRPr="00F445BE" w:rsidRDefault="00F445BE" w:rsidP="00F445BE">
      <w:pPr>
        <w:ind w:firstLine="567"/>
        <w:jc w:val="both"/>
      </w:pPr>
      <w:r w:rsidRPr="00F445BE">
        <w:t>Учебник: Я</w:t>
      </w:r>
      <w:r w:rsidR="003B2B17">
        <w:t>гафарова Р.Х. книга для чтения,</w:t>
      </w:r>
      <w:r w:rsidRPr="00F445BE">
        <w:t xml:space="preserve"> 3 класс, Казань, Татарское книжное издательство, 2013 г, в 2 х частях.</w:t>
      </w:r>
    </w:p>
    <w:p w:rsidR="00F445BE" w:rsidRPr="00F445BE" w:rsidRDefault="00F445BE" w:rsidP="00D11904">
      <w:pPr>
        <w:pStyle w:val="ad"/>
        <w:spacing w:after="0"/>
        <w:ind w:right="112" w:firstLine="567"/>
        <w:jc w:val="both"/>
      </w:pPr>
    </w:p>
    <w:p w:rsidR="00F445BE" w:rsidRPr="00F445BE" w:rsidRDefault="00F445BE" w:rsidP="00F445BE">
      <w:pPr>
        <w:ind w:firstLine="567"/>
        <w:contextualSpacing/>
        <w:rPr>
          <w:rFonts w:eastAsia="Calibri"/>
          <w:lang w:eastAsia="en-US"/>
        </w:rPr>
      </w:pPr>
      <w:r w:rsidRPr="00F445BE">
        <w:rPr>
          <w:rFonts w:eastAsia="Calibri"/>
          <w:u w:val="single"/>
          <w:lang w:eastAsia="en-US"/>
        </w:rPr>
        <w:t>Примечание:</w:t>
      </w:r>
      <w:r w:rsidRPr="00F445BE">
        <w:rPr>
          <w:rFonts w:eastAsia="Calibri"/>
          <w:lang w:eastAsia="en-US"/>
        </w:rPr>
        <w:t xml:space="preserve"> На основании приказа по школе в случае совпадения уроков с праздничными днями программу выполнить:</w:t>
      </w:r>
    </w:p>
    <w:p w:rsidR="00F445BE" w:rsidRPr="00F445BE" w:rsidRDefault="00F445BE" w:rsidP="00F445BE">
      <w:pPr>
        <w:ind w:firstLine="567"/>
        <w:contextualSpacing/>
        <w:rPr>
          <w:rFonts w:eastAsia="Calibri"/>
          <w:lang w:eastAsia="en-US"/>
        </w:rPr>
      </w:pPr>
      <w:r w:rsidRPr="00F445BE">
        <w:rPr>
          <w:rFonts w:eastAsia="Calibri"/>
          <w:lang w:eastAsia="en-US"/>
        </w:rPr>
        <w:t>- за счет объединения уроков по одной теме;</w:t>
      </w:r>
    </w:p>
    <w:p w:rsidR="00F445BE" w:rsidRPr="00F445BE" w:rsidRDefault="00F445BE" w:rsidP="00F445BE">
      <w:pPr>
        <w:ind w:firstLine="567"/>
        <w:contextualSpacing/>
        <w:rPr>
          <w:rFonts w:eastAsia="Calibri"/>
          <w:lang w:eastAsia="en-US"/>
        </w:rPr>
      </w:pPr>
      <w:r w:rsidRPr="00F445BE">
        <w:rPr>
          <w:rFonts w:eastAsia="Calibri"/>
          <w:lang w:eastAsia="en-US"/>
        </w:rPr>
        <w:t>- за счет часов, выделенных на повторение материала;</w:t>
      </w:r>
    </w:p>
    <w:p w:rsidR="00F445BE" w:rsidRPr="00F445BE" w:rsidRDefault="00F445BE" w:rsidP="00F445BE">
      <w:pPr>
        <w:ind w:firstLine="567"/>
        <w:contextualSpacing/>
        <w:rPr>
          <w:rFonts w:eastAsia="Calibri"/>
          <w:lang w:eastAsia="en-US"/>
        </w:rPr>
      </w:pPr>
      <w:r w:rsidRPr="00F445BE">
        <w:rPr>
          <w:rFonts w:eastAsia="Calibri"/>
          <w:lang w:eastAsia="en-US"/>
        </w:rPr>
        <w:t xml:space="preserve">- за счет самостоятельного изучения материала учащимися;  </w:t>
      </w:r>
    </w:p>
    <w:p w:rsidR="00F445BE" w:rsidRPr="00F445BE" w:rsidRDefault="00F445BE" w:rsidP="00F445BE">
      <w:pPr>
        <w:shd w:val="clear" w:color="auto" w:fill="FFFFFF"/>
        <w:ind w:firstLine="720"/>
        <w:contextualSpacing/>
        <w:jc w:val="both"/>
        <w:rPr>
          <w:color w:val="000000"/>
        </w:rPr>
      </w:pPr>
    </w:p>
    <w:p w:rsidR="00083466" w:rsidRDefault="00083466" w:rsidP="0096291C">
      <w:pPr>
        <w:jc w:val="center"/>
        <w:rPr>
          <w:b/>
          <w:lang w:val="tt-RU" w:eastAsia="ar-SA"/>
        </w:rPr>
      </w:pPr>
    </w:p>
    <w:p w:rsidR="003B2B17" w:rsidRPr="00F445BE" w:rsidRDefault="003B2B17" w:rsidP="0096291C">
      <w:pPr>
        <w:jc w:val="center"/>
        <w:rPr>
          <w:b/>
          <w:lang w:val="tt-RU" w:eastAsia="ar-SA"/>
        </w:rPr>
      </w:pPr>
    </w:p>
    <w:p w:rsidR="0096291C" w:rsidRPr="00F445BE" w:rsidRDefault="0096291C" w:rsidP="0096291C">
      <w:pPr>
        <w:jc w:val="center"/>
        <w:rPr>
          <w:b/>
        </w:rPr>
      </w:pPr>
      <w:r w:rsidRPr="00F445BE">
        <w:rPr>
          <w:b/>
          <w:lang w:eastAsia="ar-SA"/>
        </w:rPr>
        <w:t>Планируемые результаты изучения учебного предмета</w:t>
      </w:r>
    </w:p>
    <w:p w:rsidR="0096291C" w:rsidRPr="00F445BE" w:rsidRDefault="0096291C" w:rsidP="0096291C">
      <w:pPr>
        <w:ind w:left="540"/>
        <w:rPr>
          <w:b/>
        </w:rPr>
      </w:pPr>
    </w:p>
    <w:tbl>
      <w:tblPr>
        <w:tblStyle w:val="a7"/>
        <w:tblW w:w="15305" w:type="dxa"/>
        <w:tblLook w:val="04A0"/>
      </w:tblPr>
      <w:tblGrid>
        <w:gridCol w:w="2173"/>
        <w:gridCol w:w="2613"/>
        <w:gridCol w:w="2580"/>
        <w:gridCol w:w="4111"/>
        <w:gridCol w:w="3828"/>
      </w:tblGrid>
      <w:tr w:rsidR="0096291C" w:rsidRPr="00F445BE" w:rsidTr="00D614EB">
        <w:trPr>
          <w:trHeight w:val="345"/>
        </w:trPr>
        <w:tc>
          <w:tcPr>
            <w:tcW w:w="2173" w:type="dxa"/>
            <w:vMerge w:val="restart"/>
          </w:tcPr>
          <w:p w:rsidR="0096291C" w:rsidRPr="00F445BE" w:rsidRDefault="0096291C" w:rsidP="007D130B">
            <w:pPr>
              <w:pStyle w:val="a5"/>
              <w:rPr>
                <w:b/>
                <w:sz w:val="24"/>
                <w:szCs w:val="24"/>
              </w:rPr>
            </w:pPr>
            <w:r w:rsidRPr="00F445BE">
              <w:rPr>
                <w:b/>
                <w:sz w:val="24"/>
                <w:szCs w:val="24"/>
              </w:rPr>
              <w:t>Название раздела</w:t>
            </w:r>
          </w:p>
        </w:tc>
        <w:tc>
          <w:tcPr>
            <w:tcW w:w="5193" w:type="dxa"/>
            <w:gridSpan w:val="2"/>
            <w:vAlign w:val="center"/>
          </w:tcPr>
          <w:p w:rsidR="0096291C" w:rsidRPr="00F445BE" w:rsidRDefault="0096291C" w:rsidP="00D614EB">
            <w:pPr>
              <w:pStyle w:val="a5"/>
              <w:jc w:val="center"/>
              <w:rPr>
                <w:b/>
                <w:sz w:val="24"/>
                <w:szCs w:val="24"/>
              </w:rPr>
            </w:pPr>
            <w:r w:rsidRPr="00F445BE">
              <w:rPr>
                <w:b/>
                <w:sz w:val="24"/>
                <w:szCs w:val="24"/>
              </w:rPr>
              <w:t>Предметные результаты</w:t>
            </w:r>
          </w:p>
        </w:tc>
        <w:tc>
          <w:tcPr>
            <w:tcW w:w="4111" w:type="dxa"/>
            <w:vMerge w:val="restart"/>
            <w:vAlign w:val="center"/>
          </w:tcPr>
          <w:p w:rsidR="0096291C" w:rsidRPr="00F445BE" w:rsidRDefault="0096291C" w:rsidP="00D614EB">
            <w:pPr>
              <w:pStyle w:val="a5"/>
              <w:jc w:val="center"/>
              <w:rPr>
                <w:b/>
                <w:sz w:val="24"/>
                <w:szCs w:val="24"/>
              </w:rPr>
            </w:pPr>
            <w:r w:rsidRPr="00F445BE">
              <w:rPr>
                <w:b/>
                <w:sz w:val="24"/>
                <w:szCs w:val="24"/>
              </w:rPr>
              <w:t>Метапредметные результаты</w:t>
            </w:r>
          </w:p>
        </w:tc>
        <w:tc>
          <w:tcPr>
            <w:tcW w:w="3828" w:type="dxa"/>
            <w:vMerge w:val="restart"/>
            <w:vAlign w:val="center"/>
          </w:tcPr>
          <w:p w:rsidR="0096291C" w:rsidRPr="00F445BE" w:rsidRDefault="0096291C" w:rsidP="00D614EB">
            <w:pPr>
              <w:pStyle w:val="a5"/>
              <w:jc w:val="center"/>
              <w:rPr>
                <w:b/>
                <w:sz w:val="24"/>
                <w:szCs w:val="24"/>
              </w:rPr>
            </w:pPr>
            <w:r w:rsidRPr="00F445BE">
              <w:rPr>
                <w:b/>
                <w:sz w:val="24"/>
                <w:szCs w:val="24"/>
              </w:rPr>
              <w:t>Личностные результаты</w:t>
            </w:r>
          </w:p>
        </w:tc>
      </w:tr>
      <w:tr w:rsidR="0096291C" w:rsidRPr="00F445BE" w:rsidTr="00D614EB">
        <w:trPr>
          <w:trHeight w:val="210"/>
        </w:trPr>
        <w:tc>
          <w:tcPr>
            <w:tcW w:w="2173" w:type="dxa"/>
            <w:vMerge/>
          </w:tcPr>
          <w:p w:rsidR="0096291C" w:rsidRPr="00F445BE" w:rsidRDefault="0096291C" w:rsidP="007D130B">
            <w:pPr>
              <w:pStyle w:val="a5"/>
              <w:rPr>
                <w:b/>
                <w:sz w:val="24"/>
                <w:szCs w:val="24"/>
              </w:rPr>
            </w:pPr>
          </w:p>
        </w:tc>
        <w:tc>
          <w:tcPr>
            <w:tcW w:w="2613" w:type="dxa"/>
          </w:tcPr>
          <w:p w:rsidR="0096291C" w:rsidRPr="00F445BE" w:rsidRDefault="0096291C" w:rsidP="003B2B17">
            <w:pPr>
              <w:pStyle w:val="a5"/>
              <w:jc w:val="center"/>
              <w:rPr>
                <w:b/>
                <w:sz w:val="24"/>
                <w:szCs w:val="24"/>
              </w:rPr>
            </w:pPr>
            <w:r w:rsidRPr="00F445BE">
              <w:rPr>
                <w:b/>
                <w:sz w:val="24"/>
                <w:szCs w:val="24"/>
              </w:rPr>
              <w:t>Ученик научится</w:t>
            </w:r>
          </w:p>
        </w:tc>
        <w:tc>
          <w:tcPr>
            <w:tcW w:w="2580" w:type="dxa"/>
            <w:vAlign w:val="center"/>
          </w:tcPr>
          <w:p w:rsidR="0096291C" w:rsidRPr="00F445BE" w:rsidRDefault="0096291C" w:rsidP="00D614EB">
            <w:pPr>
              <w:pStyle w:val="a5"/>
              <w:jc w:val="center"/>
              <w:rPr>
                <w:b/>
                <w:sz w:val="24"/>
                <w:szCs w:val="24"/>
              </w:rPr>
            </w:pPr>
            <w:r w:rsidRPr="00F445BE">
              <w:rPr>
                <w:b/>
                <w:sz w:val="24"/>
                <w:szCs w:val="24"/>
              </w:rPr>
              <w:t xml:space="preserve">Ученик </w:t>
            </w:r>
            <w:proofErr w:type="gramStart"/>
            <w:r w:rsidRPr="00F445BE">
              <w:rPr>
                <w:b/>
                <w:sz w:val="24"/>
                <w:szCs w:val="24"/>
              </w:rPr>
              <w:t>получит возможность научится</w:t>
            </w:r>
            <w:proofErr w:type="gramEnd"/>
          </w:p>
        </w:tc>
        <w:tc>
          <w:tcPr>
            <w:tcW w:w="4111" w:type="dxa"/>
            <w:vMerge/>
            <w:vAlign w:val="center"/>
          </w:tcPr>
          <w:p w:rsidR="0096291C" w:rsidRPr="00F445BE" w:rsidRDefault="0096291C" w:rsidP="00D614EB">
            <w:pPr>
              <w:pStyle w:val="a5"/>
              <w:jc w:val="center"/>
              <w:rPr>
                <w:b/>
                <w:sz w:val="24"/>
                <w:szCs w:val="24"/>
              </w:rPr>
            </w:pPr>
          </w:p>
        </w:tc>
        <w:tc>
          <w:tcPr>
            <w:tcW w:w="3828" w:type="dxa"/>
            <w:vMerge/>
            <w:vAlign w:val="center"/>
          </w:tcPr>
          <w:p w:rsidR="0096291C" w:rsidRPr="00F445BE" w:rsidRDefault="0096291C" w:rsidP="00D614EB">
            <w:pPr>
              <w:pStyle w:val="a5"/>
              <w:jc w:val="center"/>
              <w:rPr>
                <w:b/>
                <w:sz w:val="24"/>
                <w:szCs w:val="24"/>
              </w:rPr>
            </w:pPr>
          </w:p>
        </w:tc>
      </w:tr>
      <w:tr w:rsidR="0096291C" w:rsidRPr="00F445BE" w:rsidTr="00D614EB">
        <w:trPr>
          <w:trHeight w:val="210"/>
        </w:trPr>
        <w:tc>
          <w:tcPr>
            <w:tcW w:w="2173" w:type="dxa"/>
          </w:tcPr>
          <w:p w:rsidR="0096291C" w:rsidRPr="00F445BE" w:rsidRDefault="0096291C" w:rsidP="007D130B">
            <w:pPr>
              <w:pStyle w:val="a5"/>
              <w:rPr>
                <w:color w:val="000000"/>
                <w:sz w:val="24"/>
                <w:szCs w:val="24"/>
              </w:rPr>
            </w:pPr>
            <w:r w:rsidRPr="00F445BE">
              <w:rPr>
                <w:color w:val="000000"/>
                <w:sz w:val="24"/>
                <w:szCs w:val="24"/>
              </w:rPr>
              <w:t>1.Родная земля</w:t>
            </w:r>
            <w:proofErr w:type="gramStart"/>
            <w:r w:rsidRPr="00F445BE">
              <w:rPr>
                <w:color w:val="000000"/>
                <w:sz w:val="24"/>
                <w:szCs w:val="24"/>
              </w:rPr>
              <w:t>.Р</w:t>
            </w:r>
            <w:proofErr w:type="gramEnd"/>
            <w:r w:rsidRPr="00F445BE">
              <w:rPr>
                <w:color w:val="000000"/>
                <w:sz w:val="24"/>
                <w:szCs w:val="24"/>
              </w:rPr>
              <w:t>одина.</w:t>
            </w: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r w:rsidRPr="00F445BE">
              <w:rPr>
                <w:color w:val="000000"/>
                <w:sz w:val="24"/>
                <w:szCs w:val="24"/>
              </w:rPr>
              <w:t xml:space="preserve"> 2. Кто я?</w:t>
            </w: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r w:rsidRPr="00F445BE">
              <w:rPr>
                <w:color w:val="000000"/>
                <w:sz w:val="24"/>
                <w:szCs w:val="24"/>
              </w:rPr>
              <w:t xml:space="preserve">3.Природа и человек. </w:t>
            </w: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r w:rsidRPr="00F445BE">
              <w:rPr>
                <w:color w:val="000000"/>
                <w:sz w:val="24"/>
                <w:szCs w:val="24"/>
              </w:rPr>
              <w:t>4.По обмену языком</w:t>
            </w:r>
            <w:proofErr w:type="gramStart"/>
            <w:r w:rsidRPr="00F445BE">
              <w:rPr>
                <w:color w:val="000000"/>
                <w:sz w:val="24"/>
                <w:szCs w:val="24"/>
              </w:rPr>
              <w:t>,с</w:t>
            </w:r>
            <w:proofErr w:type="gramEnd"/>
            <w:r w:rsidRPr="00F445BE">
              <w:rPr>
                <w:color w:val="000000"/>
                <w:sz w:val="24"/>
                <w:szCs w:val="24"/>
              </w:rPr>
              <w:t>ловарем, обычаями и нравственностью...</w:t>
            </w: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r w:rsidRPr="00F445BE">
              <w:rPr>
                <w:color w:val="000000"/>
                <w:sz w:val="24"/>
                <w:szCs w:val="24"/>
              </w:rPr>
              <w:t xml:space="preserve">5. Ты талантлив, родной человек! </w:t>
            </w: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color w:val="000000"/>
                <w:sz w:val="24"/>
                <w:szCs w:val="24"/>
              </w:rPr>
            </w:pPr>
          </w:p>
          <w:p w:rsidR="0096291C" w:rsidRPr="00F445BE" w:rsidRDefault="0096291C" w:rsidP="007D130B">
            <w:pPr>
              <w:pStyle w:val="a5"/>
              <w:rPr>
                <w:b/>
                <w:sz w:val="24"/>
                <w:szCs w:val="24"/>
              </w:rPr>
            </w:pPr>
            <w:r w:rsidRPr="00F445BE">
              <w:rPr>
                <w:color w:val="000000"/>
                <w:sz w:val="24"/>
                <w:szCs w:val="24"/>
              </w:rPr>
              <w:t>6.С давних пор...</w:t>
            </w:r>
          </w:p>
        </w:tc>
        <w:tc>
          <w:tcPr>
            <w:tcW w:w="2613" w:type="dxa"/>
          </w:tcPr>
          <w:p w:rsidR="0096291C" w:rsidRPr="00F445BE" w:rsidRDefault="0096291C" w:rsidP="003B2B17">
            <w:pPr>
              <w:pStyle w:val="a5"/>
              <w:jc w:val="both"/>
              <w:rPr>
                <w:color w:val="000000"/>
                <w:sz w:val="24"/>
                <w:szCs w:val="24"/>
              </w:rPr>
            </w:pPr>
            <w:r w:rsidRPr="00F445BE">
              <w:rPr>
                <w:color w:val="000000"/>
                <w:sz w:val="24"/>
                <w:szCs w:val="24"/>
              </w:rPr>
              <w:t xml:space="preserve">- владение навыками устного или письменного общения </w:t>
            </w:r>
            <w:proofErr w:type="gramStart"/>
            <w:r w:rsidRPr="00F445BE">
              <w:rPr>
                <w:color w:val="000000"/>
                <w:sz w:val="24"/>
                <w:szCs w:val="24"/>
              </w:rPr>
              <w:t>с</w:t>
            </w:r>
            <w:proofErr w:type="gramEnd"/>
            <w:r w:rsidRPr="00F445BE">
              <w:rPr>
                <w:color w:val="000000"/>
                <w:sz w:val="24"/>
                <w:szCs w:val="24"/>
              </w:rPr>
              <w:t xml:space="preserve"> говорящими на родном языке; </w:t>
            </w:r>
          </w:p>
          <w:p w:rsidR="0096291C" w:rsidRPr="00F445BE" w:rsidRDefault="0096291C" w:rsidP="003B2B17">
            <w:pPr>
              <w:pStyle w:val="a5"/>
              <w:jc w:val="both"/>
              <w:rPr>
                <w:color w:val="000000"/>
                <w:sz w:val="24"/>
                <w:szCs w:val="24"/>
              </w:rPr>
            </w:pPr>
            <w:r w:rsidRPr="00F445BE">
              <w:rPr>
                <w:color w:val="000000"/>
                <w:sz w:val="24"/>
                <w:szCs w:val="24"/>
              </w:rPr>
              <w:t xml:space="preserve">- освоение первичных лингвистических знаний, необходимых для овладения навыками устной или письменной речи; </w:t>
            </w:r>
          </w:p>
          <w:p w:rsidR="0096291C" w:rsidRPr="00F445BE" w:rsidRDefault="0096291C" w:rsidP="003B2B17">
            <w:pPr>
              <w:pStyle w:val="a5"/>
              <w:jc w:val="both"/>
              <w:rPr>
                <w:color w:val="000000"/>
                <w:sz w:val="24"/>
                <w:szCs w:val="24"/>
              </w:rPr>
            </w:pPr>
            <w:r w:rsidRPr="00F445BE">
              <w:rPr>
                <w:color w:val="000000"/>
                <w:sz w:val="24"/>
                <w:szCs w:val="24"/>
              </w:rPr>
              <w:t xml:space="preserve"> - формирование общего познавательного представления о татарской литературе; </w:t>
            </w:r>
          </w:p>
          <w:p w:rsidR="0096291C" w:rsidRPr="00F445BE" w:rsidRDefault="0096291C" w:rsidP="003B2B17">
            <w:pPr>
              <w:pStyle w:val="a5"/>
              <w:jc w:val="both"/>
              <w:rPr>
                <w:color w:val="000000"/>
                <w:sz w:val="24"/>
                <w:szCs w:val="24"/>
              </w:rPr>
            </w:pPr>
            <w:r w:rsidRPr="00F445BE">
              <w:rPr>
                <w:color w:val="000000"/>
                <w:sz w:val="24"/>
                <w:szCs w:val="24"/>
              </w:rPr>
              <w:t>-знать автора и названия изученного произведения, формировать свое отношение к нему;</w:t>
            </w:r>
          </w:p>
          <w:p w:rsidR="0096291C" w:rsidRPr="00F445BE" w:rsidRDefault="0096291C" w:rsidP="003B2B17">
            <w:pPr>
              <w:pStyle w:val="a5"/>
              <w:jc w:val="both"/>
              <w:rPr>
                <w:color w:val="000000"/>
                <w:sz w:val="24"/>
                <w:szCs w:val="24"/>
              </w:rPr>
            </w:pPr>
            <w:r w:rsidRPr="00F445BE">
              <w:rPr>
                <w:color w:val="000000"/>
                <w:sz w:val="24"/>
                <w:szCs w:val="24"/>
              </w:rPr>
              <w:t xml:space="preserve">- оценить героев произведения, их поступки, характера, эмоций; </w:t>
            </w:r>
          </w:p>
          <w:p w:rsidR="0096291C" w:rsidRPr="00F445BE" w:rsidRDefault="0096291C" w:rsidP="003B2B17">
            <w:pPr>
              <w:pStyle w:val="a5"/>
              <w:jc w:val="both"/>
              <w:rPr>
                <w:color w:val="000000"/>
                <w:sz w:val="24"/>
                <w:szCs w:val="24"/>
              </w:rPr>
            </w:pPr>
            <w:r w:rsidRPr="00F445BE">
              <w:rPr>
                <w:color w:val="000000"/>
                <w:sz w:val="24"/>
                <w:szCs w:val="24"/>
              </w:rPr>
              <w:t>- определять сюжет, тему текста, идею, мнение автора;</w:t>
            </w:r>
          </w:p>
          <w:p w:rsidR="0096291C" w:rsidRPr="00F445BE" w:rsidRDefault="0096291C" w:rsidP="003B2B17">
            <w:pPr>
              <w:pStyle w:val="a5"/>
              <w:jc w:val="both"/>
              <w:rPr>
                <w:color w:val="000000"/>
                <w:sz w:val="24"/>
                <w:szCs w:val="24"/>
              </w:rPr>
            </w:pPr>
            <w:proofErr w:type="gramStart"/>
            <w:r w:rsidRPr="00F445BE">
              <w:rPr>
                <w:color w:val="000000"/>
                <w:sz w:val="24"/>
                <w:szCs w:val="24"/>
              </w:rPr>
              <w:t xml:space="preserve">- иметь представление </w:t>
            </w:r>
            <w:r w:rsidRPr="00F445BE">
              <w:rPr>
                <w:color w:val="000000"/>
                <w:sz w:val="24"/>
                <w:szCs w:val="24"/>
              </w:rPr>
              <w:lastRenderedPageBreak/>
              <w:t>об авторе и рассказчике, поэтах и лирических героях, прозаической и стихотворной речи, о фольклорном  и литературном жанрах</w:t>
            </w:r>
            <w:proofErr w:type="gramEnd"/>
          </w:p>
          <w:p w:rsidR="0096291C" w:rsidRPr="00F445BE" w:rsidRDefault="0096291C" w:rsidP="003B2B17">
            <w:pPr>
              <w:pStyle w:val="a5"/>
              <w:jc w:val="both"/>
              <w:rPr>
                <w:color w:val="000000"/>
                <w:sz w:val="24"/>
                <w:szCs w:val="24"/>
              </w:rPr>
            </w:pPr>
            <w:r w:rsidRPr="00F445BE">
              <w:rPr>
                <w:color w:val="000000"/>
                <w:sz w:val="24"/>
                <w:szCs w:val="24"/>
              </w:rPr>
              <w:t xml:space="preserve"> -понимать характерные черты и особенности литературного произведения;</w:t>
            </w:r>
          </w:p>
          <w:p w:rsidR="0096291C" w:rsidRPr="00F445BE" w:rsidRDefault="0096291C" w:rsidP="003B2B17">
            <w:pPr>
              <w:pStyle w:val="a5"/>
              <w:jc w:val="both"/>
              <w:rPr>
                <w:b/>
                <w:sz w:val="24"/>
                <w:szCs w:val="24"/>
              </w:rPr>
            </w:pPr>
            <w:r w:rsidRPr="00F445BE">
              <w:rPr>
                <w:color w:val="000000"/>
                <w:sz w:val="24"/>
                <w:szCs w:val="24"/>
              </w:rPr>
              <w:t>- дано предварительное представление о литературном языке и изобразительных средствах.</w:t>
            </w:r>
          </w:p>
        </w:tc>
        <w:tc>
          <w:tcPr>
            <w:tcW w:w="2580" w:type="dxa"/>
          </w:tcPr>
          <w:p w:rsidR="0096291C" w:rsidRPr="00F445BE" w:rsidRDefault="0096291C" w:rsidP="003B2B17">
            <w:pPr>
              <w:pStyle w:val="a5"/>
              <w:jc w:val="both"/>
              <w:rPr>
                <w:color w:val="000000"/>
                <w:sz w:val="24"/>
                <w:szCs w:val="24"/>
              </w:rPr>
            </w:pPr>
            <w:proofErr w:type="gramStart"/>
            <w:r w:rsidRPr="00F445BE">
              <w:rPr>
                <w:color w:val="000000"/>
                <w:sz w:val="24"/>
                <w:szCs w:val="24"/>
              </w:rPr>
              <w:lastRenderedPageBreak/>
              <w:t>Грамотное читать вслух в течение одной минуты 75-80 слов, про себя  95 слов.</w:t>
            </w:r>
            <w:proofErr w:type="gramEnd"/>
          </w:p>
          <w:p w:rsidR="0096291C" w:rsidRPr="00F445BE" w:rsidRDefault="0096291C" w:rsidP="003B2B17">
            <w:pPr>
              <w:pStyle w:val="a5"/>
              <w:jc w:val="both"/>
              <w:rPr>
                <w:color w:val="000000"/>
                <w:sz w:val="24"/>
                <w:szCs w:val="24"/>
              </w:rPr>
            </w:pPr>
            <w:r w:rsidRPr="00F445BE">
              <w:rPr>
                <w:color w:val="000000"/>
                <w:sz w:val="24"/>
                <w:szCs w:val="24"/>
              </w:rPr>
              <w:t xml:space="preserve"> Задать вопросы к представленному тексту. Пересказать текст</w:t>
            </w:r>
            <w:r w:rsidR="003B2B17">
              <w:rPr>
                <w:color w:val="000000"/>
                <w:sz w:val="24"/>
                <w:szCs w:val="24"/>
              </w:rPr>
              <w:t xml:space="preserve"> </w:t>
            </w:r>
            <w:r w:rsidRPr="00F445BE">
              <w:rPr>
                <w:color w:val="000000"/>
                <w:sz w:val="24"/>
                <w:szCs w:val="24"/>
              </w:rPr>
              <w:t>(1,5 страницы).</w:t>
            </w:r>
          </w:p>
          <w:p w:rsidR="0096291C" w:rsidRPr="00F445BE" w:rsidRDefault="0096291C" w:rsidP="003B2B17">
            <w:pPr>
              <w:pStyle w:val="a5"/>
              <w:jc w:val="both"/>
              <w:rPr>
                <w:color w:val="000000"/>
                <w:sz w:val="24"/>
                <w:szCs w:val="24"/>
              </w:rPr>
            </w:pPr>
            <w:r w:rsidRPr="00F445BE">
              <w:rPr>
                <w:color w:val="000000"/>
                <w:sz w:val="24"/>
                <w:szCs w:val="24"/>
              </w:rPr>
              <w:t xml:space="preserve"> Текст разделяет смысловые разделы и составляет простой план аннотации.</w:t>
            </w:r>
          </w:p>
          <w:p w:rsidR="0096291C" w:rsidRPr="00F445BE" w:rsidRDefault="0096291C" w:rsidP="003B2B17">
            <w:pPr>
              <w:pStyle w:val="a5"/>
              <w:jc w:val="both"/>
              <w:rPr>
                <w:color w:val="000000"/>
                <w:sz w:val="24"/>
                <w:szCs w:val="24"/>
              </w:rPr>
            </w:pPr>
            <w:r w:rsidRPr="00F445BE">
              <w:rPr>
                <w:color w:val="000000"/>
                <w:sz w:val="24"/>
                <w:szCs w:val="24"/>
              </w:rPr>
              <w:t xml:space="preserve"> Уметь готовить монологическую речь на основе авторского текста и оценивать героев, события произведения. Запомнить не менее восьми произведений, представленных в программе.</w:t>
            </w:r>
          </w:p>
          <w:p w:rsidR="0096291C" w:rsidRPr="00F445BE" w:rsidRDefault="0096291C" w:rsidP="003B2B17">
            <w:pPr>
              <w:pStyle w:val="a5"/>
              <w:jc w:val="both"/>
              <w:rPr>
                <w:color w:val="000000"/>
                <w:sz w:val="24"/>
                <w:szCs w:val="24"/>
              </w:rPr>
            </w:pPr>
            <w:r w:rsidRPr="00F445BE">
              <w:rPr>
                <w:color w:val="000000"/>
                <w:sz w:val="24"/>
                <w:szCs w:val="24"/>
              </w:rPr>
              <w:t>Из произведений народного устного творчества можно привести пословицы, поговорки, загадки, сказки.</w:t>
            </w:r>
          </w:p>
          <w:p w:rsidR="0096291C" w:rsidRPr="00F445BE" w:rsidRDefault="0096291C" w:rsidP="003B2B17">
            <w:pPr>
              <w:pStyle w:val="a5"/>
              <w:jc w:val="both"/>
              <w:rPr>
                <w:color w:val="000000"/>
                <w:sz w:val="24"/>
                <w:szCs w:val="24"/>
              </w:rPr>
            </w:pPr>
            <w:r w:rsidRPr="00F445BE">
              <w:rPr>
                <w:color w:val="000000"/>
                <w:sz w:val="24"/>
                <w:szCs w:val="24"/>
              </w:rPr>
              <w:t xml:space="preserve">Различать </w:t>
            </w:r>
            <w:r w:rsidRPr="00F445BE">
              <w:rPr>
                <w:color w:val="000000"/>
                <w:sz w:val="24"/>
                <w:szCs w:val="24"/>
              </w:rPr>
              <w:lastRenderedPageBreak/>
              <w:t>литературные жанры и жанры устного народного творчества.</w:t>
            </w:r>
          </w:p>
          <w:p w:rsidR="0096291C" w:rsidRPr="00F445BE" w:rsidRDefault="0096291C" w:rsidP="003B2B17">
            <w:pPr>
              <w:pStyle w:val="a5"/>
              <w:jc w:val="both"/>
              <w:rPr>
                <w:color w:val="000000"/>
                <w:sz w:val="24"/>
                <w:szCs w:val="24"/>
              </w:rPr>
            </w:pPr>
            <w:r w:rsidRPr="00F445BE">
              <w:rPr>
                <w:color w:val="000000"/>
                <w:sz w:val="24"/>
                <w:szCs w:val="24"/>
              </w:rPr>
              <w:t>Найти в тексте специальные языковые средства описания: эпитет, сравнение, охлаждение, рифму в стихе, объяснить.</w:t>
            </w:r>
          </w:p>
          <w:p w:rsidR="0096291C" w:rsidRPr="00F445BE" w:rsidRDefault="0096291C" w:rsidP="003B2B17">
            <w:pPr>
              <w:pStyle w:val="a5"/>
              <w:jc w:val="both"/>
              <w:rPr>
                <w:b/>
                <w:sz w:val="24"/>
                <w:szCs w:val="24"/>
              </w:rPr>
            </w:pPr>
          </w:p>
        </w:tc>
        <w:tc>
          <w:tcPr>
            <w:tcW w:w="4111" w:type="dxa"/>
          </w:tcPr>
          <w:p w:rsidR="0096291C" w:rsidRPr="00F445BE" w:rsidRDefault="0096291C" w:rsidP="007D130B">
            <w:pPr>
              <w:ind w:left="26"/>
              <w:jc w:val="both"/>
              <w:rPr>
                <w:bCs/>
                <w:lang w:val="tt-RU"/>
              </w:rPr>
            </w:pPr>
            <w:r w:rsidRPr="00F445BE">
              <w:rPr>
                <w:lang w:val="tt-RU"/>
              </w:rPr>
              <w:lastRenderedPageBreak/>
              <w:t xml:space="preserve">* </w:t>
            </w:r>
            <w:r w:rsidRPr="00F445BE">
              <w:rPr>
                <w:bCs/>
                <w:lang w:val="tt-RU"/>
              </w:rPr>
              <w:t>Формирование у учащихся навыков самостоятельного усвоения литературы с помощью других видов искусства и формирование постоянного интереса к литературе-искусству;</w:t>
            </w:r>
          </w:p>
          <w:p w:rsidR="0096291C" w:rsidRPr="00F445BE" w:rsidRDefault="0096291C" w:rsidP="007D130B">
            <w:pPr>
              <w:ind w:left="26"/>
              <w:jc w:val="both"/>
              <w:rPr>
                <w:bCs/>
                <w:lang w:val="tt-RU"/>
              </w:rPr>
            </w:pPr>
            <w:r w:rsidRPr="00F445BE">
              <w:rPr>
                <w:lang w:val="tt-RU"/>
              </w:rPr>
              <w:t>*</w:t>
            </w:r>
            <w:r w:rsidRPr="00F445BE">
              <w:rPr>
                <w:bCs/>
                <w:lang w:val="tt-RU"/>
              </w:rPr>
              <w:t xml:space="preserve">     воспитание уважения к красоте и богатству родного языка; </w:t>
            </w:r>
          </w:p>
          <w:p w:rsidR="0096291C" w:rsidRPr="00F445BE" w:rsidRDefault="0096291C" w:rsidP="007D130B">
            <w:pPr>
              <w:ind w:left="26"/>
              <w:jc w:val="both"/>
              <w:rPr>
                <w:bCs/>
                <w:lang w:val="tt-RU"/>
              </w:rPr>
            </w:pPr>
            <w:r w:rsidRPr="00F445BE">
              <w:rPr>
                <w:bCs/>
                <w:lang w:val="tt-RU"/>
              </w:rPr>
              <w:t>сохранение межкультурных связей, достижение читателем информированности о культуре и литературе других национальностей, уважительного отношения к словесному искусству других народов, толерантности. Регулятивные универсальные учебные действия:</w:t>
            </w:r>
          </w:p>
          <w:p w:rsidR="0096291C" w:rsidRPr="00F445BE" w:rsidRDefault="0096291C" w:rsidP="007D130B">
            <w:pPr>
              <w:ind w:left="26"/>
              <w:jc w:val="both"/>
              <w:rPr>
                <w:bCs/>
                <w:lang w:val="tt-RU"/>
              </w:rPr>
            </w:pPr>
            <w:r w:rsidRPr="00F445BE">
              <w:rPr>
                <w:bCs/>
                <w:lang w:val="tt-RU"/>
              </w:rPr>
              <w:t xml:space="preserve">* формирование настойчивости в достижении цели, готовности к преодолению трудностей </w:t>
            </w:r>
          </w:p>
          <w:p w:rsidR="0096291C" w:rsidRPr="00F445BE" w:rsidRDefault="0096291C" w:rsidP="007D130B">
            <w:pPr>
              <w:ind w:left="26"/>
              <w:jc w:val="both"/>
              <w:rPr>
                <w:bCs/>
                <w:lang w:val="tt-RU"/>
              </w:rPr>
            </w:pPr>
            <w:r w:rsidRPr="00F445BE">
              <w:rPr>
                <w:bCs/>
                <w:lang w:val="tt-RU"/>
              </w:rPr>
              <w:t>• потребности в поиске способов решения трудностей;</w:t>
            </w:r>
          </w:p>
          <w:p w:rsidR="0096291C" w:rsidRPr="00F445BE" w:rsidRDefault="0096291C" w:rsidP="007D130B">
            <w:pPr>
              <w:ind w:left="26"/>
              <w:jc w:val="both"/>
              <w:rPr>
                <w:bCs/>
                <w:lang w:val="tt-RU"/>
              </w:rPr>
            </w:pPr>
            <w:r w:rsidRPr="00F445BE">
              <w:rPr>
                <w:bCs/>
                <w:lang w:val="tt-RU"/>
              </w:rPr>
              <w:t>• составление плана и определение порядка действий;</w:t>
            </w:r>
          </w:p>
          <w:p w:rsidR="0096291C" w:rsidRPr="00F445BE" w:rsidRDefault="0096291C" w:rsidP="007D130B">
            <w:pPr>
              <w:ind w:left="26"/>
              <w:jc w:val="both"/>
              <w:rPr>
                <w:bCs/>
                <w:lang w:val="tt-RU"/>
              </w:rPr>
            </w:pPr>
            <w:r w:rsidRPr="00F445BE">
              <w:rPr>
                <w:bCs/>
                <w:lang w:val="tt-RU"/>
              </w:rPr>
              <w:t>* предвидеть достигнутый результат;</w:t>
            </w:r>
          </w:p>
          <w:p w:rsidR="0096291C" w:rsidRPr="00F445BE" w:rsidRDefault="0096291C" w:rsidP="007D130B">
            <w:pPr>
              <w:ind w:left="26"/>
              <w:jc w:val="both"/>
              <w:rPr>
                <w:bCs/>
                <w:lang w:val="tt-RU"/>
              </w:rPr>
            </w:pPr>
            <w:r w:rsidRPr="00F445BE">
              <w:rPr>
                <w:bCs/>
                <w:lang w:val="tt-RU"/>
              </w:rPr>
              <w:t>• найти несколько вариантов решения проблемы, используя их;</w:t>
            </w:r>
          </w:p>
          <w:p w:rsidR="0096291C" w:rsidRPr="00F445BE" w:rsidRDefault="0096291C" w:rsidP="007D130B">
            <w:pPr>
              <w:ind w:left="26"/>
              <w:jc w:val="both"/>
              <w:rPr>
                <w:bCs/>
                <w:lang w:val="tt-RU"/>
              </w:rPr>
            </w:pPr>
            <w:r w:rsidRPr="00F445BE">
              <w:rPr>
                <w:bCs/>
                <w:lang w:val="tt-RU"/>
              </w:rPr>
              <w:t xml:space="preserve">* определение качества и уровня выполненной работы, оценка ее </w:t>
            </w:r>
            <w:r w:rsidRPr="00F445BE">
              <w:rPr>
                <w:bCs/>
                <w:lang w:val="tt-RU"/>
              </w:rPr>
              <w:lastRenderedPageBreak/>
              <w:t>успешности;</w:t>
            </w:r>
          </w:p>
          <w:p w:rsidR="0096291C" w:rsidRPr="00F445BE" w:rsidRDefault="0096291C" w:rsidP="007D130B">
            <w:pPr>
              <w:ind w:left="26"/>
              <w:jc w:val="both"/>
              <w:rPr>
                <w:bCs/>
                <w:lang w:val="tt-RU"/>
              </w:rPr>
            </w:pPr>
            <w:r w:rsidRPr="00F445BE">
              <w:rPr>
                <w:bCs/>
                <w:lang w:val="tt-RU"/>
              </w:rPr>
              <w:t>* совершение действий с учетом правил, предписаний.</w:t>
            </w:r>
          </w:p>
          <w:p w:rsidR="0096291C" w:rsidRPr="00F445BE" w:rsidRDefault="0096291C" w:rsidP="007D130B">
            <w:pPr>
              <w:ind w:left="26"/>
              <w:jc w:val="both"/>
              <w:rPr>
                <w:bCs/>
                <w:lang w:val="tt-RU"/>
              </w:rPr>
            </w:pPr>
            <w:r w:rsidRPr="00F445BE">
              <w:rPr>
                <w:bCs/>
                <w:lang w:val="tt-RU"/>
              </w:rPr>
              <w:t>Познавательные универсальные учебные действия</w:t>
            </w:r>
          </w:p>
          <w:p w:rsidR="0096291C" w:rsidRPr="00F445BE" w:rsidRDefault="0096291C" w:rsidP="007D130B">
            <w:pPr>
              <w:ind w:left="26"/>
              <w:jc w:val="both"/>
              <w:rPr>
                <w:bCs/>
                <w:lang w:val="tt-RU"/>
              </w:rPr>
            </w:pPr>
            <w:r w:rsidRPr="00F445BE">
              <w:rPr>
                <w:bCs/>
                <w:lang w:val="tt-RU"/>
              </w:rPr>
              <w:t>* контроль и оценка хода и результатов деятельности;</w:t>
            </w:r>
          </w:p>
          <w:p w:rsidR="0096291C" w:rsidRPr="00F445BE" w:rsidRDefault="0096291C" w:rsidP="007D130B">
            <w:pPr>
              <w:ind w:left="26"/>
              <w:jc w:val="both"/>
              <w:rPr>
                <w:bCs/>
                <w:lang w:val="tt-RU"/>
              </w:rPr>
            </w:pPr>
            <w:r w:rsidRPr="00F445BE">
              <w:rPr>
                <w:bCs/>
                <w:lang w:val="tt-RU"/>
              </w:rPr>
              <w:t>* чертеж, схема, таблица, условный рисунок, план, перевод, изменение, составление;</w:t>
            </w:r>
          </w:p>
          <w:p w:rsidR="0096291C" w:rsidRPr="00F445BE" w:rsidRDefault="0096291C" w:rsidP="007D130B">
            <w:pPr>
              <w:ind w:left="26"/>
              <w:jc w:val="both"/>
              <w:rPr>
                <w:bCs/>
                <w:lang w:val="tt-RU"/>
              </w:rPr>
            </w:pPr>
            <w:r w:rsidRPr="00F445BE">
              <w:rPr>
                <w:bCs/>
                <w:lang w:val="tt-RU"/>
              </w:rPr>
              <w:t>* сопоставление сходств и различий;</w:t>
            </w:r>
          </w:p>
          <w:p w:rsidR="0096291C" w:rsidRPr="00F445BE" w:rsidRDefault="0096291C" w:rsidP="007D130B">
            <w:pPr>
              <w:ind w:left="26"/>
              <w:jc w:val="both"/>
              <w:rPr>
                <w:bCs/>
                <w:lang w:val="tt-RU"/>
              </w:rPr>
            </w:pPr>
            <w:r w:rsidRPr="00F445BE">
              <w:rPr>
                <w:bCs/>
                <w:lang w:val="tt-RU"/>
              </w:rPr>
              <w:t>* разделить на части;</w:t>
            </w:r>
          </w:p>
          <w:p w:rsidR="0096291C" w:rsidRPr="00F445BE" w:rsidRDefault="0096291C" w:rsidP="007D130B">
            <w:pPr>
              <w:ind w:left="26"/>
              <w:jc w:val="both"/>
              <w:rPr>
                <w:bCs/>
                <w:lang w:val="tt-RU"/>
              </w:rPr>
            </w:pPr>
            <w:r w:rsidRPr="00F445BE">
              <w:rPr>
                <w:bCs/>
                <w:lang w:val="tt-RU"/>
              </w:rPr>
              <w:t>* упорядочение объектов по выделенным основаниям;</w:t>
            </w:r>
          </w:p>
          <w:p w:rsidR="0096291C" w:rsidRPr="00F445BE" w:rsidRDefault="0096291C" w:rsidP="007D130B">
            <w:pPr>
              <w:ind w:left="26"/>
              <w:jc w:val="both"/>
              <w:rPr>
                <w:bCs/>
                <w:lang w:val="tt-RU"/>
              </w:rPr>
            </w:pPr>
            <w:r w:rsidRPr="00F445BE">
              <w:rPr>
                <w:bCs/>
                <w:lang w:val="tt-RU"/>
              </w:rPr>
              <w:t>* вывод;</w:t>
            </w:r>
          </w:p>
          <w:p w:rsidR="0096291C" w:rsidRPr="00F445BE" w:rsidRDefault="0096291C" w:rsidP="007D130B">
            <w:pPr>
              <w:ind w:left="26"/>
              <w:jc w:val="both"/>
              <w:rPr>
                <w:bCs/>
                <w:lang w:val="tt-RU"/>
              </w:rPr>
            </w:pPr>
            <w:r w:rsidRPr="00F445BE">
              <w:rPr>
                <w:bCs/>
                <w:lang w:val="tt-RU"/>
              </w:rPr>
              <w:t>* установка сходства;</w:t>
            </w:r>
          </w:p>
          <w:p w:rsidR="0096291C" w:rsidRPr="00F445BE" w:rsidRDefault="0096291C" w:rsidP="007D130B">
            <w:pPr>
              <w:ind w:left="26"/>
              <w:jc w:val="both"/>
              <w:rPr>
                <w:bCs/>
                <w:lang w:val="tt-RU"/>
              </w:rPr>
            </w:pPr>
            <w:r w:rsidRPr="00F445BE">
              <w:rPr>
                <w:bCs/>
                <w:lang w:val="tt-RU"/>
              </w:rPr>
              <w:t>* краткое и ясное изложение проблемы;</w:t>
            </w:r>
          </w:p>
          <w:p w:rsidR="0096291C" w:rsidRPr="00F445BE" w:rsidRDefault="0096291C" w:rsidP="007D130B">
            <w:pPr>
              <w:ind w:left="26"/>
              <w:jc w:val="both"/>
              <w:rPr>
                <w:bCs/>
                <w:lang w:val="tt-RU"/>
              </w:rPr>
            </w:pPr>
            <w:r w:rsidRPr="00F445BE">
              <w:rPr>
                <w:bCs/>
                <w:lang w:val="tt-RU"/>
              </w:rPr>
              <w:t>* найти способы решения проблемы в сотрудничестве.</w:t>
            </w:r>
          </w:p>
          <w:p w:rsidR="0096291C" w:rsidRPr="00F445BE" w:rsidRDefault="0096291C" w:rsidP="007D130B">
            <w:pPr>
              <w:ind w:left="26"/>
              <w:jc w:val="both"/>
              <w:rPr>
                <w:bCs/>
                <w:lang w:val="tt-RU"/>
              </w:rPr>
            </w:pPr>
            <w:r w:rsidRPr="00F445BE">
              <w:rPr>
                <w:bCs/>
                <w:lang w:val="tt-RU"/>
              </w:rPr>
              <w:t xml:space="preserve">  Коммуникативные универсальные учебные действия</w:t>
            </w:r>
          </w:p>
          <w:p w:rsidR="0096291C" w:rsidRPr="00F445BE" w:rsidRDefault="0096291C" w:rsidP="007D130B">
            <w:pPr>
              <w:ind w:left="26"/>
              <w:jc w:val="both"/>
              <w:rPr>
                <w:bCs/>
                <w:lang w:val="tt-RU"/>
              </w:rPr>
            </w:pPr>
            <w:r w:rsidRPr="00F445BE">
              <w:rPr>
                <w:bCs/>
                <w:lang w:val="tt-RU"/>
              </w:rPr>
              <w:t>* планирование взаимодействия с учителем, родными, родителями, определение целей, задач участников, способов взаимодействия;</w:t>
            </w:r>
          </w:p>
          <w:p w:rsidR="0096291C" w:rsidRPr="00F445BE" w:rsidRDefault="0096291C" w:rsidP="007D130B">
            <w:pPr>
              <w:ind w:left="26"/>
              <w:jc w:val="both"/>
              <w:rPr>
                <w:bCs/>
                <w:lang w:val="tt-RU"/>
              </w:rPr>
            </w:pPr>
            <w:r w:rsidRPr="00F445BE">
              <w:rPr>
                <w:bCs/>
                <w:lang w:val="tt-RU"/>
              </w:rPr>
              <w:t>* участие в дискуссии, формирование вопросов, опрос недостающей информации;</w:t>
            </w:r>
          </w:p>
          <w:p w:rsidR="0096291C" w:rsidRPr="00F445BE" w:rsidRDefault="0096291C" w:rsidP="007D130B">
            <w:pPr>
              <w:ind w:left="26"/>
              <w:jc w:val="both"/>
              <w:rPr>
                <w:bCs/>
                <w:lang w:val="tt-RU"/>
              </w:rPr>
            </w:pPr>
            <w:r w:rsidRPr="00F445BE">
              <w:rPr>
                <w:bCs/>
                <w:lang w:val="tt-RU"/>
              </w:rPr>
              <w:t>* раскрытие проблемы, ее реализация, достижение взаимного согласия;</w:t>
            </w:r>
          </w:p>
          <w:p w:rsidR="0096291C" w:rsidRPr="00F445BE" w:rsidRDefault="0096291C" w:rsidP="007D130B">
            <w:pPr>
              <w:ind w:left="26"/>
              <w:jc w:val="both"/>
              <w:rPr>
                <w:bCs/>
                <w:lang w:val="tt-RU"/>
              </w:rPr>
            </w:pPr>
            <w:r w:rsidRPr="00F445BE">
              <w:rPr>
                <w:bCs/>
                <w:lang w:val="tt-RU"/>
              </w:rPr>
              <w:t>* деловое партнерское общение, взаимодействие в группе;</w:t>
            </w:r>
          </w:p>
          <w:p w:rsidR="0096291C" w:rsidRPr="00F445BE" w:rsidRDefault="0096291C" w:rsidP="007D130B">
            <w:pPr>
              <w:pStyle w:val="a5"/>
              <w:rPr>
                <w:b/>
                <w:sz w:val="24"/>
                <w:szCs w:val="24"/>
              </w:rPr>
            </w:pPr>
            <w:r w:rsidRPr="00F445BE">
              <w:rPr>
                <w:bCs/>
                <w:sz w:val="24"/>
                <w:szCs w:val="24"/>
                <w:lang w:val="tt-RU"/>
              </w:rPr>
              <w:t xml:space="preserve">* полное, точное и понятное </w:t>
            </w:r>
            <w:r w:rsidRPr="00F445BE">
              <w:rPr>
                <w:bCs/>
                <w:sz w:val="24"/>
                <w:szCs w:val="24"/>
                <w:lang w:val="tt-RU"/>
              </w:rPr>
              <w:lastRenderedPageBreak/>
              <w:t>высказывание своего мнения, его защита.</w:t>
            </w:r>
          </w:p>
        </w:tc>
        <w:tc>
          <w:tcPr>
            <w:tcW w:w="3828" w:type="dxa"/>
          </w:tcPr>
          <w:p w:rsidR="0096291C" w:rsidRPr="00F445BE" w:rsidRDefault="0096291C" w:rsidP="007D130B">
            <w:pPr>
              <w:contextualSpacing/>
              <w:jc w:val="both"/>
              <w:rPr>
                <w:lang w:val="tt-RU"/>
              </w:rPr>
            </w:pPr>
            <w:r w:rsidRPr="00F445BE">
              <w:rPr>
                <w:lang w:val="tt-RU"/>
              </w:rPr>
              <w:lastRenderedPageBreak/>
              <w:t xml:space="preserve">* Формирование гражданской основы в отношении родной республики, Родины, народа, истории страны, чувства любви и гордости к своей нации; </w:t>
            </w:r>
          </w:p>
          <w:p w:rsidR="0096291C" w:rsidRPr="00F445BE" w:rsidRDefault="0096291C" w:rsidP="007D130B">
            <w:pPr>
              <w:contextualSpacing/>
              <w:jc w:val="both"/>
              <w:rPr>
                <w:lang w:val="tt-RU"/>
              </w:rPr>
            </w:pPr>
            <w:r w:rsidRPr="00F445BE">
              <w:rPr>
                <w:lang w:val="tt-RU"/>
              </w:rPr>
              <w:t>* формирование социального мировоззрения, объединяющего природу, народ, культуру, религиозное разнообразие;</w:t>
            </w:r>
          </w:p>
          <w:p w:rsidR="0096291C" w:rsidRPr="00F445BE" w:rsidRDefault="0096291C" w:rsidP="007D130B">
            <w:pPr>
              <w:contextualSpacing/>
              <w:jc w:val="both"/>
              <w:rPr>
                <w:lang w:val="tt-RU"/>
              </w:rPr>
            </w:pPr>
            <w:r w:rsidRPr="00F445BE">
              <w:rPr>
                <w:lang w:val="tt-RU"/>
              </w:rPr>
              <w:t>* формирование уважительного отношения к культуре, истории  других народов;</w:t>
            </w:r>
          </w:p>
          <w:p w:rsidR="0096291C" w:rsidRPr="00F445BE" w:rsidRDefault="0096291C" w:rsidP="007D130B">
            <w:pPr>
              <w:contextualSpacing/>
              <w:jc w:val="both"/>
              <w:rPr>
                <w:lang w:val="tt-RU"/>
              </w:rPr>
            </w:pPr>
            <w:r w:rsidRPr="00F445BE">
              <w:rPr>
                <w:lang w:val="tt-RU"/>
              </w:rPr>
              <w:t>• принятие роли ученика, интерес к чтению, формирование понимания личного смысла обучения;</w:t>
            </w:r>
          </w:p>
          <w:p w:rsidR="0096291C" w:rsidRPr="00F445BE" w:rsidRDefault="0096291C" w:rsidP="007D130B">
            <w:pPr>
              <w:contextualSpacing/>
              <w:jc w:val="both"/>
              <w:rPr>
                <w:lang w:val="tt-RU"/>
              </w:rPr>
            </w:pPr>
            <w:r w:rsidRPr="00F445BE">
              <w:rPr>
                <w:lang w:val="tt-RU"/>
              </w:rPr>
              <w:t>* развитие личной ответственности, самостоятельности ученика за свою работу, исходя из представления нравственных норм;</w:t>
            </w:r>
          </w:p>
          <w:p w:rsidR="0096291C" w:rsidRPr="00F445BE" w:rsidRDefault="0096291C" w:rsidP="007D130B">
            <w:pPr>
              <w:contextualSpacing/>
              <w:jc w:val="both"/>
              <w:rPr>
                <w:lang w:val="tt-RU"/>
              </w:rPr>
            </w:pPr>
            <w:r w:rsidRPr="00F445BE">
              <w:rPr>
                <w:lang w:val="tt-RU"/>
              </w:rPr>
              <w:t>*</w:t>
            </w:r>
            <w:r w:rsidRPr="00F445BE">
              <w:rPr>
                <w:color w:val="000000"/>
              </w:rPr>
              <w:t>формирование эстетической потребности и чувства;</w:t>
            </w:r>
          </w:p>
          <w:p w:rsidR="0096291C" w:rsidRPr="00F445BE" w:rsidRDefault="0096291C" w:rsidP="007D130B">
            <w:pPr>
              <w:contextualSpacing/>
              <w:jc w:val="both"/>
              <w:rPr>
                <w:lang w:val="tt-RU"/>
              </w:rPr>
            </w:pPr>
            <w:r w:rsidRPr="00F445BE">
              <w:rPr>
                <w:lang w:val="tt-RU"/>
              </w:rPr>
              <w:t>* понимание, забота, сострадание, милосердие, нравственность к чувствам других;</w:t>
            </w:r>
          </w:p>
          <w:p w:rsidR="0096291C" w:rsidRPr="00F445BE" w:rsidRDefault="0096291C" w:rsidP="007D130B">
            <w:pPr>
              <w:contextualSpacing/>
              <w:jc w:val="both"/>
              <w:rPr>
                <w:lang w:val="tt-RU"/>
              </w:rPr>
            </w:pPr>
            <w:r w:rsidRPr="00F445BE">
              <w:rPr>
                <w:lang w:val="tt-RU"/>
              </w:rPr>
              <w:t xml:space="preserve">* формирование навыков взаимодействия детей с друзьями, </w:t>
            </w:r>
            <w:r w:rsidRPr="00F445BE">
              <w:rPr>
                <w:lang w:val="tt-RU"/>
              </w:rPr>
              <w:lastRenderedPageBreak/>
              <w:t>взрослыми, развитие умения находить выход из конфликтных ситуаций;</w:t>
            </w:r>
          </w:p>
          <w:p w:rsidR="0096291C" w:rsidRPr="00F445BE" w:rsidRDefault="0096291C" w:rsidP="007D130B">
            <w:pPr>
              <w:contextualSpacing/>
              <w:jc w:val="both"/>
              <w:rPr>
                <w:lang w:val="tt-RU"/>
              </w:rPr>
            </w:pPr>
            <w:r w:rsidRPr="00F445BE">
              <w:rPr>
                <w:lang w:val="tt-RU"/>
              </w:rPr>
              <w:t>• формирование безопасного и здорового образа жизни, оценка различных жизненных ситуаций и действий героев литературных произведений исходя из человеческих норм;</w:t>
            </w:r>
          </w:p>
          <w:p w:rsidR="0096291C" w:rsidRPr="00F445BE" w:rsidRDefault="0096291C" w:rsidP="007D130B">
            <w:pPr>
              <w:contextualSpacing/>
              <w:jc w:val="both"/>
              <w:rPr>
                <w:lang w:val="tt-RU"/>
              </w:rPr>
            </w:pPr>
            <w:r w:rsidRPr="00F445BE">
              <w:rPr>
                <w:lang w:val="tt-RU"/>
              </w:rPr>
              <w:t>• формирование чувства гордости за свою страну, знакомство с миром профессий, усвоение нравственных правил поведения в общественных местах, школе, формирование сознательного рефлексивного поведения</w:t>
            </w:r>
          </w:p>
          <w:p w:rsidR="0096291C" w:rsidRPr="00F445BE" w:rsidRDefault="0096291C" w:rsidP="007D130B">
            <w:pPr>
              <w:contextualSpacing/>
              <w:jc w:val="both"/>
              <w:rPr>
                <w:lang w:val="tt-RU"/>
              </w:rPr>
            </w:pPr>
            <w:r w:rsidRPr="00F445BE">
              <w:rPr>
                <w:lang w:val="tt-RU"/>
              </w:rPr>
              <w:t>* установление связи между учебной деятельностью и ее мотивами;</w:t>
            </w:r>
          </w:p>
          <w:p w:rsidR="0096291C" w:rsidRPr="00F445BE" w:rsidRDefault="0096291C" w:rsidP="007D130B">
            <w:pPr>
              <w:pStyle w:val="a5"/>
              <w:rPr>
                <w:b/>
                <w:sz w:val="24"/>
                <w:szCs w:val="24"/>
              </w:rPr>
            </w:pPr>
            <w:r w:rsidRPr="00F445BE">
              <w:rPr>
                <w:sz w:val="24"/>
                <w:szCs w:val="24"/>
                <w:lang w:val="tt-RU"/>
              </w:rPr>
              <w:t>* умение видеть красоту и формирование эстетических чувств на основе литературной культуры.</w:t>
            </w:r>
          </w:p>
        </w:tc>
      </w:tr>
    </w:tbl>
    <w:p w:rsidR="0096291C" w:rsidRPr="00F445BE" w:rsidRDefault="00F445BE" w:rsidP="00F445BE">
      <w:pPr>
        <w:jc w:val="center"/>
      </w:pPr>
      <w:r>
        <w:rPr>
          <w:b/>
        </w:rPr>
        <w:lastRenderedPageBreak/>
        <w:t>Содержание учебного предмета</w:t>
      </w:r>
    </w:p>
    <w:p w:rsidR="0096291C" w:rsidRPr="00F445BE" w:rsidRDefault="0096291C" w:rsidP="0096291C">
      <w:pPr>
        <w:ind w:left="60"/>
        <w:rPr>
          <w:b/>
        </w:rPr>
      </w:pPr>
    </w:p>
    <w:tbl>
      <w:tblPr>
        <w:tblW w:w="15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1"/>
        <w:gridCol w:w="4349"/>
        <w:gridCol w:w="8789"/>
        <w:gridCol w:w="1499"/>
      </w:tblGrid>
      <w:tr w:rsidR="00F445BE" w:rsidRPr="00F445BE" w:rsidTr="00F445BE">
        <w:tc>
          <w:tcPr>
            <w:tcW w:w="891" w:type="dxa"/>
            <w:tcBorders>
              <w:top w:val="single" w:sz="4" w:space="0" w:color="auto"/>
              <w:left w:val="single" w:sz="4" w:space="0" w:color="auto"/>
              <w:bottom w:val="single" w:sz="4" w:space="0" w:color="auto"/>
              <w:right w:val="single" w:sz="4" w:space="0" w:color="auto"/>
            </w:tcBorders>
            <w:vAlign w:val="center"/>
            <w:hideMark/>
          </w:tcPr>
          <w:p w:rsidR="00F445BE" w:rsidRPr="00F445BE" w:rsidRDefault="00F445BE" w:rsidP="00F445BE">
            <w:pPr>
              <w:contextualSpacing/>
              <w:jc w:val="center"/>
              <w:rPr>
                <w:b/>
              </w:rPr>
            </w:pPr>
            <w:r w:rsidRPr="00F445BE">
              <w:rPr>
                <w:b/>
              </w:rPr>
              <w:t xml:space="preserve">№ </w:t>
            </w:r>
            <w:proofErr w:type="gramStart"/>
            <w:r w:rsidRPr="00F445BE">
              <w:rPr>
                <w:b/>
              </w:rPr>
              <w:t>п</w:t>
            </w:r>
            <w:proofErr w:type="gramEnd"/>
            <w:r w:rsidRPr="00F445BE">
              <w:rPr>
                <w:b/>
              </w:rPr>
              <w:t>/п</w:t>
            </w:r>
          </w:p>
        </w:tc>
        <w:tc>
          <w:tcPr>
            <w:tcW w:w="4349" w:type="dxa"/>
            <w:tcBorders>
              <w:top w:val="single" w:sz="4" w:space="0" w:color="auto"/>
              <w:left w:val="single" w:sz="4" w:space="0" w:color="auto"/>
              <w:bottom w:val="single" w:sz="4" w:space="0" w:color="auto"/>
              <w:right w:val="single" w:sz="4" w:space="0" w:color="auto"/>
            </w:tcBorders>
            <w:vAlign w:val="center"/>
            <w:hideMark/>
          </w:tcPr>
          <w:p w:rsidR="00F445BE" w:rsidRPr="00F445BE" w:rsidRDefault="00F445BE" w:rsidP="00F445BE">
            <w:pPr>
              <w:contextualSpacing/>
              <w:jc w:val="center"/>
              <w:rPr>
                <w:b/>
              </w:rPr>
            </w:pPr>
            <w:r w:rsidRPr="00F445BE">
              <w:rPr>
                <w:b/>
              </w:rPr>
              <w:t>Темы раздела и</w:t>
            </w:r>
          </w:p>
          <w:p w:rsidR="00F445BE" w:rsidRPr="00F445BE" w:rsidRDefault="00F445BE" w:rsidP="00F445BE">
            <w:pPr>
              <w:tabs>
                <w:tab w:val="left" w:pos="9900"/>
              </w:tabs>
              <w:ind w:right="5"/>
              <w:contextualSpacing/>
              <w:jc w:val="center"/>
              <w:rPr>
                <w:b/>
                <w:lang w:val="tt-RU"/>
              </w:rPr>
            </w:pPr>
            <w:r w:rsidRPr="00F445BE">
              <w:rPr>
                <w:b/>
              </w:rPr>
              <w:t>краткое содержание</w:t>
            </w:r>
          </w:p>
        </w:tc>
        <w:tc>
          <w:tcPr>
            <w:tcW w:w="8789" w:type="dxa"/>
            <w:tcBorders>
              <w:top w:val="single" w:sz="4" w:space="0" w:color="auto"/>
              <w:left w:val="single" w:sz="4" w:space="0" w:color="auto"/>
              <w:bottom w:val="single" w:sz="4" w:space="0" w:color="auto"/>
              <w:right w:val="single" w:sz="4" w:space="0" w:color="auto"/>
            </w:tcBorders>
            <w:vAlign w:val="center"/>
          </w:tcPr>
          <w:p w:rsidR="00F445BE" w:rsidRPr="00F445BE" w:rsidRDefault="00F445BE" w:rsidP="00F445BE">
            <w:pPr>
              <w:ind w:firstLine="207"/>
              <w:contextualSpacing/>
              <w:jc w:val="center"/>
              <w:rPr>
                <w:b/>
              </w:rPr>
            </w:pPr>
            <w:r w:rsidRPr="00F445BE">
              <w:rPr>
                <w:b/>
              </w:rPr>
              <w:t>Модуль воспитательной программы «Школьный урок»</w:t>
            </w:r>
          </w:p>
        </w:tc>
        <w:tc>
          <w:tcPr>
            <w:tcW w:w="1499" w:type="dxa"/>
            <w:tcBorders>
              <w:top w:val="single" w:sz="4" w:space="0" w:color="auto"/>
              <w:left w:val="single" w:sz="4" w:space="0" w:color="auto"/>
              <w:bottom w:val="single" w:sz="4" w:space="0" w:color="auto"/>
              <w:right w:val="single" w:sz="4" w:space="0" w:color="auto"/>
            </w:tcBorders>
            <w:vAlign w:val="center"/>
            <w:hideMark/>
          </w:tcPr>
          <w:p w:rsidR="00F445BE" w:rsidRPr="00F445BE" w:rsidRDefault="00F445BE" w:rsidP="00F445BE">
            <w:pPr>
              <w:contextualSpacing/>
              <w:jc w:val="center"/>
              <w:rPr>
                <w:b/>
              </w:rPr>
            </w:pPr>
            <w:r w:rsidRPr="00F445BE">
              <w:rPr>
                <w:b/>
              </w:rPr>
              <w:t>Количество часов</w:t>
            </w:r>
          </w:p>
        </w:tc>
      </w:tr>
      <w:tr w:rsidR="00F445BE" w:rsidRPr="00F445BE" w:rsidTr="00F445BE">
        <w:trPr>
          <w:trHeight w:val="3693"/>
        </w:trPr>
        <w:tc>
          <w:tcPr>
            <w:tcW w:w="891"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pPr>
            <w:r w:rsidRPr="00F445BE">
              <w:t>1.</w:t>
            </w:r>
          </w:p>
        </w:tc>
        <w:tc>
          <w:tcPr>
            <w:tcW w:w="434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pStyle w:val="a5"/>
              <w:contextualSpacing/>
              <w:rPr>
                <w:b/>
                <w:color w:val="000000"/>
                <w:sz w:val="24"/>
                <w:szCs w:val="24"/>
              </w:rPr>
            </w:pPr>
            <w:r w:rsidRPr="00F445BE">
              <w:rPr>
                <w:b/>
                <w:color w:val="000000"/>
                <w:sz w:val="24"/>
                <w:szCs w:val="24"/>
              </w:rPr>
              <w:t>Родная земля</w:t>
            </w:r>
            <w:proofErr w:type="gramStart"/>
            <w:r w:rsidRPr="00F445BE">
              <w:rPr>
                <w:b/>
                <w:color w:val="000000"/>
                <w:sz w:val="24"/>
                <w:szCs w:val="24"/>
              </w:rPr>
              <w:t>.Р</w:t>
            </w:r>
            <w:proofErr w:type="gramEnd"/>
            <w:r w:rsidRPr="00F445BE">
              <w:rPr>
                <w:b/>
                <w:color w:val="000000"/>
                <w:sz w:val="24"/>
                <w:szCs w:val="24"/>
              </w:rPr>
              <w:t>одина.</w:t>
            </w:r>
          </w:p>
          <w:p w:rsidR="00F445BE" w:rsidRPr="00F445BE" w:rsidRDefault="00F445BE" w:rsidP="00F445BE">
            <w:pPr>
              <w:tabs>
                <w:tab w:val="left" w:pos="9900"/>
              </w:tabs>
              <w:ind w:right="5"/>
              <w:contextualSpacing/>
              <w:rPr>
                <w:color w:val="000000"/>
              </w:rPr>
            </w:pPr>
            <w:r w:rsidRPr="00F445BE">
              <w:rPr>
                <w:color w:val="000000"/>
              </w:rPr>
              <w:t>Г. Тукай</w:t>
            </w:r>
            <w:proofErr w:type="gramStart"/>
            <w:r w:rsidRPr="00F445BE">
              <w:rPr>
                <w:color w:val="000000"/>
              </w:rPr>
              <w:t>.Р</w:t>
            </w:r>
            <w:proofErr w:type="gramEnd"/>
            <w:r w:rsidRPr="00F445BE">
              <w:rPr>
                <w:color w:val="000000"/>
              </w:rPr>
              <w:t xml:space="preserve">одное село. </w:t>
            </w:r>
          </w:p>
          <w:p w:rsidR="00F445BE" w:rsidRPr="00F445BE" w:rsidRDefault="00F445BE" w:rsidP="00F445BE">
            <w:pPr>
              <w:tabs>
                <w:tab w:val="left" w:pos="9900"/>
              </w:tabs>
              <w:ind w:right="5"/>
              <w:contextualSpacing/>
              <w:rPr>
                <w:color w:val="000000"/>
              </w:rPr>
            </w:pPr>
            <w:r w:rsidRPr="00F445BE">
              <w:rPr>
                <w:color w:val="000000"/>
              </w:rPr>
              <w:t>А. Гилязов</w:t>
            </w:r>
            <w:proofErr w:type="gramStart"/>
            <w:r w:rsidRPr="00F445BE">
              <w:rPr>
                <w:color w:val="000000"/>
              </w:rPr>
              <w:t>.К</w:t>
            </w:r>
            <w:proofErr w:type="gramEnd"/>
            <w:r w:rsidRPr="00F445BE">
              <w:rPr>
                <w:color w:val="000000"/>
                <w:lang w:val="tt-RU"/>
              </w:rPr>
              <w:t>уктау.</w:t>
            </w:r>
          </w:p>
          <w:p w:rsidR="00F445BE" w:rsidRPr="00F445BE" w:rsidRDefault="00F445BE" w:rsidP="00F445BE">
            <w:pPr>
              <w:tabs>
                <w:tab w:val="left" w:pos="9900"/>
              </w:tabs>
              <w:ind w:right="5"/>
              <w:contextualSpacing/>
              <w:rPr>
                <w:color w:val="000000"/>
              </w:rPr>
            </w:pPr>
            <w:r w:rsidRPr="00F445BE">
              <w:rPr>
                <w:color w:val="000000"/>
              </w:rPr>
              <w:t>Р. Файзуллин</w:t>
            </w:r>
            <w:proofErr w:type="gramStart"/>
            <w:r w:rsidRPr="00F445BE">
              <w:rPr>
                <w:color w:val="000000"/>
              </w:rPr>
              <w:t>.Е</w:t>
            </w:r>
            <w:proofErr w:type="gramEnd"/>
            <w:r w:rsidRPr="00F445BE">
              <w:rPr>
                <w:color w:val="000000"/>
              </w:rPr>
              <w:t xml:space="preserve">динственный. </w:t>
            </w:r>
          </w:p>
          <w:p w:rsidR="00F445BE" w:rsidRPr="00F445BE" w:rsidRDefault="00F445BE" w:rsidP="00F445BE">
            <w:pPr>
              <w:tabs>
                <w:tab w:val="left" w:pos="9900"/>
              </w:tabs>
              <w:ind w:right="5"/>
              <w:contextualSpacing/>
              <w:rPr>
                <w:color w:val="000000"/>
                <w:lang w:val="tt-RU"/>
              </w:rPr>
            </w:pPr>
            <w:r w:rsidRPr="00F445BE">
              <w:rPr>
                <w:color w:val="000000"/>
              </w:rPr>
              <w:t>Т. Миннуллин.</w:t>
            </w:r>
            <w:r w:rsidRPr="00F445BE">
              <w:rPr>
                <w:color w:val="000000"/>
                <w:lang w:val="tt-RU"/>
              </w:rPr>
              <w:t xml:space="preserve"> Отечество.</w:t>
            </w:r>
          </w:p>
          <w:p w:rsidR="00F445BE" w:rsidRPr="00F445BE" w:rsidRDefault="00F445BE" w:rsidP="00F445BE">
            <w:pPr>
              <w:tabs>
                <w:tab w:val="left" w:pos="9900"/>
              </w:tabs>
              <w:ind w:right="5"/>
              <w:contextualSpacing/>
              <w:rPr>
                <w:color w:val="000000"/>
              </w:rPr>
            </w:pPr>
            <w:r w:rsidRPr="00F445BE">
              <w:rPr>
                <w:color w:val="000000"/>
              </w:rPr>
              <w:t>Арсланов Н.У меня есть своя страна, своя республика.</w:t>
            </w:r>
          </w:p>
          <w:p w:rsidR="00F445BE" w:rsidRPr="00F445BE" w:rsidRDefault="00F445BE" w:rsidP="00F445BE">
            <w:pPr>
              <w:tabs>
                <w:tab w:val="left" w:pos="9900"/>
              </w:tabs>
              <w:ind w:right="5"/>
              <w:contextualSpacing/>
              <w:rPr>
                <w:color w:val="000000"/>
                <w:lang w:val="tt-RU"/>
              </w:rPr>
            </w:pPr>
            <w:r w:rsidRPr="00F445BE">
              <w:rPr>
                <w:color w:val="000000"/>
              </w:rPr>
              <w:t xml:space="preserve"> Р. Хафизова</w:t>
            </w:r>
            <w:proofErr w:type="gramStart"/>
            <w:r w:rsidRPr="00F445BE">
              <w:rPr>
                <w:color w:val="000000"/>
              </w:rPr>
              <w:t xml:space="preserve"> .</w:t>
            </w:r>
            <w:proofErr w:type="gramEnd"/>
            <w:r w:rsidRPr="00F445BE">
              <w:rPr>
                <w:color w:val="000000"/>
                <w:lang w:val="tt-RU"/>
              </w:rPr>
              <w:t>Млечный п</w:t>
            </w:r>
            <w:r w:rsidRPr="00F445BE">
              <w:rPr>
                <w:color w:val="000000"/>
              </w:rPr>
              <w:t>уть</w:t>
            </w:r>
            <w:r w:rsidRPr="00F445BE">
              <w:rPr>
                <w:color w:val="000000"/>
                <w:lang w:val="tt-RU"/>
              </w:rPr>
              <w:t>.( Летят дикие гуси.)</w:t>
            </w:r>
          </w:p>
          <w:p w:rsidR="00F445BE" w:rsidRPr="00F445BE" w:rsidRDefault="00F445BE" w:rsidP="00F445BE">
            <w:pPr>
              <w:tabs>
                <w:tab w:val="left" w:pos="9900"/>
              </w:tabs>
              <w:ind w:right="5"/>
              <w:contextualSpacing/>
              <w:rPr>
                <w:color w:val="000000"/>
              </w:rPr>
            </w:pPr>
            <w:r w:rsidRPr="00F445BE">
              <w:rPr>
                <w:color w:val="000000"/>
              </w:rPr>
              <w:t>Т. Миннуллин</w:t>
            </w:r>
            <w:proofErr w:type="gramStart"/>
            <w:r w:rsidRPr="00F445BE">
              <w:rPr>
                <w:color w:val="000000"/>
              </w:rPr>
              <w:t>.З</w:t>
            </w:r>
            <w:proofErr w:type="gramEnd"/>
            <w:r w:rsidRPr="00F445BE">
              <w:rPr>
                <w:color w:val="000000"/>
              </w:rPr>
              <w:t xml:space="preserve">ачем нужен родной язык? </w:t>
            </w:r>
          </w:p>
          <w:p w:rsidR="00F445BE" w:rsidRPr="00F445BE" w:rsidRDefault="00F445BE" w:rsidP="00F445BE">
            <w:pPr>
              <w:tabs>
                <w:tab w:val="left" w:pos="9900"/>
              </w:tabs>
              <w:ind w:right="5"/>
              <w:contextualSpacing/>
              <w:rPr>
                <w:color w:val="000000"/>
                <w:lang w:val="tt-RU"/>
              </w:rPr>
            </w:pPr>
            <w:r w:rsidRPr="00F445BE">
              <w:rPr>
                <w:color w:val="000000"/>
              </w:rPr>
              <w:t>Р. Ахметзянов</w:t>
            </w:r>
            <w:proofErr w:type="gramStart"/>
            <w:r w:rsidRPr="00F445BE">
              <w:rPr>
                <w:color w:val="000000"/>
              </w:rPr>
              <w:t>.</w:t>
            </w:r>
            <w:r w:rsidRPr="00F445BE">
              <w:rPr>
                <w:color w:val="000000"/>
                <w:lang w:val="tt-RU"/>
              </w:rPr>
              <w:t>Р</w:t>
            </w:r>
            <w:proofErr w:type="gramEnd"/>
            <w:r w:rsidRPr="00F445BE">
              <w:rPr>
                <w:color w:val="000000"/>
                <w:lang w:val="tt-RU"/>
              </w:rPr>
              <w:t>одной язык</w:t>
            </w:r>
          </w:p>
          <w:p w:rsidR="00F445BE" w:rsidRPr="00F445BE" w:rsidRDefault="00F445BE" w:rsidP="00F445BE">
            <w:pPr>
              <w:tabs>
                <w:tab w:val="left" w:pos="9900"/>
              </w:tabs>
              <w:ind w:right="5"/>
              <w:contextualSpacing/>
              <w:rPr>
                <w:color w:val="000000"/>
              </w:rPr>
            </w:pPr>
            <w:r w:rsidRPr="00F445BE">
              <w:rPr>
                <w:color w:val="000000"/>
              </w:rPr>
              <w:t xml:space="preserve"> Г. Хусаинова</w:t>
            </w:r>
            <w:proofErr w:type="gramStart"/>
            <w:r w:rsidRPr="00F445BE">
              <w:rPr>
                <w:color w:val="000000"/>
              </w:rPr>
              <w:t>.П</w:t>
            </w:r>
            <w:proofErr w:type="gramEnd"/>
            <w:r w:rsidRPr="00F445BE">
              <w:rPr>
                <w:color w:val="000000"/>
              </w:rPr>
              <w:t xml:space="preserve">амять. </w:t>
            </w:r>
          </w:p>
          <w:p w:rsidR="00F445BE" w:rsidRPr="00F445BE" w:rsidRDefault="00F445BE" w:rsidP="00F445BE">
            <w:pPr>
              <w:tabs>
                <w:tab w:val="left" w:pos="9900"/>
              </w:tabs>
              <w:ind w:right="5"/>
              <w:contextualSpacing/>
              <w:rPr>
                <w:color w:val="000000"/>
              </w:rPr>
            </w:pPr>
            <w:r w:rsidRPr="00F445BE">
              <w:rPr>
                <w:color w:val="000000"/>
              </w:rPr>
              <w:t>А. Лиханов</w:t>
            </w:r>
            <w:proofErr w:type="gramStart"/>
            <w:r w:rsidRPr="00F445BE">
              <w:rPr>
                <w:color w:val="000000"/>
              </w:rPr>
              <w:t>.Д</w:t>
            </w:r>
            <w:proofErr w:type="gramEnd"/>
            <w:r w:rsidRPr="00F445BE">
              <w:rPr>
                <w:color w:val="000000"/>
              </w:rPr>
              <w:t xml:space="preserve">ва слова. </w:t>
            </w:r>
          </w:p>
          <w:p w:rsidR="00F445BE" w:rsidRPr="00F445BE" w:rsidRDefault="00F445BE" w:rsidP="00F445BE">
            <w:pPr>
              <w:tabs>
                <w:tab w:val="left" w:pos="9900"/>
              </w:tabs>
              <w:ind w:right="5"/>
              <w:contextualSpacing/>
              <w:rPr>
                <w:lang w:val="tt-RU"/>
              </w:rPr>
            </w:pPr>
            <w:r w:rsidRPr="00F445BE">
              <w:rPr>
                <w:color w:val="000000"/>
              </w:rPr>
              <w:t>Р. Байтимиров</w:t>
            </w:r>
            <w:proofErr w:type="gramStart"/>
            <w:r w:rsidRPr="00F445BE">
              <w:rPr>
                <w:color w:val="000000"/>
              </w:rPr>
              <w:t>.Р</w:t>
            </w:r>
            <w:proofErr w:type="gramEnd"/>
            <w:r w:rsidRPr="00F445BE">
              <w:rPr>
                <w:color w:val="000000"/>
              </w:rPr>
              <w:t>одной край. Внеклассное обучение</w:t>
            </w:r>
            <w:proofErr w:type="gramStart"/>
            <w:r w:rsidRPr="00F445BE">
              <w:rPr>
                <w:color w:val="000000"/>
              </w:rPr>
              <w:t>.П</w:t>
            </w:r>
            <w:proofErr w:type="gramEnd"/>
            <w:r w:rsidRPr="00F445BE">
              <w:rPr>
                <w:color w:val="000000"/>
              </w:rPr>
              <w:t>овторить.</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rPr>
                <w:rFonts w:eastAsiaTheme="majorEastAsia"/>
              </w:rPr>
            </w:pPr>
            <w:r w:rsidRPr="00F445BE">
              <w:rPr>
                <w:rStyle w:val="CharAttribute501"/>
                <w:rFonts w:eastAsia="№Е"/>
                <w:i w:val="0"/>
                <w:sz w:val="24"/>
                <w:u w:val="none"/>
              </w:rPr>
              <w:t xml:space="preserve">установление доверительных отношений между педагогическим работником и его </w:t>
            </w:r>
            <w:proofErr w:type="gramStart"/>
            <w:r w:rsidRPr="00F445BE">
              <w:rPr>
                <w:rStyle w:val="CharAttribute501"/>
                <w:rFonts w:eastAsia="№Е"/>
                <w:i w:val="0"/>
                <w:sz w:val="24"/>
                <w:u w:val="none"/>
              </w:rPr>
              <w:t>обучающимися</w:t>
            </w:r>
            <w:proofErr w:type="gramEnd"/>
            <w:r w:rsidRPr="00F445BE">
              <w:rPr>
                <w:rStyle w:val="CharAttribute501"/>
                <w:rFonts w:eastAsia="№Е"/>
                <w:i w:val="0"/>
                <w:sz w:val="24"/>
                <w:u w:val="none"/>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tc>
        <w:tc>
          <w:tcPr>
            <w:tcW w:w="149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rPr>
                <w:lang w:val="tt-RU"/>
              </w:rPr>
            </w:pPr>
            <w:r w:rsidRPr="00F445BE">
              <w:rPr>
                <w:lang w:val="tt-RU"/>
              </w:rPr>
              <w:t>12часов</w:t>
            </w:r>
          </w:p>
        </w:tc>
      </w:tr>
      <w:tr w:rsidR="00F445BE" w:rsidRPr="00F445BE" w:rsidTr="00F445BE">
        <w:trPr>
          <w:trHeight w:val="1268"/>
        </w:trPr>
        <w:tc>
          <w:tcPr>
            <w:tcW w:w="891"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pPr>
            <w:r w:rsidRPr="00F445BE">
              <w:t>2.</w:t>
            </w:r>
          </w:p>
        </w:tc>
        <w:tc>
          <w:tcPr>
            <w:tcW w:w="434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pStyle w:val="a5"/>
              <w:contextualSpacing/>
              <w:rPr>
                <w:b/>
                <w:color w:val="000000"/>
                <w:sz w:val="24"/>
                <w:szCs w:val="24"/>
              </w:rPr>
            </w:pPr>
            <w:r w:rsidRPr="00F445BE">
              <w:rPr>
                <w:b/>
                <w:color w:val="000000"/>
                <w:sz w:val="24"/>
                <w:szCs w:val="24"/>
              </w:rPr>
              <w:t>Кто я?</w:t>
            </w:r>
          </w:p>
          <w:p w:rsidR="00F445BE" w:rsidRPr="00F445BE" w:rsidRDefault="00F445BE" w:rsidP="00F445BE">
            <w:pPr>
              <w:tabs>
                <w:tab w:val="left" w:pos="9900"/>
              </w:tabs>
              <w:ind w:right="5"/>
              <w:contextualSpacing/>
              <w:rPr>
                <w:color w:val="000000"/>
                <w:lang w:val="tt-RU"/>
              </w:rPr>
            </w:pPr>
            <w:r w:rsidRPr="00F445BE">
              <w:rPr>
                <w:color w:val="000000"/>
              </w:rPr>
              <w:t>А. Гилязов</w:t>
            </w:r>
            <w:proofErr w:type="gramStart"/>
            <w:r w:rsidRPr="00F445BE">
              <w:rPr>
                <w:color w:val="000000"/>
              </w:rPr>
              <w:t>.Ч</w:t>
            </w:r>
            <w:proofErr w:type="gramEnd"/>
            <w:r w:rsidRPr="00F445BE">
              <w:rPr>
                <w:color w:val="000000"/>
              </w:rPr>
              <w:t>еловек..</w:t>
            </w:r>
          </w:p>
          <w:p w:rsidR="00F445BE" w:rsidRPr="00F445BE" w:rsidRDefault="00F445BE" w:rsidP="00F445BE">
            <w:pPr>
              <w:tabs>
                <w:tab w:val="left" w:pos="9900"/>
              </w:tabs>
              <w:ind w:right="5"/>
              <w:contextualSpacing/>
              <w:rPr>
                <w:color w:val="000000"/>
                <w:lang w:val="tt-RU"/>
              </w:rPr>
            </w:pPr>
            <w:r w:rsidRPr="00F445BE">
              <w:rPr>
                <w:color w:val="000000"/>
              </w:rPr>
              <w:t xml:space="preserve"> Г. Хусаинова</w:t>
            </w:r>
            <w:proofErr w:type="gramStart"/>
            <w:r w:rsidRPr="00F445BE">
              <w:rPr>
                <w:color w:val="000000"/>
              </w:rPr>
              <w:t>.Л</w:t>
            </w:r>
            <w:proofErr w:type="gramEnd"/>
            <w:r w:rsidRPr="00F445BE">
              <w:rPr>
                <w:color w:val="000000"/>
              </w:rPr>
              <w:t>ичность.Граждан. Х. Туфан</w:t>
            </w:r>
            <w:proofErr w:type="gramStart"/>
            <w:r w:rsidRPr="00F445BE">
              <w:rPr>
                <w:color w:val="000000"/>
              </w:rPr>
              <w:t>.Ч</w:t>
            </w:r>
            <w:proofErr w:type="gramEnd"/>
            <w:r w:rsidRPr="00F445BE">
              <w:rPr>
                <w:color w:val="000000"/>
              </w:rPr>
              <w:t xml:space="preserve">еловек в мире... </w:t>
            </w:r>
          </w:p>
          <w:p w:rsidR="00F445BE" w:rsidRPr="00F445BE" w:rsidRDefault="00F445BE" w:rsidP="00F445BE">
            <w:pPr>
              <w:tabs>
                <w:tab w:val="left" w:pos="9900"/>
              </w:tabs>
              <w:ind w:right="5"/>
              <w:contextualSpacing/>
              <w:rPr>
                <w:color w:val="000000"/>
                <w:lang w:val="tt-RU"/>
              </w:rPr>
            </w:pPr>
            <w:r w:rsidRPr="00F445BE">
              <w:rPr>
                <w:color w:val="000000"/>
              </w:rPr>
              <w:t>Х. Туфан</w:t>
            </w:r>
            <w:proofErr w:type="gramStart"/>
            <w:r w:rsidRPr="00F445BE">
              <w:rPr>
                <w:color w:val="000000"/>
              </w:rPr>
              <w:t>.Д</w:t>
            </w:r>
            <w:proofErr w:type="gramEnd"/>
            <w:r w:rsidRPr="00F445BE">
              <w:rPr>
                <w:color w:val="000000"/>
              </w:rPr>
              <w:t xml:space="preserve">ети и мамы. </w:t>
            </w:r>
          </w:p>
          <w:p w:rsidR="00F445BE" w:rsidRPr="00F445BE" w:rsidRDefault="00F445BE" w:rsidP="00F445BE">
            <w:pPr>
              <w:tabs>
                <w:tab w:val="left" w:pos="9900"/>
              </w:tabs>
              <w:ind w:right="5"/>
              <w:contextualSpacing/>
              <w:rPr>
                <w:color w:val="000000"/>
                <w:lang w:val="tt-RU"/>
              </w:rPr>
            </w:pPr>
            <w:r w:rsidRPr="00F445BE">
              <w:rPr>
                <w:color w:val="000000"/>
              </w:rPr>
              <w:t>Т. Миннуллин</w:t>
            </w:r>
            <w:proofErr w:type="gramStart"/>
            <w:r w:rsidRPr="00F445BE">
              <w:rPr>
                <w:color w:val="000000"/>
              </w:rPr>
              <w:t>.О</w:t>
            </w:r>
            <w:proofErr w:type="gramEnd"/>
            <w:r w:rsidRPr="00F445BE">
              <w:rPr>
                <w:color w:val="000000"/>
              </w:rPr>
              <w:t xml:space="preserve">тец. </w:t>
            </w:r>
          </w:p>
          <w:p w:rsidR="00F445BE" w:rsidRPr="00F445BE" w:rsidRDefault="00F445BE" w:rsidP="00F445BE">
            <w:pPr>
              <w:tabs>
                <w:tab w:val="left" w:pos="9900"/>
              </w:tabs>
              <w:ind w:right="5"/>
              <w:contextualSpacing/>
              <w:rPr>
                <w:color w:val="000000"/>
                <w:lang w:val="tt-RU"/>
              </w:rPr>
            </w:pPr>
            <w:r w:rsidRPr="00F445BE">
              <w:rPr>
                <w:color w:val="000000"/>
              </w:rPr>
              <w:t>А. Гилязов</w:t>
            </w:r>
            <w:proofErr w:type="gramStart"/>
            <w:r w:rsidRPr="00F445BE">
              <w:rPr>
                <w:color w:val="000000"/>
              </w:rPr>
              <w:t>.Л</w:t>
            </w:r>
            <w:proofErr w:type="gramEnd"/>
            <w:r w:rsidRPr="00F445BE">
              <w:rPr>
                <w:color w:val="000000"/>
              </w:rPr>
              <w:t xml:space="preserve">юбил мечтать... </w:t>
            </w:r>
          </w:p>
          <w:p w:rsidR="00F445BE" w:rsidRPr="00F445BE" w:rsidRDefault="00F445BE" w:rsidP="00F445BE">
            <w:pPr>
              <w:tabs>
                <w:tab w:val="left" w:pos="9900"/>
              </w:tabs>
              <w:ind w:right="5"/>
              <w:contextualSpacing/>
              <w:rPr>
                <w:color w:val="000000"/>
                <w:lang w:val="tt-RU"/>
              </w:rPr>
            </w:pPr>
            <w:r w:rsidRPr="00F445BE">
              <w:rPr>
                <w:color w:val="000000"/>
              </w:rPr>
              <w:t>И. Туктаров</w:t>
            </w:r>
            <w:proofErr w:type="gramStart"/>
            <w:r w:rsidRPr="00F445BE">
              <w:rPr>
                <w:color w:val="000000"/>
              </w:rPr>
              <w:t>.</w:t>
            </w:r>
            <w:r w:rsidRPr="00F445BE">
              <w:rPr>
                <w:color w:val="000000"/>
                <w:lang w:val="tt-RU"/>
              </w:rPr>
              <w:t>Н</w:t>
            </w:r>
            <w:proofErr w:type="gramEnd"/>
            <w:r w:rsidRPr="00F445BE">
              <w:rPr>
                <w:color w:val="000000"/>
                <w:lang w:val="tt-RU"/>
              </w:rPr>
              <w:t>екий странник</w:t>
            </w:r>
          </w:p>
          <w:p w:rsidR="00F445BE" w:rsidRPr="00F445BE" w:rsidRDefault="00F445BE" w:rsidP="00F445BE">
            <w:pPr>
              <w:tabs>
                <w:tab w:val="left" w:pos="9900"/>
              </w:tabs>
              <w:ind w:right="5"/>
              <w:contextualSpacing/>
              <w:rPr>
                <w:color w:val="000000"/>
                <w:lang w:val="tt-RU"/>
              </w:rPr>
            </w:pPr>
            <w:r w:rsidRPr="00F445BE">
              <w:rPr>
                <w:color w:val="000000"/>
              </w:rPr>
              <w:t>Р. Гариф</w:t>
            </w:r>
            <w:proofErr w:type="gramStart"/>
            <w:r w:rsidRPr="00F445BE">
              <w:rPr>
                <w:color w:val="000000"/>
              </w:rPr>
              <w:t>.Г</w:t>
            </w:r>
            <w:proofErr w:type="gramEnd"/>
            <w:r w:rsidRPr="00F445BE">
              <w:rPr>
                <w:color w:val="000000"/>
              </w:rPr>
              <w:t xml:space="preserve">оворить (нашёптывать) на ухо </w:t>
            </w:r>
          </w:p>
          <w:p w:rsidR="00F445BE" w:rsidRPr="00F445BE" w:rsidRDefault="00F445BE" w:rsidP="00F445BE">
            <w:pPr>
              <w:tabs>
                <w:tab w:val="left" w:pos="9900"/>
              </w:tabs>
              <w:ind w:right="5"/>
              <w:contextualSpacing/>
              <w:rPr>
                <w:color w:val="000000"/>
                <w:lang w:val="tt-RU"/>
              </w:rPr>
            </w:pPr>
            <w:r w:rsidRPr="00F445BE">
              <w:rPr>
                <w:color w:val="000000"/>
              </w:rPr>
              <w:t>Р. Мингалим</w:t>
            </w:r>
            <w:proofErr w:type="gramStart"/>
            <w:r w:rsidRPr="00F445BE">
              <w:rPr>
                <w:color w:val="000000"/>
              </w:rPr>
              <w:t>.Н</w:t>
            </w:r>
            <w:proofErr w:type="gramEnd"/>
            <w:r w:rsidRPr="00F445BE">
              <w:rPr>
                <w:color w:val="000000"/>
              </w:rPr>
              <w:t xml:space="preserve">адо думать. </w:t>
            </w:r>
          </w:p>
          <w:p w:rsidR="00F445BE" w:rsidRPr="00F445BE" w:rsidRDefault="00F445BE" w:rsidP="00F445BE">
            <w:pPr>
              <w:tabs>
                <w:tab w:val="left" w:pos="9900"/>
              </w:tabs>
              <w:ind w:right="5"/>
              <w:contextualSpacing/>
              <w:rPr>
                <w:color w:val="000000"/>
                <w:lang w:val="tt-RU"/>
              </w:rPr>
            </w:pPr>
            <w:r w:rsidRPr="00F445BE">
              <w:rPr>
                <w:color w:val="000000"/>
              </w:rPr>
              <w:t>Т. Миннуллин</w:t>
            </w:r>
            <w:proofErr w:type="gramStart"/>
            <w:r w:rsidRPr="00F445BE">
              <w:rPr>
                <w:color w:val="000000"/>
              </w:rPr>
              <w:t>.О</w:t>
            </w:r>
            <w:proofErr w:type="gramEnd"/>
            <w:r w:rsidRPr="00F445BE">
              <w:rPr>
                <w:color w:val="000000"/>
              </w:rPr>
              <w:t xml:space="preserve"> себе.Начать познавать мир. </w:t>
            </w:r>
          </w:p>
          <w:p w:rsidR="00F445BE" w:rsidRPr="00F445BE" w:rsidRDefault="00F445BE" w:rsidP="00F445BE">
            <w:pPr>
              <w:tabs>
                <w:tab w:val="left" w:pos="9900"/>
              </w:tabs>
              <w:ind w:right="5"/>
              <w:contextualSpacing/>
              <w:rPr>
                <w:color w:val="000000"/>
                <w:lang w:val="tt-RU"/>
              </w:rPr>
            </w:pPr>
            <w:r w:rsidRPr="00F445BE">
              <w:rPr>
                <w:color w:val="000000"/>
              </w:rPr>
              <w:t>Г. Тукай</w:t>
            </w:r>
            <w:proofErr w:type="gramStart"/>
            <w:r w:rsidRPr="00F445BE">
              <w:rPr>
                <w:color w:val="000000"/>
              </w:rPr>
              <w:t>.С</w:t>
            </w:r>
            <w:proofErr w:type="gramEnd"/>
            <w:r w:rsidRPr="00F445BE">
              <w:rPr>
                <w:color w:val="000000"/>
              </w:rPr>
              <w:t>тихотворение</w:t>
            </w:r>
          </w:p>
          <w:p w:rsidR="00F445BE" w:rsidRPr="00F445BE" w:rsidRDefault="00F445BE" w:rsidP="00F445BE">
            <w:pPr>
              <w:tabs>
                <w:tab w:val="left" w:pos="9900"/>
              </w:tabs>
              <w:ind w:right="5"/>
              <w:contextualSpacing/>
              <w:rPr>
                <w:color w:val="000000"/>
                <w:lang w:val="tt-RU"/>
              </w:rPr>
            </w:pPr>
            <w:r w:rsidRPr="00F445BE">
              <w:rPr>
                <w:color w:val="000000"/>
              </w:rPr>
              <w:lastRenderedPageBreak/>
              <w:t>Г. Баширов</w:t>
            </w:r>
            <w:proofErr w:type="gramStart"/>
            <w:r w:rsidRPr="00F445BE">
              <w:rPr>
                <w:color w:val="000000"/>
              </w:rPr>
              <w:t>.О</w:t>
            </w:r>
            <w:proofErr w:type="gramEnd"/>
            <w:r w:rsidRPr="00F445BE">
              <w:rPr>
                <w:color w:val="000000"/>
              </w:rPr>
              <w:t>держимый книгами</w:t>
            </w:r>
          </w:p>
          <w:p w:rsidR="00F445BE" w:rsidRPr="00F445BE" w:rsidRDefault="00F445BE" w:rsidP="00F445BE">
            <w:pPr>
              <w:tabs>
                <w:tab w:val="left" w:pos="9900"/>
              </w:tabs>
              <w:ind w:right="5"/>
              <w:contextualSpacing/>
              <w:rPr>
                <w:lang w:val="tt-RU"/>
              </w:rPr>
            </w:pPr>
            <w:r w:rsidRPr="00F445BE">
              <w:rPr>
                <w:color w:val="000000"/>
              </w:rPr>
              <w:t>Г. Тукай</w:t>
            </w:r>
            <w:proofErr w:type="gramStart"/>
            <w:r w:rsidRPr="00F445BE">
              <w:rPr>
                <w:color w:val="000000"/>
              </w:rPr>
              <w:t>.Д</w:t>
            </w:r>
            <w:proofErr w:type="gramEnd"/>
            <w:r w:rsidRPr="00F445BE">
              <w:rPr>
                <w:color w:val="000000"/>
              </w:rPr>
              <w:t xml:space="preserve">ве дороги.Повторить. Внеклассное </w:t>
            </w:r>
            <w:r w:rsidRPr="00F445BE">
              <w:rPr>
                <w:color w:val="000000"/>
                <w:lang w:val="tt-RU"/>
              </w:rPr>
              <w:t>чтение</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rPr>
                <w:rStyle w:val="CharAttribute501"/>
                <w:rFonts w:eastAsia="№Е"/>
                <w:i w:val="0"/>
                <w:sz w:val="24"/>
                <w:u w:val="none"/>
              </w:rPr>
            </w:pPr>
            <w:proofErr w:type="gramStart"/>
            <w:r w:rsidRPr="00F445BE">
              <w:rPr>
                <w:rStyle w:val="CharAttribute501"/>
                <w:rFonts w:eastAsia="№Е"/>
                <w:i w:val="0"/>
                <w:sz w:val="24"/>
                <w:u w:val="none"/>
              </w:rPr>
              <w:lastRenderedPageBreak/>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roofErr w:type="gramEnd"/>
          </w:p>
          <w:p w:rsidR="00F445BE" w:rsidRPr="00F445BE" w:rsidRDefault="00F445BE" w:rsidP="00F445BE">
            <w:pPr>
              <w:adjustRightInd w:val="0"/>
              <w:ind w:right="-1" w:firstLine="207"/>
              <w:contextualSpacing/>
            </w:pPr>
            <w:r w:rsidRPr="00F445BE">
              <w:rPr>
                <w:rStyle w:val="CharAttribute501"/>
                <w:rFonts w:eastAsia="№Е"/>
                <w:i w:val="0"/>
                <w:iCs/>
                <w:sz w:val="24"/>
                <w:u w:val="none"/>
              </w:rPr>
              <w:t xml:space="preserve">использование </w:t>
            </w:r>
            <w:r w:rsidRPr="00F445BE">
              <w:t xml:space="preserve">воспитательных возможностей содержания учебного предмета через демонстрацию </w:t>
            </w:r>
            <w:proofErr w:type="gramStart"/>
            <w:r w:rsidRPr="00F445BE">
              <w:t>обучающимся</w:t>
            </w:r>
            <w:proofErr w:type="gramEnd"/>
            <w:r w:rsidRPr="00F445BE">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r w:rsidRPr="00F445BE">
              <w:br/>
              <w:t>для обсуждения в классе;</w:t>
            </w:r>
          </w:p>
          <w:p w:rsidR="00F445BE" w:rsidRPr="00F445BE" w:rsidRDefault="00F445BE" w:rsidP="00F445BE">
            <w:pPr>
              <w:adjustRightInd w:val="0"/>
              <w:ind w:right="-1" w:firstLine="207"/>
              <w:contextualSpacing/>
            </w:pPr>
            <w:proofErr w:type="gramStart"/>
            <w:r w:rsidRPr="00F445BE">
              <w:rPr>
                <w:rStyle w:val="CharAttribute501"/>
                <w:rFonts w:eastAsia="№Е"/>
                <w:i w:val="0"/>
                <w:sz w:val="24"/>
                <w:u w:val="none"/>
              </w:rPr>
              <w:t xml:space="preserve">применение на уроке интерактивных форм работы с обучающимися: </w:t>
            </w:r>
            <w:r w:rsidRPr="00F445BE">
              <w:rPr>
                <w:rStyle w:val="CharAttribute501"/>
                <w:rFonts w:eastAsia="№Е"/>
                <w:i w:val="0"/>
                <w:sz w:val="24"/>
                <w:u w:val="none"/>
              </w:rPr>
              <w:lastRenderedPageBreak/>
              <w:t xml:space="preserve">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F445BE">
              <w:rPr>
                <w:rStyle w:val="CharAttribute501"/>
                <w:rFonts w:eastAsia="№Е"/>
                <w:i w:val="0"/>
                <w:sz w:val="24"/>
                <w:u w:val="none"/>
              </w:rPr>
              <w:br/>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F445BE">
              <w:rPr>
                <w:rStyle w:val="CharAttribute501"/>
                <w:rFonts w:eastAsia="№Е"/>
                <w:i w:val="0"/>
                <w:sz w:val="24"/>
                <w:u w:val="none"/>
              </w:rPr>
              <w:br/>
              <w:t xml:space="preserve">в парах, которые </w:t>
            </w:r>
            <w:r w:rsidRPr="00F445BE">
              <w:t>учат обучающихся командной работе и взаимоде</w:t>
            </w:r>
            <w:r w:rsidR="00ED240A">
              <w:t>йствию с другими обучающимися;</w:t>
            </w:r>
            <w:proofErr w:type="gramEnd"/>
          </w:p>
        </w:tc>
        <w:tc>
          <w:tcPr>
            <w:tcW w:w="149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rPr>
                <w:lang w:val="tt-RU"/>
              </w:rPr>
            </w:pPr>
            <w:r w:rsidRPr="00F445BE">
              <w:rPr>
                <w:lang w:val="tt-RU"/>
              </w:rPr>
              <w:lastRenderedPageBreak/>
              <w:t>14 часов</w:t>
            </w:r>
          </w:p>
        </w:tc>
      </w:tr>
      <w:tr w:rsidR="00F445BE" w:rsidRPr="00F445BE" w:rsidTr="00F445BE">
        <w:tc>
          <w:tcPr>
            <w:tcW w:w="891"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pPr>
            <w:r w:rsidRPr="00F445BE">
              <w:lastRenderedPageBreak/>
              <w:t>3.</w:t>
            </w:r>
          </w:p>
        </w:tc>
        <w:tc>
          <w:tcPr>
            <w:tcW w:w="434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pStyle w:val="a5"/>
              <w:contextualSpacing/>
              <w:rPr>
                <w:b/>
                <w:color w:val="000000"/>
                <w:sz w:val="24"/>
                <w:szCs w:val="24"/>
              </w:rPr>
            </w:pPr>
            <w:r w:rsidRPr="00F445BE">
              <w:rPr>
                <w:b/>
                <w:color w:val="000000"/>
                <w:sz w:val="24"/>
                <w:szCs w:val="24"/>
              </w:rPr>
              <w:t xml:space="preserve">Природа и человек. </w:t>
            </w:r>
          </w:p>
          <w:p w:rsidR="00F445BE" w:rsidRPr="00F445BE" w:rsidRDefault="00F445BE" w:rsidP="00F445BE">
            <w:pPr>
              <w:tabs>
                <w:tab w:val="left" w:pos="9900"/>
              </w:tabs>
              <w:ind w:right="5"/>
              <w:contextualSpacing/>
              <w:rPr>
                <w:color w:val="000000"/>
                <w:lang w:val="tt-RU"/>
              </w:rPr>
            </w:pPr>
            <w:r w:rsidRPr="00F445BE">
              <w:rPr>
                <w:color w:val="000000"/>
              </w:rPr>
              <w:t>Г. Мухаметшин</w:t>
            </w:r>
            <w:proofErr w:type="gramStart"/>
            <w:r w:rsidRPr="00F445BE">
              <w:rPr>
                <w:color w:val="000000"/>
              </w:rPr>
              <w:t>.С</w:t>
            </w:r>
            <w:proofErr w:type="gramEnd"/>
            <w:r w:rsidRPr="00F445BE">
              <w:rPr>
                <w:color w:val="000000"/>
              </w:rPr>
              <w:t>ело проснулось. Р. Гаташ</w:t>
            </w:r>
            <w:proofErr w:type="gramStart"/>
            <w:r w:rsidRPr="00F445BE">
              <w:rPr>
                <w:color w:val="000000"/>
              </w:rPr>
              <w:t>.П</w:t>
            </w:r>
            <w:proofErr w:type="gramEnd"/>
            <w:r w:rsidRPr="00F445BE">
              <w:rPr>
                <w:color w:val="000000"/>
              </w:rPr>
              <w:t xml:space="preserve">исьмо отцу. </w:t>
            </w:r>
          </w:p>
          <w:p w:rsidR="00F445BE" w:rsidRPr="00F445BE" w:rsidRDefault="00F445BE" w:rsidP="00F445BE">
            <w:pPr>
              <w:tabs>
                <w:tab w:val="left" w:pos="9900"/>
              </w:tabs>
              <w:ind w:right="5"/>
              <w:contextualSpacing/>
              <w:rPr>
                <w:color w:val="000000"/>
                <w:lang w:val="tt-RU"/>
              </w:rPr>
            </w:pPr>
            <w:r w:rsidRPr="00F445BE">
              <w:rPr>
                <w:color w:val="000000"/>
              </w:rPr>
              <w:t>М. Юнус</w:t>
            </w:r>
            <w:proofErr w:type="gramStart"/>
            <w:r w:rsidRPr="00F445BE">
              <w:rPr>
                <w:color w:val="000000"/>
              </w:rPr>
              <w:t>.Ш</w:t>
            </w:r>
            <w:proofErr w:type="gramEnd"/>
            <w:r w:rsidRPr="00F445BE">
              <w:rPr>
                <w:color w:val="000000"/>
              </w:rPr>
              <w:t>торм в море...</w:t>
            </w:r>
          </w:p>
          <w:p w:rsidR="00F445BE" w:rsidRPr="00F445BE" w:rsidRDefault="00F445BE" w:rsidP="00F445BE">
            <w:pPr>
              <w:tabs>
                <w:tab w:val="left" w:pos="9900"/>
              </w:tabs>
              <w:ind w:right="5"/>
              <w:contextualSpacing/>
              <w:rPr>
                <w:color w:val="000000"/>
                <w:lang w:val="tt-RU"/>
              </w:rPr>
            </w:pPr>
            <w:r w:rsidRPr="00F445BE">
              <w:rPr>
                <w:color w:val="000000"/>
              </w:rPr>
              <w:t xml:space="preserve"> Г. Тукай</w:t>
            </w:r>
            <w:proofErr w:type="gramStart"/>
            <w:r w:rsidRPr="00F445BE">
              <w:rPr>
                <w:color w:val="000000"/>
              </w:rPr>
              <w:t>.П</w:t>
            </w:r>
            <w:proofErr w:type="gramEnd"/>
            <w:r w:rsidRPr="00F445BE">
              <w:rPr>
                <w:color w:val="000000"/>
              </w:rPr>
              <w:t xml:space="preserve">тицам. </w:t>
            </w:r>
          </w:p>
          <w:p w:rsidR="00F445BE" w:rsidRPr="00F445BE" w:rsidRDefault="00F445BE" w:rsidP="00F445BE">
            <w:pPr>
              <w:tabs>
                <w:tab w:val="left" w:pos="9900"/>
              </w:tabs>
              <w:ind w:right="5"/>
              <w:contextualSpacing/>
              <w:rPr>
                <w:color w:val="000000"/>
                <w:lang w:val="tt-RU"/>
              </w:rPr>
            </w:pPr>
            <w:r w:rsidRPr="00F445BE">
              <w:rPr>
                <w:color w:val="000000"/>
              </w:rPr>
              <w:t>В. Бианки</w:t>
            </w:r>
            <w:proofErr w:type="gramStart"/>
            <w:r w:rsidRPr="00F445BE">
              <w:rPr>
                <w:color w:val="000000"/>
              </w:rPr>
              <w:t>.М</w:t>
            </w:r>
            <w:proofErr w:type="gramEnd"/>
            <w:r w:rsidRPr="00F445BE">
              <w:rPr>
                <w:color w:val="000000"/>
              </w:rPr>
              <w:t xml:space="preserve">узыкант. </w:t>
            </w:r>
          </w:p>
          <w:p w:rsidR="00F445BE" w:rsidRPr="00F445BE" w:rsidRDefault="00F445BE" w:rsidP="00F445BE">
            <w:pPr>
              <w:tabs>
                <w:tab w:val="left" w:pos="9900"/>
              </w:tabs>
              <w:ind w:right="5"/>
              <w:contextualSpacing/>
              <w:rPr>
                <w:color w:val="000000"/>
                <w:lang w:val="tt-RU"/>
              </w:rPr>
            </w:pPr>
            <w:r w:rsidRPr="00F445BE">
              <w:rPr>
                <w:color w:val="000000"/>
              </w:rPr>
              <w:t>Р. Мингалим.</w:t>
            </w:r>
            <w:r>
              <w:rPr>
                <w:color w:val="000000"/>
              </w:rPr>
              <w:t xml:space="preserve"> </w:t>
            </w:r>
            <w:r w:rsidRPr="00F445BE">
              <w:rPr>
                <w:color w:val="000000"/>
              </w:rPr>
              <w:t xml:space="preserve">Что-то случилось со мной в этом году. </w:t>
            </w:r>
          </w:p>
          <w:p w:rsidR="00F445BE" w:rsidRPr="00F445BE" w:rsidRDefault="00F445BE" w:rsidP="00F445BE">
            <w:pPr>
              <w:tabs>
                <w:tab w:val="left" w:pos="9900"/>
              </w:tabs>
              <w:ind w:right="5"/>
              <w:contextualSpacing/>
              <w:rPr>
                <w:color w:val="000000"/>
                <w:lang w:val="tt-RU"/>
              </w:rPr>
            </w:pPr>
            <w:r w:rsidRPr="00F445BE">
              <w:rPr>
                <w:color w:val="000000"/>
              </w:rPr>
              <w:t>Р. Тухфатуллин.</w:t>
            </w:r>
            <w:r>
              <w:rPr>
                <w:color w:val="000000"/>
              </w:rPr>
              <w:t xml:space="preserve"> </w:t>
            </w:r>
            <w:r w:rsidRPr="00F445BE">
              <w:rPr>
                <w:color w:val="000000"/>
              </w:rPr>
              <w:t xml:space="preserve">Разговор с </w:t>
            </w:r>
            <w:r w:rsidRPr="00F445BE">
              <w:rPr>
                <w:color w:val="000000"/>
                <w:lang w:val="tt-RU"/>
              </w:rPr>
              <w:t>б</w:t>
            </w:r>
            <w:r w:rsidRPr="00F445BE">
              <w:rPr>
                <w:color w:val="000000"/>
              </w:rPr>
              <w:t>е</w:t>
            </w:r>
            <w:r w:rsidRPr="00F445BE">
              <w:rPr>
                <w:color w:val="000000"/>
                <w:lang w:val="tt-RU"/>
              </w:rPr>
              <w:t>л</w:t>
            </w:r>
            <w:r w:rsidRPr="00F445BE">
              <w:rPr>
                <w:color w:val="000000"/>
              </w:rPr>
              <w:t xml:space="preserve">кой. </w:t>
            </w:r>
          </w:p>
          <w:p w:rsidR="00F445BE" w:rsidRPr="00F445BE" w:rsidRDefault="00F445BE" w:rsidP="00F445BE">
            <w:pPr>
              <w:tabs>
                <w:tab w:val="left" w:pos="9900"/>
              </w:tabs>
              <w:ind w:right="5"/>
              <w:contextualSpacing/>
              <w:rPr>
                <w:color w:val="000000"/>
                <w:lang w:val="tt-RU"/>
              </w:rPr>
            </w:pPr>
            <w:r w:rsidRPr="00F445BE">
              <w:rPr>
                <w:color w:val="000000"/>
              </w:rPr>
              <w:t>Ф. Хусни.</w:t>
            </w:r>
            <w:r w:rsidRPr="00F445BE">
              <w:rPr>
                <w:color w:val="000000"/>
                <w:lang w:val="tt-RU"/>
              </w:rPr>
              <w:t xml:space="preserve"> Дикие</w:t>
            </w:r>
            <w:r w:rsidRPr="00F445BE">
              <w:rPr>
                <w:color w:val="000000"/>
              </w:rPr>
              <w:t xml:space="preserve"> гуси.</w:t>
            </w:r>
          </w:p>
          <w:p w:rsidR="00F445BE" w:rsidRPr="00F445BE" w:rsidRDefault="00F445BE" w:rsidP="00F445BE">
            <w:pPr>
              <w:tabs>
                <w:tab w:val="left" w:pos="9900"/>
              </w:tabs>
              <w:ind w:right="5"/>
              <w:contextualSpacing/>
              <w:rPr>
                <w:color w:val="000000"/>
                <w:lang w:val="tt-RU"/>
              </w:rPr>
            </w:pPr>
            <w:r w:rsidRPr="00F445BE">
              <w:rPr>
                <w:color w:val="000000"/>
              </w:rPr>
              <w:t xml:space="preserve"> З. Дарзаман</w:t>
            </w:r>
            <w:proofErr w:type="gramStart"/>
            <w:r w:rsidRPr="00F445BE">
              <w:rPr>
                <w:color w:val="000000"/>
              </w:rPr>
              <w:t>.Р</w:t>
            </w:r>
            <w:proofErr w:type="gramEnd"/>
            <w:r w:rsidRPr="00F445BE">
              <w:rPr>
                <w:color w:val="000000"/>
              </w:rPr>
              <w:t xml:space="preserve">азговор с насекомыми. </w:t>
            </w:r>
          </w:p>
          <w:p w:rsidR="00F445BE" w:rsidRPr="00F445BE" w:rsidRDefault="00F445BE" w:rsidP="00F445BE">
            <w:pPr>
              <w:tabs>
                <w:tab w:val="left" w:pos="9900"/>
              </w:tabs>
              <w:ind w:right="5"/>
              <w:contextualSpacing/>
              <w:rPr>
                <w:color w:val="000000"/>
                <w:lang w:val="tt-RU"/>
              </w:rPr>
            </w:pPr>
            <w:r w:rsidRPr="00F445BE">
              <w:rPr>
                <w:color w:val="000000"/>
              </w:rPr>
              <w:t>Ф. Шафигуллин. Баллада о муравье.</w:t>
            </w:r>
          </w:p>
          <w:p w:rsidR="00F445BE" w:rsidRPr="00F445BE" w:rsidRDefault="00F445BE" w:rsidP="00F445BE">
            <w:pPr>
              <w:tabs>
                <w:tab w:val="left" w:pos="9900"/>
              </w:tabs>
              <w:ind w:right="5"/>
              <w:contextualSpacing/>
              <w:rPr>
                <w:color w:val="000000"/>
                <w:lang w:val="tt-RU"/>
              </w:rPr>
            </w:pPr>
            <w:r w:rsidRPr="00F445BE">
              <w:rPr>
                <w:color w:val="000000"/>
              </w:rPr>
              <w:t xml:space="preserve"> Г. Хасанов</w:t>
            </w:r>
            <w:proofErr w:type="gramStart"/>
            <w:r w:rsidRPr="00F445BE">
              <w:rPr>
                <w:color w:val="000000"/>
              </w:rPr>
              <w:t>.</w:t>
            </w:r>
            <w:r w:rsidRPr="00F445BE">
              <w:rPr>
                <w:color w:val="000000"/>
                <w:lang w:val="tt-RU"/>
              </w:rPr>
              <w:t>Б</w:t>
            </w:r>
            <w:proofErr w:type="gramEnd"/>
            <w:r w:rsidRPr="00F445BE">
              <w:rPr>
                <w:color w:val="000000"/>
                <w:lang w:val="tt-RU"/>
              </w:rPr>
              <w:t xml:space="preserve">лагочестивые </w:t>
            </w:r>
            <w:r w:rsidRPr="00F445BE">
              <w:rPr>
                <w:color w:val="000000"/>
              </w:rPr>
              <w:t xml:space="preserve">молодые волки. </w:t>
            </w:r>
          </w:p>
          <w:p w:rsidR="00F445BE" w:rsidRPr="00F445BE" w:rsidRDefault="00F445BE" w:rsidP="00F445BE">
            <w:pPr>
              <w:tabs>
                <w:tab w:val="left" w:pos="9900"/>
              </w:tabs>
              <w:ind w:right="5"/>
              <w:contextualSpacing/>
              <w:rPr>
                <w:color w:val="000000"/>
                <w:lang w:val="tt-RU"/>
              </w:rPr>
            </w:pPr>
            <w:r w:rsidRPr="00F445BE">
              <w:rPr>
                <w:color w:val="000000"/>
              </w:rPr>
              <w:t>Н. Арсланов</w:t>
            </w:r>
            <w:proofErr w:type="gramStart"/>
            <w:r w:rsidRPr="00F445BE">
              <w:rPr>
                <w:color w:val="000000"/>
              </w:rPr>
              <w:t>.П</w:t>
            </w:r>
            <w:proofErr w:type="gramEnd"/>
            <w:r w:rsidRPr="00F445BE">
              <w:rPr>
                <w:color w:val="000000"/>
              </w:rPr>
              <w:t xml:space="preserve">ечальная судьба собаки. </w:t>
            </w:r>
          </w:p>
          <w:p w:rsidR="00F445BE" w:rsidRPr="00F445BE" w:rsidRDefault="00F445BE" w:rsidP="00F445BE">
            <w:pPr>
              <w:tabs>
                <w:tab w:val="left" w:pos="9900"/>
              </w:tabs>
              <w:ind w:right="5"/>
              <w:contextualSpacing/>
              <w:rPr>
                <w:color w:val="000000"/>
                <w:lang w:val="tt-RU"/>
              </w:rPr>
            </w:pPr>
            <w:r w:rsidRPr="00F445BE">
              <w:rPr>
                <w:color w:val="000000"/>
              </w:rPr>
              <w:t>М. Магдеев. И все же есть родник...</w:t>
            </w:r>
          </w:p>
          <w:p w:rsidR="00F445BE" w:rsidRPr="00F445BE" w:rsidRDefault="00F445BE" w:rsidP="00F445BE">
            <w:pPr>
              <w:tabs>
                <w:tab w:val="left" w:pos="9900"/>
              </w:tabs>
              <w:ind w:right="5"/>
              <w:contextualSpacing/>
              <w:rPr>
                <w:lang w:val="tt-RU"/>
              </w:rPr>
            </w:pPr>
            <w:r w:rsidRPr="00F445BE">
              <w:rPr>
                <w:color w:val="000000"/>
              </w:rPr>
              <w:t xml:space="preserve"> Внеклассное </w:t>
            </w:r>
            <w:r w:rsidRPr="00F445BE">
              <w:rPr>
                <w:color w:val="000000"/>
                <w:lang w:val="tt-RU"/>
              </w:rPr>
              <w:t>чтение</w:t>
            </w:r>
            <w:proofErr w:type="gramStart"/>
            <w:r w:rsidRPr="00F445BE">
              <w:rPr>
                <w:color w:val="000000"/>
              </w:rPr>
              <w:t>.П</w:t>
            </w:r>
            <w:proofErr w:type="gramEnd"/>
            <w:r w:rsidRPr="00F445BE">
              <w:rPr>
                <w:color w:val="000000"/>
              </w:rPr>
              <w:t>овторить.</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rPr>
                <w:rFonts w:eastAsiaTheme="majorEastAsia"/>
              </w:rPr>
            </w:pPr>
            <w:proofErr w:type="gramStart"/>
            <w:r w:rsidRPr="00F445BE">
              <w:rPr>
                <w:rStyle w:val="CharAttribute501"/>
                <w:rFonts w:eastAsia="№Е"/>
                <w:i w:val="0"/>
                <w:sz w:val="24"/>
                <w:u w:val="none"/>
              </w:rPr>
              <w:t>п</w:t>
            </w:r>
            <w:proofErr w:type="gramEnd"/>
            <w:r w:rsidRPr="00F445BE">
              <w:rPr>
                <w:rStyle w:val="CharAttribute501"/>
                <w:rFonts w:eastAsia="№Е"/>
                <w:i w:val="0"/>
                <w:sz w:val="24"/>
                <w:u w:val="none"/>
              </w:rPr>
              <w:t xml:space="preserve">ривлечение внимания обучающихся к ценностному аспекту изучаемых </w:t>
            </w:r>
            <w:r w:rsidRPr="00F445BE">
              <w:rPr>
                <w:rStyle w:val="CharAttribute501"/>
                <w:rFonts w:eastAsia="№Е"/>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p w:rsidR="00F445BE" w:rsidRPr="00F445BE" w:rsidRDefault="00F445BE" w:rsidP="00F445BE">
            <w:pPr>
              <w:adjustRightInd w:val="0"/>
              <w:ind w:right="-1" w:firstLine="207"/>
              <w:contextualSpacing/>
              <w:rPr>
                <w:rStyle w:val="CharAttribute501"/>
                <w:rFonts w:eastAsiaTheme="majorEastAsia"/>
                <w:i w:val="0"/>
                <w:sz w:val="24"/>
                <w:u w:val="none"/>
              </w:rPr>
            </w:pPr>
            <w:r w:rsidRPr="00F445BE">
              <w:rPr>
                <w:rStyle w:val="CharAttribute501"/>
                <w:rFonts w:eastAsia="№Е"/>
                <w:i w:val="0"/>
                <w:sz w:val="24"/>
                <w:u w:val="none"/>
              </w:rPr>
              <w:t xml:space="preserve">установление доверительных отношений между педагогическим работником </w:t>
            </w:r>
            <w:r w:rsidRPr="00F445BE">
              <w:rPr>
                <w:rStyle w:val="CharAttribute501"/>
                <w:rFonts w:eastAsia="№Е"/>
                <w:i w:val="0"/>
                <w:sz w:val="24"/>
                <w:u w:val="none"/>
              </w:rPr>
              <w:br/>
              <w:t xml:space="preserve">и его </w:t>
            </w:r>
            <w:proofErr w:type="gramStart"/>
            <w:r w:rsidRPr="00F445BE">
              <w:rPr>
                <w:rStyle w:val="CharAttribute501"/>
                <w:rFonts w:eastAsia="№Е"/>
                <w:i w:val="0"/>
                <w:sz w:val="24"/>
                <w:u w:val="none"/>
              </w:rPr>
              <w:t>обучающимися</w:t>
            </w:r>
            <w:proofErr w:type="gramEnd"/>
            <w:r w:rsidRPr="00F445BE">
              <w:rPr>
                <w:rStyle w:val="CharAttribute501"/>
                <w:rFonts w:eastAsia="№Е"/>
                <w:i w:val="0"/>
                <w:sz w:val="24"/>
                <w:u w:val="none"/>
              </w:rPr>
              <w:t xml:space="preserve">, способствующих позитивному восприятию обучающимися требований и просьб педагогического работника, привлечению их внимания </w:t>
            </w:r>
            <w:r w:rsidRPr="00F445BE">
              <w:rPr>
                <w:rStyle w:val="CharAttribute501"/>
                <w:rFonts w:eastAsia="№Е"/>
                <w:i w:val="0"/>
                <w:sz w:val="24"/>
                <w:u w:val="none"/>
              </w:rPr>
              <w:br/>
              <w:t>к обсуждаемой на уроке информации, активизации их познавательной деятельности;</w:t>
            </w:r>
          </w:p>
          <w:p w:rsidR="00F445BE" w:rsidRPr="00F445BE" w:rsidRDefault="00F445BE" w:rsidP="00F445BE">
            <w:pPr>
              <w:adjustRightInd w:val="0"/>
              <w:ind w:right="-1" w:firstLine="207"/>
              <w:contextualSpacing/>
              <w:rPr>
                <w:rFonts w:eastAsiaTheme="majorEastAsia"/>
              </w:rPr>
            </w:pPr>
            <w:r w:rsidRPr="00F445BE">
              <w:rPr>
                <w:rStyle w:val="CharAttribute501"/>
                <w:rFonts w:eastAsia="№Е"/>
                <w:i w:val="0"/>
                <w:sz w:val="24"/>
                <w:u w:val="none"/>
              </w:rPr>
              <w:t xml:space="preserve">побуждение </w:t>
            </w:r>
            <w:proofErr w:type="gramStart"/>
            <w:r w:rsidRPr="00F445BE">
              <w:rPr>
                <w:rStyle w:val="CharAttribute501"/>
                <w:rFonts w:eastAsia="№Е"/>
                <w:i w:val="0"/>
                <w:sz w:val="24"/>
                <w:u w:val="none"/>
              </w:rPr>
              <w:t>обучающихся</w:t>
            </w:r>
            <w:proofErr w:type="gramEnd"/>
            <w:r w:rsidRPr="00F445BE">
              <w:rPr>
                <w:rStyle w:val="CharAttribute501"/>
                <w:rFonts w:eastAsia="№Е"/>
                <w:i w:val="0"/>
                <w:sz w:val="24"/>
                <w:u w:val="none"/>
              </w:rPr>
              <w:t xml:space="preserve"> соблюдать на уроке общепринятые нормы поведения, правила общения со старшими (педагогическими работниками) </w:t>
            </w:r>
            <w:r w:rsidRPr="00F445BE">
              <w:rPr>
                <w:rStyle w:val="CharAttribute501"/>
                <w:rFonts w:eastAsia="№Е"/>
                <w:i w:val="0"/>
                <w:sz w:val="24"/>
                <w:u w:val="none"/>
              </w:rPr>
              <w:br/>
              <w:t xml:space="preserve">и сверстниками (обучающимися), принципы учебной дисциплины </w:t>
            </w:r>
            <w:r w:rsidRPr="00F445BE">
              <w:rPr>
                <w:rStyle w:val="CharAttribute501"/>
                <w:rFonts w:eastAsia="№Е"/>
                <w:i w:val="0"/>
                <w:sz w:val="24"/>
                <w:u w:val="none"/>
              </w:rPr>
              <w:br/>
              <w:t xml:space="preserve">и самоорганизации; </w:t>
            </w:r>
          </w:p>
        </w:tc>
        <w:tc>
          <w:tcPr>
            <w:tcW w:w="149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rPr>
                <w:lang w:val="tt-RU"/>
              </w:rPr>
            </w:pPr>
            <w:r w:rsidRPr="00F445BE">
              <w:rPr>
                <w:lang w:val="tt-RU"/>
              </w:rPr>
              <w:t>16 часов</w:t>
            </w:r>
          </w:p>
        </w:tc>
      </w:tr>
      <w:tr w:rsidR="00F445BE" w:rsidRPr="00F445BE" w:rsidTr="00F445BE">
        <w:tc>
          <w:tcPr>
            <w:tcW w:w="891"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pPr>
            <w:r w:rsidRPr="00F445BE">
              <w:t>4.</w:t>
            </w:r>
          </w:p>
        </w:tc>
        <w:tc>
          <w:tcPr>
            <w:tcW w:w="434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pStyle w:val="a5"/>
              <w:contextualSpacing/>
              <w:rPr>
                <w:b/>
                <w:color w:val="000000"/>
                <w:sz w:val="24"/>
                <w:szCs w:val="24"/>
              </w:rPr>
            </w:pPr>
            <w:r w:rsidRPr="00F445BE">
              <w:rPr>
                <w:b/>
                <w:color w:val="000000"/>
                <w:sz w:val="24"/>
                <w:szCs w:val="24"/>
              </w:rPr>
              <w:t xml:space="preserve">По обмену языком, словарем, обычаями и нравственностью... </w:t>
            </w:r>
          </w:p>
          <w:p w:rsidR="00F445BE" w:rsidRPr="00F445BE" w:rsidRDefault="00F445BE" w:rsidP="00F445BE">
            <w:pPr>
              <w:tabs>
                <w:tab w:val="left" w:pos="2560"/>
              </w:tabs>
              <w:contextualSpacing/>
              <w:rPr>
                <w:color w:val="000000"/>
                <w:lang w:val="tt-RU"/>
              </w:rPr>
            </w:pPr>
            <w:r w:rsidRPr="00F445BE">
              <w:rPr>
                <w:color w:val="000000"/>
              </w:rPr>
              <w:t>И. Крылов</w:t>
            </w:r>
            <w:proofErr w:type="gramStart"/>
            <w:r w:rsidRPr="00F445BE">
              <w:rPr>
                <w:color w:val="000000"/>
              </w:rPr>
              <w:t>.</w:t>
            </w:r>
            <w:r w:rsidRPr="00F445BE">
              <w:rPr>
                <w:color w:val="000000"/>
                <w:lang w:val="tt-RU"/>
              </w:rPr>
              <w:t>С</w:t>
            </w:r>
            <w:proofErr w:type="gramEnd"/>
            <w:r w:rsidRPr="00F445BE">
              <w:rPr>
                <w:color w:val="000000"/>
                <w:lang w:val="tt-RU"/>
              </w:rPr>
              <w:t>трекоза</w:t>
            </w:r>
            <w:r w:rsidRPr="00F445BE">
              <w:rPr>
                <w:color w:val="000000"/>
              </w:rPr>
              <w:t xml:space="preserve"> и муравей. </w:t>
            </w:r>
          </w:p>
          <w:p w:rsidR="00F445BE" w:rsidRPr="00F445BE" w:rsidRDefault="00F445BE" w:rsidP="00F445BE">
            <w:pPr>
              <w:tabs>
                <w:tab w:val="left" w:pos="2560"/>
              </w:tabs>
              <w:contextualSpacing/>
              <w:rPr>
                <w:color w:val="000000"/>
                <w:lang w:val="tt-RU"/>
              </w:rPr>
            </w:pPr>
            <w:r w:rsidRPr="00F445BE">
              <w:rPr>
                <w:color w:val="000000"/>
              </w:rPr>
              <w:t>И. Крылов</w:t>
            </w:r>
            <w:proofErr w:type="gramStart"/>
            <w:r w:rsidRPr="00F445BE">
              <w:rPr>
                <w:color w:val="000000"/>
              </w:rPr>
              <w:t>.З</w:t>
            </w:r>
            <w:proofErr w:type="gramEnd"/>
            <w:r w:rsidRPr="00F445BE">
              <w:rPr>
                <w:color w:val="000000"/>
              </w:rPr>
              <w:t xml:space="preserve">еркало и обезьяна. </w:t>
            </w:r>
          </w:p>
          <w:p w:rsidR="00F445BE" w:rsidRPr="00F445BE" w:rsidRDefault="00F445BE" w:rsidP="00F445BE">
            <w:pPr>
              <w:tabs>
                <w:tab w:val="left" w:pos="2560"/>
              </w:tabs>
              <w:contextualSpacing/>
              <w:rPr>
                <w:color w:val="000000"/>
                <w:lang w:val="tt-RU"/>
              </w:rPr>
            </w:pPr>
            <w:r w:rsidRPr="00F445BE">
              <w:rPr>
                <w:color w:val="000000"/>
              </w:rPr>
              <w:t>А. Пушкин</w:t>
            </w:r>
            <w:proofErr w:type="gramStart"/>
            <w:r w:rsidRPr="00F445BE">
              <w:rPr>
                <w:color w:val="000000"/>
              </w:rPr>
              <w:t>.С</w:t>
            </w:r>
            <w:proofErr w:type="gramEnd"/>
            <w:r w:rsidRPr="00F445BE">
              <w:rPr>
                <w:color w:val="000000"/>
              </w:rPr>
              <w:t>казка о золотом петухе.</w:t>
            </w:r>
          </w:p>
          <w:p w:rsidR="00F445BE" w:rsidRPr="00F445BE" w:rsidRDefault="00F445BE" w:rsidP="00F445BE">
            <w:pPr>
              <w:tabs>
                <w:tab w:val="left" w:pos="2560"/>
              </w:tabs>
              <w:contextualSpacing/>
              <w:rPr>
                <w:color w:val="000000"/>
                <w:lang w:val="tt-RU"/>
              </w:rPr>
            </w:pPr>
            <w:r w:rsidRPr="00F445BE">
              <w:rPr>
                <w:color w:val="000000"/>
              </w:rPr>
              <w:t xml:space="preserve"> М. Лермонтов</w:t>
            </w:r>
            <w:proofErr w:type="gramStart"/>
            <w:r w:rsidRPr="00F445BE">
              <w:rPr>
                <w:color w:val="000000"/>
              </w:rPr>
              <w:t>.Б</w:t>
            </w:r>
            <w:proofErr w:type="gramEnd"/>
            <w:r w:rsidRPr="00F445BE">
              <w:rPr>
                <w:color w:val="000000"/>
              </w:rPr>
              <w:t xml:space="preserve">ородино. </w:t>
            </w:r>
          </w:p>
          <w:p w:rsidR="00F445BE" w:rsidRPr="00F445BE" w:rsidRDefault="00F445BE" w:rsidP="00F445BE">
            <w:pPr>
              <w:tabs>
                <w:tab w:val="left" w:pos="2560"/>
              </w:tabs>
              <w:contextualSpacing/>
              <w:rPr>
                <w:color w:val="000000"/>
                <w:lang w:val="tt-RU"/>
              </w:rPr>
            </w:pPr>
            <w:r w:rsidRPr="00F445BE">
              <w:rPr>
                <w:color w:val="000000"/>
              </w:rPr>
              <w:t>М. Лермонтов</w:t>
            </w:r>
            <w:proofErr w:type="gramStart"/>
            <w:r w:rsidRPr="00F445BE">
              <w:rPr>
                <w:color w:val="000000"/>
              </w:rPr>
              <w:t>.С</w:t>
            </w:r>
            <w:proofErr w:type="gramEnd"/>
            <w:r w:rsidRPr="00F445BE">
              <w:rPr>
                <w:color w:val="000000"/>
              </w:rPr>
              <w:t xml:space="preserve">осна. </w:t>
            </w:r>
          </w:p>
          <w:p w:rsidR="00F445BE" w:rsidRPr="00F445BE" w:rsidRDefault="00F445BE" w:rsidP="00F445BE">
            <w:pPr>
              <w:tabs>
                <w:tab w:val="left" w:pos="2560"/>
              </w:tabs>
              <w:contextualSpacing/>
              <w:rPr>
                <w:color w:val="000000"/>
                <w:lang w:val="tt-RU"/>
              </w:rPr>
            </w:pPr>
            <w:r w:rsidRPr="00F445BE">
              <w:rPr>
                <w:color w:val="000000"/>
              </w:rPr>
              <w:t>М. Лермонтов</w:t>
            </w:r>
            <w:proofErr w:type="gramStart"/>
            <w:r w:rsidRPr="00F445BE">
              <w:rPr>
                <w:color w:val="000000"/>
              </w:rPr>
              <w:t>.С</w:t>
            </w:r>
            <w:proofErr w:type="gramEnd"/>
            <w:r w:rsidRPr="00F445BE">
              <w:rPr>
                <w:color w:val="000000"/>
              </w:rPr>
              <w:t xml:space="preserve">кала. </w:t>
            </w:r>
          </w:p>
          <w:p w:rsidR="00F445BE" w:rsidRPr="00F445BE" w:rsidRDefault="00F445BE" w:rsidP="00F445BE">
            <w:pPr>
              <w:tabs>
                <w:tab w:val="left" w:pos="2560"/>
              </w:tabs>
              <w:contextualSpacing/>
              <w:rPr>
                <w:color w:val="000000"/>
                <w:lang w:val="tt-RU"/>
              </w:rPr>
            </w:pPr>
            <w:r w:rsidRPr="00F445BE">
              <w:rPr>
                <w:color w:val="000000"/>
              </w:rPr>
              <w:t>М. Лермонтов</w:t>
            </w:r>
            <w:proofErr w:type="gramStart"/>
            <w:r w:rsidRPr="00F445BE">
              <w:rPr>
                <w:color w:val="000000"/>
              </w:rPr>
              <w:t>.П</w:t>
            </w:r>
            <w:proofErr w:type="gramEnd"/>
            <w:r w:rsidRPr="00F445BE">
              <w:rPr>
                <w:color w:val="000000"/>
              </w:rPr>
              <w:t xml:space="preserve">оток. </w:t>
            </w:r>
          </w:p>
          <w:p w:rsidR="00F445BE" w:rsidRPr="00F445BE" w:rsidRDefault="00F445BE" w:rsidP="00F445BE">
            <w:pPr>
              <w:tabs>
                <w:tab w:val="left" w:pos="2560"/>
              </w:tabs>
              <w:contextualSpacing/>
              <w:rPr>
                <w:color w:val="000000"/>
                <w:lang w:val="tt-RU"/>
              </w:rPr>
            </w:pPr>
            <w:r w:rsidRPr="00F445BE">
              <w:rPr>
                <w:color w:val="000000"/>
              </w:rPr>
              <w:t xml:space="preserve">Внеклассное чтение. </w:t>
            </w:r>
          </w:p>
          <w:p w:rsidR="00F445BE" w:rsidRPr="00F445BE" w:rsidRDefault="00F445BE" w:rsidP="00F445BE">
            <w:pPr>
              <w:tabs>
                <w:tab w:val="left" w:pos="2560"/>
              </w:tabs>
              <w:contextualSpacing/>
              <w:rPr>
                <w:color w:val="000000"/>
                <w:lang w:val="tt-RU"/>
              </w:rPr>
            </w:pPr>
            <w:r w:rsidRPr="00F445BE">
              <w:rPr>
                <w:color w:val="000000"/>
              </w:rPr>
              <w:t xml:space="preserve">И. Тургенев. Муму. </w:t>
            </w:r>
          </w:p>
          <w:p w:rsidR="00F445BE" w:rsidRPr="00F445BE" w:rsidRDefault="00F445BE" w:rsidP="00F445BE">
            <w:pPr>
              <w:tabs>
                <w:tab w:val="left" w:pos="2560"/>
              </w:tabs>
              <w:contextualSpacing/>
              <w:rPr>
                <w:color w:val="000000"/>
                <w:lang w:val="tt-RU"/>
              </w:rPr>
            </w:pPr>
            <w:r w:rsidRPr="00F445BE">
              <w:rPr>
                <w:color w:val="000000"/>
              </w:rPr>
              <w:t xml:space="preserve"> Л. Толсто</w:t>
            </w:r>
            <w:r w:rsidRPr="00F445BE">
              <w:rPr>
                <w:color w:val="000000"/>
                <w:lang w:val="tt-RU"/>
              </w:rPr>
              <w:t>й</w:t>
            </w:r>
            <w:proofErr w:type="gramStart"/>
            <w:r w:rsidRPr="00F445BE">
              <w:rPr>
                <w:color w:val="000000"/>
              </w:rPr>
              <w:t>.Л</w:t>
            </w:r>
            <w:proofErr w:type="gramEnd"/>
            <w:r w:rsidRPr="00F445BE">
              <w:rPr>
                <w:color w:val="000000"/>
              </w:rPr>
              <w:t xml:space="preserve">ев с собакой. </w:t>
            </w:r>
          </w:p>
          <w:p w:rsidR="00F445BE" w:rsidRPr="00F445BE" w:rsidRDefault="00F445BE" w:rsidP="00F445BE">
            <w:pPr>
              <w:tabs>
                <w:tab w:val="left" w:pos="2560"/>
              </w:tabs>
              <w:contextualSpacing/>
              <w:rPr>
                <w:color w:val="000000"/>
                <w:lang w:val="tt-RU"/>
              </w:rPr>
            </w:pPr>
            <w:r w:rsidRPr="00F445BE">
              <w:rPr>
                <w:color w:val="000000"/>
              </w:rPr>
              <w:lastRenderedPageBreak/>
              <w:t>М. Горьк</w:t>
            </w:r>
            <w:r w:rsidRPr="00F445BE">
              <w:rPr>
                <w:color w:val="000000"/>
                <w:lang w:val="tt-RU"/>
              </w:rPr>
              <w:t>ий</w:t>
            </w:r>
            <w:proofErr w:type="gramStart"/>
            <w:r w:rsidRPr="00F445BE">
              <w:rPr>
                <w:color w:val="000000"/>
              </w:rPr>
              <w:t>.К</w:t>
            </w:r>
            <w:proofErr w:type="gramEnd"/>
            <w:r w:rsidRPr="00F445BE">
              <w:rPr>
                <w:color w:val="000000"/>
              </w:rPr>
              <w:t>ак я учился.</w:t>
            </w:r>
          </w:p>
          <w:p w:rsidR="00F445BE" w:rsidRPr="00F445BE" w:rsidRDefault="00F445BE" w:rsidP="00F445BE">
            <w:pPr>
              <w:tabs>
                <w:tab w:val="left" w:pos="2560"/>
              </w:tabs>
              <w:contextualSpacing/>
              <w:rPr>
                <w:color w:val="000000"/>
                <w:lang w:val="tt-RU"/>
              </w:rPr>
            </w:pPr>
            <w:r w:rsidRPr="00F445BE">
              <w:rPr>
                <w:color w:val="000000"/>
              </w:rPr>
              <w:t xml:space="preserve"> В. Астафьева</w:t>
            </w:r>
            <w:proofErr w:type="gramStart"/>
            <w:r w:rsidRPr="00F445BE">
              <w:rPr>
                <w:color w:val="000000"/>
              </w:rPr>
              <w:t>.Б</w:t>
            </w:r>
            <w:proofErr w:type="gramEnd"/>
            <w:r w:rsidRPr="00F445BE">
              <w:rPr>
                <w:color w:val="000000"/>
              </w:rPr>
              <w:t xml:space="preserve">ойе. </w:t>
            </w:r>
          </w:p>
          <w:p w:rsidR="00F445BE" w:rsidRPr="00F445BE" w:rsidRDefault="00F445BE" w:rsidP="00F445BE">
            <w:pPr>
              <w:tabs>
                <w:tab w:val="left" w:pos="2560"/>
              </w:tabs>
              <w:contextualSpacing/>
              <w:rPr>
                <w:color w:val="000000"/>
              </w:rPr>
            </w:pPr>
            <w:r w:rsidRPr="00F445BE">
              <w:rPr>
                <w:color w:val="000000"/>
              </w:rPr>
              <w:t>А. Гайдар</w:t>
            </w:r>
            <w:proofErr w:type="gramStart"/>
            <w:r w:rsidRPr="00F445BE">
              <w:rPr>
                <w:color w:val="000000"/>
              </w:rPr>
              <w:t>.Г</w:t>
            </w:r>
            <w:proofErr w:type="gramEnd"/>
            <w:r w:rsidRPr="00F445BE">
              <w:rPr>
                <w:color w:val="000000"/>
              </w:rPr>
              <w:t xml:space="preserve">орячий камень. </w:t>
            </w:r>
          </w:p>
          <w:p w:rsidR="00F445BE" w:rsidRPr="00F445BE" w:rsidRDefault="00F445BE" w:rsidP="00F445BE">
            <w:pPr>
              <w:tabs>
                <w:tab w:val="left" w:pos="2560"/>
              </w:tabs>
              <w:contextualSpacing/>
              <w:rPr>
                <w:color w:val="262626"/>
                <w:lang w:val="tt-RU" w:eastAsia="en-US"/>
              </w:rPr>
            </w:pPr>
            <w:r w:rsidRPr="00F445BE">
              <w:rPr>
                <w:color w:val="000000"/>
              </w:rPr>
              <w:t>Внеклассное чтение</w:t>
            </w:r>
            <w:proofErr w:type="gramStart"/>
            <w:r w:rsidRPr="00F445BE">
              <w:rPr>
                <w:color w:val="000000"/>
              </w:rPr>
              <w:t>.П</w:t>
            </w:r>
            <w:proofErr w:type="gramEnd"/>
            <w:r w:rsidRPr="00F445BE">
              <w:rPr>
                <w:color w:val="000000"/>
              </w:rPr>
              <w:t>овторить.</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rPr>
                <w:rStyle w:val="CharAttribute501"/>
                <w:rFonts w:eastAsiaTheme="majorEastAsia"/>
                <w:i w:val="0"/>
                <w:sz w:val="24"/>
                <w:u w:val="none"/>
              </w:rPr>
            </w:pPr>
            <w:r w:rsidRPr="00F445BE">
              <w:rPr>
                <w:rStyle w:val="CharAttribute501"/>
                <w:rFonts w:eastAsia="№Е"/>
                <w:i w:val="0"/>
                <w:sz w:val="24"/>
                <w:u w:val="none"/>
              </w:rPr>
              <w:lastRenderedPageBreak/>
              <w:t xml:space="preserve">побуждение </w:t>
            </w:r>
            <w:proofErr w:type="gramStart"/>
            <w:r w:rsidRPr="00F445BE">
              <w:rPr>
                <w:rStyle w:val="CharAttribute501"/>
                <w:rFonts w:eastAsia="№Е"/>
                <w:i w:val="0"/>
                <w:sz w:val="24"/>
                <w:u w:val="none"/>
              </w:rPr>
              <w:t>обучающихся</w:t>
            </w:r>
            <w:proofErr w:type="gramEnd"/>
            <w:r w:rsidRPr="00F445BE">
              <w:rPr>
                <w:rStyle w:val="CharAttribute501"/>
                <w:rFonts w:eastAsia="№Е"/>
                <w:i w:val="0"/>
                <w:sz w:val="24"/>
                <w:u w:val="none"/>
              </w:rPr>
              <w:t xml:space="preserve"> соблюдать на уроке общепринятые нормы поведения, правила общения со старшими (педагогическими работниками) </w:t>
            </w:r>
            <w:r w:rsidRPr="00F445BE">
              <w:rPr>
                <w:rStyle w:val="CharAttribute501"/>
                <w:rFonts w:eastAsia="№Е"/>
                <w:i w:val="0"/>
                <w:sz w:val="24"/>
                <w:u w:val="none"/>
              </w:rPr>
              <w:br/>
              <w:t xml:space="preserve">и сверстниками (обучающимися), принципы учебной дисциплины </w:t>
            </w:r>
            <w:r w:rsidRPr="00F445BE">
              <w:rPr>
                <w:rStyle w:val="CharAttribute501"/>
                <w:rFonts w:eastAsia="№Е"/>
                <w:i w:val="0"/>
                <w:sz w:val="24"/>
                <w:u w:val="none"/>
              </w:rPr>
              <w:br/>
              <w:t xml:space="preserve">и самоорганизации; </w:t>
            </w:r>
          </w:p>
          <w:p w:rsidR="00F445BE" w:rsidRPr="00F445BE" w:rsidRDefault="00F445BE" w:rsidP="00F445BE">
            <w:pPr>
              <w:adjustRightInd w:val="0"/>
              <w:ind w:right="-1" w:firstLine="207"/>
              <w:contextualSpacing/>
              <w:rPr>
                <w:rFonts w:eastAsiaTheme="majorEastAsia"/>
              </w:rPr>
            </w:pPr>
            <w:r w:rsidRPr="00F445BE">
              <w:rPr>
                <w:rStyle w:val="CharAttribute501"/>
                <w:rFonts w:eastAsia="№Е"/>
                <w:i w:val="0"/>
                <w:sz w:val="24"/>
                <w:u w:val="none"/>
              </w:rPr>
              <w:t xml:space="preserve">привлечение внимания обучающихся к ценностному аспекту изучаемых </w:t>
            </w:r>
            <w:r w:rsidRPr="00F445BE">
              <w:rPr>
                <w:rStyle w:val="CharAttribute501"/>
                <w:rFonts w:eastAsia="№Е"/>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F445BE">
              <w:rPr>
                <w:rStyle w:val="CharAttribute501"/>
                <w:rFonts w:eastAsia="№Е"/>
                <w:i w:val="0"/>
                <w:sz w:val="24"/>
                <w:u w:val="none"/>
              </w:rPr>
              <w:t>обучающимися</w:t>
            </w:r>
            <w:proofErr w:type="gramEnd"/>
            <w:r w:rsidRPr="00F445BE">
              <w:rPr>
                <w:rStyle w:val="CharAttribute501"/>
                <w:rFonts w:eastAsia="№Е"/>
                <w:i w:val="0"/>
                <w:sz w:val="24"/>
                <w:u w:val="none"/>
              </w:rPr>
              <w:t xml:space="preserve"> своего мнения по ее поводу, выработки своего к ней отношения; </w:t>
            </w:r>
          </w:p>
          <w:p w:rsidR="00F445BE" w:rsidRPr="00F445BE" w:rsidRDefault="00F445BE" w:rsidP="00F445BE">
            <w:pPr>
              <w:adjustRightInd w:val="0"/>
              <w:ind w:right="-1" w:firstLine="207"/>
              <w:contextualSpacing/>
            </w:pPr>
            <w:proofErr w:type="gramStart"/>
            <w:r w:rsidRPr="00F445BE">
              <w:rPr>
                <w:rStyle w:val="CharAttribute501"/>
                <w:rFonts w:eastAsia="№Е"/>
                <w:i w:val="0"/>
                <w:sz w:val="24"/>
                <w:u w:val="none"/>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F445BE">
              <w:rPr>
                <w:rStyle w:val="CharAttribute501"/>
                <w:rFonts w:eastAsia="№Е"/>
                <w:i w:val="0"/>
                <w:sz w:val="24"/>
                <w:u w:val="none"/>
              </w:rPr>
              <w:br/>
            </w:r>
            <w:r w:rsidRPr="00F445BE">
              <w:rPr>
                <w:rStyle w:val="CharAttribute501"/>
                <w:rFonts w:eastAsia="№Е"/>
                <w:i w:val="0"/>
                <w:sz w:val="24"/>
                <w:u w:val="none"/>
              </w:rPr>
              <w:lastRenderedPageBreak/>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F445BE">
              <w:rPr>
                <w:rStyle w:val="CharAttribute501"/>
                <w:rFonts w:eastAsia="№Е"/>
                <w:i w:val="0"/>
                <w:sz w:val="24"/>
                <w:u w:val="none"/>
              </w:rPr>
              <w:br/>
              <w:t xml:space="preserve">в парах, которые </w:t>
            </w:r>
            <w:r w:rsidRPr="00F445BE">
              <w:t xml:space="preserve">учат обучающихся командной работе и взаимодействию с другими обучающимися;  </w:t>
            </w:r>
            <w:proofErr w:type="gramEnd"/>
          </w:p>
        </w:tc>
        <w:tc>
          <w:tcPr>
            <w:tcW w:w="1499" w:type="dxa"/>
            <w:tcBorders>
              <w:top w:val="single" w:sz="4" w:space="0" w:color="auto"/>
              <w:left w:val="single" w:sz="4" w:space="0" w:color="auto"/>
              <w:bottom w:val="single" w:sz="4" w:space="0" w:color="auto"/>
              <w:right w:val="single" w:sz="4" w:space="0" w:color="auto"/>
            </w:tcBorders>
            <w:hideMark/>
          </w:tcPr>
          <w:p w:rsidR="00F445BE" w:rsidRPr="00F445BE" w:rsidRDefault="00F445BE" w:rsidP="00F445BE">
            <w:pPr>
              <w:contextualSpacing/>
              <w:jc w:val="center"/>
              <w:rPr>
                <w:lang w:val="tt-RU"/>
              </w:rPr>
            </w:pPr>
            <w:r w:rsidRPr="00F445BE">
              <w:rPr>
                <w:lang w:val="tt-RU"/>
              </w:rPr>
              <w:lastRenderedPageBreak/>
              <w:t>12 часов</w:t>
            </w:r>
          </w:p>
        </w:tc>
      </w:tr>
      <w:tr w:rsidR="00F445BE" w:rsidRPr="00F445BE" w:rsidTr="00F445BE">
        <w:tc>
          <w:tcPr>
            <w:tcW w:w="891"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contextualSpacing/>
              <w:jc w:val="center"/>
            </w:pPr>
            <w:r w:rsidRPr="00F445BE">
              <w:lastRenderedPageBreak/>
              <w:t>5.</w:t>
            </w:r>
          </w:p>
        </w:tc>
        <w:tc>
          <w:tcPr>
            <w:tcW w:w="434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pStyle w:val="a5"/>
              <w:contextualSpacing/>
              <w:rPr>
                <w:b/>
                <w:color w:val="000000"/>
                <w:sz w:val="24"/>
                <w:szCs w:val="24"/>
              </w:rPr>
            </w:pPr>
            <w:r w:rsidRPr="00F445BE">
              <w:rPr>
                <w:b/>
                <w:color w:val="000000"/>
                <w:sz w:val="24"/>
                <w:szCs w:val="24"/>
              </w:rPr>
              <w:t xml:space="preserve">Ты талантлив, родной человек! </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З. Тарземанов. Вечный памятник.</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 xml:space="preserve"> М. Латифуллин. Детство Сайдаш</w:t>
            </w:r>
            <w:r w:rsidRPr="00F445BE">
              <w:rPr>
                <w:rFonts w:ascii="Times New Roman" w:hAnsi="Times New Roman" w:cs="Times New Roman"/>
                <w:b w:val="0"/>
                <w:bCs w:val="0"/>
                <w:color w:val="000000"/>
                <w:sz w:val="24"/>
                <w:szCs w:val="24"/>
                <w:lang w:val="tt-RU"/>
              </w:rPr>
              <w:t>а</w:t>
            </w:r>
            <w:r w:rsidRPr="00F445BE">
              <w:rPr>
                <w:rFonts w:ascii="Times New Roman" w:hAnsi="Times New Roman" w:cs="Times New Roman"/>
                <w:b w:val="0"/>
                <w:bCs w:val="0"/>
                <w:color w:val="000000"/>
                <w:sz w:val="24"/>
                <w:szCs w:val="24"/>
              </w:rPr>
              <w:t>.</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 xml:space="preserve"> Р. Мустафин</w:t>
            </w:r>
            <w:proofErr w:type="gramStart"/>
            <w:r w:rsidRPr="00F445BE">
              <w:rPr>
                <w:rFonts w:ascii="Times New Roman" w:hAnsi="Times New Roman" w:cs="Times New Roman"/>
                <w:b w:val="0"/>
                <w:bCs w:val="0"/>
                <w:color w:val="000000"/>
                <w:sz w:val="24"/>
                <w:szCs w:val="24"/>
              </w:rPr>
              <w:t>.Е</w:t>
            </w:r>
            <w:proofErr w:type="gramEnd"/>
            <w:r w:rsidRPr="00F445BE">
              <w:rPr>
                <w:rFonts w:ascii="Times New Roman" w:hAnsi="Times New Roman" w:cs="Times New Roman"/>
                <w:b w:val="0"/>
                <w:bCs w:val="0"/>
                <w:color w:val="000000"/>
                <w:sz w:val="24"/>
                <w:szCs w:val="24"/>
              </w:rPr>
              <w:t xml:space="preserve">сли эта книга попадет в твои руки,.. </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Р. Низамиев.  Создатель первого татарского балета.</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 xml:space="preserve"> Р. Батулла. Одержимый танцами.</w:t>
            </w:r>
          </w:p>
          <w:p w:rsidR="00F445BE" w:rsidRPr="00F445BE" w:rsidRDefault="00F445BE" w:rsidP="00F445BE">
            <w:pPr>
              <w:pStyle w:val="2"/>
              <w:keepNext w:val="0"/>
              <w:keepLines w:val="0"/>
              <w:numPr>
                <w:ilvl w:val="0"/>
                <w:numId w:val="25"/>
              </w:numPr>
              <w:shd w:val="clear" w:color="auto" w:fill="FFFFFF"/>
              <w:spacing w:before="0"/>
              <w:ind w:left="0"/>
              <w:contextualSpacing/>
              <w:rPr>
                <w:rFonts w:ascii="Times New Roman" w:hAnsi="Times New Roman" w:cs="Times New Roman"/>
                <w:b w:val="0"/>
                <w:bCs w:val="0"/>
                <w:color w:val="333333"/>
                <w:sz w:val="24"/>
                <w:szCs w:val="24"/>
              </w:rPr>
            </w:pPr>
            <w:r w:rsidRPr="00F445BE">
              <w:rPr>
                <w:rFonts w:ascii="Times New Roman" w:hAnsi="Times New Roman" w:cs="Times New Roman"/>
                <w:b w:val="0"/>
                <w:bCs w:val="0"/>
                <w:color w:val="000000"/>
                <w:sz w:val="24"/>
                <w:szCs w:val="24"/>
              </w:rPr>
              <w:t xml:space="preserve"> Внеклассное чтение</w:t>
            </w:r>
            <w:proofErr w:type="gramStart"/>
            <w:r w:rsidRPr="00F445BE">
              <w:rPr>
                <w:rFonts w:ascii="Times New Roman" w:hAnsi="Times New Roman" w:cs="Times New Roman"/>
                <w:b w:val="0"/>
                <w:bCs w:val="0"/>
                <w:color w:val="000000"/>
                <w:sz w:val="24"/>
                <w:szCs w:val="24"/>
              </w:rPr>
              <w:t>.П</w:t>
            </w:r>
            <w:proofErr w:type="gramEnd"/>
            <w:r w:rsidRPr="00F445BE">
              <w:rPr>
                <w:rFonts w:ascii="Times New Roman" w:hAnsi="Times New Roman" w:cs="Times New Roman"/>
                <w:b w:val="0"/>
                <w:bCs w:val="0"/>
                <w:color w:val="000000"/>
                <w:sz w:val="24"/>
                <w:szCs w:val="24"/>
              </w:rPr>
              <w:t>овторить.</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pPr>
            <w:proofErr w:type="gramStart"/>
            <w:r w:rsidRPr="00F445BE">
              <w:rPr>
                <w:rStyle w:val="CharAttribute501"/>
                <w:rFonts w:eastAsia="№Е"/>
                <w:i w:val="0"/>
                <w:sz w:val="24"/>
                <w:u w:val="none"/>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F445BE">
              <w:rPr>
                <w:rStyle w:val="CharAttribute501"/>
                <w:rFonts w:eastAsia="№Е"/>
                <w:i w:val="0"/>
                <w:sz w:val="24"/>
                <w:u w:val="none"/>
              </w:rPr>
              <w:br/>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F445BE">
              <w:rPr>
                <w:rStyle w:val="CharAttribute501"/>
                <w:rFonts w:eastAsia="№Е"/>
                <w:i w:val="0"/>
                <w:sz w:val="24"/>
                <w:u w:val="none"/>
              </w:rPr>
              <w:br/>
              <w:t xml:space="preserve">в парах, которые </w:t>
            </w:r>
            <w:r w:rsidRPr="00F445BE">
              <w:t xml:space="preserve">учат обучающихся командной работе и взаимодействию с другими обучающимися;  </w:t>
            </w:r>
            <w:proofErr w:type="gramEnd"/>
          </w:p>
          <w:p w:rsidR="00F445BE" w:rsidRPr="00F445BE" w:rsidRDefault="00F445BE" w:rsidP="00F445BE">
            <w:pPr>
              <w:adjustRightInd w:val="0"/>
              <w:ind w:right="-1" w:firstLine="207"/>
              <w:contextualSpacing/>
            </w:pPr>
            <w:r w:rsidRPr="00F445BE">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F445BE" w:rsidRPr="00F445BE" w:rsidRDefault="00F445BE" w:rsidP="00F445BE">
            <w:pPr>
              <w:adjustRightInd w:val="0"/>
              <w:ind w:right="-1" w:firstLine="207"/>
              <w:contextualSpacing/>
              <w:rPr>
                <w:rFonts w:eastAsiaTheme="majorEastAsia"/>
              </w:rPr>
            </w:pPr>
            <w:r w:rsidRPr="00F445BE">
              <w:rPr>
                <w:rStyle w:val="CharAttribute501"/>
                <w:rFonts w:eastAsia="№Е"/>
                <w:i w:val="0"/>
                <w:sz w:val="24"/>
                <w:u w:val="none"/>
              </w:rPr>
              <w:t xml:space="preserve">организация шефства </w:t>
            </w:r>
            <w:proofErr w:type="gramStart"/>
            <w:r w:rsidRPr="00F445BE">
              <w:rPr>
                <w:rStyle w:val="CharAttribute501"/>
                <w:rFonts w:eastAsia="№Е"/>
                <w:i w:val="0"/>
                <w:sz w:val="24"/>
                <w:u w:val="none"/>
              </w:rPr>
              <w:t>мотивированных</w:t>
            </w:r>
            <w:proofErr w:type="gramEnd"/>
            <w:r w:rsidRPr="00F445BE">
              <w:rPr>
                <w:rStyle w:val="CharAttribute501"/>
                <w:rFonts w:eastAsia="№Е"/>
                <w:i w:val="0"/>
                <w:sz w:val="24"/>
                <w:u w:val="none"/>
              </w:rPr>
              <w:t xml:space="preserve"> и эрудированных обучающихся </w:t>
            </w:r>
            <w:r w:rsidRPr="00F445BE">
              <w:rPr>
                <w:rStyle w:val="CharAttribute501"/>
                <w:rFonts w:eastAsia="№Е"/>
                <w:i w:val="0"/>
                <w:sz w:val="24"/>
                <w:u w:val="none"/>
              </w:rPr>
              <w:br/>
              <w:t>над их неуспевающими одноклассниками, дающего обучающимся социально значимый опыт сотрудничества и взаимной помощи;</w:t>
            </w:r>
          </w:p>
        </w:tc>
        <w:tc>
          <w:tcPr>
            <w:tcW w:w="149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contextualSpacing/>
              <w:jc w:val="center"/>
              <w:rPr>
                <w:lang w:val="tt-RU"/>
              </w:rPr>
            </w:pPr>
            <w:r w:rsidRPr="00F445BE">
              <w:rPr>
                <w:lang w:val="tt-RU"/>
              </w:rPr>
              <w:t>6 часов</w:t>
            </w:r>
          </w:p>
        </w:tc>
      </w:tr>
      <w:tr w:rsidR="00F445BE" w:rsidRPr="00F445BE" w:rsidTr="00F445BE">
        <w:tc>
          <w:tcPr>
            <w:tcW w:w="891"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contextualSpacing/>
              <w:jc w:val="center"/>
            </w:pPr>
            <w:r w:rsidRPr="00F445BE">
              <w:t>6.</w:t>
            </w:r>
          </w:p>
        </w:tc>
        <w:tc>
          <w:tcPr>
            <w:tcW w:w="434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contextualSpacing/>
              <w:rPr>
                <w:b/>
              </w:rPr>
            </w:pPr>
            <w:r w:rsidRPr="00F445BE">
              <w:rPr>
                <w:b/>
                <w:color w:val="000000"/>
              </w:rPr>
              <w:t>С давних пор</w:t>
            </w:r>
          </w:p>
          <w:p w:rsidR="00F445BE" w:rsidRPr="00F445BE" w:rsidRDefault="00F445BE" w:rsidP="00F445BE">
            <w:pPr>
              <w:tabs>
                <w:tab w:val="left" w:pos="2560"/>
              </w:tabs>
              <w:contextualSpacing/>
              <w:rPr>
                <w:color w:val="000000"/>
              </w:rPr>
            </w:pPr>
            <w:r w:rsidRPr="00F445BE">
              <w:rPr>
                <w:color w:val="000000"/>
              </w:rPr>
              <w:t>Г. Тукай</w:t>
            </w:r>
            <w:proofErr w:type="gramStart"/>
            <w:r w:rsidRPr="00F445BE">
              <w:rPr>
                <w:color w:val="000000"/>
              </w:rPr>
              <w:t>.Н</w:t>
            </w:r>
            <w:proofErr w:type="gramEnd"/>
            <w:r w:rsidRPr="00F445BE">
              <w:rPr>
                <w:color w:val="000000"/>
              </w:rPr>
              <w:t>ародная литература.</w:t>
            </w:r>
          </w:p>
          <w:p w:rsidR="00F445BE" w:rsidRPr="00F445BE" w:rsidRDefault="00F445BE" w:rsidP="00F445BE">
            <w:pPr>
              <w:tabs>
                <w:tab w:val="left" w:pos="2560"/>
              </w:tabs>
              <w:contextualSpacing/>
              <w:rPr>
                <w:color w:val="000000"/>
                <w:lang w:val="tt-RU"/>
              </w:rPr>
            </w:pPr>
            <w:r w:rsidRPr="00F445BE">
              <w:rPr>
                <w:color w:val="000000"/>
                <w:lang w:val="tt-RU"/>
              </w:rPr>
              <w:t>Башмак</w:t>
            </w:r>
            <w:r w:rsidRPr="00F445BE">
              <w:rPr>
                <w:color w:val="000000"/>
              </w:rPr>
              <w:t xml:space="preserve">.Татарская народная сказка. </w:t>
            </w:r>
          </w:p>
          <w:p w:rsidR="00F445BE" w:rsidRPr="00F445BE" w:rsidRDefault="00F445BE" w:rsidP="00F445BE">
            <w:pPr>
              <w:tabs>
                <w:tab w:val="left" w:pos="2560"/>
              </w:tabs>
              <w:contextualSpacing/>
              <w:rPr>
                <w:color w:val="000000"/>
                <w:lang w:val="tt-RU"/>
              </w:rPr>
            </w:pPr>
            <w:r w:rsidRPr="00F445BE">
              <w:rPr>
                <w:color w:val="000000"/>
              </w:rPr>
              <w:t>Говорил правду-спасен, лжет - пойман</w:t>
            </w:r>
            <w:proofErr w:type="gramStart"/>
            <w:r w:rsidRPr="00F445BE">
              <w:rPr>
                <w:color w:val="000000"/>
              </w:rPr>
              <w:t>.Т</w:t>
            </w:r>
            <w:proofErr w:type="gramEnd"/>
            <w:r w:rsidRPr="00F445BE">
              <w:rPr>
                <w:color w:val="000000"/>
              </w:rPr>
              <w:t xml:space="preserve">атарская сказка. </w:t>
            </w:r>
          </w:p>
          <w:p w:rsidR="00F445BE" w:rsidRPr="00F445BE" w:rsidRDefault="00F445BE" w:rsidP="00F445BE">
            <w:pPr>
              <w:tabs>
                <w:tab w:val="left" w:pos="2560"/>
              </w:tabs>
              <w:contextualSpacing/>
              <w:rPr>
                <w:color w:val="000000"/>
              </w:rPr>
            </w:pPr>
            <w:r w:rsidRPr="00F445BE">
              <w:rPr>
                <w:color w:val="000000"/>
              </w:rPr>
              <w:t>Лиса с перепелкой. Вайнахскаясказк</w:t>
            </w:r>
            <w:r w:rsidRPr="00F445BE">
              <w:rPr>
                <w:color w:val="000000"/>
                <w:lang w:val="tt-RU"/>
              </w:rPr>
              <w:t>а</w:t>
            </w:r>
            <w:r w:rsidRPr="00F445BE">
              <w:rPr>
                <w:color w:val="000000"/>
              </w:rPr>
              <w:t xml:space="preserve">. </w:t>
            </w:r>
          </w:p>
          <w:p w:rsidR="00F445BE" w:rsidRPr="00F445BE" w:rsidRDefault="00F445BE" w:rsidP="00F445BE">
            <w:pPr>
              <w:tabs>
                <w:tab w:val="left" w:pos="2560"/>
              </w:tabs>
              <w:contextualSpacing/>
              <w:rPr>
                <w:color w:val="000000"/>
                <w:lang w:val="tt-RU"/>
              </w:rPr>
            </w:pPr>
            <w:r w:rsidRPr="00F445BE">
              <w:rPr>
                <w:color w:val="000000"/>
              </w:rPr>
              <w:t>Волшебный петушок. Хакасская сказка.</w:t>
            </w:r>
          </w:p>
          <w:p w:rsidR="00F445BE" w:rsidRPr="00F445BE" w:rsidRDefault="00F445BE" w:rsidP="00F445BE">
            <w:pPr>
              <w:tabs>
                <w:tab w:val="left" w:pos="2560"/>
              </w:tabs>
              <w:contextualSpacing/>
              <w:rPr>
                <w:color w:val="000000"/>
                <w:lang w:val="tt-RU"/>
              </w:rPr>
            </w:pPr>
            <w:r w:rsidRPr="00F445BE">
              <w:rPr>
                <w:color w:val="000000"/>
              </w:rPr>
              <w:t xml:space="preserve"> Безумный дедушка</w:t>
            </w:r>
            <w:proofErr w:type="gramStart"/>
            <w:r w:rsidRPr="00F445BE">
              <w:rPr>
                <w:color w:val="000000"/>
              </w:rPr>
              <w:t>.Ч</w:t>
            </w:r>
            <w:proofErr w:type="gramEnd"/>
            <w:r w:rsidRPr="00F445BE">
              <w:rPr>
                <w:color w:val="000000"/>
              </w:rPr>
              <w:t>увашск</w:t>
            </w:r>
            <w:r w:rsidRPr="00F445BE">
              <w:rPr>
                <w:color w:val="000000"/>
                <w:lang w:val="tt-RU"/>
              </w:rPr>
              <w:t>ая</w:t>
            </w:r>
            <w:r w:rsidRPr="00F445BE">
              <w:rPr>
                <w:color w:val="000000"/>
              </w:rPr>
              <w:t>сказк</w:t>
            </w:r>
            <w:r w:rsidRPr="00F445BE">
              <w:rPr>
                <w:color w:val="000000"/>
                <w:lang w:val="tt-RU"/>
              </w:rPr>
              <w:t>а</w:t>
            </w:r>
            <w:r w:rsidRPr="00F445BE">
              <w:rPr>
                <w:color w:val="000000"/>
              </w:rPr>
              <w:t xml:space="preserve">. </w:t>
            </w:r>
          </w:p>
          <w:p w:rsidR="00F445BE" w:rsidRPr="00F445BE" w:rsidRDefault="00F445BE" w:rsidP="00F445BE">
            <w:pPr>
              <w:tabs>
                <w:tab w:val="left" w:pos="2560"/>
              </w:tabs>
              <w:contextualSpacing/>
              <w:rPr>
                <w:color w:val="000000"/>
                <w:lang w:val="tt-RU"/>
              </w:rPr>
            </w:pPr>
            <w:r w:rsidRPr="00F445BE">
              <w:rPr>
                <w:color w:val="000000"/>
                <w:lang w:val="tt-RU"/>
              </w:rPr>
              <w:t>Скупой и</w:t>
            </w:r>
            <w:r w:rsidRPr="00F445BE">
              <w:rPr>
                <w:color w:val="000000"/>
              </w:rPr>
              <w:t xml:space="preserve"> щедрый.Татарская сказка. </w:t>
            </w:r>
          </w:p>
          <w:p w:rsidR="00F445BE" w:rsidRPr="00F445BE" w:rsidRDefault="00F445BE" w:rsidP="00F445BE">
            <w:pPr>
              <w:tabs>
                <w:tab w:val="left" w:pos="2560"/>
              </w:tabs>
              <w:contextualSpacing/>
              <w:rPr>
                <w:color w:val="262626"/>
                <w:lang w:val="tt-RU" w:eastAsia="en-US"/>
              </w:rPr>
            </w:pPr>
            <w:r w:rsidRPr="00F445BE">
              <w:rPr>
                <w:color w:val="000000"/>
              </w:rPr>
              <w:t>Повторение про</w:t>
            </w:r>
            <w:r w:rsidRPr="00F445BE">
              <w:rPr>
                <w:color w:val="000000"/>
                <w:lang w:val="tt-RU"/>
              </w:rPr>
              <w:t>йденного</w:t>
            </w:r>
            <w:r w:rsidRPr="00F445BE">
              <w:rPr>
                <w:color w:val="000000"/>
              </w:rPr>
              <w:t xml:space="preserve"> в течение года.</w:t>
            </w:r>
          </w:p>
        </w:tc>
        <w:tc>
          <w:tcPr>
            <w:tcW w:w="878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adjustRightInd w:val="0"/>
              <w:ind w:right="-1" w:firstLine="207"/>
              <w:contextualSpacing/>
            </w:pPr>
            <w:r w:rsidRPr="00F445BE">
              <w:rPr>
                <w:rStyle w:val="CharAttribute501"/>
                <w:rFonts w:eastAsia="№Е"/>
                <w:i w:val="0"/>
                <w:iCs/>
                <w:sz w:val="24"/>
                <w:u w:val="none"/>
              </w:rPr>
              <w:t xml:space="preserve">использование </w:t>
            </w:r>
            <w:r w:rsidRPr="00F445BE">
              <w:t xml:space="preserve">воспитательных возможностей содержания учебного предмета через демонстрацию </w:t>
            </w:r>
            <w:proofErr w:type="gramStart"/>
            <w:r w:rsidRPr="00F445BE">
              <w:t>обучающимся</w:t>
            </w:r>
            <w:proofErr w:type="gramEnd"/>
            <w:r w:rsidRPr="00F445BE">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F445BE" w:rsidRPr="00F445BE" w:rsidRDefault="00F445BE" w:rsidP="00F445BE">
            <w:pPr>
              <w:adjustRightInd w:val="0"/>
              <w:ind w:right="-1" w:firstLine="207"/>
              <w:contextualSpacing/>
              <w:rPr>
                <w:rStyle w:val="CharAttribute501"/>
                <w:rFonts w:eastAsiaTheme="majorEastAsia"/>
                <w:i w:val="0"/>
                <w:sz w:val="24"/>
                <w:u w:val="none"/>
              </w:rPr>
            </w:pPr>
            <w:r w:rsidRPr="00F445BE">
              <w:rPr>
                <w:rStyle w:val="CharAttribute501"/>
                <w:rFonts w:eastAsia="№Е"/>
                <w:i w:val="0"/>
                <w:sz w:val="24"/>
                <w:u w:val="none"/>
              </w:rPr>
              <w:t xml:space="preserve">побуждение </w:t>
            </w:r>
            <w:proofErr w:type="gramStart"/>
            <w:r w:rsidRPr="00F445BE">
              <w:rPr>
                <w:rStyle w:val="CharAttribute501"/>
                <w:rFonts w:eastAsia="№Е"/>
                <w:i w:val="0"/>
                <w:sz w:val="24"/>
                <w:u w:val="none"/>
              </w:rPr>
              <w:t>обучающихся</w:t>
            </w:r>
            <w:proofErr w:type="gramEnd"/>
            <w:r w:rsidRPr="00F445BE">
              <w:rPr>
                <w:rStyle w:val="CharAttribute501"/>
                <w:rFonts w:eastAsia="№Е"/>
                <w:i w:val="0"/>
                <w:sz w:val="24"/>
                <w:u w:val="none"/>
              </w:rPr>
              <w:t xml:space="preserve"> соблюдать на уроке общепринятые нормы поведения, правила общения со старшими (педагогическими работниками) </w:t>
            </w:r>
            <w:r w:rsidRPr="00F445BE">
              <w:rPr>
                <w:rStyle w:val="CharAttribute501"/>
                <w:rFonts w:eastAsia="№Е"/>
                <w:i w:val="0"/>
                <w:sz w:val="24"/>
                <w:u w:val="none"/>
              </w:rPr>
              <w:br/>
              <w:t xml:space="preserve">и сверстниками (обучающимися), принципы учебной дисциплины </w:t>
            </w:r>
            <w:r w:rsidRPr="00F445BE">
              <w:rPr>
                <w:rStyle w:val="CharAttribute501"/>
                <w:rFonts w:eastAsia="№Е"/>
                <w:i w:val="0"/>
                <w:sz w:val="24"/>
                <w:u w:val="none"/>
              </w:rPr>
              <w:br/>
              <w:t xml:space="preserve">и самоорганизации; </w:t>
            </w:r>
          </w:p>
          <w:p w:rsidR="00F445BE" w:rsidRPr="00F445BE" w:rsidRDefault="00F445BE" w:rsidP="00F445BE">
            <w:pPr>
              <w:adjustRightInd w:val="0"/>
              <w:ind w:right="-1" w:firstLine="207"/>
              <w:contextualSpacing/>
              <w:rPr>
                <w:rFonts w:eastAsiaTheme="majorEastAsia"/>
              </w:rPr>
            </w:pPr>
            <w:r w:rsidRPr="00F445BE">
              <w:rPr>
                <w:rStyle w:val="CharAttribute501"/>
                <w:rFonts w:eastAsia="№Е"/>
                <w:i w:val="0"/>
                <w:sz w:val="24"/>
                <w:u w:val="none"/>
              </w:rPr>
              <w:t xml:space="preserve">привлечение внимания обучающихся к ценностному аспекту изучаемых </w:t>
            </w:r>
            <w:r w:rsidRPr="00F445BE">
              <w:rPr>
                <w:rStyle w:val="CharAttribute501"/>
                <w:rFonts w:eastAsia="№Е"/>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F445BE">
              <w:rPr>
                <w:rStyle w:val="CharAttribute501"/>
                <w:rFonts w:eastAsia="№Е"/>
                <w:i w:val="0"/>
                <w:sz w:val="24"/>
                <w:u w:val="none"/>
              </w:rPr>
              <w:t>обучающимися</w:t>
            </w:r>
            <w:proofErr w:type="gramEnd"/>
            <w:r w:rsidRPr="00F445BE">
              <w:rPr>
                <w:rStyle w:val="CharAttribute501"/>
                <w:rFonts w:eastAsia="№Е"/>
                <w:i w:val="0"/>
                <w:sz w:val="24"/>
                <w:u w:val="none"/>
              </w:rPr>
              <w:t xml:space="preserve"> своего мнения по ее поводу, выработки своего к ней отношения; </w:t>
            </w:r>
          </w:p>
          <w:p w:rsidR="00F445BE" w:rsidRPr="00F445BE" w:rsidRDefault="00F445BE" w:rsidP="00F445BE">
            <w:pPr>
              <w:adjustRightInd w:val="0"/>
              <w:ind w:right="-1" w:firstLine="207"/>
              <w:contextualSpacing/>
            </w:pPr>
            <w:r w:rsidRPr="00F445BE">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w:t>
            </w:r>
            <w:r>
              <w:t>льной атмосферы во время урока</w:t>
            </w:r>
          </w:p>
        </w:tc>
        <w:tc>
          <w:tcPr>
            <w:tcW w:w="1499" w:type="dxa"/>
            <w:tcBorders>
              <w:top w:val="single" w:sz="4" w:space="0" w:color="auto"/>
              <w:left w:val="single" w:sz="4" w:space="0" w:color="auto"/>
              <w:bottom w:val="single" w:sz="4" w:space="0" w:color="auto"/>
              <w:right w:val="single" w:sz="4" w:space="0" w:color="auto"/>
            </w:tcBorders>
          </w:tcPr>
          <w:p w:rsidR="00F445BE" w:rsidRPr="00F445BE" w:rsidRDefault="00F445BE" w:rsidP="00F445BE">
            <w:pPr>
              <w:contextualSpacing/>
              <w:jc w:val="center"/>
              <w:rPr>
                <w:lang w:val="tt-RU"/>
              </w:rPr>
            </w:pPr>
            <w:r w:rsidRPr="00F445BE">
              <w:rPr>
                <w:lang w:val="tt-RU"/>
              </w:rPr>
              <w:t>8 часов</w:t>
            </w:r>
          </w:p>
        </w:tc>
      </w:tr>
    </w:tbl>
    <w:p w:rsidR="00167D56" w:rsidRPr="00F445BE" w:rsidRDefault="00167D56" w:rsidP="0096291C">
      <w:pPr>
        <w:jc w:val="center"/>
        <w:rPr>
          <w:b/>
        </w:rPr>
      </w:pPr>
    </w:p>
    <w:p w:rsidR="00F445BE" w:rsidRDefault="00F445BE" w:rsidP="0096291C">
      <w:pPr>
        <w:jc w:val="center"/>
        <w:rPr>
          <w:b/>
          <w:lang w:val="tt-RU"/>
        </w:rPr>
      </w:pPr>
    </w:p>
    <w:p w:rsidR="0096291C" w:rsidRPr="00F445BE" w:rsidRDefault="0096291C" w:rsidP="00325580">
      <w:pPr>
        <w:ind w:firstLine="567"/>
        <w:jc w:val="center"/>
        <w:rPr>
          <w:b/>
          <w:lang w:val="tt-RU"/>
        </w:rPr>
      </w:pPr>
      <w:r w:rsidRPr="00F445BE">
        <w:rPr>
          <w:b/>
          <w:lang w:val="tt-RU"/>
        </w:rPr>
        <w:t>Аңлатма язуы</w:t>
      </w:r>
    </w:p>
    <w:p w:rsidR="0096291C" w:rsidRPr="00F445BE" w:rsidRDefault="0096291C" w:rsidP="00325580">
      <w:pPr>
        <w:ind w:firstLine="567"/>
        <w:jc w:val="center"/>
        <w:rPr>
          <w:lang w:val="tt-RU"/>
        </w:rPr>
      </w:pPr>
    </w:p>
    <w:p w:rsidR="0096291C" w:rsidRPr="00F445BE" w:rsidRDefault="0096291C" w:rsidP="00325580">
      <w:pPr>
        <w:shd w:val="clear" w:color="auto" w:fill="FFFFFF"/>
        <w:ind w:firstLine="567"/>
        <w:contextualSpacing/>
        <w:jc w:val="both"/>
        <w:rPr>
          <w:bCs/>
          <w:spacing w:val="-7"/>
          <w:lang w:val="tt-RU"/>
        </w:rPr>
      </w:pPr>
      <w:r w:rsidRPr="00F445BE">
        <w:rPr>
          <w:bCs/>
          <w:spacing w:val="-7"/>
          <w:lang w:val="tt-RU"/>
        </w:rPr>
        <w:t>3 нче сыйныф өчен әдәби уку  фәненнән эш программасы түбәндәге документларга  нигезләнеп төзелде:</w:t>
      </w:r>
    </w:p>
    <w:p w:rsidR="0096291C" w:rsidRPr="00F445BE" w:rsidRDefault="0096291C" w:rsidP="00325580">
      <w:pPr>
        <w:pStyle w:val="8"/>
        <w:numPr>
          <w:ilvl w:val="0"/>
          <w:numId w:val="21"/>
        </w:numPr>
        <w:shd w:val="clear" w:color="auto" w:fill="auto"/>
        <w:tabs>
          <w:tab w:val="left" w:pos="0"/>
          <w:tab w:val="left" w:pos="709"/>
          <w:tab w:val="left" w:pos="851"/>
        </w:tabs>
        <w:spacing w:after="0" w:line="240" w:lineRule="auto"/>
        <w:ind w:right="20" w:firstLine="567"/>
        <w:contextualSpacing/>
        <w:jc w:val="both"/>
        <w:rPr>
          <w:sz w:val="24"/>
          <w:szCs w:val="24"/>
        </w:rPr>
      </w:pPr>
      <w:r w:rsidRPr="00F445BE">
        <w:rPr>
          <w:rStyle w:val="6"/>
          <w:sz w:val="24"/>
          <w:szCs w:val="24"/>
        </w:rPr>
        <w:t>Россия Федерациясенең “Мәгариф турында”гы Законы (Федеральный закон от 29.12.2012 273-Ф3 “Об образовании в Российской Федерации”).</w:t>
      </w:r>
    </w:p>
    <w:p w:rsidR="0096291C" w:rsidRPr="00F445BE" w:rsidRDefault="0096291C" w:rsidP="00325580">
      <w:pPr>
        <w:pStyle w:val="8"/>
        <w:numPr>
          <w:ilvl w:val="0"/>
          <w:numId w:val="21"/>
        </w:numPr>
        <w:shd w:val="clear" w:color="auto" w:fill="auto"/>
        <w:tabs>
          <w:tab w:val="left" w:pos="0"/>
          <w:tab w:val="left" w:pos="709"/>
          <w:tab w:val="left" w:pos="851"/>
        </w:tabs>
        <w:spacing w:after="0" w:line="240" w:lineRule="auto"/>
        <w:ind w:right="20" w:firstLine="567"/>
        <w:contextualSpacing/>
        <w:jc w:val="both"/>
        <w:rPr>
          <w:sz w:val="24"/>
          <w:szCs w:val="24"/>
        </w:rPr>
      </w:pPr>
      <w:r w:rsidRPr="00F445BE">
        <w:rPr>
          <w:rStyle w:val="6"/>
          <w:sz w:val="24"/>
          <w:szCs w:val="24"/>
        </w:rPr>
        <w:t>Татарстан Республикасының “Мәгариф турында”гы Законы (Закон Республики Татарстан “Об образовании” № 68-ЗРТ от 22 июля 2013 года, статья 8).</w:t>
      </w:r>
    </w:p>
    <w:p w:rsidR="0096291C" w:rsidRPr="00F445BE" w:rsidRDefault="0096291C" w:rsidP="00325580">
      <w:pPr>
        <w:pStyle w:val="8"/>
        <w:numPr>
          <w:ilvl w:val="0"/>
          <w:numId w:val="21"/>
        </w:numPr>
        <w:shd w:val="clear" w:color="auto" w:fill="auto"/>
        <w:tabs>
          <w:tab w:val="left" w:pos="0"/>
          <w:tab w:val="left" w:pos="709"/>
          <w:tab w:val="left" w:pos="851"/>
        </w:tabs>
        <w:spacing w:after="0" w:line="240" w:lineRule="auto"/>
        <w:ind w:right="400" w:firstLine="567"/>
        <w:contextualSpacing/>
        <w:jc w:val="both"/>
        <w:rPr>
          <w:rStyle w:val="6"/>
          <w:sz w:val="24"/>
          <w:szCs w:val="24"/>
        </w:rPr>
      </w:pPr>
      <w:r w:rsidRPr="00F445BE">
        <w:rPr>
          <w:rStyle w:val="6"/>
          <w:sz w:val="24"/>
          <w:szCs w:val="24"/>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w:t>
      </w:r>
    </w:p>
    <w:p w:rsidR="00325580" w:rsidRDefault="0096291C" w:rsidP="00325580">
      <w:pPr>
        <w:pStyle w:val="a6"/>
        <w:shd w:val="clear" w:color="auto" w:fill="FFFFFF"/>
        <w:tabs>
          <w:tab w:val="left" w:pos="284"/>
        </w:tabs>
        <w:autoSpaceDE w:val="0"/>
        <w:autoSpaceDN w:val="0"/>
        <w:adjustRightInd w:val="0"/>
        <w:ind w:left="0" w:firstLine="567"/>
        <w:jc w:val="both"/>
        <w:rPr>
          <w:bCs/>
          <w:spacing w:val="-7"/>
          <w:lang w:val="tt-RU"/>
        </w:rPr>
      </w:pPr>
      <w:r w:rsidRPr="00F445BE">
        <w:rPr>
          <w:bCs/>
          <w:spacing w:val="-7"/>
          <w:lang w:val="tt-RU"/>
        </w:rPr>
        <w:t xml:space="preserve">4. 06.10.2009 нчы елда РФ Мәгариф һәм Фән министрлыгы тарафыннан расланган “Гомуми башлангыч белем бирү </w:t>
      </w:r>
      <w:r w:rsidRPr="00F445BE">
        <w:rPr>
          <w:lang w:val="tt-RU"/>
        </w:rPr>
        <w:t xml:space="preserve">федераль дәүләт  </w:t>
      </w:r>
      <w:r w:rsidRPr="00F445BE">
        <w:rPr>
          <w:bCs/>
          <w:spacing w:val="-7"/>
          <w:lang w:val="tt-RU"/>
        </w:rPr>
        <w:t>стандартын гамәлгә кертү” тур</w:t>
      </w:r>
      <w:r w:rsidR="00325580">
        <w:rPr>
          <w:bCs/>
          <w:spacing w:val="-7"/>
          <w:lang w:val="tt-RU"/>
        </w:rPr>
        <w:t>ындагы боерыгына (Приказ №373);</w:t>
      </w:r>
    </w:p>
    <w:p w:rsidR="00325580" w:rsidRDefault="00325580" w:rsidP="00325580">
      <w:pPr>
        <w:pStyle w:val="a6"/>
        <w:shd w:val="clear" w:color="auto" w:fill="FFFFFF"/>
        <w:tabs>
          <w:tab w:val="left" w:pos="284"/>
        </w:tabs>
        <w:autoSpaceDE w:val="0"/>
        <w:autoSpaceDN w:val="0"/>
        <w:adjustRightInd w:val="0"/>
        <w:ind w:left="0" w:firstLine="567"/>
        <w:jc w:val="both"/>
        <w:rPr>
          <w:lang w:val="tt-RU"/>
        </w:rPr>
      </w:pPr>
      <w:r w:rsidRPr="00325580">
        <w:rPr>
          <w:lang w:val="tt-RU"/>
        </w:rPr>
        <w:t>5</w:t>
      </w:r>
      <w:r w:rsidR="0096291C" w:rsidRPr="00325580">
        <w:rPr>
          <w:lang w:val="tt-RU"/>
        </w:rPr>
        <w:t>.</w:t>
      </w:r>
      <w:r w:rsidRPr="00325580">
        <w:rPr>
          <w:lang w:val="tt-RU"/>
        </w:rPr>
        <w:t xml:space="preserve"> Татарстан Республикасы Сарман муниципаль районы МБББУ “Ләшәү-Тамак т</w:t>
      </w:r>
      <w:r w:rsidR="007500E0">
        <w:rPr>
          <w:lang w:val="tt-RU"/>
        </w:rPr>
        <w:t>өп гомуми белем мәктәбе”нең 2023 – 2024</w:t>
      </w:r>
      <w:r w:rsidRPr="00325580">
        <w:rPr>
          <w:lang w:val="tt-RU"/>
        </w:rPr>
        <w:t xml:space="preserve"> нче уку елына төзелгән укыту планы</w:t>
      </w:r>
    </w:p>
    <w:p w:rsidR="00325580" w:rsidRPr="00325580" w:rsidRDefault="00325580" w:rsidP="00325580">
      <w:pPr>
        <w:pStyle w:val="a6"/>
        <w:shd w:val="clear" w:color="auto" w:fill="FFFFFF"/>
        <w:tabs>
          <w:tab w:val="left" w:pos="284"/>
        </w:tabs>
        <w:autoSpaceDE w:val="0"/>
        <w:autoSpaceDN w:val="0"/>
        <w:adjustRightInd w:val="0"/>
        <w:ind w:left="0" w:firstLine="567"/>
        <w:jc w:val="both"/>
        <w:rPr>
          <w:bCs/>
          <w:spacing w:val="-7"/>
          <w:lang w:val="tt-RU"/>
        </w:rPr>
      </w:pPr>
    </w:p>
    <w:p w:rsidR="0096291C" w:rsidRPr="00F445BE" w:rsidRDefault="0096291C" w:rsidP="00325580">
      <w:pPr>
        <w:ind w:firstLine="567"/>
        <w:contextualSpacing/>
        <w:jc w:val="both"/>
        <w:rPr>
          <w:b/>
          <w:lang w:val="tt-RU"/>
        </w:rPr>
      </w:pPr>
      <w:r w:rsidRPr="00F445BE">
        <w:rPr>
          <w:b/>
          <w:lang w:val="tt-RU"/>
        </w:rPr>
        <w:t>Максаты:</w:t>
      </w:r>
    </w:p>
    <w:p w:rsidR="0096291C" w:rsidRPr="00F445BE" w:rsidRDefault="0096291C" w:rsidP="00325580">
      <w:pPr>
        <w:ind w:firstLine="567"/>
        <w:contextualSpacing/>
        <w:jc w:val="both"/>
        <w:rPr>
          <w:lang w:val="tt-RU"/>
        </w:rPr>
      </w:pPr>
      <w:r w:rsidRPr="00F445BE">
        <w:rPr>
          <w:lang w:val="tt-RU"/>
        </w:rPr>
        <w:t xml:space="preserve">-укучыларда уңышлы аралашу сәләте булдыру-әйтмә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фәненең төп мәгълуматлары белән таныштыру һәм шулар нигезендә аларның тамга символик һәм логик фикерләвен үстерү, татар теленең башка телләр белән берлектә дөньяның фәнни </w:t>
      </w:r>
    </w:p>
    <w:p w:rsidR="0096291C" w:rsidRPr="00F445BE" w:rsidRDefault="0096291C" w:rsidP="00325580">
      <w:pPr>
        <w:ind w:firstLine="567"/>
        <w:contextualSpacing/>
        <w:jc w:val="both"/>
        <w:rPr>
          <w:lang w:val="tt-RU"/>
        </w:rPr>
      </w:pPr>
      <w:r w:rsidRPr="00F445BE">
        <w:rPr>
          <w:lang w:val="tt-RU"/>
        </w:rPr>
        <w:t>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96291C" w:rsidRPr="00F445BE" w:rsidRDefault="0096291C" w:rsidP="00325580">
      <w:pPr>
        <w:ind w:firstLine="567"/>
        <w:contextualSpacing/>
        <w:jc w:val="both"/>
        <w:rPr>
          <w:b/>
          <w:lang w:val="tt-RU"/>
        </w:rPr>
      </w:pPr>
      <w:r w:rsidRPr="00F445BE">
        <w:rPr>
          <w:b/>
          <w:lang w:val="tt-RU"/>
        </w:rPr>
        <w:t>Бурычлары:</w:t>
      </w:r>
    </w:p>
    <w:p w:rsidR="0096291C" w:rsidRPr="00F445BE" w:rsidRDefault="0096291C" w:rsidP="00325580">
      <w:pPr>
        <w:ind w:firstLine="567"/>
        <w:contextualSpacing/>
        <w:jc w:val="both"/>
        <w:rPr>
          <w:lang w:val="tt-RU"/>
        </w:rPr>
      </w:pPr>
      <w:r w:rsidRPr="00F445BE">
        <w:rPr>
          <w:lang w:val="tt-RU"/>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p>
    <w:p w:rsidR="0096291C" w:rsidRPr="00F445BE" w:rsidRDefault="0096291C" w:rsidP="00325580">
      <w:pPr>
        <w:ind w:firstLine="567"/>
        <w:contextualSpacing/>
        <w:jc w:val="both"/>
        <w:rPr>
          <w:lang w:val="tt-RU"/>
        </w:rPr>
      </w:pPr>
      <w:r w:rsidRPr="00F445BE">
        <w:rPr>
          <w:lang w:val="tt-RU"/>
        </w:rPr>
        <w:t>-телнең лексикасы,фонетикасы һәм грамматикасы буенча программада күрсәтелгән башлангыч белемнәрне үзләштерүгә ирешү</w:t>
      </w:r>
    </w:p>
    <w:p w:rsidR="0096291C" w:rsidRPr="00F445BE" w:rsidRDefault="0096291C" w:rsidP="00325580">
      <w:pPr>
        <w:ind w:firstLine="567"/>
        <w:contextualSpacing/>
        <w:jc w:val="both"/>
        <w:rPr>
          <w:lang w:val="tt-RU"/>
        </w:rPr>
      </w:pPr>
      <w:r w:rsidRPr="00F445BE">
        <w:rPr>
          <w:lang w:val="tt-RU"/>
        </w:rPr>
        <w:t>-укучыларда дөрес уку һәм язу күнекмәләре булдыру, диологта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тәрбияләү</w:t>
      </w:r>
    </w:p>
    <w:p w:rsidR="0096291C" w:rsidRPr="00F445BE" w:rsidRDefault="0096291C" w:rsidP="00325580">
      <w:pPr>
        <w:ind w:firstLine="567"/>
        <w:contextualSpacing/>
        <w:jc w:val="both"/>
        <w:rPr>
          <w:lang w:val="tt-RU"/>
        </w:rPr>
      </w:pPr>
    </w:p>
    <w:p w:rsidR="0096291C" w:rsidRPr="00F445BE" w:rsidRDefault="0096291C" w:rsidP="00325580">
      <w:pPr>
        <w:ind w:firstLine="567"/>
        <w:contextualSpacing/>
        <w:jc w:val="center"/>
        <w:rPr>
          <w:b/>
          <w:lang w:val="tt-RU"/>
        </w:rPr>
      </w:pPr>
      <w:r w:rsidRPr="00F445BE">
        <w:rPr>
          <w:b/>
          <w:lang w:val="tt-RU"/>
        </w:rPr>
        <w:t>Курсны укыту үзенчәлекләре, укыту дәрәҗәсе (уровень)</w:t>
      </w:r>
    </w:p>
    <w:p w:rsidR="0096291C" w:rsidRPr="00F445BE" w:rsidRDefault="0096291C" w:rsidP="00325580">
      <w:pPr>
        <w:pStyle w:val="a3"/>
        <w:shd w:val="clear" w:color="auto" w:fill="FFFFFF"/>
        <w:spacing w:before="0" w:beforeAutospacing="0" w:after="0" w:afterAutospacing="0"/>
        <w:ind w:firstLine="567"/>
        <w:contextualSpacing/>
        <w:jc w:val="both"/>
        <w:rPr>
          <w:lang w:val="tt-RU"/>
        </w:rPr>
      </w:pPr>
      <w:r w:rsidRPr="00F445BE">
        <w:rPr>
          <w:lang w:val="tt-RU"/>
        </w:rPr>
        <w:t>Татар халкының бай әдәби мирасын үзләштерү, халыкның мәдәни үткәнен белү укучының үзаңын үстерүдә мөһим роль уйный. Әдәби уку программасына текстларның күбесе балалар әдәбиятыннан һәм әдәби әсәрләрдән сайланып, кешенең табигатькә мөнәсәбәте, аны саклаудагы роле кебек бүгенге заман проблемаларына туры килә.Сөйләшү тематикасы үтелгән материалдан, аңа бәйле лексик- фразеологик минимумнан чыгып билгеләнә. Укыту дәрәҗәсе – базис.</w:t>
      </w:r>
    </w:p>
    <w:p w:rsidR="0096291C" w:rsidRDefault="0096291C" w:rsidP="00325580">
      <w:pPr>
        <w:shd w:val="clear" w:color="auto" w:fill="FFFFFF"/>
        <w:ind w:firstLine="567"/>
        <w:contextualSpacing/>
        <w:jc w:val="both"/>
        <w:rPr>
          <w:lang w:val="tt-RU"/>
        </w:rPr>
      </w:pPr>
      <w:r w:rsidRPr="00F445BE">
        <w:rPr>
          <w:lang w:val="tt-RU"/>
        </w:rPr>
        <w:t>Тематик план, укыту планы нигезендә 3 нче сыйныфта әдәби уку дәресе атнага 2 сәгать исәбеннән программа материалын 68</w:t>
      </w:r>
      <w:r w:rsidR="007500E0">
        <w:rPr>
          <w:lang w:val="tt-RU"/>
        </w:rPr>
        <w:t xml:space="preserve"> </w:t>
      </w:r>
      <w:r w:rsidRPr="00F445BE">
        <w:rPr>
          <w:lang w:val="tt-RU"/>
        </w:rPr>
        <w:t xml:space="preserve">сәгатькә бүлеп төзелде, класстан тыш уку, бәйләнешле сөйләм  үстерү сәгатьләре кертелде. </w:t>
      </w:r>
    </w:p>
    <w:p w:rsidR="00325580" w:rsidRPr="00F445BE" w:rsidRDefault="00325580" w:rsidP="00325580">
      <w:pPr>
        <w:pStyle w:val="a3"/>
        <w:spacing w:before="0" w:beforeAutospacing="0" w:after="0" w:afterAutospacing="0"/>
        <w:ind w:firstLine="567"/>
        <w:contextualSpacing/>
        <w:jc w:val="both"/>
        <w:rPr>
          <w:lang w:val="tt-RU"/>
        </w:rPr>
      </w:pPr>
      <w:r w:rsidRPr="00F445BE">
        <w:rPr>
          <w:b/>
          <w:lang w:val="tt-RU"/>
        </w:rPr>
        <w:lastRenderedPageBreak/>
        <w:t>Дәреслек:</w:t>
      </w:r>
      <w:r w:rsidRPr="00F445BE">
        <w:rPr>
          <w:lang w:val="tt-RU"/>
        </w:rPr>
        <w:t xml:space="preserve"> Р.Х.Ягъфәрова авторлыгында чыккан “Уку китабы”.</w:t>
      </w:r>
      <w:r w:rsidRPr="00F445BE">
        <w:rPr>
          <w:rStyle w:val="ac"/>
          <w:lang w:val="tt-RU"/>
        </w:rPr>
        <w:t>Казан: Татарстан китап нәшрияты, 2013.</w:t>
      </w:r>
    </w:p>
    <w:p w:rsidR="00325580" w:rsidRPr="00380F0B" w:rsidRDefault="0096291C" w:rsidP="00325580">
      <w:pPr>
        <w:pStyle w:val="a6"/>
        <w:tabs>
          <w:tab w:val="left" w:pos="567"/>
          <w:tab w:val="left" w:pos="851"/>
        </w:tabs>
        <w:ind w:left="0" w:firstLine="567"/>
        <w:jc w:val="both"/>
        <w:rPr>
          <w:lang w:val="tt-RU"/>
        </w:rPr>
      </w:pPr>
      <w:r w:rsidRPr="00F445BE">
        <w:rPr>
          <w:u w:val="single"/>
          <w:lang w:val="tt-RU"/>
        </w:rPr>
        <w:t>Искәрмә.</w:t>
      </w:r>
      <w:r w:rsidR="00325580" w:rsidRPr="00325580">
        <w:rPr>
          <w:lang w:val="tt-RU"/>
        </w:rPr>
        <w:t xml:space="preserve"> </w:t>
      </w:r>
      <w:r w:rsidR="00325580">
        <w:rPr>
          <w:lang w:val="tt-RU"/>
        </w:rPr>
        <w:t>Б</w:t>
      </w:r>
      <w:r w:rsidR="00325580" w:rsidRPr="003A0BAE">
        <w:rPr>
          <w:lang w:val="tt-RU"/>
        </w:rPr>
        <w:t>әйрәм яллары уку көненә туры кил</w:t>
      </w:r>
      <w:r w:rsidR="00325580">
        <w:rPr>
          <w:lang w:val="tt-RU"/>
        </w:rPr>
        <w:t>гәндә</w:t>
      </w:r>
      <w:r w:rsidR="00325580" w:rsidRPr="003A0BAE">
        <w:rPr>
          <w:lang w:val="tt-RU"/>
        </w:rPr>
        <w:t xml:space="preserve">, әлеге </w:t>
      </w:r>
      <w:r w:rsidR="00325580">
        <w:rPr>
          <w:lang w:val="tt-RU"/>
        </w:rPr>
        <w:t xml:space="preserve">көннәрне үткәреләсе дәресләрне </w:t>
      </w:r>
      <w:r w:rsidR="00325580" w:rsidRPr="003A0BAE">
        <w:rPr>
          <w:lang w:val="tt-RU"/>
        </w:rPr>
        <w:t>темалары ягыннан охшаш дәресләр белән берләштерергә, яки, өйрәнеләсе материалның берникадәр өлешен укучыларга үзлектән өйрәнергә бирергә, яисә кабатлау өчен булган дәресләрдә үткәрергә рөхсәт ителә.</w:t>
      </w:r>
    </w:p>
    <w:p w:rsidR="0096291C" w:rsidRPr="00F445BE" w:rsidRDefault="0096291C" w:rsidP="0096291C">
      <w:pPr>
        <w:shd w:val="clear" w:color="auto" w:fill="FFFFFF"/>
        <w:tabs>
          <w:tab w:val="left" w:pos="9900"/>
        </w:tabs>
        <w:ind w:right="5"/>
        <w:jc w:val="center"/>
        <w:rPr>
          <w:b/>
          <w:lang w:val="tt-RU"/>
        </w:rPr>
      </w:pPr>
      <w:r w:rsidRPr="00F445BE">
        <w:rPr>
          <w:b/>
          <w:lang w:val="tt-RU"/>
        </w:rPr>
        <w:t>Әдәби уку  фәнен өйрәнүдән  көтелгән нәтиҗәләр</w:t>
      </w:r>
    </w:p>
    <w:p w:rsidR="0096291C" w:rsidRPr="00F445BE" w:rsidRDefault="0096291C" w:rsidP="0096291C">
      <w:pPr>
        <w:shd w:val="clear" w:color="auto" w:fill="FFFFFF"/>
        <w:tabs>
          <w:tab w:val="left" w:pos="9900"/>
        </w:tabs>
        <w:ind w:left="720" w:right="5"/>
        <w:jc w:val="center"/>
        <w:rPr>
          <w:lang w:val="tt-RU"/>
        </w:rPr>
      </w:pPr>
    </w:p>
    <w:tbl>
      <w:tblPr>
        <w:tblStyle w:val="a7"/>
        <w:tblW w:w="15770" w:type="dxa"/>
        <w:tblLayout w:type="fixed"/>
        <w:tblLook w:val="04A0"/>
      </w:tblPr>
      <w:tblGrid>
        <w:gridCol w:w="1798"/>
        <w:gridCol w:w="2552"/>
        <w:gridCol w:w="2126"/>
        <w:gridCol w:w="4434"/>
        <w:gridCol w:w="4860"/>
      </w:tblGrid>
      <w:tr w:rsidR="0096291C" w:rsidRPr="00F445BE" w:rsidTr="00325580">
        <w:tc>
          <w:tcPr>
            <w:tcW w:w="1798" w:type="dxa"/>
            <w:vMerge w:val="restart"/>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spacing w:val="7"/>
                <w:lang w:val="tt-RU"/>
              </w:rPr>
              <w:t>Бүлекләр исеме</w:t>
            </w:r>
          </w:p>
        </w:tc>
        <w:tc>
          <w:tcPr>
            <w:tcW w:w="4678" w:type="dxa"/>
            <w:gridSpan w:val="2"/>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lang w:val="tt-RU"/>
              </w:rPr>
              <w:t>Предметнәтиҗәләр</w:t>
            </w:r>
          </w:p>
        </w:tc>
        <w:tc>
          <w:tcPr>
            <w:tcW w:w="4434" w:type="dxa"/>
            <w:vMerge w:val="restart"/>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iCs/>
                <w:lang w:val="tt-RU"/>
              </w:rPr>
              <w:t>Метапредмет нәтиҗәләр</w:t>
            </w:r>
          </w:p>
        </w:tc>
        <w:tc>
          <w:tcPr>
            <w:tcW w:w="4860" w:type="dxa"/>
            <w:vMerge w:val="restart"/>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iCs/>
                <w:lang w:val="tt-RU"/>
              </w:rPr>
              <w:t>Шәхси нәтиҗәләр</w:t>
            </w:r>
          </w:p>
        </w:tc>
      </w:tr>
      <w:tr w:rsidR="0096291C" w:rsidRPr="00F445BE" w:rsidTr="00325580">
        <w:tc>
          <w:tcPr>
            <w:tcW w:w="1798" w:type="dxa"/>
            <w:vMerge/>
            <w:tcBorders>
              <w:top w:val="single" w:sz="4" w:space="0" w:color="auto"/>
              <w:left w:val="single" w:sz="4" w:space="0" w:color="auto"/>
              <w:bottom w:val="single" w:sz="4" w:space="0" w:color="auto"/>
              <w:right w:val="single" w:sz="4" w:space="0" w:color="auto"/>
            </w:tcBorders>
            <w:vAlign w:val="center"/>
            <w:hideMark/>
          </w:tcPr>
          <w:p w:rsidR="0096291C" w:rsidRPr="00F445BE" w:rsidRDefault="0096291C" w:rsidP="007D130B">
            <w:pPr>
              <w:rPr>
                <w:spacing w:val="7"/>
                <w:lang w:val="tt-RU"/>
              </w:rPr>
            </w:pPr>
          </w:p>
        </w:tc>
        <w:tc>
          <w:tcPr>
            <w:tcW w:w="2552" w:type="dxa"/>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iCs/>
                <w:lang w:val="tt-RU"/>
              </w:rPr>
              <w:t>Укучылар өйрәнәчәк</w:t>
            </w:r>
          </w:p>
        </w:tc>
        <w:tc>
          <w:tcPr>
            <w:tcW w:w="2126" w:type="dxa"/>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tabs>
                <w:tab w:val="left" w:pos="9900"/>
              </w:tabs>
              <w:ind w:right="5"/>
              <w:jc w:val="center"/>
              <w:rPr>
                <w:spacing w:val="7"/>
                <w:lang w:val="tt-RU"/>
              </w:rPr>
            </w:pPr>
            <w:r w:rsidRPr="00F445BE">
              <w:rPr>
                <w:iCs/>
                <w:color w:val="000000"/>
                <w:shd w:val="clear" w:color="auto" w:fill="FFFFFF"/>
              </w:rPr>
              <w:t>Укучылар</w:t>
            </w:r>
            <w:r w:rsidR="00ED240A">
              <w:rPr>
                <w:iCs/>
                <w:color w:val="000000"/>
                <w:shd w:val="clear" w:color="auto" w:fill="FFFFFF"/>
                <w:lang w:val="tt-RU"/>
              </w:rPr>
              <w:t xml:space="preserve"> </w:t>
            </w:r>
            <w:r w:rsidRPr="00F445BE">
              <w:rPr>
                <w:iCs/>
                <w:color w:val="000000"/>
                <w:shd w:val="clear" w:color="auto" w:fill="FFFFFF"/>
              </w:rPr>
              <w:t>өйрәнергә</w:t>
            </w:r>
            <w:r w:rsidR="00ED240A">
              <w:rPr>
                <w:iCs/>
                <w:color w:val="000000"/>
                <w:shd w:val="clear" w:color="auto" w:fill="FFFFFF"/>
                <w:lang w:val="tt-RU"/>
              </w:rPr>
              <w:t xml:space="preserve"> </w:t>
            </w:r>
            <w:r w:rsidRPr="00F445BE">
              <w:rPr>
                <w:iCs/>
                <w:color w:val="000000"/>
                <w:shd w:val="clear" w:color="auto" w:fill="FFFFFF"/>
              </w:rPr>
              <w:t>мөмкинлек</w:t>
            </w:r>
            <w:r w:rsidR="00ED240A">
              <w:rPr>
                <w:iCs/>
                <w:color w:val="000000"/>
                <w:shd w:val="clear" w:color="auto" w:fill="FFFFFF"/>
                <w:lang w:val="tt-RU"/>
              </w:rPr>
              <w:t xml:space="preserve"> </w:t>
            </w:r>
            <w:r w:rsidRPr="00F445BE">
              <w:rPr>
                <w:iCs/>
                <w:color w:val="000000"/>
                <w:shd w:val="clear" w:color="auto" w:fill="FFFFFF"/>
              </w:rPr>
              <w:t>алачак</w:t>
            </w:r>
          </w:p>
        </w:tc>
        <w:tc>
          <w:tcPr>
            <w:tcW w:w="4434" w:type="dxa"/>
            <w:vMerge/>
            <w:tcBorders>
              <w:top w:val="single" w:sz="4" w:space="0" w:color="auto"/>
              <w:left w:val="single" w:sz="4" w:space="0" w:color="auto"/>
              <w:bottom w:val="single" w:sz="4" w:space="0" w:color="auto"/>
              <w:right w:val="single" w:sz="4" w:space="0" w:color="auto"/>
            </w:tcBorders>
            <w:vAlign w:val="center"/>
            <w:hideMark/>
          </w:tcPr>
          <w:p w:rsidR="0096291C" w:rsidRPr="00F445BE" w:rsidRDefault="0096291C" w:rsidP="007D130B">
            <w:pPr>
              <w:rPr>
                <w:spacing w:val="7"/>
                <w:lang w:val="tt-RU"/>
              </w:rPr>
            </w:pPr>
          </w:p>
        </w:tc>
        <w:tc>
          <w:tcPr>
            <w:tcW w:w="4860" w:type="dxa"/>
            <w:vMerge/>
            <w:tcBorders>
              <w:top w:val="single" w:sz="4" w:space="0" w:color="auto"/>
              <w:left w:val="single" w:sz="4" w:space="0" w:color="auto"/>
              <w:bottom w:val="single" w:sz="4" w:space="0" w:color="auto"/>
              <w:right w:val="single" w:sz="4" w:space="0" w:color="auto"/>
            </w:tcBorders>
            <w:vAlign w:val="center"/>
            <w:hideMark/>
          </w:tcPr>
          <w:p w:rsidR="0096291C" w:rsidRPr="00F445BE" w:rsidRDefault="0096291C" w:rsidP="007D130B">
            <w:pPr>
              <w:rPr>
                <w:spacing w:val="7"/>
                <w:lang w:val="tt-RU"/>
              </w:rPr>
            </w:pPr>
          </w:p>
        </w:tc>
      </w:tr>
      <w:tr w:rsidR="0096291C" w:rsidRPr="007500E0" w:rsidTr="00325580">
        <w:tc>
          <w:tcPr>
            <w:tcW w:w="1798" w:type="dxa"/>
            <w:tcBorders>
              <w:top w:val="single" w:sz="4" w:space="0" w:color="auto"/>
              <w:left w:val="single" w:sz="4" w:space="0" w:color="auto"/>
              <w:bottom w:val="single" w:sz="4" w:space="0" w:color="auto"/>
              <w:right w:val="single" w:sz="4" w:space="0" w:color="auto"/>
            </w:tcBorders>
            <w:vAlign w:val="center"/>
          </w:tcPr>
          <w:p w:rsidR="0096291C" w:rsidRPr="00F445BE" w:rsidRDefault="0096291C" w:rsidP="007D130B">
            <w:pPr>
              <w:jc w:val="both"/>
              <w:rPr>
                <w:lang w:val="tt-RU"/>
              </w:rPr>
            </w:pPr>
            <w:r w:rsidRPr="00F445BE">
              <w:rPr>
                <w:lang w:val="tt-RU"/>
              </w:rPr>
              <w:t>1.Туган җир.Туган ил.</w:t>
            </w:r>
          </w:p>
          <w:p w:rsidR="0096291C" w:rsidRPr="00F445BE" w:rsidRDefault="0096291C" w:rsidP="007D130B">
            <w:pPr>
              <w:jc w:val="both"/>
              <w:rPr>
                <w:lang w:val="tt-RU"/>
              </w:rPr>
            </w:pPr>
          </w:p>
          <w:p w:rsidR="0096291C" w:rsidRPr="00F445BE" w:rsidRDefault="0096291C" w:rsidP="007D130B">
            <w:pPr>
              <w:jc w:val="both"/>
              <w:rPr>
                <w:lang w:val="tt-RU"/>
              </w:rPr>
            </w:pPr>
            <w:r w:rsidRPr="00F445BE">
              <w:rPr>
                <w:lang w:val="tt-RU"/>
              </w:rPr>
              <w:t>2.Мин кем?</w:t>
            </w:r>
          </w:p>
          <w:p w:rsidR="0096291C" w:rsidRPr="00F445BE" w:rsidRDefault="0096291C" w:rsidP="007D130B">
            <w:pPr>
              <w:jc w:val="both"/>
              <w:rPr>
                <w:lang w:val="tt-RU"/>
              </w:rPr>
            </w:pPr>
          </w:p>
          <w:p w:rsidR="0096291C" w:rsidRPr="00F445BE" w:rsidRDefault="0096291C" w:rsidP="007D130B">
            <w:pPr>
              <w:ind w:left="32"/>
              <w:jc w:val="both"/>
              <w:rPr>
                <w:lang w:val="tt-RU"/>
              </w:rPr>
            </w:pPr>
            <w:r w:rsidRPr="00F445BE">
              <w:rPr>
                <w:lang w:val="tt-RU"/>
              </w:rPr>
              <w:t>3.Табигать  һәм кеше.</w:t>
            </w:r>
          </w:p>
          <w:p w:rsidR="0096291C" w:rsidRPr="00F445BE" w:rsidRDefault="0096291C" w:rsidP="007D130B">
            <w:pPr>
              <w:ind w:left="32"/>
              <w:jc w:val="both"/>
              <w:rPr>
                <w:lang w:val="tt-RU"/>
              </w:rPr>
            </w:pPr>
          </w:p>
          <w:p w:rsidR="0096291C" w:rsidRPr="00F445BE" w:rsidRDefault="0096291C" w:rsidP="007D130B">
            <w:pPr>
              <w:jc w:val="both"/>
              <w:rPr>
                <w:lang w:val="tt-RU"/>
              </w:rPr>
            </w:pPr>
            <w:r w:rsidRPr="00F445BE">
              <w:rPr>
                <w:lang w:val="tt-RU"/>
              </w:rPr>
              <w:t>4. Тел,лөгать, гадәт вә әхлак алмашып...</w:t>
            </w:r>
          </w:p>
          <w:p w:rsidR="0096291C" w:rsidRPr="00F445BE" w:rsidRDefault="0096291C" w:rsidP="007D130B">
            <w:pPr>
              <w:jc w:val="both"/>
              <w:rPr>
                <w:lang w:val="tt-RU"/>
              </w:rPr>
            </w:pPr>
          </w:p>
          <w:p w:rsidR="0096291C" w:rsidRPr="00F445BE" w:rsidRDefault="0096291C" w:rsidP="007D130B">
            <w:pPr>
              <w:jc w:val="both"/>
              <w:rPr>
                <w:lang w:val="tt-RU"/>
              </w:rPr>
            </w:pPr>
          </w:p>
          <w:p w:rsidR="0096291C" w:rsidRPr="00F445BE" w:rsidRDefault="0096291C" w:rsidP="007D130B">
            <w:pPr>
              <w:jc w:val="both"/>
              <w:rPr>
                <w:lang w:val="tt-RU"/>
              </w:rPr>
            </w:pPr>
          </w:p>
          <w:p w:rsidR="0096291C" w:rsidRPr="00F445BE" w:rsidRDefault="0096291C" w:rsidP="007D130B">
            <w:pPr>
              <w:jc w:val="both"/>
              <w:rPr>
                <w:lang w:val="tt-RU"/>
              </w:rPr>
            </w:pPr>
          </w:p>
          <w:p w:rsidR="0096291C" w:rsidRPr="00F445BE" w:rsidRDefault="0096291C" w:rsidP="007D130B">
            <w:pPr>
              <w:jc w:val="both"/>
              <w:rPr>
                <w:lang w:val="tt-RU"/>
              </w:rPr>
            </w:pPr>
            <w:r w:rsidRPr="00F445BE">
              <w:rPr>
                <w:lang w:val="tt-RU"/>
              </w:rPr>
              <w:t>5. Талантлы син,Кеше туганым!</w:t>
            </w:r>
          </w:p>
          <w:p w:rsidR="0096291C" w:rsidRPr="00F445BE" w:rsidRDefault="0096291C" w:rsidP="007D130B">
            <w:pPr>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p>
          <w:p w:rsidR="0096291C" w:rsidRPr="00F445BE" w:rsidRDefault="0096291C" w:rsidP="007D130B">
            <w:pPr>
              <w:ind w:left="32"/>
              <w:jc w:val="both"/>
              <w:rPr>
                <w:lang w:val="tt-RU"/>
              </w:rPr>
            </w:pPr>
            <w:r w:rsidRPr="00F445BE">
              <w:rPr>
                <w:lang w:val="tt-RU"/>
              </w:rPr>
              <w:t xml:space="preserve">6. Борын </w:t>
            </w:r>
            <w:r w:rsidRPr="00F445BE">
              <w:rPr>
                <w:lang w:val="tt-RU"/>
              </w:rPr>
              <w:lastRenderedPageBreak/>
              <w:t>борын заманда...</w:t>
            </w:r>
          </w:p>
          <w:p w:rsidR="0096291C" w:rsidRPr="00F445BE" w:rsidRDefault="0096291C" w:rsidP="007D130B">
            <w:pPr>
              <w:jc w:val="both"/>
              <w:rPr>
                <w:lang w:val="tt-RU"/>
              </w:rPr>
            </w:pPr>
          </w:p>
          <w:p w:rsidR="0096291C" w:rsidRPr="00F445BE" w:rsidRDefault="0096291C" w:rsidP="007D130B">
            <w:pPr>
              <w:jc w:val="both"/>
              <w:rPr>
                <w:lang w:val="tt-RU"/>
              </w:rPr>
            </w:pPr>
          </w:p>
        </w:tc>
        <w:tc>
          <w:tcPr>
            <w:tcW w:w="2552" w:type="dxa"/>
            <w:tcBorders>
              <w:top w:val="single" w:sz="4" w:space="0" w:color="auto"/>
              <w:left w:val="single" w:sz="4" w:space="0" w:color="auto"/>
              <w:bottom w:val="single" w:sz="4" w:space="0" w:color="auto"/>
              <w:right w:val="single" w:sz="4" w:space="0" w:color="auto"/>
            </w:tcBorders>
          </w:tcPr>
          <w:p w:rsidR="0096291C" w:rsidRPr="00F445BE" w:rsidRDefault="0096291C" w:rsidP="007D130B">
            <w:pPr>
              <w:tabs>
                <w:tab w:val="left" w:pos="103"/>
              </w:tabs>
              <w:autoSpaceDE w:val="0"/>
              <w:autoSpaceDN w:val="0"/>
              <w:adjustRightInd w:val="0"/>
              <w:jc w:val="both"/>
              <w:rPr>
                <w:u w:val="single"/>
                <w:lang w:val="tt-RU"/>
              </w:rPr>
            </w:pPr>
            <w:r w:rsidRPr="00F445BE">
              <w:rPr>
                <w:kern w:val="2"/>
                <w:lang w:val="tt-RU"/>
              </w:rPr>
              <w:lastRenderedPageBreak/>
              <w:t>Татар телендә сөйләшүчеләр белән телдән яки язмача аралашу күнекмәләренә ия булу;</w:t>
            </w:r>
          </w:p>
          <w:p w:rsidR="0096291C" w:rsidRPr="00F445BE" w:rsidRDefault="0096291C" w:rsidP="007D130B">
            <w:pPr>
              <w:jc w:val="both"/>
              <w:rPr>
                <w:lang w:val="tt-RU"/>
              </w:rPr>
            </w:pPr>
            <w:r w:rsidRPr="00F445BE">
              <w:rPr>
                <w:noProof/>
                <w:color w:val="000000"/>
                <w:spacing w:val="-3"/>
                <w:lang w:val="tt-RU"/>
              </w:rPr>
              <w:t>т</w:t>
            </w:r>
            <w:r w:rsidRPr="00F445BE">
              <w:rPr>
                <w:kern w:val="2"/>
                <w:lang w:val="tt-RU"/>
              </w:rPr>
              <w:t>елдән яки язма сөйләм күнекмәләренә ия булу өчен кирәкле беренчел лингвистик белемнәрне үзләштерү;</w:t>
            </w:r>
            <w:r w:rsidRPr="00F445BE">
              <w:rPr>
                <w:lang w:val="tt-RU"/>
              </w:rPr>
              <w:t xml:space="preserve"> Татар әдәбияты хакында гомуми мәглүматый күзаллау булдырыга;</w:t>
            </w:r>
          </w:p>
          <w:p w:rsidR="0096291C" w:rsidRPr="00F445BE" w:rsidRDefault="0096291C" w:rsidP="007D130B">
            <w:pPr>
              <w:jc w:val="both"/>
              <w:rPr>
                <w:lang w:val="tt-RU"/>
              </w:rPr>
            </w:pPr>
            <w:r w:rsidRPr="00F445BE">
              <w:rPr>
                <w:lang w:val="tt-RU"/>
              </w:rPr>
              <w:t>Өйрәнелгән әсәрнең исемен төп эчтәлеген һәм авторын белергә, аңа карата үз мөнәсәбәтен формалаштырырга;</w:t>
            </w:r>
          </w:p>
          <w:p w:rsidR="0096291C" w:rsidRPr="00F445BE" w:rsidRDefault="0096291C" w:rsidP="007D130B">
            <w:pPr>
              <w:jc w:val="both"/>
              <w:rPr>
                <w:lang w:val="tt-RU"/>
              </w:rPr>
            </w:pPr>
            <w:r w:rsidRPr="00F445BE">
              <w:rPr>
                <w:lang w:val="tt-RU"/>
              </w:rPr>
              <w:t xml:space="preserve">Әсәрнең геройларын, аларның эш-гамәлләрен холык-фигылен, хис-кичерешләр дөньясын </w:t>
            </w:r>
            <w:r w:rsidRPr="00F445BE">
              <w:rPr>
                <w:lang w:val="tt-RU"/>
              </w:rPr>
              <w:lastRenderedPageBreak/>
              <w:t>бәяли алырга;</w:t>
            </w:r>
          </w:p>
          <w:p w:rsidR="0096291C" w:rsidRPr="00F445BE" w:rsidRDefault="0096291C" w:rsidP="007D130B">
            <w:pPr>
              <w:jc w:val="both"/>
              <w:rPr>
                <w:lang w:val="tt-RU"/>
              </w:rPr>
            </w:pPr>
            <w:r w:rsidRPr="00F445BE">
              <w:rPr>
                <w:lang w:val="tt-RU"/>
              </w:rPr>
              <w:t xml:space="preserve">Текстның сюжетын ачыклый, темасын, идеясын, автор фикерен билгели алырга; </w:t>
            </w:r>
          </w:p>
          <w:p w:rsidR="0096291C" w:rsidRPr="00F445BE" w:rsidRDefault="0096291C" w:rsidP="007D130B">
            <w:pPr>
              <w:jc w:val="both"/>
              <w:rPr>
                <w:lang w:val="tt-RU"/>
              </w:rPr>
            </w:pPr>
            <w:r w:rsidRPr="00F445BE">
              <w:rPr>
                <w:lang w:val="tt-RU"/>
              </w:rPr>
              <w:t>Автор һәм хикәяләүче, шагыйрь һәм лирик герой, тезмә һәм чәчмә сөйләм, фольклор һәм әдәби жанрлар хакында күзаллый белергә;</w:t>
            </w:r>
          </w:p>
          <w:p w:rsidR="0096291C" w:rsidRPr="00F445BE" w:rsidRDefault="0096291C" w:rsidP="007D130B">
            <w:pPr>
              <w:jc w:val="both"/>
              <w:rPr>
                <w:lang w:val="tt-RU"/>
              </w:rPr>
            </w:pPr>
            <w:r w:rsidRPr="00F445BE">
              <w:rPr>
                <w:lang w:val="tt-RU"/>
              </w:rPr>
              <w:t>Әдәби әсәргә хас сыйфатларны һәм үзенчәлекләрне аңларга;</w:t>
            </w:r>
          </w:p>
          <w:p w:rsidR="0096291C" w:rsidRPr="00F445BE" w:rsidRDefault="0096291C" w:rsidP="007D130B">
            <w:pPr>
              <w:jc w:val="both"/>
              <w:rPr>
                <w:lang w:val="tt-RU"/>
              </w:rPr>
            </w:pPr>
            <w:r w:rsidRPr="00F445BE">
              <w:rPr>
                <w:lang w:val="tt-RU"/>
              </w:rPr>
              <w:t>Әдәби тел һәм сурәтлелек тудыру чаралары хакында башлангыч күзаллау бирелергә тиеш.</w:t>
            </w:r>
          </w:p>
          <w:p w:rsidR="0096291C" w:rsidRPr="00F445BE" w:rsidRDefault="0096291C" w:rsidP="007D130B">
            <w:pPr>
              <w:tabs>
                <w:tab w:val="left" w:pos="103"/>
              </w:tabs>
              <w:autoSpaceDE w:val="0"/>
              <w:autoSpaceDN w:val="0"/>
              <w:adjustRightInd w:val="0"/>
              <w:jc w:val="both"/>
              <w:rPr>
                <w:kern w:val="2"/>
                <w:lang w:val="tt-RU"/>
              </w:rPr>
            </w:pPr>
          </w:p>
          <w:p w:rsidR="0096291C" w:rsidRPr="00F445BE" w:rsidRDefault="0096291C" w:rsidP="007D130B">
            <w:pPr>
              <w:tabs>
                <w:tab w:val="left" w:pos="9900"/>
              </w:tabs>
              <w:ind w:right="5"/>
              <w:jc w:val="both"/>
              <w:rPr>
                <w:lang w:val="tt-RU"/>
              </w:rPr>
            </w:pPr>
          </w:p>
        </w:tc>
        <w:tc>
          <w:tcPr>
            <w:tcW w:w="2126" w:type="dxa"/>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jc w:val="both"/>
              <w:rPr>
                <w:lang w:val="tt-RU"/>
              </w:rPr>
            </w:pPr>
            <w:r w:rsidRPr="00F445BE">
              <w:rPr>
                <w:lang w:val="tt-RU"/>
              </w:rPr>
              <w:lastRenderedPageBreak/>
              <w:t>Аңлы, дөрес һәм сәнгатьле уку күнекмәсе булдырып, бер минут эчендә кычкырып 75-80 сүзле, күңелдән 95 сүзле текстны йөгерек укый белергә;</w:t>
            </w:r>
          </w:p>
          <w:p w:rsidR="0096291C" w:rsidRPr="00F445BE" w:rsidRDefault="0096291C" w:rsidP="007D130B">
            <w:pPr>
              <w:jc w:val="both"/>
              <w:rPr>
                <w:lang w:val="tt-RU"/>
              </w:rPr>
            </w:pPr>
            <w:r w:rsidRPr="00F445BE">
              <w:rPr>
                <w:lang w:val="tt-RU"/>
              </w:rPr>
              <w:t>Тәкъдим ителгән текстка сораулар куярга</w:t>
            </w:r>
          </w:p>
          <w:p w:rsidR="0096291C" w:rsidRPr="00F445BE" w:rsidRDefault="0096291C" w:rsidP="007D130B">
            <w:pPr>
              <w:jc w:val="both"/>
              <w:rPr>
                <w:lang w:val="tt-RU"/>
              </w:rPr>
            </w:pPr>
            <w:r w:rsidRPr="00F445BE">
              <w:rPr>
                <w:lang w:val="tt-RU"/>
              </w:rPr>
              <w:t>1,5 биттән артык булмаган текстның эчтәлеген сөйләргә.</w:t>
            </w:r>
          </w:p>
          <w:p w:rsidR="0096291C" w:rsidRPr="00F445BE" w:rsidRDefault="0096291C" w:rsidP="007D130B">
            <w:pPr>
              <w:jc w:val="both"/>
              <w:rPr>
                <w:lang w:val="tt-RU"/>
              </w:rPr>
            </w:pPr>
            <w:r w:rsidRPr="00F445BE">
              <w:rPr>
                <w:lang w:val="tt-RU"/>
              </w:rPr>
              <w:t>Тектсны мәгънәви бүлекләргә бүлә һәм гади план, аннотация төзи алырга</w:t>
            </w:r>
          </w:p>
          <w:p w:rsidR="0096291C" w:rsidRPr="00F445BE" w:rsidRDefault="0096291C" w:rsidP="007D130B">
            <w:pPr>
              <w:jc w:val="both"/>
              <w:rPr>
                <w:lang w:val="tt-RU"/>
              </w:rPr>
            </w:pPr>
            <w:r w:rsidRPr="00F445BE">
              <w:rPr>
                <w:lang w:val="tt-RU"/>
              </w:rPr>
              <w:t xml:space="preserve">Автор текстына нигезләнгән уртача монологик </w:t>
            </w:r>
            <w:r w:rsidRPr="00F445BE">
              <w:rPr>
                <w:lang w:val="tt-RU"/>
              </w:rPr>
              <w:lastRenderedPageBreak/>
              <w:t>сөйләм әзерли һәм әсәр геройларын, вакыйгаларын бәяли белергә;</w:t>
            </w:r>
          </w:p>
          <w:p w:rsidR="0096291C" w:rsidRPr="00F445BE" w:rsidRDefault="0096291C" w:rsidP="007D130B">
            <w:pPr>
              <w:jc w:val="both"/>
              <w:rPr>
                <w:lang w:val="tt-RU"/>
              </w:rPr>
            </w:pPr>
            <w:r w:rsidRPr="00F445BE">
              <w:rPr>
                <w:lang w:val="tt-RU"/>
              </w:rPr>
              <w:t>Программада ятлау өчен тәкъдим ителгән әсәрләрнең кимендә сигезен хәтердә калдырырга;</w:t>
            </w:r>
          </w:p>
          <w:p w:rsidR="0096291C" w:rsidRPr="00F445BE" w:rsidRDefault="0096291C" w:rsidP="007D130B">
            <w:pPr>
              <w:jc w:val="both"/>
              <w:rPr>
                <w:lang w:val="tt-RU"/>
              </w:rPr>
            </w:pPr>
            <w:r w:rsidRPr="00F445BE">
              <w:rPr>
                <w:lang w:val="tt-RU"/>
              </w:rPr>
              <w:t>Халык авыз иҗаты әсәрләреннән мәкаль, әйтем, табышмак, әкиятләрдән мисаллар китерә белергә;</w:t>
            </w:r>
          </w:p>
          <w:p w:rsidR="0096291C" w:rsidRPr="00F445BE" w:rsidRDefault="0096291C" w:rsidP="007D130B">
            <w:pPr>
              <w:jc w:val="both"/>
              <w:rPr>
                <w:lang w:val="tt-RU"/>
              </w:rPr>
            </w:pPr>
            <w:r w:rsidRPr="00F445BE">
              <w:rPr>
                <w:lang w:val="tt-RU"/>
              </w:rPr>
              <w:t>Әдәби жанрларны һәм халык авыз иҗаты жанрларын аера алырга;</w:t>
            </w:r>
          </w:p>
          <w:p w:rsidR="0096291C" w:rsidRPr="00F445BE" w:rsidRDefault="0096291C" w:rsidP="007D130B">
            <w:pPr>
              <w:jc w:val="both"/>
              <w:rPr>
                <w:lang w:val="tt-RU"/>
              </w:rPr>
            </w:pPr>
            <w:r w:rsidRPr="00F445BE">
              <w:rPr>
                <w:lang w:val="tt-RU"/>
              </w:rPr>
              <w:t>Текстта махсус тел сурәтләү чараларын: эпитет, чагыштыру, сынландыруны, шигырьдә рифманы табарга, аңлатырга</w:t>
            </w:r>
          </w:p>
        </w:tc>
        <w:tc>
          <w:tcPr>
            <w:tcW w:w="4434" w:type="dxa"/>
            <w:tcBorders>
              <w:top w:val="single" w:sz="4" w:space="0" w:color="auto"/>
              <w:left w:val="single" w:sz="4" w:space="0" w:color="auto"/>
              <w:bottom w:val="single" w:sz="4" w:space="0" w:color="auto"/>
              <w:right w:val="single" w:sz="4" w:space="0" w:color="auto"/>
            </w:tcBorders>
          </w:tcPr>
          <w:p w:rsidR="0096291C" w:rsidRPr="00F445BE" w:rsidRDefault="0096291C" w:rsidP="007D130B">
            <w:pPr>
              <w:ind w:left="26"/>
              <w:jc w:val="both"/>
              <w:rPr>
                <w:lang w:val="be-BY"/>
              </w:rPr>
            </w:pPr>
            <w:r w:rsidRPr="00F445BE">
              <w:rPr>
                <w:lang w:val="be-BY"/>
              </w:rPr>
              <w:lastRenderedPageBreak/>
              <w:t xml:space="preserve">   Укучыларда әдәбиятны сәнгатьнең башка төрләре  ярдәмендә  мөстәкыйль үзләштерерлек күнекмәләр </w:t>
            </w:r>
            <w:r w:rsidRPr="00F445BE">
              <w:rPr>
                <w:lang w:val="tt-RU"/>
              </w:rPr>
              <w:t xml:space="preserve">булдыру </w:t>
            </w:r>
            <w:r w:rsidRPr="00F445BE">
              <w:rPr>
                <w:lang w:val="be-BY"/>
              </w:rPr>
              <w:t>һәм әдәбият–сәнгать</w:t>
            </w:r>
            <w:r w:rsidRPr="00F445BE">
              <w:rPr>
                <w:lang w:val="tt-RU"/>
              </w:rPr>
              <w:t xml:space="preserve"> белән даими кызыксыну </w:t>
            </w:r>
            <w:r w:rsidRPr="00F445BE">
              <w:rPr>
                <w:lang w:val="be-BY"/>
              </w:rPr>
              <w:t>формалаштыру;</w:t>
            </w:r>
          </w:p>
          <w:p w:rsidR="0096291C" w:rsidRPr="00F445BE" w:rsidRDefault="0096291C" w:rsidP="007D130B">
            <w:pPr>
              <w:ind w:left="26"/>
              <w:jc w:val="both"/>
              <w:rPr>
                <w:lang w:val="be-BY"/>
              </w:rPr>
            </w:pPr>
            <w:r w:rsidRPr="00F445BE">
              <w:rPr>
                <w:lang w:val="be-BY"/>
              </w:rPr>
              <w:t xml:space="preserve">       татар теленә бәйләнештә,</w:t>
            </w:r>
            <w:r w:rsidRPr="00F445BE">
              <w:rPr>
                <w:lang w:val="tt-RU"/>
              </w:rPr>
              <w:t xml:space="preserve"> туган телнең матурлыгына</w:t>
            </w:r>
            <w:r w:rsidRPr="00F445BE">
              <w:rPr>
                <w:lang w:val="be-BY"/>
              </w:rPr>
              <w:t xml:space="preserve"> һәм байлыгына </w:t>
            </w:r>
            <w:r w:rsidRPr="00F445BE">
              <w:rPr>
                <w:lang w:val="tt-RU"/>
              </w:rPr>
              <w:t xml:space="preserve">хөрмәт тәрбияләү; </w:t>
            </w:r>
          </w:p>
          <w:p w:rsidR="0096291C" w:rsidRPr="00F445BE" w:rsidRDefault="0096291C" w:rsidP="007D130B">
            <w:pPr>
              <w:jc w:val="both"/>
              <w:rPr>
                <w:bCs/>
                <w:lang w:val="tt-RU"/>
              </w:rPr>
            </w:pPr>
            <w:r w:rsidRPr="00F445BE">
              <w:rPr>
                <w:color w:val="000000"/>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F445BE">
              <w:rPr>
                <w:lang w:val="be-BY"/>
              </w:rPr>
              <w:t>.</w:t>
            </w:r>
            <w:r w:rsidRPr="00F445BE">
              <w:rPr>
                <w:bCs/>
                <w:lang w:val="tt-RU"/>
              </w:rPr>
              <w:t xml:space="preserve"> Регулятив универсаль уку гамәлләре:</w:t>
            </w:r>
          </w:p>
          <w:p w:rsidR="0096291C" w:rsidRPr="00F445BE" w:rsidRDefault="0096291C" w:rsidP="007D130B">
            <w:pPr>
              <w:numPr>
                <w:ilvl w:val="0"/>
                <w:numId w:val="4"/>
              </w:numPr>
              <w:ind w:left="0"/>
              <w:contextualSpacing/>
              <w:jc w:val="both"/>
              <w:rPr>
                <w:bCs/>
                <w:lang w:val="tt-RU"/>
              </w:rPr>
            </w:pPr>
            <w:r w:rsidRPr="00F445BE">
              <w:rPr>
                <w:bCs/>
                <w:lang w:val="tt-RU"/>
              </w:rPr>
              <w:t>максатка ирешүдә үҗәтлек, авырлыкны җиңүгә әзер булу,авырлыкларны чишү ысулларын        эзләүгә ихтыяҗ формалаштыру;</w:t>
            </w:r>
          </w:p>
          <w:p w:rsidR="0096291C" w:rsidRPr="00F445BE" w:rsidRDefault="0096291C" w:rsidP="007D130B">
            <w:pPr>
              <w:numPr>
                <w:ilvl w:val="0"/>
                <w:numId w:val="4"/>
              </w:numPr>
              <w:ind w:left="0"/>
              <w:contextualSpacing/>
              <w:jc w:val="both"/>
              <w:rPr>
                <w:bCs/>
                <w:lang w:val="tt-RU"/>
              </w:rPr>
            </w:pPr>
            <w:r w:rsidRPr="00F445BE">
              <w:rPr>
                <w:bCs/>
                <w:lang w:val="tt-RU"/>
              </w:rPr>
              <w:t>план төзү һәм гамәлләр тәртибен ачыклау;</w:t>
            </w:r>
          </w:p>
          <w:p w:rsidR="0096291C" w:rsidRPr="00F445BE" w:rsidRDefault="0096291C" w:rsidP="007D130B">
            <w:pPr>
              <w:numPr>
                <w:ilvl w:val="0"/>
                <w:numId w:val="4"/>
              </w:numPr>
              <w:ind w:left="0"/>
              <w:contextualSpacing/>
              <w:jc w:val="both"/>
              <w:rPr>
                <w:bCs/>
                <w:lang w:val="tt-RU"/>
              </w:rPr>
            </w:pPr>
            <w:r w:rsidRPr="00F445BE">
              <w:rPr>
                <w:bCs/>
                <w:lang w:val="tt-RU"/>
              </w:rPr>
              <w:t>ирешеләчәк нәтиҗәне алдан күрү;</w:t>
            </w:r>
          </w:p>
          <w:p w:rsidR="0096291C" w:rsidRPr="00F445BE" w:rsidRDefault="0096291C" w:rsidP="007D130B">
            <w:pPr>
              <w:numPr>
                <w:ilvl w:val="0"/>
                <w:numId w:val="4"/>
              </w:numPr>
              <w:ind w:left="0"/>
              <w:contextualSpacing/>
              <w:jc w:val="both"/>
              <w:rPr>
                <w:bCs/>
                <w:lang w:val="tt-RU"/>
              </w:rPr>
            </w:pPr>
            <w:r w:rsidRPr="00F445BE">
              <w:rPr>
                <w:bCs/>
                <w:lang w:val="tt-RU"/>
              </w:rPr>
              <w:t>проблеманы чишүдә берничә вариант табу,аларны кулланып карау;</w:t>
            </w:r>
          </w:p>
          <w:p w:rsidR="0096291C" w:rsidRPr="00F445BE" w:rsidRDefault="0096291C" w:rsidP="007D130B">
            <w:pPr>
              <w:numPr>
                <w:ilvl w:val="0"/>
                <w:numId w:val="4"/>
              </w:numPr>
              <w:ind w:left="0"/>
              <w:contextualSpacing/>
              <w:jc w:val="both"/>
              <w:rPr>
                <w:bCs/>
                <w:lang w:val="tt-RU"/>
              </w:rPr>
            </w:pPr>
            <w:r w:rsidRPr="00F445BE">
              <w:rPr>
                <w:bCs/>
                <w:lang w:val="tt-RU"/>
              </w:rPr>
              <w:t>үтәлгән эшнең сыйфатын һәм дәрәҗәсен билгеләү, уңышлылыгына бәя бирү;</w:t>
            </w:r>
          </w:p>
          <w:p w:rsidR="0096291C" w:rsidRPr="00F445BE" w:rsidRDefault="0096291C" w:rsidP="007D130B">
            <w:pPr>
              <w:numPr>
                <w:ilvl w:val="0"/>
                <w:numId w:val="4"/>
              </w:numPr>
              <w:ind w:left="0"/>
              <w:contextualSpacing/>
              <w:jc w:val="both"/>
              <w:rPr>
                <w:bCs/>
                <w:lang w:val="tt-RU"/>
              </w:rPr>
            </w:pPr>
            <w:r w:rsidRPr="00F445BE">
              <w:rPr>
                <w:bCs/>
                <w:lang w:val="tt-RU"/>
              </w:rPr>
              <w:lastRenderedPageBreak/>
              <w:t>кагыйдәләрне, күрсәтмәләрне истә тотып гамәлләр кылу.</w:t>
            </w:r>
          </w:p>
          <w:p w:rsidR="0096291C" w:rsidRPr="00F445BE" w:rsidRDefault="0096291C" w:rsidP="007D130B">
            <w:pPr>
              <w:jc w:val="both"/>
              <w:rPr>
                <w:bCs/>
                <w:lang w:val="tt-RU"/>
              </w:rPr>
            </w:pPr>
            <w:r w:rsidRPr="00F445BE">
              <w:rPr>
                <w:bCs/>
                <w:lang w:val="tt-RU"/>
              </w:rPr>
              <w:t>Танып-белү универсаль уку гамәлләре</w:t>
            </w:r>
          </w:p>
          <w:p w:rsidR="0096291C" w:rsidRPr="00F445BE" w:rsidRDefault="0096291C" w:rsidP="007D130B">
            <w:pPr>
              <w:numPr>
                <w:ilvl w:val="0"/>
                <w:numId w:val="4"/>
              </w:numPr>
              <w:ind w:left="0"/>
              <w:contextualSpacing/>
              <w:jc w:val="both"/>
              <w:rPr>
                <w:bCs/>
                <w:lang w:val="tt-RU"/>
              </w:rPr>
            </w:pPr>
            <w:r w:rsidRPr="00F445BE">
              <w:rPr>
                <w:bCs/>
                <w:lang w:val="tt-RU"/>
              </w:rPr>
              <w:t>эшчәнлек барышын һәм нәтиҗәләрен тикшереп һәм бәяләп бару;</w:t>
            </w:r>
          </w:p>
          <w:p w:rsidR="0096291C" w:rsidRPr="00F445BE" w:rsidRDefault="0096291C" w:rsidP="007D130B">
            <w:pPr>
              <w:numPr>
                <w:ilvl w:val="0"/>
                <w:numId w:val="4"/>
              </w:numPr>
              <w:ind w:left="0"/>
              <w:contextualSpacing/>
              <w:jc w:val="both"/>
              <w:rPr>
                <w:bCs/>
                <w:lang w:val="tt-RU"/>
              </w:rPr>
            </w:pPr>
            <w:r w:rsidRPr="00F445BE">
              <w:rPr>
                <w:bCs/>
                <w:lang w:val="tt-RU"/>
              </w:rPr>
              <w:t xml:space="preserve"> сызым, схема, таблица, шартлы рәсем, план, күчерү,үзгәртү, төзү;</w:t>
            </w:r>
          </w:p>
          <w:p w:rsidR="0096291C" w:rsidRPr="00F445BE" w:rsidRDefault="0096291C" w:rsidP="007D130B">
            <w:pPr>
              <w:numPr>
                <w:ilvl w:val="0"/>
                <w:numId w:val="4"/>
              </w:numPr>
              <w:ind w:left="0"/>
              <w:contextualSpacing/>
              <w:jc w:val="both"/>
              <w:rPr>
                <w:bCs/>
                <w:lang w:val="tt-RU"/>
              </w:rPr>
            </w:pPr>
            <w:r w:rsidRPr="00F445BE">
              <w:rPr>
                <w:bCs/>
                <w:lang w:val="tt-RU"/>
              </w:rPr>
              <w:t xml:space="preserve"> охшашлык һәм аермалыкларны аеру, чагыштыру;</w:t>
            </w:r>
          </w:p>
          <w:p w:rsidR="0096291C" w:rsidRPr="00F445BE" w:rsidRDefault="0096291C" w:rsidP="007D130B">
            <w:pPr>
              <w:numPr>
                <w:ilvl w:val="0"/>
                <w:numId w:val="4"/>
              </w:numPr>
              <w:ind w:left="0"/>
              <w:contextualSpacing/>
              <w:jc w:val="both"/>
              <w:rPr>
                <w:bCs/>
                <w:lang w:val="tt-RU"/>
              </w:rPr>
            </w:pPr>
            <w:r w:rsidRPr="00F445BE">
              <w:rPr>
                <w:bCs/>
                <w:lang w:val="tt-RU"/>
              </w:rPr>
              <w:t xml:space="preserve"> бербөтенне өлешләргә бүлү;</w:t>
            </w:r>
          </w:p>
          <w:p w:rsidR="0096291C" w:rsidRPr="00F445BE" w:rsidRDefault="0096291C" w:rsidP="007D130B">
            <w:pPr>
              <w:numPr>
                <w:ilvl w:val="0"/>
                <w:numId w:val="4"/>
              </w:numPr>
              <w:ind w:left="0"/>
              <w:contextualSpacing/>
              <w:jc w:val="both"/>
              <w:rPr>
                <w:bCs/>
                <w:lang w:val="tt-RU"/>
              </w:rPr>
            </w:pPr>
            <w:r w:rsidRPr="00F445BE">
              <w:rPr>
                <w:bCs/>
                <w:lang w:val="tt-RU"/>
              </w:rPr>
              <w:t xml:space="preserve"> аерып алынган нигез буенча объектларны тәртипкә салу;</w:t>
            </w:r>
          </w:p>
          <w:p w:rsidR="0096291C" w:rsidRPr="00F445BE" w:rsidRDefault="0096291C" w:rsidP="007D130B">
            <w:pPr>
              <w:numPr>
                <w:ilvl w:val="0"/>
                <w:numId w:val="4"/>
              </w:numPr>
              <w:ind w:left="0"/>
              <w:contextualSpacing/>
              <w:jc w:val="both"/>
              <w:rPr>
                <w:bCs/>
                <w:lang w:val="tt-RU"/>
              </w:rPr>
            </w:pPr>
            <w:r w:rsidRPr="00F445BE">
              <w:rPr>
                <w:bCs/>
                <w:lang w:val="tt-RU"/>
              </w:rPr>
              <w:t xml:space="preserve"> нәтиҗә чыгару;</w:t>
            </w:r>
          </w:p>
          <w:p w:rsidR="0096291C" w:rsidRPr="00F445BE" w:rsidRDefault="0096291C" w:rsidP="007D130B">
            <w:pPr>
              <w:numPr>
                <w:ilvl w:val="0"/>
                <w:numId w:val="4"/>
              </w:numPr>
              <w:ind w:left="0"/>
              <w:contextualSpacing/>
              <w:jc w:val="both"/>
              <w:rPr>
                <w:bCs/>
                <w:lang w:val="tt-RU"/>
              </w:rPr>
            </w:pPr>
            <w:r w:rsidRPr="00F445BE">
              <w:rPr>
                <w:bCs/>
                <w:lang w:val="tt-RU"/>
              </w:rPr>
              <w:t xml:space="preserve"> охшашлыклар урнаштыру;</w:t>
            </w:r>
          </w:p>
          <w:p w:rsidR="0096291C" w:rsidRPr="00F445BE" w:rsidRDefault="0096291C" w:rsidP="007D130B">
            <w:pPr>
              <w:numPr>
                <w:ilvl w:val="0"/>
                <w:numId w:val="4"/>
              </w:numPr>
              <w:ind w:left="0"/>
              <w:contextualSpacing/>
              <w:jc w:val="both"/>
              <w:rPr>
                <w:bCs/>
                <w:lang w:val="tt-RU"/>
              </w:rPr>
            </w:pPr>
            <w:r w:rsidRPr="00F445BE">
              <w:rPr>
                <w:bCs/>
                <w:lang w:val="tt-RU"/>
              </w:rPr>
              <w:t xml:space="preserve"> проблеманы кыска һәм ачык итеп әйтү;</w:t>
            </w:r>
          </w:p>
          <w:p w:rsidR="0096291C" w:rsidRPr="00F445BE" w:rsidRDefault="0096291C" w:rsidP="007D130B">
            <w:pPr>
              <w:numPr>
                <w:ilvl w:val="0"/>
                <w:numId w:val="4"/>
              </w:numPr>
              <w:ind w:left="0"/>
              <w:contextualSpacing/>
              <w:jc w:val="both"/>
              <w:rPr>
                <w:bCs/>
                <w:lang w:val="tt-RU"/>
              </w:rPr>
            </w:pPr>
            <w:r w:rsidRPr="00F445BE">
              <w:rPr>
                <w:bCs/>
                <w:lang w:val="tt-RU"/>
              </w:rPr>
              <w:t xml:space="preserve"> проблеманы чишү алымнарын хезмәттәшлектә табу.</w:t>
            </w:r>
          </w:p>
          <w:p w:rsidR="0096291C" w:rsidRPr="00F445BE" w:rsidRDefault="0096291C" w:rsidP="007D130B">
            <w:pPr>
              <w:jc w:val="both"/>
              <w:rPr>
                <w:bCs/>
                <w:lang w:val="tt-RU"/>
              </w:rPr>
            </w:pPr>
            <w:r w:rsidRPr="00F445BE">
              <w:rPr>
                <w:bCs/>
                <w:lang w:val="tt-RU"/>
              </w:rPr>
              <w:t xml:space="preserve">  Коммуникатив универсаль уку гамәлләре</w:t>
            </w:r>
          </w:p>
          <w:p w:rsidR="0096291C" w:rsidRPr="00F445BE" w:rsidRDefault="0096291C" w:rsidP="007D130B">
            <w:pPr>
              <w:numPr>
                <w:ilvl w:val="0"/>
                <w:numId w:val="6"/>
              </w:numPr>
              <w:ind w:left="0"/>
              <w:contextualSpacing/>
              <w:jc w:val="both"/>
              <w:rPr>
                <w:bCs/>
                <w:lang w:val="tt-RU"/>
              </w:rPr>
            </w:pPr>
            <w:r w:rsidRPr="00F445BE">
              <w:rPr>
                <w:bCs/>
                <w:lang w:val="tt-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96291C" w:rsidRPr="00F445BE" w:rsidRDefault="0096291C" w:rsidP="007D130B">
            <w:pPr>
              <w:numPr>
                <w:ilvl w:val="0"/>
                <w:numId w:val="6"/>
              </w:numPr>
              <w:ind w:left="0"/>
              <w:contextualSpacing/>
              <w:jc w:val="both"/>
              <w:rPr>
                <w:bCs/>
                <w:lang w:val="tt-RU"/>
              </w:rPr>
            </w:pPr>
            <w:r w:rsidRPr="00F445BE">
              <w:rPr>
                <w:bCs/>
                <w:lang w:val="tt-RU"/>
              </w:rPr>
              <w:t>дискуссиядә катнашу, сораулар формалаштыру, җитмәгән мәгълүматны башкалардан  сорашып белү;</w:t>
            </w:r>
          </w:p>
          <w:p w:rsidR="0096291C" w:rsidRPr="00F445BE" w:rsidRDefault="0096291C" w:rsidP="007D130B">
            <w:pPr>
              <w:numPr>
                <w:ilvl w:val="0"/>
                <w:numId w:val="6"/>
              </w:numPr>
              <w:ind w:left="0"/>
              <w:contextualSpacing/>
              <w:jc w:val="both"/>
              <w:rPr>
                <w:bCs/>
                <w:lang w:val="tt-RU"/>
              </w:rPr>
            </w:pPr>
            <w:r w:rsidRPr="00F445BE">
              <w:rPr>
                <w:bCs/>
                <w:lang w:val="tt-RU"/>
              </w:rPr>
              <w:t>проблеманы ачу, аны тормышка ашыру, үзара килешүгә ирешү;</w:t>
            </w:r>
          </w:p>
          <w:p w:rsidR="0096291C" w:rsidRPr="00F445BE" w:rsidRDefault="0096291C" w:rsidP="007D130B">
            <w:pPr>
              <w:numPr>
                <w:ilvl w:val="0"/>
                <w:numId w:val="6"/>
              </w:numPr>
              <w:ind w:left="0"/>
              <w:contextualSpacing/>
              <w:jc w:val="both"/>
              <w:rPr>
                <w:bCs/>
                <w:lang w:val="tt-RU"/>
              </w:rPr>
            </w:pPr>
            <w:r w:rsidRPr="00F445BE">
              <w:rPr>
                <w:bCs/>
                <w:lang w:val="tt-RU"/>
              </w:rPr>
              <w:t>эшлекле партнерлы аралашу, төркемдә үзара ярдәм итешү;</w:t>
            </w:r>
          </w:p>
          <w:p w:rsidR="0096291C" w:rsidRPr="00F445BE" w:rsidRDefault="0096291C" w:rsidP="007D130B">
            <w:pPr>
              <w:numPr>
                <w:ilvl w:val="0"/>
                <w:numId w:val="6"/>
              </w:numPr>
              <w:ind w:left="0"/>
              <w:contextualSpacing/>
              <w:jc w:val="both"/>
              <w:rPr>
                <w:bCs/>
                <w:lang w:val="tt-RU"/>
              </w:rPr>
            </w:pPr>
            <w:r w:rsidRPr="00F445BE">
              <w:rPr>
                <w:bCs/>
                <w:lang w:val="tt-RU"/>
              </w:rPr>
              <w:t>үз фикереңне тулы, төгәл һәм ачык , аңлаешлы итеп әйтү, аны яклау.</w:t>
            </w:r>
          </w:p>
          <w:p w:rsidR="0096291C" w:rsidRPr="00F445BE" w:rsidRDefault="0096291C" w:rsidP="007D130B">
            <w:pPr>
              <w:ind w:left="26"/>
              <w:jc w:val="both"/>
              <w:rPr>
                <w:lang w:val="tt-RU"/>
              </w:rPr>
            </w:pPr>
          </w:p>
        </w:tc>
        <w:tc>
          <w:tcPr>
            <w:tcW w:w="4860" w:type="dxa"/>
            <w:tcBorders>
              <w:top w:val="single" w:sz="4" w:space="0" w:color="auto"/>
              <w:left w:val="single" w:sz="4" w:space="0" w:color="auto"/>
              <w:bottom w:val="single" w:sz="4" w:space="0" w:color="auto"/>
              <w:right w:val="single" w:sz="4" w:space="0" w:color="auto"/>
            </w:tcBorders>
            <w:hideMark/>
          </w:tcPr>
          <w:p w:rsidR="0096291C" w:rsidRPr="00F445BE" w:rsidRDefault="0096291C" w:rsidP="007D130B">
            <w:pPr>
              <w:numPr>
                <w:ilvl w:val="0"/>
                <w:numId w:val="8"/>
              </w:numPr>
              <w:ind w:left="0"/>
              <w:jc w:val="both"/>
              <w:rPr>
                <w:lang w:val="tt-RU"/>
              </w:rPr>
            </w:pPr>
            <w:r w:rsidRPr="00F445BE">
              <w:rPr>
                <w:lang w:val="tt-RU"/>
              </w:rPr>
              <w:lastRenderedPageBreak/>
              <w:t xml:space="preserve">Туган республикага, туган илгә, халкына, ил тарихына карата гражданлык нигезләре, үз милләтен ярату, татар булуы белән горурлану хисләре формалаштыру; </w:t>
            </w:r>
          </w:p>
          <w:p w:rsidR="0096291C" w:rsidRPr="00F445BE" w:rsidRDefault="0096291C" w:rsidP="007D130B">
            <w:pPr>
              <w:numPr>
                <w:ilvl w:val="0"/>
                <w:numId w:val="8"/>
              </w:numPr>
              <w:ind w:left="0"/>
              <w:jc w:val="both"/>
            </w:pPr>
            <w:r w:rsidRPr="00F445BE">
              <w:t>табигать, халык, культура, дин төрлелегенберләштергәндөньягасоциалькарашформалаштыру;</w:t>
            </w:r>
          </w:p>
          <w:p w:rsidR="0096291C" w:rsidRPr="00F445BE" w:rsidRDefault="0096291C" w:rsidP="007D130B">
            <w:pPr>
              <w:numPr>
                <w:ilvl w:val="0"/>
                <w:numId w:val="8"/>
              </w:numPr>
              <w:ind w:left="0"/>
              <w:jc w:val="both"/>
            </w:pPr>
            <w:r w:rsidRPr="00F445BE">
              <w:t>башкахалыкларныңкультурасына, тарихынахөрмәтлекараш, башкаларфикеренә карата түземлелекформалаштыру;</w:t>
            </w:r>
          </w:p>
          <w:p w:rsidR="0096291C" w:rsidRPr="00F445BE" w:rsidRDefault="0096291C" w:rsidP="007D130B">
            <w:pPr>
              <w:numPr>
                <w:ilvl w:val="0"/>
                <w:numId w:val="8"/>
              </w:numPr>
              <w:ind w:left="0"/>
              <w:jc w:val="both"/>
              <w:rPr>
                <w:lang w:val="tt-RU"/>
              </w:rPr>
            </w:pPr>
            <w:r w:rsidRPr="00F445BE">
              <w:rPr>
                <w:lang w:val="tt-RU"/>
              </w:rPr>
              <w:t>укучының тоткан урынын, укучы ролен кабул итү, укуга карата кызыксыну уяту, укуның шәхсән мәгънәсен аңлауны формалаштыру;</w:t>
            </w:r>
          </w:p>
          <w:p w:rsidR="0096291C" w:rsidRPr="00F445BE" w:rsidRDefault="0096291C" w:rsidP="007D130B">
            <w:pPr>
              <w:numPr>
                <w:ilvl w:val="0"/>
                <w:numId w:val="8"/>
              </w:numPr>
              <w:ind w:left="0"/>
              <w:jc w:val="both"/>
              <w:rPr>
                <w:lang w:val="tt-RU"/>
              </w:rPr>
            </w:pPr>
            <w:r w:rsidRPr="00F445BE">
              <w:rPr>
                <w:lang w:val="tt-RU"/>
              </w:rPr>
              <w:t>әхлакый нормаларны кузаллауга нигезләнеп, укучының үз эшләгән эшләре өчен шәхси җаваплылыгын, мөстәкыйльлеген үстерү;</w:t>
            </w:r>
          </w:p>
          <w:p w:rsidR="0096291C" w:rsidRPr="00F445BE" w:rsidRDefault="0096291C" w:rsidP="007D130B">
            <w:pPr>
              <w:numPr>
                <w:ilvl w:val="0"/>
                <w:numId w:val="8"/>
              </w:numPr>
              <w:ind w:left="0"/>
              <w:jc w:val="both"/>
            </w:pPr>
            <w:r w:rsidRPr="00F445BE">
              <w:t>эстетик ихтыяҗһәмхисформалаштыру;</w:t>
            </w:r>
          </w:p>
          <w:p w:rsidR="0096291C" w:rsidRPr="00F445BE" w:rsidRDefault="0096291C" w:rsidP="007D130B">
            <w:pPr>
              <w:numPr>
                <w:ilvl w:val="0"/>
                <w:numId w:val="8"/>
              </w:numPr>
              <w:ind w:left="0"/>
              <w:jc w:val="both"/>
              <w:rPr>
                <w:lang w:val="tt-RU"/>
              </w:rPr>
            </w:pPr>
            <w:r w:rsidRPr="00F445BE">
              <w:rPr>
                <w:lang w:val="tt-RU"/>
              </w:rPr>
              <w:t>башкалар хисен аңлау, кайгырта белү, шәфкатьлелек, мәрхәмәтлелек, әхлакый хисләрен үстерү;</w:t>
            </w:r>
          </w:p>
          <w:p w:rsidR="0096291C" w:rsidRPr="00F445BE" w:rsidRDefault="0096291C" w:rsidP="007D130B">
            <w:pPr>
              <w:numPr>
                <w:ilvl w:val="0"/>
                <w:numId w:val="8"/>
              </w:numPr>
              <w:ind w:left="0"/>
              <w:jc w:val="both"/>
              <w:rPr>
                <w:lang w:val="tt-RU"/>
              </w:rPr>
            </w:pPr>
            <w:r w:rsidRPr="00F445BE">
              <w:rPr>
                <w:lang w:val="tt-RU"/>
              </w:rPr>
              <w:t xml:space="preserve">балаларның дуслары, олылар белән хезмәттәшлек итү күнекмәләрен формалаштыру, конфликтлы ситуацияләрне булдырмау һәм алардан чыгу юлларын таба </w:t>
            </w:r>
            <w:r w:rsidRPr="00F445BE">
              <w:rPr>
                <w:lang w:val="tt-RU"/>
              </w:rPr>
              <w:lastRenderedPageBreak/>
              <w:t>белүләрен үстерү;</w:t>
            </w:r>
          </w:p>
          <w:p w:rsidR="0096291C" w:rsidRPr="00F445BE" w:rsidRDefault="0096291C" w:rsidP="007D130B">
            <w:pPr>
              <w:numPr>
                <w:ilvl w:val="0"/>
                <w:numId w:val="8"/>
              </w:numPr>
              <w:ind w:left="0"/>
              <w:jc w:val="both"/>
              <w:rPr>
                <w:lang w:val="tt-RU"/>
              </w:rPr>
            </w:pPr>
            <w:r w:rsidRPr="00F445BE">
              <w:rPr>
                <w:lang w:val="tt-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96291C" w:rsidRPr="00F445BE" w:rsidRDefault="0096291C" w:rsidP="007D130B">
            <w:pPr>
              <w:numPr>
                <w:ilvl w:val="0"/>
                <w:numId w:val="10"/>
              </w:numPr>
              <w:ind w:left="21" w:hanging="21"/>
              <w:contextualSpacing/>
              <w:jc w:val="both"/>
              <w:rPr>
                <w:bCs/>
                <w:lang w:val="tt-RU"/>
              </w:rPr>
            </w:pPr>
            <w:r w:rsidRPr="00F445BE">
              <w:rPr>
                <w:bCs/>
                <w:lang w:val="tt-RU"/>
              </w:rPr>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96291C" w:rsidRPr="00F445BE" w:rsidRDefault="0096291C" w:rsidP="007D130B">
            <w:pPr>
              <w:numPr>
                <w:ilvl w:val="0"/>
                <w:numId w:val="10"/>
              </w:numPr>
              <w:contextualSpacing/>
              <w:jc w:val="both"/>
              <w:rPr>
                <w:bCs/>
                <w:lang w:val="tt-RU"/>
              </w:rPr>
            </w:pPr>
            <w:r w:rsidRPr="00F445BE">
              <w:rPr>
                <w:bCs/>
                <w:lang w:val="tt-RU"/>
              </w:rPr>
              <w:t>уку эшчәнлеге һәм аның мотивлары арасында элемтә урнаштыру;</w:t>
            </w:r>
          </w:p>
          <w:p w:rsidR="0096291C" w:rsidRPr="00F445BE" w:rsidRDefault="0096291C" w:rsidP="007D130B">
            <w:pPr>
              <w:numPr>
                <w:ilvl w:val="0"/>
                <w:numId w:val="10"/>
              </w:numPr>
              <w:contextualSpacing/>
              <w:jc w:val="both"/>
              <w:rPr>
                <w:lang w:val="tt-RU"/>
              </w:rPr>
            </w:pPr>
            <w:r w:rsidRPr="00F445BE">
              <w:rPr>
                <w:bCs/>
                <w:lang w:val="tt-RU"/>
              </w:rPr>
              <w:t>әдәби мәдәният нигезендә матурлыкны күрә белү һәм эстетик хисләр формалаштыру.</w:t>
            </w:r>
          </w:p>
        </w:tc>
      </w:tr>
    </w:tbl>
    <w:p w:rsidR="0096291C" w:rsidRPr="00F445BE" w:rsidRDefault="0096291C" w:rsidP="0096291C">
      <w:pPr>
        <w:jc w:val="both"/>
        <w:rPr>
          <w:lang w:val="tt-RU"/>
        </w:rPr>
      </w:pPr>
    </w:p>
    <w:p w:rsidR="00325580" w:rsidRDefault="00325580" w:rsidP="00CE5002">
      <w:pPr>
        <w:pStyle w:val="a8"/>
        <w:spacing w:line="360" w:lineRule="auto"/>
        <w:ind w:firstLine="0"/>
        <w:rPr>
          <w:b/>
          <w:bCs/>
          <w:sz w:val="24"/>
          <w:lang w:val="tt-RU"/>
        </w:rPr>
      </w:pPr>
    </w:p>
    <w:p w:rsidR="00325580" w:rsidRDefault="00325580" w:rsidP="00CE5002">
      <w:pPr>
        <w:pStyle w:val="a8"/>
        <w:spacing w:line="360" w:lineRule="auto"/>
        <w:ind w:firstLine="0"/>
        <w:rPr>
          <w:b/>
          <w:bCs/>
          <w:sz w:val="24"/>
          <w:lang w:val="tt-RU"/>
        </w:rPr>
      </w:pPr>
    </w:p>
    <w:p w:rsidR="0026629E" w:rsidRPr="00F445BE" w:rsidRDefault="00325580" w:rsidP="007F509B">
      <w:pPr>
        <w:spacing w:after="200" w:line="276" w:lineRule="auto"/>
        <w:jc w:val="center"/>
        <w:rPr>
          <w:b/>
          <w:bCs/>
          <w:lang w:val="tt-RU"/>
        </w:rPr>
      </w:pPr>
      <w:r>
        <w:rPr>
          <w:b/>
          <w:bCs/>
          <w:lang w:val="tt-RU"/>
        </w:rPr>
        <w:t>Курсының эчтәлеге</w:t>
      </w:r>
    </w:p>
    <w:p w:rsidR="00900D45" w:rsidRPr="00F445BE" w:rsidRDefault="00900D45" w:rsidP="0096291C">
      <w:pPr>
        <w:ind w:left="1080"/>
        <w:jc w:val="center"/>
        <w:rPr>
          <w:lang w:val="tt-RU"/>
        </w:rPr>
      </w:pPr>
    </w:p>
    <w:tbl>
      <w:tblPr>
        <w:tblStyle w:val="a7"/>
        <w:tblW w:w="16015" w:type="dxa"/>
        <w:tblLayout w:type="fixed"/>
        <w:tblLook w:val="04A0"/>
      </w:tblPr>
      <w:tblGrid>
        <w:gridCol w:w="988"/>
        <w:gridCol w:w="4678"/>
        <w:gridCol w:w="9214"/>
        <w:gridCol w:w="1135"/>
      </w:tblGrid>
      <w:tr w:rsidR="00325580" w:rsidRPr="00F445BE" w:rsidTr="00587A33">
        <w:tc>
          <w:tcPr>
            <w:tcW w:w="988" w:type="dxa"/>
            <w:tcBorders>
              <w:top w:val="single" w:sz="4" w:space="0" w:color="auto"/>
              <w:left w:val="single" w:sz="4" w:space="0" w:color="auto"/>
              <w:bottom w:val="single" w:sz="4" w:space="0" w:color="auto"/>
              <w:right w:val="single" w:sz="4" w:space="0" w:color="auto"/>
            </w:tcBorders>
            <w:hideMark/>
          </w:tcPr>
          <w:p w:rsidR="00325580" w:rsidRPr="00325580" w:rsidRDefault="00325580" w:rsidP="00325580">
            <w:pPr>
              <w:contextualSpacing/>
              <w:jc w:val="center"/>
              <w:rPr>
                <w:b/>
                <w:lang w:val="tt-RU"/>
              </w:rPr>
            </w:pPr>
            <w:r w:rsidRPr="00325580">
              <w:rPr>
                <w:b/>
                <w:lang w:val="tt-RU"/>
              </w:rPr>
              <w:t>№</w:t>
            </w:r>
          </w:p>
        </w:tc>
        <w:tc>
          <w:tcPr>
            <w:tcW w:w="4678" w:type="dxa"/>
            <w:tcBorders>
              <w:top w:val="single" w:sz="4" w:space="0" w:color="auto"/>
              <w:left w:val="single" w:sz="4" w:space="0" w:color="auto"/>
              <w:bottom w:val="single" w:sz="4" w:space="0" w:color="auto"/>
              <w:right w:val="single" w:sz="4" w:space="0" w:color="auto"/>
            </w:tcBorders>
          </w:tcPr>
          <w:p w:rsidR="00325580" w:rsidRPr="00325580" w:rsidRDefault="00325580" w:rsidP="00325580">
            <w:pPr>
              <w:contextualSpacing/>
              <w:jc w:val="center"/>
              <w:rPr>
                <w:b/>
                <w:lang w:val="tt-RU"/>
              </w:rPr>
            </w:pPr>
            <w:r w:rsidRPr="00325580">
              <w:rPr>
                <w:b/>
                <w:bCs/>
                <w:lang w:val="tt-RU"/>
              </w:rPr>
              <w:t>Бүлек исеме һәм кыскача эчтәлеге</w:t>
            </w:r>
          </w:p>
        </w:tc>
        <w:tc>
          <w:tcPr>
            <w:tcW w:w="9214" w:type="dxa"/>
            <w:tcBorders>
              <w:top w:val="single" w:sz="4" w:space="0" w:color="auto"/>
              <w:left w:val="single" w:sz="4" w:space="0" w:color="auto"/>
              <w:bottom w:val="single" w:sz="4" w:space="0" w:color="auto"/>
              <w:right w:val="single" w:sz="4" w:space="0" w:color="auto"/>
            </w:tcBorders>
          </w:tcPr>
          <w:p w:rsidR="00325580" w:rsidRPr="00325580" w:rsidRDefault="00325580" w:rsidP="00325580">
            <w:pPr>
              <w:contextualSpacing/>
              <w:jc w:val="center"/>
              <w:rPr>
                <w:b/>
                <w:lang w:val="tt-RU"/>
              </w:rPr>
            </w:pPr>
            <w:r w:rsidRPr="00325580">
              <w:rPr>
                <w:b/>
                <w:lang w:val="tt-RU"/>
              </w:rPr>
              <w:t>Тәрбия программасының</w:t>
            </w:r>
          </w:p>
          <w:p w:rsidR="00325580" w:rsidRPr="00325580" w:rsidRDefault="00325580" w:rsidP="00325580">
            <w:pPr>
              <w:contextualSpacing/>
              <w:jc w:val="center"/>
              <w:rPr>
                <w:b/>
                <w:lang w:val="tt-RU"/>
              </w:rPr>
            </w:pPr>
            <w:r w:rsidRPr="00325580">
              <w:rPr>
                <w:b/>
                <w:lang w:val="tt-RU"/>
              </w:rPr>
              <w:t>“</w:t>
            </w:r>
            <w:r w:rsidR="00587A33">
              <w:rPr>
                <w:b/>
                <w:lang w:val="tt-RU"/>
              </w:rPr>
              <w:t>Мәктәп дәресе</w:t>
            </w:r>
            <w:r w:rsidRPr="00325580">
              <w:rPr>
                <w:b/>
                <w:lang w:val="tt-RU"/>
              </w:rPr>
              <w:t>" модуле</w:t>
            </w:r>
          </w:p>
        </w:tc>
        <w:tc>
          <w:tcPr>
            <w:tcW w:w="1135" w:type="dxa"/>
            <w:tcBorders>
              <w:top w:val="single" w:sz="4" w:space="0" w:color="auto"/>
              <w:left w:val="single" w:sz="4" w:space="0" w:color="auto"/>
              <w:bottom w:val="single" w:sz="4" w:space="0" w:color="auto"/>
              <w:right w:val="single" w:sz="4" w:space="0" w:color="auto"/>
            </w:tcBorders>
            <w:hideMark/>
          </w:tcPr>
          <w:p w:rsidR="00325580" w:rsidRPr="00587A33" w:rsidRDefault="00325580" w:rsidP="00587A33">
            <w:pPr>
              <w:contextualSpacing/>
              <w:jc w:val="center"/>
              <w:rPr>
                <w:b/>
                <w:lang w:val="tt-RU"/>
              </w:rPr>
            </w:pPr>
            <w:r w:rsidRPr="00587A33">
              <w:rPr>
                <w:b/>
                <w:lang w:val="tt-RU"/>
              </w:rPr>
              <w:t>Сәгать саны</w:t>
            </w:r>
          </w:p>
        </w:tc>
      </w:tr>
      <w:tr w:rsidR="00325580" w:rsidRPr="00F445BE" w:rsidTr="00587A33">
        <w:tc>
          <w:tcPr>
            <w:tcW w:w="988" w:type="dxa"/>
            <w:tcBorders>
              <w:top w:val="single" w:sz="4" w:space="0" w:color="auto"/>
              <w:left w:val="single" w:sz="4" w:space="0" w:color="auto"/>
              <w:bottom w:val="single" w:sz="4" w:space="0" w:color="auto"/>
              <w:right w:val="single" w:sz="4" w:space="0" w:color="auto"/>
            </w:tcBorders>
            <w:hideMark/>
          </w:tcPr>
          <w:p w:rsidR="00325580" w:rsidRPr="00F445BE" w:rsidRDefault="00325580" w:rsidP="00325580">
            <w:pPr>
              <w:contextualSpacing/>
              <w:jc w:val="both"/>
              <w:rPr>
                <w:lang w:val="tt-RU"/>
              </w:rPr>
            </w:pPr>
            <w:r w:rsidRPr="00F445BE">
              <w:rPr>
                <w:lang w:val="tt-RU"/>
              </w:rPr>
              <w:t>1.</w:t>
            </w:r>
          </w:p>
        </w:tc>
        <w:tc>
          <w:tcPr>
            <w:tcW w:w="4678" w:type="dxa"/>
            <w:tcBorders>
              <w:top w:val="single" w:sz="4" w:space="0" w:color="auto"/>
              <w:left w:val="single" w:sz="4" w:space="0" w:color="auto"/>
              <w:bottom w:val="single" w:sz="4" w:space="0" w:color="auto"/>
              <w:right w:val="single" w:sz="4" w:space="0" w:color="auto"/>
            </w:tcBorders>
          </w:tcPr>
          <w:p w:rsidR="00325580" w:rsidRPr="00F445BE" w:rsidRDefault="00325580" w:rsidP="00325580">
            <w:pPr>
              <w:contextualSpacing/>
              <w:jc w:val="both"/>
              <w:rPr>
                <w:lang w:val="tt-RU"/>
              </w:rPr>
            </w:pPr>
            <w:r w:rsidRPr="00F445BE">
              <w:rPr>
                <w:lang w:val="tt-RU"/>
              </w:rPr>
              <w:t xml:space="preserve">Туган җир.Туган ил.                                             </w:t>
            </w:r>
          </w:p>
          <w:p w:rsidR="00325580" w:rsidRPr="00F445BE" w:rsidRDefault="00325580" w:rsidP="00325580">
            <w:pPr>
              <w:tabs>
                <w:tab w:val="left" w:pos="2560"/>
              </w:tabs>
              <w:contextualSpacing/>
              <w:rPr>
                <w:color w:val="262626"/>
                <w:lang w:val="tt-RU" w:eastAsia="en-US"/>
              </w:rPr>
            </w:pPr>
            <w:r w:rsidRPr="00F445BE">
              <w:rPr>
                <w:color w:val="262626"/>
                <w:lang w:val="tt-RU" w:eastAsia="en-US"/>
              </w:rPr>
              <w:t>Г.Тукай.Туган авыл. А.Гыйләҗев.Күктау.... Р.Фәйзуллин.Бердәнбер. Т.Миңнуллин.Ватан.</w:t>
            </w:r>
          </w:p>
          <w:p w:rsidR="00325580" w:rsidRPr="00F445BE" w:rsidRDefault="00325580" w:rsidP="00325580">
            <w:pPr>
              <w:tabs>
                <w:tab w:val="left" w:pos="2560"/>
              </w:tabs>
              <w:contextualSpacing/>
              <w:rPr>
                <w:color w:val="262626"/>
                <w:lang w:val="tt-RU" w:eastAsia="en-US"/>
              </w:rPr>
            </w:pPr>
            <w:r w:rsidRPr="00F445BE">
              <w:rPr>
                <w:color w:val="262626"/>
                <w:lang w:val="tt-RU" w:eastAsia="en-US"/>
              </w:rPr>
              <w:t>Н.Арсланов.Үз илем,үз республикам бар.</w:t>
            </w:r>
          </w:p>
          <w:p w:rsidR="00325580" w:rsidRPr="00F445BE" w:rsidRDefault="00325580" w:rsidP="00325580">
            <w:pPr>
              <w:pStyle w:val="3"/>
              <w:contextualSpacing/>
              <w:jc w:val="left"/>
              <w:outlineLvl w:val="2"/>
              <w:rPr>
                <w:color w:val="262626"/>
                <w:sz w:val="24"/>
                <w:lang w:val="tt-RU" w:eastAsia="en-US"/>
              </w:rPr>
            </w:pPr>
            <w:r w:rsidRPr="00F445BE">
              <w:rPr>
                <w:color w:val="262626"/>
                <w:sz w:val="24"/>
                <w:lang w:val="tt-RU" w:eastAsia="en-US"/>
              </w:rPr>
              <w:t>Р.Хафизова .Киек Каз Юлы.</w:t>
            </w:r>
          </w:p>
          <w:p w:rsidR="00325580" w:rsidRPr="00F445BE" w:rsidRDefault="00325580" w:rsidP="00325580">
            <w:pPr>
              <w:tabs>
                <w:tab w:val="left" w:pos="2560"/>
              </w:tabs>
              <w:contextualSpacing/>
              <w:rPr>
                <w:color w:val="262626"/>
                <w:lang w:val="tt-RU" w:eastAsia="en-US"/>
              </w:rPr>
            </w:pPr>
            <w:r w:rsidRPr="00F445BE">
              <w:rPr>
                <w:color w:val="262626"/>
                <w:lang w:val="tt-RU" w:eastAsia="en-US"/>
              </w:rPr>
              <w:t>Т.Миңнуллин.Туган тел нигә кирәк?</w:t>
            </w:r>
          </w:p>
          <w:p w:rsidR="00325580" w:rsidRPr="00F445BE" w:rsidRDefault="00325580" w:rsidP="00325580">
            <w:pPr>
              <w:tabs>
                <w:tab w:val="left" w:pos="2560"/>
              </w:tabs>
              <w:contextualSpacing/>
              <w:rPr>
                <w:color w:val="262626"/>
                <w:lang w:val="tt-RU" w:eastAsia="en-US"/>
              </w:rPr>
            </w:pPr>
            <w:r w:rsidRPr="00F445BE">
              <w:rPr>
                <w:color w:val="262626"/>
                <w:lang w:val="tt-RU" w:eastAsia="en-US"/>
              </w:rPr>
              <w:t>Р.Әхмәтҗанов.Әнкәм теле.</w:t>
            </w:r>
          </w:p>
          <w:p w:rsidR="00325580" w:rsidRPr="00F445BE" w:rsidRDefault="00325580" w:rsidP="00325580">
            <w:pPr>
              <w:pStyle w:val="a5"/>
              <w:contextualSpacing/>
              <w:rPr>
                <w:color w:val="262626"/>
                <w:sz w:val="24"/>
                <w:szCs w:val="24"/>
                <w:lang w:val="tt-RU" w:eastAsia="en-US"/>
              </w:rPr>
            </w:pPr>
            <w:r w:rsidRPr="00F445BE">
              <w:rPr>
                <w:color w:val="262626"/>
                <w:sz w:val="24"/>
                <w:szCs w:val="24"/>
                <w:lang w:val="tt-RU" w:eastAsia="en-US"/>
              </w:rPr>
              <w:t>Г.Хөсәенов.Хәтер.</w:t>
            </w:r>
          </w:p>
          <w:p w:rsidR="00325580" w:rsidRPr="00F445BE" w:rsidRDefault="00325580" w:rsidP="00325580">
            <w:pPr>
              <w:tabs>
                <w:tab w:val="left" w:pos="2560"/>
              </w:tabs>
              <w:contextualSpacing/>
              <w:rPr>
                <w:color w:val="262626"/>
                <w:lang w:val="tt-RU" w:eastAsia="en-US"/>
              </w:rPr>
            </w:pPr>
            <w:r w:rsidRPr="00F445BE">
              <w:rPr>
                <w:color w:val="262626"/>
                <w:lang w:val="tt-RU" w:eastAsia="en-US"/>
              </w:rPr>
              <w:t>А.Лиханов.Ике сүз.</w:t>
            </w:r>
          </w:p>
          <w:p w:rsidR="00325580" w:rsidRPr="00F445BE" w:rsidRDefault="00325580" w:rsidP="00325580">
            <w:pPr>
              <w:pStyle w:val="3"/>
              <w:contextualSpacing/>
              <w:jc w:val="left"/>
              <w:outlineLvl w:val="2"/>
              <w:rPr>
                <w:color w:val="262626"/>
                <w:sz w:val="24"/>
                <w:lang w:val="tt-RU" w:eastAsia="en-US"/>
              </w:rPr>
            </w:pPr>
            <w:r w:rsidRPr="00F445BE">
              <w:rPr>
                <w:color w:val="262626"/>
                <w:sz w:val="24"/>
                <w:lang w:val="tt-RU" w:eastAsia="en-US"/>
              </w:rPr>
              <w:t>Р.Байтимиров.Туган ягым.</w:t>
            </w:r>
          </w:p>
          <w:p w:rsidR="00325580" w:rsidRPr="00F445BE" w:rsidRDefault="00325580" w:rsidP="00325580">
            <w:pPr>
              <w:contextualSpacing/>
              <w:jc w:val="both"/>
              <w:rPr>
                <w:lang w:val="tt-RU"/>
              </w:rPr>
            </w:pPr>
            <w:r w:rsidRPr="00F445BE">
              <w:rPr>
                <w:color w:val="262626"/>
                <w:lang w:val="tt-RU" w:eastAsia="en-US"/>
              </w:rPr>
              <w:t>Класстан тыш уку.Кабатлау.</w:t>
            </w:r>
          </w:p>
        </w:tc>
        <w:tc>
          <w:tcPr>
            <w:tcW w:w="9214" w:type="dxa"/>
            <w:tcBorders>
              <w:top w:val="single" w:sz="4" w:space="0" w:color="auto"/>
              <w:left w:val="single" w:sz="4" w:space="0" w:color="auto"/>
              <w:bottom w:val="single" w:sz="4" w:space="0" w:color="auto"/>
              <w:right w:val="single" w:sz="4" w:space="0" w:color="auto"/>
            </w:tcBorders>
          </w:tcPr>
          <w:p w:rsidR="00325580" w:rsidRPr="00F445BE" w:rsidRDefault="00325580" w:rsidP="00325580">
            <w:pPr>
              <w:contextualSpacing/>
              <w:rPr>
                <w:lang w:val="tt-RU"/>
              </w:rPr>
            </w:pPr>
            <w:r w:rsidRPr="00F445BE">
              <w:rPr>
                <w:lang w:val="tt-RU"/>
              </w:rPr>
              <w:t>- укытучы һәм укучылар арасында ышанычлы мөнәсәбәтләр урнаштыру,</w:t>
            </w:r>
          </w:p>
          <w:p w:rsidR="00325580" w:rsidRPr="00F445BE" w:rsidRDefault="00325580" w:rsidP="00325580">
            <w:pPr>
              <w:contextualSpacing/>
              <w:rPr>
                <w:lang w:val="tt-RU"/>
              </w:rPr>
            </w:pPr>
            <w:r w:rsidRPr="00F445BE">
              <w:rPr>
                <w:lang w:val="tt-RU"/>
              </w:rPr>
              <w:t>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аларны активлаштыру танып-белүэшчәнлеге;</w:t>
            </w:r>
          </w:p>
          <w:p w:rsidR="00325580" w:rsidRPr="00F445BE" w:rsidRDefault="00325580" w:rsidP="00325580">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325580" w:rsidRPr="00F445BE" w:rsidRDefault="00325580" w:rsidP="00325580">
            <w:pPr>
              <w:contextualSpacing/>
              <w:rPr>
                <w:lang w:val="tt-RU"/>
              </w:rPr>
            </w:pPr>
            <w:r w:rsidRPr="00F445BE">
              <w:rPr>
                <w:lang w:val="tt-RU"/>
              </w:rPr>
              <w:t>(укучылар), уку дисциплинасы һәм үз-үзеңне оештыру принциплары;</w:t>
            </w:r>
          </w:p>
          <w:p w:rsidR="00325580" w:rsidRPr="00F445BE" w:rsidRDefault="00325580" w:rsidP="00325580">
            <w:pPr>
              <w:contextualSpacing/>
              <w:rPr>
                <w:lang w:val="tt-RU"/>
              </w:rPr>
            </w:pPr>
            <w:r w:rsidRPr="00F445BE">
              <w:rPr>
                <w:lang w:val="tt-RU"/>
              </w:rPr>
              <w:t>- укучыларның игътибарын өйрәнелә торган фәннең кыйммәтле аспектына җәлеп итү;</w:t>
            </w:r>
          </w:p>
          <w:p w:rsidR="00325580" w:rsidRPr="00F445BE" w:rsidRDefault="00325580" w:rsidP="00325580">
            <w:pPr>
              <w:contextualSpacing/>
              <w:rPr>
                <w:lang w:val="tt-RU"/>
              </w:rPr>
            </w:pPr>
            <w:r w:rsidRPr="00F445BE">
              <w:rPr>
                <w:lang w:val="tt-RU"/>
              </w:rPr>
              <w:t xml:space="preserve">   - дәресләрне социаль әһәмиятле эшен оештыру, </w:t>
            </w:r>
          </w:p>
          <w:p w:rsidR="00325580" w:rsidRPr="00F445BE" w:rsidRDefault="00325580" w:rsidP="00325580">
            <w:pPr>
              <w:contextualSpacing/>
              <w:rPr>
                <w:lang w:val="tt-RU"/>
              </w:rPr>
            </w:pPr>
            <w:r w:rsidRPr="00F445BE">
              <w:rPr>
                <w:lang w:val="tt-RU"/>
              </w:rPr>
              <w:t>мәгълүмат – фикер алышуның инициативасы, укучыларның үз фикерләрен әйтүе</w:t>
            </w:r>
          </w:p>
          <w:p w:rsidR="00325580" w:rsidRPr="00F445BE" w:rsidRDefault="00325580" w:rsidP="00325580">
            <w:pPr>
              <w:contextualSpacing/>
              <w:rPr>
                <w:lang w:val="tt-RU"/>
              </w:rPr>
            </w:pPr>
            <w:r w:rsidRPr="00F445BE">
              <w:rPr>
                <w:lang w:val="tt-RU"/>
              </w:rPr>
              <w:t>аның уңаеннан фикерләр, аңа карата үз мөнәсәбәтләре;</w:t>
            </w:r>
          </w:p>
          <w:p w:rsidR="00325580" w:rsidRPr="00F445BE" w:rsidRDefault="00325580" w:rsidP="00325580">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325580" w:rsidRPr="00F445BE" w:rsidRDefault="00325580" w:rsidP="00325580">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325580" w:rsidRPr="00F445BE" w:rsidRDefault="00325580" w:rsidP="00325580">
            <w:pPr>
              <w:adjustRightInd w:val="0"/>
              <w:ind w:right="-1"/>
              <w:contextualSpacing/>
            </w:pPr>
            <w:r w:rsidRPr="00F445BE">
              <w:t>Класста фикер алышу</w:t>
            </w:r>
          </w:p>
          <w:p w:rsidR="00325580" w:rsidRPr="00F445BE" w:rsidRDefault="00325580" w:rsidP="00325580">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325580" w:rsidRPr="00F445BE" w:rsidRDefault="00325580" w:rsidP="00325580">
            <w:pPr>
              <w:pStyle w:val="a6"/>
              <w:widowControl w:val="0"/>
              <w:numPr>
                <w:ilvl w:val="0"/>
                <w:numId w:val="32"/>
              </w:numPr>
              <w:tabs>
                <w:tab w:val="left" w:pos="175"/>
              </w:tabs>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325580" w:rsidRPr="00F445BE" w:rsidRDefault="00325580" w:rsidP="00325580">
            <w:pPr>
              <w:tabs>
                <w:tab w:val="left" w:pos="175"/>
              </w:tabs>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325580" w:rsidRPr="00F445BE" w:rsidRDefault="00325580" w:rsidP="00325580">
            <w:pPr>
              <w:tabs>
                <w:tab w:val="left" w:pos="175"/>
              </w:tabs>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325580" w:rsidRPr="00F445BE" w:rsidRDefault="00325580" w:rsidP="00325580">
            <w:pPr>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325580" w:rsidRPr="00F445BE" w:rsidRDefault="00325580" w:rsidP="00325580">
            <w:pPr>
              <w:contextualSpacing/>
            </w:pPr>
            <w:r w:rsidRPr="00F445BE">
              <w:rPr>
                <w:lang w:val="tt-RU"/>
              </w:rPr>
              <w:t xml:space="preserve">- </w:t>
            </w:r>
            <w:r w:rsidRPr="00F445BE">
              <w:t>укучыларныңтикшеренүэшчәнлегенбашлапҗибәрүһәмаларгаярдәмитү;</w:t>
            </w:r>
          </w:p>
          <w:p w:rsidR="00325580" w:rsidRPr="00F445BE" w:rsidRDefault="00325580" w:rsidP="00325580">
            <w:pPr>
              <w:contextualSpacing/>
              <w:rPr>
                <w:lang w:val="tt-RU"/>
              </w:rPr>
            </w:pPr>
            <w:r w:rsidRPr="00F445BE">
              <w:rPr>
                <w:lang w:val="tt-RU"/>
              </w:rPr>
              <w:t>-</w:t>
            </w:r>
            <w:r w:rsidRPr="00F445BE">
              <w:t xml:space="preserve">алар тарафыннан индивидуаль һәм төркемләп тикшеренү проектларын гамәлгә ашыру </w:t>
            </w:r>
            <w:r w:rsidRPr="00F445BE">
              <w:lastRenderedPageBreak/>
              <w:t>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325580" w:rsidRPr="00F445BE" w:rsidRDefault="00325580" w:rsidP="00325580">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325580" w:rsidRPr="00F445BE" w:rsidRDefault="00325580" w:rsidP="00325580">
            <w:pPr>
              <w:adjustRightInd w:val="0"/>
              <w:ind w:right="-1"/>
              <w:contextualSpacing/>
              <w:rPr>
                <w:lang w:val="tt-RU"/>
              </w:rPr>
            </w:pPr>
            <w:r w:rsidRPr="00F445BE">
              <w:rPr>
                <w:lang w:val="tt-RU"/>
              </w:rPr>
              <w:t>-  эшләрен аудитория алдында, халык алдында чыгыш ясау күнекмәләрен устерү,үз карашыңны д</w:t>
            </w:r>
            <w:r>
              <w:rPr>
                <w:lang w:val="tt-RU"/>
              </w:rPr>
              <w:t>әлилли һәм яклый белергә өйрәтү</w:t>
            </w:r>
          </w:p>
        </w:tc>
        <w:tc>
          <w:tcPr>
            <w:tcW w:w="1135" w:type="dxa"/>
            <w:tcBorders>
              <w:top w:val="single" w:sz="4" w:space="0" w:color="auto"/>
              <w:left w:val="single" w:sz="4" w:space="0" w:color="auto"/>
              <w:bottom w:val="single" w:sz="4" w:space="0" w:color="auto"/>
              <w:right w:val="single" w:sz="4" w:space="0" w:color="auto"/>
            </w:tcBorders>
            <w:hideMark/>
          </w:tcPr>
          <w:p w:rsidR="00325580" w:rsidRPr="00587A33" w:rsidRDefault="00325580" w:rsidP="00587A33">
            <w:pPr>
              <w:contextualSpacing/>
              <w:jc w:val="center"/>
              <w:rPr>
                <w:lang w:val="tt-RU"/>
              </w:rPr>
            </w:pPr>
            <w:r w:rsidRPr="00587A33">
              <w:rPr>
                <w:lang w:val="tt-RU"/>
              </w:rPr>
              <w:lastRenderedPageBreak/>
              <w:t>12 сәгать</w:t>
            </w:r>
          </w:p>
        </w:tc>
      </w:tr>
      <w:tr w:rsidR="00587A33" w:rsidRPr="00F445BE" w:rsidTr="00587A33">
        <w:tc>
          <w:tcPr>
            <w:tcW w:w="988" w:type="dxa"/>
            <w:tcBorders>
              <w:top w:val="single" w:sz="4" w:space="0" w:color="auto"/>
              <w:left w:val="single" w:sz="4" w:space="0" w:color="auto"/>
              <w:bottom w:val="single" w:sz="4" w:space="0" w:color="auto"/>
              <w:right w:val="single" w:sz="4" w:space="0" w:color="auto"/>
            </w:tcBorders>
            <w:hideMark/>
          </w:tcPr>
          <w:p w:rsidR="00587A33" w:rsidRPr="00F445BE" w:rsidRDefault="00587A33" w:rsidP="00587A33">
            <w:pPr>
              <w:contextualSpacing/>
              <w:jc w:val="both"/>
              <w:rPr>
                <w:lang w:val="tt-RU"/>
              </w:rPr>
            </w:pPr>
            <w:r w:rsidRPr="00F445BE">
              <w:rPr>
                <w:lang w:val="tt-RU"/>
              </w:rPr>
              <w:lastRenderedPageBreak/>
              <w:t>2.</w:t>
            </w:r>
          </w:p>
        </w:tc>
        <w:tc>
          <w:tcPr>
            <w:tcW w:w="4678"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jc w:val="both"/>
              <w:rPr>
                <w:lang w:val="tt-RU"/>
              </w:rPr>
            </w:pPr>
            <w:r w:rsidRPr="00F445BE">
              <w:rPr>
                <w:lang w:val="tt-RU"/>
              </w:rPr>
              <w:t>Мин кем?</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А.Гыйләҗев.Кеше..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Г.Хөсәенов.Шәхес.Граҗдан.</w:t>
            </w:r>
          </w:p>
          <w:p w:rsidR="00587A33" w:rsidRPr="00325580" w:rsidRDefault="00587A33" w:rsidP="00587A33">
            <w:pPr>
              <w:tabs>
                <w:tab w:val="left" w:pos="2560"/>
              </w:tabs>
              <w:contextualSpacing/>
              <w:rPr>
                <w:color w:val="262626"/>
                <w:lang w:val="tt-RU" w:eastAsia="en-US"/>
              </w:rPr>
            </w:pPr>
            <w:r w:rsidRPr="00F445BE">
              <w:rPr>
                <w:color w:val="262626"/>
                <w:lang w:val="tt-RU" w:eastAsia="en-US"/>
              </w:rPr>
              <w:t>Х.Туфан.Дөньяда адәм...</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Х.Туфан.Балалар һәм аналар.</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Т.Миңнуллин.Әти.</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А.Гыйләҗев.Хыялланырга яраткан...</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И.Туктар.Бер илгизәр...</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Р.Гариф.Колакка әйтелгән сүз.</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 Р.Мингалим.Уйларга кирәк. Т.Миңнуллин.Үзем турында үзем.Дөньяны таный башлау.</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Г.Тукай.Җиһанда үлми...</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Г.Бәширов.Китап җене кагылган малай.</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Г.Тукай.Ике юл.Кабатлау.</w:t>
            </w:r>
          </w:p>
          <w:p w:rsidR="00587A33" w:rsidRPr="00F445BE" w:rsidRDefault="00587A33" w:rsidP="00587A33">
            <w:pPr>
              <w:contextualSpacing/>
              <w:jc w:val="both"/>
              <w:rPr>
                <w:lang w:val="tt-RU"/>
              </w:rPr>
            </w:pPr>
            <w:r w:rsidRPr="00F445BE">
              <w:rPr>
                <w:color w:val="262626"/>
                <w:lang w:eastAsia="en-US"/>
              </w:rPr>
              <w:t>Кл</w:t>
            </w:r>
            <w:r w:rsidRPr="00F445BE">
              <w:rPr>
                <w:color w:val="262626"/>
                <w:lang w:val="tt-RU" w:eastAsia="en-US"/>
              </w:rPr>
              <w:t xml:space="preserve">асстан </w:t>
            </w:r>
            <w:r w:rsidRPr="00F445BE">
              <w:rPr>
                <w:color w:val="262626"/>
                <w:lang w:eastAsia="en-US"/>
              </w:rPr>
              <w:t>тыш уку</w:t>
            </w:r>
          </w:p>
        </w:tc>
        <w:tc>
          <w:tcPr>
            <w:tcW w:w="9214"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rPr>
                <w:lang w:val="tt-RU"/>
              </w:rPr>
            </w:pPr>
            <w:r w:rsidRPr="00F445BE">
              <w:rPr>
                <w:lang w:val="tt-RU"/>
              </w:rPr>
              <w:t>- укытучы һәм укучылар арасында ышанычлы мөнәсәбәтләр урнаштыру,</w:t>
            </w:r>
          </w:p>
          <w:p w:rsidR="00587A33" w:rsidRPr="00F445BE" w:rsidRDefault="00587A33" w:rsidP="00587A33">
            <w:pPr>
              <w:contextualSpacing/>
              <w:rPr>
                <w:lang w:val="tt-RU"/>
              </w:rPr>
            </w:pPr>
            <w:r w:rsidRPr="00F445BE">
              <w:rPr>
                <w:lang w:val="tt-RU"/>
              </w:rPr>
              <w:t>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аларны активлаштыру танып-белүэшчәнлеге;</w:t>
            </w:r>
          </w:p>
          <w:p w:rsidR="00587A33" w:rsidRPr="00F445BE" w:rsidRDefault="00587A33" w:rsidP="00587A33">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587A33" w:rsidRPr="00F445BE" w:rsidRDefault="00587A33" w:rsidP="00587A33">
            <w:pPr>
              <w:contextualSpacing/>
              <w:rPr>
                <w:lang w:val="tt-RU"/>
              </w:rPr>
            </w:pPr>
            <w:r w:rsidRPr="00F445BE">
              <w:rPr>
                <w:lang w:val="tt-RU"/>
              </w:rPr>
              <w:t>(укучылар), уку дисциплинасы һәм үз-үзеңне оештыру принциплары;</w:t>
            </w:r>
          </w:p>
          <w:p w:rsidR="00587A33" w:rsidRPr="00F445BE" w:rsidRDefault="00587A33" w:rsidP="00587A33">
            <w:pPr>
              <w:contextualSpacing/>
              <w:rPr>
                <w:lang w:val="tt-RU"/>
              </w:rPr>
            </w:pPr>
            <w:r w:rsidRPr="00F445BE">
              <w:rPr>
                <w:lang w:val="tt-RU"/>
              </w:rPr>
              <w:t>- укучыларның игътибарын өйрәнелә торган фәннең кыйммәтле аспектына җәлеп итү;</w:t>
            </w:r>
          </w:p>
          <w:p w:rsidR="00587A33" w:rsidRPr="00F445BE" w:rsidRDefault="00587A33" w:rsidP="00587A33">
            <w:pPr>
              <w:contextualSpacing/>
              <w:rPr>
                <w:lang w:val="tt-RU"/>
              </w:rPr>
            </w:pPr>
            <w:r w:rsidRPr="00F445BE">
              <w:rPr>
                <w:lang w:val="tt-RU"/>
              </w:rPr>
              <w:t xml:space="preserve">   - дәресләрне социаль әһәмиятле эшен оештыру, </w:t>
            </w:r>
          </w:p>
          <w:p w:rsidR="00587A33" w:rsidRPr="00F445BE" w:rsidRDefault="00587A33" w:rsidP="00587A33">
            <w:pPr>
              <w:contextualSpacing/>
              <w:rPr>
                <w:lang w:val="tt-RU"/>
              </w:rPr>
            </w:pPr>
            <w:r w:rsidRPr="00F445BE">
              <w:rPr>
                <w:lang w:val="tt-RU"/>
              </w:rPr>
              <w:t>мәгълүмат – фикер алышуның инициативасы, укучыларның үз фикерләрен әйтүе</w:t>
            </w:r>
          </w:p>
          <w:p w:rsidR="00587A33" w:rsidRPr="00F445BE" w:rsidRDefault="00587A33" w:rsidP="00587A33">
            <w:pPr>
              <w:contextualSpacing/>
              <w:rPr>
                <w:lang w:val="tt-RU"/>
              </w:rPr>
            </w:pPr>
            <w:r w:rsidRPr="00F445BE">
              <w:rPr>
                <w:lang w:val="tt-RU"/>
              </w:rPr>
              <w:t>аның уңаеннан фикерләр, аңа карата үз мөнәсәбәтләре;</w:t>
            </w:r>
          </w:p>
          <w:p w:rsidR="00587A33" w:rsidRPr="00F445BE" w:rsidRDefault="00587A33" w:rsidP="00587A33">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587A33" w:rsidRPr="00F445BE" w:rsidRDefault="00587A33" w:rsidP="00587A33">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587A33" w:rsidRPr="00F445BE" w:rsidRDefault="00587A33" w:rsidP="00587A33">
            <w:pPr>
              <w:adjustRightInd w:val="0"/>
              <w:ind w:right="-1"/>
              <w:contextualSpacing/>
            </w:pPr>
            <w:r w:rsidRPr="00F445BE">
              <w:t>Класста фикер алышу;</w:t>
            </w:r>
          </w:p>
          <w:p w:rsidR="00587A33" w:rsidRPr="00F445BE" w:rsidRDefault="00587A33" w:rsidP="00587A33">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587A33" w:rsidRPr="00F445BE" w:rsidRDefault="00587A33" w:rsidP="00587A33">
            <w:pPr>
              <w:pStyle w:val="a6"/>
              <w:widowControl w:val="0"/>
              <w:numPr>
                <w:ilvl w:val="0"/>
                <w:numId w:val="32"/>
              </w:numPr>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587A33" w:rsidRPr="00F445BE" w:rsidRDefault="00587A33" w:rsidP="00587A33">
            <w:pPr>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587A33" w:rsidRPr="00F445BE" w:rsidRDefault="00587A33" w:rsidP="00587A33">
            <w:pPr>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587A33" w:rsidRPr="00F445BE" w:rsidRDefault="00587A33" w:rsidP="00587A33">
            <w:pPr>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587A33" w:rsidRPr="00F445BE" w:rsidRDefault="00587A33" w:rsidP="00587A33">
            <w:pPr>
              <w:contextualSpacing/>
            </w:pPr>
            <w:r w:rsidRPr="00F445BE">
              <w:rPr>
                <w:lang w:val="tt-RU"/>
              </w:rPr>
              <w:t xml:space="preserve">- </w:t>
            </w:r>
            <w:r w:rsidRPr="00F445BE">
              <w:t>укучыларныңтикшеренүэшчәнлегенбашлапҗибәрүһәмаларгаярдәмитү;</w:t>
            </w:r>
          </w:p>
          <w:p w:rsidR="00587A33" w:rsidRPr="00F445BE" w:rsidRDefault="00587A33" w:rsidP="00587A33">
            <w:pPr>
              <w:contextualSpacing/>
              <w:rPr>
                <w:lang w:val="tt-RU"/>
              </w:rPr>
            </w:pPr>
            <w:r w:rsidRPr="00F445BE">
              <w:rPr>
                <w:lang w:val="tt-RU"/>
              </w:rPr>
              <w:t>-</w:t>
            </w:r>
            <w:r w:rsidRPr="00F445BE">
              <w:t>алар тарафыннан индивидуаль һәм төркемләп тикшеренү проектларын гамәлгә ашыру 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587A33" w:rsidRPr="00F445BE" w:rsidRDefault="00587A33" w:rsidP="00587A33">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587A33" w:rsidRPr="00F445BE" w:rsidRDefault="00587A33" w:rsidP="00587A33">
            <w:pPr>
              <w:adjustRightInd w:val="0"/>
              <w:ind w:right="-1"/>
              <w:contextualSpacing/>
              <w:rPr>
                <w:lang w:val="tt-RU"/>
              </w:rPr>
            </w:pPr>
            <w:r w:rsidRPr="00F445BE">
              <w:rPr>
                <w:lang w:val="tt-RU"/>
              </w:rPr>
              <w:lastRenderedPageBreak/>
              <w:t>-  эшләрен аудитория алдында, халык алдында чыгыш ясау күнекмәләрен устерү,үз карашыңны д</w:t>
            </w:r>
            <w:r>
              <w:rPr>
                <w:lang w:val="tt-RU"/>
              </w:rPr>
              <w:t>әлилли һәм яклый белергә өйрәтү</w:t>
            </w:r>
          </w:p>
        </w:tc>
        <w:tc>
          <w:tcPr>
            <w:tcW w:w="1135" w:type="dxa"/>
            <w:tcBorders>
              <w:top w:val="single" w:sz="4" w:space="0" w:color="auto"/>
              <w:left w:val="single" w:sz="4" w:space="0" w:color="auto"/>
              <w:bottom w:val="single" w:sz="4" w:space="0" w:color="auto"/>
              <w:right w:val="single" w:sz="4" w:space="0" w:color="auto"/>
            </w:tcBorders>
          </w:tcPr>
          <w:p w:rsidR="00587A33" w:rsidRPr="00587A33" w:rsidRDefault="00587A33" w:rsidP="00587A33">
            <w:pPr>
              <w:contextualSpacing/>
              <w:jc w:val="center"/>
              <w:rPr>
                <w:lang w:val="tt-RU"/>
              </w:rPr>
            </w:pPr>
            <w:r w:rsidRPr="00587A33">
              <w:rPr>
                <w:lang w:val="tt-RU"/>
              </w:rPr>
              <w:lastRenderedPageBreak/>
              <w:t>14 сәгать</w:t>
            </w:r>
          </w:p>
        </w:tc>
      </w:tr>
      <w:tr w:rsidR="00587A33" w:rsidRPr="00F445BE" w:rsidTr="00587A33">
        <w:tc>
          <w:tcPr>
            <w:tcW w:w="988" w:type="dxa"/>
            <w:tcBorders>
              <w:top w:val="single" w:sz="4" w:space="0" w:color="auto"/>
              <w:left w:val="single" w:sz="4" w:space="0" w:color="auto"/>
              <w:bottom w:val="single" w:sz="4" w:space="0" w:color="auto"/>
              <w:right w:val="single" w:sz="4" w:space="0" w:color="auto"/>
            </w:tcBorders>
            <w:hideMark/>
          </w:tcPr>
          <w:p w:rsidR="00587A33" w:rsidRPr="00F445BE" w:rsidRDefault="00587A33" w:rsidP="00587A33">
            <w:pPr>
              <w:contextualSpacing/>
              <w:jc w:val="both"/>
              <w:rPr>
                <w:lang w:val="tt-RU"/>
              </w:rPr>
            </w:pPr>
            <w:r w:rsidRPr="00F445BE">
              <w:rPr>
                <w:lang w:val="tt-RU"/>
              </w:rPr>
              <w:lastRenderedPageBreak/>
              <w:t>3.</w:t>
            </w:r>
          </w:p>
        </w:tc>
        <w:tc>
          <w:tcPr>
            <w:tcW w:w="4678"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jc w:val="both"/>
              <w:rPr>
                <w:lang w:val="tt-RU"/>
              </w:rPr>
            </w:pPr>
            <w:r w:rsidRPr="00F445BE">
              <w:rPr>
                <w:lang w:val="tt-RU"/>
              </w:rPr>
              <w:t>Табигать  һәм кеше.</w:t>
            </w:r>
          </w:p>
          <w:p w:rsidR="00587A33" w:rsidRDefault="00587A33" w:rsidP="00587A33">
            <w:pPr>
              <w:contextualSpacing/>
              <w:jc w:val="both"/>
              <w:rPr>
                <w:color w:val="262626"/>
                <w:lang w:val="tt-RU" w:eastAsia="en-US"/>
              </w:rPr>
            </w:pPr>
            <w:r w:rsidRPr="00F445BE">
              <w:rPr>
                <w:color w:val="262626"/>
                <w:lang w:val="tt-RU" w:eastAsia="en-US"/>
              </w:rPr>
              <w:t>Г.Мөхәммәтшин.Авыл уянды.</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Р.Гаташ.Әткәйгә хат.</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М.Юныс.Диңгездәге давыл...</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Г.Тукай.Кошларга.</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В.Бианки.Музыкант.</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Р.Мингалим.Быел миңа әллә нәрсә булды.</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Р.Төхфәтуллин.Тиен белән сөйләшү.</w:t>
            </w:r>
          </w:p>
          <w:p w:rsidR="00587A33" w:rsidRPr="00F445BE" w:rsidRDefault="00587A33" w:rsidP="00587A33">
            <w:pPr>
              <w:contextualSpacing/>
              <w:rPr>
                <w:color w:val="262626"/>
                <w:lang w:val="tt-RU" w:eastAsia="en-US"/>
              </w:rPr>
            </w:pPr>
            <w:r w:rsidRPr="00F445BE">
              <w:rPr>
                <w:color w:val="262626"/>
                <w:lang w:val="tt-RU" w:eastAsia="en-US"/>
              </w:rPr>
              <w:t>Ф.Хөсни.Кыр казлары.</w:t>
            </w:r>
          </w:p>
          <w:p w:rsidR="00587A33" w:rsidRPr="00F445BE" w:rsidRDefault="00587A33" w:rsidP="00587A33">
            <w:pPr>
              <w:contextualSpacing/>
              <w:rPr>
                <w:color w:val="262626"/>
                <w:lang w:val="tt-RU" w:eastAsia="en-US"/>
              </w:rPr>
            </w:pPr>
            <w:r w:rsidRPr="00F445BE">
              <w:rPr>
                <w:color w:val="262626"/>
                <w:lang w:val="tt-RU" w:eastAsia="en-US"/>
              </w:rPr>
              <w:t>Җ.Дәрзаман.Бөҗәкләр белән сөйләшү.</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Ф.Шәфигуллин.</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Кырмыска турында баллада.</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Г.Хәсәнов.Тәүфыйклы яшь бүреләр.</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Н.Арсланов.Бичара эт язмышы.</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М.Мәһдиев. Алай да чишмә бар әле...</w:t>
            </w:r>
          </w:p>
          <w:p w:rsidR="00587A33" w:rsidRPr="00F445BE" w:rsidRDefault="00587A33" w:rsidP="00587A33">
            <w:pPr>
              <w:contextualSpacing/>
              <w:jc w:val="both"/>
              <w:rPr>
                <w:lang w:val="tt-RU"/>
              </w:rPr>
            </w:pPr>
            <w:r w:rsidRPr="00F445BE">
              <w:rPr>
                <w:color w:val="262626"/>
                <w:lang w:val="tt-RU" w:eastAsia="en-US"/>
              </w:rPr>
              <w:t>Класстан тыш уку.Кабатлау.</w:t>
            </w:r>
          </w:p>
        </w:tc>
        <w:tc>
          <w:tcPr>
            <w:tcW w:w="9214"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rPr>
                <w:lang w:val="tt-RU"/>
              </w:rPr>
            </w:pPr>
            <w:r w:rsidRPr="00F445BE">
              <w:rPr>
                <w:lang w:val="tt-RU"/>
              </w:rPr>
              <w:t>- укытучы һәм укучылар арасында ышанычлы мөнәсәбәтләр урнаштыру,</w:t>
            </w:r>
          </w:p>
          <w:p w:rsidR="00587A33" w:rsidRPr="00F445BE" w:rsidRDefault="00587A33" w:rsidP="00587A33">
            <w:pPr>
              <w:contextualSpacing/>
              <w:rPr>
                <w:lang w:val="tt-RU"/>
              </w:rPr>
            </w:pPr>
            <w:r w:rsidRPr="00F445BE">
              <w:rPr>
                <w:lang w:val="tt-RU"/>
              </w:rPr>
              <w:t>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аларны активлаштыру танып-белүэшчәнлеге;</w:t>
            </w:r>
          </w:p>
          <w:p w:rsidR="00587A33" w:rsidRPr="00F445BE" w:rsidRDefault="00587A33" w:rsidP="00587A33">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587A33" w:rsidRPr="00F445BE" w:rsidRDefault="00587A33" w:rsidP="00587A33">
            <w:pPr>
              <w:contextualSpacing/>
              <w:rPr>
                <w:lang w:val="tt-RU"/>
              </w:rPr>
            </w:pPr>
            <w:r w:rsidRPr="00F445BE">
              <w:rPr>
                <w:lang w:val="tt-RU"/>
              </w:rPr>
              <w:t>(укучылар), уку дисциплинасы һәм үз-үзеңне оештыру принциплары;</w:t>
            </w:r>
          </w:p>
          <w:p w:rsidR="00587A33" w:rsidRPr="00F445BE" w:rsidRDefault="00587A33" w:rsidP="00587A33">
            <w:pPr>
              <w:contextualSpacing/>
              <w:rPr>
                <w:lang w:val="tt-RU"/>
              </w:rPr>
            </w:pPr>
            <w:r w:rsidRPr="00F445BE">
              <w:rPr>
                <w:lang w:val="tt-RU"/>
              </w:rPr>
              <w:t>- укучыларның игътибарын өйрәнелә торган фәннең кыйммәтле аспектына җәлеп итү;</w:t>
            </w:r>
          </w:p>
          <w:p w:rsidR="00587A33" w:rsidRPr="00F445BE" w:rsidRDefault="00587A33" w:rsidP="00587A33">
            <w:pPr>
              <w:contextualSpacing/>
              <w:rPr>
                <w:lang w:val="tt-RU"/>
              </w:rPr>
            </w:pPr>
            <w:r w:rsidRPr="00F445BE">
              <w:rPr>
                <w:lang w:val="tt-RU"/>
              </w:rPr>
              <w:t xml:space="preserve">   - дәресләрне социаль әһәмиятле эшен оештыру, </w:t>
            </w:r>
          </w:p>
          <w:p w:rsidR="00587A33" w:rsidRPr="00F445BE" w:rsidRDefault="00587A33" w:rsidP="00587A33">
            <w:pPr>
              <w:contextualSpacing/>
              <w:rPr>
                <w:lang w:val="tt-RU"/>
              </w:rPr>
            </w:pPr>
            <w:r w:rsidRPr="00F445BE">
              <w:rPr>
                <w:lang w:val="tt-RU"/>
              </w:rPr>
              <w:t>мәгълүмат – фикер алышуның инициативасы, укучыларның үз фикерләрен әйтүе</w:t>
            </w:r>
          </w:p>
          <w:p w:rsidR="00587A33" w:rsidRPr="00F445BE" w:rsidRDefault="00587A33" w:rsidP="00587A33">
            <w:pPr>
              <w:contextualSpacing/>
              <w:rPr>
                <w:lang w:val="tt-RU"/>
              </w:rPr>
            </w:pPr>
            <w:r w:rsidRPr="00F445BE">
              <w:rPr>
                <w:lang w:val="tt-RU"/>
              </w:rPr>
              <w:t>аның уңаеннан фикерләр, аңа карата үз мөнәсәбәтләре;</w:t>
            </w:r>
          </w:p>
          <w:p w:rsidR="00587A33" w:rsidRPr="00F445BE" w:rsidRDefault="00587A33" w:rsidP="00587A33">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587A33" w:rsidRPr="00F445BE" w:rsidRDefault="00587A33" w:rsidP="00587A33">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587A33" w:rsidRPr="00F445BE" w:rsidRDefault="00587A33" w:rsidP="00587A33">
            <w:pPr>
              <w:adjustRightInd w:val="0"/>
              <w:ind w:right="-1"/>
              <w:contextualSpacing/>
            </w:pPr>
            <w:r w:rsidRPr="00F445BE">
              <w:t>Класста фикер алышу;</w:t>
            </w:r>
          </w:p>
          <w:p w:rsidR="00587A33" w:rsidRPr="00F445BE" w:rsidRDefault="00587A33" w:rsidP="00587A33">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587A33" w:rsidRPr="00F445BE" w:rsidRDefault="00587A33" w:rsidP="00587A33">
            <w:pPr>
              <w:pStyle w:val="a6"/>
              <w:widowControl w:val="0"/>
              <w:numPr>
                <w:ilvl w:val="0"/>
                <w:numId w:val="32"/>
              </w:numPr>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587A33" w:rsidRPr="00F445BE" w:rsidRDefault="00587A33" w:rsidP="00587A33">
            <w:pPr>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587A33" w:rsidRPr="00F445BE" w:rsidRDefault="00587A33" w:rsidP="00587A33">
            <w:pPr>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587A33" w:rsidRPr="00F445BE" w:rsidRDefault="00587A33" w:rsidP="00587A33">
            <w:pPr>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587A33" w:rsidRPr="00F445BE" w:rsidRDefault="00587A33" w:rsidP="00587A33">
            <w:pPr>
              <w:contextualSpacing/>
            </w:pPr>
            <w:r w:rsidRPr="00F445BE">
              <w:rPr>
                <w:lang w:val="tt-RU"/>
              </w:rPr>
              <w:t>-</w:t>
            </w:r>
            <w:r w:rsidRPr="00F445BE">
              <w:t>укучыларныңтикшеренүэшчәнлегенбашлапҗибәрүһәмаларгаярдәмитү;</w:t>
            </w:r>
          </w:p>
          <w:p w:rsidR="00587A33" w:rsidRPr="00F445BE" w:rsidRDefault="00587A33" w:rsidP="00587A33">
            <w:pPr>
              <w:contextualSpacing/>
              <w:rPr>
                <w:lang w:val="tt-RU"/>
              </w:rPr>
            </w:pPr>
            <w:r w:rsidRPr="00F445BE">
              <w:rPr>
                <w:lang w:val="tt-RU"/>
              </w:rPr>
              <w:t>-</w:t>
            </w:r>
            <w:r w:rsidRPr="00F445BE">
              <w:t>алар тарафыннан индивидуаль һәм төркемләп тикшеренү проектларын гамәлгә ашыру 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587A33" w:rsidRPr="00F445BE" w:rsidRDefault="00587A33" w:rsidP="00587A33">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587A33" w:rsidRDefault="00587A33" w:rsidP="00587A33">
            <w:pPr>
              <w:contextualSpacing/>
              <w:rPr>
                <w:lang w:val="tt-RU"/>
              </w:rPr>
            </w:pPr>
            <w:r w:rsidRPr="00F445BE">
              <w:rPr>
                <w:lang w:val="tt-RU"/>
              </w:rPr>
              <w:t>-  эшләрен аудитория алдында, халык алдында чыгыш ясау күнекмәләрен устерү,үз карашыңны д</w:t>
            </w:r>
            <w:r>
              <w:rPr>
                <w:lang w:val="tt-RU"/>
              </w:rPr>
              <w:t>әлилли һәм яклый белергә өйрәтү</w:t>
            </w:r>
          </w:p>
          <w:p w:rsidR="00587A33" w:rsidRPr="00F445BE" w:rsidRDefault="00587A33" w:rsidP="00587A33">
            <w:pPr>
              <w:contextualSpacing/>
              <w:rPr>
                <w:lang w:val="tt-RU"/>
              </w:rPr>
            </w:pPr>
            <w:r w:rsidRPr="00F445BE">
              <w:rPr>
                <w:lang w:val="tt-RU"/>
              </w:rPr>
              <w:t xml:space="preserve">- укытучы һәм укучылар арасында </w:t>
            </w:r>
            <w:r>
              <w:rPr>
                <w:lang w:val="tt-RU"/>
              </w:rPr>
              <w:t>ышанычлы мөнәсәбәтләр урнаштыру</w:t>
            </w:r>
          </w:p>
          <w:p w:rsidR="00587A33" w:rsidRPr="00F445BE" w:rsidRDefault="00587A33" w:rsidP="00587A33">
            <w:pPr>
              <w:adjustRightInd w:val="0"/>
              <w:ind w:right="-1"/>
              <w:contextualSpacing/>
              <w:rPr>
                <w:lang w:val="tt-RU"/>
              </w:rPr>
            </w:pPr>
          </w:p>
        </w:tc>
        <w:tc>
          <w:tcPr>
            <w:tcW w:w="1135" w:type="dxa"/>
            <w:tcBorders>
              <w:top w:val="single" w:sz="4" w:space="0" w:color="auto"/>
              <w:left w:val="single" w:sz="4" w:space="0" w:color="auto"/>
              <w:bottom w:val="single" w:sz="4" w:space="0" w:color="auto"/>
              <w:right w:val="single" w:sz="4" w:space="0" w:color="auto"/>
            </w:tcBorders>
          </w:tcPr>
          <w:p w:rsidR="00587A33" w:rsidRPr="00587A33" w:rsidRDefault="00587A33" w:rsidP="00587A33">
            <w:pPr>
              <w:contextualSpacing/>
              <w:jc w:val="center"/>
              <w:rPr>
                <w:lang w:val="tt-RU"/>
              </w:rPr>
            </w:pPr>
            <w:r w:rsidRPr="00587A33">
              <w:rPr>
                <w:lang w:val="tt-RU"/>
              </w:rPr>
              <w:lastRenderedPageBreak/>
              <w:t>16 сәгать</w:t>
            </w:r>
          </w:p>
        </w:tc>
      </w:tr>
      <w:tr w:rsidR="00587A33" w:rsidRPr="00F445BE" w:rsidTr="00587A33">
        <w:tc>
          <w:tcPr>
            <w:tcW w:w="988" w:type="dxa"/>
            <w:tcBorders>
              <w:top w:val="single" w:sz="4" w:space="0" w:color="auto"/>
              <w:left w:val="single" w:sz="4" w:space="0" w:color="auto"/>
              <w:bottom w:val="single" w:sz="4" w:space="0" w:color="auto"/>
              <w:right w:val="single" w:sz="4" w:space="0" w:color="auto"/>
            </w:tcBorders>
            <w:hideMark/>
          </w:tcPr>
          <w:p w:rsidR="00587A33" w:rsidRPr="00F445BE" w:rsidRDefault="00587A33" w:rsidP="00587A33">
            <w:pPr>
              <w:contextualSpacing/>
              <w:jc w:val="both"/>
              <w:rPr>
                <w:lang w:val="tt-RU"/>
              </w:rPr>
            </w:pPr>
            <w:r w:rsidRPr="00F445BE">
              <w:rPr>
                <w:lang w:val="tt-RU"/>
              </w:rPr>
              <w:lastRenderedPageBreak/>
              <w:t>4.</w:t>
            </w:r>
          </w:p>
        </w:tc>
        <w:tc>
          <w:tcPr>
            <w:tcW w:w="4678"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jc w:val="both"/>
              <w:rPr>
                <w:lang w:val="tt-RU"/>
              </w:rPr>
            </w:pPr>
            <w:r w:rsidRPr="00F445BE">
              <w:rPr>
                <w:lang w:val="tt-RU"/>
              </w:rPr>
              <w:t>Тел,лөгать, гадәт вә әхлак алмашып...</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И.Крылов.Чикерткә белән Кырмыска.</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И.Крылов.Көзге белән Маймыл.</w:t>
            </w:r>
          </w:p>
          <w:p w:rsidR="00587A33" w:rsidRDefault="00587A33" w:rsidP="00587A33">
            <w:pPr>
              <w:pStyle w:val="a5"/>
              <w:contextualSpacing/>
              <w:rPr>
                <w:color w:val="262626"/>
                <w:sz w:val="24"/>
                <w:szCs w:val="24"/>
                <w:lang w:val="tt-RU" w:eastAsia="en-US"/>
              </w:rPr>
            </w:pPr>
            <w:r w:rsidRPr="00F445BE">
              <w:rPr>
                <w:color w:val="262626"/>
                <w:sz w:val="24"/>
                <w:szCs w:val="24"/>
                <w:lang w:val="tt-RU" w:eastAsia="en-US"/>
              </w:rPr>
              <w:t xml:space="preserve">А.Пушкин.Алтын әтәч турында әкият. </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М.Лермонтов.Бородино.</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М.Лермонтов.Нарат.</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М.Лермонтов.Кыя.</w:t>
            </w:r>
          </w:p>
          <w:p w:rsidR="00587A33" w:rsidRPr="00F445BE" w:rsidRDefault="00587A33" w:rsidP="00587A33">
            <w:pPr>
              <w:pStyle w:val="a5"/>
              <w:contextualSpacing/>
              <w:rPr>
                <w:bCs/>
                <w:color w:val="262626"/>
                <w:sz w:val="24"/>
                <w:szCs w:val="24"/>
                <w:lang w:val="tt-RU" w:eastAsia="en-US"/>
              </w:rPr>
            </w:pPr>
            <w:r w:rsidRPr="00F445BE">
              <w:rPr>
                <w:color w:val="262626"/>
                <w:sz w:val="24"/>
                <w:szCs w:val="24"/>
                <w:lang w:val="tt-RU" w:eastAsia="en-US"/>
              </w:rPr>
              <w:t>М.Лермонтов.Ташкын.</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Класстан тыш уку.</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И.Тургенев.Муму.</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Л.Толстой.Арыслан белән эт.</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М.Горкий.Мин ничек укыдым.</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В.Астафев.Бойе.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А.Гайдар.Кайнар таш.</w:t>
            </w:r>
          </w:p>
          <w:p w:rsidR="00587A33" w:rsidRPr="00F445BE" w:rsidRDefault="00587A33" w:rsidP="00587A33">
            <w:pPr>
              <w:contextualSpacing/>
              <w:jc w:val="both"/>
              <w:rPr>
                <w:lang w:val="tt-RU"/>
              </w:rPr>
            </w:pPr>
            <w:r w:rsidRPr="00F445BE">
              <w:rPr>
                <w:color w:val="262626"/>
                <w:lang w:val="tt-RU" w:eastAsia="en-US"/>
              </w:rPr>
              <w:t>Класстан тыш уку.Кабатлау.</w:t>
            </w:r>
          </w:p>
        </w:tc>
        <w:tc>
          <w:tcPr>
            <w:tcW w:w="9214"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rPr>
                <w:lang w:val="tt-RU"/>
              </w:rPr>
            </w:pPr>
            <w:r w:rsidRPr="00F445BE">
              <w:rPr>
                <w:lang w:val="tt-RU"/>
              </w:rPr>
              <w:t>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аларны активлаштыру танып-белүэшчәнлеге;</w:t>
            </w:r>
          </w:p>
          <w:p w:rsidR="00587A33" w:rsidRPr="00F445BE" w:rsidRDefault="00587A33" w:rsidP="00587A33">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587A33" w:rsidRPr="00F445BE" w:rsidRDefault="00587A33" w:rsidP="00587A33">
            <w:pPr>
              <w:contextualSpacing/>
              <w:rPr>
                <w:lang w:val="tt-RU"/>
              </w:rPr>
            </w:pPr>
            <w:r w:rsidRPr="00F445BE">
              <w:rPr>
                <w:lang w:val="tt-RU"/>
              </w:rPr>
              <w:t>(укучылар), уку дисциплинасы һәм үз-үзеңне оештыру принциплары;</w:t>
            </w:r>
          </w:p>
          <w:p w:rsidR="00587A33" w:rsidRPr="00F445BE" w:rsidRDefault="00587A33" w:rsidP="00587A33">
            <w:pPr>
              <w:contextualSpacing/>
              <w:rPr>
                <w:lang w:val="tt-RU"/>
              </w:rPr>
            </w:pPr>
            <w:r w:rsidRPr="00F445BE">
              <w:rPr>
                <w:lang w:val="tt-RU"/>
              </w:rPr>
              <w:t>- укучыларның игътибарын өйрәнелә торган фәннең кыйммәтле аспектына җәлеп итү;</w:t>
            </w:r>
          </w:p>
          <w:p w:rsidR="00587A33" w:rsidRPr="00F445BE" w:rsidRDefault="00587A33" w:rsidP="00587A33">
            <w:pPr>
              <w:contextualSpacing/>
              <w:rPr>
                <w:lang w:val="tt-RU"/>
              </w:rPr>
            </w:pPr>
            <w:r w:rsidRPr="00F445BE">
              <w:rPr>
                <w:lang w:val="tt-RU"/>
              </w:rPr>
              <w:t xml:space="preserve">   - дәресләрне социаль әһәмиятле эшен оештыру, </w:t>
            </w:r>
          </w:p>
          <w:p w:rsidR="00587A33" w:rsidRPr="00F445BE" w:rsidRDefault="00587A33" w:rsidP="00587A33">
            <w:pPr>
              <w:contextualSpacing/>
              <w:rPr>
                <w:lang w:val="tt-RU"/>
              </w:rPr>
            </w:pPr>
            <w:r w:rsidRPr="00F445BE">
              <w:rPr>
                <w:lang w:val="tt-RU"/>
              </w:rPr>
              <w:t>мәгълүмат – фикер алышуның инициативасы, укучыларның үз фикерләрен әйтүе</w:t>
            </w:r>
          </w:p>
          <w:p w:rsidR="00587A33" w:rsidRPr="00F445BE" w:rsidRDefault="00587A33" w:rsidP="00587A33">
            <w:pPr>
              <w:contextualSpacing/>
              <w:rPr>
                <w:lang w:val="tt-RU"/>
              </w:rPr>
            </w:pPr>
            <w:r w:rsidRPr="00F445BE">
              <w:rPr>
                <w:lang w:val="tt-RU"/>
              </w:rPr>
              <w:t>аның уңаеннан фикерләр, аңа карата үз мөнәсәбәтләре;</w:t>
            </w:r>
          </w:p>
          <w:p w:rsidR="00587A33" w:rsidRPr="00F445BE" w:rsidRDefault="00587A33" w:rsidP="00587A33">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587A33" w:rsidRPr="00F445BE" w:rsidRDefault="00587A33" w:rsidP="00587A33">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587A33" w:rsidRPr="00F445BE" w:rsidRDefault="00587A33" w:rsidP="00587A33">
            <w:pPr>
              <w:adjustRightInd w:val="0"/>
              <w:ind w:right="-1"/>
              <w:contextualSpacing/>
            </w:pPr>
            <w:r w:rsidRPr="00F445BE">
              <w:t>Класста фикер алышу;</w:t>
            </w:r>
          </w:p>
          <w:p w:rsidR="00587A33" w:rsidRPr="00F445BE" w:rsidRDefault="00587A33" w:rsidP="00587A33">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587A33" w:rsidRPr="00F445BE" w:rsidRDefault="00587A33" w:rsidP="00587A33">
            <w:pPr>
              <w:pStyle w:val="a6"/>
              <w:widowControl w:val="0"/>
              <w:numPr>
                <w:ilvl w:val="0"/>
                <w:numId w:val="32"/>
              </w:numPr>
              <w:tabs>
                <w:tab w:val="left" w:pos="176"/>
              </w:tabs>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587A33" w:rsidRPr="00F445BE" w:rsidRDefault="00587A33" w:rsidP="00587A33">
            <w:pPr>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587A33" w:rsidRPr="00F445BE" w:rsidRDefault="00587A33" w:rsidP="00587A33">
            <w:pPr>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587A33" w:rsidRPr="00F445BE" w:rsidRDefault="00587A33" w:rsidP="00587A33">
            <w:pPr>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587A33" w:rsidRPr="00F445BE" w:rsidRDefault="00587A33" w:rsidP="00587A33">
            <w:pPr>
              <w:contextualSpacing/>
            </w:pPr>
            <w:r w:rsidRPr="00F445BE">
              <w:rPr>
                <w:lang w:val="tt-RU"/>
              </w:rPr>
              <w:t xml:space="preserve">- </w:t>
            </w:r>
            <w:r w:rsidRPr="00F445BE">
              <w:t>укучыларныңтикшеренүэшчәнлегенбашлапҗибәрүһәмаларгаярдәмитү;</w:t>
            </w:r>
          </w:p>
          <w:p w:rsidR="00587A33" w:rsidRPr="00F445BE" w:rsidRDefault="00587A33" w:rsidP="00587A33">
            <w:pPr>
              <w:contextualSpacing/>
              <w:rPr>
                <w:lang w:val="tt-RU"/>
              </w:rPr>
            </w:pPr>
            <w:r w:rsidRPr="00F445BE">
              <w:rPr>
                <w:lang w:val="tt-RU"/>
              </w:rPr>
              <w:t>-</w:t>
            </w:r>
            <w:r w:rsidRPr="00F445BE">
              <w:t>алар тарафыннан индивидуаль һәм төркемләп тикшеренү проектларын гамәлгә ашыру 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587A33" w:rsidRPr="00F445BE" w:rsidRDefault="00587A33" w:rsidP="00587A33">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587A33" w:rsidRPr="00F445BE" w:rsidRDefault="00587A33" w:rsidP="00587A33">
            <w:pPr>
              <w:adjustRightInd w:val="0"/>
              <w:ind w:right="-1"/>
              <w:contextualSpacing/>
              <w:rPr>
                <w:lang w:val="tt-RU"/>
              </w:rPr>
            </w:pPr>
            <w:r w:rsidRPr="00F445BE">
              <w:rPr>
                <w:lang w:val="tt-RU"/>
              </w:rPr>
              <w:t>-  эшләрен аудитория алдында, халык алдында чыгыш ясау күнекмәләрен устерү,үз карашыңны д</w:t>
            </w:r>
            <w:r>
              <w:rPr>
                <w:lang w:val="tt-RU"/>
              </w:rPr>
              <w:t>әлилли һәм яклый белергә өйрәтү</w:t>
            </w:r>
          </w:p>
        </w:tc>
        <w:tc>
          <w:tcPr>
            <w:tcW w:w="1135" w:type="dxa"/>
            <w:tcBorders>
              <w:top w:val="single" w:sz="4" w:space="0" w:color="auto"/>
              <w:left w:val="single" w:sz="4" w:space="0" w:color="auto"/>
              <w:bottom w:val="single" w:sz="4" w:space="0" w:color="auto"/>
              <w:right w:val="single" w:sz="4" w:space="0" w:color="auto"/>
            </w:tcBorders>
          </w:tcPr>
          <w:p w:rsidR="00587A33" w:rsidRPr="00587A33" w:rsidRDefault="00587A33" w:rsidP="00587A33">
            <w:pPr>
              <w:contextualSpacing/>
              <w:jc w:val="center"/>
              <w:rPr>
                <w:lang w:val="tt-RU"/>
              </w:rPr>
            </w:pPr>
            <w:r w:rsidRPr="00587A33">
              <w:rPr>
                <w:lang w:val="tt-RU"/>
              </w:rPr>
              <w:t>12 сәгать</w:t>
            </w:r>
          </w:p>
        </w:tc>
      </w:tr>
      <w:tr w:rsidR="00587A33" w:rsidRPr="00F445BE" w:rsidTr="00587A33">
        <w:tc>
          <w:tcPr>
            <w:tcW w:w="988" w:type="dxa"/>
            <w:tcBorders>
              <w:top w:val="single" w:sz="4" w:space="0" w:color="auto"/>
              <w:left w:val="single" w:sz="4" w:space="0" w:color="auto"/>
              <w:bottom w:val="single" w:sz="4" w:space="0" w:color="auto"/>
              <w:right w:val="single" w:sz="4" w:space="0" w:color="auto"/>
            </w:tcBorders>
            <w:hideMark/>
          </w:tcPr>
          <w:p w:rsidR="00587A33" w:rsidRPr="00F445BE" w:rsidRDefault="00587A33" w:rsidP="00587A33">
            <w:pPr>
              <w:contextualSpacing/>
              <w:jc w:val="both"/>
              <w:rPr>
                <w:lang w:val="tt-RU"/>
              </w:rPr>
            </w:pPr>
            <w:r w:rsidRPr="00F445BE">
              <w:rPr>
                <w:lang w:val="tt-RU"/>
              </w:rPr>
              <w:t>5.</w:t>
            </w:r>
          </w:p>
        </w:tc>
        <w:tc>
          <w:tcPr>
            <w:tcW w:w="4678"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jc w:val="both"/>
              <w:rPr>
                <w:lang w:val="tt-RU"/>
              </w:rPr>
            </w:pPr>
            <w:r w:rsidRPr="00F445BE">
              <w:rPr>
                <w:lang w:val="tt-RU"/>
              </w:rPr>
              <w:t>Талантлы син,Кеше туганым!</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Мәңгелек һәйкәл.Җ.Тәрҗеманов. М.Латыйфуллин.</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lastRenderedPageBreak/>
              <w:t>Сәйдәшнең бала чагы.</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Р.Мостафин.Әгәр бу дәфтәр синең кулыңа эләксә...</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Р.Низамиев Беренче татар балетын иҗат итүче.</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Р.Батулла.Бию җене кагылган егет.</w:t>
            </w:r>
          </w:p>
          <w:p w:rsidR="00587A33" w:rsidRPr="00F445BE" w:rsidRDefault="00587A33" w:rsidP="00587A33">
            <w:pPr>
              <w:contextualSpacing/>
              <w:jc w:val="both"/>
              <w:rPr>
                <w:lang w:val="tt-RU"/>
              </w:rPr>
            </w:pPr>
            <w:r w:rsidRPr="00F445BE">
              <w:rPr>
                <w:color w:val="262626"/>
                <w:lang w:val="tt-RU" w:eastAsia="en-US"/>
              </w:rPr>
              <w:t>Класстан тыш уку.Кабатлау.</w:t>
            </w:r>
          </w:p>
        </w:tc>
        <w:tc>
          <w:tcPr>
            <w:tcW w:w="9214"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rPr>
                <w:lang w:val="tt-RU"/>
              </w:rPr>
            </w:pPr>
            <w:r w:rsidRPr="00F445BE">
              <w:rPr>
                <w:lang w:val="tt-RU"/>
              </w:rPr>
              <w:lastRenderedPageBreak/>
              <w:t>- укытучы һәм укучылар арасында ышанычлы мөнәсәбәтләр урнаштыру,</w:t>
            </w:r>
          </w:p>
          <w:p w:rsidR="00587A33" w:rsidRPr="00F445BE" w:rsidRDefault="00587A33" w:rsidP="00587A33">
            <w:pPr>
              <w:contextualSpacing/>
              <w:rPr>
                <w:lang w:val="tt-RU"/>
              </w:rPr>
            </w:pPr>
            <w:r w:rsidRPr="00F445BE">
              <w:rPr>
                <w:lang w:val="tt-RU"/>
              </w:rPr>
              <w:t xml:space="preserve">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w:t>
            </w:r>
            <w:r w:rsidRPr="00F445BE">
              <w:rPr>
                <w:lang w:val="tt-RU"/>
              </w:rPr>
              <w:lastRenderedPageBreak/>
              <w:t>аларны активлаштыру танып-белүэшчәнлеге;</w:t>
            </w:r>
          </w:p>
          <w:p w:rsidR="00587A33" w:rsidRPr="00F445BE" w:rsidRDefault="00587A33" w:rsidP="00587A33">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587A33" w:rsidRPr="00F445BE" w:rsidRDefault="00587A33" w:rsidP="00587A33">
            <w:pPr>
              <w:contextualSpacing/>
              <w:rPr>
                <w:lang w:val="tt-RU"/>
              </w:rPr>
            </w:pPr>
            <w:r w:rsidRPr="00F445BE">
              <w:rPr>
                <w:lang w:val="tt-RU"/>
              </w:rPr>
              <w:t>(укучылар), уку дисциплинасы һәм үз-үзеңне оештыру принциплары;</w:t>
            </w:r>
          </w:p>
          <w:p w:rsidR="00587A33" w:rsidRPr="00F445BE" w:rsidRDefault="00587A33" w:rsidP="00587A33">
            <w:pPr>
              <w:contextualSpacing/>
              <w:rPr>
                <w:lang w:val="tt-RU"/>
              </w:rPr>
            </w:pPr>
            <w:r w:rsidRPr="00F445BE">
              <w:rPr>
                <w:lang w:val="tt-RU"/>
              </w:rPr>
              <w:t>- укучыларның игътибарын өйрәнелә торган фәннең кыйммәтле аспектына җәлеп итү;</w:t>
            </w:r>
          </w:p>
          <w:p w:rsidR="00587A33" w:rsidRPr="00F445BE" w:rsidRDefault="00587A33" w:rsidP="00587A33">
            <w:pPr>
              <w:contextualSpacing/>
              <w:rPr>
                <w:lang w:val="tt-RU"/>
              </w:rPr>
            </w:pPr>
            <w:r w:rsidRPr="00F445BE">
              <w:rPr>
                <w:lang w:val="tt-RU"/>
              </w:rPr>
              <w:t xml:space="preserve">   - дәресләрне социаль әһәмиятле эшен оештыру, </w:t>
            </w:r>
          </w:p>
          <w:p w:rsidR="00587A33" w:rsidRPr="00F445BE" w:rsidRDefault="00587A33" w:rsidP="00587A33">
            <w:pPr>
              <w:contextualSpacing/>
              <w:rPr>
                <w:lang w:val="tt-RU"/>
              </w:rPr>
            </w:pPr>
            <w:r w:rsidRPr="00F445BE">
              <w:rPr>
                <w:lang w:val="tt-RU"/>
              </w:rPr>
              <w:t>мәгълүмат – фикер алышуның инициативасы, укучыларның үз фикерләрен әйтүе</w:t>
            </w:r>
          </w:p>
          <w:p w:rsidR="00587A33" w:rsidRPr="00F445BE" w:rsidRDefault="00587A33" w:rsidP="00587A33">
            <w:pPr>
              <w:contextualSpacing/>
              <w:rPr>
                <w:lang w:val="tt-RU"/>
              </w:rPr>
            </w:pPr>
            <w:r w:rsidRPr="00F445BE">
              <w:rPr>
                <w:lang w:val="tt-RU"/>
              </w:rPr>
              <w:t>аның уңаеннан фикерләр, аңа карата үз мөнәсәбәтләре;</w:t>
            </w:r>
          </w:p>
          <w:p w:rsidR="00587A33" w:rsidRPr="00F445BE" w:rsidRDefault="00587A33" w:rsidP="00587A33">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587A33" w:rsidRPr="00F445BE" w:rsidRDefault="00587A33" w:rsidP="00587A33">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587A33" w:rsidRPr="00F445BE" w:rsidRDefault="00587A33" w:rsidP="00587A33">
            <w:pPr>
              <w:adjustRightInd w:val="0"/>
              <w:ind w:right="-1"/>
              <w:contextualSpacing/>
            </w:pPr>
            <w:r w:rsidRPr="00F445BE">
              <w:t>Класста фикер алышу;</w:t>
            </w:r>
          </w:p>
          <w:p w:rsidR="00587A33" w:rsidRPr="00F445BE" w:rsidRDefault="00587A33" w:rsidP="00587A33">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587A33" w:rsidRPr="00F445BE" w:rsidRDefault="00587A33" w:rsidP="00587A33">
            <w:pPr>
              <w:pStyle w:val="a6"/>
              <w:widowControl w:val="0"/>
              <w:numPr>
                <w:ilvl w:val="0"/>
                <w:numId w:val="32"/>
              </w:numPr>
              <w:tabs>
                <w:tab w:val="left" w:pos="301"/>
              </w:tabs>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587A33" w:rsidRPr="00F445BE" w:rsidRDefault="00587A33" w:rsidP="00587A33">
            <w:pPr>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587A33" w:rsidRPr="00F445BE" w:rsidRDefault="00587A33" w:rsidP="00587A33">
            <w:pPr>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587A33" w:rsidRPr="00F445BE" w:rsidRDefault="00587A33" w:rsidP="00587A33">
            <w:pPr>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587A33" w:rsidRPr="00F445BE" w:rsidRDefault="00587A33" w:rsidP="00587A33">
            <w:pPr>
              <w:contextualSpacing/>
            </w:pPr>
            <w:r w:rsidRPr="00F445BE">
              <w:rPr>
                <w:lang w:val="tt-RU"/>
              </w:rPr>
              <w:t xml:space="preserve">- </w:t>
            </w:r>
            <w:r w:rsidRPr="00F445BE">
              <w:t>укучыларныңтикшеренүэшчәнлегенбашлапҗибәрүһәмаларгаярдәмитү;</w:t>
            </w:r>
          </w:p>
          <w:p w:rsidR="00587A33" w:rsidRPr="00F445BE" w:rsidRDefault="00587A33" w:rsidP="00587A33">
            <w:pPr>
              <w:contextualSpacing/>
              <w:rPr>
                <w:lang w:val="tt-RU"/>
              </w:rPr>
            </w:pPr>
            <w:r w:rsidRPr="00F445BE">
              <w:rPr>
                <w:lang w:val="tt-RU"/>
              </w:rPr>
              <w:t>-</w:t>
            </w:r>
            <w:r w:rsidRPr="00F445BE">
              <w:t>алар тарафыннан индивидуаль һәм төркемләп тикшеренү проектларын гамәлгә ашыру 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587A33" w:rsidRPr="00F445BE" w:rsidRDefault="00587A33" w:rsidP="00587A33">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587A33" w:rsidRPr="00F445BE" w:rsidRDefault="00587A33" w:rsidP="00587A33">
            <w:pPr>
              <w:adjustRightInd w:val="0"/>
              <w:ind w:right="-1"/>
              <w:contextualSpacing/>
              <w:rPr>
                <w:lang w:val="tt-RU"/>
              </w:rPr>
            </w:pPr>
            <w:r w:rsidRPr="00F445BE">
              <w:rPr>
                <w:lang w:val="tt-RU"/>
              </w:rPr>
              <w:t xml:space="preserve">-  эшләрен аудитория алдында, халык алдында чыгыш ясау күнекмәләрен устерү,үз карашыңны дәлилли </w:t>
            </w:r>
            <w:r>
              <w:rPr>
                <w:lang w:val="tt-RU"/>
              </w:rPr>
              <w:t>һәм яклый белергә өйрәтү</w:t>
            </w:r>
          </w:p>
        </w:tc>
        <w:tc>
          <w:tcPr>
            <w:tcW w:w="1135" w:type="dxa"/>
            <w:tcBorders>
              <w:top w:val="single" w:sz="4" w:space="0" w:color="auto"/>
              <w:left w:val="single" w:sz="4" w:space="0" w:color="auto"/>
              <w:bottom w:val="single" w:sz="4" w:space="0" w:color="auto"/>
              <w:right w:val="single" w:sz="4" w:space="0" w:color="auto"/>
            </w:tcBorders>
          </w:tcPr>
          <w:p w:rsidR="00587A33" w:rsidRPr="00587A33" w:rsidRDefault="00587A33" w:rsidP="00587A33">
            <w:pPr>
              <w:contextualSpacing/>
              <w:jc w:val="center"/>
              <w:rPr>
                <w:lang w:val="tt-RU"/>
              </w:rPr>
            </w:pPr>
            <w:r w:rsidRPr="00587A33">
              <w:rPr>
                <w:lang w:val="tt-RU"/>
              </w:rPr>
              <w:lastRenderedPageBreak/>
              <w:t>6 сәгать</w:t>
            </w:r>
          </w:p>
        </w:tc>
      </w:tr>
      <w:tr w:rsidR="00587A33" w:rsidRPr="00F445BE" w:rsidTr="00587A33">
        <w:tc>
          <w:tcPr>
            <w:tcW w:w="988" w:type="dxa"/>
            <w:tcBorders>
              <w:top w:val="single" w:sz="4" w:space="0" w:color="auto"/>
              <w:left w:val="single" w:sz="4" w:space="0" w:color="auto"/>
              <w:bottom w:val="single" w:sz="4" w:space="0" w:color="auto"/>
              <w:right w:val="single" w:sz="4" w:space="0" w:color="auto"/>
            </w:tcBorders>
            <w:hideMark/>
          </w:tcPr>
          <w:p w:rsidR="00587A33" w:rsidRPr="00F445BE" w:rsidRDefault="00587A33" w:rsidP="00587A33">
            <w:pPr>
              <w:contextualSpacing/>
              <w:jc w:val="both"/>
              <w:rPr>
                <w:lang w:val="tt-RU"/>
              </w:rPr>
            </w:pPr>
            <w:r w:rsidRPr="00F445BE">
              <w:rPr>
                <w:lang w:val="tt-RU"/>
              </w:rPr>
              <w:lastRenderedPageBreak/>
              <w:t>6.</w:t>
            </w:r>
          </w:p>
        </w:tc>
        <w:tc>
          <w:tcPr>
            <w:tcW w:w="4678"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pStyle w:val="a5"/>
              <w:contextualSpacing/>
              <w:rPr>
                <w:color w:val="262626"/>
                <w:sz w:val="24"/>
                <w:szCs w:val="24"/>
                <w:lang w:val="tt-RU" w:eastAsia="en-US"/>
              </w:rPr>
            </w:pPr>
            <w:r w:rsidRPr="00F445BE">
              <w:rPr>
                <w:sz w:val="24"/>
                <w:szCs w:val="24"/>
                <w:lang w:val="tt-RU"/>
              </w:rPr>
              <w:t>Борын борын заманда...</w:t>
            </w:r>
            <w:r w:rsidRPr="00F445BE">
              <w:rPr>
                <w:color w:val="262626"/>
                <w:lang w:val="tt-RU" w:eastAsia="en-US"/>
              </w:rPr>
              <w:t xml:space="preserve"> </w:t>
            </w:r>
            <w:r w:rsidRPr="00F445BE">
              <w:rPr>
                <w:color w:val="262626"/>
                <w:sz w:val="24"/>
                <w:szCs w:val="24"/>
                <w:lang w:val="tt-RU" w:eastAsia="en-US"/>
              </w:rPr>
              <w:t>Г.Тукай.Халык әдәбияты. Башмак.Татар халык  әкияте.</w:t>
            </w:r>
          </w:p>
          <w:p w:rsidR="00587A33" w:rsidRPr="00F445BE" w:rsidRDefault="00587A33" w:rsidP="00587A33">
            <w:pPr>
              <w:pStyle w:val="a5"/>
              <w:contextualSpacing/>
              <w:rPr>
                <w:color w:val="262626"/>
                <w:sz w:val="24"/>
                <w:szCs w:val="24"/>
                <w:lang w:val="tt-RU" w:eastAsia="en-US"/>
              </w:rPr>
            </w:pPr>
            <w:r w:rsidRPr="00F445BE">
              <w:rPr>
                <w:color w:val="262626"/>
                <w:sz w:val="24"/>
                <w:szCs w:val="24"/>
                <w:lang w:val="tt-RU" w:eastAsia="en-US"/>
              </w:rPr>
              <w:t>Туры сөйләгән – котылган,ялганлаган- тотылган.Татар әкияте.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Бытбылдык белән Төлке. Вайнах әкияте.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Тылсымлы әтәч. Хакас әкияте.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lastRenderedPageBreak/>
              <w:t>Җенле бабай.Чувш әкияте.</w:t>
            </w:r>
          </w:p>
          <w:p w:rsidR="00587A33" w:rsidRPr="00F445BE" w:rsidRDefault="00587A33" w:rsidP="00587A33">
            <w:pPr>
              <w:tabs>
                <w:tab w:val="left" w:pos="2560"/>
              </w:tabs>
              <w:contextualSpacing/>
              <w:rPr>
                <w:color w:val="262626"/>
                <w:lang w:val="tt-RU" w:eastAsia="en-US"/>
              </w:rPr>
            </w:pPr>
            <w:r w:rsidRPr="00F445BE">
              <w:rPr>
                <w:color w:val="262626"/>
                <w:lang w:val="tt-RU" w:eastAsia="en-US"/>
              </w:rPr>
              <w:t>Саран белән Юмарт.Татар әкияте.</w:t>
            </w:r>
          </w:p>
          <w:p w:rsidR="00587A33" w:rsidRPr="00F445BE" w:rsidRDefault="00587A33" w:rsidP="00587A33">
            <w:pPr>
              <w:contextualSpacing/>
              <w:jc w:val="both"/>
              <w:rPr>
                <w:lang w:val="tt-RU"/>
              </w:rPr>
            </w:pPr>
            <w:r w:rsidRPr="00F445BE">
              <w:rPr>
                <w:color w:val="262626"/>
                <w:lang w:val="tt-RU" w:eastAsia="en-US"/>
              </w:rPr>
              <w:t>Ел буена үткәннәрне кабатлау.</w:t>
            </w:r>
          </w:p>
        </w:tc>
        <w:tc>
          <w:tcPr>
            <w:tcW w:w="9214" w:type="dxa"/>
            <w:tcBorders>
              <w:top w:val="single" w:sz="4" w:space="0" w:color="auto"/>
              <w:left w:val="single" w:sz="4" w:space="0" w:color="auto"/>
              <w:bottom w:val="single" w:sz="4" w:space="0" w:color="auto"/>
              <w:right w:val="single" w:sz="4" w:space="0" w:color="auto"/>
            </w:tcBorders>
          </w:tcPr>
          <w:p w:rsidR="00587A33" w:rsidRPr="00F445BE" w:rsidRDefault="00587A33" w:rsidP="00587A33">
            <w:pPr>
              <w:contextualSpacing/>
              <w:rPr>
                <w:lang w:val="tt-RU"/>
              </w:rPr>
            </w:pPr>
            <w:r w:rsidRPr="00F445BE">
              <w:rPr>
                <w:lang w:val="tt-RU"/>
              </w:rPr>
              <w:lastRenderedPageBreak/>
              <w:t>- укытучы һәм укучылар арасында ышанычлы мөнәсәбәтләр урнаштыру,</w:t>
            </w:r>
          </w:p>
          <w:p w:rsidR="00587A33" w:rsidRPr="00F445BE" w:rsidRDefault="00587A33" w:rsidP="00587A33">
            <w:pPr>
              <w:contextualSpacing/>
              <w:rPr>
                <w:lang w:val="tt-RU"/>
              </w:rPr>
            </w:pPr>
            <w:r w:rsidRPr="00F445BE">
              <w:rPr>
                <w:lang w:val="tt-RU"/>
              </w:rPr>
              <w:t>Укучылар тарафыннан укытучының таләпләрен һәм гозерләрен уңай кабул итүгә ярдәм итүче,аларның игътибарын дәрестә тикшерелә торган мәгълүматка җәлеп итү, аларны активлаштыру танып-белүэшчәнлеге;</w:t>
            </w:r>
          </w:p>
          <w:p w:rsidR="00587A33" w:rsidRPr="00F445BE" w:rsidRDefault="00587A33" w:rsidP="00587A33">
            <w:pPr>
              <w:contextualSpacing/>
              <w:rPr>
                <w:lang w:val="tt-RU"/>
              </w:rPr>
            </w:pPr>
            <w:r w:rsidRPr="00F445BE">
              <w:rPr>
                <w:lang w:val="tt-RU"/>
              </w:rPr>
              <w:t>- укучыларны дәрестә кабул ителгән нормаларны үтәргә өндәү,  үз-үзеңне тоту кагыйдәләре, өлкән (укытучылар) һәм яшьтәшләре белән аралашу кагыйдәләре</w:t>
            </w:r>
          </w:p>
          <w:p w:rsidR="00587A33" w:rsidRPr="00F445BE" w:rsidRDefault="00587A33" w:rsidP="00587A33">
            <w:pPr>
              <w:contextualSpacing/>
              <w:rPr>
                <w:lang w:val="tt-RU"/>
              </w:rPr>
            </w:pPr>
            <w:r w:rsidRPr="00F445BE">
              <w:rPr>
                <w:lang w:val="tt-RU"/>
              </w:rPr>
              <w:lastRenderedPageBreak/>
              <w:t>(укучылар), уку дисциплинасы һәм үз-үзеңне оештыру принциплары;</w:t>
            </w:r>
          </w:p>
          <w:p w:rsidR="00587A33" w:rsidRPr="00F445BE" w:rsidRDefault="00587A33" w:rsidP="00587A33">
            <w:pPr>
              <w:contextualSpacing/>
              <w:rPr>
                <w:lang w:val="tt-RU"/>
              </w:rPr>
            </w:pPr>
            <w:r w:rsidRPr="00F445BE">
              <w:rPr>
                <w:lang w:val="tt-RU"/>
              </w:rPr>
              <w:t>- укучыларның игътибарын өйрәнелә торган фәннең кыйммәтле аспектына җәлеп итү;</w:t>
            </w:r>
          </w:p>
          <w:p w:rsidR="00587A33" w:rsidRPr="00F445BE" w:rsidRDefault="00587A33" w:rsidP="00587A33">
            <w:pPr>
              <w:contextualSpacing/>
              <w:rPr>
                <w:lang w:val="tt-RU"/>
              </w:rPr>
            </w:pPr>
            <w:r w:rsidRPr="00F445BE">
              <w:rPr>
                <w:lang w:val="tt-RU"/>
              </w:rPr>
              <w:t xml:space="preserve">   - дәресләрне социаль әһәмиятле эшен оештыру, </w:t>
            </w:r>
          </w:p>
          <w:p w:rsidR="00587A33" w:rsidRPr="00F445BE" w:rsidRDefault="00587A33" w:rsidP="00587A33">
            <w:pPr>
              <w:contextualSpacing/>
              <w:rPr>
                <w:lang w:val="tt-RU"/>
              </w:rPr>
            </w:pPr>
            <w:r w:rsidRPr="00F445BE">
              <w:rPr>
                <w:lang w:val="tt-RU"/>
              </w:rPr>
              <w:t>мәгълүмат – фикер алышуның инициативасы, укучыларның үз фикерләрен әйтүе</w:t>
            </w:r>
          </w:p>
          <w:p w:rsidR="00587A33" w:rsidRPr="00F445BE" w:rsidRDefault="00587A33" w:rsidP="00587A33">
            <w:pPr>
              <w:contextualSpacing/>
              <w:rPr>
                <w:lang w:val="tt-RU"/>
              </w:rPr>
            </w:pPr>
            <w:r w:rsidRPr="00F445BE">
              <w:rPr>
                <w:lang w:val="tt-RU"/>
              </w:rPr>
              <w:t>аның уңаеннан фикерләр, аңа карата үз мөнәсәбәтләре;</w:t>
            </w:r>
          </w:p>
          <w:p w:rsidR="00587A33" w:rsidRPr="00F445BE" w:rsidRDefault="00587A33" w:rsidP="00587A33">
            <w:pPr>
              <w:contextualSpacing/>
              <w:rPr>
                <w:lang w:val="tt-RU"/>
              </w:rPr>
            </w:pPr>
            <w:r w:rsidRPr="00F445BE">
              <w:rPr>
                <w:lang w:val="tt-RU"/>
              </w:rPr>
              <w:t>- укыту-тәрбия мөмкинлекләрен кулланып,  предметны аша балаларга җаваплылык, гражданлык хисләре тәрбияләү,</w:t>
            </w:r>
          </w:p>
          <w:p w:rsidR="00587A33" w:rsidRPr="00F445BE" w:rsidRDefault="00587A33" w:rsidP="00587A33">
            <w:pPr>
              <w:contextualSpacing/>
              <w:rPr>
                <w:lang w:val="tt-RU"/>
              </w:rPr>
            </w:pPr>
            <w:r w:rsidRPr="00F445BE">
              <w:rPr>
                <w:lang w:val="tt-RU"/>
              </w:rPr>
              <w:t xml:space="preserve">- үз-үзеңне тоту, кешелеклелек һәм мәрхәмәтлелек күренешләре тәрбияләү өчен, тиешле текстлар уку, бурычларны хәл итү өчен, проблемалы ситуацияләрне чишү, </w:t>
            </w:r>
          </w:p>
          <w:p w:rsidR="00587A33" w:rsidRPr="00F445BE" w:rsidRDefault="00587A33" w:rsidP="00587A33">
            <w:pPr>
              <w:adjustRightInd w:val="0"/>
              <w:ind w:right="-1"/>
              <w:contextualSpacing/>
            </w:pPr>
            <w:r w:rsidRPr="00F445BE">
              <w:t>Класста фикер алышу;</w:t>
            </w:r>
          </w:p>
          <w:p w:rsidR="00587A33" w:rsidRPr="00F445BE" w:rsidRDefault="00587A33" w:rsidP="00587A33">
            <w:pPr>
              <w:widowControl w:val="0"/>
              <w:autoSpaceDE w:val="0"/>
              <w:autoSpaceDN w:val="0"/>
              <w:contextualSpacing/>
            </w:pPr>
            <w:r w:rsidRPr="00F445BE">
              <w:t xml:space="preserve">-Дәрестә укучыларның интерактив эш </w:t>
            </w:r>
            <w:proofErr w:type="gramStart"/>
            <w:r w:rsidRPr="00F445BE">
              <w:t>р</w:t>
            </w:r>
            <w:proofErr w:type="gramEnd"/>
            <w:r w:rsidRPr="00F445BE">
              <w:t>әвешләрен куллану:</w:t>
            </w:r>
          </w:p>
          <w:p w:rsidR="00587A33" w:rsidRPr="00F445BE" w:rsidRDefault="00587A33" w:rsidP="00587A33">
            <w:pPr>
              <w:pStyle w:val="a6"/>
              <w:widowControl w:val="0"/>
              <w:numPr>
                <w:ilvl w:val="0"/>
                <w:numId w:val="32"/>
              </w:numPr>
              <w:tabs>
                <w:tab w:val="left" w:pos="176"/>
              </w:tabs>
              <w:autoSpaceDE w:val="0"/>
              <w:autoSpaceDN w:val="0"/>
              <w:ind w:left="0" w:firstLine="0"/>
            </w:pPr>
            <w:r w:rsidRPr="00F445BE">
              <w:t>интеллектуаль, эшлекле, ситуацион уеннар, кызыксындыру чаралары укучыларны мотивацияләү; дискуссиялә</w:t>
            </w:r>
            <w:proofErr w:type="gramStart"/>
            <w:r w:rsidRPr="00F445BE">
              <w:t>р</w:t>
            </w:r>
            <w:proofErr w:type="gramEnd"/>
            <w:r w:rsidRPr="00F445BE">
              <w:t>, конструктив диалог алып бару; төркем эше яки эш тәҗрибәсе алу;</w:t>
            </w:r>
          </w:p>
          <w:p w:rsidR="00587A33" w:rsidRPr="00F445BE" w:rsidRDefault="00587A33" w:rsidP="00587A33">
            <w:pPr>
              <w:tabs>
                <w:tab w:val="left" w:pos="176"/>
              </w:tabs>
              <w:contextualSpacing/>
            </w:pPr>
            <w:r w:rsidRPr="00F445BE">
              <w:rPr>
                <w:lang w:val="tt-RU"/>
              </w:rPr>
              <w:t>-</w:t>
            </w:r>
            <w:r w:rsidRPr="00F445BE">
              <w:t>укучыларны команда</w:t>
            </w:r>
            <w:r w:rsidRPr="00F445BE">
              <w:rPr>
                <w:lang w:val="tt-RU"/>
              </w:rPr>
              <w:t xml:space="preserve">да </w:t>
            </w:r>
            <w:r w:rsidRPr="00F445BE">
              <w:t>эшләргә һәм башкалар белән хезмәттәшле китәргә өйрәт</w:t>
            </w:r>
            <w:r w:rsidRPr="00F445BE">
              <w:rPr>
                <w:lang w:val="tt-RU"/>
              </w:rPr>
              <w:t>ү</w:t>
            </w:r>
            <w:r w:rsidRPr="00F445BE">
              <w:t>;</w:t>
            </w:r>
          </w:p>
          <w:p w:rsidR="00587A33" w:rsidRPr="00F445BE" w:rsidRDefault="00587A33" w:rsidP="00587A33">
            <w:pPr>
              <w:tabs>
                <w:tab w:val="left" w:pos="176"/>
              </w:tabs>
              <w:contextualSpacing/>
            </w:pPr>
            <w:r w:rsidRPr="00F445BE">
              <w:rPr>
                <w:lang w:val="tt-RU"/>
              </w:rPr>
              <w:t xml:space="preserve">- </w:t>
            </w:r>
            <w:r w:rsidRPr="00F445BE">
              <w:t>дәрескә уен процедураларын</w:t>
            </w:r>
            <w:r w:rsidRPr="00F445BE">
              <w:rPr>
                <w:lang w:val="tt-RU"/>
              </w:rPr>
              <w:t xml:space="preserve"> кертү</w:t>
            </w:r>
            <w:r w:rsidRPr="00F445BE">
              <w:t>, балаларны белеем алуга кызыксындыру, уңай милләтара мөнәсәбәтләрне җайга салу</w:t>
            </w:r>
            <w:r w:rsidRPr="00F445BE">
              <w:rPr>
                <w:lang w:val="tt-RU"/>
              </w:rPr>
              <w:t xml:space="preserve">, </w:t>
            </w:r>
            <w:r w:rsidRPr="00F445BE">
              <w:t>сыйныфта мөнәсәбәтләр яхшы атмосфера булдыр</w:t>
            </w:r>
            <w:r w:rsidRPr="00F445BE">
              <w:rPr>
                <w:lang w:val="tt-RU"/>
              </w:rPr>
              <w:t>у</w:t>
            </w:r>
            <w:r w:rsidRPr="00F445BE">
              <w:t>;</w:t>
            </w:r>
          </w:p>
          <w:p w:rsidR="00587A33" w:rsidRPr="00F445BE" w:rsidRDefault="00587A33" w:rsidP="00587A33">
            <w:pPr>
              <w:tabs>
                <w:tab w:val="left" w:pos="176"/>
              </w:tabs>
              <w:contextualSpacing/>
            </w:pPr>
            <w:r w:rsidRPr="00F445BE">
              <w:rPr>
                <w:lang w:val="tt-RU"/>
              </w:rPr>
              <w:t xml:space="preserve">- </w:t>
            </w:r>
            <w:r w:rsidRPr="00F445BE">
              <w:t>өлгермәүче сыйныфташлары</w:t>
            </w:r>
            <w:r w:rsidRPr="00F445BE">
              <w:rPr>
                <w:lang w:val="tt-RU"/>
              </w:rPr>
              <w:t xml:space="preserve">на </w:t>
            </w:r>
            <w:r w:rsidRPr="00F445BE">
              <w:t>шефлык, остазлык</w:t>
            </w:r>
            <w:r w:rsidRPr="00F445BE">
              <w:rPr>
                <w:lang w:val="tt-RU"/>
              </w:rPr>
              <w:t xml:space="preserve"> оештыру, </w:t>
            </w:r>
            <w:r w:rsidRPr="00F445BE">
              <w:t>социаль әһәмиятле тәҗрибә хезмәттәшлек һәм үзара ярдәм</w:t>
            </w:r>
            <w:r w:rsidRPr="00F445BE">
              <w:rPr>
                <w:lang w:val="tt-RU"/>
              </w:rPr>
              <w:t xml:space="preserve"> итүләренә ирешү</w:t>
            </w:r>
            <w:r w:rsidRPr="00F445BE">
              <w:t>;</w:t>
            </w:r>
          </w:p>
          <w:p w:rsidR="00587A33" w:rsidRPr="00F445BE" w:rsidRDefault="00587A33" w:rsidP="00587A33">
            <w:pPr>
              <w:tabs>
                <w:tab w:val="left" w:pos="176"/>
              </w:tabs>
              <w:contextualSpacing/>
            </w:pPr>
            <w:r w:rsidRPr="00F445BE">
              <w:rPr>
                <w:lang w:val="tt-RU"/>
              </w:rPr>
              <w:t xml:space="preserve">- </w:t>
            </w:r>
            <w:r w:rsidRPr="00F445BE">
              <w:t>укучыларныңтикшеренүэшчәнлегенбашлапҗибәрүһәмаларгаярдәмитү;</w:t>
            </w:r>
          </w:p>
          <w:p w:rsidR="00587A33" w:rsidRPr="00F445BE" w:rsidRDefault="00587A33" w:rsidP="00587A33">
            <w:pPr>
              <w:tabs>
                <w:tab w:val="left" w:pos="176"/>
              </w:tabs>
              <w:contextualSpacing/>
              <w:rPr>
                <w:lang w:val="tt-RU"/>
              </w:rPr>
            </w:pPr>
            <w:r w:rsidRPr="00F445BE">
              <w:rPr>
                <w:lang w:val="tt-RU"/>
              </w:rPr>
              <w:t>-</w:t>
            </w:r>
            <w:r w:rsidRPr="00F445BE">
              <w:t>алар тарафыннан индивидуаль һәм төркемләп тикшеренү проектларын гамәлгә ашыру кысаларында,бу укучыларга мөстәкыйль хәлитү күнекмәләрен алу мөмкинлеге</w:t>
            </w:r>
            <w:r w:rsidRPr="00F445BE">
              <w:rPr>
                <w:lang w:val="tt-RU"/>
              </w:rPr>
              <w:t xml:space="preserve">н </w:t>
            </w:r>
            <w:r w:rsidRPr="00F445BE">
              <w:t>бир</w:t>
            </w:r>
            <w:r w:rsidRPr="00F445BE">
              <w:rPr>
                <w:lang w:val="tt-RU"/>
              </w:rPr>
              <w:t xml:space="preserve">ү </w:t>
            </w:r>
          </w:p>
          <w:p w:rsidR="00587A33" w:rsidRPr="00F445BE" w:rsidRDefault="00587A33" w:rsidP="00587A33">
            <w:pPr>
              <w:contextualSpacing/>
              <w:rPr>
                <w:lang w:val="tt-RU"/>
              </w:rPr>
            </w:pPr>
            <w:r w:rsidRPr="00F445BE">
              <w:rPr>
                <w:lang w:val="tt-RU"/>
              </w:rPr>
              <w:t>- теоретик проблемалар, күнекмәләр генерацияләү һәм рәсмиләштерү, үз идеяләренә,чит идеяләргә карата ихтирамлы мөнәсәбәт күнекмәләре булдыру,</w:t>
            </w:r>
          </w:p>
          <w:p w:rsidR="00587A33" w:rsidRPr="00F445BE" w:rsidRDefault="00587A33" w:rsidP="00587A33">
            <w:pPr>
              <w:adjustRightInd w:val="0"/>
              <w:ind w:right="-1"/>
              <w:contextualSpacing/>
              <w:rPr>
                <w:lang w:val="tt-RU"/>
              </w:rPr>
            </w:pPr>
            <w:r w:rsidRPr="00F445BE">
              <w:rPr>
                <w:lang w:val="tt-RU"/>
              </w:rPr>
              <w:t>-  эшләрен аудитория алдында, халык алдында чыгыш ясау күнекмәләрен устерү,үз карашыңны д</w:t>
            </w:r>
            <w:r>
              <w:rPr>
                <w:lang w:val="tt-RU"/>
              </w:rPr>
              <w:t>әлилли һәм яклый белергә өйрәтү</w:t>
            </w:r>
          </w:p>
        </w:tc>
        <w:tc>
          <w:tcPr>
            <w:tcW w:w="1135" w:type="dxa"/>
            <w:tcBorders>
              <w:top w:val="single" w:sz="4" w:space="0" w:color="auto"/>
              <w:left w:val="single" w:sz="4" w:space="0" w:color="auto"/>
              <w:bottom w:val="single" w:sz="4" w:space="0" w:color="auto"/>
              <w:right w:val="single" w:sz="4" w:space="0" w:color="auto"/>
            </w:tcBorders>
          </w:tcPr>
          <w:p w:rsidR="00ED240A" w:rsidRDefault="00587A33" w:rsidP="00587A33">
            <w:pPr>
              <w:contextualSpacing/>
              <w:jc w:val="center"/>
              <w:rPr>
                <w:lang w:val="tt-RU"/>
              </w:rPr>
            </w:pPr>
            <w:r w:rsidRPr="00587A33">
              <w:rPr>
                <w:lang w:val="tt-RU"/>
              </w:rPr>
              <w:lastRenderedPageBreak/>
              <w:t xml:space="preserve">8 </w:t>
            </w:r>
          </w:p>
          <w:p w:rsidR="00587A33" w:rsidRPr="00587A33" w:rsidRDefault="00587A33" w:rsidP="00587A33">
            <w:pPr>
              <w:contextualSpacing/>
              <w:jc w:val="center"/>
              <w:rPr>
                <w:lang w:val="tt-RU"/>
              </w:rPr>
            </w:pPr>
            <w:r w:rsidRPr="00587A33">
              <w:rPr>
                <w:lang w:val="tt-RU"/>
              </w:rPr>
              <w:t>сәгать</w:t>
            </w:r>
          </w:p>
        </w:tc>
      </w:tr>
      <w:tr w:rsidR="00587A33" w:rsidRPr="00F445BE" w:rsidTr="003B2B17">
        <w:trPr>
          <w:trHeight w:val="279"/>
        </w:trPr>
        <w:tc>
          <w:tcPr>
            <w:tcW w:w="14880" w:type="dxa"/>
            <w:gridSpan w:val="3"/>
            <w:tcBorders>
              <w:top w:val="single" w:sz="4" w:space="0" w:color="auto"/>
              <w:left w:val="single" w:sz="4" w:space="0" w:color="auto"/>
              <w:bottom w:val="single" w:sz="4" w:space="0" w:color="auto"/>
              <w:right w:val="single" w:sz="4" w:space="0" w:color="auto"/>
            </w:tcBorders>
          </w:tcPr>
          <w:p w:rsidR="00587A33" w:rsidRPr="003B2B17" w:rsidRDefault="00587A33" w:rsidP="00587A33">
            <w:pPr>
              <w:contextualSpacing/>
              <w:rPr>
                <w:b/>
                <w:i/>
                <w:u w:val="single"/>
                <w:lang w:val="tt-RU"/>
              </w:rPr>
            </w:pPr>
            <w:r w:rsidRPr="003B2B17">
              <w:rPr>
                <w:b/>
                <w:i/>
                <w:u w:val="single"/>
                <w:lang w:val="tt-RU"/>
              </w:rPr>
              <w:lastRenderedPageBreak/>
              <w:t>БАРЛЫГЫ</w:t>
            </w:r>
          </w:p>
        </w:tc>
        <w:tc>
          <w:tcPr>
            <w:tcW w:w="1135" w:type="dxa"/>
            <w:tcBorders>
              <w:top w:val="single" w:sz="4" w:space="0" w:color="auto"/>
              <w:left w:val="single" w:sz="4" w:space="0" w:color="auto"/>
              <w:bottom w:val="single" w:sz="4" w:space="0" w:color="auto"/>
              <w:right w:val="single" w:sz="4" w:space="0" w:color="auto"/>
            </w:tcBorders>
          </w:tcPr>
          <w:p w:rsidR="00587A33" w:rsidRPr="00587A33" w:rsidRDefault="00587A33" w:rsidP="00587A33">
            <w:pPr>
              <w:contextualSpacing/>
              <w:jc w:val="center"/>
              <w:rPr>
                <w:lang w:val="tt-RU"/>
              </w:rPr>
            </w:pPr>
            <w:r>
              <w:rPr>
                <w:lang w:val="tt-RU"/>
              </w:rPr>
              <w:t>68 сәгать</w:t>
            </w:r>
          </w:p>
        </w:tc>
      </w:tr>
    </w:tbl>
    <w:p w:rsidR="00375D24" w:rsidRPr="00F445BE" w:rsidRDefault="00375D24" w:rsidP="0096291C">
      <w:pPr>
        <w:pStyle w:val="a8"/>
        <w:spacing w:line="360" w:lineRule="auto"/>
        <w:ind w:firstLine="0"/>
        <w:jc w:val="center"/>
        <w:rPr>
          <w:bCs/>
          <w:sz w:val="24"/>
          <w:lang w:val="tt-RU"/>
        </w:rPr>
      </w:pPr>
    </w:p>
    <w:p w:rsidR="00375D24" w:rsidRPr="00F445BE" w:rsidRDefault="00900D45" w:rsidP="00900D45">
      <w:pPr>
        <w:pStyle w:val="a8"/>
        <w:tabs>
          <w:tab w:val="left" w:pos="1125"/>
        </w:tabs>
        <w:spacing w:line="360" w:lineRule="auto"/>
        <w:ind w:firstLine="0"/>
        <w:jc w:val="left"/>
        <w:rPr>
          <w:bCs/>
          <w:sz w:val="24"/>
          <w:lang w:val="tt-RU"/>
        </w:rPr>
      </w:pPr>
      <w:r w:rsidRPr="00F445BE">
        <w:rPr>
          <w:bCs/>
          <w:sz w:val="24"/>
          <w:lang w:val="tt-RU"/>
        </w:rPr>
        <w:tab/>
      </w:r>
    </w:p>
    <w:p w:rsidR="000A148F" w:rsidRPr="00F445BE" w:rsidRDefault="000A148F" w:rsidP="00083466">
      <w:pPr>
        <w:rPr>
          <w:bCs/>
          <w:lang w:val="tt-RU"/>
        </w:rPr>
      </w:pPr>
    </w:p>
    <w:p w:rsidR="000A148F" w:rsidRPr="00F445BE" w:rsidRDefault="000A148F" w:rsidP="00083466">
      <w:pPr>
        <w:rPr>
          <w:bCs/>
          <w:lang w:val="tt-RU"/>
        </w:rPr>
      </w:pPr>
    </w:p>
    <w:p w:rsidR="000A148F" w:rsidRPr="00F445BE" w:rsidRDefault="000A148F" w:rsidP="00083466">
      <w:pPr>
        <w:rPr>
          <w:bCs/>
          <w:lang w:val="tt-RU"/>
        </w:rPr>
      </w:pPr>
    </w:p>
    <w:p w:rsidR="00587A33" w:rsidRDefault="000A148F" w:rsidP="00252A74">
      <w:pPr>
        <w:rPr>
          <w:bCs/>
          <w:lang w:val="tt-RU"/>
        </w:rPr>
      </w:pPr>
      <w:r w:rsidRPr="00F445BE">
        <w:rPr>
          <w:bCs/>
          <w:lang w:val="tt-RU"/>
        </w:rPr>
        <w:t xml:space="preserve">                                                                                     </w:t>
      </w:r>
    </w:p>
    <w:p w:rsidR="0096291C" w:rsidRPr="00587A33" w:rsidRDefault="00587A33" w:rsidP="00587A33">
      <w:pPr>
        <w:jc w:val="center"/>
        <w:rPr>
          <w:b/>
          <w:color w:val="262626"/>
        </w:rPr>
      </w:pPr>
      <w:r w:rsidRPr="00587A33">
        <w:rPr>
          <w:b/>
          <w:bCs/>
          <w:color w:val="262626"/>
        </w:rPr>
        <w:lastRenderedPageBreak/>
        <w:t>Календарь – тематик план</w:t>
      </w:r>
    </w:p>
    <w:p w:rsidR="0096291C" w:rsidRPr="00F445BE" w:rsidRDefault="0096291C" w:rsidP="0096291C">
      <w:pPr>
        <w:tabs>
          <w:tab w:val="left" w:pos="2560"/>
        </w:tabs>
        <w:jc w:val="center"/>
        <w:rPr>
          <w:i/>
          <w:color w:val="262626"/>
          <w:lang w:val="tt-RU"/>
        </w:rPr>
      </w:pPr>
    </w:p>
    <w:tbl>
      <w:tblPr>
        <w:tblpPr w:leftFromText="180" w:rightFromText="180" w:bottomFromText="200" w:vertAnchor="text" w:tblpXSpec="center" w:tblpY="1"/>
        <w:tblOverlap w:val="neve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4"/>
        <w:gridCol w:w="4109"/>
        <w:gridCol w:w="8358"/>
        <w:gridCol w:w="972"/>
        <w:gridCol w:w="24"/>
        <w:gridCol w:w="997"/>
      </w:tblGrid>
      <w:tr w:rsidR="00587A33" w:rsidRPr="00F445BE" w:rsidTr="00D614EB">
        <w:trPr>
          <w:trHeight w:val="567"/>
        </w:trPr>
        <w:tc>
          <w:tcPr>
            <w:tcW w:w="844" w:type="dxa"/>
            <w:vMerge w:val="restart"/>
            <w:tcBorders>
              <w:top w:val="single" w:sz="4" w:space="0" w:color="auto"/>
              <w:left w:val="single" w:sz="4" w:space="0" w:color="auto"/>
              <w:right w:val="single" w:sz="4" w:space="0" w:color="auto"/>
            </w:tcBorders>
            <w:vAlign w:val="center"/>
          </w:tcPr>
          <w:p w:rsidR="00587A33" w:rsidRPr="00587A33" w:rsidRDefault="00587A33" w:rsidP="007C4DC8">
            <w:pPr>
              <w:tabs>
                <w:tab w:val="left" w:pos="2560"/>
              </w:tabs>
              <w:contextualSpacing/>
              <w:jc w:val="center"/>
              <w:rPr>
                <w:b/>
                <w:color w:val="262626"/>
                <w:lang w:val="tt-RU" w:eastAsia="en-US"/>
              </w:rPr>
            </w:pPr>
            <w:r w:rsidRPr="00587A33">
              <w:rPr>
                <w:b/>
                <w:color w:val="262626"/>
                <w:lang w:val="tt-RU" w:eastAsia="en-US"/>
              </w:rPr>
              <w:t>№</w:t>
            </w:r>
          </w:p>
          <w:p w:rsidR="00587A33" w:rsidRPr="00587A33" w:rsidRDefault="00587A33" w:rsidP="007C4DC8">
            <w:pPr>
              <w:tabs>
                <w:tab w:val="left" w:pos="2560"/>
              </w:tabs>
              <w:contextualSpacing/>
              <w:jc w:val="center"/>
              <w:rPr>
                <w:b/>
                <w:color w:val="262626"/>
                <w:lang w:val="tt-RU" w:eastAsia="en-US"/>
              </w:rPr>
            </w:pPr>
          </w:p>
        </w:tc>
        <w:tc>
          <w:tcPr>
            <w:tcW w:w="4109" w:type="dxa"/>
            <w:vMerge w:val="restart"/>
            <w:tcBorders>
              <w:top w:val="single" w:sz="4" w:space="0" w:color="auto"/>
              <w:left w:val="single" w:sz="4" w:space="0" w:color="auto"/>
              <w:right w:val="single" w:sz="4" w:space="0" w:color="auto"/>
            </w:tcBorders>
            <w:vAlign w:val="center"/>
            <w:hideMark/>
          </w:tcPr>
          <w:p w:rsidR="00587A33" w:rsidRPr="00587A33" w:rsidRDefault="00587A33" w:rsidP="007C4DC8">
            <w:pPr>
              <w:tabs>
                <w:tab w:val="left" w:pos="2560"/>
              </w:tabs>
              <w:contextualSpacing/>
              <w:jc w:val="center"/>
              <w:rPr>
                <w:b/>
                <w:color w:val="262626"/>
                <w:lang w:val="tt-RU" w:eastAsia="en-US"/>
              </w:rPr>
            </w:pPr>
            <w:r w:rsidRPr="00587A33">
              <w:rPr>
                <w:b/>
                <w:color w:val="262626"/>
                <w:lang w:val="tt-RU" w:eastAsia="en-US"/>
              </w:rPr>
              <w:t>Тема</w:t>
            </w:r>
          </w:p>
        </w:tc>
        <w:tc>
          <w:tcPr>
            <w:tcW w:w="8358" w:type="dxa"/>
            <w:vMerge w:val="restart"/>
            <w:tcBorders>
              <w:top w:val="single" w:sz="4" w:space="0" w:color="auto"/>
              <w:left w:val="single" w:sz="4" w:space="0" w:color="auto"/>
              <w:right w:val="single" w:sz="4" w:space="0" w:color="auto"/>
            </w:tcBorders>
            <w:vAlign w:val="center"/>
            <w:hideMark/>
          </w:tcPr>
          <w:p w:rsidR="00587A33" w:rsidRPr="00587A33" w:rsidRDefault="00587A33" w:rsidP="00ED240A">
            <w:pPr>
              <w:tabs>
                <w:tab w:val="left" w:pos="2560"/>
              </w:tabs>
              <w:contextualSpacing/>
              <w:jc w:val="center"/>
              <w:rPr>
                <w:b/>
                <w:color w:val="262626"/>
                <w:lang w:val="tt-RU" w:eastAsia="en-US"/>
              </w:rPr>
            </w:pPr>
            <w:r w:rsidRPr="00587A33">
              <w:rPr>
                <w:b/>
                <w:color w:val="262626"/>
                <w:lang w:val="tt-RU" w:eastAsia="en-US"/>
              </w:rPr>
              <w:t>Укучылар эшчәнлеге</w:t>
            </w:r>
          </w:p>
        </w:tc>
        <w:tc>
          <w:tcPr>
            <w:tcW w:w="1993" w:type="dxa"/>
            <w:gridSpan w:val="3"/>
            <w:tcBorders>
              <w:top w:val="single" w:sz="4" w:space="0" w:color="auto"/>
              <w:left w:val="single" w:sz="4" w:space="0" w:color="auto"/>
              <w:right w:val="single" w:sz="4" w:space="0" w:color="auto"/>
            </w:tcBorders>
            <w:vAlign w:val="center"/>
          </w:tcPr>
          <w:p w:rsidR="00587A33" w:rsidRPr="00587A33" w:rsidRDefault="00587A33" w:rsidP="00ED240A">
            <w:pPr>
              <w:tabs>
                <w:tab w:val="left" w:pos="2560"/>
              </w:tabs>
              <w:contextualSpacing/>
              <w:jc w:val="center"/>
              <w:rPr>
                <w:b/>
                <w:color w:val="262626"/>
                <w:lang w:val="tt-RU" w:eastAsia="en-US"/>
              </w:rPr>
            </w:pPr>
            <w:r w:rsidRPr="00587A33">
              <w:rPr>
                <w:b/>
                <w:color w:val="262626"/>
                <w:lang w:val="tt-RU" w:eastAsia="en-US"/>
              </w:rPr>
              <w:t>Үтәлү вакыты</w:t>
            </w:r>
          </w:p>
        </w:tc>
      </w:tr>
      <w:tr w:rsidR="00587A33" w:rsidRPr="00F445BE" w:rsidTr="00D614EB">
        <w:trPr>
          <w:trHeight w:val="567"/>
        </w:trPr>
        <w:tc>
          <w:tcPr>
            <w:tcW w:w="844" w:type="dxa"/>
            <w:vMerge/>
            <w:tcBorders>
              <w:left w:val="single" w:sz="4" w:space="0" w:color="auto"/>
              <w:bottom w:val="single" w:sz="4" w:space="0" w:color="auto"/>
              <w:right w:val="single" w:sz="4" w:space="0" w:color="auto"/>
            </w:tcBorders>
            <w:vAlign w:val="center"/>
          </w:tcPr>
          <w:p w:rsidR="00587A33" w:rsidRPr="00587A33" w:rsidRDefault="00587A33" w:rsidP="007C4DC8">
            <w:pPr>
              <w:tabs>
                <w:tab w:val="left" w:pos="2560"/>
              </w:tabs>
              <w:contextualSpacing/>
              <w:jc w:val="center"/>
              <w:rPr>
                <w:b/>
                <w:color w:val="262626"/>
                <w:lang w:val="tt-RU" w:eastAsia="en-US"/>
              </w:rPr>
            </w:pPr>
          </w:p>
        </w:tc>
        <w:tc>
          <w:tcPr>
            <w:tcW w:w="4109" w:type="dxa"/>
            <w:vMerge/>
            <w:tcBorders>
              <w:left w:val="single" w:sz="4" w:space="0" w:color="auto"/>
              <w:bottom w:val="single" w:sz="4" w:space="0" w:color="auto"/>
              <w:right w:val="single" w:sz="4" w:space="0" w:color="auto"/>
            </w:tcBorders>
            <w:vAlign w:val="center"/>
            <w:hideMark/>
          </w:tcPr>
          <w:p w:rsidR="00587A33" w:rsidRPr="00587A33" w:rsidRDefault="00587A33" w:rsidP="007C4DC8">
            <w:pPr>
              <w:tabs>
                <w:tab w:val="left" w:pos="2560"/>
              </w:tabs>
              <w:contextualSpacing/>
              <w:rPr>
                <w:b/>
                <w:color w:val="262626"/>
                <w:lang w:val="tt-RU" w:eastAsia="en-US"/>
              </w:rPr>
            </w:pPr>
          </w:p>
        </w:tc>
        <w:tc>
          <w:tcPr>
            <w:tcW w:w="8358" w:type="dxa"/>
            <w:vMerge/>
            <w:tcBorders>
              <w:left w:val="single" w:sz="4" w:space="0" w:color="auto"/>
              <w:bottom w:val="single" w:sz="4" w:space="0" w:color="auto"/>
              <w:right w:val="single" w:sz="4" w:space="0" w:color="auto"/>
            </w:tcBorders>
            <w:vAlign w:val="center"/>
            <w:hideMark/>
          </w:tcPr>
          <w:p w:rsidR="00587A33" w:rsidRPr="00587A33" w:rsidRDefault="00587A33" w:rsidP="00ED240A">
            <w:pPr>
              <w:tabs>
                <w:tab w:val="left" w:pos="2560"/>
              </w:tabs>
              <w:ind w:left="1017"/>
              <w:contextualSpacing/>
              <w:rPr>
                <w:b/>
                <w:color w:val="262626"/>
                <w:lang w:val="tt-RU" w:eastAsia="en-US"/>
              </w:rPr>
            </w:pPr>
          </w:p>
        </w:tc>
        <w:tc>
          <w:tcPr>
            <w:tcW w:w="996" w:type="dxa"/>
            <w:gridSpan w:val="2"/>
            <w:tcBorders>
              <w:left w:val="single" w:sz="4" w:space="0" w:color="auto"/>
              <w:bottom w:val="single" w:sz="4" w:space="0" w:color="auto"/>
              <w:right w:val="single" w:sz="4" w:space="0" w:color="auto"/>
            </w:tcBorders>
            <w:vAlign w:val="center"/>
          </w:tcPr>
          <w:p w:rsidR="00587A33" w:rsidRPr="00587A33" w:rsidRDefault="00587A33" w:rsidP="00ED240A">
            <w:pPr>
              <w:tabs>
                <w:tab w:val="left" w:pos="2560"/>
              </w:tabs>
              <w:contextualSpacing/>
              <w:jc w:val="center"/>
              <w:rPr>
                <w:b/>
                <w:color w:val="262626"/>
                <w:lang w:val="tt-RU" w:eastAsia="en-US"/>
              </w:rPr>
            </w:pPr>
            <w:r w:rsidRPr="00587A33">
              <w:rPr>
                <w:b/>
                <w:color w:val="262626"/>
                <w:lang w:val="tt-RU" w:eastAsia="en-US"/>
              </w:rPr>
              <w:t>план</w:t>
            </w:r>
          </w:p>
        </w:tc>
        <w:tc>
          <w:tcPr>
            <w:tcW w:w="997" w:type="dxa"/>
            <w:tcBorders>
              <w:left w:val="single" w:sz="4" w:space="0" w:color="auto"/>
              <w:bottom w:val="single" w:sz="4" w:space="0" w:color="auto"/>
              <w:right w:val="single" w:sz="4" w:space="0" w:color="auto"/>
            </w:tcBorders>
            <w:vAlign w:val="center"/>
          </w:tcPr>
          <w:p w:rsidR="00587A33" w:rsidRPr="00587A33" w:rsidRDefault="00587A33" w:rsidP="00ED240A">
            <w:pPr>
              <w:tabs>
                <w:tab w:val="left" w:pos="2560"/>
              </w:tabs>
              <w:contextualSpacing/>
              <w:jc w:val="center"/>
              <w:rPr>
                <w:b/>
                <w:color w:val="262626"/>
                <w:lang w:val="tt-RU" w:eastAsia="en-US"/>
              </w:rPr>
            </w:pPr>
            <w:r w:rsidRPr="00587A33">
              <w:rPr>
                <w:b/>
                <w:color w:val="262626"/>
                <w:lang w:val="tt-RU" w:eastAsia="en-US"/>
              </w:rPr>
              <w:t>факт</w:t>
            </w: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b/>
                <w:lang w:val="tt-RU"/>
              </w:rPr>
              <w:t>Кереш дәрес.</w:t>
            </w:r>
            <w:r>
              <w:rPr>
                <w:lang w:val="tt-RU"/>
              </w:rPr>
              <w:t xml:space="preserve"> Туган ил, туган җир</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Ирекле сөйләшү, диалог төзи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5.09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en-US" w:eastAsia="en-US"/>
              </w:rPr>
            </w:pPr>
            <w:r w:rsidRPr="00F445BE">
              <w:rPr>
                <w:color w:val="262626"/>
                <w:lang w:val="en-US" w:eastAsia="en-US"/>
              </w:rPr>
              <w:t>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Г.</w:t>
            </w:r>
            <w:r>
              <w:rPr>
                <w:lang w:val="tt-RU"/>
              </w:rPr>
              <w:t xml:space="preserve"> Тукай. Туган авыл</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Ашыкмыйча, матур итеп сәнгатьле уку күнекмәләрен үстерү.Укуга, китапка кызыксыну, хөрмәт тәрбияләү.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7.09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3A4CA0" w:rsidRDefault="00ED240A" w:rsidP="00ED240A">
            <w:pPr>
              <w:rPr>
                <w:lang w:val="tt-RU"/>
              </w:rPr>
            </w:pPr>
            <w:r>
              <w:rPr>
                <w:lang w:val="tt-RU"/>
              </w:rPr>
              <w:t>А.Гыйләҗев  “Күктау”</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Ашыкмыйча, матур итеп сәнгатьле уку күнекмәләрен үстерү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12.09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Pr>
                <w:lang w:val="tt-RU"/>
              </w:rPr>
              <w:t>Р. Фәйзуллин. Бердәнбер</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Уку күнекмәләрен үстерү һәм камилләштерү.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14.09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Т. Миңнуллин. “Ватан” сүзе</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Туган як турында төшенчә. Уку һәм сөйләм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19.09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nil"/>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w:t>
            </w:r>
          </w:p>
        </w:tc>
        <w:tc>
          <w:tcPr>
            <w:tcW w:w="4109" w:type="dxa"/>
            <w:tcBorders>
              <w:top w:val="nil"/>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Н. Арслан</w:t>
            </w:r>
            <w:r>
              <w:rPr>
                <w:lang w:val="tt-RU"/>
              </w:rPr>
              <w:t>ов. Үз илем, үз республикам бар</w:t>
            </w:r>
          </w:p>
        </w:tc>
        <w:tc>
          <w:tcPr>
            <w:tcW w:w="8358" w:type="dxa"/>
            <w:tcBorders>
              <w:top w:val="nil"/>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Сәнгатьле уку күнекмәләре, укучыны мөстәкыйль фикер йөртергә күнектерү</w:t>
            </w:r>
          </w:p>
        </w:tc>
        <w:tc>
          <w:tcPr>
            <w:tcW w:w="996" w:type="dxa"/>
            <w:gridSpan w:val="2"/>
            <w:tcBorders>
              <w:top w:val="nil"/>
              <w:left w:val="single" w:sz="4" w:space="0" w:color="auto"/>
              <w:bottom w:val="single" w:sz="4" w:space="0" w:color="auto"/>
              <w:right w:val="single" w:sz="4" w:space="0" w:color="auto"/>
            </w:tcBorders>
            <w:vAlign w:val="center"/>
          </w:tcPr>
          <w:p w:rsidR="00ED240A" w:rsidRPr="007D6616" w:rsidRDefault="007500E0" w:rsidP="00ED240A">
            <w:pPr>
              <w:jc w:val="center"/>
            </w:pPr>
            <w:r>
              <w:t>21.09</w:t>
            </w:r>
          </w:p>
        </w:tc>
        <w:tc>
          <w:tcPr>
            <w:tcW w:w="997" w:type="dxa"/>
            <w:tcBorders>
              <w:top w:val="nil"/>
              <w:left w:val="single" w:sz="4" w:space="0" w:color="auto"/>
              <w:bottom w:val="single" w:sz="4" w:space="0" w:color="auto"/>
              <w:right w:val="single" w:sz="4" w:space="0" w:color="auto"/>
            </w:tcBorders>
            <w:vAlign w:val="center"/>
          </w:tcPr>
          <w:p w:rsidR="00ED240A" w:rsidRPr="00F445BE" w:rsidRDefault="00ED240A" w:rsidP="00ED240A">
            <w:pPr>
              <w:pStyle w:val="3"/>
              <w:contextualSpacing/>
              <w:rPr>
                <w:color w:val="262626"/>
                <w:sz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Хафизова. Киек Каз Юлы.</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Ашыкмыйча, матур итеп сәнгатьле уку күнекмәләрен үстерү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26.09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b/>
                <w:lang w:val="tt-RU" w:eastAsia="en-US"/>
              </w:rPr>
            </w:pPr>
            <w:r w:rsidRPr="007650A7">
              <w:rPr>
                <w:lang w:val="tt-RU"/>
              </w:rPr>
              <w:t>Т. Миңнуллин. Туган тел нигә кирәк?</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Туган телне өйрәнүгә карата фикер туплау.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28.09</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646"/>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9</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Р. Әхмәтҗанов. Әнкәм теле.</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Туган телне өйрәнүгә карата фикер туплау.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3.10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10</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Г. Хөсәенов. Хәтер.</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Халкыңны хөрмәт итү.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5.10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Pr>
                <w:lang w:val="tt-RU"/>
              </w:rPr>
              <w:t>А. Лиханов. Ике сүз</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Сәнгатьле уку күнекмәләре, укучыны мөстәкыйль фикер йөртергә күнектерү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10.10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Pr>
                <w:lang w:val="tt-RU"/>
              </w:rPr>
              <w:t>Р. Байтимеров. Туган ягым</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C43A2D" w:rsidRDefault="00ED240A" w:rsidP="00ED240A">
            <w:pPr>
              <w:rPr>
                <w:lang w:val="tt-RU"/>
              </w:rPr>
            </w:pPr>
            <w:r w:rsidRPr="00C43A2D">
              <w:rPr>
                <w:lang w:val="tt-RU"/>
              </w:rPr>
              <w:t>Туган якның матурлыгы. Сәнгатьле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12.10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3"/>
              <w:contextualSpacing/>
              <w:rPr>
                <w:color w:val="262626"/>
                <w:sz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13</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А. Гыйләҗев. Кеше...</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Тексттан тө</w:t>
            </w:r>
            <w:proofErr w:type="gramStart"/>
            <w:r w:rsidRPr="009D4EC5">
              <w:t>п</w:t>
            </w:r>
            <w:proofErr w:type="gramEnd"/>
            <w:r w:rsidRPr="009D4EC5">
              <w:t xml:space="preserve"> фикерне аера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17.10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Pr>
                <w:lang w:val="tt-RU"/>
              </w:rPr>
              <w:t>Г. Хөсәенов. Шәхес. Граждан</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Граждан</w:t>
            </w:r>
            <w:proofErr w:type="gramStart"/>
            <w:r w:rsidRPr="009D4EC5">
              <w:t xml:space="preserve"> ,</w:t>
            </w:r>
            <w:proofErr w:type="gramEnd"/>
            <w:r w:rsidRPr="009D4EC5">
              <w:t xml:space="preserve"> патриот, интернационалист төшенчәләрен тану.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19.10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lastRenderedPageBreak/>
              <w:t>15</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 xml:space="preserve">Х. Туфан. Дөньяда </w:t>
            </w:r>
            <w:r>
              <w:rPr>
                <w:lang w:val="tt-RU"/>
              </w:rPr>
              <w:t>адәм күбәү дә</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C43A2D" w:rsidRDefault="00ED240A" w:rsidP="00ED240A">
            <w:pPr>
              <w:rPr>
                <w:lang w:val="tt-RU"/>
              </w:rPr>
            </w:pPr>
            <w:r w:rsidRPr="00C43A2D">
              <w:rPr>
                <w:lang w:val="tt-RU"/>
              </w:rPr>
              <w:t>Кешеләрдәге матур сыйфатлар.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24.10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16</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Pr>
                <w:lang w:val="tt-RU"/>
              </w:rPr>
              <w:t>Х. Туфан. Аналар һәм балалар</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C43A2D">
              <w:rPr>
                <w:lang w:val="tt-RU"/>
              </w:rPr>
              <w:t xml:space="preserve">Ата-ананың гаиләдәге вазифасы, үз үрнәгендә тәрбия бирүе, балаларына шәфкатьле, мәрхәмәтле булуы. </w:t>
            </w:r>
            <w:r w:rsidRPr="009D4EC5">
              <w:t>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26.10</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Т. Миңнуллин. Әти.</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9D4EC5" w:rsidRDefault="00ED240A" w:rsidP="00ED240A">
            <w:r w:rsidRPr="00C43A2D">
              <w:rPr>
                <w:lang w:val="tt-RU"/>
              </w:rPr>
              <w:t xml:space="preserve">Ата-ананың гаиләдәге вазифасы, үз үрнәгендә тәрбия бирүе, балаларына шәфкатьле, мәрхәмәтле булуы. </w:t>
            </w:r>
            <w:r w:rsidRPr="009D4EC5">
              <w:t>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7.11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А. Гыйләҗев. Хыялланырга яраткан кешеләр...</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Тексттан тө</w:t>
            </w:r>
            <w:proofErr w:type="gramStart"/>
            <w:r w:rsidRPr="009D4EC5">
              <w:t>п</w:t>
            </w:r>
            <w:proofErr w:type="gramEnd"/>
            <w:r w:rsidRPr="009D4EC5">
              <w:t xml:space="preserve"> фикерне аера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9.11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color w:val="262626"/>
                <w:sz w:val="24"/>
                <w:szCs w:val="24"/>
                <w:lang w:val="tt-RU" w:eastAsia="en-US"/>
              </w:rPr>
            </w:pP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19</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И. Туктар. Илгизәр турында мәсәл.</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9D4EC5" w:rsidRDefault="00ED240A" w:rsidP="00ED240A">
            <w:r w:rsidRPr="009D4EC5">
              <w:t>Тексттан тө</w:t>
            </w:r>
            <w:proofErr w:type="gramStart"/>
            <w:r w:rsidRPr="009D4EC5">
              <w:t>п</w:t>
            </w:r>
            <w:proofErr w:type="gramEnd"/>
            <w:r w:rsidRPr="009D4EC5">
              <w:t xml:space="preserve"> фикерне аера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14.11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20</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Р. Гариф. Колакка әйтелгән сүз.</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9D4EC5" w:rsidRDefault="00ED240A" w:rsidP="00ED240A">
            <w:r w:rsidRPr="00C43A2D">
              <w:rPr>
                <w:lang w:val="tt-RU"/>
              </w:rPr>
              <w:t xml:space="preserve">Кешеләрнең уңай якларын истә тотып, алар кебек булырга омтылу. </w:t>
            </w:r>
            <w:r w:rsidRPr="009D4EC5">
              <w:t>Рольлә</w:t>
            </w:r>
            <w:proofErr w:type="gramStart"/>
            <w:r w:rsidRPr="009D4EC5">
              <w:t>п</w:t>
            </w:r>
            <w:proofErr w:type="gramEnd"/>
            <w:r w:rsidRPr="009D4EC5">
              <w:t xml:space="preserve"> уку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16.11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21</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rPr>
                <w:color w:val="262626"/>
                <w:lang w:val="tt-RU" w:eastAsia="en-US"/>
              </w:rPr>
            </w:pPr>
            <w:r w:rsidRPr="00F445BE">
              <w:rPr>
                <w:color w:val="262626"/>
                <w:lang w:val="tt-RU" w:eastAsia="en-US"/>
              </w:rPr>
              <w:t>Р.Мингалим.Уйларга кирәк.</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C43A2D" w:rsidRDefault="00ED240A" w:rsidP="00ED240A">
            <w:pPr>
              <w:rPr>
                <w:lang w:val="tt-RU"/>
              </w:rPr>
            </w:pPr>
            <w:r w:rsidRPr="00C43A2D">
              <w:rPr>
                <w:lang w:val="tt-RU"/>
              </w:rPr>
              <w:t>Белемгә омтылыш тәрбияләү. Уку һәм ятлау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21.11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890E6F" w:rsidRDefault="00ED240A" w:rsidP="00ED240A">
            <w:r w:rsidRPr="00890E6F">
              <w:t>Р. Мингалим. Уйларга кирәк.</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Кешелеклелек сыйфатлары. Башкалар фикере белән исә</w:t>
            </w:r>
            <w:proofErr w:type="gramStart"/>
            <w:r w:rsidRPr="009D4EC5">
              <w:t>пл</w:t>
            </w:r>
            <w:proofErr w:type="gramEnd"/>
            <w:r w:rsidRPr="009D4EC5">
              <w:t>әшү. Текст белән эшләү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23.11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23</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890E6F" w:rsidRDefault="00ED240A" w:rsidP="00ED240A">
            <w:r w:rsidRPr="00890E6F">
              <w:t>Т. Миңнуллин. Үзем турында үзем. Дөньяны таный башлау.</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Ихтыяр көче, мө</w:t>
            </w:r>
            <w:proofErr w:type="gramStart"/>
            <w:r w:rsidRPr="009D4EC5">
              <w:t>ст</w:t>
            </w:r>
            <w:proofErr w:type="gramEnd"/>
            <w:r w:rsidRPr="009D4EC5">
              <w:t>әкыйльлек аша бәхеткә ирешү. Уку һәм сөйләм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28.11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24</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C43A2D" w:rsidRDefault="00ED240A" w:rsidP="00ED240A">
            <w:pPr>
              <w:rPr>
                <w:lang w:val="tt-RU"/>
              </w:rPr>
            </w:pPr>
            <w:r w:rsidRPr="00C43A2D">
              <w:rPr>
                <w:lang w:val="tt-RU"/>
              </w:rPr>
              <w:t>Г. Тукай. Җиһанда үлми һәрбер ыңгырашкан.</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C43A2D">
              <w:rPr>
                <w:lang w:val="tt-RU"/>
              </w:rPr>
              <w:t xml:space="preserve">Китап укуга омтылыш. Белемгә омтылыш тәрбияләү. </w:t>
            </w:r>
            <w:r w:rsidRPr="009D4EC5">
              <w:t>Уку һәм сөйләм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30.11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25</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890E6F" w:rsidRDefault="00ED240A" w:rsidP="00ED240A">
            <w:r w:rsidRPr="00890E6F">
              <w:t>Г. Бәширов. Китап җене кагылган малай.</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Мәгърифәтле булырг омтылу. Сәнгатьле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5.12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26</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890E6F" w:rsidRDefault="00ED240A" w:rsidP="00ED240A">
            <w:r w:rsidRPr="00890E6F">
              <w:t xml:space="preserve">Г. Тукай. </w:t>
            </w:r>
            <w:proofErr w:type="gramStart"/>
            <w:r w:rsidRPr="00890E6F">
              <w:t>Ике</w:t>
            </w:r>
            <w:proofErr w:type="gramEnd"/>
            <w:r w:rsidRPr="00890E6F">
              <w:t xml:space="preserve"> юл.</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Ата-ананың гаиләдәге вазифасы, үз үрнәгендә тәрбия бирүе, балаларына шәфкатьле, мәрхәмәтле булуы.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7.12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890E6F" w:rsidRDefault="00ED240A" w:rsidP="00ED240A">
            <w:r w:rsidRPr="00890E6F">
              <w:t>Г. Мөхәммәтшин. Авыл уянды.</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Ата-ананың гаиләдәге вазифасы, үз үрнәгендә тәрбия бирүе, балаларына шәфкатьле, мәрхәмәтле булуы.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12.12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890E6F" w:rsidRDefault="00ED240A" w:rsidP="00ED240A">
            <w:r w:rsidRPr="00890E6F">
              <w:t>Р. Гаташ. Әткәйгә  хат.</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Табигатькә, кошларга карата соклану хисе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14.12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29</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890E6F" w:rsidRDefault="00ED240A" w:rsidP="00ED240A">
            <w:r w:rsidRPr="00890E6F">
              <w:t>М. Юныс. Кошлар һәм давыл.</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9D4EC5" w:rsidRDefault="00ED240A" w:rsidP="00ED240A">
            <w:r w:rsidRPr="009D4EC5">
              <w:t>Кошларга карата сакчыл караш. Сәнгатьле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19.12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30</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890E6F" w:rsidRDefault="00ED240A" w:rsidP="00ED240A">
            <w:r w:rsidRPr="00890E6F">
              <w:t>Г. Тукай. Кошларга.</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0C5BE5" w:rsidRDefault="00ED240A" w:rsidP="00ED240A">
            <w:r w:rsidRPr="000C5BE5">
              <w:t>Табигатькә карата соклану хисе. Сәнгатьле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21.12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Мингалим. Быел миңа әллә нәрсә булды.</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ED240A" w:rsidRDefault="00ED240A" w:rsidP="00ED240A">
            <w:pPr>
              <w:rPr>
                <w:lang w:val="tt-RU"/>
              </w:rPr>
            </w:pPr>
            <w:r w:rsidRPr="00ED240A">
              <w:rPr>
                <w:lang w:val="tt-RU"/>
              </w:rPr>
              <w:t>Кешеләрдәге матур сыйфатлар.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26.12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lastRenderedPageBreak/>
              <w:t>32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Төхфәтуллин. Тиен белән сөйләшү.</w:t>
            </w:r>
          </w:p>
        </w:tc>
        <w:tc>
          <w:tcPr>
            <w:tcW w:w="8358" w:type="dxa"/>
            <w:tcBorders>
              <w:top w:val="single" w:sz="4" w:space="0" w:color="auto"/>
              <w:left w:val="single" w:sz="4" w:space="0" w:color="auto"/>
              <w:bottom w:val="single" w:sz="4" w:space="0" w:color="auto"/>
              <w:right w:val="single" w:sz="4" w:space="0" w:color="auto"/>
            </w:tcBorders>
            <w:vAlign w:val="center"/>
            <w:hideMark/>
          </w:tcPr>
          <w:p w:rsidR="00ED240A" w:rsidRPr="00ED240A" w:rsidRDefault="00ED240A" w:rsidP="00ED240A">
            <w:pPr>
              <w:rPr>
                <w:lang w:val="tt-RU"/>
              </w:rPr>
            </w:pPr>
            <w:r w:rsidRPr="00ED240A">
              <w:rPr>
                <w:lang w:val="tt-RU"/>
              </w:rPr>
              <w:t>Кешеләрдәге матур сыйфатлар.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28.12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33</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Ф. Хөсни. Кыр казлары.</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Кешеләрдәге матур сыйфатлар. Уку  күнекмәләре булдыру.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9.01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Җ. Дәрзаман. Бөҗәкләр белән сөйләшү.</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Экологик сөйләшү.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11.01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35</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Ф. Шәфигуллин. Кырмыска турында баллада.</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Баллада турында төшенчә.Бөҗәкләр дөньясы белән танышу. Хезмәтне ярату. Уку һәм сөйләм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16.01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36</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Г. Хәсәнов. Тәүфыйклы яшь бүреләр.</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 xml:space="preserve">Фәнни-популяр текстлар турында төшенчә. </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18.01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b/>
                <w:lang w:val="tt-RU"/>
              </w:rPr>
              <w:t xml:space="preserve">Сыйныфтан  тыш уку. </w:t>
            </w:r>
            <w:r w:rsidRPr="007650A7">
              <w:rPr>
                <w:lang w:val="tt-RU"/>
              </w:rPr>
              <w:t>Г. Хәсәнов әсәрләрен уку.</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Туган як. Уку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23.01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Н. Арсланов. Бичара эт язмышы.</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Хайвыннарны саклау турындагы законнарны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25.01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39</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М. Мәһдиев. Алай да чишмә бар әле.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Табигатькә карата сакчыл караш.</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30.01</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40</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“Табигать һәм кеше” бүлеген кабатлау дәресе.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Укучыны мөстәкыйль эшләргә, фикер йөртергә күнектерү.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И. Крылов. Чикерткә белән Кырмыска. Көзге белән Маймыл.</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Мәсәлнең  морален таба, әйтә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6.02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А. Пушкин. Алтын әтәч турында әкият.</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Автор әкиятенең үзенчәлекләрен, әкияткә анализ ясый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8.02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rFonts w:eastAsia="Calibri"/>
                <w:color w:val="262626"/>
                <w:lang w:val="tt-RU" w:eastAsia="en-US"/>
              </w:rPr>
            </w:pPr>
          </w:p>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43</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М. Лермонтов. Бородино. Нарат. Кыя. Ташкын.</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Әсәргә анализ алымын  үзләштерү һәм ныгыту.</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13.02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И. Тургенев. Муму.</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Текстның эчтәлеге буенча сораулар куя белү. Сәнгатьле уку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15.02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45</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Л. Толстой. Арыслан белән эт.</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Хикәядәге вакыйгалар бирелеше. Эчтәлекне сөйләргә өйрәнү.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20.02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C43A2D"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46</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М. Горький. Мин ничек укыдым.</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Укучыны мөстәкыйль эшләргә, фикер йөртергә күнектерү.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22.02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В. Астафьев. Бойе.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Персонажга бәя бирә белергә өйрәтү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27.02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48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А. Гайдар. Кайнар таш.</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Текстның эчтәлеге буенча сораулар куя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29.02</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lastRenderedPageBreak/>
              <w:t>49</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b/>
                <w:lang w:val="tt-RU"/>
              </w:rPr>
              <w:t>БСҮ.</w:t>
            </w:r>
            <w:r w:rsidRPr="007650A7">
              <w:rPr>
                <w:lang w:val="tt-RU"/>
              </w:rPr>
              <w:t xml:space="preserve"> ”Әдәпле булырга теләсәң”.</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Укучыны мөстәкыйль фикер йөртергә күнектерү.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5.03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50</w:t>
            </w:r>
          </w:p>
        </w:tc>
        <w:tc>
          <w:tcPr>
            <w:tcW w:w="4109"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rPr>
                <w:lang w:val="tt-RU" w:eastAsia="en-US"/>
              </w:rPr>
            </w:pPr>
            <w:r w:rsidRPr="007650A7">
              <w:rPr>
                <w:lang w:val="tt-RU"/>
              </w:rPr>
              <w:t>“Тел, лөгать, гадәт вә әхлак алмашып” бүлеген кабатлау дәресе.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Укучыны мөстәкыйль эшләргә, фикер йөртергә күнектерү.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7.03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Җ. Тәрҗеманов. Мәңгелек һәйкәл.</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 xml:space="preserve">Даһи галим тормыш юлы аша тырыш булырга </w:t>
            </w:r>
            <w:proofErr w:type="gramStart"/>
            <w:r w:rsidRPr="000C5BE5">
              <w:t>юн</w:t>
            </w:r>
            <w:proofErr w:type="gramEnd"/>
            <w:r w:rsidRPr="000C5BE5">
              <w:t>әлтү.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12.03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pStyle w:val="a5"/>
              <w:contextualSpacing/>
              <w:jc w:val="center"/>
              <w:rPr>
                <w:bCs/>
                <w:color w:val="262626"/>
                <w:sz w:val="24"/>
                <w:szCs w:val="24"/>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М. Латыйфуллин. Сәйдәшнең бала чагы.</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Татар халкының бөек уллар</w:t>
            </w:r>
            <w:proofErr w:type="gramStart"/>
            <w:r w:rsidRPr="000C5BE5">
              <w:t>ы-</w:t>
            </w:r>
            <w:proofErr w:type="gramEnd"/>
            <w:r w:rsidRPr="000C5BE5">
              <w:t>һәм кызлары турында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14.03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53</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b/>
                <w:lang w:val="tt-RU" w:eastAsia="en-US"/>
              </w:rPr>
            </w:pPr>
            <w:r w:rsidRPr="007650A7">
              <w:rPr>
                <w:b/>
                <w:lang w:val="tt-RU"/>
              </w:rPr>
              <w:t xml:space="preserve">Сыйныфтан  тыш уку. </w:t>
            </w:r>
            <w:r w:rsidRPr="007650A7">
              <w:rPr>
                <w:lang w:val="tt-RU"/>
              </w:rPr>
              <w:t>М. Латыйфуллин. Сәйдәшнең бала чагы. Тулысынча уку.</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Текстның эчтәлеге буенча сораулар куя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19.03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Мостафин. “Әгәр бу дәфтәр синең кулыңа эләксә...”</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М. Җәлилнең  тормыш юлы, батырлыгы.</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21.03</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55</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Низамиев. Беренче татар балетын иҗат итүче.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Татар халкының бөек уллар</w:t>
            </w:r>
            <w:proofErr w:type="gramStart"/>
            <w:r w:rsidRPr="000C5BE5">
              <w:t>ы-</w:t>
            </w:r>
            <w:proofErr w:type="gramEnd"/>
            <w:r w:rsidRPr="000C5BE5">
              <w:t>һәм кызлары турында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56</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Р. Батулладан. Бию җене кагылган егет.</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Татар халкының бөек уллар</w:t>
            </w:r>
            <w:proofErr w:type="gramStart"/>
            <w:r w:rsidRPr="000C5BE5">
              <w:t>ы-</w:t>
            </w:r>
            <w:proofErr w:type="gramEnd"/>
            <w:r w:rsidRPr="000C5BE5">
              <w:t>һәм кызлары турында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4.04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tabs>
                <w:tab w:val="center" w:pos="4677"/>
                <w:tab w:val="right" w:pos="9355"/>
              </w:tabs>
              <w:rPr>
                <w:lang w:val="tt-RU" w:eastAsia="en-US"/>
              </w:rPr>
            </w:pPr>
            <w:r w:rsidRPr="007650A7">
              <w:rPr>
                <w:b/>
                <w:lang w:val="tt-RU"/>
              </w:rPr>
              <w:t>Б.С.Ү.</w:t>
            </w:r>
            <w:r w:rsidRPr="007650A7">
              <w:rPr>
                <w:lang w:val="tt-RU"/>
              </w:rPr>
              <w:t xml:space="preserve"> Язгы үзгәрешләр.</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proofErr w:type="gramStart"/>
            <w:r w:rsidRPr="000C5BE5">
              <w:t>Б</w:t>
            </w:r>
            <w:proofErr w:type="gramEnd"/>
            <w:r w:rsidRPr="000C5BE5">
              <w:t>әйләнешле сөйләм үстерү.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9.04</w:t>
            </w:r>
          </w:p>
        </w:tc>
        <w:tc>
          <w:tcPr>
            <w:tcW w:w="997" w:type="dxa"/>
            <w:tcBorders>
              <w:top w:val="single" w:sz="4" w:space="0" w:color="auto"/>
              <w:left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75"/>
        </w:trPr>
        <w:tc>
          <w:tcPr>
            <w:tcW w:w="844" w:type="dxa"/>
            <w:tcBorders>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58</w:t>
            </w:r>
          </w:p>
        </w:tc>
        <w:tc>
          <w:tcPr>
            <w:tcW w:w="4109" w:type="dxa"/>
            <w:tcBorders>
              <w:top w:val="single" w:sz="4" w:space="0" w:color="auto"/>
              <w:left w:val="single" w:sz="4" w:space="0" w:color="auto"/>
              <w:bottom w:val="single" w:sz="4" w:space="0" w:color="auto"/>
              <w:right w:val="nil"/>
            </w:tcBorders>
            <w:vAlign w:val="center"/>
          </w:tcPr>
          <w:p w:rsidR="00ED240A" w:rsidRPr="007650A7" w:rsidRDefault="00ED240A" w:rsidP="00ED240A">
            <w:pPr>
              <w:rPr>
                <w:lang w:val="tt-RU" w:eastAsia="en-US"/>
              </w:rPr>
            </w:pPr>
            <w:r w:rsidRPr="007650A7">
              <w:rPr>
                <w:lang w:val="tt-RU"/>
              </w:rPr>
              <w:t>“Талантлы син, Кеше туганым” бүлеген кабатлау дәресе.</w:t>
            </w:r>
          </w:p>
        </w:tc>
        <w:tc>
          <w:tcPr>
            <w:tcW w:w="8358" w:type="dxa"/>
            <w:tcBorders>
              <w:top w:val="single" w:sz="4" w:space="0" w:color="auto"/>
              <w:left w:val="single" w:sz="4" w:space="0" w:color="auto"/>
              <w:bottom w:val="single" w:sz="4" w:space="0" w:color="auto"/>
              <w:right w:val="nil"/>
            </w:tcBorders>
            <w:vAlign w:val="center"/>
          </w:tcPr>
          <w:p w:rsidR="00ED240A" w:rsidRPr="00ED240A" w:rsidRDefault="00ED240A" w:rsidP="00ED240A">
            <w:pPr>
              <w:rPr>
                <w:lang w:val="tt-RU"/>
              </w:rPr>
            </w:pPr>
            <w:r w:rsidRPr="00ED240A">
              <w:rPr>
                <w:lang w:val="tt-RU"/>
              </w:rPr>
              <w:t>Укучыны мөстәкыйль эшләргә, фикер йөртергә күнектерү.</w:t>
            </w:r>
          </w:p>
        </w:tc>
        <w:tc>
          <w:tcPr>
            <w:tcW w:w="996" w:type="dxa"/>
            <w:gridSpan w:val="2"/>
            <w:tcBorders>
              <w:top w:val="single" w:sz="4" w:space="0" w:color="auto"/>
              <w:left w:val="single" w:sz="4" w:space="0" w:color="auto"/>
              <w:bottom w:val="single" w:sz="4" w:space="0" w:color="auto"/>
              <w:right w:val="nil"/>
            </w:tcBorders>
            <w:vAlign w:val="center"/>
          </w:tcPr>
          <w:p w:rsidR="00ED240A" w:rsidRPr="007D6616" w:rsidRDefault="007500E0" w:rsidP="00ED240A">
            <w:pPr>
              <w:jc w:val="center"/>
            </w:pPr>
            <w:r>
              <w:t>11.04</w:t>
            </w:r>
          </w:p>
        </w:tc>
        <w:tc>
          <w:tcPr>
            <w:tcW w:w="997" w:type="dxa"/>
            <w:tcBorders>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C43A2D" w:rsidTr="00D614EB">
        <w:trPr>
          <w:trHeight w:val="567"/>
        </w:trPr>
        <w:tc>
          <w:tcPr>
            <w:tcW w:w="844" w:type="dxa"/>
            <w:tcBorders>
              <w:top w:val="single" w:sz="4" w:space="0" w:color="auto"/>
              <w:left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59</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Халык әдәбияты. Г. Тукай.</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Татар халык әкиятләренең үзенчәлекләре, әкиятләрне рольләп укырга өйрәнү.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16.04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ind w:left="342"/>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60</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tabs>
                <w:tab w:val="center" w:pos="4677"/>
                <w:tab w:val="right" w:pos="9355"/>
              </w:tabs>
              <w:rPr>
                <w:lang w:val="tt-RU" w:eastAsia="en-US"/>
              </w:rPr>
            </w:pPr>
            <w:r w:rsidRPr="007650A7">
              <w:rPr>
                <w:b/>
                <w:lang w:val="tt-RU"/>
              </w:rPr>
              <w:t>Б.С.Ү.</w:t>
            </w:r>
            <w:r w:rsidRPr="007650A7">
              <w:rPr>
                <w:lang w:val="tt-RU"/>
              </w:rPr>
              <w:t xml:space="preserve"> Уку тизлеген тикшерү</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r w:rsidRPr="000C5BE5">
              <w:t>Белемнәрен тикшерү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18.04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61</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b/>
                <w:lang w:val="tt-RU"/>
              </w:rPr>
              <w:t>Сыйныфтан тыш уку.</w:t>
            </w:r>
            <w:r w:rsidRPr="007650A7">
              <w:rPr>
                <w:lang w:val="tt-RU"/>
              </w:rPr>
              <w:t xml:space="preserve"> Г. Тукайны искә алып.</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0C5BE5" w:rsidRDefault="00ED240A" w:rsidP="00ED240A">
            <w:proofErr w:type="gramStart"/>
            <w:r w:rsidRPr="000C5BE5">
              <w:t>Б</w:t>
            </w:r>
            <w:proofErr w:type="gramEnd"/>
            <w:r w:rsidRPr="000C5BE5">
              <w:t>әйләнешле сөйләм үстерү.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23.04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62</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Башмак. Татар халык әкияте.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Начар сыйфатка ия булган образларның көлкегә калулары. Рольләргә бүлеп уку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25.04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63</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Туры сөйләгән – котылган, ялганлаган – тотылган. Татар халык әкияте.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C43A2D" w:rsidRDefault="00ED240A" w:rsidP="00ED240A">
            <w:pPr>
              <w:rPr>
                <w:lang w:val="tt-RU"/>
              </w:rPr>
            </w:pPr>
            <w:r w:rsidRPr="00C43A2D">
              <w:rPr>
                <w:lang w:val="tt-RU"/>
              </w:rPr>
              <w:t>Әкияттән яхшы сыйфатларны сайлый белү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30.04</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64</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Бытбылдык белән Төлке. Вайнах  халык әкияте.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C43A2D">
              <w:rPr>
                <w:lang w:val="tt-RU"/>
              </w:rPr>
              <w:t xml:space="preserve">Җәнлекләрнең, кош-кортларның кешегә хас сыйфатлар белән сурәтләнүе. </w:t>
            </w:r>
            <w:r w:rsidRPr="00ED240A">
              <w:rPr>
                <w:lang w:val="tt-RU"/>
              </w:rPr>
              <w:t>Рольләргә бүлеп уку күнекмәләре.</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7.05</w:t>
            </w:r>
          </w:p>
        </w:tc>
        <w:tc>
          <w:tcPr>
            <w:tcW w:w="997"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lastRenderedPageBreak/>
              <w:t>65</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7650A7" w:rsidRDefault="00ED240A" w:rsidP="00ED240A">
            <w:pPr>
              <w:rPr>
                <w:lang w:val="tt-RU" w:eastAsia="en-US"/>
              </w:rPr>
            </w:pPr>
            <w:r w:rsidRPr="007650A7">
              <w:rPr>
                <w:lang w:val="tt-RU"/>
              </w:rPr>
              <w:t>Ты</w:t>
            </w:r>
            <w:r>
              <w:rPr>
                <w:lang w:val="tt-RU"/>
              </w:rPr>
              <w:t>лсымлы әтәч. Хакас халык әкияте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ED240A" w:rsidRDefault="00ED240A" w:rsidP="00ED240A">
            <w:pPr>
              <w:rPr>
                <w:lang w:val="tt-RU"/>
              </w:rPr>
            </w:pPr>
            <w:r w:rsidRPr="00ED240A">
              <w:rPr>
                <w:lang w:val="tt-RU"/>
              </w:rPr>
              <w:t>Начар сыйфатка ия булган образларның көлкегә калулары. Рольләргә бүлеп уку күнекмәләре.</w:t>
            </w:r>
          </w:p>
        </w:tc>
        <w:tc>
          <w:tcPr>
            <w:tcW w:w="972" w:type="dxa"/>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14.05</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66</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ED240A" w:rsidRDefault="00ED240A" w:rsidP="00ED240A">
            <w:pPr>
              <w:tabs>
                <w:tab w:val="left" w:pos="2560"/>
              </w:tabs>
              <w:contextualSpacing/>
              <w:rPr>
                <w:color w:val="262626"/>
                <w:lang w:val="tt-RU" w:eastAsia="en-US"/>
              </w:rPr>
            </w:pPr>
            <w:r>
              <w:rPr>
                <w:lang w:val="tt-RU"/>
              </w:rPr>
              <w:t>Җ. Тәрҗеманов. Мәңгелек һәйкәл</w:t>
            </w:r>
            <w:r w:rsidRPr="00F445BE">
              <w:rPr>
                <w:color w:val="262626"/>
                <w:lang w:val="tt-RU" w:eastAsia="en-US"/>
              </w:rPr>
              <w:t xml:space="preserve"> Җенле бабай.Чуваш әкияте.</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tabs>
                <w:tab w:val="center" w:pos="4677"/>
                <w:tab w:val="right" w:pos="9355"/>
              </w:tabs>
              <w:rPr>
                <w:lang w:val="tt-RU" w:eastAsia="en-US"/>
              </w:rPr>
            </w:pPr>
            <w:r w:rsidRPr="007650A7">
              <w:rPr>
                <w:lang w:val="tt-RU"/>
              </w:rPr>
              <w:t>Кешеләрнең тапкыр, җор итеп бирелүе. Әкиятләрнең үзенчәлекләре. Рольләргә бүлеп уку күнекмәләре.</w:t>
            </w:r>
          </w:p>
        </w:tc>
        <w:tc>
          <w:tcPr>
            <w:tcW w:w="972" w:type="dxa"/>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16.05</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tc>
      </w:tr>
      <w:tr w:rsidR="00ED240A" w:rsidRPr="003B2B17"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67</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tabs>
                <w:tab w:val="left" w:pos="2560"/>
              </w:tabs>
              <w:contextualSpacing/>
              <w:rPr>
                <w:color w:val="262626"/>
                <w:lang w:val="tt-RU" w:eastAsia="en-US"/>
              </w:rPr>
            </w:pPr>
            <w:r w:rsidRPr="00F445BE">
              <w:rPr>
                <w:color w:val="262626"/>
                <w:lang w:val="tt-RU" w:eastAsia="en-US"/>
              </w:rPr>
              <w:t>Саран белән Юмарт.Татар әкияте Уку тизлеген, сыйфатын тикшерү.</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tabs>
                <w:tab w:val="center" w:pos="4677"/>
                <w:tab w:val="right" w:pos="9355"/>
              </w:tabs>
              <w:rPr>
                <w:lang w:val="tt-RU" w:eastAsia="en-US"/>
              </w:rPr>
            </w:pPr>
            <w:r w:rsidRPr="007650A7">
              <w:rPr>
                <w:lang w:val="tt-RU"/>
              </w:rPr>
              <w:t>Әкиятләрнең үзенчәлекләре. Рольләргә бүлеп уку күнекмәләре.</w:t>
            </w:r>
          </w:p>
        </w:tc>
        <w:tc>
          <w:tcPr>
            <w:tcW w:w="972" w:type="dxa"/>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21.05</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ind w:left="417"/>
              <w:contextualSpacing/>
              <w:jc w:val="center"/>
              <w:rPr>
                <w:bCs/>
                <w:color w:val="262626"/>
                <w:lang w:val="tt-RU" w:eastAsia="en-US"/>
              </w:rPr>
            </w:pPr>
          </w:p>
        </w:tc>
      </w:tr>
      <w:tr w:rsidR="00ED240A" w:rsidRPr="00F445BE" w:rsidTr="00D614EB">
        <w:trPr>
          <w:trHeight w:val="567"/>
        </w:trPr>
        <w:tc>
          <w:tcPr>
            <w:tcW w:w="844" w:type="dxa"/>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tabs>
                <w:tab w:val="left" w:pos="2560"/>
              </w:tabs>
              <w:contextualSpacing/>
              <w:jc w:val="center"/>
              <w:rPr>
                <w:color w:val="262626"/>
                <w:lang w:val="tt-RU" w:eastAsia="en-US"/>
              </w:rPr>
            </w:pPr>
            <w:r w:rsidRPr="00F445BE">
              <w:rPr>
                <w:color w:val="262626"/>
                <w:lang w:val="tt-RU" w:eastAsia="en-US"/>
              </w:rPr>
              <w:t>68</w:t>
            </w:r>
          </w:p>
        </w:tc>
        <w:tc>
          <w:tcPr>
            <w:tcW w:w="4109" w:type="dxa"/>
            <w:tcBorders>
              <w:top w:val="single" w:sz="4" w:space="0" w:color="auto"/>
              <w:left w:val="single" w:sz="4" w:space="0" w:color="auto"/>
              <w:bottom w:val="single" w:sz="4" w:space="0" w:color="auto"/>
              <w:right w:val="single" w:sz="4" w:space="0" w:color="auto"/>
            </w:tcBorders>
            <w:vAlign w:val="center"/>
            <w:hideMark/>
          </w:tcPr>
          <w:p w:rsidR="00ED240A" w:rsidRPr="00F445BE" w:rsidRDefault="00ED240A" w:rsidP="00ED240A">
            <w:pPr>
              <w:contextualSpacing/>
              <w:rPr>
                <w:color w:val="262626"/>
                <w:lang w:val="tt-RU" w:eastAsia="en-US"/>
              </w:rPr>
            </w:pPr>
            <w:r w:rsidRPr="00F445BE">
              <w:rPr>
                <w:color w:val="262626"/>
                <w:lang w:val="tt-RU" w:eastAsia="en-US"/>
              </w:rPr>
              <w:t>Ел буена үткәннәрне кабатлау.</w:t>
            </w:r>
            <w:r>
              <w:rPr>
                <w:color w:val="262626"/>
                <w:lang w:val="tt-RU" w:eastAsia="en-US"/>
              </w:rPr>
              <w:t xml:space="preserve"> </w:t>
            </w:r>
            <w:r w:rsidRPr="00F445BE">
              <w:rPr>
                <w:color w:val="262626"/>
                <w:lang w:val="tt-RU" w:eastAsia="en-US"/>
              </w:rPr>
              <w:t>Йомгаклау тесты.</w:t>
            </w:r>
          </w:p>
        </w:tc>
        <w:tc>
          <w:tcPr>
            <w:tcW w:w="8358" w:type="dxa"/>
            <w:tcBorders>
              <w:top w:val="single" w:sz="4" w:space="0" w:color="auto"/>
              <w:left w:val="single" w:sz="4" w:space="0" w:color="auto"/>
              <w:bottom w:val="single" w:sz="4" w:space="0" w:color="auto"/>
              <w:right w:val="single" w:sz="4" w:space="0" w:color="auto"/>
            </w:tcBorders>
            <w:vAlign w:val="center"/>
          </w:tcPr>
          <w:p w:rsidR="00ED240A" w:rsidRPr="007650A7" w:rsidRDefault="00ED240A" w:rsidP="00ED240A">
            <w:pPr>
              <w:tabs>
                <w:tab w:val="center" w:pos="4677"/>
                <w:tab w:val="right" w:pos="9355"/>
              </w:tabs>
              <w:rPr>
                <w:lang w:val="tt-RU" w:eastAsia="en-US"/>
              </w:rPr>
            </w:pPr>
            <w:r>
              <w:rPr>
                <w:color w:val="262626"/>
                <w:lang w:val="tt-RU" w:eastAsia="en-US"/>
              </w:rPr>
              <w:t>Үткәннәрне кабатлау</w:t>
            </w:r>
            <w:r w:rsidRPr="007650A7">
              <w:rPr>
                <w:lang w:val="tt-RU"/>
              </w:rPr>
              <w:t xml:space="preserve"> </w:t>
            </w:r>
          </w:p>
        </w:tc>
        <w:tc>
          <w:tcPr>
            <w:tcW w:w="972" w:type="dxa"/>
            <w:tcBorders>
              <w:top w:val="single" w:sz="4" w:space="0" w:color="auto"/>
              <w:left w:val="single" w:sz="4" w:space="0" w:color="auto"/>
              <w:bottom w:val="single" w:sz="4" w:space="0" w:color="auto"/>
              <w:right w:val="single" w:sz="4" w:space="0" w:color="auto"/>
            </w:tcBorders>
            <w:vAlign w:val="center"/>
          </w:tcPr>
          <w:p w:rsidR="00ED240A" w:rsidRPr="007D6616" w:rsidRDefault="007500E0" w:rsidP="00ED240A">
            <w:pPr>
              <w:jc w:val="center"/>
            </w:pPr>
            <w:r>
              <w:t>23.05</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ED240A" w:rsidRPr="00F445BE" w:rsidRDefault="00ED240A" w:rsidP="00ED240A">
            <w:pPr>
              <w:contextualSpacing/>
              <w:jc w:val="center"/>
              <w:rPr>
                <w:color w:val="262626"/>
                <w:lang w:val="tt-RU" w:eastAsia="en-US"/>
              </w:rPr>
            </w:pPr>
          </w:p>
        </w:tc>
      </w:tr>
    </w:tbl>
    <w:p w:rsidR="0096291C" w:rsidRPr="00F445BE" w:rsidRDefault="0096291C" w:rsidP="0096291C">
      <w:pPr>
        <w:shd w:val="clear" w:color="auto" w:fill="FFFFFF"/>
        <w:autoSpaceDE w:val="0"/>
        <w:autoSpaceDN w:val="0"/>
        <w:adjustRightInd w:val="0"/>
        <w:jc w:val="center"/>
        <w:rPr>
          <w:bCs/>
          <w:noProof/>
          <w:color w:val="000000"/>
          <w:lang w:val="tt-RU"/>
        </w:rPr>
      </w:pPr>
    </w:p>
    <w:p w:rsidR="00083466" w:rsidRPr="00F445BE" w:rsidRDefault="00083466" w:rsidP="00083466">
      <w:pPr>
        <w:tabs>
          <w:tab w:val="left" w:pos="4560"/>
          <w:tab w:val="center" w:pos="7143"/>
        </w:tabs>
        <w:contextualSpacing/>
        <w:rPr>
          <w:b/>
          <w:color w:val="000000"/>
          <w:lang w:val="tt-RU"/>
        </w:rPr>
      </w:pPr>
    </w:p>
    <w:p w:rsidR="00083466" w:rsidRPr="00F445BE" w:rsidRDefault="00083466" w:rsidP="00083466">
      <w:pPr>
        <w:tabs>
          <w:tab w:val="left" w:pos="4560"/>
          <w:tab w:val="center" w:pos="7143"/>
        </w:tabs>
        <w:contextualSpacing/>
        <w:rPr>
          <w:b/>
          <w:color w:val="000000"/>
          <w:lang w:val="tt-RU"/>
        </w:rPr>
      </w:pPr>
    </w:p>
    <w:p w:rsidR="00083466" w:rsidRPr="00F445BE" w:rsidRDefault="00083466" w:rsidP="00083466">
      <w:pPr>
        <w:tabs>
          <w:tab w:val="left" w:pos="4560"/>
          <w:tab w:val="center" w:pos="7143"/>
        </w:tabs>
        <w:contextualSpacing/>
        <w:rPr>
          <w:b/>
          <w:color w:val="000000"/>
          <w:lang w:val="tt-RU"/>
        </w:rPr>
      </w:pPr>
    </w:p>
    <w:p w:rsidR="007F509B" w:rsidRDefault="007F509B">
      <w:pPr>
        <w:spacing w:after="200" w:line="276" w:lineRule="auto"/>
        <w:rPr>
          <w:b/>
          <w:color w:val="000000"/>
        </w:rPr>
      </w:pPr>
      <w:r>
        <w:rPr>
          <w:b/>
          <w:color w:val="000000"/>
        </w:rPr>
        <w:br w:type="page"/>
      </w:r>
    </w:p>
    <w:p w:rsidR="0096291C" w:rsidRPr="00F445BE" w:rsidRDefault="0096291C" w:rsidP="007F509B">
      <w:pPr>
        <w:spacing w:after="200" w:line="276" w:lineRule="auto"/>
        <w:jc w:val="center"/>
        <w:rPr>
          <w:color w:val="000000"/>
        </w:rPr>
      </w:pPr>
      <w:bookmarkStart w:id="1" w:name="_GoBack"/>
      <w:bookmarkEnd w:id="1"/>
      <w:r w:rsidRPr="00F445BE">
        <w:rPr>
          <w:b/>
          <w:color w:val="000000"/>
        </w:rPr>
        <w:lastRenderedPageBreak/>
        <w:t>Перечень учебно-методического обеспечения</w:t>
      </w:r>
      <w:r w:rsidRPr="00F445BE">
        <w:rPr>
          <w:color w:val="000000"/>
        </w:rPr>
        <w:t>:</w:t>
      </w:r>
    </w:p>
    <w:p w:rsidR="0096291C" w:rsidRPr="00F445BE" w:rsidRDefault="0096291C" w:rsidP="00ED240A">
      <w:pPr>
        <w:ind w:firstLine="567"/>
      </w:pPr>
      <w:r w:rsidRPr="00F445BE">
        <w:t xml:space="preserve">Учебник </w:t>
      </w:r>
      <w:proofErr w:type="gramStart"/>
      <w:r w:rsidRPr="00F445BE">
        <w:t>:Я</w:t>
      </w:r>
      <w:proofErr w:type="gramEnd"/>
      <w:r w:rsidRPr="00F445BE">
        <w:t>гафарова Р.Х. «Книга для чтения»,  3 класс, Казань, Татарское книжное издательство, 2013 г, в 2 х частях.</w:t>
      </w:r>
    </w:p>
    <w:p w:rsidR="0096291C" w:rsidRPr="00F445BE" w:rsidRDefault="0096291C" w:rsidP="00ED240A">
      <w:pPr>
        <w:pStyle w:val="a6"/>
        <w:ind w:left="0" w:firstLine="567"/>
      </w:pPr>
    </w:p>
    <w:p w:rsidR="0096291C" w:rsidRPr="00ED240A" w:rsidRDefault="0096291C" w:rsidP="00ED240A">
      <w:pPr>
        <w:shd w:val="clear" w:color="auto" w:fill="FFFFFF"/>
        <w:autoSpaceDE w:val="0"/>
        <w:autoSpaceDN w:val="0"/>
        <w:adjustRightInd w:val="0"/>
        <w:ind w:firstLine="567"/>
        <w:jc w:val="center"/>
        <w:rPr>
          <w:b/>
          <w:bCs/>
          <w:noProof/>
          <w:color w:val="000000"/>
          <w:lang w:val="tt-RU"/>
        </w:rPr>
      </w:pPr>
      <w:r w:rsidRPr="00ED240A">
        <w:rPr>
          <w:b/>
          <w:bCs/>
          <w:noProof/>
          <w:color w:val="000000"/>
          <w:lang w:val="tt-RU"/>
        </w:rPr>
        <w:t>Источники информации.</w:t>
      </w:r>
    </w:p>
    <w:p w:rsidR="0096291C" w:rsidRPr="00F445BE" w:rsidRDefault="0096291C" w:rsidP="00ED240A">
      <w:pPr>
        <w:shd w:val="clear" w:color="auto" w:fill="FFFFFF"/>
        <w:autoSpaceDE w:val="0"/>
        <w:autoSpaceDN w:val="0"/>
        <w:adjustRightInd w:val="0"/>
        <w:ind w:firstLine="567"/>
        <w:jc w:val="center"/>
        <w:rPr>
          <w:bCs/>
          <w:noProof/>
          <w:color w:val="000000"/>
        </w:rPr>
      </w:pPr>
    </w:p>
    <w:p w:rsidR="0096291C" w:rsidRPr="00F445BE" w:rsidRDefault="0096291C" w:rsidP="00ED240A">
      <w:pPr>
        <w:shd w:val="clear" w:color="auto" w:fill="FFFFFF"/>
        <w:autoSpaceDE w:val="0"/>
        <w:autoSpaceDN w:val="0"/>
        <w:adjustRightInd w:val="0"/>
        <w:ind w:firstLine="567"/>
        <w:rPr>
          <w:color w:val="000000"/>
          <w:lang w:val="tt-RU"/>
        </w:rPr>
      </w:pPr>
      <w:r w:rsidRPr="00F445BE">
        <w:rPr>
          <w:color w:val="000000"/>
          <w:lang w:val="tt-RU"/>
        </w:rPr>
        <w:t xml:space="preserve">http:///. belem.ru </w:t>
      </w:r>
    </w:p>
    <w:p w:rsidR="0096291C" w:rsidRPr="00F445BE" w:rsidRDefault="0096291C" w:rsidP="00ED240A">
      <w:pPr>
        <w:shd w:val="clear" w:color="auto" w:fill="FFFFFF"/>
        <w:autoSpaceDE w:val="0"/>
        <w:autoSpaceDN w:val="0"/>
        <w:adjustRightInd w:val="0"/>
        <w:ind w:firstLine="567"/>
        <w:rPr>
          <w:color w:val="000000"/>
          <w:lang w:val="tt-RU"/>
        </w:rPr>
      </w:pPr>
      <w:r w:rsidRPr="00F445BE">
        <w:rPr>
          <w:color w:val="000000"/>
          <w:lang w:val="tt-RU"/>
        </w:rPr>
        <w:t xml:space="preserve">http:///. suzlek.ru on-line русский словарь </w:t>
      </w:r>
    </w:p>
    <w:p w:rsidR="0096291C" w:rsidRPr="00F445BE" w:rsidRDefault="0096291C" w:rsidP="00ED240A">
      <w:pPr>
        <w:shd w:val="clear" w:color="auto" w:fill="FFFFFF"/>
        <w:autoSpaceDE w:val="0"/>
        <w:autoSpaceDN w:val="0"/>
        <w:adjustRightInd w:val="0"/>
        <w:ind w:firstLine="567"/>
        <w:rPr>
          <w:bCs/>
          <w:noProof/>
          <w:color w:val="000000"/>
          <w:lang w:val="tt-RU"/>
        </w:rPr>
      </w:pPr>
      <w:r w:rsidRPr="00F445BE">
        <w:rPr>
          <w:color w:val="000000"/>
          <w:lang w:val="tt-RU"/>
        </w:rPr>
        <w:t xml:space="preserve">Электронные ресурсы: библиотека </w:t>
      </w:r>
      <w:r w:rsidR="00D614EB">
        <w:rPr>
          <w:color w:val="000000"/>
          <w:lang w:val="tt-RU"/>
        </w:rPr>
        <w:t>"Бала”, "татарские мультфильмы"</w:t>
      </w:r>
      <w:r w:rsidRPr="00F445BE">
        <w:rPr>
          <w:color w:val="000000"/>
          <w:lang w:val="tt-RU"/>
        </w:rPr>
        <w:t>, мультимедийные образовательные программы; Электронная библиотека; татарские сайты (belem.ru, tatarile.org.com).</w:t>
      </w:r>
    </w:p>
    <w:p w:rsidR="0096291C" w:rsidRPr="00F445BE" w:rsidRDefault="0096291C" w:rsidP="00ED240A">
      <w:pPr>
        <w:shd w:val="clear" w:color="auto" w:fill="FFFFFF"/>
        <w:autoSpaceDE w:val="0"/>
        <w:autoSpaceDN w:val="0"/>
        <w:adjustRightInd w:val="0"/>
        <w:ind w:firstLine="567"/>
        <w:jc w:val="center"/>
        <w:rPr>
          <w:bCs/>
          <w:noProof/>
          <w:color w:val="000000"/>
          <w:lang w:val="tt-RU"/>
        </w:rPr>
      </w:pPr>
    </w:p>
    <w:p w:rsidR="0096291C" w:rsidRPr="00ED240A" w:rsidRDefault="0096291C" w:rsidP="00ED240A">
      <w:pPr>
        <w:shd w:val="clear" w:color="auto" w:fill="FFFFFF"/>
        <w:autoSpaceDE w:val="0"/>
        <w:autoSpaceDN w:val="0"/>
        <w:adjustRightInd w:val="0"/>
        <w:ind w:firstLine="567"/>
        <w:jc w:val="center"/>
        <w:rPr>
          <w:b/>
          <w:bCs/>
          <w:noProof/>
          <w:color w:val="000000"/>
          <w:lang w:val="tt-RU"/>
        </w:rPr>
      </w:pPr>
      <w:r w:rsidRPr="00ED240A">
        <w:rPr>
          <w:b/>
          <w:bCs/>
          <w:noProof/>
          <w:color w:val="000000"/>
          <w:lang w:val="tt-RU"/>
        </w:rPr>
        <w:t>Әдәбият.</w:t>
      </w:r>
    </w:p>
    <w:p w:rsidR="0096291C" w:rsidRPr="00F445BE" w:rsidRDefault="0096291C" w:rsidP="00ED240A">
      <w:pPr>
        <w:shd w:val="clear" w:color="auto" w:fill="FFFFFF"/>
        <w:autoSpaceDE w:val="0"/>
        <w:autoSpaceDN w:val="0"/>
        <w:adjustRightInd w:val="0"/>
        <w:ind w:firstLine="567"/>
        <w:jc w:val="center"/>
        <w:rPr>
          <w:bCs/>
          <w:noProof/>
          <w:color w:val="000000"/>
          <w:lang w:val="tt-RU"/>
        </w:rPr>
      </w:pPr>
    </w:p>
    <w:p w:rsidR="0096291C" w:rsidRPr="00F445BE" w:rsidRDefault="0096291C" w:rsidP="00ED240A">
      <w:pPr>
        <w:shd w:val="clear" w:color="auto" w:fill="FFFFFF"/>
        <w:autoSpaceDE w:val="0"/>
        <w:autoSpaceDN w:val="0"/>
        <w:adjustRightInd w:val="0"/>
        <w:ind w:firstLine="567"/>
        <w:rPr>
          <w:lang w:val="tt-RU"/>
        </w:rPr>
      </w:pPr>
      <w:r w:rsidRPr="00F445BE">
        <w:rPr>
          <w:noProof/>
          <w:color w:val="000000"/>
          <w:lang w:val="tt-RU"/>
        </w:rPr>
        <w:t>3 нче сыйныф өчен «Әдәби уку» укыту-методик комплекты составына керә торган әдәбият исемлеге:</w:t>
      </w:r>
    </w:p>
    <w:p w:rsidR="0096291C" w:rsidRPr="00F445BE" w:rsidRDefault="0096291C" w:rsidP="00ED240A">
      <w:pPr>
        <w:shd w:val="clear" w:color="auto" w:fill="FFFFFF"/>
        <w:autoSpaceDE w:val="0"/>
        <w:autoSpaceDN w:val="0"/>
        <w:adjustRightInd w:val="0"/>
        <w:ind w:firstLine="567"/>
        <w:rPr>
          <w:lang w:val="tt-RU"/>
        </w:rPr>
      </w:pPr>
      <w:r w:rsidRPr="00F445BE">
        <w:rPr>
          <w:lang w:val="tt-RU"/>
        </w:rPr>
        <w:t xml:space="preserve">Р.Х.Ягъфәрова. </w:t>
      </w:r>
      <w:r w:rsidRPr="00F445BE">
        <w:rPr>
          <w:noProof/>
          <w:color w:val="000000"/>
          <w:lang w:val="tt-RU"/>
        </w:rPr>
        <w:t xml:space="preserve"> Әдәби уку: 3 нче сыйныф]: Дәреслек. 2 кисәктә. — Ка</w:t>
      </w:r>
      <w:r w:rsidRPr="00F445BE">
        <w:rPr>
          <w:noProof/>
          <w:color w:val="000000"/>
          <w:lang w:val="tt-RU"/>
        </w:rPr>
        <w:softHyphen/>
        <w:t>зан: Татарстан китап нәшрияты, 2013.</w:t>
      </w:r>
    </w:p>
    <w:p w:rsidR="0096291C" w:rsidRPr="00F445BE" w:rsidRDefault="0096291C" w:rsidP="00ED240A">
      <w:pPr>
        <w:ind w:firstLine="567"/>
        <w:rPr>
          <w:lang w:val="tt-RU"/>
        </w:rPr>
      </w:pPr>
    </w:p>
    <w:p w:rsidR="0096291C" w:rsidRPr="00F445BE" w:rsidRDefault="0096291C" w:rsidP="00ED240A">
      <w:pPr>
        <w:pStyle w:val="11"/>
        <w:ind w:left="0" w:right="119" w:firstLine="567"/>
        <w:jc w:val="center"/>
        <w:rPr>
          <w:rFonts w:cs="Times New Roman"/>
          <w:b w:val="0"/>
          <w:bCs w:val="0"/>
          <w:lang w:val="kk-KZ"/>
        </w:rPr>
      </w:pPr>
      <w:r w:rsidRPr="00F445BE">
        <w:rPr>
          <w:rFonts w:cs="Times New Roman"/>
          <w:lang w:val="kk-KZ"/>
        </w:rPr>
        <w:t>Мәгълүмат</w:t>
      </w:r>
      <w:r w:rsidR="00ED240A">
        <w:rPr>
          <w:rFonts w:cs="Times New Roman"/>
          <w:lang w:val="kk-KZ"/>
        </w:rPr>
        <w:t xml:space="preserve"> </w:t>
      </w:r>
      <w:r w:rsidRPr="00F445BE">
        <w:rPr>
          <w:rFonts w:cs="Times New Roman"/>
          <w:lang w:val="kk-KZ"/>
        </w:rPr>
        <w:t>чыганаклары</w:t>
      </w:r>
    </w:p>
    <w:p w:rsidR="0096291C" w:rsidRDefault="00D4067B" w:rsidP="00ED240A">
      <w:pPr>
        <w:pStyle w:val="ad"/>
        <w:spacing w:after="0"/>
        <w:ind w:right="6620" w:firstLine="567"/>
        <w:rPr>
          <w:lang w:val="tt-RU"/>
        </w:rPr>
      </w:pPr>
      <w:hyperlink r:id="rId8" w:history="1">
        <w:r w:rsidR="00ED240A" w:rsidRPr="00A96D42">
          <w:rPr>
            <w:rStyle w:val="af"/>
            <w:lang w:val="tt-RU"/>
          </w:rPr>
          <w:t>http://.belem.ru</w:t>
        </w:r>
      </w:hyperlink>
    </w:p>
    <w:p w:rsidR="0096291C" w:rsidRPr="00F445BE" w:rsidRDefault="00ED240A" w:rsidP="00ED240A">
      <w:pPr>
        <w:pStyle w:val="ad"/>
        <w:spacing w:after="0"/>
        <w:ind w:right="5144" w:firstLine="567"/>
        <w:rPr>
          <w:lang w:val="tt-RU"/>
        </w:rPr>
      </w:pPr>
      <w:r>
        <w:rPr>
          <w:lang w:val="tt-RU"/>
        </w:rPr>
        <w:t>http://.</w:t>
      </w:r>
      <w:r w:rsidR="0096291C" w:rsidRPr="00F445BE">
        <w:rPr>
          <w:lang w:val="tt-RU"/>
        </w:rPr>
        <w:t>suzlek.ru on-line русча</w:t>
      </w:r>
      <w:r>
        <w:rPr>
          <w:lang w:val="tt-RU"/>
        </w:rPr>
        <w:t xml:space="preserve"> </w:t>
      </w:r>
      <w:r w:rsidR="0096291C" w:rsidRPr="00F445BE">
        <w:rPr>
          <w:lang w:val="tt-RU"/>
        </w:rPr>
        <w:t>сүзлек</w:t>
      </w:r>
    </w:p>
    <w:p w:rsidR="0096291C" w:rsidRPr="00F445BE" w:rsidRDefault="0096291C" w:rsidP="00ED240A">
      <w:pPr>
        <w:pStyle w:val="ad"/>
        <w:spacing w:after="0"/>
        <w:ind w:right="119" w:firstLine="567"/>
        <w:rPr>
          <w:lang w:val="tt-RU"/>
        </w:rPr>
      </w:pPr>
      <w:r w:rsidRPr="00F445BE">
        <w:rPr>
          <w:lang w:val="tt-RU"/>
        </w:rPr>
        <w:t>Электрон ресурслар: “Бала” китапханәсе, “Татар мультфильмнары”,мультимедиа укыту программалары; электрон китапханә; татар сайтлары (belem.ru,tatarile.org.com).</w:t>
      </w:r>
    </w:p>
    <w:p w:rsidR="00DE704F" w:rsidRPr="003B2B17" w:rsidRDefault="00DE704F">
      <w:pPr>
        <w:rPr>
          <w:lang w:val="tt-RU"/>
        </w:rPr>
      </w:pPr>
    </w:p>
    <w:sectPr w:rsidR="00DE704F" w:rsidRPr="003B2B17" w:rsidSect="00D614EB">
      <w:headerReference w:type="default" r:id="rId9"/>
      <w:pgSz w:w="16838" w:h="11906" w:orient="landscape"/>
      <w:pgMar w:top="851" w:right="678" w:bottom="851" w:left="567" w:header="426"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0F89" w:rsidRDefault="00A70F89" w:rsidP="005F4F08">
      <w:r>
        <w:separator/>
      </w:r>
    </w:p>
  </w:endnote>
  <w:endnote w:type="continuationSeparator" w:id="0">
    <w:p w:rsidR="00A70F89" w:rsidRDefault="00A70F89" w:rsidP="005F4F0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0F89" w:rsidRDefault="00A70F89" w:rsidP="005F4F08">
      <w:r>
        <w:separator/>
      </w:r>
    </w:p>
  </w:footnote>
  <w:footnote w:type="continuationSeparator" w:id="0">
    <w:p w:rsidR="00A70F89" w:rsidRDefault="00A70F89" w:rsidP="005F4F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753295"/>
      <w:docPartObj>
        <w:docPartGallery w:val="Page Numbers (Top of Page)"/>
        <w:docPartUnique/>
      </w:docPartObj>
    </w:sdtPr>
    <w:sdtEndPr>
      <w:rPr>
        <w:sz w:val="16"/>
      </w:rPr>
    </w:sdtEndPr>
    <w:sdtContent>
      <w:p w:rsidR="007500E0" w:rsidRPr="003B2B17" w:rsidRDefault="007500E0">
        <w:pPr>
          <w:pStyle w:val="af0"/>
          <w:jc w:val="right"/>
          <w:rPr>
            <w:sz w:val="16"/>
          </w:rPr>
        </w:pPr>
        <w:r w:rsidRPr="003B2B17">
          <w:rPr>
            <w:sz w:val="16"/>
          </w:rPr>
          <w:fldChar w:fldCharType="begin"/>
        </w:r>
        <w:r w:rsidRPr="003B2B17">
          <w:rPr>
            <w:sz w:val="16"/>
          </w:rPr>
          <w:instrText>PAGE   \* MERGEFORMAT</w:instrText>
        </w:r>
        <w:r w:rsidRPr="003B2B17">
          <w:rPr>
            <w:sz w:val="16"/>
          </w:rPr>
          <w:fldChar w:fldCharType="separate"/>
        </w:r>
        <w:r w:rsidR="007C4A7B">
          <w:rPr>
            <w:noProof/>
            <w:sz w:val="16"/>
          </w:rPr>
          <w:t>23</w:t>
        </w:r>
        <w:r w:rsidRPr="003B2B17">
          <w:rPr>
            <w:sz w:val="16"/>
          </w:rPr>
          <w:fldChar w:fldCharType="end"/>
        </w:r>
      </w:p>
    </w:sdtContent>
  </w:sdt>
  <w:p w:rsidR="007500E0" w:rsidRDefault="007500E0">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645" w:hanging="360"/>
      </w:pPr>
      <w:rPr>
        <w:rFonts w:ascii="Arial" w:hAnsi="Arial" w:cs="Arial"/>
      </w:rPr>
    </w:lvl>
  </w:abstractNum>
  <w:abstractNum w:abstractNumId="1">
    <w:nsid w:val="00007F96"/>
    <w:multiLevelType w:val="hybridMultilevel"/>
    <w:tmpl w:val="1436E2C2"/>
    <w:lvl w:ilvl="0" w:tplc="F23A618A">
      <w:start w:val="1"/>
      <w:numFmt w:val="bullet"/>
      <w:lvlText w:val="и"/>
      <w:lvlJc w:val="left"/>
    </w:lvl>
    <w:lvl w:ilvl="1" w:tplc="89E6A002">
      <w:start w:val="1"/>
      <w:numFmt w:val="bullet"/>
      <w:lvlText w:val="˗"/>
      <w:lvlJc w:val="left"/>
    </w:lvl>
    <w:lvl w:ilvl="2" w:tplc="EA6CEB9E">
      <w:numFmt w:val="decimal"/>
      <w:lvlText w:val=""/>
      <w:lvlJc w:val="left"/>
    </w:lvl>
    <w:lvl w:ilvl="3" w:tplc="D1A43A40">
      <w:numFmt w:val="decimal"/>
      <w:lvlText w:val=""/>
      <w:lvlJc w:val="left"/>
    </w:lvl>
    <w:lvl w:ilvl="4" w:tplc="298C5F58">
      <w:numFmt w:val="decimal"/>
      <w:lvlText w:val=""/>
      <w:lvlJc w:val="left"/>
    </w:lvl>
    <w:lvl w:ilvl="5" w:tplc="4D88A9BC">
      <w:numFmt w:val="decimal"/>
      <w:lvlText w:val=""/>
      <w:lvlJc w:val="left"/>
    </w:lvl>
    <w:lvl w:ilvl="6" w:tplc="2EB2E954">
      <w:numFmt w:val="decimal"/>
      <w:lvlText w:val=""/>
      <w:lvlJc w:val="left"/>
    </w:lvl>
    <w:lvl w:ilvl="7" w:tplc="D68685C2">
      <w:numFmt w:val="decimal"/>
      <w:lvlText w:val=""/>
      <w:lvlJc w:val="left"/>
    </w:lvl>
    <w:lvl w:ilvl="8" w:tplc="F73C4F7E">
      <w:numFmt w:val="decimal"/>
      <w:lvlText w:val=""/>
      <w:lvlJc w:val="left"/>
    </w:lvl>
  </w:abstractNum>
  <w:abstractNum w:abstractNumId="2">
    <w:nsid w:val="03FF72CA"/>
    <w:multiLevelType w:val="hybridMultilevel"/>
    <w:tmpl w:val="FE243352"/>
    <w:lvl w:ilvl="0" w:tplc="A5D0C46A">
      <w:numFmt w:val="bullet"/>
      <w:lvlText w:val="-"/>
      <w:lvlJc w:val="left"/>
      <w:pPr>
        <w:ind w:left="1125" w:hanging="360"/>
      </w:pPr>
      <w:rPr>
        <w:rFonts w:ascii="Times New Roman" w:eastAsiaTheme="minorHAnsi" w:hAnsi="Times New Roman" w:cs="Times New Roman" w:hint="default"/>
      </w:rPr>
    </w:lvl>
    <w:lvl w:ilvl="1" w:tplc="04190003" w:tentative="1">
      <w:start w:val="1"/>
      <w:numFmt w:val="bullet"/>
      <w:lvlText w:val="o"/>
      <w:lvlJc w:val="left"/>
      <w:pPr>
        <w:ind w:left="1845" w:hanging="360"/>
      </w:pPr>
      <w:rPr>
        <w:rFonts w:ascii="Courier New" w:hAnsi="Courier New" w:cs="Courier New" w:hint="default"/>
      </w:rPr>
    </w:lvl>
    <w:lvl w:ilvl="2" w:tplc="04190005" w:tentative="1">
      <w:start w:val="1"/>
      <w:numFmt w:val="bullet"/>
      <w:lvlText w:val=""/>
      <w:lvlJc w:val="left"/>
      <w:pPr>
        <w:ind w:left="2565" w:hanging="360"/>
      </w:pPr>
      <w:rPr>
        <w:rFonts w:ascii="Wingdings" w:hAnsi="Wingdings" w:hint="default"/>
      </w:rPr>
    </w:lvl>
    <w:lvl w:ilvl="3" w:tplc="04190001" w:tentative="1">
      <w:start w:val="1"/>
      <w:numFmt w:val="bullet"/>
      <w:lvlText w:val=""/>
      <w:lvlJc w:val="left"/>
      <w:pPr>
        <w:ind w:left="3285" w:hanging="360"/>
      </w:pPr>
      <w:rPr>
        <w:rFonts w:ascii="Symbol" w:hAnsi="Symbol" w:hint="default"/>
      </w:rPr>
    </w:lvl>
    <w:lvl w:ilvl="4" w:tplc="04190003" w:tentative="1">
      <w:start w:val="1"/>
      <w:numFmt w:val="bullet"/>
      <w:lvlText w:val="o"/>
      <w:lvlJc w:val="left"/>
      <w:pPr>
        <w:ind w:left="4005" w:hanging="360"/>
      </w:pPr>
      <w:rPr>
        <w:rFonts w:ascii="Courier New" w:hAnsi="Courier New" w:cs="Courier New" w:hint="default"/>
      </w:rPr>
    </w:lvl>
    <w:lvl w:ilvl="5" w:tplc="04190005" w:tentative="1">
      <w:start w:val="1"/>
      <w:numFmt w:val="bullet"/>
      <w:lvlText w:val=""/>
      <w:lvlJc w:val="left"/>
      <w:pPr>
        <w:ind w:left="4725" w:hanging="360"/>
      </w:pPr>
      <w:rPr>
        <w:rFonts w:ascii="Wingdings" w:hAnsi="Wingdings" w:hint="default"/>
      </w:rPr>
    </w:lvl>
    <w:lvl w:ilvl="6" w:tplc="04190001" w:tentative="1">
      <w:start w:val="1"/>
      <w:numFmt w:val="bullet"/>
      <w:lvlText w:val=""/>
      <w:lvlJc w:val="left"/>
      <w:pPr>
        <w:ind w:left="5445" w:hanging="360"/>
      </w:pPr>
      <w:rPr>
        <w:rFonts w:ascii="Symbol" w:hAnsi="Symbol" w:hint="default"/>
      </w:rPr>
    </w:lvl>
    <w:lvl w:ilvl="7" w:tplc="04190003" w:tentative="1">
      <w:start w:val="1"/>
      <w:numFmt w:val="bullet"/>
      <w:lvlText w:val="o"/>
      <w:lvlJc w:val="left"/>
      <w:pPr>
        <w:ind w:left="6165" w:hanging="360"/>
      </w:pPr>
      <w:rPr>
        <w:rFonts w:ascii="Courier New" w:hAnsi="Courier New" w:cs="Courier New" w:hint="default"/>
      </w:rPr>
    </w:lvl>
    <w:lvl w:ilvl="8" w:tplc="04190005" w:tentative="1">
      <w:start w:val="1"/>
      <w:numFmt w:val="bullet"/>
      <w:lvlText w:val=""/>
      <w:lvlJc w:val="left"/>
      <w:pPr>
        <w:ind w:left="6885" w:hanging="360"/>
      </w:pPr>
      <w:rPr>
        <w:rFonts w:ascii="Wingdings" w:hAnsi="Wingdings" w:hint="default"/>
      </w:rPr>
    </w:lvl>
  </w:abstractNum>
  <w:abstractNum w:abstractNumId="3">
    <w:nsid w:val="06760B85"/>
    <w:multiLevelType w:val="hybridMultilevel"/>
    <w:tmpl w:val="EB9AF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093D39"/>
    <w:multiLevelType w:val="hybridMultilevel"/>
    <w:tmpl w:val="DF7C19AC"/>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B8636A0"/>
    <w:multiLevelType w:val="hybridMultilevel"/>
    <w:tmpl w:val="059816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0D1B7B2E"/>
    <w:multiLevelType w:val="hybridMultilevel"/>
    <w:tmpl w:val="BAD28F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0C053FF"/>
    <w:multiLevelType w:val="multilevel"/>
    <w:tmpl w:val="2D6875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0C46EB6"/>
    <w:multiLevelType w:val="hybridMultilevel"/>
    <w:tmpl w:val="0952DF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1151131"/>
    <w:multiLevelType w:val="hybridMultilevel"/>
    <w:tmpl w:val="942CFFBC"/>
    <w:lvl w:ilvl="0" w:tplc="908CF1BA">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F229E0"/>
    <w:multiLevelType w:val="hybridMultilevel"/>
    <w:tmpl w:val="5354163A"/>
    <w:lvl w:ilvl="0" w:tplc="908CF1BA">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1C431D"/>
    <w:multiLevelType w:val="hybridMultilevel"/>
    <w:tmpl w:val="C99C1C2E"/>
    <w:lvl w:ilvl="0" w:tplc="04190001">
      <w:start w:val="1"/>
      <w:numFmt w:val="bullet"/>
      <w:lvlText w:val=""/>
      <w:lvlJc w:val="left"/>
      <w:pPr>
        <w:ind w:left="178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9C23185"/>
    <w:multiLevelType w:val="hybridMultilevel"/>
    <w:tmpl w:val="D676030A"/>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2FD23AE5"/>
    <w:multiLevelType w:val="multilevel"/>
    <w:tmpl w:val="61AA0B8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tt-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B8C2EFC"/>
    <w:multiLevelType w:val="hybridMultilevel"/>
    <w:tmpl w:val="9A263AC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3E5D34AE"/>
    <w:multiLevelType w:val="multilevel"/>
    <w:tmpl w:val="52CCDC26"/>
    <w:lvl w:ilvl="0">
      <w:start w:val="2019"/>
      <w:numFmt w:val="decimal"/>
      <w:lvlText w:val="%1"/>
      <w:lvlJc w:val="left"/>
      <w:pPr>
        <w:ind w:left="1035" w:hanging="1035"/>
      </w:pPr>
      <w:rPr>
        <w:rFonts w:hint="default"/>
      </w:rPr>
    </w:lvl>
    <w:lvl w:ilvl="1">
      <w:start w:val="2020"/>
      <w:numFmt w:val="decimal"/>
      <w:lvlText w:val="%1-%2"/>
      <w:lvlJc w:val="left"/>
      <w:pPr>
        <w:ind w:left="1035" w:hanging="1035"/>
      </w:pPr>
      <w:rPr>
        <w:rFonts w:hint="default"/>
      </w:rPr>
    </w:lvl>
    <w:lvl w:ilvl="2">
      <w:start w:val="1"/>
      <w:numFmt w:val="decimal"/>
      <w:lvlText w:val="%1-%2.%3"/>
      <w:lvlJc w:val="left"/>
      <w:pPr>
        <w:ind w:left="1035" w:hanging="1035"/>
      </w:pPr>
      <w:rPr>
        <w:rFonts w:hint="default"/>
      </w:rPr>
    </w:lvl>
    <w:lvl w:ilvl="3">
      <w:start w:val="1"/>
      <w:numFmt w:val="decimal"/>
      <w:lvlText w:val="%1-%2.%3.%4"/>
      <w:lvlJc w:val="left"/>
      <w:pPr>
        <w:ind w:left="1035" w:hanging="103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E6F5781"/>
    <w:multiLevelType w:val="hybridMultilevel"/>
    <w:tmpl w:val="E6000B9C"/>
    <w:lvl w:ilvl="0" w:tplc="4156DB34">
      <w:start w:val="1"/>
      <w:numFmt w:val="decimal"/>
      <w:lvlText w:val="%1."/>
      <w:lvlJc w:val="left"/>
      <w:pPr>
        <w:ind w:left="644" w:hanging="360"/>
      </w:pPr>
      <w:rPr>
        <w:rFonts w:eastAsiaTheme="minorEastAsia" w:hint="default"/>
        <w:b w:val="0"/>
      </w:rPr>
    </w:lvl>
    <w:lvl w:ilvl="1" w:tplc="04440019" w:tentative="1">
      <w:start w:val="1"/>
      <w:numFmt w:val="lowerLetter"/>
      <w:lvlText w:val="%2."/>
      <w:lvlJc w:val="left"/>
      <w:pPr>
        <w:ind w:left="1364" w:hanging="360"/>
      </w:pPr>
    </w:lvl>
    <w:lvl w:ilvl="2" w:tplc="0444001B" w:tentative="1">
      <w:start w:val="1"/>
      <w:numFmt w:val="lowerRoman"/>
      <w:lvlText w:val="%3."/>
      <w:lvlJc w:val="right"/>
      <w:pPr>
        <w:ind w:left="2084" w:hanging="180"/>
      </w:pPr>
    </w:lvl>
    <w:lvl w:ilvl="3" w:tplc="0444000F" w:tentative="1">
      <w:start w:val="1"/>
      <w:numFmt w:val="decimal"/>
      <w:lvlText w:val="%4."/>
      <w:lvlJc w:val="left"/>
      <w:pPr>
        <w:ind w:left="2804" w:hanging="360"/>
      </w:pPr>
    </w:lvl>
    <w:lvl w:ilvl="4" w:tplc="04440019" w:tentative="1">
      <w:start w:val="1"/>
      <w:numFmt w:val="lowerLetter"/>
      <w:lvlText w:val="%5."/>
      <w:lvlJc w:val="left"/>
      <w:pPr>
        <w:ind w:left="3524" w:hanging="360"/>
      </w:pPr>
    </w:lvl>
    <w:lvl w:ilvl="5" w:tplc="0444001B" w:tentative="1">
      <w:start w:val="1"/>
      <w:numFmt w:val="lowerRoman"/>
      <w:lvlText w:val="%6."/>
      <w:lvlJc w:val="right"/>
      <w:pPr>
        <w:ind w:left="4244" w:hanging="180"/>
      </w:pPr>
    </w:lvl>
    <w:lvl w:ilvl="6" w:tplc="0444000F" w:tentative="1">
      <w:start w:val="1"/>
      <w:numFmt w:val="decimal"/>
      <w:lvlText w:val="%7."/>
      <w:lvlJc w:val="left"/>
      <w:pPr>
        <w:ind w:left="4964" w:hanging="360"/>
      </w:pPr>
    </w:lvl>
    <w:lvl w:ilvl="7" w:tplc="04440019" w:tentative="1">
      <w:start w:val="1"/>
      <w:numFmt w:val="lowerLetter"/>
      <w:lvlText w:val="%8."/>
      <w:lvlJc w:val="left"/>
      <w:pPr>
        <w:ind w:left="5684" w:hanging="360"/>
      </w:pPr>
    </w:lvl>
    <w:lvl w:ilvl="8" w:tplc="0444001B" w:tentative="1">
      <w:start w:val="1"/>
      <w:numFmt w:val="lowerRoman"/>
      <w:lvlText w:val="%9."/>
      <w:lvlJc w:val="right"/>
      <w:pPr>
        <w:ind w:left="6404" w:hanging="180"/>
      </w:pPr>
    </w:lvl>
  </w:abstractNum>
  <w:abstractNum w:abstractNumId="17">
    <w:nsid w:val="403D29AF"/>
    <w:multiLevelType w:val="hybridMultilevel"/>
    <w:tmpl w:val="D47053A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41CD0D13"/>
    <w:multiLevelType w:val="hybridMultilevel"/>
    <w:tmpl w:val="77402DA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BA70C21"/>
    <w:multiLevelType w:val="hybridMultilevel"/>
    <w:tmpl w:val="F57C1F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60306EF2"/>
    <w:multiLevelType w:val="hybridMultilevel"/>
    <w:tmpl w:val="2B469B66"/>
    <w:lvl w:ilvl="0" w:tplc="04190001">
      <w:start w:val="1"/>
      <w:numFmt w:val="bullet"/>
      <w:lvlText w:val=""/>
      <w:lvlJc w:val="left"/>
      <w:pPr>
        <w:ind w:left="1429" w:hanging="360"/>
      </w:pPr>
      <w:rPr>
        <w:rFonts w:ascii="Symbol" w:hAnsi="Symbol" w:hint="default"/>
      </w:rPr>
    </w:lvl>
    <w:lvl w:ilvl="1" w:tplc="FFBED900">
      <w:numFmt w:val="bullet"/>
      <w:lvlText w:val="-"/>
      <w:lvlJc w:val="left"/>
      <w:pPr>
        <w:ind w:left="2149" w:hanging="36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62FA55A5"/>
    <w:multiLevelType w:val="hybridMultilevel"/>
    <w:tmpl w:val="A6161422"/>
    <w:lvl w:ilvl="0" w:tplc="ADB0DCE2">
      <w:numFmt w:val="bullet"/>
      <w:lvlText w:val="-"/>
      <w:lvlJc w:val="left"/>
      <w:pPr>
        <w:ind w:left="672" w:hanging="140"/>
      </w:pPr>
      <w:rPr>
        <w:rFonts w:ascii="Times New Roman" w:eastAsia="Times New Roman" w:hAnsi="Times New Roman" w:cs="Times New Roman" w:hint="default"/>
        <w:w w:val="100"/>
        <w:sz w:val="24"/>
        <w:szCs w:val="24"/>
        <w:lang w:val="ru-RU" w:eastAsia="en-US" w:bidi="ar-SA"/>
      </w:rPr>
    </w:lvl>
    <w:lvl w:ilvl="1" w:tplc="78CE0F30">
      <w:numFmt w:val="bullet"/>
      <w:lvlText w:val=""/>
      <w:lvlJc w:val="left"/>
      <w:pPr>
        <w:ind w:left="1392" w:hanging="360"/>
      </w:pPr>
      <w:rPr>
        <w:rFonts w:ascii="Symbol" w:eastAsia="Symbol" w:hAnsi="Symbol" w:cs="Symbol" w:hint="default"/>
        <w:w w:val="100"/>
        <w:sz w:val="24"/>
        <w:szCs w:val="24"/>
        <w:lang w:val="ru-RU" w:eastAsia="en-US" w:bidi="ar-SA"/>
      </w:rPr>
    </w:lvl>
    <w:lvl w:ilvl="2" w:tplc="EAE4DFCE">
      <w:numFmt w:val="bullet"/>
      <w:lvlText w:val="•"/>
      <w:lvlJc w:val="left"/>
      <w:pPr>
        <w:ind w:left="3048" w:hanging="360"/>
      </w:pPr>
      <w:rPr>
        <w:lang w:val="ru-RU" w:eastAsia="en-US" w:bidi="ar-SA"/>
      </w:rPr>
    </w:lvl>
    <w:lvl w:ilvl="3" w:tplc="84E842FA">
      <w:numFmt w:val="bullet"/>
      <w:lvlText w:val="•"/>
      <w:lvlJc w:val="left"/>
      <w:pPr>
        <w:ind w:left="4697" w:hanging="360"/>
      </w:pPr>
      <w:rPr>
        <w:lang w:val="ru-RU" w:eastAsia="en-US" w:bidi="ar-SA"/>
      </w:rPr>
    </w:lvl>
    <w:lvl w:ilvl="4" w:tplc="BC34B13C">
      <w:numFmt w:val="bullet"/>
      <w:lvlText w:val="•"/>
      <w:lvlJc w:val="left"/>
      <w:pPr>
        <w:ind w:left="6345" w:hanging="360"/>
      </w:pPr>
      <w:rPr>
        <w:lang w:val="ru-RU" w:eastAsia="en-US" w:bidi="ar-SA"/>
      </w:rPr>
    </w:lvl>
    <w:lvl w:ilvl="5" w:tplc="FD4AAE52">
      <w:numFmt w:val="bullet"/>
      <w:lvlText w:val="•"/>
      <w:lvlJc w:val="left"/>
      <w:pPr>
        <w:ind w:left="7994" w:hanging="360"/>
      </w:pPr>
      <w:rPr>
        <w:lang w:val="ru-RU" w:eastAsia="en-US" w:bidi="ar-SA"/>
      </w:rPr>
    </w:lvl>
    <w:lvl w:ilvl="6" w:tplc="14822D3C">
      <w:numFmt w:val="bullet"/>
      <w:lvlText w:val="•"/>
      <w:lvlJc w:val="left"/>
      <w:pPr>
        <w:ind w:left="9643" w:hanging="360"/>
      </w:pPr>
      <w:rPr>
        <w:lang w:val="ru-RU" w:eastAsia="en-US" w:bidi="ar-SA"/>
      </w:rPr>
    </w:lvl>
    <w:lvl w:ilvl="7" w:tplc="DF6E2122">
      <w:numFmt w:val="bullet"/>
      <w:lvlText w:val="•"/>
      <w:lvlJc w:val="left"/>
      <w:pPr>
        <w:ind w:left="11291" w:hanging="360"/>
      </w:pPr>
      <w:rPr>
        <w:lang w:val="ru-RU" w:eastAsia="en-US" w:bidi="ar-SA"/>
      </w:rPr>
    </w:lvl>
    <w:lvl w:ilvl="8" w:tplc="864EF220">
      <w:numFmt w:val="bullet"/>
      <w:lvlText w:val="•"/>
      <w:lvlJc w:val="left"/>
      <w:pPr>
        <w:ind w:left="12940" w:hanging="360"/>
      </w:pPr>
      <w:rPr>
        <w:lang w:val="ru-RU" w:eastAsia="en-US" w:bidi="ar-SA"/>
      </w:rPr>
    </w:lvl>
  </w:abstractNum>
  <w:abstractNum w:abstractNumId="22">
    <w:nsid w:val="71E64716"/>
    <w:multiLevelType w:val="hybridMultilevel"/>
    <w:tmpl w:val="0840C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75D7F8E"/>
    <w:multiLevelType w:val="multilevel"/>
    <w:tmpl w:val="7074A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E0F59BE"/>
    <w:multiLevelType w:val="hybridMultilevel"/>
    <w:tmpl w:val="A1187CCA"/>
    <w:lvl w:ilvl="0" w:tplc="8E78073A">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4"/>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9"/>
  </w:num>
  <w:num w:numId="17">
    <w:abstractNumId w:val="7"/>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7"/>
  </w:num>
  <w:num w:numId="21">
    <w:abstractNumId w:val="13"/>
    <w:lvlOverride w:ilvl="0">
      <w:startOverride w:val="1"/>
    </w:lvlOverride>
    <w:lvlOverride w:ilvl="1"/>
    <w:lvlOverride w:ilvl="2"/>
    <w:lvlOverride w:ilvl="3"/>
    <w:lvlOverride w:ilvl="4"/>
    <w:lvlOverride w:ilvl="5"/>
    <w:lvlOverride w:ilvl="6"/>
    <w:lvlOverride w:ilvl="7"/>
    <w:lvlOverride w:ilvl="8"/>
  </w:num>
  <w:num w:numId="22">
    <w:abstractNumId w:val="1"/>
  </w:num>
  <w:num w:numId="23">
    <w:abstractNumId w:val="2"/>
  </w:num>
  <w:num w:numId="24">
    <w:abstractNumId w:val="22"/>
  </w:num>
  <w:num w:numId="25">
    <w:abstractNumId w:val="23"/>
  </w:num>
  <w:num w:numId="26">
    <w:abstractNumId w:val="8"/>
  </w:num>
  <w:num w:numId="27">
    <w:abstractNumId w:val="3"/>
  </w:num>
  <w:num w:numId="28">
    <w:abstractNumId w:val="10"/>
  </w:num>
  <w:num w:numId="29">
    <w:abstractNumId w:val="9"/>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21"/>
  </w:num>
  <w:num w:numId="3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96291C"/>
    <w:rsid w:val="0007461C"/>
    <w:rsid w:val="00076D82"/>
    <w:rsid w:val="00083466"/>
    <w:rsid w:val="00087334"/>
    <w:rsid w:val="000A148F"/>
    <w:rsid w:val="000B5B03"/>
    <w:rsid w:val="00115453"/>
    <w:rsid w:val="00167D56"/>
    <w:rsid w:val="00235736"/>
    <w:rsid w:val="00252A74"/>
    <w:rsid w:val="0026629E"/>
    <w:rsid w:val="002B3BCC"/>
    <w:rsid w:val="003114B9"/>
    <w:rsid w:val="00316987"/>
    <w:rsid w:val="00325580"/>
    <w:rsid w:val="00375D24"/>
    <w:rsid w:val="003A1315"/>
    <w:rsid w:val="003B2B17"/>
    <w:rsid w:val="003C4D60"/>
    <w:rsid w:val="003C7394"/>
    <w:rsid w:val="003E482D"/>
    <w:rsid w:val="00413EDE"/>
    <w:rsid w:val="0044620C"/>
    <w:rsid w:val="004E6611"/>
    <w:rsid w:val="00526FBE"/>
    <w:rsid w:val="005869EB"/>
    <w:rsid w:val="00587A33"/>
    <w:rsid w:val="005C21B4"/>
    <w:rsid w:val="005C2BE3"/>
    <w:rsid w:val="005F4F08"/>
    <w:rsid w:val="00726FA4"/>
    <w:rsid w:val="00740CF9"/>
    <w:rsid w:val="007500E0"/>
    <w:rsid w:val="007643CE"/>
    <w:rsid w:val="007C4A7B"/>
    <w:rsid w:val="007C4DC8"/>
    <w:rsid w:val="007D130B"/>
    <w:rsid w:val="007F509B"/>
    <w:rsid w:val="00815FB2"/>
    <w:rsid w:val="008B5016"/>
    <w:rsid w:val="008B6F2A"/>
    <w:rsid w:val="00900D45"/>
    <w:rsid w:val="009101A2"/>
    <w:rsid w:val="0096291C"/>
    <w:rsid w:val="009E1525"/>
    <w:rsid w:val="00A70F89"/>
    <w:rsid w:val="00A82A6D"/>
    <w:rsid w:val="00AB7664"/>
    <w:rsid w:val="00AC0A7D"/>
    <w:rsid w:val="00AC28AC"/>
    <w:rsid w:val="00AD3750"/>
    <w:rsid w:val="00AD6686"/>
    <w:rsid w:val="00BC2F78"/>
    <w:rsid w:val="00C43A2D"/>
    <w:rsid w:val="00C53A10"/>
    <w:rsid w:val="00C95C7E"/>
    <w:rsid w:val="00CE5002"/>
    <w:rsid w:val="00D11904"/>
    <w:rsid w:val="00D4067B"/>
    <w:rsid w:val="00D44362"/>
    <w:rsid w:val="00D56C7A"/>
    <w:rsid w:val="00D614EB"/>
    <w:rsid w:val="00DA3E73"/>
    <w:rsid w:val="00DD53ED"/>
    <w:rsid w:val="00DE06D7"/>
    <w:rsid w:val="00DE704F"/>
    <w:rsid w:val="00E02494"/>
    <w:rsid w:val="00E12FD2"/>
    <w:rsid w:val="00E26B5B"/>
    <w:rsid w:val="00E74DF9"/>
    <w:rsid w:val="00EA5347"/>
    <w:rsid w:val="00EB5B82"/>
    <w:rsid w:val="00ED240A"/>
    <w:rsid w:val="00F02ED1"/>
    <w:rsid w:val="00F17F6F"/>
    <w:rsid w:val="00F445BE"/>
    <w:rsid w:val="00FA69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91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6291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629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unhideWhenUsed/>
    <w:qFormat/>
    <w:rsid w:val="0096291C"/>
    <w:pPr>
      <w:keepNext/>
      <w:jc w:val="center"/>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6291C"/>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96291C"/>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9"/>
    <w:rsid w:val="0096291C"/>
    <w:rPr>
      <w:rFonts w:ascii="Times New Roman" w:eastAsia="Times New Roman" w:hAnsi="Times New Roman" w:cs="Times New Roman"/>
      <w:sz w:val="28"/>
      <w:szCs w:val="24"/>
      <w:lang w:eastAsia="ru-RU"/>
    </w:rPr>
  </w:style>
  <w:style w:type="paragraph" w:styleId="a3">
    <w:name w:val="Normal (Web)"/>
    <w:basedOn w:val="a"/>
    <w:uiPriority w:val="99"/>
    <w:unhideWhenUsed/>
    <w:rsid w:val="0096291C"/>
    <w:pPr>
      <w:spacing w:before="100" w:beforeAutospacing="1" w:after="100" w:afterAutospacing="1"/>
    </w:pPr>
  </w:style>
  <w:style w:type="character" w:customStyle="1" w:styleId="a4">
    <w:name w:val="Без интервала Знак"/>
    <w:link w:val="a5"/>
    <w:uiPriority w:val="99"/>
    <w:locked/>
    <w:rsid w:val="0096291C"/>
    <w:rPr>
      <w:rFonts w:ascii="Times New Roman" w:eastAsia="Calibri" w:hAnsi="Times New Roman" w:cs="Times New Roman"/>
      <w:lang w:eastAsia="ru-RU"/>
    </w:rPr>
  </w:style>
  <w:style w:type="paragraph" w:styleId="a5">
    <w:name w:val="No Spacing"/>
    <w:link w:val="a4"/>
    <w:uiPriority w:val="1"/>
    <w:qFormat/>
    <w:rsid w:val="0096291C"/>
    <w:pPr>
      <w:spacing w:after="0" w:line="240" w:lineRule="auto"/>
    </w:pPr>
    <w:rPr>
      <w:rFonts w:ascii="Times New Roman" w:eastAsia="Calibri" w:hAnsi="Times New Roman" w:cs="Times New Roman"/>
      <w:lang w:eastAsia="ru-RU"/>
    </w:rPr>
  </w:style>
  <w:style w:type="paragraph" w:styleId="a6">
    <w:name w:val="List Paragraph"/>
    <w:basedOn w:val="a"/>
    <w:uiPriority w:val="34"/>
    <w:qFormat/>
    <w:rsid w:val="0096291C"/>
    <w:pPr>
      <w:ind w:left="720"/>
      <w:contextualSpacing/>
    </w:pPr>
  </w:style>
  <w:style w:type="character" w:customStyle="1" w:styleId="apple-converted-space">
    <w:name w:val="apple-converted-space"/>
    <w:basedOn w:val="a0"/>
    <w:rsid w:val="0096291C"/>
  </w:style>
  <w:style w:type="table" w:styleId="a7">
    <w:name w:val="Table Grid"/>
    <w:basedOn w:val="a1"/>
    <w:uiPriority w:val="59"/>
    <w:rsid w:val="0096291C"/>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uiPriority w:val="99"/>
    <w:unhideWhenUsed/>
    <w:rsid w:val="0096291C"/>
    <w:pPr>
      <w:ind w:firstLine="720"/>
      <w:jc w:val="both"/>
    </w:pPr>
    <w:rPr>
      <w:sz w:val="28"/>
    </w:rPr>
  </w:style>
  <w:style w:type="character" w:customStyle="1" w:styleId="a9">
    <w:name w:val="Основной текст с отступом Знак"/>
    <w:basedOn w:val="a0"/>
    <w:link w:val="a8"/>
    <w:uiPriority w:val="99"/>
    <w:rsid w:val="0096291C"/>
    <w:rPr>
      <w:rFonts w:ascii="Times New Roman" w:eastAsia="Times New Roman" w:hAnsi="Times New Roman" w:cs="Times New Roman"/>
      <w:sz w:val="28"/>
      <w:szCs w:val="24"/>
      <w:lang w:eastAsia="ru-RU"/>
    </w:rPr>
  </w:style>
  <w:style w:type="paragraph" w:styleId="aa">
    <w:name w:val="Balloon Text"/>
    <w:basedOn w:val="a"/>
    <w:link w:val="ab"/>
    <w:uiPriority w:val="99"/>
    <w:semiHidden/>
    <w:unhideWhenUsed/>
    <w:rsid w:val="0096291C"/>
    <w:rPr>
      <w:rFonts w:ascii="Tahoma" w:hAnsi="Tahoma" w:cs="Tahoma"/>
      <w:sz w:val="16"/>
      <w:szCs w:val="16"/>
    </w:rPr>
  </w:style>
  <w:style w:type="character" w:customStyle="1" w:styleId="ab">
    <w:name w:val="Текст выноски Знак"/>
    <w:basedOn w:val="a0"/>
    <w:link w:val="aa"/>
    <w:uiPriority w:val="99"/>
    <w:semiHidden/>
    <w:rsid w:val="0096291C"/>
    <w:rPr>
      <w:rFonts w:ascii="Tahoma" w:eastAsia="Times New Roman" w:hAnsi="Tahoma" w:cs="Tahoma"/>
      <w:sz w:val="16"/>
      <w:szCs w:val="16"/>
      <w:lang w:eastAsia="ru-RU"/>
    </w:rPr>
  </w:style>
  <w:style w:type="paragraph" w:customStyle="1" w:styleId="8">
    <w:name w:val="Основной текст8"/>
    <w:basedOn w:val="a"/>
    <w:uiPriority w:val="99"/>
    <w:rsid w:val="0096291C"/>
    <w:pPr>
      <w:widowControl w:val="0"/>
      <w:shd w:val="clear" w:color="auto" w:fill="FFFFFF"/>
      <w:spacing w:after="3540" w:line="317" w:lineRule="exact"/>
      <w:ind w:hanging="380"/>
      <w:jc w:val="center"/>
    </w:pPr>
    <w:rPr>
      <w:sz w:val="22"/>
      <w:szCs w:val="22"/>
      <w:lang w:eastAsia="en-US"/>
    </w:rPr>
  </w:style>
  <w:style w:type="character" w:customStyle="1" w:styleId="6">
    <w:name w:val="Основной текст6"/>
    <w:rsid w:val="0096291C"/>
    <w:rPr>
      <w:rFonts w:ascii="Times New Roman" w:eastAsia="Times New Roman" w:hAnsi="Times New Roman" w:cs="Times New Roman" w:hint="default"/>
      <w:color w:val="000000"/>
      <w:spacing w:val="0"/>
      <w:w w:val="100"/>
      <w:position w:val="0"/>
      <w:shd w:val="clear" w:color="auto" w:fill="FFFFFF"/>
      <w:lang w:val="tt-RU"/>
    </w:rPr>
  </w:style>
  <w:style w:type="character" w:styleId="ac">
    <w:name w:val="Strong"/>
    <w:basedOn w:val="a0"/>
    <w:uiPriority w:val="99"/>
    <w:qFormat/>
    <w:rsid w:val="0096291C"/>
    <w:rPr>
      <w:b/>
      <w:bCs/>
    </w:rPr>
  </w:style>
  <w:style w:type="paragraph" w:styleId="ad">
    <w:name w:val="Body Text"/>
    <w:basedOn w:val="a"/>
    <w:link w:val="ae"/>
    <w:uiPriority w:val="99"/>
    <w:unhideWhenUsed/>
    <w:rsid w:val="0096291C"/>
    <w:pPr>
      <w:spacing w:after="120"/>
    </w:pPr>
  </w:style>
  <w:style w:type="character" w:customStyle="1" w:styleId="ae">
    <w:name w:val="Основной текст Знак"/>
    <w:basedOn w:val="a0"/>
    <w:link w:val="ad"/>
    <w:uiPriority w:val="99"/>
    <w:rsid w:val="0096291C"/>
    <w:rPr>
      <w:rFonts w:ascii="Times New Roman" w:eastAsia="Times New Roman" w:hAnsi="Times New Roman" w:cs="Times New Roman"/>
      <w:sz w:val="24"/>
      <w:szCs w:val="24"/>
      <w:lang w:eastAsia="ru-RU"/>
    </w:rPr>
  </w:style>
  <w:style w:type="character" w:styleId="af">
    <w:name w:val="Hyperlink"/>
    <w:basedOn w:val="a0"/>
    <w:uiPriority w:val="99"/>
    <w:unhideWhenUsed/>
    <w:rsid w:val="0096291C"/>
    <w:rPr>
      <w:color w:val="0000FF"/>
      <w:u w:val="single"/>
    </w:rPr>
  </w:style>
  <w:style w:type="paragraph" w:customStyle="1" w:styleId="ParagraphStyle">
    <w:name w:val="Paragraph Style"/>
    <w:rsid w:val="0096291C"/>
    <w:pPr>
      <w:autoSpaceDE w:val="0"/>
      <w:autoSpaceDN w:val="0"/>
      <w:adjustRightInd w:val="0"/>
      <w:spacing w:after="0" w:line="240" w:lineRule="auto"/>
    </w:pPr>
    <w:rPr>
      <w:rFonts w:ascii="Arial" w:eastAsia="Times New Roman" w:hAnsi="Arial" w:cs="Arial"/>
      <w:sz w:val="24"/>
      <w:szCs w:val="24"/>
    </w:rPr>
  </w:style>
  <w:style w:type="paragraph" w:customStyle="1" w:styleId="11">
    <w:name w:val="Заголовок 11"/>
    <w:basedOn w:val="a"/>
    <w:uiPriority w:val="1"/>
    <w:qFormat/>
    <w:rsid w:val="0096291C"/>
    <w:pPr>
      <w:widowControl w:val="0"/>
      <w:ind w:left="820"/>
      <w:outlineLvl w:val="1"/>
    </w:pPr>
    <w:rPr>
      <w:rFonts w:cstheme="minorBidi"/>
      <w:b/>
      <w:bCs/>
      <w:lang w:val="en-US" w:eastAsia="en-US"/>
    </w:rPr>
  </w:style>
  <w:style w:type="character" w:customStyle="1" w:styleId="CharAttribute501">
    <w:name w:val="CharAttribute501"/>
    <w:uiPriority w:val="99"/>
    <w:rsid w:val="00167D56"/>
    <w:rPr>
      <w:rFonts w:ascii="Times New Roman" w:eastAsia="Times New Roman" w:hAnsi="Times New Roman" w:cs="Times New Roman" w:hint="default"/>
      <w:i/>
      <w:iCs w:val="0"/>
      <w:sz w:val="28"/>
      <w:u w:val="single"/>
    </w:rPr>
  </w:style>
  <w:style w:type="paragraph" w:styleId="af0">
    <w:name w:val="header"/>
    <w:basedOn w:val="a"/>
    <w:link w:val="af1"/>
    <w:uiPriority w:val="99"/>
    <w:unhideWhenUsed/>
    <w:rsid w:val="005F4F08"/>
    <w:pPr>
      <w:tabs>
        <w:tab w:val="center" w:pos="4677"/>
        <w:tab w:val="right" w:pos="9355"/>
      </w:tabs>
    </w:pPr>
  </w:style>
  <w:style w:type="character" w:customStyle="1" w:styleId="af1">
    <w:name w:val="Верхний колонтитул Знак"/>
    <w:basedOn w:val="a0"/>
    <w:link w:val="af0"/>
    <w:uiPriority w:val="99"/>
    <w:rsid w:val="005F4F08"/>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5F4F08"/>
    <w:pPr>
      <w:tabs>
        <w:tab w:val="center" w:pos="4677"/>
        <w:tab w:val="right" w:pos="9355"/>
      </w:tabs>
    </w:pPr>
  </w:style>
  <w:style w:type="character" w:customStyle="1" w:styleId="af3">
    <w:name w:val="Нижний колонтитул Знак"/>
    <w:basedOn w:val="a0"/>
    <w:link w:val="af2"/>
    <w:uiPriority w:val="99"/>
    <w:rsid w:val="005F4F08"/>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91259410">
      <w:bodyDiv w:val="1"/>
      <w:marLeft w:val="0"/>
      <w:marRight w:val="0"/>
      <w:marTop w:val="0"/>
      <w:marBottom w:val="0"/>
      <w:divBdr>
        <w:top w:val="none" w:sz="0" w:space="0" w:color="auto"/>
        <w:left w:val="none" w:sz="0" w:space="0" w:color="auto"/>
        <w:bottom w:val="none" w:sz="0" w:space="0" w:color="auto"/>
        <w:right w:val="none" w:sz="0" w:space="0" w:color="auto"/>
      </w:divBdr>
    </w:div>
    <w:div w:id="683560351">
      <w:bodyDiv w:val="1"/>
      <w:marLeft w:val="0"/>
      <w:marRight w:val="0"/>
      <w:marTop w:val="0"/>
      <w:marBottom w:val="0"/>
      <w:divBdr>
        <w:top w:val="none" w:sz="0" w:space="0" w:color="auto"/>
        <w:left w:val="none" w:sz="0" w:space="0" w:color="auto"/>
        <w:bottom w:val="none" w:sz="0" w:space="0" w:color="auto"/>
        <w:right w:val="none" w:sz="0" w:space="0" w:color="auto"/>
      </w:divBdr>
    </w:div>
    <w:div w:id="828637661">
      <w:bodyDiv w:val="1"/>
      <w:marLeft w:val="0"/>
      <w:marRight w:val="0"/>
      <w:marTop w:val="0"/>
      <w:marBottom w:val="0"/>
      <w:divBdr>
        <w:top w:val="none" w:sz="0" w:space="0" w:color="auto"/>
        <w:left w:val="none" w:sz="0" w:space="0" w:color="auto"/>
        <w:bottom w:val="none" w:sz="0" w:space="0" w:color="auto"/>
        <w:right w:val="none" w:sz="0" w:space="0" w:color="auto"/>
      </w:divBdr>
    </w:div>
    <w:div w:id="1395816795">
      <w:bodyDiv w:val="1"/>
      <w:marLeft w:val="0"/>
      <w:marRight w:val="0"/>
      <w:marTop w:val="0"/>
      <w:marBottom w:val="0"/>
      <w:divBdr>
        <w:top w:val="none" w:sz="0" w:space="0" w:color="auto"/>
        <w:left w:val="none" w:sz="0" w:space="0" w:color="auto"/>
        <w:bottom w:val="none" w:sz="0" w:space="0" w:color="auto"/>
        <w:right w:val="none" w:sz="0" w:space="0" w:color="auto"/>
      </w:divBdr>
    </w:div>
    <w:div w:id="1403984810">
      <w:bodyDiv w:val="1"/>
      <w:marLeft w:val="0"/>
      <w:marRight w:val="0"/>
      <w:marTop w:val="0"/>
      <w:marBottom w:val="0"/>
      <w:divBdr>
        <w:top w:val="none" w:sz="0" w:space="0" w:color="auto"/>
        <w:left w:val="none" w:sz="0" w:space="0" w:color="auto"/>
        <w:bottom w:val="none" w:sz="0" w:space="0" w:color="auto"/>
        <w:right w:val="none" w:sz="0" w:space="0" w:color="auto"/>
      </w:divBdr>
    </w:div>
    <w:div w:id="1797991647">
      <w:bodyDiv w:val="1"/>
      <w:marLeft w:val="0"/>
      <w:marRight w:val="0"/>
      <w:marTop w:val="0"/>
      <w:marBottom w:val="0"/>
      <w:divBdr>
        <w:top w:val="none" w:sz="0" w:space="0" w:color="auto"/>
        <w:left w:val="none" w:sz="0" w:space="0" w:color="auto"/>
        <w:bottom w:val="none" w:sz="0" w:space="0" w:color="auto"/>
        <w:right w:val="none" w:sz="0" w:space="0" w:color="auto"/>
      </w:divBdr>
    </w:div>
    <w:div w:id="1959724055">
      <w:bodyDiv w:val="1"/>
      <w:marLeft w:val="0"/>
      <w:marRight w:val="0"/>
      <w:marTop w:val="0"/>
      <w:marBottom w:val="0"/>
      <w:divBdr>
        <w:top w:val="none" w:sz="0" w:space="0" w:color="auto"/>
        <w:left w:val="none" w:sz="0" w:space="0" w:color="auto"/>
        <w:bottom w:val="none" w:sz="0" w:space="0" w:color="auto"/>
        <w:right w:val="none" w:sz="0" w:space="0" w:color="auto"/>
      </w:divBdr>
    </w:div>
    <w:div w:id="205927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elem.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C6D68-1018-4F79-A77E-61E6C9CA5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22</Pages>
  <Words>7089</Words>
  <Characters>40409</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47404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Лейсан</cp:lastModifiedBy>
  <cp:revision>9</cp:revision>
  <cp:lastPrinted>2022-09-30T09:14:00Z</cp:lastPrinted>
  <dcterms:created xsi:type="dcterms:W3CDTF">2022-09-29T10:00:00Z</dcterms:created>
  <dcterms:modified xsi:type="dcterms:W3CDTF">2023-09-13T17:21:00Z</dcterms:modified>
</cp:coreProperties>
</file>