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B12" w:rsidRPr="0013571A" w:rsidRDefault="00B01603" w:rsidP="0013571A">
      <w:pPr>
        <w:spacing w:after="0" w:line="240" w:lineRule="auto"/>
        <w:rPr>
          <w:rFonts w:ascii="Times New Roman" w:eastAsia="Times New Roman" w:hAnsi="Times New Roman"/>
          <w:noProof/>
          <w:sz w:val="24"/>
          <w:szCs w:val="24"/>
          <w:lang w:eastAsia="ru-RU"/>
        </w:rPr>
      </w:pPr>
      <w:r>
        <w:rPr>
          <w:rFonts w:ascii="Times New Roman" w:eastAsia="Times New Roman" w:hAnsi="Times New Roman"/>
          <w:noProof/>
          <w:sz w:val="24"/>
          <w:szCs w:val="24"/>
          <w:lang w:eastAsia="ru-RU"/>
        </w:rPr>
        <w:drawing>
          <wp:inline distT="0" distB="0" distL="0" distR="0">
            <wp:extent cx="9972040" cy="6105048"/>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972040" cy="6105048"/>
                    </a:xfrm>
                    <a:prstGeom prst="rect">
                      <a:avLst/>
                    </a:prstGeom>
                    <a:noFill/>
                    <a:ln w="9525">
                      <a:noFill/>
                      <a:miter lim="800000"/>
                      <a:headEnd/>
                      <a:tailEnd/>
                    </a:ln>
                  </pic:spPr>
                </pic:pic>
              </a:graphicData>
            </a:graphic>
          </wp:inline>
        </w:drawing>
      </w:r>
    </w:p>
    <w:p w:rsidR="009C49B6" w:rsidRDefault="002072D8" w:rsidP="009C49B6">
      <w:pPr>
        <w:widowControl w:val="0"/>
        <w:spacing w:after="0" w:line="240" w:lineRule="auto"/>
        <w:jc w:val="center"/>
        <w:rPr>
          <w:rFonts w:ascii="Times New Roman" w:hAnsi="Times New Roman"/>
          <w:b/>
          <w:bCs/>
          <w:sz w:val="24"/>
          <w:szCs w:val="24"/>
        </w:rPr>
      </w:pPr>
      <w:r>
        <w:rPr>
          <w:rFonts w:ascii="Times New Roman" w:hAnsi="Times New Roman"/>
          <w:b/>
          <w:bCs/>
          <w:sz w:val="24"/>
          <w:szCs w:val="24"/>
        </w:rPr>
        <w:lastRenderedPageBreak/>
        <w:t>Пояснительная записка</w:t>
      </w:r>
    </w:p>
    <w:p w:rsidR="00F7447F" w:rsidRPr="00F7447F" w:rsidRDefault="00F7447F" w:rsidP="00F7447F">
      <w:pPr>
        <w:ind w:left="720"/>
        <w:contextualSpacing/>
        <w:jc w:val="both"/>
        <w:rPr>
          <w:rFonts w:ascii="Times New Roman" w:hAnsi="Times New Roman"/>
        </w:rPr>
      </w:pPr>
      <w:r w:rsidRPr="00F7447F">
        <w:rPr>
          <w:rFonts w:ascii="Times New Roman" w:hAnsi="Times New Roman"/>
        </w:rPr>
        <w:t>Рабо</w:t>
      </w:r>
      <w:r w:rsidR="00802475">
        <w:rPr>
          <w:rFonts w:ascii="Times New Roman" w:hAnsi="Times New Roman"/>
        </w:rPr>
        <w:t xml:space="preserve">чая  программа по  физике  для </w:t>
      </w:r>
      <w:r w:rsidR="00FC04C4">
        <w:rPr>
          <w:rFonts w:ascii="Times New Roman" w:hAnsi="Times New Roman"/>
        </w:rPr>
        <w:t xml:space="preserve">7 </w:t>
      </w:r>
      <w:r w:rsidR="00802475">
        <w:rPr>
          <w:rFonts w:ascii="Times New Roman" w:hAnsi="Times New Roman"/>
        </w:rPr>
        <w:t>-9</w:t>
      </w:r>
      <w:r w:rsidRPr="00F7447F">
        <w:rPr>
          <w:rFonts w:ascii="Times New Roman" w:hAnsi="Times New Roman"/>
        </w:rPr>
        <w:t xml:space="preserve"> класса  разработана в соответствии:</w:t>
      </w:r>
    </w:p>
    <w:p w:rsidR="00F7447F" w:rsidRPr="00F7447F" w:rsidRDefault="00FC04C4" w:rsidP="00E82D20">
      <w:pPr>
        <w:numPr>
          <w:ilvl w:val="0"/>
          <w:numId w:val="1"/>
        </w:numPr>
        <w:spacing w:after="0" w:line="240" w:lineRule="auto"/>
        <w:contextualSpacing/>
        <w:jc w:val="both"/>
        <w:rPr>
          <w:rFonts w:ascii="Times New Roman" w:hAnsi="Times New Roman"/>
        </w:rPr>
      </w:pPr>
      <w:r>
        <w:rPr>
          <w:rFonts w:ascii="Times New Roman" w:hAnsi="Times New Roman"/>
        </w:rPr>
        <w:t xml:space="preserve">с </w:t>
      </w:r>
      <w:r w:rsidR="00F7447F" w:rsidRPr="00F7447F">
        <w:rPr>
          <w:rFonts w:ascii="Times New Roman" w:hAnsi="Times New Roman"/>
        </w:rPr>
        <w:t>основной образовательной программой основного  общего образования МБОУ «</w:t>
      </w:r>
      <w:proofErr w:type="spellStart"/>
      <w:r w:rsidR="00F7447F" w:rsidRPr="00F7447F">
        <w:rPr>
          <w:rFonts w:ascii="Times New Roman" w:hAnsi="Times New Roman"/>
        </w:rPr>
        <w:t>Мур</w:t>
      </w:r>
      <w:proofErr w:type="spellEnd"/>
      <w:r w:rsidR="00F7447F" w:rsidRPr="00F7447F">
        <w:rPr>
          <w:rFonts w:ascii="Times New Roman" w:hAnsi="Times New Roman"/>
          <w:lang w:val="tt-RU"/>
        </w:rPr>
        <w:t>тыш-Тамакская ООШ</w:t>
      </w:r>
      <w:r w:rsidR="00F7447F" w:rsidRPr="00F7447F">
        <w:rPr>
          <w:rFonts w:ascii="Times New Roman" w:hAnsi="Times New Roman"/>
        </w:rPr>
        <w:t xml:space="preserve">»  </w:t>
      </w:r>
    </w:p>
    <w:p w:rsidR="00F7447F" w:rsidRPr="00F7447F" w:rsidRDefault="00F7447F" w:rsidP="00E82D20">
      <w:pPr>
        <w:numPr>
          <w:ilvl w:val="0"/>
          <w:numId w:val="1"/>
        </w:numPr>
        <w:spacing w:after="0" w:line="240" w:lineRule="auto"/>
        <w:contextualSpacing/>
        <w:jc w:val="both"/>
        <w:rPr>
          <w:rFonts w:ascii="Times New Roman" w:hAnsi="Times New Roman"/>
        </w:rPr>
      </w:pPr>
      <w:r w:rsidRPr="00F7447F">
        <w:rPr>
          <w:rFonts w:ascii="Times New Roman" w:hAnsi="Times New Roman"/>
        </w:rPr>
        <w:t>с учебным планом МБОУ «</w:t>
      </w:r>
      <w:r w:rsidRPr="00F7447F">
        <w:rPr>
          <w:rFonts w:ascii="Times New Roman" w:hAnsi="Times New Roman"/>
          <w:lang w:val="tt-RU"/>
        </w:rPr>
        <w:t>Муртыш-Тамакская ООШ</w:t>
      </w:r>
      <w:r w:rsidRPr="00F7447F">
        <w:rPr>
          <w:rFonts w:ascii="Times New Roman" w:hAnsi="Times New Roman"/>
        </w:rPr>
        <w:t>»  на 20</w:t>
      </w:r>
      <w:r w:rsidR="00321C08">
        <w:rPr>
          <w:rFonts w:ascii="Times New Roman" w:hAnsi="Times New Roman"/>
        </w:rPr>
        <w:t>2</w:t>
      </w:r>
      <w:r w:rsidR="004C73C5">
        <w:rPr>
          <w:rFonts w:ascii="Times New Roman" w:hAnsi="Times New Roman"/>
        </w:rPr>
        <w:t>3</w:t>
      </w:r>
      <w:r w:rsidRPr="00F7447F">
        <w:rPr>
          <w:rFonts w:ascii="Times New Roman" w:hAnsi="Times New Roman"/>
        </w:rPr>
        <w:t>-202</w:t>
      </w:r>
      <w:r w:rsidR="004C73C5">
        <w:rPr>
          <w:rFonts w:ascii="Times New Roman" w:hAnsi="Times New Roman"/>
        </w:rPr>
        <w:t>4</w:t>
      </w:r>
      <w:r w:rsidRPr="00F7447F">
        <w:rPr>
          <w:rFonts w:ascii="Times New Roman" w:hAnsi="Times New Roman"/>
        </w:rPr>
        <w:t>учебный год</w:t>
      </w:r>
    </w:p>
    <w:p w:rsidR="00916E54" w:rsidRDefault="00916E54" w:rsidP="00F7447F">
      <w:pPr>
        <w:spacing w:after="0" w:line="240" w:lineRule="auto"/>
        <w:rPr>
          <w:rFonts w:ascii="Times New Roman" w:hAnsi="Times New Roman"/>
          <w:b/>
          <w:bCs/>
          <w:iCs/>
          <w:sz w:val="24"/>
          <w:szCs w:val="24"/>
        </w:rPr>
      </w:pPr>
      <w:bookmarkStart w:id="0" w:name="_Toc410653963"/>
      <w:bookmarkStart w:id="1" w:name="_Toc414553149"/>
    </w:p>
    <w:bookmarkEnd w:id="0"/>
    <w:bookmarkEnd w:id="1"/>
    <w:p w:rsidR="001C0381" w:rsidRPr="00BA6A59" w:rsidRDefault="001C0381" w:rsidP="001C0381">
      <w:pPr>
        <w:spacing w:after="0" w:line="240" w:lineRule="auto"/>
        <w:ind w:firstLine="567"/>
        <w:jc w:val="both"/>
        <w:rPr>
          <w:rFonts w:ascii="Times New Roman" w:hAnsi="Times New Roman"/>
          <w:sz w:val="24"/>
          <w:szCs w:val="24"/>
        </w:rPr>
      </w:pPr>
      <w:r w:rsidRPr="00BA6A59">
        <w:rPr>
          <w:rFonts w:ascii="Times New Roman" w:hAnsi="Times New Roman"/>
          <w:sz w:val="24"/>
          <w:szCs w:val="24"/>
        </w:rPr>
        <w:t xml:space="preserve">  УМК: </w:t>
      </w:r>
    </w:p>
    <w:p w:rsidR="001C0381" w:rsidRPr="00BA6A59" w:rsidRDefault="001C0381" w:rsidP="001C0381">
      <w:pPr>
        <w:spacing w:after="0" w:line="240" w:lineRule="auto"/>
        <w:ind w:firstLine="567"/>
        <w:jc w:val="both"/>
        <w:rPr>
          <w:rFonts w:ascii="Times New Roman" w:hAnsi="Times New Roman"/>
          <w:sz w:val="24"/>
          <w:szCs w:val="24"/>
        </w:rPr>
      </w:pPr>
      <w:r w:rsidRPr="00BA6A59">
        <w:rPr>
          <w:rFonts w:ascii="Times New Roman" w:hAnsi="Times New Roman"/>
          <w:sz w:val="24"/>
          <w:szCs w:val="24"/>
        </w:rPr>
        <w:t>1. Физика: учебник для 7</w:t>
      </w:r>
      <w:r w:rsidR="00980750">
        <w:rPr>
          <w:rFonts w:ascii="Times New Roman" w:hAnsi="Times New Roman"/>
          <w:sz w:val="24"/>
          <w:szCs w:val="24"/>
        </w:rPr>
        <w:t>(8, 9)</w:t>
      </w:r>
      <w:r w:rsidRPr="00BA6A59">
        <w:rPr>
          <w:rFonts w:ascii="Times New Roman" w:hAnsi="Times New Roman"/>
          <w:sz w:val="24"/>
          <w:szCs w:val="24"/>
        </w:rPr>
        <w:t xml:space="preserve"> класса общеобразовательных учреждений / А.В. </w:t>
      </w:r>
      <w:proofErr w:type="spellStart"/>
      <w:r w:rsidRPr="00BA6A59">
        <w:rPr>
          <w:rFonts w:ascii="Times New Roman" w:hAnsi="Times New Roman"/>
          <w:sz w:val="24"/>
          <w:szCs w:val="24"/>
        </w:rPr>
        <w:t>Перышкин</w:t>
      </w:r>
      <w:proofErr w:type="spellEnd"/>
      <w:proofErr w:type="gramStart"/>
      <w:r w:rsidRPr="00BA6A59">
        <w:rPr>
          <w:rFonts w:ascii="Times New Roman" w:hAnsi="Times New Roman"/>
          <w:sz w:val="24"/>
          <w:szCs w:val="24"/>
        </w:rPr>
        <w:t xml:space="preserve">,. – </w:t>
      </w:r>
      <w:proofErr w:type="gramEnd"/>
      <w:r w:rsidRPr="00BA6A59">
        <w:rPr>
          <w:rFonts w:ascii="Times New Roman" w:hAnsi="Times New Roman"/>
          <w:sz w:val="24"/>
          <w:szCs w:val="24"/>
        </w:rPr>
        <w:t>М.: Дрофа, 201</w:t>
      </w:r>
      <w:r>
        <w:rPr>
          <w:rFonts w:ascii="Times New Roman" w:hAnsi="Times New Roman"/>
          <w:sz w:val="24"/>
          <w:szCs w:val="24"/>
        </w:rPr>
        <w:t>4</w:t>
      </w:r>
      <w:r w:rsidRPr="00BA6A59">
        <w:rPr>
          <w:rFonts w:ascii="Times New Roman" w:hAnsi="Times New Roman"/>
          <w:sz w:val="24"/>
          <w:szCs w:val="24"/>
        </w:rPr>
        <w:t>;</w:t>
      </w:r>
    </w:p>
    <w:p w:rsidR="001C0381" w:rsidRDefault="001C0381" w:rsidP="001C0381">
      <w:pPr>
        <w:spacing w:after="0" w:line="240" w:lineRule="auto"/>
        <w:ind w:firstLine="567"/>
        <w:jc w:val="both"/>
        <w:rPr>
          <w:rFonts w:ascii="Times New Roman" w:hAnsi="Times New Roman"/>
          <w:sz w:val="24"/>
          <w:szCs w:val="24"/>
        </w:rPr>
      </w:pPr>
      <w:r>
        <w:rPr>
          <w:rFonts w:ascii="Times New Roman" w:hAnsi="Times New Roman"/>
          <w:sz w:val="24"/>
          <w:szCs w:val="24"/>
        </w:rPr>
        <w:t>2</w:t>
      </w:r>
      <w:r w:rsidRPr="00BA6A59">
        <w:rPr>
          <w:rFonts w:ascii="Times New Roman" w:hAnsi="Times New Roman"/>
          <w:sz w:val="24"/>
          <w:szCs w:val="24"/>
        </w:rPr>
        <w:t xml:space="preserve">. Сборник задачи по физике 7-9 классы </w:t>
      </w:r>
      <w:proofErr w:type="spellStart"/>
      <w:r w:rsidRPr="00BA6A59">
        <w:rPr>
          <w:rFonts w:ascii="Times New Roman" w:hAnsi="Times New Roman"/>
          <w:sz w:val="24"/>
          <w:szCs w:val="24"/>
        </w:rPr>
        <w:t>Лукашик</w:t>
      </w:r>
      <w:proofErr w:type="spellEnd"/>
      <w:r w:rsidRPr="00BA6A59">
        <w:rPr>
          <w:rFonts w:ascii="Times New Roman" w:hAnsi="Times New Roman"/>
          <w:sz w:val="24"/>
          <w:szCs w:val="24"/>
        </w:rPr>
        <w:t xml:space="preserve"> В.И., Иванова Е.В., - М.: Просвещение, 2004. </w:t>
      </w:r>
    </w:p>
    <w:p w:rsidR="001C0381" w:rsidRPr="00BA6A59" w:rsidRDefault="001C0381" w:rsidP="001C0381">
      <w:pPr>
        <w:spacing w:after="0" w:line="240" w:lineRule="auto"/>
        <w:ind w:firstLine="567"/>
        <w:jc w:val="both"/>
        <w:rPr>
          <w:rFonts w:ascii="Times New Roman" w:hAnsi="Times New Roman"/>
          <w:sz w:val="24"/>
          <w:szCs w:val="24"/>
        </w:rPr>
      </w:pPr>
      <w:r w:rsidRPr="00BA6A59">
        <w:rPr>
          <w:rFonts w:ascii="Times New Roman" w:hAnsi="Times New Roman"/>
          <w:sz w:val="24"/>
          <w:szCs w:val="24"/>
        </w:rPr>
        <w:t xml:space="preserve">Рабочая программа рассчитана на </w:t>
      </w:r>
      <w:r>
        <w:rPr>
          <w:rFonts w:ascii="Times New Roman" w:hAnsi="Times New Roman"/>
          <w:sz w:val="24"/>
          <w:szCs w:val="24"/>
        </w:rPr>
        <w:t>70</w:t>
      </w:r>
      <w:r w:rsidRPr="00BA6A59">
        <w:rPr>
          <w:rFonts w:ascii="Times New Roman" w:hAnsi="Times New Roman"/>
          <w:sz w:val="24"/>
          <w:szCs w:val="24"/>
        </w:rPr>
        <w:t xml:space="preserve"> часов в год по 2 часа в неделю.</w:t>
      </w:r>
    </w:p>
    <w:p w:rsidR="001C0381" w:rsidRDefault="001C0381" w:rsidP="001C0381">
      <w:pPr>
        <w:spacing w:after="0" w:line="240" w:lineRule="auto"/>
        <w:ind w:firstLine="567"/>
        <w:jc w:val="center"/>
        <w:rPr>
          <w:rFonts w:ascii="Times New Roman" w:eastAsia="Times New Roman" w:hAnsi="Times New Roman"/>
          <w:b/>
          <w:bCs/>
          <w:sz w:val="24"/>
          <w:szCs w:val="24"/>
          <w:lang w:eastAsia="ru-RU"/>
        </w:rPr>
      </w:pPr>
      <w:r w:rsidRPr="00BA6A59">
        <w:rPr>
          <w:rFonts w:ascii="Times New Roman" w:eastAsia="Times New Roman" w:hAnsi="Times New Roman"/>
          <w:b/>
          <w:bCs/>
          <w:sz w:val="24"/>
          <w:szCs w:val="24"/>
          <w:lang w:eastAsia="ru-RU"/>
        </w:rPr>
        <w:t xml:space="preserve">Цели и задачи изучения физики </w:t>
      </w:r>
    </w:p>
    <w:p w:rsidR="001C0381" w:rsidRDefault="001C0381" w:rsidP="001C0381">
      <w:pPr>
        <w:spacing w:after="0" w:line="240" w:lineRule="auto"/>
        <w:ind w:firstLine="567"/>
        <w:jc w:val="both"/>
        <w:rPr>
          <w:rFonts w:ascii="Times New Roman" w:eastAsia="Times New Roman" w:hAnsi="Times New Roman"/>
          <w:sz w:val="24"/>
          <w:szCs w:val="24"/>
          <w:lang w:eastAsia="ru-RU"/>
        </w:rPr>
      </w:pPr>
      <w:r w:rsidRPr="00BA6A59">
        <w:rPr>
          <w:rFonts w:ascii="Times New Roman" w:eastAsia="Times New Roman" w:hAnsi="Times New Roman"/>
          <w:sz w:val="24"/>
          <w:szCs w:val="24"/>
          <w:lang w:eastAsia="ru-RU"/>
        </w:rPr>
        <w:t>Изучение физики в образовательных учреждениях основного общего образования направлено на достижение следующих целей и задач:</w:t>
      </w:r>
    </w:p>
    <w:p w:rsidR="001C0381" w:rsidRDefault="001C0381" w:rsidP="001C0381">
      <w:pPr>
        <w:spacing w:after="0" w:line="240" w:lineRule="auto"/>
        <w:ind w:firstLine="567"/>
        <w:jc w:val="both"/>
        <w:rPr>
          <w:rFonts w:ascii="Times New Roman" w:eastAsia="Times New Roman" w:hAnsi="Times New Roman"/>
          <w:sz w:val="24"/>
          <w:szCs w:val="24"/>
          <w:lang w:eastAsia="ru-RU"/>
        </w:rPr>
      </w:pPr>
      <w:r w:rsidRPr="00BA6A59">
        <w:rPr>
          <w:rFonts w:ascii="Times New Roman" w:eastAsia="Times New Roman" w:hAnsi="Times New Roman"/>
          <w:sz w:val="24"/>
          <w:szCs w:val="24"/>
          <w:lang w:eastAsia="ru-RU"/>
        </w:rPr>
        <w:t>• освоение знаний о строении вещества, взаимодействии тел, давлении твёрдых тел, жидкостей и газов, работе мощности и энергии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rsidR="001C0381" w:rsidRDefault="001C0381" w:rsidP="001C0381">
      <w:pPr>
        <w:spacing w:after="0" w:line="240" w:lineRule="auto"/>
        <w:ind w:firstLine="567"/>
        <w:jc w:val="both"/>
        <w:rPr>
          <w:rFonts w:ascii="Times New Roman" w:eastAsia="Times New Roman" w:hAnsi="Times New Roman"/>
          <w:sz w:val="24"/>
          <w:szCs w:val="24"/>
          <w:lang w:eastAsia="ru-RU"/>
        </w:rPr>
      </w:pPr>
      <w:proofErr w:type="gramStart"/>
      <w:r w:rsidRPr="00BA6A59">
        <w:rPr>
          <w:rFonts w:ascii="Times New Roman" w:eastAsia="Times New Roman" w:hAnsi="Times New Roman"/>
          <w:sz w:val="24"/>
          <w:szCs w:val="24"/>
          <w:lang w:eastAsia="ru-RU"/>
        </w:rPr>
        <w:t>• овладение умениями проводить наблюдения природных явлений, описывать и обобщать результаты наблюдений,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графиков и выявлять на этой основе эмпирические зависимости;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w:t>
      </w:r>
      <w:proofErr w:type="gramEnd"/>
    </w:p>
    <w:p w:rsidR="001C0381" w:rsidRDefault="001C0381" w:rsidP="001C0381">
      <w:pPr>
        <w:spacing w:after="0" w:line="240" w:lineRule="auto"/>
        <w:ind w:firstLine="567"/>
        <w:jc w:val="both"/>
        <w:rPr>
          <w:rFonts w:ascii="Times New Roman" w:eastAsia="Times New Roman" w:hAnsi="Times New Roman"/>
          <w:sz w:val="24"/>
          <w:szCs w:val="24"/>
          <w:lang w:eastAsia="ru-RU"/>
        </w:rPr>
      </w:pPr>
      <w:r w:rsidRPr="00BA6A59">
        <w:rPr>
          <w:rFonts w:ascii="Times New Roman" w:eastAsia="Times New Roman" w:hAnsi="Times New Roman"/>
          <w:sz w:val="24"/>
          <w:szCs w:val="24"/>
          <w:lang w:eastAsia="ru-RU"/>
        </w:rPr>
        <w:t>• развитие познавательных интересов, интеллектуальных и творческих способностей,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w:t>
      </w:r>
    </w:p>
    <w:p w:rsidR="001C0381" w:rsidRDefault="001C0381" w:rsidP="001C0381">
      <w:pPr>
        <w:spacing w:after="0" w:line="240" w:lineRule="auto"/>
        <w:ind w:firstLine="567"/>
        <w:jc w:val="both"/>
        <w:rPr>
          <w:rFonts w:ascii="Times New Roman" w:eastAsia="Times New Roman" w:hAnsi="Times New Roman"/>
          <w:sz w:val="24"/>
          <w:szCs w:val="24"/>
          <w:lang w:eastAsia="ru-RU"/>
        </w:rPr>
      </w:pPr>
      <w:r w:rsidRPr="00BA6A59">
        <w:rPr>
          <w:rFonts w:ascii="Times New Roman" w:eastAsia="Times New Roman" w:hAnsi="Times New Roman"/>
          <w:sz w:val="24"/>
          <w:szCs w:val="24"/>
          <w:lang w:eastAsia="ru-RU"/>
        </w:rPr>
        <w:t>• воспитание убежденности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уважения к творцам науки и техники; отношения к физике как к элементу общечеловеческой культуры;</w:t>
      </w:r>
    </w:p>
    <w:p w:rsidR="001C0381" w:rsidRDefault="001C0381" w:rsidP="001C0381">
      <w:pPr>
        <w:spacing w:after="0" w:line="240" w:lineRule="auto"/>
        <w:ind w:firstLine="567"/>
        <w:jc w:val="both"/>
        <w:rPr>
          <w:rFonts w:ascii="Times New Roman" w:eastAsia="Times New Roman" w:hAnsi="Times New Roman"/>
          <w:sz w:val="24"/>
          <w:szCs w:val="24"/>
          <w:lang w:eastAsia="ru-RU"/>
        </w:rPr>
      </w:pPr>
      <w:r w:rsidRPr="00BA6A59">
        <w:rPr>
          <w:rFonts w:ascii="Times New Roman" w:eastAsia="Times New Roman" w:hAnsi="Times New Roman"/>
          <w:sz w:val="24"/>
          <w:szCs w:val="24"/>
          <w:lang w:eastAsia="ru-RU"/>
        </w:rPr>
        <w:t>• применение полученных знаний и умений для решения практических задач повседневной жизни, обеспечения безопасности своей жизни, рационального природопользования и охраны окружающей среды.</w:t>
      </w:r>
    </w:p>
    <w:p w:rsidR="001C0381" w:rsidRPr="00BA6A59" w:rsidRDefault="001C0381" w:rsidP="001C0381">
      <w:pPr>
        <w:spacing w:after="0" w:line="240" w:lineRule="auto"/>
        <w:ind w:firstLine="567"/>
        <w:jc w:val="both"/>
        <w:rPr>
          <w:rFonts w:ascii="Times New Roman" w:eastAsia="Times New Roman" w:hAnsi="Times New Roman"/>
          <w:sz w:val="24"/>
          <w:szCs w:val="24"/>
          <w:lang w:eastAsia="ru-RU"/>
        </w:rPr>
      </w:pPr>
      <w:proofErr w:type="gramStart"/>
      <w:r w:rsidRPr="00BA6A59">
        <w:rPr>
          <w:rFonts w:ascii="Times New Roman" w:eastAsia="Times New Roman" w:hAnsi="Times New Roman"/>
          <w:sz w:val="24"/>
          <w:szCs w:val="24"/>
          <w:lang w:eastAsia="ru-RU"/>
        </w:rPr>
        <w:t>В процессе изу</w:t>
      </w:r>
      <w:r w:rsidR="00FC04C4">
        <w:rPr>
          <w:rFonts w:ascii="Times New Roman" w:eastAsia="Times New Roman" w:hAnsi="Times New Roman"/>
          <w:sz w:val="24"/>
          <w:szCs w:val="24"/>
          <w:lang w:eastAsia="ru-RU"/>
        </w:rPr>
        <w:t>чения курса физик</w:t>
      </w:r>
      <w:r w:rsidRPr="00BA6A59">
        <w:rPr>
          <w:rFonts w:ascii="Times New Roman" w:eastAsia="Times New Roman" w:hAnsi="Times New Roman"/>
          <w:sz w:val="24"/>
          <w:szCs w:val="24"/>
          <w:lang w:eastAsia="ru-RU"/>
        </w:rPr>
        <w:t xml:space="preserve"> учащиеся должны знать, что все тела состоят из частиц (молекул), которые находятся в непрерывном беспорядочном движении и взаимодействии; понятия: инерция, масса, плотность вещества, вес, давление, работа, мощность, энергия и её виды, равновесие рычага, закон Паскаля; практическое применение данных понятий и законов.</w:t>
      </w:r>
      <w:proofErr w:type="gramEnd"/>
      <w:r w:rsidRPr="00BA6A59">
        <w:rPr>
          <w:rFonts w:ascii="Times New Roman" w:eastAsia="Times New Roman" w:hAnsi="Times New Roman"/>
          <w:sz w:val="24"/>
          <w:szCs w:val="24"/>
          <w:lang w:eastAsia="ru-RU"/>
        </w:rPr>
        <w:t xml:space="preserve"> </w:t>
      </w:r>
      <w:proofErr w:type="gramStart"/>
      <w:r w:rsidRPr="00BA6A59">
        <w:rPr>
          <w:rFonts w:ascii="Times New Roman" w:eastAsia="Times New Roman" w:hAnsi="Times New Roman"/>
          <w:sz w:val="24"/>
          <w:szCs w:val="24"/>
          <w:lang w:eastAsia="ru-RU"/>
        </w:rPr>
        <w:t>Уметь применять основные положения МКТ для объяснения диффузии веществ, различия между агрегатными состояниями вещества, давление газа, закона Паскаля; определять цену деления измерительного прибора, правильно пользоваться физическими приборами; решать качественные и расчетные задачи (в одно-два действия) по данным темам; изображать графически силы на чертеже в заданном масштабе; находить связь физики с другими предметами.</w:t>
      </w:r>
      <w:proofErr w:type="gramEnd"/>
    </w:p>
    <w:p w:rsidR="00980750" w:rsidRDefault="00980750" w:rsidP="001C0381">
      <w:pPr>
        <w:shd w:val="clear" w:color="auto" w:fill="FFFFFF"/>
        <w:spacing w:after="0" w:line="240" w:lineRule="auto"/>
        <w:ind w:firstLine="567"/>
        <w:jc w:val="center"/>
        <w:rPr>
          <w:rFonts w:ascii="Times New Roman" w:eastAsia="Times New Roman" w:hAnsi="Times New Roman"/>
          <w:b/>
          <w:bCs/>
          <w:color w:val="000000"/>
          <w:sz w:val="24"/>
          <w:szCs w:val="24"/>
          <w:lang w:eastAsia="ru-RU"/>
        </w:rPr>
      </w:pPr>
    </w:p>
    <w:p w:rsidR="00980750" w:rsidRDefault="00980750" w:rsidP="001C0381">
      <w:pPr>
        <w:shd w:val="clear" w:color="auto" w:fill="FFFFFF"/>
        <w:spacing w:after="0" w:line="240" w:lineRule="auto"/>
        <w:ind w:firstLine="567"/>
        <w:jc w:val="center"/>
        <w:rPr>
          <w:rFonts w:ascii="Times New Roman" w:eastAsia="Times New Roman" w:hAnsi="Times New Roman"/>
          <w:b/>
          <w:bCs/>
          <w:color w:val="000000"/>
          <w:sz w:val="24"/>
          <w:szCs w:val="24"/>
          <w:lang w:eastAsia="ru-RU"/>
        </w:rPr>
      </w:pPr>
    </w:p>
    <w:p w:rsidR="00980750" w:rsidRDefault="00980750" w:rsidP="001C0381">
      <w:pPr>
        <w:shd w:val="clear" w:color="auto" w:fill="FFFFFF"/>
        <w:spacing w:after="0" w:line="240" w:lineRule="auto"/>
        <w:ind w:firstLine="567"/>
        <w:jc w:val="center"/>
        <w:rPr>
          <w:rFonts w:ascii="Times New Roman" w:eastAsia="Times New Roman" w:hAnsi="Times New Roman"/>
          <w:b/>
          <w:bCs/>
          <w:color w:val="000000"/>
          <w:sz w:val="24"/>
          <w:szCs w:val="24"/>
          <w:lang w:eastAsia="ru-RU"/>
        </w:rPr>
      </w:pPr>
    </w:p>
    <w:p w:rsidR="001C0381" w:rsidRPr="009232DA" w:rsidRDefault="001C0381" w:rsidP="001C0381">
      <w:pPr>
        <w:shd w:val="clear" w:color="auto" w:fill="FFFFFF"/>
        <w:spacing w:after="0" w:line="240" w:lineRule="auto"/>
        <w:ind w:firstLine="567"/>
        <w:jc w:val="center"/>
        <w:rPr>
          <w:rFonts w:eastAsia="Times New Roman" w:cs="Calibri"/>
          <w:color w:val="000000"/>
          <w:lang w:eastAsia="ru-RU"/>
        </w:rPr>
      </w:pPr>
      <w:r w:rsidRPr="009232DA">
        <w:rPr>
          <w:rFonts w:ascii="Times New Roman" w:eastAsia="Times New Roman" w:hAnsi="Times New Roman"/>
          <w:b/>
          <w:bCs/>
          <w:color w:val="000000"/>
          <w:sz w:val="24"/>
          <w:szCs w:val="24"/>
          <w:lang w:eastAsia="ru-RU"/>
        </w:rPr>
        <w:lastRenderedPageBreak/>
        <w:t>Приемы, методы, технологии</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 xml:space="preserve">В основе развития универсальных учебных действий в основной школе лежит </w:t>
      </w:r>
      <w:proofErr w:type="spellStart"/>
      <w:r w:rsidRPr="009232DA">
        <w:rPr>
          <w:rFonts w:ascii="Times New Roman" w:eastAsia="Times New Roman" w:hAnsi="Times New Roman"/>
          <w:color w:val="000000"/>
          <w:sz w:val="24"/>
          <w:szCs w:val="24"/>
          <w:lang w:eastAsia="ru-RU"/>
        </w:rPr>
        <w:t>системно-деятельностный</w:t>
      </w:r>
      <w:proofErr w:type="spellEnd"/>
      <w:r w:rsidRPr="009232DA">
        <w:rPr>
          <w:rFonts w:ascii="Times New Roman" w:eastAsia="Times New Roman" w:hAnsi="Times New Roman"/>
          <w:color w:val="000000"/>
          <w:sz w:val="24"/>
          <w:szCs w:val="24"/>
          <w:lang w:eastAsia="ru-RU"/>
        </w:rPr>
        <w:t xml:space="preserve"> подход. В соответствии с ним именно активность учащихся признается основой достижения развивающих целей образования – знания не передаются в готовом виде, а добываются самими учащимися в процессе познавательной деятельности.</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В соответствии с данными  особенностями предполагается использование следующих педагогических технологий: проблемного обучения, развивающего обучения, игровых технологий, а также использование методов проектов, индивидуальных и групповых форм работы. При организации учебного процесса используется следующая система уроков:</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Комбинированный урок - предполагает выполнение работ и заданий разного вида.         </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Урок решения задач - вырабатываются у учащихся умения и навыки решения задач на уровне обязательной и возможной подготовке.</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Урок – тест - тестирование проводится с целью диагностики пробелов знаний, тренировки технике тестирования.</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Урок – самостоятельная работа - предлагаются разные виды самостоятельных работ.</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Урок – контрольная работа - урок проверки, оценки  и корректировки знаний. Проводится с целью контроля знаний учащихся по пройденной теме.</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Урок – лабораторная работа - проводится с целью комплексного применения знаний.</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proofErr w:type="gramStart"/>
      <w:r w:rsidRPr="009232DA">
        <w:rPr>
          <w:rFonts w:ascii="Times New Roman" w:eastAsia="Times New Roman" w:hAnsi="Times New Roman"/>
          <w:color w:val="000000"/>
          <w:sz w:val="24"/>
          <w:szCs w:val="24"/>
          <w:lang w:eastAsia="ru-RU"/>
        </w:rPr>
        <w:t>При проведении уроков используются также интерактивные методы, а именно: работа в группах, учебный диалог, объяснение-провокация, лекция-дискуссия, учебная дискуссия, игровое моделирование, защита проекта, совместный проект, деловые игры; традиционные методы: лекция, рассказ, объяснение, беседа.</w:t>
      </w:r>
      <w:proofErr w:type="gramEnd"/>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Контроль знаний, умений, навыков проводится в форме контрольных работ, выполнения тестов, физических диктантов, самостоятельных работ, лабораторных работ, опытов, экспериментальных задач.</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i/>
          <w:iCs/>
          <w:color w:val="000000"/>
          <w:sz w:val="24"/>
          <w:szCs w:val="24"/>
          <w:u w:val="single"/>
          <w:lang w:eastAsia="ru-RU"/>
        </w:rPr>
        <w:t>Контрольно – измерительные материалы, направленные на изучение уровня:</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1. знаний основ физики (монологический ответ, экспресс – опрос, фронтальный опрос, тестовый опрос, написание и защита сообщения по заданной теме, объяснение эксперимента, физический диктант)</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2. приобретенных навыков самостоятельной и практической деятельности учащихся  (в ходе выполнения лабораторных работ и решения задач)</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 xml:space="preserve">3. развитых свойств личности: творческих способностей, интереса к изучению физики, самостоятельности, </w:t>
      </w:r>
      <w:proofErr w:type="spellStart"/>
      <w:r w:rsidRPr="009232DA">
        <w:rPr>
          <w:rFonts w:ascii="Times New Roman" w:eastAsia="Times New Roman" w:hAnsi="Times New Roman"/>
          <w:color w:val="000000"/>
          <w:sz w:val="24"/>
          <w:szCs w:val="24"/>
          <w:lang w:eastAsia="ru-RU"/>
        </w:rPr>
        <w:t>коммуникативности</w:t>
      </w:r>
      <w:proofErr w:type="spellEnd"/>
      <w:r w:rsidRPr="009232DA">
        <w:rPr>
          <w:rFonts w:ascii="Times New Roman" w:eastAsia="Times New Roman" w:hAnsi="Times New Roman"/>
          <w:color w:val="000000"/>
          <w:sz w:val="24"/>
          <w:szCs w:val="24"/>
          <w:lang w:eastAsia="ru-RU"/>
        </w:rPr>
        <w:t>, критичности, рефлексии.</w:t>
      </w:r>
    </w:p>
    <w:p w:rsidR="001C0381" w:rsidRPr="009232DA" w:rsidRDefault="001C0381" w:rsidP="001C0381">
      <w:pPr>
        <w:shd w:val="clear" w:color="auto" w:fill="FFFFFF"/>
        <w:spacing w:after="0" w:line="240" w:lineRule="auto"/>
        <w:ind w:firstLine="567"/>
        <w:jc w:val="center"/>
        <w:rPr>
          <w:rFonts w:eastAsia="Times New Roman" w:cs="Calibri"/>
          <w:color w:val="000000"/>
          <w:lang w:eastAsia="ru-RU"/>
        </w:rPr>
      </w:pPr>
      <w:r w:rsidRPr="009232DA">
        <w:rPr>
          <w:rFonts w:ascii="Times New Roman" w:eastAsia="Times New Roman" w:hAnsi="Times New Roman"/>
          <w:b/>
          <w:bCs/>
          <w:color w:val="000000"/>
          <w:sz w:val="24"/>
          <w:szCs w:val="24"/>
          <w:lang w:eastAsia="ru-RU"/>
        </w:rPr>
        <w:t xml:space="preserve">Личностные, </w:t>
      </w:r>
      <w:proofErr w:type="spellStart"/>
      <w:r w:rsidRPr="009232DA">
        <w:rPr>
          <w:rFonts w:ascii="Times New Roman" w:eastAsia="Times New Roman" w:hAnsi="Times New Roman"/>
          <w:b/>
          <w:bCs/>
          <w:color w:val="000000"/>
          <w:sz w:val="24"/>
          <w:szCs w:val="24"/>
          <w:lang w:eastAsia="ru-RU"/>
        </w:rPr>
        <w:t>метапредметные</w:t>
      </w:r>
      <w:proofErr w:type="spellEnd"/>
      <w:r w:rsidRPr="009232DA">
        <w:rPr>
          <w:rFonts w:ascii="Times New Roman" w:eastAsia="Times New Roman" w:hAnsi="Times New Roman"/>
          <w:b/>
          <w:bCs/>
          <w:color w:val="000000"/>
          <w:sz w:val="24"/>
          <w:szCs w:val="24"/>
          <w:lang w:eastAsia="ru-RU"/>
        </w:rPr>
        <w:t xml:space="preserve"> и предметные результаты освоения содержания курса</w:t>
      </w:r>
    </w:p>
    <w:p w:rsidR="001C0381" w:rsidRPr="009232DA" w:rsidRDefault="001C0381" w:rsidP="001C0381">
      <w:pPr>
        <w:shd w:val="clear" w:color="auto" w:fill="FFFFFF"/>
        <w:spacing w:after="0" w:line="240" w:lineRule="auto"/>
        <w:ind w:firstLine="567"/>
        <w:rPr>
          <w:rFonts w:eastAsia="Times New Roman" w:cs="Calibri"/>
          <w:color w:val="000000"/>
          <w:lang w:eastAsia="ru-RU"/>
        </w:rPr>
      </w:pPr>
      <w:r w:rsidRPr="009232DA">
        <w:rPr>
          <w:rFonts w:ascii="Times New Roman" w:eastAsia="Times New Roman" w:hAnsi="Times New Roman"/>
          <w:color w:val="000000"/>
          <w:sz w:val="24"/>
          <w:szCs w:val="24"/>
          <w:lang w:eastAsia="ru-RU"/>
        </w:rPr>
        <w:t xml:space="preserve">В программе по физике для 7- 9 классов </w:t>
      </w:r>
      <w:proofErr w:type="gramStart"/>
      <w:r w:rsidRPr="009232DA">
        <w:rPr>
          <w:rFonts w:ascii="Times New Roman" w:eastAsia="Times New Roman" w:hAnsi="Times New Roman"/>
          <w:color w:val="000000"/>
          <w:sz w:val="24"/>
          <w:szCs w:val="24"/>
          <w:lang w:eastAsia="ru-RU"/>
        </w:rPr>
        <w:t>основной школы, составленной на основе федерального государственного образовательного стандарта определены</w:t>
      </w:r>
      <w:proofErr w:type="gramEnd"/>
      <w:r w:rsidRPr="009232DA">
        <w:rPr>
          <w:rFonts w:ascii="Times New Roman" w:eastAsia="Times New Roman" w:hAnsi="Times New Roman"/>
          <w:color w:val="000000"/>
          <w:sz w:val="24"/>
          <w:szCs w:val="24"/>
          <w:lang w:eastAsia="ru-RU"/>
        </w:rPr>
        <w:t xml:space="preserve"> требования к результатам освоения образовательной программы основного общего образования.</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b/>
          <w:bCs/>
          <w:color w:val="000000"/>
          <w:sz w:val="24"/>
          <w:szCs w:val="24"/>
          <w:lang w:eastAsia="ru-RU"/>
        </w:rPr>
        <w:t>Личностными результатами</w:t>
      </w:r>
      <w:r w:rsidRPr="009232DA">
        <w:rPr>
          <w:rFonts w:ascii="Times New Roman" w:eastAsia="Times New Roman" w:hAnsi="Times New Roman"/>
          <w:color w:val="000000"/>
          <w:sz w:val="24"/>
          <w:szCs w:val="24"/>
          <w:lang w:eastAsia="ru-RU"/>
        </w:rPr>
        <w:t> обучения физике в основной школе являются:</w:t>
      </w:r>
    </w:p>
    <w:p w:rsidR="001C0381" w:rsidRPr="009232DA" w:rsidRDefault="001C0381" w:rsidP="00E82D20">
      <w:pPr>
        <w:numPr>
          <w:ilvl w:val="0"/>
          <w:numId w:val="2"/>
        </w:numPr>
        <w:shd w:val="clear" w:color="auto" w:fill="FFFFFF"/>
        <w:spacing w:after="0" w:line="240" w:lineRule="auto"/>
        <w:ind w:left="0" w:firstLine="567"/>
        <w:rPr>
          <w:rFonts w:eastAsia="Times New Roman" w:cs="Calibri"/>
          <w:color w:val="000000"/>
          <w:lang w:eastAsia="ru-RU"/>
        </w:rPr>
      </w:pPr>
      <w:proofErr w:type="spellStart"/>
      <w:r w:rsidRPr="009232DA">
        <w:rPr>
          <w:rFonts w:ascii="Times New Roman" w:eastAsia="Times New Roman" w:hAnsi="Times New Roman"/>
          <w:color w:val="000000"/>
          <w:sz w:val="24"/>
          <w:szCs w:val="24"/>
          <w:lang w:eastAsia="ru-RU"/>
        </w:rPr>
        <w:t>сформированность</w:t>
      </w:r>
      <w:proofErr w:type="spellEnd"/>
      <w:r w:rsidRPr="009232DA">
        <w:rPr>
          <w:rFonts w:ascii="Times New Roman" w:eastAsia="Times New Roman" w:hAnsi="Times New Roman"/>
          <w:color w:val="000000"/>
          <w:sz w:val="24"/>
          <w:szCs w:val="24"/>
          <w:lang w:eastAsia="ru-RU"/>
        </w:rPr>
        <w:t xml:space="preserve"> познавательных интересов, интеллектуальных и творческих способностей учащихся;</w:t>
      </w:r>
    </w:p>
    <w:p w:rsidR="001C0381" w:rsidRPr="009232DA" w:rsidRDefault="001C0381" w:rsidP="00E82D20">
      <w:pPr>
        <w:numPr>
          <w:ilvl w:val="0"/>
          <w:numId w:val="2"/>
        </w:numPr>
        <w:shd w:val="clear" w:color="auto" w:fill="FFFFFF"/>
        <w:spacing w:after="0" w:line="240" w:lineRule="auto"/>
        <w:ind w:left="0" w:firstLine="567"/>
        <w:rPr>
          <w:rFonts w:eastAsia="Times New Roman" w:cs="Calibri"/>
          <w:color w:val="000000"/>
          <w:lang w:eastAsia="ru-RU"/>
        </w:rPr>
      </w:pPr>
      <w:r w:rsidRPr="009232DA">
        <w:rPr>
          <w:rFonts w:ascii="Times New Roman" w:eastAsia="Times New Roman" w:hAnsi="Times New Roman"/>
          <w:color w:val="000000"/>
          <w:sz w:val="24"/>
          <w:szCs w:val="24"/>
          <w:lang w:eastAsia="ru-RU"/>
        </w:rPr>
        <w:t>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1C0381" w:rsidRPr="009232DA" w:rsidRDefault="001C0381" w:rsidP="00E82D20">
      <w:pPr>
        <w:numPr>
          <w:ilvl w:val="0"/>
          <w:numId w:val="2"/>
        </w:numPr>
        <w:shd w:val="clear" w:color="auto" w:fill="FFFFFF"/>
        <w:spacing w:after="0" w:line="240" w:lineRule="auto"/>
        <w:ind w:left="0" w:firstLine="567"/>
        <w:rPr>
          <w:rFonts w:eastAsia="Times New Roman" w:cs="Calibri"/>
          <w:color w:val="000000"/>
          <w:lang w:eastAsia="ru-RU"/>
        </w:rPr>
      </w:pPr>
      <w:r w:rsidRPr="009232DA">
        <w:rPr>
          <w:rFonts w:ascii="Times New Roman" w:eastAsia="Times New Roman" w:hAnsi="Times New Roman"/>
          <w:color w:val="000000"/>
          <w:sz w:val="24"/>
          <w:szCs w:val="24"/>
          <w:lang w:eastAsia="ru-RU"/>
        </w:rPr>
        <w:t>самостоятельность в приобретении новых знаний и практических умений;</w:t>
      </w:r>
    </w:p>
    <w:p w:rsidR="001C0381" w:rsidRPr="009232DA" w:rsidRDefault="001C0381" w:rsidP="00E82D20">
      <w:pPr>
        <w:numPr>
          <w:ilvl w:val="0"/>
          <w:numId w:val="2"/>
        </w:numPr>
        <w:shd w:val="clear" w:color="auto" w:fill="FFFFFF"/>
        <w:spacing w:after="0" w:line="240" w:lineRule="auto"/>
        <w:ind w:left="0" w:firstLine="567"/>
        <w:rPr>
          <w:rFonts w:eastAsia="Times New Roman" w:cs="Calibri"/>
          <w:color w:val="000000"/>
          <w:lang w:eastAsia="ru-RU"/>
        </w:rPr>
      </w:pPr>
      <w:r w:rsidRPr="009232DA">
        <w:rPr>
          <w:rFonts w:ascii="Times New Roman" w:eastAsia="Times New Roman" w:hAnsi="Times New Roman"/>
          <w:color w:val="000000"/>
          <w:sz w:val="24"/>
          <w:szCs w:val="24"/>
          <w:lang w:eastAsia="ru-RU"/>
        </w:rPr>
        <w:lastRenderedPageBreak/>
        <w:t>готовность к выбору жизненного пути в соответствии с собственными интересами и возможностями;</w:t>
      </w:r>
    </w:p>
    <w:p w:rsidR="001C0381" w:rsidRPr="009232DA" w:rsidRDefault="001C0381" w:rsidP="00E82D20">
      <w:pPr>
        <w:numPr>
          <w:ilvl w:val="0"/>
          <w:numId w:val="2"/>
        </w:numPr>
        <w:shd w:val="clear" w:color="auto" w:fill="FFFFFF"/>
        <w:spacing w:after="0" w:line="240" w:lineRule="auto"/>
        <w:ind w:left="0" w:firstLine="567"/>
        <w:rPr>
          <w:rFonts w:eastAsia="Times New Roman" w:cs="Calibri"/>
          <w:color w:val="000000"/>
          <w:lang w:eastAsia="ru-RU"/>
        </w:rPr>
      </w:pPr>
      <w:r w:rsidRPr="009232DA">
        <w:rPr>
          <w:rFonts w:ascii="Times New Roman" w:eastAsia="Times New Roman" w:hAnsi="Times New Roman"/>
          <w:color w:val="000000"/>
          <w:sz w:val="24"/>
          <w:szCs w:val="24"/>
          <w:lang w:eastAsia="ru-RU"/>
        </w:rPr>
        <w:t>мотивация образовательной деятельности школьников на основе личностно ориентированного подхода;</w:t>
      </w:r>
    </w:p>
    <w:p w:rsidR="001C0381" w:rsidRPr="009232DA" w:rsidRDefault="001C0381" w:rsidP="00E82D20">
      <w:pPr>
        <w:numPr>
          <w:ilvl w:val="0"/>
          <w:numId w:val="2"/>
        </w:numPr>
        <w:shd w:val="clear" w:color="auto" w:fill="FFFFFF"/>
        <w:spacing w:after="0" w:line="240" w:lineRule="auto"/>
        <w:ind w:left="0" w:firstLine="567"/>
        <w:rPr>
          <w:rFonts w:eastAsia="Times New Roman" w:cs="Calibri"/>
          <w:color w:val="000000"/>
          <w:lang w:eastAsia="ru-RU"/>
        </w:rPr>
      </w:pPr>
      <w:r w:rsidRPr="009232DA">
        <w:rPr>
          <w:rFonts w:ascii="Times New Roman" w:eastAsia="Times New Roman" w:hAnsi="Times New Roman"/>
          <w:color w:val="000000"/>
          <w:sz w:val="24"/>
          <w:szCs w:val="24"/>
          <w:lang w:eastAsia="ru-RU"/>
        </w:rPr>
        <w:t>формирование ценностного отношения  друг к другу, учителю, авторам открытий и изобретений, результатам обучения.</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proofErr w:type="spellStart"/>
      <w:r w:rsidRPr="009232DA">
        <w:rPr>
          <w:rFonts w:ascii="Times New Roman" w:eastAsia="Times New Roman" w:hAnsi="Times New Roman"/>
          <w:b/>
          <w:bCs/>
          <w:color w:val="000000"/>
          <w:sz w:val="24"/>
          <w:szCs w:val="24"/>
          <w:lang w:eastAsia="ru-RU"/>
        </w:rPr>
        <w:t>Метапредметными</w:t>
      </w:r>
      <w:proofErr w:type="spellEnd"/>
      <w:r w:rsidRPr="009232DA">
        <w:rPr>
          <w:rFonts w:ascii="Times New Roman" w:eastAsia="Times New Roman" w:hAnsi="Times New Roman"/>
          <w:b/>
          <w:bCs/>
          <w:color w:val="000000"/>
          <w:sz w:val="24"/>
          <w:szCs w:val="24"/>
          <w:lang w:eastAsia="ru-RU"/>
        </w:rPr>
        <w:t xml:space="preserve"> результатами</w:t>
      </w:r>
      <w:r w:rsidRPr="009232DA">
        <w:rPr>
          <w:rFonts w:ascii="Times New Roman" w:eastAsia="Times New Roman" w:hAnsi="Times New Roman"/>
          <w:color w:val="000000"/>
          <w:sz w:val="24"/>
          <w:szCs w:val="24"/>
          <w:lang w:eastAsia="ru-RU"/>
        </w:rPr>
        <w:t> обучения физике в основной школе являются:</w:t>
      </w:r>
    </w:p>
    <w:p w:rsidR="001C0381" w:rsidRPr="009232DA" w:rsidRDefault="001C0381" w:rsidP="00E82D20">
      <w:pPr>
        <w:numPr>
          <w:ilvl w:val="0"/>
          <w:numId w:val="3"/>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1C0381" w:rsidRPr="009232DA" w:rsidRDefault="001C0381" w:rsidP="00E82D20">
      <w:pPr>
        <w:numPr>
          <w:ilvl w:val="0"/>
          <w:numId w:val="3"/>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1C0381" w:rsidRPr="009232DA" w:rsidRDefault="001C0381" w:rsidP="00E82D20">
      <w:pPr>
        <w:numPr>
          <w:ilvl w:val="0"/>
          <w:numId w:val="3"/>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1C0381" w:rsidRPr="009232DA" w:rsidRDefault="001C0381" w:rsidP="00E82D20">
      <w:pPr>
        <w:numPr>
          <w:ilvl w:val="0"/>
          <w:numId w:val="3"/>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w:t>
      </w:r>
    </w:p>
    <w:p w:rsidR="001C0381" w:rsidRPr="009232DA" w:rsidRDefault="001C0381" w:rsidP="00E82D20">
      <w:pPr>
        <w:numPr>
          <w:ilvl w:val="0"/>
          <w:numId w:val="3"/>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развитие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1C0381" w:rsidRPr="009232DA" w:rsidRDefault="001C0381" w:rsidP="00E82D20">
      <w:pPr>
        <w:numPr>
          <w:ilvl w:val="0"/>
          <w:numId w:val="3"/>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освоение приемов действий в нестандартных ситуациях, овладение эвристическими методами решения проблем;</w:t>
      </w:r>
    </w:p>
    <w:p w:rsidR="001C0381" w:rsidRPr="009232DA" w:rsidRDefault="001C0381" w:rsidP="00E82D20">
      <w:pPr>
        <w:numPr>
          <w:ilvl w:val="0"/>
          <w:numId w:val="3"/>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b/>
          <w:bCs/>
          <w:color w:val="000000"/>
          <w:sz w:val="24"/>
          <w:szCs w:val="24"/>
          <w:lang w:eastAsia="ru-RU"/>
        </w:rPr>
        <w:t>Общими предметными результатами</w:t>
      </w:r>
      <w:r w:rsidRPr="009232DA">
        <w:rPr>
          <w:rFonts w:ascii="Times New Roman" w:eastAsia="Times New Roman" w:hAnsi="Times New Roman"/>
          <w:color w:val="000000"/>
          <w:sz w:val="24"/>
          <w:szCs w:val="24"/>
          <w:lang w:eastAsia="ru-RU"/>
        </w:rPr>
        <w:t> обучения физике в основной школе являются:</w:t>
      </w:r>
    </w:p>
    <w:p w:rsidR="001C0381" w:rsidRPr="009232DA" w:rsidRDefault="001C0381" w:rsidP="00E82D20">
      <w:pPr>
        <w:numPr>
          <w:ilvl w:val="0"/>
          <w:numId w:val="4"/>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знания о природе важнейших физических явлений окружающего мира и понимание смысла физических законов, раскрывающих связь изученных явлений;</w:t>
      </w:r>
    </w:p>
    <w:p w:rsidR="001C0381" w:rsidRPr="009232DA" w:rsidRDefault="001C0381" w:rsidP="00E82D20">
      <w:pPr>
        <w:numPr>
          <w:ilvl w:val="0"/>
          <w:numId w:val="4"/>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умения пользоваться методами научного исследования явлений природы, проводить наблюдения, планировать и выполнять эксперименты, обрабатывать результаты измерений, представлять результаты измерений с помощью таблиц, графиков и формул, обнаруживать зависимости между физическими величинами, объяснять полученные результаты и делать выводы, оценивать границы погрешностей результатов измерений;</w:t>
      </w:r>
    </w:p>
    <w:p w:rsidR="001C0381" w:rsidRPr="009232DA" w:rsidRDefault="001C0381" w:rsidP="00E82D20">
      <w:pPr>
        <w:numPr>
          <w:ilvl w:val="0"/>
          <w:numId w:val="4"/>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умения применять теоретические знания по физике на практике, решать физические задачи на применение полученных знаний;</w:t>
      </w:r>
    </w:p>
    <w:p w:rsidR="001C0381" w:rsidRPr="009232DA" w:rsidRDefault="001C0381" w:rsidP="00E82D20">
      <w:pPr>
        <w:numPr>
          <w:ilvl w:val="0"/>
          <w:numId w:val="4"/>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умения и навыки применять полученные знания для объяснения принципов действия важнейших технических устройств, решения практических задач повседневной жизни, обеспечения безопасности своей жизни, рационального природопользования и охраны окружающей среды;</w:t>
      </w:r>
    </w:p>
    <w:p w:rsidR="001C0381" w:rsidRPr="009232DA" w:rsidRDefault="001C0381" w:rsidP="00E82D20">
      <w:pPr>
        <w:numPr>
          <w:ilvl w:val="0"/>
          <w:numId w:val="4"/>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формирование убеждения в закономерной связи и познаваемости явлений природы, в объективности научного знания, в высокой ценности науки в развитии материальной и духовной культуры людей;</w:t>
      </w:r>
    </w:p>
    <w:p w:rsidR="001C0381" w:rsidRPr="009232DA" w:rsidRDefault="001C0381" w:rsidP="00E82D20">
      <w:pPr>
        <w:numPr>
          <w:ilvl w:val="0"/>
          <w:numId w:val="4"/>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lastRenderedPageBreak/>
        <w:t>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выводить из экспериментальных фактов и теоретических моделей физические законы;</w:t>
      </w:r>
    </w:p>
    <w:p w:rsidR="001C0381" w:rsidRPr="009232DA" w:rsidRDefault="001C0381" w:rsidP="00E82D20">
      <w:pPr>
        <w:numPr>
          <w:ilvl w:val="0"/>
          <w:numId w:val="4"/>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коммуникативные умения докладывать о результатах своего исследования, участвовать в дискуссии, кратко и точно отвечать на вопросы, использовать справочную литературу и другие источники информации</w:t>
      </w:r>
    </w:p>
    <w:p w:rsidR="001C0381" w:rsidRPr="009232DA" w:rsidRDefault="001C0381" w:rsidP="001C0381">
      <w:pPr>
        <w:shd w:val="clear" w:color="auto" w:fill="FFFFFF"/>
        <w:spacing w:after="0" w:line="240" w:lineRule="auto"/>
        <w:ind w:firstLine="567"/>
        <w:jc w:val="both"/>
        <w:rPr>
          <w:rFonts w:eastAsia="Times New Roman" w:cs="Calibri"/>
          <w:color w:val="000000"/>
          <w:lang w:eastAsia="ru-RU"/>
        </w:rPr>
      </w:pPr>
      <w:r w:rsidRPr="009232DA">
        <w:rPr>
          <w:rFonts w:ascii="Times New Roman" w:eastAsia="Times New Roman" w:hAnsi="Times New Roman"/>
          <w:b/>
          <w:bCs/>
          <w:color w:val="000000"/>
          <w:sz w:val="24"/>
          <w:szCs w:val="24"/>
          <w:lang w:eastAsia="ru-RU"/>
        </w:rPr>
        <w:t>Частными предметными результатами обучения физике </w:t>
      </w:r>
      <w:r w:rsidRPr="009232DA">
        <w:rPr>
          <w:rFonts w:ascii="Times New Roman" w:eastAsia="Times New Roman" w:hAnsi="Times New Roman"/>
          <w:color w:val="000000"/>
          <w:sz w:val="24"/>
          <w:szCs w:val="24"/>
          <w:lang w:eastAsia="ru-RU"/>
        </w:rPr>
        <w:t>в 7 классе, на которых основываются общие результаты, являются:</w:t>
      </w:r>
    </w:p>
    <w:p w:rsidR="001C0381" w:rsidRPr="009232DA" w:rsidRDefault="001C0381" w:rsidP="00E82D20">
      <w:pPr>
        <w:numPr>
          <w:ilvl w:val="0"/>
          <w:numId w:val="5"/>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понимание и способность объяснять такие физические явления, как атмосферное давление, плавание тел, диффузия, большая сжимаемость газов, малая сжимаемость жидкостей и твердых тел</w:t>
      </w:r>
    </w:p>
    <w:p w:rsidR="001C0381" w:rsidRPr="009232DA" w:rsidRDefault="001C0381" w:rsidP="00E82D20">
      <w:pPr>
        <w:numPr>
          <w:ilvl w:val="0"/>
          <w:numId w:val="5"/>
        </w:numPr>
        <w:shd w:val="clear" w:color="auto" w:fill="FFFFFF"/>
        <w:spacing w:after="0" w:line="240" w:lineRule="auto"/>
        <w:ind w:left="0" w:firstLine="567"/>
        <w:jc w:val="both"/>
        <w:rPr>
          <w:rFonts w:eastAsia="Times New Roman" w:cs="Calibri"/>
          <w:color w:val="000000"/>
          <w:lang w:eastAsia="ru-RU"/>
        </w:rPr>
      </w:pPr>
      <w:proofErr w:type="gramStart"/>
      <w:r w:rsidRPr="009232DA">
        <w:rPr>
          <w:rFonts w:ascii="Times New Roman" w:eastAsia="Times New Roman" w:hAnsi="Times New Roman"/>
          <w:color w:val="000000"/>
          <w:sz w:val="24"/>
          <w:szCs w:val="24"/>
          <w:lang w:eastAsia="ru-RU"/>
        </w:rPr>
        <w:t>умения измерять расстояние, промежуток времени, скорость, массу, силу, работу силы, мощность, кинетическую энергию, потенциальную энергию,</w:t>
      </w:r>
      <w:proofErr w:type="gramEnd"/>
    </w:p>
    <w:p w:rsidR="001C0381" w:rsidRPr="009232DA" w:rsidRDefault="001C0381" w:rsidP="00E82D20">
      <w:pPr>
        <w:numPr>
          <w:ilvl w:val="0"/>
          <w:numId w:val="5"/>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овладение экспериментальными методами исследования в процессе самостоятельного изучения зависимости пройденного пути от времени, удлинения пружины от приложенной силы, силы тяжести от массы тела, силы трения скольжения от площади соприкосновения тел и силы нормального давления, силы Архимеда от объема вытесненной воды,</w:t>
      </w:r>
    </w:p>
    <w:p w:rsidR="001C0381" w:rsidRPr="009232DA" w:rsidRDefault="001C0381" w:rsidP="00E82D20">
      <w:pPr>
        <w:numPr>
          <w:ilvl w:val="0"/>
          <w:numId w:val="5"/>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понимание смысла основных физических законов и умение применять их на практике: законы Паскаля и Архимеда, закон сохранения энергии,</w:t>
      </w:r>
    </w:p>
    <w:p w:rsidR="001C0381" w:rsidRPr="009232DA" w:rsidRDefault="001C0381" w:rsidP="00E82D20">
      <w:pPr>
        <w:numPr>
          <w:ilvl w:val="0"/>
          <w:numId w:val="5"/>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понимание принципов действия машин, приборов и технических устройств, с которыми каждый человек постоянно встречается в повседневной жизни, и способов обеспечения безопасности при их использовании;</w:t>
      </w:r>
    </w:p>
    <w:p w:rsidR="001C0381" w:rsidRPr="009232DA" w:rsidRDefault="001C0381" w:rsidP="00E82D20">
      <w:pPr>
        <w:numPr>
          <w:ilvl w:val="0"/>
          <w:numId w:val="5"/>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овладение разнообразными способами выполнения расчетов для нахождения неизвестной величины в соответствии с условиями поставленной задачи на основании использования законов физики;</w:t>
      </w:r>
    </w:p>
    <w:p w:rsidR="001C0381" w:rsidRPr="009232DA" w:rsidRDefault="001C0381" w:rsidP="00E82D20">
      <w:pPr>
        <w:numPr>
          <w:ilvl w:val="0"/>
          <w:numId w:val="5"/>
        </w:numPr>
        <w:shd w:val="clear" w:color="auto" w:fill="FFFFFF"/>
        <w:spacing w:after="0" w:line="240" w:lineRule="auto"/>
        <w:ind w:left="0" w:firstLine="567"/>
        <w:jc w:val="both"/>
        <w:rPr>
          <w:rFonts w:eastAsia="Times New Roman" w:cs="Calibri"/>
          <w:color w:val="000000"/>
          <w:lang w:eastAsia="ru-RU"/>
        </w:rPr>
      </w:pPr>
      <w:r w:rsidRPr="009232DA">
        <w:rPr>
          <w:rFonts w:ascii="Times New Roman" w:eastAsia="Times New Roman" w:hAnsi="Times New Roman"/>
          <w:color w:val="000000"/>
          <w:sz w:val="24"/>
          <w:szCs w:val="24"/>
          <w:lang w:eastAsia="ru-RU"/>
        </w:rPr>
        <w:t>умение использовать полученные знания, умения и навыки в повседневной жизни (быт, экология, охрана здоровья, охрана окружающей среды, техника безопасности и др.).</w:t>
      </w:r>
    </w:p>
    <w:p w:rsidR="001C0381" w:rsidRPr="00D62CEE" w:rsidRDefault="001C0381" w:rsidP="001C0381">
      <w:pPr>
        <w:pStyle w:val="a3"/>
        <w:shd w:val="clear" w:color="auto" w:fill="FFFFFF"/>
        <w:spacing w:before="0" w:beforeAutospacing="0" w:after="0" w:afterAutospacing="0"/>
        <w:jc w:val="center"/>
        <w:rPr>
          <w:color w:val="000000"/>
        </w:rPr>
      </w:pPr>
      <w:r>
        <w:rPr>
          <w:b/>
          <w:bCs/>
          <w:color w:val="000000"/>
        </w:rPr>
        <w:t>П</w:t>
      </w:r>
      <w:r w:rsidRPr="00D62CEE">
        <w:rPr>
          <w:b/>
          <w:bCs/>
          <w:color w:val="000000"/>
        </w:rPr>
        <w:t>ланируемые результаты освоения учебного курса:</w:t>
      </w:r>
    </w:p>
    <w:p w:rsidR="001C0381" w:rsidRPr="00D62CEE" w:rsidRDefault="001C0381" w:rsidP="001C0381">
      <w:pPr>
        <w:pStyle w:val="a3"/>
        <w:shd w:val="clear" w:color="auto" w:fill="FFFFFF"/>
        <w:spacing w:before="0" w:beforeAutospacing="0" w:after="0" w:afterAutospacing="0"/>
        <w:rPr>
          <w:color w:val="000000"/>
        </w:rPr>
      </w:pPr>
      <w:r w:rsidRPr="00D62CEE">
        <w:rPr>
          <w:color w:val="000000"/>
        </w:rPr>
        <w:t xml:space="preserve">В программе по физике для 7 классов </w:t>
      </w:r>
      <w:proofErr w:type="gramStart"/>
      <w:r w:rsidRPr="00D62CEE">
        <w:rPr>
          <w:color w:val="000000"/>
        </w:rPr>
        <w:t>основной школы, составленной на основе федерального государственного образовательного стандарта определены</w:t>
      </w:r>
      <w:proofErr w:type="gramEnd"/>
      <w:r w:rsidRPr="00D62CEE">
        <w:rPr>
          <w:color w:val="000000"/>
        </w:rPr>
        <w:t xml:space="preserve"> требования к результатам освоения образовательной программы основного общего образования.</w:t>
      </w:r>
    </w:p>
    <w:p w:rsidR="001C0381" w:rsidRPr="00D62CEE" w:rsidRDefault="001C0381" w:rsidP="001C0381">
      <w:pPr>
        <w:pStyle w:val="a3"/>
        <w:shd w:val="clear" w:color="auto" w:fill="FFFFFF"/>
        <w:spacing w:before="0" w:beforeAutospacing="0" w:after="0" w:afterAutospacing="0"/>
        <w:rPr>
          <w:color w:val="000000"/>
        </w:rPr>
      </w:pPr>
    </w:p>
    <w:p w:rsidR="001C0381" w:rsidRPr="00D62CEE" w:rsidRDefault="001C0381" w:rsidP="001C0381">
      <w:pPr>
        <w:pStyle w:val="a3"/>
        <w:shd w:val="clear" w:color="auto" w:fill="FFFFFF"/>
        <w:spacing w:before="0" w:beforeAutospacing="0" w:after="0" w:afterAutospacing="0"/>
        <w:rPr>
          <w:color w:val="000000"/>
        </w:rPr>
      </w:pPr>
      <w:r w:rsidRPr="00D62CEE">
        <w:rPr>
          <w:b/>
          <w:bCs/>
          <w:color w:val="000000"/>
        </w:rPr>
        <w:t>Личностными результатами</w:t>
      </w:r>
      <w:r w:rsidRPr="00D62CEE">
        <w:rPr>
          <w:color w:val="000000"/>
        </w:rPr>
        <w:t> обучения физике в основной школе являются:</w:t>
      </w:r>
    </w:p>
    <w:p w:rsidR="001C0381" w:rsidRPr="00D62CEE" w:rsidRDefault="001C0381" w:rsidP="00E82D20">
      <w:pPr>
        <w:pStyle w:val="a3"/>
        <w:numPr>
          <w:ilvl w:val="0"/>
          <w:numId w:val="6"/>
        </w:numPr>
        <w:shd w:val="clear" w:color="auto" w:fill="FFFFFF"/>
        <w:spacing w:before="0" w:beforeAutospacing="0" w:after="0" w:afterAutospacing="0"/>
        <w:rPr>
          <w:color w:val="000000"/>
        </w:rPr>
      </w:pPr>
      <w:proofErr w:type="spellStart"/>
      <w:r w:rsidRPr="00D62CEE">
        <w:rPr>
          <w:color w:val="000000"/>
        </w:rPr>
        <w:t>сформированность</w:t>
      </w:r>
      <w:proofErr w:type="spellEnd"/>
      <w:r w:rsidRPr="00D62CEE">
        <w:rPr>
          <w:color w:val="000000"/>
        </w:rPr>
        <w:t xml:space="preserve"> познавательных интересов, интеллектуальных и творческих способностей учащихся;</w:t>
      </w:r>
    </w:p>
    <w:p w:rsidR="001C0381" w:rsidRPr="00D62CEE" w:rsidRDefault="001C0381" w:rsidP="00E82D20">
      <w:pPr>
        <w:pStyle w:val="a3"/>
        <w:numPr>
          <w:ilvl w:val="0"/>
          <w:numId w:val="6"/>
        </w:numPr>
        <w:shd w:val="clear" w:color="auto" w:fill="FFFFFF"/>
        <w:spacing w:before="0" w:beforeAutospacing="0" w:after="0" w:afterAutospacing="0"/>
        <w:rPr>
          <w:color w:val="000000"/>
        </w:rPr>
      </w:pPr>
      <w:r w:rsidRPr="00D62CEE">
        <w:rPr>
          <w:color w:val="000000"/>
        </w:rPr>
        <w:t>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1C0381" w:rsidRPr="00D62CEE" w:rsidRDefault="001C0381" w:rsidP="00E82D20">
      <w:pPr>
        <w:pStyle w:val="a3"/>
        <w:numPr>
          <w:ilvl w:val="0"/>
          <w:numId w:val="6"/>
        </w:numPr>
        <w:shd w:val="clear" w:color="auto" w:fill="FFFFFF"/>
        <w:spacing w:before="0" w:beforeAutospacing="0" w:after="0" w:afterAutospacing="0"/>
        <w:rPr>
          <w:color w:val="000000"/>
        </w:rPr>
      </w:pPr>
      <w:r w:rsidRPr="00D62CEE">
        <w:rPr>
          <w:color w:val="000000"/>
        </w:rPr>
        <w:t>самостоятельность в приобретении новых знаний и практических умений;</w:t>
      </w:r>
    </w:p>
    <w:p w:rsidR="001C0381" w:rsidRPr="00D62CEE" w:rsidRDefault="001C0381" w:rsidP="00E82D20">
      <w:pPr>
        <w:pStyle w:val="a3"/>
        <w:numPr>
          <w:ilvl w:val="0"/>
          <w:numId w:val="6"/>
        </w:numPr>
        <w:shd w:val="clear" w:color="auto" w:fill="FFFFFF"/>
        <w:spacing w:before="0" w:beforeAutospacing="0" w:after="0" w:afterAutospacing="0"/>
        <w:rPr>
          <w:color w:val="000000"/>
        </w:rPr>
      </w:pPr>
      <w:r w:rsidRPr="00D62CEE">
        <w:rPr>
          <w:color w:val="000000"/>
        </w:rPr>
        <w:t>готовность к выбору жизненного пути в соответствии с собственными интересами и возможностями;</w:t>
      </w:r>
    </w:p>
    <w:p w:rsidR="001C0381" w:rsidRPr="00D62CEE" w:rsidRDefault="001C0381" w:rsidP="00E82D20">
      <w:pPr>
        <w:pStyle w:val="a3"/>
        <w:numPr>
          <w:ilvl w:val="0"/>
          <w:numId w:val="6"/>
        </w:numPr>
        <w:shd w:val="clear" w:color="auto" w:fill="FFFFFF"/>
        <w:spacing w:before="0" w:beforeAutospacing="0" w:after="0" w:afterAutospacing="0"/>
        <w:rPr>
          <w:color w:val="000000"/>
        </w:rPr>
      </w:pPr>
      <w:r w:rsidRPr="00D62CEE">
        <w:rPr>
          <w:color w:val="000000"/>
        </w:rPr>
        <w:t>мотивация образовательной деятельности школьников на основе личностно ориентированного подхода;</w:t>
      </w:r>
    </w:p>
    <w:p w:rsidR="001C0381" w:rsidRPr="00D62CEE" w:rsidRDefault="001C0381" w:rsidP="00E82D20">
      <w:pPr>
        <w:pStyle w:val="a3"/>
        <w:numPr>
          <w:ilvl w:val="0"/>
          <w:numId w:val="6"/>
        </w:numPr>
        <w:shd w:val="clear" w:color="auto" w:fill="FFFFFF"/>
        <w:spacing w:before="0" w:beforeAutospacing="0" w:after="0" w:afterAutospacing="0"/>
        <w:rPr>
          <w:color w:val="000000"/>
        </w:rPr>
      </w:pPr>
      <w:r w:rsidRPr="00D62CEE">
        <w:rPr>
          <w:color w:val="000000"/>
        </w:rPr>
        <w:t>формирование ценностного отношения друг к другу, учителю, авторам открытий и изобретений, результатам обучения.</w:t>
      </w:r>
    </w:p>
    <w:p w:rsidR="001C0381" w:rsidRPr="00D62CEE" w:rsidRDefault="001C0381" w:rsidP="001C0381">
      <w:pPr>
        <w:pStyle w:val="a3"/>
        <w:shd w:val="clear" w:color="auto" w:fill="FFFFFF"/>
        <w:spacing w:before="0" w:beforeAutospacing="0" w:after="0" w:afterAutospacing="0"/>
        <w:rPr>
          <w:color w:val="000000"/>
        </w:rPr>
      </w:pPr>
    </w:p>
    <w:p w:rsidR="001C0381" w:rsidRPr="00D62CEE" w:rsidRDefault="001C0381" w:rsidP="001C0381">
      <w:pPr>
        <w:pStyle w:val="a3"/>
        <w:shd w:val="clear" w:color="auto" w:fill="FFFFFF"/>
        <w:spacing w:before="0" w:beforeAutospacing="0" w:after="0" w:afterAutospacing="0"/>
        <w:rPr>
          <w:color w:val="000000"/>
        </w:rPr>
      </w:pPr>
      <w:proofErr w:type="spellStart"/>
      <w:r w:rsidRPr="00D62CEE">
        <w:rPr>
          <w:b/>
          <w:bCs/>
          <w:color w:val="000000"/>
        </w:rPr>
        <w:t>Метапредметными</w:t>
      </w:r>
      <w:proofErr w:type="spellEnd"/>
      <w:r w:rsidRPr="00D62CEE">
        <w:rPr>
          <w:b/>
          <w:bCs/>
          <w:color w:val="000000"/>
        </w:rPr>
        <w:t xml:space="preserve"> результатами</w:t>
      </w:r>
      <w:r w:rsidRPr="00D62CEE">
        <w:rPr>
          <w:color w:val="000000"/>
        </w:rPr>
        <w:t> обучения физике в основной школе являются:</w:t>
      </w:r>
    </w:p>
    <w:p w:rsidR="001C0381" w:rsidRPr="00D62CEE" w:rsidRDefault="001C0381" w:rsidP="00E82D20">
      <w:pPr>
        <w:pStyle w:val="a3"/>
        <w:numPr>
          <w:ilvl w:val="0"/>
          <w:numId w:val="7"/>
        </w:numPr>
        <w:shd w:val="clear" w:color="auto" w:fill="FFFFFF"/>
        <w:spacing w:before="0" w:beforeAutospacing="0" w:after="0" w:afterAutospacing="0"/>
        <w:rPr>
          <w:color w:val="000000"/>
        </w:rPr>
      </w:pPr>
      <w:r w:rsidRPr="00D62CEE">
        <w:rPr>
          <w:color w:val="000000"/>
        </w:rPr>
        <w:t>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1C0381" w:rsidRPr="00D62CEE" w:rsidRDefault="001C0381" w:rsidP="00E82D20">
      <w:pPr>
        <w:pStyle w:val="a3"/>
        <w:numPr>
          <w:ilvl w:val="0"/>
          <w:numId w:val="7"/>
        </w:numPr>
        <w:shd w:val="clear" w:color="auto" w:fill="FFFFFF"/>
        <w:spacing w:before="0" w:beforeAutospacing="0" w:after="0" w:afterAutospacing="0"/>
        <w:rPr>
          <w:color w:val="000000"/>
        </w:rPr>
      </w:pPr>
      <w:r w:rsidRPr="00D62CEE">
        <w:rPr>
          <w:color w:val="000000"/>
        </w:rPr>
        <w:t>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1C0381" w:rsidRPr="00D62CEE" w:rsidRDefault="001C0381" w:rsidP="00E82D20">
      <w:pPr>
        <w:pStyle w:val="a3"/>
        <w:numPr>
          <w:ilvl w:val="0"/>
          <w:numId w:val="7"/>
        </w:numPr>
        <w:shd w:val="clear" w:color="auto" w:fill="FFFFFF"/>
        <w:spacing w:before="0" w:beforeAutospacing="0" w:after="0" w:afterAutospacing="0"/>
        <w:rPr>
          <w:color w:val="000000"/>
        </w:rPr>
      </w:pPr>
      <w:r w:rsidRPr="00D62CEE">
        <w:rPr>
          <w:color w:val="000000"/>
        </w:rPr>
        <w:t>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1C0381" w:rsidRPr="00D62CEE" w:rsidRDefault="001C0381" w:rsidP="00E82D20">
      <w:pPr>
        <w:pStyle w:val="a3"/>
        <w:numPr>
          <w:ilvl w:val="0"/>
          <w:numId w:val="7"/>
        </w:numPr>
        <w:shd w:val="clear" w:color="auto" w:fill="FFFFFF"/>
        <w:spacing w:before="0" w:beforeAutospacing="0" w:after="0" w:afterAutospacing="0"/>
        <w:rPr>
          <w:color w:val="000000"/>
        </w:rPr>
      </w:pPr>
      <w:r w:rsidRPr="00D62CEE">
        <w:rPr>
          <w:color w:val="000000"/>
        </w:rPr>
        <w:t>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w:t>
      </w:r>
    </w:p>
    <w:p w:rsidR="001C0381" w:rsidRPr="00D62CEE" w:rsidRDefault="001C0381" w:rsidP="00E82D20">
      <w:pPr>
        <w:pStyle w:val="a3"/>
        <w:numPr>
          <w:ilvl w:val="0"/>
          <w:numId w:val="7"/>
        </w:numPr>
        <w:shd w:val="clear" w:color="auto" w:fill="FFFFFF"/>
        <w:spacing w:before="0" w:beforeAutospacing="0" w:after="0" w:afterAutospacing="0"/>
        <w:rPr>
          <w:color w:val="000000"/>
        </w:rPr>
      </w:pPr>
      <w:r w:rsidRPr="00D62CEE">
        <w:rPr>
          <w:color w:val="000000"/>
        </w:rPr>
        <w:t>развитие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1C0381" w:rsidRPr="00D62CEE" w:rsidRDefault="001C0381" w:rsidP="00E82D20">
      <w:pPr>
        <w:pStyle w:val="a3"/>
        <w:numPr>
          <w:ilvl w:val="0"/>
          <w:numId w:val="7"/>
        </w:numPr>
        <w:shd w:val="clear" w:color="auto" w:fill="FFFFFF"/>
        <w:spacing w:before="0" w:beforeAutospacing="0" w:after="0" w:afterAutospacing="0"/>
        <w:rPr>
          <w:color w:val="000000"/>
        </w:rPr>
      </w:pPr>
      <w:r w:rsidRPr="00D62CEE">
        <w:rPr>
          <w:color w:val="000000"/>
        </w:rPr>
        <w:t>освоение приемов действий в нестандартных ситуациях, овладение эвристическими методами решения проблем;</w:t>
      </w:r>
    </w:p>
    <w:p w:rsidR="001C0381" w:rsidRPr="00D62CEE" w:rsidRDefault="001C0381" w:rsidP="00E82D20">
      <w:pPr>
        <w:pStyle w:val="a3"/>
        <w:numPr>
          <w:ilvl w:val="0"/>
          <w:numId w:val="7"/>
        </w:numPr>
        <w:shd w:val="clear" w:color="auto" w:fill="FFFFFF"/>
        <w:spacing w:before="0" w:beforeAutospacing="0" w:after="0" w:afterAutospacing="0"/>
        <w:rPr>
          <w:color w:val="000000"/>
        </w:rPr>
      </w:pPr>
      <w:r w:rsidRPr="00D62CEE">
        <w:rPr>
          <w:color w:val="000000"/>
        </w:rPr>
        <w:t>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1C0381" w:rsidRDefault="001C0381" w:rsidP="001C0381">
      <w:pPr>
        <w:pStyle w:val="a3"/>
        <w:shd w:val="clear" w:color="auto" w:fill="FFFFFF"/>
        <w:spacing w:before="0" w:beforeAutospacing="0" w:after="0" w:afterAutospacing="0"/>
        <w:rPr>
          <w:color w:val="000000"/>
        </w:rPr>
      </w:pPr>
    </w:p>
    <w:p w:rsidR="00FC04C4" w:rsidRPr="00FC04C4" w:rsidRDefault="00FC04C4" w:rsidP="00FC04C4">
      <w:pPr>
        <w:pStyle w:val="a3"/>
        <w:shd w:val="clear" w:color="auto" w:fill="FFFFFF"/>
        <w:spacing w:before="0" w:beforeAutospacing="0" w:after="0" w:afterAutospacing="0"/>
        <w:jc w:val="center"/>
        <w:rPr>
          <w:b/>
          <w:color w:val="000000"/>
        </w:rPr>
      </w:pPr>
      <w:r w:rsidRPr="00FC04C4">
        <w:rPr>
          <w:b/>
          <w:color w:val="000000"/>
        </w:rPr>
        <w:t>7 класс</w:t>
      </w:r>
    </w:p>
    <w:p w:rsidR="001C0381" w:rsidRPr="0002005E" w:rsidRDefault="001C0381" w:rsidP="00FC04C4">
      <w:pPr>
        <w:pStyle w:val="a3"/>
        <w:shd w:val="clear" w:color="auto" w:fill="FFFFFF"/>
        <w:spacing w:before="0" w:beforeAutospacing="0" w:after="0" w:afterAutospacing="0"/>
        <w:jc w:val="center"/>
        <w:rPr>
          <w:b/>
          <w:color w:val="000000"/>
        </w:rPr>
      </w:pPr>
      <w:r w:rsidRPr="0002005E">
        <w:rPr>
          <w:b/>
          <w:color w:val="000000"/>
          <w:lang w:val="tt-RU"/>
        </w:rPr>
        <w:t>Содер</w:t>
      </w:r>
      <w:proofErr w:type="spellStart"/>
      <w:r w:rsidRPr="0002005E">
        <w:rPr>
          <w:b/>
          <w:color w:val="000000"/>
        </w:rPr>
        <w:t>жание</w:t>
      </w:r>
      <w:proofErr w:type="spellEnd"/>
      <w:r w:rsidRPr="0002005E">
        <w:rPr>
          <w:b/>
          <w:color w:val="000000"/>
        </w:rPr>
        <w:t xml:space="preserve"> учебного предмета.</w:t>
      </w:r>
    </w:p>
    <w:p w:rsidR="001C0381" w:rsidRPr="0002005E" w:rsidRDefault="001C0381" w:rsidP="001C0381">
      <w:pPr>
        <w:pStyle w:val="a3"/>
        <w:shd w:val="clear" w:color="auto" w:fill="FFFFFF"/>
        <w:spacing w:before="0" w:beforeAutospacing="0" w:after="0" w:afterAutospacing="0"/>
        <w:rPr>
          <w:color w:val="000000"/>
        </w:rPr>
      </w:pPr>
    </w:p>
    <w:p w:rsidR="001C0381" w:rsidRPr="00220C76" w:rsidRDefault="00FC04C4" w:rsidP="001C0381">
      <w:pPr>
        <w:spacing w:after="0" w:line="240" w:lineRule="auto"/>
        <w:ind w:firstLine="567"/>
        <w:jc w:val="both"/>
        <w:rPr>
          <w:rFonts w:ascii="Times New Roman" w:hAnsi="Times New Roman"/>
          <w:b/>
          <w:sz w:val="24"/>
          <w:szCs w:val="24"/>
        </w:rPr>
      </w:pPr>
      <w:r>
        <w:rPr>
          <w:rFonts w:ascii="Times New Roman" w:hAnsi="Times New Roman"/>
          <w:b/>
          <w:sz w:val="24"/>
          <w:szCs w:val="24"/>
        </w:rPr>
        <w:t xml:space="preserve">Введение </w:t>
      </w:r>
    </w:p>
    <w:p w:rsidR="001C0381" w:rsidRPr="00BA6A59" w:rsidRDefault="001C0381" w:rsidP="001C0381">
      <w:pPr>
        <w:spacing w:after="0" w:line="240" w:lineRule="auto"/>
        <w:ind w:firstLine="567"/>
        <w:jc w:val="both"/>
        <w:rPr>
          <w:rFonts w:ascii="Times New Roman" w:hAnsi="Times New Roman"/>
          <w:sz w:val="24"/>
          <w:szCs w:val="24"/>
        </w:rPr>
      </w:pPr>
      <w:r w:rsidRPr="00BA6A59">
        <w:rPr>
          <w:rFonts w:ascii="Times New Roman" w:hAnsi="Times New Roman"/>
          <w:sz w:val="24"/>
          <w:szCs w:val="24"/>
        </w:rPr>
        <w:t>Физика- наука о природе. Некоторые физические величины. Наблюдения и опыты. Физический эксперимент. Физические величины. Измерение физических величин. Точность и погрешность измерения.</w:t>
      </w:r>
    </w:p>
    <w:p w:rsidR="001C0381" w:rsidRPr="00220C76" w:rsidRDefault="001C0381" w:rsidP="001C0381">
      <w:pPr>
        <w:spacing w:after="0" w:line="240" w:lineRule="auto"/>
        <w:ind w:firstLine="567"/>
        <w:jc w:val="both"/>
        <w:rPr>
          <w:rFonts w:ascii="Times New Roman" w:hAnsi="Times New Roman"/>
          <w:b/>
          <w:sz w:val="24"/>
          <w:szCs w:val="24"/>
        </w:rPr>
      </w:pPr>
      <w:r w:rsidRPr="00220C76">
        <w:rPr>
          <w:rFonts w:ascii="Times New Roman" w:hAnsi="Times New Roman"/>
          <w:b/>
          <w:sz w:val="24"/>
          <w:szCs w:val="24"/>
        </w:rPr>
        <w:t>Первоначальные сведен</w:t>
      </w:r>
      <w:r w:rsidR="00FC04C4">
        <w:rPr>
          <w:rFonts w:ascii="Times New Roman" w:hAnsi="Times New Roman"/>
          <w:b/>
          <w:sz w:val="24"/>
          <w:szCs w:val="24"/>
        </w:rPr>
        <w:t xml:space="preserve">ия о строении вещества </w:t>
      </w:r>
    </w:p>
    <w:p w:rsidR="001C0381" w:rsidRPr="00BA6A59" w:rsidRDefault="001C0381" w:rsidP="001C0381">
      <w:pPr>
        <w:spacing w:after="0" w:line="240" w:lineRule="auto"/>
        <w:ind w:firstLine="567"/>
        <w:jc w:val="both"/>
        <w:rPr>
          <w:rFonts w:ascii="Times New Roman" w:hAnsi="Times New Roman"/>
          <w:sz w:val="24"/>
          <w:szCs w:val="24"/>
        </w:rPr>
      </w:pPr>
      <w:r w:rsidRPr="00BA6A59">
        <w:rPr>
          <w:rFonts w:ascii="Times New Roman" w:hAnsi="Times New Roman"/>
          <w:sz w:val="24"/>
          <w:szCs w:val="24"/>
        </w:rPr>
        <w:t>Строение вещества. Молекулы. Измерение размеров малых тел. Диффузия в газах, жидкостях и твердых телах. Взаимное притяжение и отталкивание молекул. Три состояния вещества. Различие в молекулярном строении твердых тел, жидкостей и газов.</w:t>
      </w:r>
    </w:p>
    <w:p w:rsidR="001C0381" w:rsidRPr="00220C76" w:rsidRDefault="00FC04C4" w:rsidP="001C0381">
      <w:pPr>
        <w:spacing w:after="0" w:line="240" w:lineRule="auto"/>
        <w:ind w:firstLine="567"/>
        <w:jc w:val="both"/>
        <w:rPr>
          <w:rFonts w:ascii="Times New Roman" w:hAnsi="Times New Roman"/>
          <w:b/>
          <w:sz w:val="24"/>
          <w:szCs w:val="24"/>
        </w:rPr>
      </w:pPr>
      <w:r>
        <w:rPr>
          <w:rFonts w:ascii="Times New Roman" w:hAnsi="Times New Roman"/>
          <w:b/>
          <w:sz w:val="24"/>
          <w:szCs w:val="24"/>
        </w:rPr>
        <w:t xml:space="preserve">Взаимодействие тел </w:t>
      </w:r>
    </w:p>
    <w:p w:rsidR="001C0381" w:rsidRPr="00BA6A59" w:rsidRDefault="001C0381" w:rsidP="001C0381">
      <w:pPr>
        <w:spacing w:after="0" w:line="240" w:lineRule="auto"/>
        <w:ind w:firstLine="567"/>
        <w:jc w:val="both"/>
        <w:rPr>
          <w:rFonts w:ascii="Times New Roman" w:hAnsi="Times New Roman"/>
          <w:sz w:val="24"/>
          <w:szCs w:val="24"/>
        </w:rPr>
      </w:pPr>
      <w:r w:rsidRPr="00BA6A59">
        <w:rPr>
          <w:rFonts w:ascii="Times New Roman" w:hAnsi="Times New Roman"/>
          <w:sz w:val="24"/>
          <w:szCs w:val="24"/>
        </w:rPr>
        <w:t>Механическое движение. Равномерное и неравномерное движение. Скорость. Единицы скорости. Расчет пути и времени движения. Явление инерции. Взаимодействие тел. Масса тела. Измерение массы тела на рычажных весах. Плотность вещества. Расчет массы и объема тела по его плотности. Сила. Явление тяготения. Сила тяжести. Сила упругости. Закон Гука. Вес тела. Невесомость. Единицы силы. Связь между силой тяжести и массой тела. Динамометр. Сложение двух сил, направленных по одной прямой. Равнодействующая сил. Сила трения. Трение скольжения. Трение покоя. Трение в природе и технике.</w:t>
      </w:r>
    </w:p>
    <w:p w:rsidR="001C0381" w:rsidRPr="00220C76" w:rsidRDefault="001C0381" w:rsidP="001C0381">
      <w:pPr>
        <w:spacing w:after="0" w:line="240" w:lineRule="auto"/>
        <w:ind w:firstLine="567"/>
        <w:jc w:val="both"/>
        <w:rPr>
          <w:rFonts w:ascii="Times New Roman" w:hAnsi="Times New Roman"/>
          <w:b/>
          <w:sz w:val="24"/>
          <w:szCs w:val="24"/>
        </w:rPr>
      </w:pPr>
      <w:r w:rsidRPr="00220C76">
        <w:rPr>
          <w:rFonts w:ascii="Times New Roman" w:hAnsi="Times New Roman"/>
          <w:b/>
          <w:sz w:val="24"/>
          <w:szCs w:val="24"/>
        </w:rPr>
        <w:lastRenderedPageBreak/>
        <w:t xml:space="preserve">Давление </w:t>
      </w:r>
      <w:r w:rsidR="00FC04C4">
        <w:rPr>
          <w:rFonts w:ascii="Times New Roman" w:hAnsi="Times New Roman"/>
          <w:b/>
          <w:sz w:val="24"/>
          <w:szCs w:val="24"/>
        </w:rPr>
        <w:t xml:space="preserve">твердых тел, жидкостей и газов </w:t>
      </w:r>
    </w:p>
    <w:p w:rsidR="001C0381" w:rsidRPr="00BA6A59" w:rsidRDefault="001C0381" w:rsidP="001C0381">
      <w:pPr>
        <w:spacing w:after="0" w:line="240" w:lineRule="auto"/>
        <w:ind w:firstLine="567"/>
        <w:jc w:val="both"/>
        <w:rPr>
          <w:rFonts w:ascii="Times New Roman" w:hAnsi="Times New Roman"/>
          <w:sz w:val="24"/>
          <w:szCs w:val="24"/>
        </w:rPr>
      </w:pPr>
      <w:r w:rsidRPr="00BA6A59">
        <w:rPr>
          <w:rFonts w:ascii="Times New Roman" w:hAnsi="Times New Roman"/>
          <w:sz w:val="24"/>
          <w:szCs w:val="24"/>
        </w:rPr>
        <w:t>Давление. Единицы давления. Способы уменьшения и увеличения давления. Давление газа. Закон паскаля. Давление в жидкости и газе. Расчет давления жидкости на дно и стенки сосуда. Сообщающиеся сосуды. Вес воздуха. Атмосферное давление. Почему существует воздушная оболочка Земли. Измерение атмосферного давления. Опыт Торричелли. Барометр – анероид. Атмосферное давление на различных высотах. Манометры. Поршневой жидкостный насос. Действие жидкости и газа на погруженное в них тело. Архимедова сила. Плавание тел. Плавание судов. Воздухоплавание.</w:t>
      </w:r>
    </w:p>
    <w:p w:rsidR="001C0381" w:rsidRPr="00220C76" w:rsidRDefault="001C0381" w:rsidP="001C0381">
      <w:pPr>
        <w:spacing w:after="0" w:line="240" w:lineRule="auto"/>
        <w:ind w:firstLine="567"/>
        <w:jc w:val="both"/>
        <w:rPr>
          <w:rFonts w:ascii="Times New Roman" w:hAnsi="Times New Roman"/>
          <w:b/>
          <w:sz w:val="24"/>
          <w:szCs w:val="24"/>
        </w:rPr>
      </w:pPr>
      <w:r w:rsidRPr="00220C76">
        <w:rPr>
          <w:rFonts w:ascii="Times New Roman" w:hAnsi="Times New Roman"/>
          <w:b/>
          <w:sz w:val="24"/>
          <w:szCs w:val="24"/>
        </w:rPr>
        <w:t xml:space="preserve">Работа и мощность. Энергия </w:t>
      </w:r>
    </w:p>
    <w:p w:rsidR="001C0381" w:rsidRPr="00BA6A59" w:rsidRDefault="001C0381" w:rsidP="001C0381">
      <w:pPr>
        <w:spacing w:after="0" w:line="240" w:lineRule="auto"/>
        <w:ind w:firstLine="567"/>
        <w:jc w:val="both"/>
        <w:rPr>
          <w:rFonts w:ascii="Times New Roman" w:hAnsi="Times New Roman"/>
          <w:sz w:val="24"/>
          <w:szCs w:val="24"/>
        </w:rPr>
      </w:pPr>
      <w:r w:rsidRPr="00BA6A59">
        <w:rPr>
          <w:rFonts w:ascii="Times New Roman" w:hAnsi="Times New Roman"/>
          <w:sz w:val="24"/>
          <w:szCs w:val="24"/>
        </w:rPr>
        <w:t>Механическая работа. Единицы работы. Мощность. Единицы мощности. Простые механизмы. Рычаг. Правило моментов. КПД наклонной плоскости. Энергия потенциальная и кинетическая. Закон сохранения энергии.</w:t>
      </w:r>
    </w:p>
    <w:p w:rsidR="001C0381" w:rsidRPr="00D62CEE" w:rsidRDefault="001C0381" w:rsidP="00FC04C4">
      <w:pPr>
        <w:pStyle w:val="a3"/>
        <w:shd w:val="clear" w:color="auto" w:fill="FFFFFF"/>
        <w:spacing w:before="0" w:beforeAutospacing="0" w:after="0" w:afterAutospacing="0"/>
        <w:rPr>
          <w:color w:val="000000"/>
        </w:rPr>
      </w:pPr>
      <w:r w:rsidRPr="00D62CEE">
        <w:rPr>
          <w:b/>
          <w:bCs/>
          <w:color w:val="000000"/>
        </w:rPr>
        <w:t>Формы контроля и критерии оценки</w:t>
      </w:r>
    </w:p>
    <w:p w:rsidR="001C0381" w:rsidRPr="00D62CEE" w:rsidRDefault="001C0381" w:rsidP="001C0381">
      <w:pPr>
        <w:pStyle w:val="a3"/>
        <w:shd w:val="clear" w:color="auto" w:fill="FFFFFF"/>
        <w:spacing w:before="0" w:beforeAutospacing="0" w:after="0" w:afterAutospacing="0"/>
        <w:rPr>
          <w:color w:val="000000"/>
        </w:rPr>
      </w:pPr>
      <w:r w:rsidRPr="00D62CEE">
        <w:rPr>
          <w:color w:val="000000"/>
        </w:rPr>
        <w:t>Программой предусмотрены следующие формы контроля знаний:</w:t>
      </w:r>
    </w:p>
    <w:p w:rsidR="001C0381" w:rsidRPr="00D62CEE" w:rsidRDefault="001C0381" w:rsidP="00E82D20">
      <w:pPr>
        <w:pStyle w:val="a3"/>
        <w:numPr>
          <w:ilvl w:val="0"/>
          <w:numId w:val="8"/>
        </w:numPr>
        <w:shd w:val="clear" w:color="auto" w:fill="FFFFFF"/>
        <w:spacing w:before="0" w:beforeAutospacing="0" w:after="0" w:afterAutospacing="0"/>
        <w:rPr>
          <w:color w:val="000000"/>
        </w:rPr>
      </w:pPr>
      <w:r w:rsidRPr="00D62CEE">
        <w:rPr>
          <w:color w:val="000000"/>
        </w:rPr>
        <w:t>Устный опрос.</w:t>
      </w:r>
    </w:p>
    <w:p w:rsidR="001C0381" w:rsidRPr="00D62CEE" w:rsidRDefault="001C0381" w:rsidP="00E82D20">
      <w:pPr>
        <w:pStyle w:val="a3"/>
        <w:numPr>
          <w:ilvl w:val="0"/>
          <w:numId w:val="8"/>
        </w:numPr>
        <w:shd w:val="clear" w:color="auto" w:fill="FFFFFF"/>
        <w:spacing w:before="0" w:beforeAutospacing="0" w:after="0" w:afterAutospacing="0"/>
        <w:rPr>
          <w:color w:val="000000"/>
        </w:rPr>
      </w:pPr>
      <w:r w:rsidRPr="00D62CEE">
        <w:rPr>
          <w:color w:val="000000"/>
        </w:rPr>
        <w:t>Контрольная работа.</w:t>
      </w:r>
    </w:p>
    <w:p w:rsidR="001C0381" w:rsidRPr="00D62CEE" w:rsidRDefault="001C0381" w:rsidP="00E82D20">
      <w:pPr>
        <w:pStyle w:val="a3"/>
        <w:numPr>
          <w:ilvl w:val="0"/>
          <w:numId w:val="8"/>
        </w:numPr>
        <w:shd w:val="clear" w:color="auto" w:fill="FFFFFF"/>
        <w:spacing w:before="0" w:beforeAutospacing="0" w:after="0" w:afterAutospacing="0"/>
        <w:rPr>
          <w:color w:val="000000"/>
        </w:rPr>
      </w:pPr>
      <w:r w:rsidRPr="00D62CEE">
        <w:rPr>
          <w:color w:val="000000"/>
        </w:rPr>
        <w:t>Самостоятельная работа.</w:t>
      </w:r>
    </w:p>
    <w:p w:rsidR="001C0381" w:rsidRPr="00D62CEE" w:rsidRDefault="001C0381" w:rsidP="00E82D20">
      <w:pPr>
        <w:pStyle w:val="a3"/>
        <w:numPr>
          <w:ilvl w:val="0"/>
          <w:numId w:val="8"/>
        </w:numPr>
        <w:shd w:val="clear" w:color="auto" w:fill="FFFFFF"/>
        <w:spacing w:before="0" w:beforeAutospacing="0" w:after="0" w:afterAutospacing="0"/>
        <w:rPr>
          <w:color w:val="000000"/>
        </w:rPr>
      </w:pPr>
      <w:r w:rsidRPr="00D62CEE">
        <w:rPr>
          <w:color w:val="000000"/>
        </w:rPr>
        <w:t>Зачет.</w:t>
      </w:r>
    </w:p>
    <w:p w:rsidR="001C0381" w:rsidRPr="00D62CEE" w:rsidRDefault="001C0381" w:rsidP="00E82D20">
      <w:pPr>
        <w:pStyle w:val="a3"/>
        <w:numPr>
          <w:ilvl w:val="0"/>
          <w:numId w:val="8"/>
        </w:numPr>
        <w:shd w:val="clear" w:color="auto" w:fill="FFFFFF"/>
        <w:spacing w:before="0" w:beforeAutospacing="0" w:after="0" w:afterAutospacing="0"/>
        <w:rPr>
          <w:color w:val="000000"/>
        </w:rPr>
      </w:pPr>
      <w:r w:rsidRPr="00D62CEE">
        <w:rPr>
          <w:color w:val="000000"/>
        </w:rPr>
        <w:t>Физический диктант.</w:t>
      </w:r>
    </w:p>
    <w:p w:rsidR="001C0381" w:rsidRPr="00D62CEE" w:rsidRDefault="001C0381" w:rsidP="00E82D20">
      <w:pPr>
        <w:pStyle w:val="a3"/>
        <w:numPr>
          <w:ilvl w:val="0"/>
          <w:numId w:val="8"/>
        </w:numPr>
        <w:shd w:val="clear" w:color="auto" w:fill="FFFFFF"/>
        <w:spacing w:before="0" w:beforeAutospacing="0" w:after="0" w:afterAutospacing="0"/>
        <w:rPr>
          <w:color w:val="000000"/>
        </w:rPr>
      </w:pPr>
      <w:r w:rsidRPr="00D62CEE">
        <w:rPr>
          <w:color w:val="000000"/>
        </w:rPr>
        <w:t>Тест.</w:t>
      </w:r>
    </w:p>
    <w:p w:rsidR="001C0381" w:rsidRPr="00D62CEE" w:rsidRDefault="001C0381" w:rsidP="00E82D20">
      <w:pPr>
        <w:pStyle w:val="a3"/>
        <w:numPr>
          <w:ilvl w:val="0"/>
          <w:numId w:val="8"/>
        </w:numPr>
        <w:shd w:val="clear" w:color="auto" w:fill="FFFFFF"/>
        <w:spacing w:before="0" w:beforeAutospacing="0" w:after="0" w:afterAutospacing="0"/>
        <w:rPr>
          <w:color w:val="000000"/>
        </w:rPr>
      </w:pPr>
      <w:r w:rsidRPr="00D62CEE">
        <w:rPr>
          <w:color w:val="000000"/>
        </w:rPr>
        <w:t>Лабораторные работы.</w:t>
      </w:r>
    </w:p>
    <w:p w:rsidR="001C0381" w:rsidRDefault="001C0381" w:rsidP="001C0381">
      <w:pPr>
        <w:rPr>
          <w:rFonts w:ascii="Times New Roman" w:hAnsi="Times New Roman"/>
          <w:b/>
          <w:sz w:val="24"/>
          <w:szCs w:val="24"/>
        </w:rPr>
      </w:pPr>
    </w:p>
    <w:p w:rsidR="001C0381" w:rsidRPr="00980750" w:rsidRDefault="001C0381" w:rsidP="00980750">
      <w:pPr>
        <w:rPr>
          <w:rFonts w:ascii="Times New Roman" w:hAnsi="Times New Roman"/>
          <w:b/>
        </w:rPr>
      </w:pPr>
      <w:r>
        <w:rPr>
          <w:rFonts w:ascii="Times New Roman" w:hAnsi="Times New Roman"/>
          <w:b/>
          <w:sz w:val="24"/>
          <w:szCs w:val="24"/>
        </w:rPr>
        <w:t xml:space="preserve">                                                                                 </w:t>
      </w:r>
      <w:r w:rsidR="00980750">
        <w:rPr>
          <w:rFonts w:ascii="Times New Roman" w:hAnsi="Times New Roman"/>
          <w:b/>
          <w:sz w:val="24"/>
          <w:szCs w:val="24"/>
        </w:rPr>
        <w:t>Т</w:t>
      </w:r>
      <w:r w:rsidR="00980750">
        <w:rPr>
          <w:rFonts w:ascii="Times New Roman" w:hAnsi="Times New Roman"/>
          <w:b/>
        </w:rPr>
        <w:t xml:space="preserve">ематическое планирование с учетом рабочей программы </w:t>
      </w:r>
      <w:proofErr w:type="spellStart"/>
      <w:r w:rsidR="00980750">
        <w:rPr>
          <w:rFonts w:ascii="Times New Roman" w:hAnsi="Times New Roman"/>
          <w:b/>
        </w:rPr>
        <w:t>воспитани</w:t>
      </w:r>
      <w:proofErr w:type="spellEnd"/>
    </w:p>
    <w:tbl>
      <w:tblPr>
        <w:tblStyle w:val="a5"/>
        <w:tblW w:w="14884" w:type="dxa"/>
        <w:tblInd w:w="817" w:type="dxa"/>
        <w:tblLayout w:type="fixed"/>
        <w:tblLook w:val="04A0"/>
      </w:tblPr>
      <w:tblGrid>
        <w:gridCol w:w="851"/>
        <w:gridCol w:w="1842"/>
        <w:gridCol w:w="10632"/>
        <w:gridCol w:w="1559"/>
      </w:tblGrid>
      <w:tr w:rsidR="001C0381" w:rsidRPr="004D54BE" w:rsidTr="00D473A6">
        <w:tc>
          <w:tcPr>
            <w:tcW w:w="851" w:type="dxa"/>
          </w:tcPr>
          <w:p w:rsidR="001C0381" w:rsidRPr="004D54BE" w:rsidRDefault="001C0381" w:rsidP="00D473A6">
            <w:pPr>
              <w:rPr>
                <w:rStyle w:val="FontStyle14"/>
                <w:rFonts w:ascii="Times New Roman" w:hAnsi="Times New Roman"/>
                <w:sz w:val="24"/>
                <w:szCs w:val="24"/>
              </w:rPr>
            </w:pPr>
            <w:r>
              <w:rPr>
                <w:rStyle w:val="FontStyle14"/>
                <w:rFonts w:ascii="Times New Roman" w:hAnsi="Times New Roman"/>
                <w:sz w:val="24"/>
                <w:szCs w:val="24"/>
              </w:rPr>
              <w:t>№</w:t>
            </w:r>
          </w:p>
        </w:tc>
        <w:tc>
          <w:tcPr>
            <w:tcW w:w="1842" w:type="dxa"/>
          </w:tcPr>
          <w:p w:rsidR="001C0381" w:rsidRPr="004D54BE" w:rsidRDefault="001C0381" w:rsidP="00D473A6">
            <w:pPr>
              <w:rPr>
                <w:rStyle w:val="FontStyle14"/>
                <w:rFonts w:ascii="Times New Roman" w:hAnsi="Times New Roman"/>
                <w:sz w:val="24"/>
                <w:szCs w:val="24"/>
              </w:rPr>
            </w:pPr>
            <w:r w:rsidRPr="004D54BE">
              <w:rPr>
                <w:rStyle w:val="FontStyle14"/>
                <w:rFonts w:ascii="Times New Roman" w:hAnsi="Times New Roman"/>
                <w:sz w:val="24"/>
                <w:szCs w:val="24"/>
              </w:rPr>
              <w:t>Название раздела</w:t>
            </w:r>
          </w:p>
        </w:tc>
        <w:tc>
          <w:tcPr>
            <w:tcW w:w="10632" w:type="dxa"/>
          </w:tcPr>
          <w:p w:rsidR="001C0381" w:rsidRPr="00442CFC" w:rsidRDefault="001C0381" w:rsidP="00D473A6">
            <w:pPr>
              <w:rPr>
                <w:rStyle w:val="FontStyle14"/>
                <w:rFonts w:ascii="Times New Roman" w:hAnsi="Times New Roman"/>
                <w:b w:val="0"/>
                <w:sz w:val="24"/>
                <w:szCs w:val="24"/>
              </w:rPr>
            </w:pPr>
            <w:r w:rsidRPr="00442CFC">
              <w:rPr>
                <w:rFonts w:ascii="Times New Roman" w:hAnsi="Times New Roman"/>
                <w:b/>
                <w:sz w:val="24"/>
                <w:szCs w:val="24"/>
              </w:rPr>
              <w:t>Модуль воспитательной программы «Школьный урок»</w:t>
            </w:r>
          </w:p>
        </w:tc>
        <w:tc>
          <w:tcPr>
            <w:tcW w:w="1559" w:type="dxa"/>
          </w:tcPr>
          <w:p w:rsidR="001C0381" w:rsidRPr="004D54BE" w:rsidRDefault="001C0381" w:rsidP="00D473A6">
            <w:pPr>
              <w:rPr>
                <w:rStyle w:val="FontStyle14"/>
                <w:rFonts w:ascii="Times New Roman" w:hAnsi="Times New Roman"/>
                <w:sz w:val="24"/>
                <w:szCs w:val="24"/>
              </w:rPr>
            </w:pPr>
            <w:r w:rsidRPr="004D54BE">
              <w:rPr>
                <w:rStyle w:val="FontStyle14"/>
                <w:rFonts w:ascii="Times New Roman" w:hAnsi="Times New Roman"/>
                <w:sz w:val="24"/>
                <w:szCs w:val="24"/>
              </w:rPr>
              <w:t>Количество часов</w:t>
            </w:r>
          </w:p>
        </w:tc>
      </w:tr>
      <w:tr w:rsidR="001C0381" w:rsidRPr="004D54BE" w:rsidTr="00D473A6">
        <w:tc>
          <w:tcPr>
            <w:tcW w:w="851" w:type="dxa"/>
          </w:tcPr>
          <w:p w:rsidR="001C0381" w:rsidRPr="004D54BE" w:rsidRDefault="001C0381" w:rsidP="00D473A6">
            <w:pPr>
              <w:rPr>
                <w:rFonts w:ascii="Times New Roman" w:hAnsi="Times New Roman"/>
                <w:sz w:val="24"/>
                <w:szCs w:val="24"/>
              </w:rPr>
            </w:pPr>
            <w:r>
              <w:rPr>
                <w:rFonts w:ascii="Times New Roman" w:hAnsi="Times New Roman"/>
                <w:sz w:val="24"/>
                <w:szCs w:val="24"/>
              </w:rPr>
              <w:t>1</w:t>
            </w:r>
          </w:p>
        </w:tc>
        <w:tc>
          <w:tcPr>
            <w:tcW w:w="1842" w:type="dxa"/>
          </w:tcPr>
          <w:p w:rsidR="001C0381" w:rsidRPr="004D54BE" w:rsidRDefault="001C0381" w:rsidP="00D473A6">
            <w:pPr>
              <w:rPr>
                <w:rStyle w:val="FontStyle14"/>
                <w:rFonts w:ascii="Times New Roman" w:hAnsi="Times New Roman"/>
                <w:b w:val="0"/>
                <w:sz w:val="24"/>
                <w:szCs w:val="24"/>
              </w:rPr>
            </w:pPr>
            <w:r w:rsidRPr="004D54BE">
              <w:rPr>
                <w:rFonts w:ascii="Times New Roman" w:hAnsi="Times New Roman"/>
                <w:sz w:val="24"/>
                <w:szCs w:val="24"/>
              </w:rPr>
              <w:t xml:space="preserve">Введение </w:t>
            </w:r>
          </w:p>
        </w:tc>
        <w:tc>
          <w:tcPr>
            <w:tcW w:w="10632" w:type="dxa"/>
          </w:tcPr>
          <w:p w:rsidR="001C0381" w:rsidRPr="00802475" w:rsidRDefault="001C0381" w:rsidP="00D473A6">
            <w:pPr>
              <w:pStyle w:val="a3"/>
              <w:spacing w:before="0" w:beforeAutospacing="0" w:after="0" w:afterAutospacing="0"/>
              <w:jc w:val="both"/>
            </w:pPr>
            <w:r w:rsidRPr="00802475">
              <w:rPr>
                <w:rStyle w:val="FontStyle14"/>
                <w:rFonts w:ascii="Times New Roman" w:hAnsi="Times New Roman" w:cs="Times New Roman"/>
                <w:sz w:val="24"/>
                <w:szCs w:val="24"/>
              </w:rPr>
              <w:t xml:space="preserve"> </w:t>
            </w:r>
            <w:r w:rsidRPr="00802475">
              <w:rPr>
                <w:color w:val="000000"/>
              </w:rPr>
              <w:t>Осознавать единство и целостность окружающего мира, возможность его познаваемости и объяснимости на основе достижений науки.</w:t>
            </w:r>
          </w:p>
          <w:p w:rsidR="001C0381" w:rsidRPr="00802475" w:rsidRDefault="001C0381" w:rsidP="00D473A6">
            <w:pPr>
              <w:pStyle w:val="a3"/>
              <w:spacing w:before="0" w:beforeAutospacing="0" w:after="0" w:afterAutospacing="0"/>
              <w:jc w:val="both"/>
            </w:pPr>
            <w:r w:rsidRPr="00802475">
              <w:rPr>
                <w:color w:val="000000"/>
              </w:rPr>
              <w:t>Характеризовать методы физической науки (наблюдение, сравнение, эксперимент, измерение) и их роль в познании природы. Осознавать роль отечественных ученых в становлении науки физики.</w:t>
            </w:r>
          </w:p>
          <w:p w:rsidR="001C0381" w:rsidRPr="00802475" w:rsidRDefault="001C0381" w:rsidP="00D473A6">
            <w:pPr>
              <w:rPr>
                <w:rStyle w:val="FontStyle14"/>
                <w:rFonts w:ascii="Times New Roman" w:hAnsi="Times New Roman" w:cs="Times New Roman"/>
                <w:b w:val="0"/>
                <w:sz w:val="24"/>
                <w:szCs w:val="24"/>
              </w:rPr>
            </w:pPr>
            <w:r w:rsidRPr="00802475">
              <w:rPr>
                <w:rFonts w:ascii="Times New Roman" w:hAnsi="Times New Roman"/>
                <w:color w:val="000000"/>
              </w:rPr>
              <w:t>Изучать правила техники безопасности в кабинете физики.</w:t>
            </w:r>
          </w:p>
        </w:tc>
        <w:tc>
          <w:tcPr>
            <w:tcW w:w="1559" w:type="dxa"/>
          </w:tcPr>
          <w:p w:rsidR="001C0381" w:rsidRPr="00671E96" w:rsidRDefault="001C0381" w:rsidP="00D473A6">
            <w:pPr>
              <w:jc w:val="center"/>
              <w:rPr>
                <w:rStyle w:val="FontStyle14"/>
                <w:rFonts w:ascii="Times New Roman" w:hAnsi="Times New Roman"/>
                <w:b w:val="0"/>
                <w:sz w:val="24"/>
                <w:szCs w:val="24"/>
              </w:rPr>
            </w:pPr>
            <w:r w:rsidRPr="00671E96">
              <w:rPr>
                <w:rStyle w:val="FontStyle14"/>
                <w:rFonts w:ascii="Times New Roman" w:hAnsi="Times New Roman"/>
                <w:b w:val="0"/>
                <w:sz w:val="24"/>
                <w:szCs w:val="24"/>
                <w:lang w:val="tt-RU"/>
              </w:rPr>
              <w:t>5</w:t>
            </w:r>
            <w:r w:rsidRPr="00671E96">
              <w:rPr>
                <w:rStyle w:val="FontStyle14"/>
                <w:rFonts w:ascii="Times New Roman" w:hAnsi="Times New Roman"/>
                <w:b w:val="0"/>
                <w:sz w:val="24"/>
                <w:szCs w:val="24"/>
              </w:rPr>
              <w:t>ч.</w:t>
            </w:r>
          </w:p>
        </w:tc>
      </w:tr>
      <w:tr w:rsidR="001C0381" w:rsidRPr="004D54BE" w:rsidTr="00D473A6">
        <w:tc>
          <w:tcPr>
            <w:tcW w:w="851" w:type="dxa"/>
          </w:tcPr>
          <w:p w:rsidR="001C0381" w:rsidRPr="004D54BE" w:rsidRDefault="001C0381" w:rsidP="00D473A6">
            <w:pPr>
              <w:rPr>
                <w:rFonts w:ascii="Times New Roman" w:hAnsi="Times New Roman"/>
                <w:sz w:val="24"/>
                <w:szCs w:val="24"/>
              </w:rPr>
            </w:pPr>
            <w:r>
              <w:rPr>
                <w:rFonts w:ascii="Times New Roman" w:hAnsi="Times New Roman"/>
                <w:sz w:val="24"/>
                <w:szCs w:val="24"/>
              </w:rPr>
              <w:t>2</w:t>
            </w:r>
          </w:p>
        </w:tc>
        <w:tc>
          <w:tcPr>
            <w:tcW w:w="1842" w:type="dxa"/>
          </w:tcPr>
          <w:p w:rsidR="001C0381" w:rsidRPr="004D54BE" w:rsidRDefault="001C0381" w:rsidP="00D473A6">
            <w:pPr>
              <w:rPr>
                <w:rStyle w:val="FontStyle14"/>
                <w:rFonts w:ascii="Times New Roman" w:hAnsi="Times New Roman"/>
                <w:b w:val="0"/>
                <w:sz w:val="24"/>
                <w:szCs w:val="24"/>
              </w:rPr>
            </w:pPr>
            <w:r w:rsidRPr="004D54BE">
              <w:rPr>
                <w:rFonts w:ascii="Times New Roman" w:hAnsi="Times New Roman"/>
                <w:sz w:val="24"/>
                <w:szCs w:val="24"/>
              </w:rPr>
              <w:t xml:space="preserve">Первоначальные сведения о строении вещества </w:t>
            </w:r>
          </w:p>
        </w:tc>
        <w:tc>
          <w:tcPr>
            <w:tcW w:w="10632" w:type="dxa"/>
          </w:tcPr>
          <w:p w:rsidR="001C0381" w:rsidRPr="00802475" w:rsidRDefault="001C0381" w:rsidP="00D473A6">
            <w:pPr>
              <w:pStyle w:val="a3"/>
              <w:spacing w:before="0" w:beforeAutospacing="0" w:after="0" w:afterAutospacing="0"/>
              <w:jc w:val="both"/>
            </w:pPr>
            <w:r w:rsidRPr="00802475">
              <w:rPr>
                <w:color w:val="000000"/>
                <w:shd w:val="clear" w:color="auto" w:fill="FFFFFF"/>
              </w:rPr>
              <w:t>Объяснять строение веществ с точки зрения физики.</w:t>
            </w:r>
          </w:p>
          <w:p w:rsidR="001C0381" w:rsidRPr="00802475" w:rsidRDefault="001C0381" w:rsidP="00D473A6">
            <w:pPr>
              <w:pStyle w:val="a3"/>
              <w:spacing w:before="0" w:beforeAutospacing="0" w:after="0" w:afterAutospacing="0"/>
              <w:jc w:val="both"/>
            </w:pPr>
            <w:r w:rsidRPr="00802475">
              <w:rPr>
                <w:color w:val="000000"/>
              </w:rPr>
              <w:t>Осознавать единство и целостность окружающего мира, возможность его познаваемости и объяснимости на основе достижений науки.</w:t>
            </w:r>
          </w:p>
          <w:p w:rsidR="001C0381" w:rsidRPr="00802475" w:rsidRDefault="001C0381" w:rsidP="00D473A6">
            <w:pPr>
              <w:rPr>
                <w:rStyle w:val="FontStyle14"/>
                <w:rFonts w:ascii="Times New Roman" w:hAnsi="Times New Roman" w:cs="Times New Roman"/>
                <w:b w:val="0"/>
                <w:sz w:val="24"/>
                <w:szCs w:val="24"/>
              </w:rPr>
            </w:pPr>
            <w:r w:rsidRPr="00802475">
              <w:rPr>
                <w:rFonts w:ascii="Times New Roman" w:hAnsi="Times New Roman"/>
                <w:color w:val="000000"/>
                <w:shd w:val="clear" w:color="auto" w:fill="FFFFFF"/>
              </w:rPr>
              <w:t>Самостоятельно планировать и проводить физические эксперименты.</w:t>
            </w:r>
          </w:p>
        </w:tc>
        <w:tc>
          <w:tcPr>
            <w:tcW w:w="1559" w:type="dxa"/>
          </w:tcPr>
          <w:p w:rsidR="001C0381" w:rsidRPr="00671E96" w:rsidRDefault="001C0381" w:rsidP="00D473A6">
            <w:pPr>
              <w:jc w:val="center"/>
              <w:rPr>
                <w:rStyle w:val="FontStyle14"/>
                <w:rFonts w:ascii="Times New Roman" w:hAnsi="Times New Roman"/>
                <w:b w:val="0"/>
                <w:sz w:val="24"/>
                <w:szCs w:val="24"/>
              </w:rPr>
            </w:pPr>
            <w:r w:rsidRPr="00671E96">
              <w:rPr>
                <w:rStyle w:val="FontStyle14"/>
                <w:rFonts w:ascii="Times New Roman" w:hAnsi="Times New Roman"/>
                <w:b w:val="0"/>
                <w:sz w:val="24"/>
                <w:szCs w:val="24"/>
              </w:rPr>
              <w:t>6 ч</w:t>
            </w:r>
          </w:p>
        </w:tc>
      </w:tr>
      <w:tr w:rsidR="001C0381" w:rsidRPr="004D54BE" w:rsidTr="00D473A6">
        <w:tc>
          <w:tcPr>
            <w:tcW w:w="851" w:type="dxa"/>
          </w:tcPr>
          <w:p w:rsidR="001C0381" w:rsidRPr="004D54BE" w:rsidRDefault="001C0381" w:rsidP="00D473A6">
            <w:pPr>
              <w:rPr>
                <w:rFonts w:ascii="Times New Roman" w:hAnsi="Times New Roman"/>
                <w:sz w:val="24"/>
                <w:szCs w:val="24"/>
              </w:rPr>
            </w:pPr>
            <w:r>
              <w:rPr>
                <w:rFonts w:ascii="Times New Roman" w:hAnsi="Times New Roman"/>
                <w:sz w:val="24"/>
                <w:szCs w:val="24"/>
              </w:rPr>
              <w:lastRenderedPageBreak/>
              <w:t>3</w:t>
            </w:r>
          </w:p>
        </w:tc>
        <w:tc>
          <w:tcPr>
            <w:tcW w:w="1842" w:type="dxa"/>
          </w:tcPr>
          <w:p w:rsidR="001C0381" w:rsidRPr="004D54BE" w:rsidRDefault="001C0381" w:rsidP="00D473A6">
            <w:pPr>
              <w:rPr>
                <w:rStyle w:val="FontStyle14"/>
                <w:rFonts w:ascii="Times New Roman" w:hAnsi="Times New Roman"/>
                <w:b w:val="0"/>
                <w:sz w:val="24"/>
                <w:szCs w:val="24"/>
              </w:rPr>
            </w:pPr>
            <w:r w:rsidRPr="004D54BE">
              <w:rPr>
                <w:rFonts w:ascii="Times New Roman" w:hAnsi="Times New Roman"/>
                <w:sz w:val="24"/>
                <w:szCs w:val="24"/>
              </w:rPr>
              <w:t xml:space="preserve">Взаимодействия тел </w:t>
            </w:r>
          </w:p>
        </w:tc>
        <w:tc>
          <w:tcPr>
            <w:tcW w:w="10632" w:type="dxa"/>
          </w:tcPr>
          <w:p w:rsidR="001C0381" w:rsidRPr="00802475" w:rsidRDefault="001C0381" w:rsidP="00D473A6">
            <w:pPr>
              <w:pStyle w:val="a3"/>
              <w:spacing w:before="0" w:beforeAutospacing="0" w:after="0" w:afterAutospacing="0"/>
              <w:jc w:val="both"/>
            </w:pPr>
            <w:r w:rsidRPr="00802475">
              <w:rPr>
                <w:color w:val="000000"/>
                <w:shd w:val="clear" w:color="auto" w:fill="FFFFFF"/>
              </w:rPr>
              <w:t>Овладевать средствами описания  движения</w:t>
            </w:r>
            <w:proofErr w:type="gramStart"/>
            <w:r w:rsidRPr="00802475">
              <w:rPr>
                <w:color w:val="000000"/>
                <w:shd w:val="clear" w:color="auto" w:fill="FFFFFF"/>
              </w:rPr>
              <w:t xml:space="preserve"> К</w:t>
            </w:r>
            <w:proofErr w:type="gramEnd"/>
            <w:r w:rsidRPr="00802475">
              <w:rPr>
                <w:color w:val="000000"/>
                <w:shd w:val="clear" w:color="auto" w:fill="FFFFFF"/>
              </w:rPr>
              <w:t>лассифицировать, объяснять полученные результаты, делать выводы.</w:t>
            </w:r>
            <w:r>
              <w:rPr>
                <w:color w:val="000000"/>
                <w:shd w:val="clear" w:color="auto" w:fill="FFFFFF"/>
              </w:rPr>
              <w:t xml:space="preserve"> </w:t>
            </w:r>
            <w:r w:rsidRPr="00802475">
              <w:rPr>
                <w:color w:val="000000"/>
              </w:rPr>
              <w:t>Развивать внимательность, собранность.</w:t>
            </w:r>
            <w:r>
              <w:rPr>
                <w:color w:val="000000"/>
              </w:rPr>
              <w:t xml:space="preserve"> </w:t>
            </w:r>
            <w:r w:rsidRPr="00802475">
              <w:rPr>
                <w:color w:val="000000"/>
              </w:rPr>
              <w:t>Соблюдать правила дорожного движения.</w:t>
            </w:r>
          </w:p>
          <w:p w:rsidR="001C0381" w:rsidRPr="00802475" w:rsidRDefault="001C0381" w:rsidP="00D473A6">
            <w:pPr>
              <w:pStyle w:val="a3"/>
              <w:shd w:val="clear" w:color="auto" w:fill="FFFFFF"/>
              <w:spacing w:before="0" w:beforeAutospacing="0" w:after="0" w:afterAutospacing="0"/>
              <w:jc w:val="both"/>
              <w:rPr>
                <w:rStyle w:val="FontStyle14"/>
                <w:rFonts w:ascii="Times New Roman" w:eastAsia="Times New Roman" w:hAnsi="Times New Roman" w:cs="Times New Roman"/>
                <w:b w:val="0"/>
                <w:bCs w:val="0"/>
                <w:sz w:val="24"/>
                <w:szCs w:val="24"/>
              </w:rPr>
            </w:pPr>
            <w:r w:rsidRPr="00802475">
              <w:rPr>
                <w:color w:val="000000"/>
                <w:shd w:val="clear" w:color="auto" w:fill="FFFFFF"/>
              </w:rPr>
              <w:t>Соблюдать правила поведения на уроке физики. Формировать бережное отношение к школьному оборудованию.</w:t>
            </w:r>
            <w:r>
              <w:rPr>
                <w:color w:val="000000"/>
                <w:shd w:val="clear" w:color="auto" w:fill="FFFFFF"/>
              </w:rPr>
              <w:t xml:space="preserve"> </w:t>
            </w:r>
            <w:r w:rsidRPr="00802475">
              <w:rPr>
                <w:color w:val="000000"/>
                <w:shd w:val="clear" w:color="auto" w:fill="FFFFFF"/>
              </w:rPr>
              <w:t>Самостоятельно планировать и проводить физические эксперименты.</w:t>
            </w:r>
          </w:p>
        </w:tc>
        <w:tc>
          <w:tcPr>
            <w:tcW w:w="1559" w:type="dxa"/>
          </w:tcPr>
          <w:p w:rsidR="001C0381" w:rsidRPr="00671E96" w:rsidRDefault="001C0381" w:rsidP="00D473A6">
            <w:pPr>
              <w:jc w:val="center"/>
              <w:rPr>
                <w:rStyle w:val="FontStyle14"/>
                <w:rFonts w:ascii="Times New Roman" w:hAnsi="Times New Roman"/>
                <w:b w:val="0"/>
                <w:sz w:val="24"/>
                <w:szCs w:val="24"/>
                <w:lang w:val="tt-RU"/>
              </w:rPr>
            </w:pPr>
            <w:r w:rsidRPr="00671E96">
              <w:rPr>
                <w:rStyle w:val="FontStyle14"/>
                <w:rFonts w:ascii="Times New Roman" w:hAnsi="Times New Roman"/>
                <w:b w:val="0"/>
                <w:sz w:val="24"/>
                <w:szCs w:val="24"/>
              </w:rPr>
              <w:t>2</w:t>
            </w:r>
            <w:r w:rsidRPr="00671E96">
              <w:rPr>
                <w:rStyle w:val="FontStyle14"/>
                <w:rFonts w:ascii="Times New Roman" w:hAnsi="Times New Roman"/>
                <w:b w:val="0"/>
                <w:sz w:val="24"/>
                <w:szCs w:val="24"/>
                <w:lang w:val="tt-RU"/>
              </w:rPr>
              <w:t>2</w:t>
            </w:r>
          </w:p>
        </w:tc>
      </w:tr>
      <w:tr w:rsidR="001C0381" w:rsidRPr="004D54BE" w:rsidTr="00D473A6">
        <w:trPr>
          <w:trHeight w:val="1404"/>
        </w:trPr>
        <w:tc>
          <w:tcPr>
            <w:tcW w:w="851" w:type="dxa"/>
          </w:tcPr>
          <w:p w:rsidR="001C0381" w:rsidRPr="004D54BE" w:rsidRDefault="001C0381" w:rsidP="00D473A6">
            <w:pPr>
              <w:rPr>
                <w:rFonts w:ascii="Times New Roman" w:hAnsi="Times New Roman"/>
                <w:sz w:val="24"/>
                <w:szCs w:val="24"/>
              </w:rPr>
            </w:pPr>
            <w:r>
              <w:rPr>
                <w:rFonts w:ascii="Times New Roman" w:hAnsi="Times New Roman"/>
                <w:sz w:val="24"/>
                <w:szCs w:val="24"/>
              </w:rPr>
              <w:t>4</w:t>
            </w:r>
          </w:p>
        </w:tc>
        <w:tc>
          <w:tcPr>
            <w:tcW w:w="1842" w:type="dxa"/>
          </w:tcPr>
          <w:p w:rsidR="001C0381" w:rsidRPr="004D54BE" w:rsidRDefault="001C0381" w:rsidP="00D473A6">
            <w:pPr>
              <w:rPr>
                <w:rFonts w:ascii="Times New Roman" w:hAnsi="Times New Roman"/>
                <w:sz w:val="24"/>
                <w:szCs w:val="24"/>
              </w:rPr>
            </w:pPr>
            <w:r w:rsidRPr="004D54BE">
              <w:rPr>
                <w:rFonts w:ascii="Times New Roman" w:hAnsi="Times New Roman"/>
                <w:sz w:val="24"/>
                <w:szCs w:val="24"/>
              </w:rPr>
              <w:t xml:space="preserve">Давление твердых тел, жидкостей и газов </w:t>
            </w:r>
          </w:p>
        </w:tc>
        <w:tc>
          <w:tcPr>
            <w:tcW w:w="10632" w:type="dxa"/>
          </w:tcPr>
          <w:p w:rsidR="001C0381" w:rsidRPr="00802475" w:rsidRDefault="001C0381" w:rsidP="00D473A6">
            <w:pPr>
              <w:pStyle w:val="a3"/>
              <w:shd w:val="clear" w:color="auto" w:fill="FFFFFF"/>
              <w:spacing w:before="0" w:beforeAutospacing="0" w:after="0" w:afterAutospacing="0"/>
              <w:jc w:val="both"/>
            </w:pPr>
            <w:r w:rsidRPr="00802475">
              <w:rPr>
                <w:color w:val="000000"/>
              </w:rPr>
              <w:t>Формировать ценностное отношение друг к другу, учителю.</w:t>
            </w:r>
            <w:r>
              <w:rPr>
                <w:color w:val="000000"/>
              </w:rPr>
              <w:t xml:space="preserve"> </w:t>
            </w:r>
            <w:r w:rsidRPr="00802475">
              <w:rPr>
                <w:color w:val="000000"/>
              </w:rPr>
              <w:t>Формировать отношение к физике как элементу общечеловеческой культуры.</w:t>
            </w:r>
            <w:r>
              <w:rPr>
                <w:color w:val="000000"/>
              </w:rPr>
              <w:t xml:space="preserve"> </w:t>
            </w:r>
            <w:r w:rsidRPr="00802475">
              <w:rPr>
                <w:color w:val="000000"/>
              </w:rPr>
              <w:t>Формировать устойчивость познавательного интереса к изучению физики.</w:t>
            </w:r>
            <w:r>
              <w:rPr>
                <w:color w:val="000000"/>
              </w:rPr>
              <w:t xml:space="preserve"> </w:t>
            </w:r>
            <w:r w:rsidRPr="00802475">
              <w:rPr>
                <w:color w:val="000000"/>
              </w:rPr>
              <w:t>Соблюдать технику безопасности.</w:t>
            </w:r>
            <w:r>
              <w:rPr>
                <w:color w:val="000000"/>
              </w:rPr>
              <w:t xml:space="preserve"> </w:t>
            </w:r>
            <w:r w:rsidRPr="00802475">
              <w:rPr>
                <w:color w:val="000000"/>
              </w:rPr>
              <w:t>Уметь использовать  способы измерения давления в быту и технике.</w:t>
            </w:r>
            <w:r>
              <w:rPr>
                <w:color w:val="000000"/>
              </w:rPr>
              <w:t xml:space="preserve"> </w:t>
            </w:r>
            <w:r w:rsidRPr="00802475">
              <w:rPr>
                <w:color w:val="000000"/>
              </w:rPr>
              <w:t>Осознавать роль отечественных ученых в становлении науки физики.</w:t>
            </w:r>
          </w:p>
          <w:p w:rsidR="001C0381" w:rsidRPr="00802475" w:rsidRDefault="001C0381" w:rsidP="00D473A6">
            <w:pPr>
              <w:rPr>
                <w:rStyle w:val="FontStyle14"/>
                <w:rFonts w:ascii="Times New Roman" w:hAnsi="Times New Roman" w:cs="Times New Roman"/>
                <w:b w:val="0"/>
                <w:sz w:val="24"/>
                <w:szCs w:val="24"/>
              </w:rPr>
            </w:pPr>
            <w:r w:rsidRPr="00802475">
              <w:rPr>
                <w:rFonts w:ascii="Times New Roman" w:hAnsi="Times New Roman"/>
                <w:color w:val="000000"/>
                <w:shd w:val="clear" w:color="auto" w:fill="FFFFFF"/>
              </w:rPr>
              <w:t>Самостоятельно планировать и проводить физические эксперименты.</w:t>
            </w:r>
          </w:p>
        </w:tc>
        <w:tc>
          <w:tcPr>
            <w:tcW w:w="1559" w:type="dxa"/>
          </w:tcPr>
          <w:p w:rsidR="001C0381" w:rsidRPr="00671E96" w:rsidRDefault="001C0381" w:rsidP="00D473A6">
            <w:pPr>
              <w:jc w:val="center"/>
              <w:rPr>
                <w:rStyle w:val="FontStyle14"/>
                <w:rFonts w:ascii="Times New Roman" w:hAnsi="Times New Roman"/>
                <w:b w:val="0"/>
                <w:sz w:val="24"/>
                <w:szCs w:val="24"/>
              </w:rPr>
            </w:pPr>
            <w:r w:rsidRPr="00671E96">
              <w:rPr>
                <w:rStyle w:val="FontStyle14"/>
                <w:rFonts w:ascii="Times New Roman" w:hAnsi="Times New Roman"/>
                <w:b w:val="0"/>
                <w:sz w:val="24"/>
                <w:szCs w:val="24"/>
              </w:rPr>
              <w:t>21</w:t>
            </w:r>
          </w:p>
        </w:tc>
      </w:tr>
      <w:tr w:rsidR="001C0381" w:rsidRPr="004D54BE" w:rsidTr="00D473A6">
        <w:trPr>
          <w:trHeight w:val="842"/>
        </w:trPr>
        <w:tc>
          <w:tcPr>
            <w:tcW w:w="851" w:type="dxa"/>
          </w:tcPr>
          <w:p w:rsidR="001C0381" w:rsidRPr="004D54BE" w:rsidRDefault="001C0381" w:rsidP="00D473A6">
            <w:pPr>
              <w:rPr>
                <w:rFonts w:ascii="Times New Roman" w:hAnsi="Times New Roman"/>
                <w:sz w:val="24"/>
                <w:szCs w:val="24"/>
              </w:rPr>
            </w:pPr>
            <w:r>
              <w:rPr>
                <w:rFonts w:ascii="Times New Roman" w:hAnsi="Times New Roman"/>
                <w:sz w:val="24"/>
                <w:szCs w:val="24"/>
              </w:rPr>
              <w:t>5</w:t>
            </w:r>
          </w:p>
        </w:tc>
        <w:tc>
          <w:tcPr>
            <w:tcW w:w="1842" w:type="dxa"/>
          </w:tcPr>
          <w:p w:rsidR="001C0381" w:rsidRPr="004D54BE" w:rsidRDefault="001C0381" w:rsidP="00D473A6">
            <w:pPr>
              <w:rPr>
                <w:rStyle w:val="FontStyle14"/>
                <w:rFonts w:ascii="Times New Roman" w:hAnsi="Times New Roman"/>
                <w:b w:val="0"/>
                <w:sz w:val="24"/>
                <w:szCs w:val="24"/>
              </w:rPr>
            </w:pPr>
            <w:r w:rsidRPr="004D54BE">
              <w:rPr>
                <w:rFonts w:ascii="Times New Roman" w:hAnsi="Times New Roman"/>
                <w:sz w:val="24"/>
                <w:szCs w:val="24"/>
              </w:rPr>
              <w:t xml:space="preserve">Работа и мощность. Энергия </w:t>
            </w:r>
          </w:p>
        </w:tc>
        <w:tc>
          <w:tcPr>
            <w:tcW w:w="10632" w:type="dxa"/>
          </w:tcPr>
          <w:p w:rsidR="001C0381" w:rsidRPr="00802475" w:rsidRDefault="001C0381" w:rsidP="00D473A6">
            <w:pPr>
              <w:pStyle w:val="a3"/>
              <w:spacing w:before="0" w:beforeAutospacing="0" w:after="0" w:afterAutospacing="0"/>
              <w:jc w:val="both"/>
              <w:rPr>
                <w:rStyle w:val="FontStyle14"/>
                <w:rFonts w:ascii="Times New Roman" w:eastAsia="Times New Roman" w:hAnsi="Times New Roman" w:cs="Times New Roman"/>
                <w:b w:val="0"/>
                <w:bCs w:val="0"/>
                <w:sz w:val="24"/>
                <w:szCs w:val="24"/>
              </w:rPr>
            </w:pPr>
            <w:r w:rsidRPr="00802475">
              <w:rPr>
                <w:color w:val="000000"/>
              </w:rPr>
              <w:t xml:space="preserve">Использовать знания </w:t>
            </w:r>
            <w:proofErr w:type="gramStart"/>
            <w:r w:rsidRPr="00802475">
              <w:rPr>
                <w:color w:val="000000"/>
              </w:rPr>
              <w:t>о механических явлениях в повседневной жизни для обеспечения безопасности при обращении с приборами</w:t>
            </w:r>
            <w:proofErr w:type="gramEnd"/>
            <w:r w:rsidRPr="00802475">
              <w:rPr>
                <w:color w:val="000000"/>
              </w:rPr>
              <w:t xml:space="preserve"> и техническими устройствами, для сохранения здоровья и соблюдения норм экологического поведения в окружающей среде.</w:t>
            </w:r>
          </w:p>
        </w:tc>
        <w:tc>
          <w:tcPr>
            <w:tcW w:w="1559" w:type="dxa"/>
          </w:tcPr>
          <w:p w:rsidR="001C0381" w:rsidRPr="00671E96" w:rsidRDefault="001C0381" w:rsidP="00D473A6">
            <w:pPr>
              <w:jc w:val="center"/>
              <w:rPr>
                <w:rStyle w:val="FontStyle14"/>
                <w:rFonts w:ascii="Times New Roman" w:hAnsi="Times New Roman"/>
                <w:b w:val="0"/>
                <w:sz w:val="24"/>
                <w:szCs w:val="24"/>
              </w:rPr>
            </w:pPr>
            <w:r w:rsidRPr="00671E96">
              <w:rPr>
                <w:rStyle w:val="FontStyle14"/>
                <w:rFonts w:ascii="Times New Roman" w:hAnsi="Times New Roman"/>
                <w:b w:val="0"/>
                <w:sz w:val="24"/>
                <w:szCs w:val="24"/>
              </w:rPr>
              <w:t>13</w:t>
            </w:r>
          </w:p>
        </w:tc>
      </w:tr>
      <w:tr w:rsidR="001C0381" w:rsidRPr="004D54BE" w:rsidTr="00D473A6">
        <w:tc>
          <w:tcPr>
            <w:tcW w:w="851" w:type="dxa"/>
          </w:tcPr>
          <w:p w:rsidR="001C0381" w:rsidRPr="004D54BE" w:rsidRDefault="001C0381" w:rsidP="00D473A6">
            <w:pPr>
              <w:rPr>
                <w:rFonts w:ascii="Times New Roman" w:hAnsi="Times New Roman"/>
                <w:sz w:val="24"/>
                <w:szCs w:val="24"/>
              </w:rPr>
            </w:pPr>
            <w:r>
              <w:rPr>
                <w:rFonts w:ascii="Times New Roman" w:hAnsi="Times New Roman"/>
                <w:sz w:val="24"/>
                <w:szCs w:val="24"/>
              </w:rPr>
              <w:t>6</w:t>
            </w:r>
          </w:p>
        </w:tc>
        <w:tc>
          <w:tcPr>
            <w:tcW w:w="1842" w:type="dxa"/>
          </w:tcPr>
          <w:p w:rsidR="001C0381" w:rsidRPr="004D54BE" w:rsidRDefault="001C0381" w:rsidP="00D473A6">
            <w:pPr>
              <w:rPr>
                <w:rStyle w:val="FontStyle14"/>
                <w:rFonts w:ascii="Times New Roman" w:hAnsi="Times New Roman"/>
                <w:b w:val="0"/>
                <w:sz w:val="24"/>
                <w:szCs w:val="24"/>
              </w:rPr>
            </w:pPr>
            <w:r w:rsidRPr="004D54BE">
              <w:rPr>
                <w:rFonts w:ascii="Times New Roman" w:hAnsi="Times New Roman"/>
                <w:sz w:val="24"/>
                <w:szCs w:val="24"/>
              </w:rPr>
              <w:t>Итоговая контрольная работа (1ч) Резервное время (2ч)</w:t>
            </w:r>
          </w:p>
        </w:tc>
        <w:tc>
          <w:tcPr>
            <w:tcW w:w="10632" w:type="dxa"/>
          </w:tcPr>
          <w:p w:rsidR="001C0381" w:rsidRPr="00802475" w:rsidRDefault="001C0381" w:rsidP="00D473A6">
            <w:pPr>
              <w:pStyle w:val="a3"/>
              <w:shd w:val="clear" w:color="auto" w:fill="FFFFFF"/>
              <w:spacing w:before="0" w:beforeAutospacing="0" w:after="0" w:afterAutospacing="0"/>
              <w:jc w:val="both"/>
            </w:pPr>
            <w:r w:rsidRPr="00802475">
              <w:rPr>
                <w:color w:val="000000"/>
              </w:rPr>
              <w:t>Формировать ценностное отношение к авторам открытий, изобретений, к творцам науки и техники.</w:t>
            </w:r>
          </w:p>
          <w:p w:rsidR="001C0381" w:rsidRPr="00802475" w:rsidRDefault="001C0381" w:rsidP="00D473A6">
            <w:pPr>
              <w:rPr>
                <w:rStyle w:val="FontStyle14"/>
                <w:rFonts w:ascii="Times New Roman" w:hAnsi="Times New Roman" w:cs="Times New Roman"/>
                <w:b w:val="0"/>
                <w:sz w:val="24"/>
                <w:szCs w:val="24"/>
              </w:rPr>
            </w:pPr>
            <w:r w:rsidRPr="00802475">
              <w:rPr>
                <w:rFonts w:ascii="Times New Roman" w:hAnsi="Times New Roman"/>
                <w:color w:val="000000"/>
                <w:sz w:val="24"/>
                <w:szCs w:val="24"/>
                <w:shd w:val="clear" w:color="auto" w:fill="FFFFFF"/>
              </w:rPr>
              <w:t>Самостоятельно планировать и проводить физические эксперименты.</w:t>
            </w:r>
          </w:p>
        </w:tc>
        <w:tc>
          <w:tcPr>
            <w:tcW w:w="1559" w:type="dxa"/>
          </w:tcPr>
          <w:p w:rsidR="001C0381" w:rsidRPr="00671E96" w:rsidRDefault="001C0381" w:rsidP="00D473A6">
            <w:pPr>
              <w:jc w:val="center"/>
              <w:rPr>
                <w:rStyle w:val="FontStyle14"/>
                <w:rFonts w:ascii="Times New Roman" w:hAnsi="Times New Roman"/>
                <w:b w:val="0"/>
                <w:sz w:val="24"/>
                <w:szCs w:val="24"/>
              </w:rPr>
            </w:pPr>
            <w:r w:rsidRPr="00671E96">
              <w:rPr>
                <w:rStyle w:val="FontStyle14"/>
                <w:rFonts w:ascii="Times New Roman" w:hAnsi="Times New Roman"/>
                <w:b w:val="0"/>
                <w:sz w:val="24"/>
                <w:szCs w:val="24"/>
              </w:rPr>
              <w:t>3</w:t>
            </w:r>
          </w:p>
        </w:tc>
      </w:tr>
    </w:tbl>
    <w:p w:rsidR="008731F8" w:rsidRPr="00980750" w:rsidRDefault="008731F8" w:rsidP="008731F8">
      <w:pPr>
        <w:shd w:val="clear" w:color="auto" w:fill="FFFFFF"/>
        <w:spacing w:after="0" w:line="240" w:lineRule="auto"/>
        <w:rPr>
          <w:rStyle w:val="FontStyle14"/>
          <w:rFonts w:ascii="Times New Roman" w:hAnsi="Times New Roman" w:cs="Times New Roman"/>
          <w:b w:val="0"/>
          <w:sz w:val="24"/>
          <w:szCs w:val="24"/>
        </w:rPr>
      </w:pPr>
    </w:p>
    <w:p w:rsidR="005F5B64" w:rsidRPr="00980750" w:rsidRDefault="005F5B64" w:rsidP="005F5B64">
      <w:pPr>
        <w:shd w:val="clear" w:color="auto" w:fill="FFFFFF"/>
        <w:spacing w:line="360" w:lineRule="auto"/>
        <w:jc w:val="center"/>
        <w:rPr>
          <w:rStyle w:val="FontStyle14"/>
          <w:rFonts w:ascii="Times New Roman" w:hAnsi="Times New Roman" w:cs="Times New Roman"/>
          <w:sz w:val="24"/>
          <w:szCs w:val="24"/>
        </w:rPr>
      </w:pPr>
      <w:r w:rsidRPr="00980750">
        <w:rPr>
          <w:rStyle w:val="FontStyle14"/>
          <w:rFonts w:ascii="Times New Roman" w:hAnsi="Times New Roman" w:cs="Times New Roman"/>
          <w:sz w:val="24"/>
          <w:szCs w:val="24"/>
        </w:rPr>
        <w:t>8 класс</w:t>
      </w:r>
    </w:p>
    <w:p w:rsidR="00980750" w:rsidRPr="0002005E" w:rsidRDefault="00980750" w:rsidP="00980750">
      <w:pPr>
        <w:pStyle w:val="a3"/>
        <w:shd w:val="clear" w:color="auto" w:fill="FFFFFF"/>
        <w:spacing w:before="0" w:beforeAutospacing="0" w:after="0" w:afterAutospacing="0"/>
        <w:jc w:val="center"/>
        <w:rPr>
          <w:b/>
          <w:color w:val="000000"/>
        </w:rPr>
      </w:pPr>
      <w:r w:rsidRPr="0002005E">
        <w:rPr>
          <w:b/>
          <w:color w:val="000000"/>
          <w:lang w:val="tt-RU"/>
        </w:rPr>
        <w:t>Содер</w:t>
      </w:r>
      <w:proofErr w:type="spellStart"/>
      <w:r w:rsidRPr="0002005E">
        <w:rPr>
          <w:b/>
          <w:color w:val="000000"/>
        </w:rPr>
        <w:t>жание</w:t>
      </w:r>
      <w:proofErr w:type="spellEnd"/>
      <w:r w:rsidRPr="0002005E">
        <w:rPr>
          <w:b/>
          <w:color w:val="000000"/>
        </w:rPr>
        <w:t xml:space="preserve"> учебного предмета.</w:t>
      </w:r>
    </w:p>
    <w:p w:rsidR="00FC04C4" w:rsidRDefault="00FC04C4" w:rsidP="00FC04C4">
      <w:pPr>
        <w:spacing w:after="0" w:line="240" w:lineRule="auto"/>
        <w:rPr>
          <w:rFonts w:ascii="Times New Roman" w:hAnsi="Times New Roman"/>
          <w:b/>
          <w:bCs/>
          <w:sz w:val="24"/>
          <w:szCs w:val="24"/>
        </w:rPr>
      </w:pPr>
      <w:r w:rsidRPr="003101B4">
        <w:rPr>
          <w:rFonts w:ascii="Times New Roman" w:hAnsi="Times New Roman"/>
          <w:b/>
          <w:bCs/>
          <w:sz w:val="24"/>
          <w:szCs w:val="24"/>
        </w:rPr>
        <w:t xml:space="preserve">Тепловые явления </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Тепловое движение. Температура. Внутренняя энергия.  Способы изменения внутренней энергии.</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Теплопроводность. Конвекция. Излучение. Количество теплоты.</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 xml:space="preserve">Удельная теплоемкость вещества. Удельная теплота сгорания топлива. Расчет количества теплоты при нагревании и охлаждении тела. Энергия топлива. </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Закон сохранения и превращения энергии в механических и тепловых процессах.</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Агрегатные состояния вещества. Плавление и отвердевание.  График плавления и отвердевания. Удельная теплота плавления.</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 xml:space="preserve">Испарение. Поглощение энергии при испарении жидкости и выделение ее при конденсации пара. </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Кипение. Удельная теплота парообразования и конденсации. Влажность воздуха. Способы определения влажности воздуха</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 xml:space="preserve">Работа газа и пара при расширении.  КПД теплового двигателя. Двигатель внутреннего сгорания. Паровая турбина. </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b/>
          <w:bCs/>
          <w:sz w:val="24"/>
          <w:szCs w:val="24"/>
        </w:rPr>
        <w:t xml:space="preserve">Электрические явления </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lastRenderedPageBreak/>
        <w:t>Электризация тел при сопри</w:t>
      </w:r>
      <w:r w:rsidRPr="003101B4">
        <w:rPr>
          <w:rFonts w:ascii="Times New Roman" w:hAnsi="Times New Roman"/>
          <w:sz w:val="24"/>
          <w:szCs w:val="24"/>
        </w:rPr>
        <w:softHyphen/>
        <w:t xml:space="preserve">косновении. Взаимодействие заряженных тел. Проводники, диэлектрики и полупроводники. Электроскоп. Электрическое поле. </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Делимость электрического заряда. Электрон. Строение атомов. Объяснение электрических яв</w:t>
      </w:r>
      <w:r w:rsidRPr="003101B4">
        <w:rPr>
          <w:rFonts w:ascii="Times New Roman" w:hAnsi="Times New Roman"/>
          <w:sz w:val="24"/>
          <w:szCs w:val="24"/>
        </w:rPr>
        <w:softHyphen/>
        <w:t>лений. Проводники, полупроводники и непроводники электричества.</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Электрический ток. Источники электрического тока. Электрическая цепь и ее составные части. Электрический ток в металлах. Действия электрического тока. Направление тока. Сила тока. Единицы силы тока. Амперметр.</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 xml:space="preserve">Электрическое напряжение. Единицы напряжения. Вольтметр. Измерение напряжения. </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Зависи</w:t>
      </w:r>
      <w:r w:rsidRPr="003101B4">
        <w:rPr>
          <w:rFonts w:ascii="Times New Roman" w:hAnsi="Times New Roman"/>
          <w:sz w:val="24"/>
          <w:szCs w:val="24"/>
        </w:rPr>
        <w:softHyphen/>
        <w:t>мость силы тока от напряжения. Электриче</w:t>
      </w:r>
      <w:r w:rsidRPr="003101B4">
        <w:rPr>
          <w:rFonts w:ascii="Times New Roman" w:hAnsi="Times New Roman"/>
          <w:sz w:val="24"/>
          <w:szCs w:val="24"/>
        </w:rPr>
        <w:softHyphen/>
        <w:t>ское сопротивление проводников. Единицы сопро</w:t>
      </w:r>
      <w:r w:rsidRPr="003101B4">
        <w:rPr>
          <w:rFonts w:ascii="Times New Roman" w:hAnsi="Times New Roman"/>
          <w:sz w:val="24"/>
          <w:szCs w:val="24"/>
        </w:rPr>
        <w:softHyphen/>
        <w:t>тивления. Закон Ома для участка цепи. Расчет сопротивления проводника.</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Удельное сопротивление. Реостаты.</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 xml:space="preserve"> Последовательное соединение проводников. Параллельное соединение проводников</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 xml:space="preserve"> Работа и мощность электрического тока. Нагревание проводников электрическим током.  Закон Джоуля - Ленца.  Конденсатор. Лампа накаливания. Элект</w:t>
      </w:r>
      <w:r w:rsidRPr="003101B4">
        <w:rPr>
          <w:rFonts w:ascii="Times New Roman" w:hAnsi="Times New Roman"/>
          <w:sz w:val="24"/>
          <w:szCs w:val="24"/>
        </w:rPr>
        <w:softHyphen/>
        <w:t>рические нагрева</w:t>
      </w:r>
      <w:r w:rsidRPr="003101B4">
        <w:rPr>
          <w:rFonts w:ascii="Times New Roman" w:hAnsi="Times New Roman"/>
          <w:sz w:val="24"/>
          <w:szCs w:val="24"/>
        </w:rPr>
        <w:softHyphen/>
        <w:t xml:space="preserve">тельные приборы. Короткое замыкание.  Предохранители. </w:t>
      </w:r>
    </w:p>
    <w:p w:rsidR="00FC04C4" w:rsidRDefault="00FC04C4" w:rsidP="00FC04C4">
      <w:pPr>
        <w:spacing w:after="0" w:line="240" w:lineRule="auto"/>
        <w:rPr>
          <w:rFonts w:ascii="Times New Roman" w:hAnsi="Times New Roman"/>
          <w:sz w:val="24"/>
          <w:szCs w:val="24"/>
        </w:rPr>
      </w:pPr>
      <w:r w:rsidRPr="003101B4">
        <w:rPr>
          <w:rFonts w:ascii="Times New Roman" w:hAnsi="Times New Roman"/>
          <w:b/>
          <w:bCs/>
          <w:sz w:val="24"/>
          <w:szCs w:val="24"/>
        </w:rPr>
        <w:t xml:space="preserve">Электромагнитные явления </w:t>
      </w:r>
    </w:p>
    <w:p w:rsidR="00FC04C4" w:rsidRPr="00802475" w:rsidRDefault="00FC04C4" w:rsidP="00FC04C4">
      <w:pPr>
        <w:spacing w:after="0" w:line="240" w:lineRule="auto"/>
        <w:rPr>
          <w:rFonts w:ascii="Times New Roman" w:hAnsi="Times New Roman"/>
          <w:bCs/>
          <w:sz w:val="24"/>
          <w:szCs w:val="24"/>
        </w:rPr>
      </w:pPr>
      <w:r w:rsidRPr="003101B4">
        <w:rPr>
          <w:rFonts w:ascii="Times New Roman" w:hAnsi="Times New Roman"/>
          <w:sz w:val="24"/>
          <w:szCs w:val="24"/>
        </w:rPr>
        <w:t>Магнитное поле. Магнитное поле прямого тока.</w:t>
      </w:r>
      <w:r w:rsidRPr="003101B4">
        <w:rPr>
          <w:rFonts w:ascii="Times New Roman" w:hAnsi="Times New Roman"/>
          <w:bCs/>
          <w:sz w:val="24"/>
          <w:szCs w:val="24"/>
        </w:rPr>
        <w:t xml:space="preserve"> Магнитные линии.</w:t>
      </w:r>
      <w:r w:rsidRPr="003101B4">
        <w:rPr>
          <w:rFonts w:ascii="Times New Roman" w:hAnsi="Times New Roman"/>
          <w:sz w:val="24"/>
          <w:szCs w:val="24"/>
        </w:rPr>
        <w:t xml:space="preserve"> Магнитное поле катушки с током. Постоянные магниты</w:t>
      </w:r>
      <w:proofErr w:type="gramStart"/>
      <w:r w:rsidRPr="003101B4">
        <w:rPr>
          <w:rFonts w:ascii="Times New Roman" w:hAnsi="Times New Roman"/>
          <w:sz w:val="24"/>
          <w:szCs w:val="24"/>
        </w:rPr>
        <w:t xml:space="preserve"> .</w:t>
      </w:r>
      <w:proofErr w:type="gramEnd"/>
      <w:r w:rsidRPr="003101B4">
        <w:rPr>
          <w:rFonts w:ascii="Times New Roman" w:hAnsi="Times New Roman"/>
          <w:sz w:val="24"/>
          <w:szCs w:val="24"/>
        </w:rPr>
        <w:t xml:space="preserve">Магнитное поле постоянных магнитов. Взаимодействие магнитов. Электромагниты и их применение. Магнитное поле Земли. Действие магнитного поля на проводник с током. </w:t>
      </w:r>
      <w:r w:rsidRPr="003101B4">
        <w:rPr>
          <w:rFonts w:ascii="Times New Roman" w:hAnsi="Times New Roman"/>
          <w:bCs/>
          <w:sz w:val="24"/>
          <w:szCs w:val="24"/>
        </w:rPr>
        <w:t>Электрический двигатель.</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b/>
          <w:bCs/>
          <w:sz w:val="24"/>
          <w:szCs w:val="24"/>
        </w:rPr>
        <w:t xml:space="preserve">Световые явления </w:t>
      </w:r>
    </w:p>
    <w:p w:rsidR="00FC04C4" w:rsidRPr="003101B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Источники света. Распространение света. Видимое движение светил. Отражение света. Закон отражения света. Плоское зеркало. Преломление света. Закон преломления света.</w:t>
      </w:r>
    </w:p>
    <w:p w:rsidR="00FC04C4" w:rsidRDefault="00FC04C4" w:rsidP="00FC04C4">
      <w:pPr>
        <w:spacing w:after="0" w:line="240" w:lineRule="auto"/>
        <w:rPr>
          <w:rFonts w:ascii="Times New Roman" w:hAnsi="Times New Roman"/>
          <w:sz w:val="24"/>
          <w:szCs w:val="24"/>
        </w:rPr>
      </w:pPr>
      <w:r w:rsidRPr="003101B4">
        <w:rPr>
          <w:rFonts w:ascii="Times New Roman" w:hAnsi="Times New Roman"/>
          <w:sz w:val="24"/>
          <w:szCs w:val="24"/>
        </w:rPr>
        <w:t>Линзы. Оптическая сила линзы. Изображения, даваемые линзой. Глаз и зре</w:t>
      </w:r>
      <w:r w:rsidRPr="003101B4">
        <w:rPr>
          <w:rFonts w:ascii="Times New Roman" w:hAnsi="Times New Roman"/>
          <w:sz w:val="24"/>
          <w:szCs w:val="24"/>
        </w:rPr>
        <w:softHyphen/>
        <w:t>ние.</w:t>
      </w:r>
    </w:p>
    <w:p w:rsidR="00FC04C4" w:rsidRDefault="00FC04C4" w:rsidP="00FC04C4">
      <w:pPr>
        <w:spacing w:after="0" w:line="240" w:lineRule="auto"/>
        <w:rPr>
          <w:rFonts w:ascii="Times New Roman" w:hAnsi="Times New Roman"/>
          <w:sz w:val="24"/>
          <w:szCs w:val="24"/>
        </w:rPr>
      </w:pPr>
    </w:p>
    <w:p w:rsidR="00FC04C4" w:rsidRDefault="00FC04C4" w:rsidP="00FC04C4">
      <w:pPr>
        <w:tabs>
          <w:tab w:val="left" w:pos="3038"/>
        </w:tabs>
        <w:spacing w:after="0" w:line="240" w:lineRule="auto"/>
        <w:ind w:firstLine="993"/>
        <w:jc w:val="center"/>
        <w:rPr>
          <w:rFonts w:ascii="Times New Roman" w:hAnsi="Times New Roman"/>
          <w:b/>
          <w:sz w:val="24"/>
          <w:szCs w:val="24"/>
        </w:rPr>
      </w:pPr>
      <w:r w:rsidRPr="008E1D84">
        <w:rPr>
          <w:rFonts w:ascii="Times New Roman" w:hAnsi="Times New Roman"/>
          <w:b/>
          <w:sz w:val="24"/>
          <w:szCs w:val="24"/>
        </w:rPr>
        <w:t>Тематическое планирование с учетом рабочей программы воспитания</w:t>
      </w:r>
    </w:p>
    <w:p w:rsidR="00FC04C4" w:rsidRPr="008E1D84" w:rsidRDefault="00FC04C4" w:rsidP="00FC04C4">
      <w:pPr>
        <w:tabs>
          <w:tab w:val="left" w:pos="3038"/>
        </w:tabs>
        <w:spacing w:after="0" w:line="240" w:lineRule="auto"/>
        <w:ind w:firstLine="993"/>
        <w:jc w:val="center"/>
        <w:rPr>
          <w:rFonts w:ascii="Times New Roman" w:hAnsi="Times New Roman"/>
          <w:b/>
          <w:sz w:val="24"/>
          <w:szCs w:val="24"/>
        </w:rPr>
      </w:pPr>
    </w:p>
    <w:tbl>
      <w:tblPr>
        <w:tblW w:w="15716" w:type="dxa"/>
        <w:tblInd w:w="-108" w:type="dxa"/>
        <w:shd w:val="clear" w:color="auto" w:fill="FFFFFF"/>
        <w:tblCellMar>
          <w:top w:w="15" w:type="dxa"/>
          <w:left w:w="15" w:type="dxa"/>
          <w:bottom w:w="15" w:type="dxa"/>
          <w:right w:w="15" w:type="dxa"/>
        </w:tblCellMar>
        <w:tblLook w:val="04A0"/>
      </w:tblPr>
      <w:tblGrid>
        <w:gridCol w:w="689"/>
        <w:gridCol w:w="2178"/>
        <w:gridCol w:w="11715"/>
        <w:gridCol w:w="1134"/>
      </w:tblGrid>
      <w:tr w:rsidR="00FC04C4" w:rsidRPr="001610EF" w:rsidTr="00D473A6">
        <w:trPr>
          <w:gridAfter w:val="3"/>
          <w:wAfter w:w="15027" w:type="dxa"/>
        </w:trPr>
        <w:tc>
          <w:tcPr>
            <w:tcW w:w="689" w:type="dxa"/>
            <w:shd w:val="clear" w:color="auto" w:fill="FFFFFF"/>
            <w:vAlign w:val="center"/>
            <w:hideMark/>
          </w:tcPr>
          <w:p w:rsidR="00FC04C4" w:rsidRPr="001610EF" w:rsidRDefault="00FC04C4" w:rsidP="00D473A6">
            <w:pPr>
              <w:tabs>
                <w:tab w:val="left" w:pos="3038"/>
              </w:tabs>
              <w:spacing w:after="0" w:line="240" w:lineRule="auto"/>
              <w:rPr>
                <w:rFonts w:ascii="Arial" w:eastAsia="Times New Roman" w:hAnsi="Arial" w:cs="Arial"/>
                <w:color w:val="666666"/>
                <w:sz w:val="1"/>
                <w:szCs w:val="24"/>
                <w:lang w:eastAsia="ru-RU"/>
              </w:rPr>
            </w:pPr>
          </w:p>
        </w:tc>
      </w:tr>
      <w:tr w:rsidR="00FC04C4" w:rsidRPr="001610EF" w:rsidTr="00D473A6">
        <w:trPr>
          <w:trHeight w:val="688"/>
        </w:trPr>
        <w:tc>
          <w:tcPr>
            <w:tcW w:w="6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b/>
                <w:bCs/>
                <w:color w:val="000000"/>
                <w:sz w:val="24"/>
                <w:szCs w:val="24"/>
                <w:lang w:eastAsia="ru-RU"/>
              </w:rPr>
              <w:t>№</w:t>
            </w:r>
          </w:p>
        </w:tc>
        <w:tc>
          <w:tcPr>
            <w:tcW w:w="2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b/>
                <w:bCs/>
                <w:color w:val="000000"/>
                <w:sz w:val="24"/>
                <w:szCs w:val="24"/>
                <w:lang w:eastAsia="ru-RU"/>
              </w:rPr>
              <w:t>Тема</w:t>
            </w:r>
          </w:p>
        </w:tc>
        <w:tc>
          <w:tcPr>
            <w:tcW w:w="1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Pr>
                <w:rFonts w:ascii="Times New Roman" w:hAnsi="Times New Roman"/>
                <w:b/>
                <w:sz w:val="24"/>
                <w:szCs w:val="24"/>
              </w:rPr>
              <w:t>Модуль воспитательной программы «Школьный урок»</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b/>
                <w:bCs/>
                <w:color w:val="000000"/>
                <w:sz w:val="24"/>
                <w:szCs w:val="24"/>
                <w:lang w:eastAsia="ru-RU"/>
              </w:rPr>
              <w:t>Кол-во часов</w:t>
            </w:r>
          </w:p>
        </w:tc>
      </w:tr>
      <w:tr w:rsidR="00FC04C4" w:rsidRPr="001610EF" w:rsidTr="00D473A6">
        <w:trPr>
          <w:trHeight w:val="293"/>
        </w:trPr>
        <w:tc>
          <w:tcPr>
            <w:tcW w:w="6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1</w:t>
            </w:r>
          </w:p>
        </w:tc>
        <w:tc>
          <w:tcPr>
            <w:tcW w:w="2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Тепловые явления</w:t>
            </w:r>
          </w:p>
        </w:tc>
        <w:tc>
          <w:tcPr>
            <w:tcW w:w="1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C04C4" w:rsidRPr="00164621" w:rsidRDefault="00FC04C4" w:rsidP="00D473A6">
            <w:pPr>
              <w:pStyle w:val="a6"/>
              <w:widowControl/>
              <w:tabs>
                <w:tab w:val="left" w:pos="491"/>
                <w:tab w:val="left" w:pos="3038"/>
              </w:tabs>
              <w:autoSpaceDE/>
              <w:autoSpaceDN/>
              <w:adjustRightInd/>
              <w:ind w:left="34"/>
              <w:jc w:val="both"/>
              <w:rPr>
                <w:rFonts w:ascii="Times New Roman" w:hAnsi="Times New Roman"/>
                <w:sz w:val="24"/>
                <w:szCs w:val="24"/>
              </w:rPr>
            </w:pPr>
            <w:r>
              <w:rPr>
                <w:rFonts w:ascii="Times New Roman" w:hAnsi="Times New Roman"/>
                <w:sz w:val="24"/>
                <w:szCs w:val="24"/>
              </w:rPr>
              <w:t>-</w:t>
            </w:r>
            <w:r w:rsidRPr="00164621">
              <w:rPr>
                <w:rFonts w:ascii="Times New Roman" w:hAnsi="Times New Roman"/>
                <w:sz w:val="24"/>
                <w:szCs w:val="24"/>
              </w:rPr>
              <w:t xml:space="preserve">Использовать знания </w:t>
            </w:r>
            <w:proofErr w:type="gramStart"/>
            <w:r w:rsidRPr="00164621">
              <w:rPr>
                <w:rFonts w:ascii="Times New Roman" w:hAnsi="Times New Roman"/>
                <w:sz w:val="24"/>
                <w:szCs w:val="24"/>
              </w:rPr>
              <w:t>о механических явлениях в повседневной жизни для обеспечения безопасности при обращении с приборами</w:t>
            </w:r>
            <w:proofErr w:type="gramEnd"/>
            <w:r w:rsidRPr="00164621">
              <w:rPr>
                <w:rFonts w:ascii="Times New Roman" w:hAnsi="Times New Roman"/>
                <w:sz w:val="24"/>
                <w:szCs w:val="24"/>
              </w:rPr>
              <w:t xml:space="preserve"> и техническими устройствами, для сохранения здоровья и соблюдения норм экологического поведения в окружающей среде.</w:t>
            </w:r>
          </w:p>
          <w:p w:rsidR="00FC04C4" w:rsidRPr="00164621" w:rsidRDefault="00FC04C4" w:rsidP="00D473A6">
            <w:pPr>
              <w:pStyle w:val="a6"/>
              <w:widowControl/>
              <w:tabs>
                <w:tab w:val="left" w:pos="491"/>
                <w:tab w:val="left" w:pos="3038"/>
              </w:tabs>
              <w:autoSpaceDE/>
              <w:autoSpaceDN/>
              <w:adjustRightInd/>
              <w:ind w:left="34"/>
              <w:jc w:val="both"/>
              <w:rPr>
                <w:rFonts w:ascii="Times New Roman" w:hAnsi="Times New Roman"/>
                <w:sz w:val="24"/>
                <w:szCs w:val="24"/>
              </w:rPr>
            </w:pPr>
            <w:r>
              <w:rPr>
                <w:rFonts w:ascii="Times New Roman" w:hAnsi="Times New Roman"/>
                <w:sz w:val="24"/>
                <w:szCs w:val="24"/>
              </w:rPr>
              <w:t>-</w:t>
            </w:r>
            <w:r w:rsidRPr="00164621">
              <w:rPr>
                <w:rFonts w:ascii="Times New Roman" w:hAnsi="Times New Roman"/>
                <w:sz w:val="24"/>
                <w:szCs w:val="24"/>
              </w:rPr>
              <w:t>Самостоятельно планировать и проводить физические эксперименты.</w:t>
            </w:r>
          </w:p>
          <w:p w:rsidR="00FC04C4" w:rsidRPr="00164621" w:rsidRDefault="00FC04C4" w:rsidP="00D473A6">
            <w:pPr>
              <w:pStyle w:val="a6"/>
              <w:widowControl/>
              <w:tabs>
                <w:tab w:val="left" w:pos="491"/>
                <w:tab w:val="left" w:pos="3038"/>
              </w:tabs>
              <w:autoSpaceDE/>
              <w:autoSpaceDN/>
              <w:adjustRightInd/>
              <w:ind w:left="34"/>
              <w:jc w:val="both"/>
              <w:rPr>
                <w:rFonts w:ascii="Times New Roman" w:hAnsi="Times New Roman"/>
                <w:sz w:val="24"/>
                <w:szCs w:val="24"/>
              </w:rPr>
            </w:pPr>
            <w:r>
              <w:rPr>
                <w:rFonts w:ascii="Times New Roman" w:hAnsi="Times New Roman"/>
                <w:sz w:val="24"/>
                <w:szCs w:val="24"/>
              </w:rPr>
              <w:t>-</w:t>
            </w:r>
            <w:r w:rsidRPr="00164621">
              <w:rPr>
                <w:rFonts w:ascii="Times New Roman" w:hAnsi="Times New Roman"/>
                <w:sz w:val="24"/>
                <w:szCs w:val="24"/>
              </w:rPr>
              <w:t>Характеризовать глобальные проблемы, стоящие перед человечеством: энергетические, сырьевые, экологические, – и роль физики в решении этих проблем.</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24</w:t>
            </w:r>
          </w:p>
        </w:tc>
      </w:tr>
      <w:tr w:rsidR="00FC04C4" w:rsidRPr="001610EF" w:rsidTr="00D473A6">
        <w:trPr>
          <w:trHeight w:val="278"/>
        </w:trPr>
        <w:tc>
          <w:tcPr>
            <w:tcW w:w="6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lastRenderedPageBreak/>
              <w:t>2</w:t>
            </w:r>
          </w:p>
        </w:tc>
        <w:tc>
          <w:tcPr>
            <w:tcW w:w="2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Электрические явления</w:t>
            </w:r>
          </w:p>
        </w:tc>
        <w:tc>
          <w:tcPr>
            <w:tcW w:w="1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C04C4" w:rsidRPr="00164621" w:rsidRDefault="00FC04C4" w:rsidP="00D473A6">
            <w:pPr>
              <w:pStyle w:val="a6"/>
              <w:widowControl/>
              <w:tabs>
                <w:tab w:val="left" w:pos="491"/>
                <w:tab w:val="left" w:pos="3038"/>
              </w:tabs>
              <w:autoSpaceDE/>
              <w:autoSpaceDN/>
              <w:adjustRightInd/>
              <w:ind w:left="34"/>
              <w:jc w:val="both"/>
              <w:rPr>
                <w:rFonts w:ascii="Times New Roman" w:hAnsi="Times New Roman"/>
                <w:sz w:val="24"/>
                <w:szCs w:val="24"/>
              </w:rPr>
            </w:pPr>
            <w:r>
              <w:rPr>
                <w:rFonts w:ascii="Times New Roman" w:hAnsi="Times New Roman"/>
                <w:sz w:val="24"/>
                <w:szCs w:val="24"/>
              </w:rPr>
              <w:t>-</w:t>
            </w:r>
            <w:r w:rsidRPr="00164621">
              <w:rPr>
                <w:rFonts w:ascii="Times New Roman" w:hAnsi="Times New Roman"/>
                <w:sz w:val="24"/>
                <w:szCs w:val="24"/>
              </w:rPr>
              <w:t>Объяснять принципы работы и характеристики изученных машин, приборов и технических устройств.</w:t>
            </w:r>
          </w:p>
          <w:p w:rsidR="00FC04C4" w:rsidRPr="00164621" w:rsidRDefault="00FC04C4" w:rsidP="00D473A6">
            <w:pPr>
              <w:pStyle w:val="a6"/>
              <w:widowControl/>
              <w:tabs>
                <w:tab w:val="left" w:pos="491"/>
                <w:tab w:val="left" w:pos="3038"/>
              </w:tabs>
              <w:autoSpaceDE/>
              <w:autoSpaceDN/>
              <w:adjustRightInd/>
              <w:ind w:left="34"/>
              <w:jc w:val="both"/>
              <w:rPr>
                <w:rFonts w:ascii="Times New Roman" w:hAnsi="Times New Roman"/>
                <w:sz w:val="24"/>
                <w:szCs w:val="24"/>
              </w:rPr>
            </w:pPr>
            <w:r>
              <w:rPr>
                <w:rFonts w:ascii="Times New Roman" w:hAnsi="Times New Roman"/>
                <w:sz w:val="24"/>
                <w:szCs w:val="24"/>
              </w:rPr>
              <w:t>-</w:t>
            </w:r>
            <w:r w:rsidRPr="00164621">
              <w:rPr>
                <w:rFonts w:ascii="Times New Roman" w:hAnsi="Times New Roman"/>
                <w:sz w:val="24"/>
                <w:szCs w:val="24"/>
              </w:rPr>
              <w:t>Самостоятельно планировать и проводить физические эксперименты.</w:t>
            </w:r>
          </w:p>
          <w:p w:rsidR="00FC04C4" w:rsidRPr="00671E96" w:rsidRDefault="00FC04C4" w:rsidP="00D473A6">
            <w:pPr>
              <w:pStyle w:val="a6"/>
              <w:widowControl/>
              <w:tabs>
                <w:tab w:val="left" w:pos="491"/>
                <w:tab w:val="left" w:pos="3038"/>
              </w:tabs>
              <w:autoSpaceDE/>
              <w:autoSpaceDN/>
              <w:adjustRightInd/>
              <w:ind w:left="34"/>
              <w:jc w:val="both"/>
              <w:rPr>
                <w:rFonts w:ascii="Times New Roman" w:hAnsi="Times New Roman"/>
                <w:sz w:val="24"/>
                <w:szCs w:val="24"/>
              </w:rPr>
            </w:pPr>
            <w:r>
              <w:rPr>
                <w:rFonts w:ascii="Times New Roman" w:hAnsi="Times New Roman"/>
                <w:sz w:val="24"/>
                <w:szCs w:val="24"/>
              </w:rPr>
              <w:t>-</w:t>
            </w:r>
            <w:r w:rsidRPr="00164621">
              <w:rPr>
                <w:rFonts w:ascii="Times New Roman" w:hAnsi="Times New Roman"/>
                <w:sz w:val="24"/>
                <w:szCs w:val="24"/>
              </w:rPr>
              <w:t xml:space="preserve">Использовать знания </w:t>
            </w:r>
            <w:proofErr w:type="gramStart"/>
            <w:r w:rsidRPr="00164621">
              <w:rPr>
                <w:rFonts w:ascii="Times New Roman" w:hAnsi="Times New Roman"/>
                <w:sz w:val="24"/>
                <w:szCs w:val="24"/>
              </w:rPr>
              <w:t>об электромагнитных явлениях в повседневной жизни для обеспечения безопасности при обращении с приборами</w:t>
            </w:r>
            <w:proofErr w:type="gramEnd"/>
            <w:r w:rsidRPr="00164621">
              <w:rPr>
                <w:rFonts w:ascii="Times New Roman" w:hAnsi="Times New Roman"/>
                <w:sz w:val="24"/>
                <w:szCs w:val="24"/>
              </w:rPr>
              <w:t xml:space="preserve"> и техническими устройствами, для сохранения здоровья и соблюдения норм экологического поведения в окружающей среде.</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29</w:t>
            </w:r>
          </w:p>
        </w:tc>
      </w:tr>
      <w:tr w:rsidR="00FC04C4" w:rsidRPr="001610EF" w:rsidTr="00D473A6">
        <w:trPr>
          <w:trHeight w:val="293"/>
        </w:trPr>
        <w:tc>
          <w:tcPr>
            <w:tcW w:w="6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3</w:t>
            </w:r>
          </w:p>
        </w:tc>
        <w:tc>
          <w:tcPr>
            <w:tcW w:w="2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F03202" w:rsidRDefault="00FC04C4" w:rsidP="00D473A6">
            <w:pPr>
              <w:spacing w:after="0" w:line="240" w:lineRule="auto"/>
              <w:rPr>
                <w:rFonts w:ascii="Times New Roman" w:hAnsi="Times New Roman"/>
                <w:sz w:val="24"/>
                <w:szCs w:val="24"/>
              </w:rPr>
            </w:pPr>
            <w:r w:rsidRPr="00F03202">
              <w:rPr>
                <w:rFonts w:ascii="Times New Roman" w:hAnsi="Times New Roman"/>
                <w:bCs/>
                <w:sz w:val="24"/>
                <w:szCs w:val="24"/>
              </w:rPr>
              <w:t xml:space="preserve">Электромагнитные явления </w:t>
            </w:r>
          </w:p>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p>
        </w:tc>
        <w:tc>
          <w:tcPr>
            <w:tcW w:w="1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C04C4" w:rsidRPr="00164621" w:rsidRDefault="00FC04C4" w:rsidP="00D473A6">
            <w:pPr>
              <w:pStyle w:val="a6"/>
              <w:widowControl/>
              <w:tabs>
                <w:tab w:val="left" w:pos="491"/>
                <w:tab w:val="left" w:pos="3038"/>
              </w:tabs>
              <w:autoSpaceDE/>
              <w:autoSpaceDN/>
              <w:adjustRightInd/>
              <w:ind w:left="34"/>
              <w:jc w:val="both"/>
              <w:rPr>
                <w:rFonts w:ascii="Times New Roman" w:hAnsi="Times New Roman"/>
                <w:sz w:val="24"/>
                <w:szCs w:val="24"/>
              </w:rPr>
            </w:pPr>
            <w:r>
              <w:rPr>
                <w:rFonts w:ascii="Times New Roman" w:hAnsi="Times New Roman"/>
                <w:sz w:val="24"/>
                <w:szCs w:val="24"/>
              </w:rPr>
              <w:t>-</w:t>
            </w:r>
            <w:r w:rsidRPr="00164621">
              <w:rPr>
                <w:rFonts w:ascii="Times New Roman" w:hAnsi="Times New Roman"/>
                <w:sz w:val="24"/>
                <w:szCs w:val="24"/>
              </w:rPr>
              <w:t>Приводить примеры влияния электромагнитных излучений на живые организмы.</w:t>
            </w:r>
          </w:p>
          <w:p w:rsidR="00FC04C4" w:rsidRPr="00164621" w:rsidRDefault="00FC04C4" w:rsidP="00D473A6">
            <w:pPr>
              <w:pStyle w:val="a6"/>
              <w:widowControl/>
              <w:tabs>
                <w:tab w:val="left" w:pos="491"/>
                <w:tab w:val="left" w:pos="3038"/>
              </w:tabs>
              <w:autoSpaceDE/>
              <w:autoSpaceDN/>
              <w:adjustRightInd/>
              <w:ind w:left="34"/>
              <w:jc w:val="both"/>
              <w:rPr>
                <w:rFonts w:ascii="Times New Roman" w:hAnsi="Times New Roman"/>
                <w:sz w:val="24"/>
                <w:szCs w:val="24"/>
              </w:rPr>
            </w:pPr>
            <w:r w:rsidRPr="00164621">
              <w:rPr>
                <w:rFonts w:ascii="Times New Roman" w:hAnsi="Times New Roman"/>
                <w:sz w:val="24"/>
                <w:szCs w:val="24"/>
              </w:rPr>
              <w:t>Самостоятельно планировать и проводить физические эксперименты.</w:t>
            </w:r>
          </w:p>
          <w:p w:rsidR="00FC04C4" w:rsidRPr="00802475" w:rsidRDefault="00FC04C4" w:rsidP="00D473A6">
            <w:pPr>
              <w:pStyle w:val="a6"/>
              <w:widowControl/>
              <w:tabs>
                <w:tab w:val="left" w:pos="491"/>
                <w:tab w:val="left" w:pos="3038"/>
              </w:tabs>
              <w:autoSpaceDE/>
              <w:autoSpaceDN/>
              <w:adjustRightInd/>
              <w:ind w:left="34"/>
              <w:jc w:val="both"/>
              <w:rPr>
                <w:rFonts w:ascii="Times New Roman" w:hAnsi="Times New Roman"/>
                <w:sz w:val="24"/>
                <w:szCs w:val="24"/>
              </w:rPr>
            </w:pPr>
            <w:r>
              <w:rPr>
                <w:rFonts w:ascii="Times New Roman" w:hAnsi="Times New Roman"/>
                <w:sz w:val="24"/>
                <w:szCs w:val="24"/>
              </w:rPr>
              <w:t>-</w:t>
            </w:r>
            <w:r w:rsidRPr="00164621">
              <w:rPr>
                <w:rFonts w:ascii="Times New Roman" w:hAnsi="Times New Roman"/>
                <w:sz w:val="24"/>
                <w:szCs w:val="24"/>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5</w:t>
            </w:r>
          </w:p>
        </w:tc>
      </w:tr>
      <w:tr w:rsidR="00FC04C4" w:rsidRPr="001610EF" w:rsidTr="00D473A6">
        <w:trPr>
          <w:trHeight w:val="609"/>
        </w:trPr>
        <w:tc>
          <w:tcPr>
            <w:tcW w:w="6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4</w:t>
            </w:r>
          </w:p>
        </w:tc>
        <w:tc>
          <w:tcPr>
            <w:tcW w:w="2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Световые явления</w:t>
            </w:r>
          </w:p>
        </w:tc>
        <w:tc>
          <w:tcPr>
            <w:tcW w:w="1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C04C4" w:rsidRPr="00164621" w:rsidRDefault="00FC04C4" w:rsidP="00D473A6">
            <w:pPr>
              <w:pStyle w:val="a6"/>
              <w:widowControl/>
              <w:tabs>
                <w:tab w:val="left" w:pos="491"/>
                <w:tab w:val="left" w:pos="3038"/>
              </w:tabs>
              <w:autoSpaceDE/>
              <w:autoSpaceDN/>
              <w:adjustRightInd/>
              <w:ind w:left="34"/>
              <w:jc w:val="both"/>
              <w:rPr>
                <w:rFonts w:ascii="Times New Roman" w:hAnsi="Times New Roman"/>
                <w:sz w:val="24"/>
                <w:szCs w:val="24"/>
              </w:rPr>
            </w:pPr>
            <w:r>
              <w:rPr>
                <w:rFonts w:ascii="Times New Roman" w:hAnsi="Times New Roman"/>
                <w:sz w:val="24"/>
                <w:szCs w:val="24"/>
              </w:rPr>
              <w:t>-</w:t>
            </w:r>
            <w:r w:rsidRPr="00164621">
              <w:rPr>
                <w:rFonts w:ascii="Times New Roman" w:hAnsi="Times New Roman"/>
                <w:sz w:val="24"/>
                <w:szCs w:val="24"/>
              </w:rPr>
              <w:t>Приводить примеры влияния радиоактивных излучений на живые организмы.</w:t>
            </w:r>
          </w:p>
          <w:p w:rsidR="00FC04C4" w:rsidRPr="00164621" w:rsidRDefault="00FC04C4" w:rsidP="00D473A6">
            <w:pPr>
              <w:tabs>
                <w:tab w:val="left" w:pos="491"/>
                <w:tab w:val="left" w:pos="3038"/>
              </w:tabs>
              <w:spacing w:after="0"/>
              <w:jc w:val="both"/>
              <w:rPr>
                <w:rFonts w:ascii="Times New Roman" w:hAnsi="Times New Roman"/>
                <w:sz w:val="24"/>
                <w:szCs w:val="24"/>
              </w:rPr>
            </w:pPr>
            <w:r w:rsidRPr="00671E96">
              <w:rPr>
                <w:rFonts w:ascii="Times New Roman" w:hAnsi="Times New Roman"/>
                <w:sz w:val="24"/>
                <w:szCs w:val="24"/>
              </w:rPr>
              <w:t>-Понимать принцип действия дозиметра и различать условия его использования</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10</w:t>
            </w:r>
          </w:p>
        </w:tc>
      </w:tr>
      <w:tr w:rsidR="00FC04C4" w:rsidRPr="001610EF" w:rsidTr="00D473A6">
        <w:trPr>
          <w:trHeight w:val="148"/>
        </w:trPr>
        <w:tc>
          <w:tcPr>
            <w:tcW w:w="6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5</w:t>
            </w:r>
          </w:p>
        </w:tc>
        <w:tc>
          <w:tcPr>
            <w:tcW w:w="2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Повторение</w:t>
            </w:r>
          </w:p>
        </w:tc>
        <w:tc>
          <w:tcPr>
            <w:tcW w:w="1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C04C4" w:rsidRPr="00164621" w:rsidRDefault="00FC04C4" w:rsidP="00D473A6">
            <w:pPr>
              <w:pStyle w:val="a6"/>
              <w:widowControl/>
              <w:tabs>
                <w:tab w:val="left" w:pos="3038"/>
              </w:tabs>
              <w:autoSpaceDE/>
              <w:autoSpaceDN/>
              <w:adjustRightInd/>
              <w:spacing w:line="0" w:lineRule="atLeast"/>
              <w:ind w:left="-117"/>
              <w:rPr>
                <w:rFonts w:ascii="Calibri" w:hAnsi="Calibri" w:cs="Calibri"/>
                <w:color w:val="000000"/>
              </w:rPr>
            </w:pPr>
            <w:r>
              <w:rPr>
                <w:rFonts w:ascii="Times New Roman" w:hAnsi="Times New Roman"/>
                <w:sz w:val="24"/>
                <w:szCs w:val="24"/>
              </w:rPr>
              <w:t>-</w:t>
            </w:r>
            <w:r w:rsidRPr="00164621">
              <w:rPr>
                <w:rFonts w:ascii="Times New Roman" w:hAnsi="Times New Roman"/>
                <w:sz w:val="24"/>
                <w:szCs w:val="24"/>
              </w:rPr>
              <w:t>Осознавать ценность научных исследований, роль астрономии в расширении представлений об окружающем мире и ее вклад в улучшение качества жизни.</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C04C4" w:rsidRPr="001610EF" w:rsidRDefault="00FC04C4" w:rsidP="00D473A6">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3</w:t>
            </w:r>
          </w:p>
        </w:tc>
      </w:tr>
    </w:tbl>
    <w:p w:rsidR="00FC04C4" w:rsidRPr="003101B4" w:rsidRDefault="00FC04C4" w:rsidP="00FC04C4">
      <w:pPr>
        <w:spacing w:after="0" w:line="240" w:lineRule="auto"/>
        <w:rPr>
          <w:rFonts w:ascii="Times New Roman" w:hAnsi="Times New Roman"/>
          <w:sz w:val="24"/>
          <w:szCs w:val="24"/>
        </w:rPr>
      </w:pPr>
    </w:p>
    <w:p w:rsidR="001C0381" w:rsidRDefault="001C0381" w:rsidP="00802475">
      <w:pPr>
        <w:shd w:val="clear" w:color="auto" w:fill="FFFFFF"/>
        <w:tabs>
          <w:tab w:val="center" w:pos="7497"/>
        </w:tabs>
        <w:spacing w:after="0" w:line="240" w:lineRule="auto"/>
        <w:rPr>
          <w:rStyle w:val="FontStyle14"/>
          <w:rFonts w:ascii="Times New Roman" w:hAnsi="Times New Roman"/>
          <w:sz w:val="24"/>
          <w:szCs w:val="24"/>
        </w:rPr>
      </w:pPr>
    </w:p>
    <w:p w:rsidR="005F5B64" w:rsidRPr="00802475" w:rsidRDefault="008731F8" w:rsidP="00802475">
      <w:pPr>
        <w:shd w:val="clear" w:color="auto" w:fill="FFFFFF"/>
        <w:tabs>
          <w:tab w:val="center" w:pos="7497"/>
        </w:tabs>
        <w:spacing w:after="0" w:line="240" w:lineRule="auto"/>
        <w:rPr>
          <w:rFonts w:ascii="Times New Roman" w:eastAsia="Tahoma" w:hAnsi="Times New Roman" w:cs="Tahoma"/>
          <w:b/>
          <w:bCs/>
          <w:sz w:val="24"/>
          <w:szCs w:val="24"/>
        </w:rPr>
      </w:pPr>
      <w:r w:rsidRPr="00C61908">
        <w:rPr>
          <w:rStyle w:val="FontStyle14"/>
          <w:rFonts w:ascii="Times New Roman" w:hAnsi="Times New Roman"/>
          <w:sz w:val="24"/>
          <w:szCs w:val="24"/>
        </w:rPr>
        <w:t xml:space="preserve">                                                </w:t>
      </w:r>
      <w:r w:rsidR="005F5B64">
        <w:rPr>
          <w:rStyle w:val="FontStyle14"/>
          <w:rFonts w:ascii="Times New Roman" w:hAnsi="Times New Roman"/>
          <w:sz w:val="24"/>
          <w:szCs w:val="24"/>
        </w:rPr>
        <w:tab/>
        <w:t>9 класс</w:t>
      </w:r>
      <w:r>
        <w:rPr>
          <w:rStyle w:val="FontStyle14"/>
          <w:rFonts w:ascii="Times New Roman" w:hAnsi="Times New Roman"/>
          <w:sz w:val="24"/>
          <w:szCs w:val="24"/>
        </w:rPr>
        <w:t xml:space="preserve">                                        </w:t>
      </w:r>
    </w:p>
    <w:p w:rsidR="008731F8" w:rsidRDefault="008731F8" w:rsidP="008731F8">
      <w:pPr>
        <w:shd w:val="clear" w:color="auto" w:fill="FFFFFF"/>
        <w:spacing w:after="0" w:line="240" w:lineRule="auto"/>
        <w:rPr>
          <w:rStyle w:val="FontStyle14"/>
          <w:rFonts w:ascii="Times New Roman" w:hAnsi="Times New Roman"/>
          <w:b w:val="0"/>
          <w:sz w:val="24"/>
          <w:szCs w:val="24"/>
        </w:rPr>
      </w:pPr>
      <w:r>
        <w:rPr>
          <w:rStyle w:val="FontStyle14"/>
          <w:rFonts w:ascii="Times New Roman" w:hAnsi="Times New Roman"/>
          <w:sz w:val="24"/>
          <w:szCs w:val="24"/>
        </w:rPr>
        <w:t xml:space="preserve">                                                                                    </w:t>
      </w:r>
      <w:r w:rsidRPr="00C61908">
        <w:rPr>
          <w:rStyle w:val="FontStyle14"/>
          <w:rFonts w:ascii="Times New Roman" w:hAnsi="Times New Roman"/>
          <w:sz w:val="24"/>
          <w:szCs w:val="24"/>
        </w:rPr>
        <w:t xml:space="preserve"> </w:t>
      </w:r>
    </w:p>
    <w:p w:rsidR="00FC04C4" w:rsidRDefault="00FC04C4" w:rsidP="00FC04C4">
      <w:pPr>
        <w:tabs>
          <w:tab w:val="left" w:pos="567"/>
        </w:tabs>
        <w:spacing w:after="0" w:line="240" w:lineRule="auto"/>
        <w:ind w:right="794" w:firstLine="284"/>
        <w:jc w:val="center"/>
        <w:rPr>
          <w:rFonts w:ascii="Times New Roman" w:hAnsi="Times New Roman"/>
          <w:b/>
          <w:sz w:val="24"/>
          <w:szCs w:val="24"/>
        </w:rPr>
      </w:pPr>
      <w:r>
        <w:rPr>
          <w:rFonts w:ascii="Times New Roman" w:hAnsi="Times New Roman"/>
          <w:b/>
          <w:sz w:val="24"/>
          <w:szCs w:val="24"/>
        </w:rPr>
        <w:t>Содержание учебного предмета</w:t>
      </w:r>
    </w:p>
    <w:p w:rsidR="00FC04C4" w:rsidRPr="00FE792A" w:rsidRDefault="00FC04C4" w:rsidP="00FC04C4">
      <w:pPr>
        <w:tabs>
          <w:tab w:val="left" w:pos="567"/>
        </w:tabs>
        <w:spacing w:after="0" w:line="240" w:lineRule="auto"/>
        <w:ind w:right="794" w:firstLine="284"/>
        <w:jc w:val="both"/>
        <w:rPr>
          <w:rFonts w:ascii="Times New Roman" w:hAnsi="Times New Roman"/>
          <w:b/>
          <w:sz w:val="24"/>
          <w:szCs w:val="24"/>
        </w:rPr>
      </w:pPr>
      <w:r w:rsidRPr="00FE792A">
        <w:rPr>
          <w:rFonts w:ascii="Times New Roman" w:hAnsi="Times New Roman"/>
          <w:b/>
          <w:sz w:val="24"/>
          <w:szCs w:val="24"/>
        </w:rPr>
        <w:t xml:space="preserve">Законы взаимодействия и движения тел </w:t>
      </w:r>
    </w:p>
    <w:p w:rsidR="00FC04C4" w:rsidRPr="00FE792A" w:rsidRDefault="00FC04C4" w:rsidP="00FC04C4">
      <w:pPr>
        <w:spacing w:after="0" w:line="240" w:lineRule="auto"/>
        <w:ind w:right="794" w:firstLine="284"/>
        <w:jc w:val="both"/>
        <w:rPr>
          <w:rFonts w:ascii="Times New Roman" w:hAnsi="Times New Roman"/>
          <w:sz w:val="24"/>
          <w:szCs w:val="24"/>
        </w:rPr>
      </w:pPr>
      <w:r w:rsidRPr="00FE792A">
        <w:rPr>
          <w:rFonts w:ascii="Times New Roman" w:hAnsi="Times New Roman"/>
          <w:sz w:val="24"/>
          <w:szCs w:val="24"/>
        </w:rPr>
        <w:t xml:space="preserve">Механическое движение. Материальная точка. Система отсчета. Траектория, путь и перемещение. Определение координаты движущегося тела. Перемещение при прямолинейном равномерном движении. Графическое представление движения. Относительность механического движения. Инерциальные системы отсчета. Первый закон Ньютона. Второй закон Ньютона. Третий закон Ньютона. Свободное падение тел. Движение тела, брошенного вертикально вверх. Невесомость. Закон всемирного тяготения. Ускорения свободного падения на Земле и других небесных телах. Прямолинейное и криволинейное движение. Движение тела по окружности с постоянной по модулю скоростью. Период и частота обращения. Импульс. Закон сохранения импульса. Реактивное движение. Ракеты. </w:t>
      </w:r>
    </w:p>
    <w:p w:rsidR="00FC04C4" w:rsidRPr="00FE792A" w:rsidRDefault="00FC04C4" w:rsidP="00FC04C4">
      <w:pPr>
        <w:spacing w:after="0" w:line="240" w:lineRule="auto"/>
        <w:ind w:right="792" w:firstLine="284"/>
        <w:jc w:val="both"/>
        <w:rPr>
          <w:rFonts w:ascii="Times New Roman" w:hAnsi="Times New Roman"/>
          <w:b/>
          <w:sz w:val="24"/>
          <w:szCs w:val="24"/>
        </w:rPr>
      </w:pPr>
      <w:r w:rsidRPr="00FE792A">
        <w:rPr>
          <w:rFonts w:ascii="Times New Roman" w:hAnsi="Times New Roman"/>
          <w:b/>
          <w:sz w:val="24"/>
          <w:szCs w:val="24"/>
        </w:rPr>
        <w:t>Механические колебания и волны</w:t>
      </w:r>
      <w:proofErr w:type="gramStart"/>
      <w:r w:rsidRPr="00FE792A">
        <w:rPr>
          <w:rFonts w:ascii="Times New Roman" w:hAnsi="Times New Roman"/>
          <w:b/>
          <w:sz w:val="24"/>
          <w:szCs w:val="24"/>
        </w:rPr>
        <w:t xml:space="preserve"> .</w:t>
      </w:r>
      <w:proofErr w:type="gramEnd"/>
      <w:r w:rsidRPr="00FE792A">
        <w:rPr>
          <w:rFonts w:ascii="Times New Roman" w:hAnsi="Times New Roman"/>
          <w:b/>
          <w:sz w:val="24"/>
          <w:szCs w:val="24"/>
        </w:rPr>
        <w:t xml:space="preserve"> Звук </w:t>
      </w:r>
    </w:p>
    <w:p w:rsidR="00FC04C4" w:rsidRPr="00FE792A" w:rsidRDefault="00FC04C4" w:rsidP="00FC04C4">
      <w:pPr>
        <w:spacing w:after="0" w:line="240" w:lineRule="auto"/>
        <w:ind w:right="792" w:firstLine="284"/>
        <w:jc w:val="both"/>
        <w:rPr>
          <w:rFonts w:ascii="Times New Roman" w:hAnsi="Times New Roman"/>
          <w:sz w:val="24"/>
          <w:szCs w:val="24"/>
        </w:rPr>
      </w:pPr>
      <w:r w:rsidRPr="00FE792A">
        <w:rPr>
          <w:rFonts w:ascii="Times New Roman" w:hAnsi="Times New Roman"/>
          <w:sz w:val="24"/>
          <w:szCs w:val="24"/>
        </w:rPr>
        <w:t>Механические колебания. Свободные колебания. Величины, характеризующие колебательное движение (амплитуда, период, частота колебаний)</w:t>
      </w:r>
    </w:p>
    <w:p w:rsidR="00FC04C4" w:rsidRPr="00FE792A" w:rsidRDefault="00FC04C4" w:rsidP="00FC04C4">
      <w:pPr>
        <w:spacing w:after="0" w:line="240" w:lineRule="auto"/>
        <w:ind w:right="792" w:firstLine="284"/>
        <w:jc w:val="both"/>
        <w:rPr>
          <w:rFonts w:ascii="Times New Roman" w:hAnsi="Times New Roman"/>
          <w:sz w:val="24"/>
          <w:szCs w:val="24"/>
        </w:rPr>
      </w:pPr>
      <w:proofErr w:type="gramStart"/>
      <w:r w:rsidRPr="00FE792A">
        <w:rPr>
          <w:rFonts w:ascii="Times New Roman" w:hAnsi="Times New Roman"/>
          <w:sz w:val="24"/>
          <w:szCs w:val="24"/>
        </w:rPr>
        <w:t>Пружинный</w:t>
      </w:r>
      <w:proofErr w:type="gramEnd"/>
      <w:r w:rsidRPr="00FE792A">
        <w:rPr>
          <w:rFonts w:ascii="Times New Roman" w:hAnsi="Times New Roman"/>
          <w:sz w:val="24"/>
          <w:szCs w:val="24"/>
        </w:rPr>
        <w:t xml:space="preserve">, нитяной, математический маятники. Превращение энергии при колебательных процессах. Гармонические колебания. Затухающие колебания. Вынужденные колебания. Резонанс. Решение нестандартных задач по теме: «Колебательные системы» Распространение колебаний в упругих средах. Механические волны в однородных средах. Продольные и поперечные волны. Длина волны. </w:t>
      </w:r>
      <w:r w:rsidRPr="00FE792A">
        <w:rPr>
          <w:rFonts w:ascii="Times New Roman" w:hAnsi="Times New Roman"/>
          <w:sz w:val="24"/>
          <w:szCs w:val="24"/>
        </w:rPr>
        <w:lastRenderedPageBreak/>
        <w:t>Скорость волны. Источники звука. Звуковые колебания. Громкость и высота тона звука. Тембр звука. Распространения звука. Звук как механическая волна. Скорость звука. Отражение звука. Эхо. Звуковой резонанс.</w:t>
      </w:r>
    </w:p>
    <w:p w:rsidR="00FC04C4" w:rsidRPr="00FE792A" w:rsidRDefault="00FC04C4" w:rsidP="00FC04C4">
      <w:pPr>
        <w:spacing w:after="0" w:line="240" w:lineRule="auto"/>
        <w:ind w:right="792" w:firstLine="284"/>
        <w:jc w:val="both"/>
        <w:rPr>
          <w:rFonts w:ascii="Times New Roman" w:hAnsi="Times New Roman"/>
          <w:b/>
          <w:sz w:val="24"/>
          <w:szCs w:val="24"/>
        </w:rPr>
      </w:pPr>
      <w:r>
        <w:rPr>
          <w:rFonts w:ascii="Times New Roman" w:hAnsi="Times New Roman"/>
          <w:b/>
          <w:sz w:val="24"/>
          <w:szCs w:val="24"/>
        </w:rPr>
        <w:t>Электромагнитные явления</w:t>
      </w:r>
      <w:r w:rsidRPr="00FE792A">
        <w:rPr>
          <w:rFonts w:ascii="Times New Roman" w:hAnsi="Times New Roman"/>
          <w:b/>
          <w:sz w:val="24"/>
          <w:szCs w:val="24"/>
        </w:rPr>
        <w:t xml:space="preserve"> </w:t>
      </w:r>
    </w:p>
    <w:p w:rsidR="00FC04C4" w:rsidRPr="00FE792A" w:rsidRDefault="00FC04C4" w:rsidP="00FC04C4">
      <w:pPr>
        <w:spacing w:after="0" w:line="240" w:lineRule="auto"/>
        <w:ind w:right="792" w:firstLine="284"/>
        <w:jc w:val="both"/>
        <w:rPr>
          <w:rFonts w:ascii="Times New Roman" w:hAnsi="Times New Roman"/>
          <w:sz w:val="24"/>
          <w:szCs w:val="24"/>
        </w:rPr>
      </w:pPr>
      <w:r w:rsidRPr="00FE792A">
        <w:rPr>
          <w:rFonts w:ascii="Times New Roman" w:hAnsi="Times New Roman"/>
          <w:sz w:val="24"/>
          <w:szCs w:val="24"/>
        </w:rPr>
        <w:t>Магнитное поле тока. Графическое изображение магнитного поля. Действие магнитного поля на проводник с током. Индукция магнитного поля. Магнитный поток. Явление электромагнитной индукции. Опыты Фарадея. Электрогенератор. Правило Ленца. Самоиндукция. Получение переменного электрического тока. Трансформатор. Передача электрической энергии на расстояние. Электромагнитное поле. Электромагнитные волны. Шкала электромагнитных волн. Конденсатор. Энергия электрического поля конденсатора. Электромагнитные колебания.</w:t>
      </w:r>
    </w:p>
    <w:p w:rsidR="00FC04C4" w:rsidRPr="00FE792A" w:rsidRDefault="00FC04C4" w:rsidP="00FC04C4">
      <w:pPr>
        <w:spacing w:after="0" w:line="240" w:lineRule="auto"/>
        <w:ind w:right="792" w:firstLine="284"/>
        <w:jc w:val="both"/>
        <w:rPr>
          <w:rFonts w:ascii="Times New Roman" w:hAnsi="Times New Roman"/>
          <w:b/>
          <w:sz w:val="24"/>
          <w:szCs w:val="24"/>
        </w:rPr>
      </w:pPr>
      <w:r w:rsidRPr="00FE792A">
        <w:rPr>
          <w:rFonts w:ascii="Times New Roman" w:hAnsi="Times New Roman"/>
          <w:b/>
          <w:sz w:val="24"/>
          <w:szCs w:val="24"/>
        </w:rPr>
        <w:t xml:space="preserve">Квантовые явления  </w:t>
      </w:r>
    </w:p>
    <w:p w:rsidR="00FC04C4" w:rsidRPr="00FE792A" w:rsidRDefault="00FC04C4" w:rsidP="00FC04C4">
      <w:pPr>
        <w:spacing w:after="0" w:line="240" w:lineRule="auto"/>
        <w:ind w:right="792" w:firstLine="284"/>
        <w:jc w:val="both"/>
        <w:rPr>
          <w:rFonts w:ascii="Times New Roman" w:hAnsi="Times New Roman"/>
          <w:sz w:val="24"/>
          <w:szCs w:val="24"/>
        </w:rPr>
      </w:pPr>
      <w:r w:rsidRPr="00FE792A">
        <w:rPr>
          <w:rFonts w:ascii="Times New Roman" w:hAnsi="Times New Roman"/>
          <w:sz w:val="24"/>
          <w:szCs w:val="24"/>
        </w:rPr>
        <w:t>Радиоактивность как свидетельство сложного строения атома. Альфа, бета и гамма-излучения. Период полураспада. Опыты Резерфорда. Планетарная модель атома. Радиоактивные превращения атомных ядер. Экспериментальные методы исследования частиц. Открытие протона и нейтрона. Состав атомного ядра. Ядерные силы. Энергия связи. Дефект масс. Ядерные реакции. Деление ядер урана. Цепные ядерные реакции. Ядерный реактор. Термоядерные реакции. Ядерная энергетика. Источники энергии Солнца и звезд. Дозиметрия. Влияние радиоактивных излучений на живые организмы. Экологические проблемы работа атомных электростанций.</w:t>
      </w:r>
    </w:p>
    <w:p w:rsidR="00FC04C4" w:rsidRPr="00FE792A" w:rsidRDefault="00FC04C4" w:rsidP="00FC04C4">
      <w:pPr>
        <w:spacing w:after="0" w:line="240" w:lineRule="auto"/>
        <w:ind w:right="792" w:firstLine="284"/>
        <w:jc w:val="both"/>
        <w:rPr>
          <w:rFonts w:ascii="Times New Roman" w:hAnsi="Times New Roman"/>
          <w:b/>
          <w:sz w:val="24"/>
          <w:szCs w:val="24"/>
        </w:rPr>
      </w:pPr>
      <w:r w:rsidRPr="00FE792A">
        <w:rPr>
          <w:rFonts w:ascii="Times New Roman" w:hAnsi="Times New Roman"/>
          <w:b/>
          <w:sz w:val="24"/>
          <w:szCs w:val="24"/>
        </w:rPr>
        <w:t xml:space="preserve">Строение и эволюция вселенной  </w:t>
      </w:r>
    </w:p>
    <w:p w:rsidR="008731F8" w:rsidRDefault="00FC04C4" w:rsidP="008731F8">
      <w:pPr>
        <w:shd w:val="clear" w:color="auto" w:fill="FFFFFF"/>
        <w:spacing w:after="0" w:line="240" w:lineRule="auto"/>
        <w:rPr>
          <w:rStyle w:val="FontStyle14"/>
          <w:rFonts w:ascii="Times New Roman" w:hAnsi="Times New Roman"/>
          <w:b w:val="0"/>
          <w:sz w:val="24"/>
          <w:szCs w:val="24"/>
        </w:rPr>
      </w:pPr>
      <w:r w:rsidRPr="00FE792A">
        <w:rPr>
          <w:rFonts w:ascii="Times New Roman" w:hAnsi="Times New Roman"/>
          <w:sz w:val="24"/>
          <w:szCs w:val="24"/>
        </w:rPr>
        <w:t>Работа над ошибками. Геоцентрическая и гелиоцентрическая системы мира.  Физическая природа небесных тел Солнечной системы.  Происхождение Солнечной системы. Большие планеты Солнечной системы. Малые тела Солнечной системы. Физическая природа Солнца и звезд. Строение Вселенной. Эволюция Вселенной. Гипотеза Большого взрыва. Урок-семинар «Мы - дети Галактики» Урок-защита проектов по теме «Строение и эволюция Вселенной</w:t>
      </w:r>
      <w:r>
        <w:rPr>
          <w:rFonts w:ascii="Times New Roman" w:hAnsi="Times New Roman"/>
          <w:sz w:val="24"/>
          <w:szCs w:val="24"/>
        </w:rPr>
        <w:t>.</w:t>
      </w:r>
    </w:p>
    <w:p w:rsidR="00FC04C4" w:rsidRDefault="00FC04C4" w:rsidP="008731F8">
      <w:pPr>
        <w:shd w:val="clear" w:color="auto" w:fill="FFFFFF"/>
        <w:spacing w:after="0" w:line="240" w:lineRule="auto"/>
        <w:rPr>
          <w:rStyle w:val="FontStyle14"/>
          <w:rFonts w:ascii="Times New Roman" w:hAnsi="Times New Roman"/>
          <w:b w:val="0"/>
          <w:sz w:val="24"/>
          <w:szCs w:val="24"/>
        </w:rPr>
      </w:pPr>
    </w:p>
    <w:p w:rsidR="00F03202" w:rsidRDefault="00F03202" w:rsidP="00FC04C4">
      <w:pPr>
        <w:shd w:val="clear" w:color="auto" w:fill="FFFFFF"/>
        <w:spacing w:after="0" w:line="240" w:lineRule="auto"/>
        <w:jc w:val="center"/>
        <w:rPr>
          <w:rFonts w:ascii="Times New Roman" w:hAnsi="Times New Roman"/>
          <w:b/>
          <w:sz w:val="24"/>
          <w:szCs w:val="24"/>
        </w:rPr>
      </w:pPr>
      <w:r w:rsidRPr="008E1D84">
        <w:rPr>
          <w:rFonts w:ascii="Times New Roman" w:hAnsi="Times New Roman"/>
          <w:b/>
          <w:sz w:val="24"/>
          <w:szCs w:val="24"/>
        </w:rPr>
        <w:t>Тематическое планирование с учетом рабочей программы воспитания</w:t>
      </w:r>
    </w:p>
    <w:p w:rsidR="00FC04C4" w:rsidRPr="00FC04C4" w:rsidRDefault="00FC04C4" w:rsidP="00FC04C4">
      <w:pPr>
        <w:shd w:val="clear" w:color="auto" w:fill="FFFFFF"/>
        <w:spacing w:after="0" w:line="240" w:lineRule="auto"/>
        <w:jc w:val="center"/>
        <w:rPr>
          <w:rFonts w:ascii="Times New Roman" w:hAnsi="Times New Roman"/>
          <w:sz w:val="24"/>
          <w:szCs w:val="24"/>
        </w:rPr>
      </w:pPr>
    </w:p>
    <w:tbl>
      <w:tblPr>
        <w:tblW w:w="15716" w:type="dxa"/>
        <w:tblInd w:w="-108" w:type="dxa"/>
        <w:shd w:val="clear" w:color="auto" w:fill="FFFFFF"/>
        <w:tblCellMar>
          <w:top w:w="15" w:type="dxa"/>
          <w:left w:w="15" w:type="dxa"/>
          <w:bottom w:w="15" w:type="dxa"/>
          <w:right w:w="15" w:type="dxa"/>
        </w:tblCellMar>
        <w:tblLook w:val="04A0"/>
      </w:tblPr>
      <w:tblGrid>
        <w:gridCol w:w="690"/>
        <w:gridCol w:w="2136"/>
        <w:gridCol w:w="11898"/>
        <w:gridCol w:w="992"/>
      </w:tblGrid>
      <w:tr w:rsidR="00F03202" w:rsidRPr="001610EF" w:rsidTr="00802475">
        <w:trPr>
          <w:gridAfter w:val="3"/>
          <w:wAfter w:w="15026" w:type="dxa"/>
        </w:trPr>
        <w:tc>
          <w:tcPr>
            <w:tcW w:w="690" w:type="dxa"/>
            <w:shd w:val="clear" w:color="auto" w:fill="FFFFFF"/>
            <w:vAlign w:val="center"/>
            <w:hideMark/>
          </w:tcPr>
          <w:p w:rsidR="00F03202" w:rsidRPr="001610EF" w:rsidRDefault="00F03202" w:rsidP="00F03202">
            <w:pPr>
              <w:tabs>
                <w:tab w:val="left" w:pos="3038"/>
              </w:tabs>
              <w:spacing w:after="0" w:line="240" w:lineRule="auto"/>
              <w:rPr>
                <w:rFonts w:ascii="Arial" w:eastAsia="Times New Roman" w:hAnsi="Arial" w:cs="Arial"/>
                <w:color w:val="666666"/>
                <w:sz w:val="1"/>
                <w:szCs w:val="24"/>
                <w:lang w:eastAsia="ru-RU"/>
              </w:rPr>
            </w:pPr>
          </w:p>
        </w:tc>
      </w:tr>
      <w:tr w:rsidR="00F03202" w:rsidRPr="001610EF" w:rsidTr="00802475">
        <w:trPr>
          <w:trHeight w:val="688"/>
        </w:trPr>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b/>
                <w:bCs/>
                <w:color w:val="000000"/>
                <w:sz w:val="24"/>
                <w:szCs w:val="24"/>
                <w:lang w:eastAsia="ru-RU"/>
              </w:rPr>
              <w:t>№</w:t>
            </w:r>
          </w:p>
        </w:tc>
        <w:tc>
          <w:tcPr>
            <w:tcW w:w="21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b/>
                <w:bCs/>
                <w:color w:val="000000"/>
                <w:sz w:val="24"/>
                <w:szCs w:val="24"/>
                <w:lang w:eastAsia="ru-RU"/>
              </w:rPr>
              <w:t>Тема</w:t>
            </w:r>
          </w:p>
        </w:tc>
        <w:tc>
          <w:tcPr>
            <w:tcW w:w="11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Pr>
                <w:rFonts w:ascii="Times New Roman" w:hAnsi="Times New Roman"/>
                <w:b/>
                <w:sz w:val="24"/>
                <w:szCs w:val="24"/>
              </w:rPr>
              <w:t>Модуль воспитательной программы «Школьный урок»</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b/>
                <w:bCs/>
                <w:color w:val="000000"/>
                <w:sz w:val="24"/>
                <w:szCs w:val="24"/>
                <w:lang w:eastAsia="ru-RU"/>
              </w:rPr>
              <w:t>Кол-во часов</w:t>
            </w:r>
          </w:p>
        </w:tc>
      </w:tr>
      <w:tr w:rsidR="00F03202" w:rsidRPr="001610EF" w:rsidTr="00802475">
        <w:trPr>
          <w:trHeight w:val="293"/>
        </w:trPr>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1</w:t>
            </w:r>
          </w:p>
        </w:tc>
        <w:tc>
          <w:tcPr>
            <w:tcW w:w="21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C04C4">
            <w:pPr>
              <w:tabs>
                <w:tab w:val="left" w:pos="3038"/>
              </w:tabs>
              <w:spacing w:after="0" w:line="0" w:lineRule="atLeast"/>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Законы взаимодействия и движения тел</w:t>
            </w:r>
          </w:p>
        </w:tc>
        <w:tc>
          <w:tcPr>
            <w:tcW w:w="11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802475" w:rsidRDefault="00F03202" w:rsidP="00802475">
            <w:pPr>
              <w:pStyle w:val="a6"/>
              <w:widowControl/>
              <w:tabs>
                <w:tab w:val="left" w:pos="491"/>
                <w:tab w:val="left" w:pos="3038"/>
              </w:tabs>
              <w:autoSpaceDE/>
              <w:autoSpaceDN/>
              <w:adjustRightInd/>
              <w:ind w:left="34"/>
              <w:jc w:val="both"/>
              <w:rPr>
                <w:rFonts w:ascii="Times New Roman" w:hAnsi="Times New Roman"/>
                <w:sz w:val="24"/>
                <w:szCs w:val="24"/>
              </w:rPr>
            </w:pPr>
            <w:r w:rsidRPr="00164621">
              <w:rPr>
                <w:rFonts w:ascii="Times New Roman" w:hAnsi="Times New Roman"/>
                <w:sz w:val="24"/>
                <w:szCs w:val="24"/>
              </w:rPr>
              <w:t xml:space="preserve">Использовать знания </w:t>
            </w:r>
            <w:proofErr w:type="gramStart"/>
            <w:r w:rsidRPr="00164621">
              <w:rPr>
                <w:rFonts w:ascii="Times New Roman" w:hAnsi="Times New Roman"/>
                <w:sz w:val="24"/>
                <w:szCs w:val="24"/>
              </w:rPr>
              <w:t>о механических явлениях в повседневной жизни для обеспечения безопасности при обращении с приборами</w:t>
            </w:r>
            <w:proofErr w:type="gramEnd"/>
            <w:r w:rsidRPr="00164621">
              <w:rPr>
                <w:rFonts w:ascii="Times New Roman" w:hAnsi="Times New Roman"/>
                <w:sz w:val="24"/>
                <w:szCs w:val="24"/>
              </w:rPr>
              <w:t xml:space="preserve"> и техническими устройствами, для сохранения здоровья и соблюдения норм экологического поведения в окружающей среде.</w:t>
            </w:r>
            <w:r w:rsidR="00802475">
              <w:rPr>
                <w:rFonts w:ascii="Times New Roman" w:hAnsi="Times New Roman"/>
                <w:sz w:val="24"/>
                <w:szCs w:val="24"/>
              </w:rPr>
              <w:t xml:space="preserve"> </w:t>
            </w:r>
            <w:r w:rsidRPr="00802475">
              <w:rPr>
                <w:rFonts w:ascii="Times New Roman" w:hAnsi="Times New Roman"/>
                <w:sz w:val="24"/>
                <w:szCs w:val="24"/>
              </w:rPr>
              <w:t>Самостоятельно планировать и проводить физические эксперименты.</w:t>
            </w:r>
            <w:r w:rsidR="00FC04C4">
              <w:rPr>
                <w:rFonts w:ascii="Times New Roman" w:hAnsi="Times New Roman"/>
                <w:sz w:val="24"/>
                <w:szCs w:val="24"/>
              </w:rPr>
              <w:t xml:space="preserve"> </w:t>
            </w:r>
            <w:r w:rsidRPr="00802475">
              <w:rPr>
                <w:rFonts w:ascii="Times New Roman" w:hAnsi="Times New Roman"/>
                <w:sz w:val="24"/>
                <w:szCs w:val="24"/>
              </w:rPr>
              <w:t>Характеризовать глобальные проблемы, стоящие перед человечеством: энергетические, сырьевые, экологические, – и роль физики в решении этих проблем.</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38</w:t>
            </w:r>
          </w:p>
        </w:tc>
      </w:tr>
      <w:tr w:rsidR="00F03202" w:rsidRPr="001610EF" w:rsidTr="00802475">
        <w:trPr>
          <w:trHeight w:val="278"/>
        </w:trPr>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2</w:t>
            </w:r>
          </w:p>
        </w:tc>
        <w:tc>
          <w:tcPr>
            <w:tcW w:w="21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C04C4">
            <w:pPr>
              <w:tabs>
                <w:tab w:val="left" w:pos="3038"/>
              </w:tabs>
              <w:spacing w:after="0" w:line="0" w:lineRule="atLeast"/>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Механические колебания и волны, звук</w:t>
            </w:r>
          </w:p>
        </w:tc>
        <w:tc>
          <w:tcPr>
            <w:tcW w:w="11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164621" w:rsidRDefault="00F03202" w:rsidP="00802475">
            <w:pPr>
              <w:pStyle w:val="a6"/>
              <w:widowControl/>
              <w:tabs>
                <w:tab w:val="left" w:pos="491"/>
                <w:tab w:val="left" w:pos="3038"/>
              </w:tabs>
              <w:autoSpaceDE/>
              <w:autoSpaceDN/>
              <w:adjustRightInd/>
              <w:ind w:left="34"/>
              <w:jc w:val="both"/>
              <w:rPr>
                <w:rFonts w:ascii="Times New Roman" w:hAnsi="Times New Roman"/>
                <w:sz w:val="24"/>
                <w:szCs w:val="24"/>
              </w:rPr>
            </w:pPr>
            <w:r w:rsidRPr="00164621">
              <w:rPr>
                <w:rFonts w:ascii="Times New Roman" w:hAnsi="Times New Roman"/>
                <w:sz w:val="24"/>
                <w:szCs w:val="24"/>
              </w:rPr>
              <w:t>Объяснять принципы работы и характеристики изученных машин, приборов и технических устройств.</w:t>
            </w:r>
          </w:p>
          <w:p w:rsidR="00F03202" w:rsidRPr="00802475" w:rsidRDefault="00F03202" w:rsidP="00802475">
            <w:pPr>
              <w:pStyle w:val="a6"/>
              <w:widowControl/>
              <w:tabs>
                <w:tab w:val="left" w:pos="491"/>
                <w:tab w:val="left" w:pos="3038"/>
              </w:tabs>
              <w:autoSpaceDE/>
              <w:autoSpaceDN/>
              <w:adjustRightInd/>
              <w:ind w:left="34"/>
              <w:jc w:val="both"/>
              <w:rPr>
                <w:rFonts w:ascii="Times New Roman" w:hAnsi="Times New Roman"/>
                <w:sz w:val="24"/>
                <w:szCs w:val="24"/>
              </w:rPr>
            </w:pPr>
            <w:r w:rsidRPr="00164621">
              <w:rPr>
                <w:rFonts w:ascii="Times New Roman" w:hAnsi="Times New Roman"/>
                <w:sz w:val="24"/>
                <w:szCs w:val="24"/>
              </w:rPr>
              <w:t>Самостоятельно планировать и проводить физические эксперименты.</w:t>
            </w:r>
            <w:r w:rsidR="00802475">
              <w:rPr>
                <w:rFonts w:ascii="Times New Roman" w:hAnsi="Times New Roman"/>
                <w:sz w:val="24"/>
                <w:szCs w:val="24"/>
              </w:rPr>
              <w:t xml:space="preserve"> </w:t>
            </w:r>
            <w:r w:rsidRPr="00802475">
              <w:rPr>
                <w:rFonts w:ascii="Times New Roman" w:hAnsi="Times New Roman"/>
                <w:sz w:val="24"/>
                <w:szCs w:val="24"/>
              </w:rPr>
              <w:t xml:space="preserve">Использовать знания </w:t>
            </w:r>
            <w:proofErr w:type="gramStart"/>
            <w:r w:rsidRPr="00802475">
              <w:rPr>
                <w:rFonts w:ascii="Times New Roman" w:hAnsi="Times New Roman"/>
                <w:sz w:val="24"/>
                <w:szCs w:val="24"/>
              </w:rPr>
              <w:t>об электромагнитных явлениях в повседневной жизни для обеспечения безопасности при обращении с приборами</w:t>
            </w:r>
            <w:proofErr w:type="gramEnd"/>
            <w:r w:rsidRPr="00802475">
              <w:rPr>
                <w:rFonts w:ascii="Times New Roman" w:hAnsi="Times New Roman"/>
                <w:sz w:val="24"/>
                <w:szCs w:val="24"/>
              </w:rPr>
              <w:t xml:space="preserve"> и техническими устройствами, для сохранения здоровья и соблюдения норм экологического поведения в </w:t>
            </w:r>
            <w:r w:rsidRPr="00802475">
              <w:rPr>
                <w:rFonts w:ascii="Times New Roman" w:hAnsi="Times New Roman"/>
                <w:sz w:val="24"/>
                <w:szCs w:val="24"/>
              </w:rPr>
              <w:lastRenderedPageBreak/>
              <w:t>окружающей среде.</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lastRenderedPageBreak/>
              <w:t>1</w:t>
            </w:r>
            <w:r>
              <w:rPr>
                <w:rFonts w:ascii="Times New Roman" w:eastAsia="Times New Roman" w:hAnsi="Times New Roman"/>
                <w:color w:val="000000"/>
                <w:sz w:val="24"/>
                <w:szCs w:val="24"/>
                <w:lang w:eastAsia="ru-RU"/>
              </w:rPr>
              <w:t>1</w:t>
            </w:r>
          </w:p>
        </w:tc>
      </w:tr>
      <w:tr w:rsidR="00F03202" w:rsidRPr="001610EF" w:rsidTr="00802475">
        <w:trPr>
          <w:trHeight w:val="293"/>
        </w:trPr>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lastRenderedPageBreak/>
              <w:t>3</w:t>
            </w:r>
          </w:p>
        </w:tc>
        <w:tc>
          <w:tcPr>
            <w:tcW w:w="21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Электромагнитное поле</w:t>
            </w:r>
          </w:p>
        </w:tc>
        <w:tc>
          <w:tcPr>
            <w:tcW w:w="11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802475" w:rsidRDefault="00F03202" w:rsidP="00802475">
            <w:pPr>
              <w:pStyle w:val="a6"/>
              <w:widowControl/>
              <w:tabs>
                <w:tab w:val="left" w:pos="491"/>
                <w:tab w:val="left" w:pos="3038"/>
              </w:tabs>
              <w:autoSpaceDE/>
              <w:autoSpaceDN/>
              <w:adjustRightInd/>
              <w:ind w:left="34"/>
              <w:jc w:val="both"/>
              <w:rPr>
                <w:rFonts w:ascii="Times New Roman" w:hAnsi="Times New Roman"/>
                <w:sz w:val="24"/>
                <w:szCs w:val="24"/>
              </w:rPr>
            </w:pPr>
            <w:r w:rsidRPr="00164621">
              <w:rPr>
                <w:rFonts w:ascii="Times New Roman" w:hAnsi="Times New Roman"/>
                <w:sz w:val="24"/>
                <w:szCs w:val="24"/>
              </w:rPr>
              <w:t>Приводить примеры влияния электромагнитных излучений на живые организмы.</w:t>
            </w:r>
            <w:r w:rsidR="00802475">
              <w:rPr>
                <w:rFonts w:ascii="Times New Roman" w:hAnsi="Times New Roman"/>
                <w:sz w:val="24"/>
                <w:szCs w:val="24"/>
              </w:rPr>
              <w:t xml:space="preserve"> </w:t>
            </w:r>
            <w:r w:rsidRPr="00802475">
              <w:rPr>
                <w:rFonts w:ascii="Times New Roman" w:hAnsi="Times New Roman"/>
                <w:sz w:val="24"/>
                <w:szCs w:val="24"/>
              </w:rPr>
              <w:t>Самостоятельно планировать и проводить физические эксперименты.</w:t>
            </w:r>
            <w:r w:rsidR="00802475">
              <w:rPr>
                <w:rFonts w:ascii="Times New Roman" w:hAnsi="Times New Roman"/>
                <w:sz w:val="24"/>
                <w:szCs w:val="24"/>
              </w:rPr>
              <w:t xml:space="preserve"> </w:t>
            </w:r>
            <w:r w:rsidRPr="00802475">
              <w:rPr>
                <w:rFonts w:ascii="Times New Roman" w:hAnsi="Times New Roman"/>
                <w:sz w:val="24"/>
                <w:szCs w:val="24"/>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18</w:t>
            </w:r>
          </w:p>
        </w:tc>
      </w:tr>
      <w:tr w:rsidR="00F03202" w:rsidRPr="001610EF" w:rsidTr="00802475">
        <w:trPr>
          <w:trHeight w:val="174"/>
        </w:trPr>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4</w:t>
            </w:r>
          </w:p>
        </w:tc>
        <w:tc>
          <w:tcPr>
            <w:tcW w:w="21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C04C4">
            <w:pPr>
              <w:tabs>
                <w:tab w:val="left" w:pos="3038"/>
              </w:tabs>
              <w:spacing w:after="0" w:line="0" w:lineRule="atLeast"/>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 xml:space="preserve">Строение атома и атомного ядра. </w:t>
            </w:r>
          </w:p>
        </w:tc>
        <w:tc>
          <w:tcPr>
            <w:tcW w:w="11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164621" w:rsidRDefault="00F03202" w:rsidP="00802475">
            <w:pPr>
              <w:pStyle w:val="a6"/>
              <w:widowControl/>
              <w:tabs>
                <w:tab w:val="left" w:pos="491"/>
                <w:tab w:val="left" w:pos="3038"/>
              </w:tabs>
              <w:autoSpaceDE/>
              <w:autoSpaceDN/>
              <w:adjustRightInd/>
              <w:ind w:left="34"/>
              <w:jc w:val="both"/>
              <w:rPr>
                <w:rFonts w:ascii="Times New Roman" w:hAnsi="Times New Roman"/>
                <w:sz w:val="24"/>
                <w:szCs w:val="24"/>
              </w:rPr>
            </w:pPr>
            <w:r w:rsidRPr="00164621">
              <w:rPr>
                <w:rFonts w:ascii="Times New Roman" w:hAnsi="Times New Roman"/>
                <w:sz w:val="24"/>
                <w:szCs w:val="24"/>
              </w:rPr>
              <w:t>Приводить примеры влияния радиоактивных излучений на живые организмы.</w:t>
            </w:r>
          </w:p>
          <w:p w:rsidR="00F03202" w:rsidRPr="00164621" w:rsidRDefault="00F03202" w:rsidP="00802475">
            <w:pPr>
              <w:pStyle w:val="a6"/>
              <w:widowControl/>
              <w:tabs>
                <w:tab w:val="left" w:pos="491"/>
                <w:tab w:val="left" w:pos="3038"/>
              </w:tabs>
              <w:autoSpaceDE/>
              <w:autoSpaceDN/>
              <w:adjustRightInd/>
              <w:ind w:left="34"/>
              <w:jc w:val="both"/>
              <w:rPr>
                <w:rFonts w:ascii="Times New Roman" w:hAnsi="Times New Roman"/>
                <w:sz w:val="24"/>
                <w:szCs w:val="24"/>
              </w:rPr>
            </w:pPr>
            <w:r w:rsidRPr="00164621">
              <w:rPr>
                <w:rFonts w:ascii="Times New Roman" w:hAnsi="Times New Roman"/>
                <w:sz w:val="24"/>
                <w:szCs w:val="24"/>
              </w:rPr>
              <w:t>Понимать принцип действия дозиметра и различать условия его использования.</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18</w:t>
            </w:r>
          </w:p>
        </w:tc>
      </w:tr>
      <w:tr w:rsidR="00F03202" w:rsidRPr="001610EF" w:rsidTr="00802475">
        <w:trPr>
          <w:trHeight w:val="599"/>
        </w:trPr>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5</w:t>
            </w:r>
          </w:p>
        </w:tc>
        <w:tc>
          <w:tcPr>
            <w:tcW w:w="21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C04C4">
            <w:pPr>
              <w:tabs>
                <w:tab w:val="left" w:pos="3038"/>
              </w:tabs>
              <w:spacing w:after="0" w:line="0" w:lineRule="atLeast"/>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Строение и эволюция Вселенной</w:t>
            </w:r>
          </w:p>
        </w:tc>
        <w:tc>
          <w:tcPr>
            <w:tcW w:w="11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164621" w:rsidRDefault="00F03202" w:rsidP="00802475">
            <w:pPr>
              <w:pStyle w:val="a6"/>
              <w:widowControl/>
              <w:tabs>
                <w:tab w:val="left" w:pos="491"/>
                <w:tab w:val="left" w:pos="3038"/>
              </w:tabs>
              <w:autoSpaceDE/>
              <w:autoSpaceDN/>
              <w:adjustRightInd/>
              <w:ind w:left="34"/>
              <w:jc w:val="both"/>
              <w:rPr>
                <w:rFonts w:ascii="Times New Roman" w:hAnsi="Times New Roman"/>
                <w:sz w:val="24"/>
                <w:szCs w:val="24"/>
              </w:rPr>
            </w:pPr>
            <w:r w:rsidRPr="00164621">
              <w:rPr>
                <w:rFonts w:ascii="Times New Roman" w:hAnsi="Times New Roman"/>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8</w:t>
            </w:r>
          </w:p>
        </w:tc>
      </w:tr>
      <w:tr w:rsidR="00F03202" w:rsidRPr="001610EF" w:rsidTr="00802475">
        <w:trPr>
          <w:trHeight w:val="148"/>
        </w:trPr>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6</w:t>
            </w:r>
          </w:p>
        </w:tc>
        <w:tc>
          <w:tcPr>
            <w:tcW w:w="21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C04C4">
            <w:pPr>
              <w:tabs>
                <w:tab w:val="left" w:pos="3038"/>
              </w:tabs>
              <w:spacing w:after="0" w:line="0" w:lineRule="atLeast"/>
              <w:rPr>
                <w:rFonts w:eastAsia="Times New Roman" w:cs="Calibri"/>
                <w:color w:val="000000"/>
                <w:sz w:val="20"/>
                <w:szCs w:val="20"/>
                <w:lang w:eastAsia="ru-RU"/>
              </w:rPr>
            </w:pPr>
            <w:r w:rsidRPr="001610EF">
              <w:rPr>
                <w:rFonts w:ascii="Times New Roman" w:eastAsia="Times New Roman" w:hAnsi="Times New Roman"/>
                <w:color w:val="000000"/>
                <w:sz w:val="24"/>
                <w:szCs w:val="24"/>
                <w:lang w:eastAsia="ru-RU"/>
              </w:rPr>
              <w:t>Повторение</w:t>
            </w:r>
          </w:p>
        </w:tc>
        <w:tc>
          <w:tcPr>
            <w:tcW w:w="11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F03202" w:rsidRPr="00164621" w:rsidRDefault="00F03202" w:rsidP="00802475">
            <w:pPr>
              <w:pStyle w:val="a6"/>
              <w:widowControl/>
              <w:tabs>
                <w:tab w:val="left" w:pos="3038"/>
              </w:tabs>
              <w:autoSpaceDE/>
              <w:autoSpaceDN/>
              <w:adjustRightInd/>
              <w:spacing w:line="0" w:lineRule="atLeast"/>
              <w:ind w:left="-117"/>
              <w:rPr>
                <w:rFonts w:ascii="Calibri" w:hAnsi="Calibri" w:cs="Calibri"/>
                <w:color w:val="000000"/>
              </w:rPr>
            </w:pPr>
            <w:r w:rsidRPr="00164621">
              <w:rPr>
                <w:rFonts w:ascii="Times New Roman" w:hAnsi="Times New Roman"/>
                <w:sz w:val="24"/>
                <w:szCs w:val="24"/>
              </w:rPr>
              <w:t>Осознавать ценность научных исследований, роль астрономии в расширении представлений об окружающем мире и ее вклад в улучшение качества жизни.</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03202" w:rsidRPr="001610EF" w:rsidRDefault="00F03202" w:rsidP="00F03202">
            <w:pPr>
              <w:tabs>
                <w:tab w:val="left" w:pos="3038"/>
              </w:tabs>
              <w:spacing w:after="0" w:line="0" w:lineRule="atLeast"/>
              <w:jc w:val="center"/>
              <w:rPr>
                <w:rFonts w:eastAsia="Times New Roman" w:cs="Calibri"/>
                <w:color w:val="000000"/>
                <w:sz w:val="20"/>
                <w:szCs w:val="20"/>
                <w:lang w:eastAsia="ru-RU"/>
              </w:rPr>
            </w:pPr>
            <w:r>
              <w:rPr>
                <w:rFonts w:ascii="Times New Roman" w:eastAsia="Times New Roman" w:hAnsi="Times New Roman"/>
                <w:color w:val="000000"/>
                <w:sz w:val="24"/>
                <w:szCs w:val="24"/>
                <w:lang w:eastAsia="ru-RU"/>
              </w:rPr>
              <w:t>9</w:t>
            </w:r>
          </w:p>
        </w:tc>
      </w:tr>
    </w:tbl>
    <w:p w:rsidR="00802475" w:rsidRDefault="00802475" w:rsidP="00204AFD">
      <w:pPr>
        <w:rPr>
          <w:rFonts w:ascii="Times New Roman" w:hAnsi="Times New Roman"/>
          <w:b/>
          <w:sz w:val="24"/>
          <w:szCs w:val="24"/>
        </w:rPr>
      </w:pPr>
    </w:p>
    <w:p w:rsidR="00A50DED" w:rsidRPr="00F36D03" w:rsidRDefault="00A50DED" w:rsidP="00A50DED">
      <w:pPr>
        <w:spacing w:after="0"/>
        <w:jc w:val="center"/>
        <w:rPr>
          <w:rFonts w:ascii="Times New Roman" w:hAnsi="Times New Roman"/>
          <w:b/>
          <w:sz w:val="24"/>
          <w:szCs w:val="24"/>
        </w:rPr>
      </w:pPr>
      <w:r w:rsidRPr="00F36D03">
        <w:rPr>
          <w:rFonts w:ascii="Times New Roman" w:hAnsi="Times New Roman"/>
          <w:b/>
          <w:sz w:val="24"/>
          <w:szCs w:val="24"/>
        </w:rPr>
        <w:t>Календарно-тематическое планирование</w:t>
      </w:r>
    </w:p>
    <w:p w:rsidR="00A50DED" w:rsidRPr="003467B1" w:rsidRDefault="00A50DED" w:rsidP="00A50DED">
      <w:pPr>
        <w:spacing w:after="0"/>
        <w:jc w:val="center"/>
        <w:rPr>
          <w:rFonts w:ascii="Times New Roman" w:hAnsi="Times New Roman"/>
          <w:sz w:val="24"/>
          <w:szCs w:val="24"/>
        </w:rPr>
      </w:pPr>
      <w:r>
        <w:rPr>
          <w:rFonts w:ascii="Times New Roman" w:hAnsi="Times New Roman"/>
          <w:sz w:val="24"/>
          <w:szCs w:val="24"/>
        </w:rPr>
        <w:t>7класс</w:t>
      </w:r>
    </w:p>
    <w:tbl>
      <w:tblPr>
        <w:tblW w:w="4978" w:type="pct"/>
        <w:jc w:val="center"/>
        <w:tblInd w:w="-14331" w:type="dxa"/>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000"/>
      </w:tblPr>
      <w:tblGrid>
        <w:gridCol w:w="599"/>
        <w:gridCol w:w="19"/>
        <w:gridCol w:w="4060"/>
        <w:gridCol w:w="6"/>
        <w:gridCol w:w="8769"/>
        <w:gridCol w:w="1197"/>
        <w:gridCol w:w="1015"/>
      </w:tblGrid>
      <w:tr w:rsidR="00A50DED" w:rsidRPr="003467B1" w:rsidTr="00D473A6">
        <w:trPr>
          <w:jc w:val="center"/>
        </w:trPr>
        <w:tc>
          <w:tcPr>
            <w:tcW w:w="197" w:type="pct"/>
            <w:gridSpan w:val="2"/>
            <w:vMerge w:val="restart"/>
            <w:tcBorders>
              <w:top w:val="single" w:sz="6" w:space="0" w:color="auto"/>
              <w:right w:val="single" w:sz="4" w:space="0" w:color="auto"/>
            </w:tcBorders>
            <w:shd w:val="clear" w:color="auto" w:fill="FFFFFF"/>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w:t>
            </w:r>
          </w:p>
        </w:tc>
        <w:tc>
          <w:tcPr>
            <w:tcW w:w="1296" w:type="pct"/>
            <w:tcBorders>
              <w:top w:val="single" w:sz="6" w:space="0" w:color="auto"/>
              <w:left w:val="single" w:sz="6" w:space="0" w:color="auto"/>
              <w:bottom w:val="nil"/>
              <w:right w:val="single" w:sz="4"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Тема урока</w:t>
            </w:r>
          </w:p>
        </w:tc>
        <w:tc>
          <w:tcPr>
            <w:tcW w:w="2801" w:type="pct"/>
            <w:gridSpan w:val="2"/>
            <w:tcBorders>
              <w:top w:val="single" w:sz="6" w:space="0" w:color="auto"/>
              <w:left w:val="single" w:sz="4" w:space="0" w:color="auto"/>
              <w:bottom w:val="nil"/>
              <w:right w:val="single" w:sz="4"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Содержание урока</w:t>
            </w:r>
          </w:p>
        </w:tc>
        <w:tc>
          <w:tcPr>
            <w:tcW w:w="706" w:type="pct"/>
            <w:gridSpan w:val="2"/>
            <w:tcBorders>
              <w:top w:val="single" w:sz="6" w:space="0" w:color="auto"/>
              <w:left w:val="single" w:sz="4" w:space="0" w:color="auto"/>
              <w:bottom w:val="single" w:sz="6" w:space="0" w:color="auto"/>
              <w:right w:val="single" w:sz="4"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bCs/>
                <w:sz w:val="24"/>
                <w:szCs w:val="24"/>
              </w:rPr>
            </w:pPr>
            <w:r w:rsidRPr="003467B1">
              <w:rPr>
                <w:rFonts w:ascii="Times New Roman" w:hAnsi="Times New Roman"/>
                <w:bCs/>
                <w:sz w:val="24"/>
                <w:szCs w:val="24"/>
              </w:rPr>
              <w:t>Дата</w:t>
            </w:r>
          </w:p>
        </w:tc>
      </w:tr>
      <w:tr w:rsidR="00A50DED" w:rsidRPr="003467B1" w:rsidTr="00D473A6">
        <w:trPr>
          <w:jc w:val="center"/>
        </w:trPr>
        <w:tc>
          <w:tcPr>
            <w:tcW w:w="197" w:type="pct"/>
            <w:gridSpan w:val="2"/>
            <w:vMerge/>
            <w:tcBorders>
              <w:bottom w:val="single" w:sz="6" w:space="0" w:color="auto"/>
              <w:right w:val="single" w:sz="4" w:space="0" w:color="auto"/>
            </w:tcBorders>
            <w:shd w:val="clear" w:color="auto" w:fill="auto"/>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c>
          <w:tcPr>
            <w:tcW w:w="1298" w:type="pct"/>
            <w:gridSpan w:val="2"/>
            <w:tcBorders>
              <w:top w:val="nil"/>
              <w:left w:val="single" w:sz="6" w:space="0" w:color="auto"/>
              <w:bottom w:val="single" w:sz="6" w:space="0" w:color="auto"/>
              <w:right w:val="single" w:sz="4" w:space="0" w:color="auto"/>
            </w:tcBorders>
            <w:shd w:val="clear" w:color="auto" w:fill="auto"/>
          </w:tcPr>
          <w:p w:rsidR="00A50DED" w:rsidRPr="00C11901" w:rsidRDefault="00A50DED" w:rsidP="00D473A6">
            <w:pPr>
              <w:autoSpaceDE w:val="0"/>
              <w:autoSpaceDN w:val="0"/>
              <w:adjustRightInd w:val="0"/>
              <w:spacing w:after="0" w:line="240" w:lineRule="auto"/>
              <w:rPr>
                <w:rFonts w:ascii="Times New Roman" w:hAnsi="Times New Roman"/>
                <w:b/>
                <w:sz w:val="24"/>
                <w:szCs w:val="24"/>
              </w:rPr>
            </w:pPr>
          </w:p>
        </w:tc>
        <w:tc>
          <w:tcPr>
            <w:tcW w:w="2799" w:type="pct"/>
            <w:tcBorders>
              <w:top w:val="nil"/>
              <w:left w:val="single" w:sz="4" w:space="0" w:color="auto"/>
              <w:bottom w:val="single" w:sz="6" w:space="0" w:color="auto"/>
              <w:right w:val="single" w:sz="4" w:space="0" w:color="auto"/>
            </w:tcBorders>
            <w:shd w:val="clear" w:color="auto" w:fill="auto"/>
          </w:tcPr>
          <w:p w:rsidR="00A50DED" w:rsidRPr="00C11901" w:rsidRDefault="00A50DED" w:rsidP="00D473A6">
            <w:pPr>
              <w:autoSpaceDE w:val="0"/>
              <w:autoSpaceDN w:val="0"/>
              <w:adjustRightInd w:val="0"/>
              <w:spacing w:after="0" w:line="240" w:lineRule="auto"/>
              <w:rPr>
                <w:rFonts w:ascii="Times New Roman" w:hAnsi="Times New Roman"/>
                <w:b/>
                <w:sz w:val="24"/>
                <w:szCs w:val="24"/>
              </w:rPr>
            </w:pPr>
          </w:p>
        </w:tc>
        <w:tc>
          <w:tcPr>
            <w:tcW w:w="382" w:type="pct"/>
            <w:tcBorders>
              <w:top w:val="single" w:sz="6" w:space="0" w:color="auto"/>
              <w:left w:val="single" w:sz="4" w:space="0" w:color="auto"/>
              <w:bottom w:val="single" w:sz="6" w:space="0" w:color="auto"/>
              <w:right w:val="single" w:sz="4" w:space="0" w:color="auto"/>
            </w:tcBorders>
            <w:shd w:val="clear" w:color="auto" w:fill="auto"/>
          </w:tcPr>
          <w:p w:rsidR="00A50DED" w:rsidRPr="003467B1" w:rsidRDefault="00A50DED" w:rsidP="00D473A6">
            <w:pPr>
              <w:autoSpaceDE w:val="0"/>
              <w:autoSpaceDN w:val="0"/>
              <w:adjustRightInd w:val="0"/>
              <w:spacing w:after="0" w:line="240" w:lineRule="auto"/>
              <w:jc w:val="center"/>
              <w:rPr>
                <w:rFonts w:ascii="Times New Roman" w:hAnsi="Times New Roman"/>
                <w:bCs/>
                <w:sz w:val="24"/>
                <w:szCs w:val="24"/>
              </w:rPr>
            </w:pPr>
            <w:r w:rsidRPr="003467B1">
              <w:rPr>
                <w:rFonts w:ascii="Times New Roman" w:hAnsi="Times New Roman"/>
                <w:bCs/>
                <w:sz w:val="24"/>
                <w:szCs w:val="24"/>
              </w:rPr>
              <w:t>По плану</w:t>
            </w:r>
          </w:p>
        </w:tc>
        <w:tc>
          <w:tcPr>
            <w:tcW w:w="324" w:type="pct"/>
            <w:tcBorders>
              <w:top w:val="single" w:sz="6" w:space="0" w:color="auto"/>
              <w:left w:val="single" w:sz="4" w:space="0" w:color="auto"/>
              <w:bottom w:val="single" w:sz="6" w:space="0" w:color="auto"/>
              <w:right w:val="single" w:sz="4" w:space="0" w:color="auto"/>
            </w:tcBorders>
            <w:shd w:val="clear" w:color="auto" w:fill="auto"/>
          </w:tcPr>
          <w:p w:rsidR="00A50DED" w:rsidRPr="003467B1" w:rsidRDefault="00A50DED" w:rsidP="00D473A6">
            <w:pPr>
              <w:autoSpaceDE w:val="0"/>
              <w:autoSpaceDN w:val="0"/>
              <w:adjustRightInd w:val="0"/>
              <w:spacing w:after="0" w:line="240" w:lineRule="auto"/>
              <w:jc w:val="center"/>
              <w:rPr>
                <w:rFonts w:ascii="Times New Roman" w:hAnsi="Times New Roman"/>
                <w:bCs/>
                <w:sz w:val="24"/>
                <w:szCs w:val="24"/>
              </w:rPr>
            </w:pPr>
            <w:proofErr w:type="spellStart"/>
            <w:r w:rsidRPr="003467B1">
              <w:rPr>
                <w:rFonts w:ascii="Times New Roman" w:hAnsi="Times New Roman"/>
                <w:bCs/>
                <w:sz w:val="24"/>
                <w:szCs w:val="24"/>
              </w:rPr>
              <w:t>Фактич</w:t>
            </w:r>
            <w:proofErr w:type="spellEnd"/>
            <w:r w:rsidRPr="003467B1">
              <w:rPr>
                <w:rFonts w:ascii="Times New Roman" w:hAnsi="Times New Roman"/>
                <w:bCs/>
                <w:sz w:val="24"/>
                <w:szCs w:val="24"/>
              </w:rPr>
              <w:t>.</w:t>
            </w: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1</w:t>
            </w:r>
          </w:p>
        </w:tc>
        <w:tc>
          <w:tcPr>
            <w:tcW w:w="1296" w:type="pct"/>
            <w:tcBorders>
              <w:top w:val="single" w:sz="6" w:space="0" w:color="auto"/>
              <w:left w:val="single" w:sz="6" w:space="0" w:color="auto"/>
              <w:bottom w:val="single" w:sz="6" w:space="0" w:color="auto"/>
              <w:right w:val="single" w:sz="4"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Физика - наука о природе. Наблюдения и опыты. Физические величины. </w:t>
            </w:r>
          </w:p>
        </w:tc>
        <w:tc>
          <w:tcPr>
            <w:tcW w:w="2801" w:type="pct"/>
            <w:gridSpan w:val="2"/>
            <w:tcBorders>
              <w:top w:val="single" w:sz="6" w:space="0" w:color="auto"/>
              <w:left w:val="single" w:sz="4" w:space="0" w:color="auto"/>
              <w:bottom w:val="single" w:sz="6" w:space="0" w:color="auto"/>
              <w:right w:val="single" w:sz="4"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Физика - наука о природе. Физические явления. Физические термины. Материя, вещество, физическое тело. Физические методы изучения природы. Наблюдения. Свойства тел. Физические величины.</w:t>
            </w:r>
          </w:p>
        </w:tc>
        <w:tc>
          <w:tcPr>
            <w:tcW w:w="382" w:type="pct"/>
            <w:tcBorders>
              <w:top w:val="single" w:sz="6" w:space="0" w:color="auto"/>
              <w:left w:val="single" w:sz="4" w:space="0" w:color="auto"/>
              <w:bottom w:val="single" w:sz="6" w:space="0" w:color="auto"/>
              <w:right w:val="single" w:sz="4"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4</w:t>
            </w:r>
            <w:r w:rsidR="00386496">
              <w:rPr>
                <w:rFonts w:ascii="Times New Roman" w:hAnsi="Times New Roman"/>
                <w:sz w:val="24"/>
                <w:szCs w:val="24"/>
              </w:rPr>
              <w:t>.09</w:t>
            </w:r>
          </w:p>
        </w:tc>
        <w:tc>
          <w:tcPr>
            <w:tcW w:w="324" w:type="pct"/>
            <w:tcBorders>
              <w:top w:val="single" w:sz="6" w:space="0" w:color="auto"/>
              <w:left w:val="single" w:sz="4" w:space="0" w:color="auto"/>
              <w:bottom w:val="single" w:sz="6" w:space="0" w:color="auto"/>
              <w:right w:val="single" w:sz="4"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trHeight w:val="1105"/>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2</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iCs/>
                <w:sz w:val="24"/>
                <w:szCs w:val="24"/>
              </w:rPr>
            </w:pPr>
            <w:r w:rsidRPr="003467B1">
              <w:rPr>
                <w:rFonts w:ascii="Times New Roman" w:hAnsi="Times New Roman"/>
                <w:sz w:val="24"/>
                <w:szCs w:val="24"/>
              </w:rPr>
              <w:t xml:space="preserve">.Измерение физических величин. Точность и погрешность измерений. </w:t>
            </w:r>
            <w:r w:rsidRPr="003467B1">
              <w:rPr>
                <w:rFonts w:ascii="Times New Roman" w:hAnsi="Times New Roman"/>
                <w:iCs/>
                <w:sz w:val="24"/>
                <w:szCs w:val="24"/>
              </w:rPr>
              <w:t>Лабораторная работа № 1</w:t>
            </w:r>
            <w:r w:rsidRPr="003467B1">
              <w:rPr>
                <w:rFonts w:ascii="Times New Roman" w:hAnsi="Times New Roman"/>
                <w:sz w:val="24"/>
                <w:szCs w:val="24"/>
              </w:rPr>
              <w:t xml:space="preserve"> "Определение цены деления измерительного прибора"  </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Физические методы изучения природы. Наблюдения. Свойства тел. Физические величины. Измерения. Измерительные приборы. Цена деления. Физические величины. Время как характеристика процесса. Измерения времени и длины. Погрешности измерений. Среднее арифметическое значение.</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6</w:t>
            </w:r>
            <w:r w:rsidR="00386496">
              <w:rPr>
                <w:rFonts w:ascii="Times New Roman" w:hAnsi="Times New Roman"/>
                <w:sz w:val="24"/>
                <w:szCs w:val="24"/>
              </w:rPr>
              <w:t>.09</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auto"/>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3</w:t>
            </w:r>
          </w:p>
        </w:tc>
        <w:tc>
          <w:tcPr>
            <w:tcW w:w="1296" w:type="pct"/>
            <w:tcBorders>
              <w:top w:val="single" w:sz="6" w:space="0" w:color="auto"/>
              <w:left w:val="single" w:sz="6" w:space="0" w:color="auto"/>
              <w:bottom w:val="single" w:sz="6" w:space="0" w:color="auto"/>
              <w:right w:val="single" w:sz="6" w:space="0" w:color="auto"/>
            </w:tcBorders>
            <w:shd w:val="clear" w:color="auto" w:fill="auto"/>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Физика и техника.</w:t>
            </w:r>
          </w:p>
        </w:tc>
        <w:tc>
          <w:tcPr>
            <w:tcW w:w="2801" w:type="pct"/>
            <w:gridSpan w:val="2"/>
            <w:tcBorders>
              <w:top w:val="single" w:sz="6" w:space="0" w:color="auto"/>
              <w:left w:val="single" w:sz="6" w:space="0" w:color="auto"/>
              <w:bottom w:val="single" w:sz="6" w:space="0" w:color="auto"/>
              <w:right w:val="single" w:sz="6" w:space="0" w:color="auto"/>
            </w:tcBorders>
            <w:shd w:val="clear" w:color="auto" w:fill="auto"/>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История физики. Наука и техника. Физическая картина мира</w:t>
            </w:r>
          </w:p>
        </w:tc>
        <w:tc>
          <w:tcPr>
            <w:tcW w:w="382" w:type="pct"/>
            <w:tcBorders>
              <w:top w:val="single" w:sz="6" w:space="0" w:color="auto"/>
              <w:left w:val="single" w:sz="6" w:space="0" w:color="auto"/>
              <w:bottom w:val="single" w:sz="6" w:space="0" w:color="auto"/>
            </w:tcBorders>
            <w:shd w:val="clear" w:color="auto" w:fill="auto"/>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11</w:t>
            </w:r>
            <w:r w:rsidR="00386496">
              <w:rPr>
                <w:rFonts w:ascii="Times New Roman" w:hAnsi="Times New Roman"/>
                <w:sz w:val="24"/>
                <w:szCs w:val="24"/>
              </w:rPr>
              <w:t>.09</w:t>
            </w:r>
          </w:p>
        </w:tc>
        <w:tc>
          <w:tcPr>
            <w:tcW w:w="324" w:type="pct"/>
            <w:tcBorders>
              <w:top w:val="single" w:sz="6" w:space="0" w:color="auto"/>
              <w:left w:val="single" w:sz="6" w:space="0" w:color="auto"/>
              <w:bottom w:val="single" w:sz="6" w:space="0" w:color="auto"/>
            </w:tcBorders>
            <w:shd w:val="clear" w:color="auto" w:fill="auto"/>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4</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Строение вещества. Молекулы.</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Атомное строение вещества. Промежутки между молекулами. Тепловое движение атомов и молекул. Взаимодействие частиц вещества</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13</w:t>
            </w:r>
            <w:r w:rsidR="00386496">
              <w:rPr>
                <w:rFonts w:ascii="Times New Roman" w:hAnsi="Times New Roman"/>
                <w:sz w:val="24"/>
                <w:szCs w:val="24"/>
              </w:rPr>
              <w:t>.09</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5</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iCs/>
                <w:sz w:val="24"/>
                <w:szCs w:val="24"/>
              </w:rPr>
              <w:t>Лабораторная работа № 2 "Измерение размеров малых тел"</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Взаимодействие частиц вещества</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lang w:val="tt-RU"/>
              </w:rPr>
            </w:pPr>
            <w:r>
              <w:rPr>
                <w:rFonts w:ascii="Times New Roman" w:hAnsi="Times New Roman"/>
                <w:sz w:val="24"/>
                <w:szCs w:val="24"/>
                <w:lang w:val="tt-RU"/>
              </w:rPr>
              <w:t>18</w:t>
            </w:r>
            <w:r w:rsidR="00386496">
              <w:rPr>
                <w:rFonts w:ascii="Times New Roman" w:hAnsi="Times New Roman"/>
                <w:sz w:val="24"/>
                <w:szCs w:val="24"/>
                <w:lang w:val="tt-RU"/>
              </w:rPr>
              <w:t>.09</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lastRenderedPageBreak/>
              <w:t>6</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Диффузия в газах, жидкостях и твердых телах</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Броуновское движение. Тепловое движение атомов и молекул. Диффузия</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20</w:t>
            </w:r>
            <w:r w:rsidR="00386496">
              <w:rPr>
                <w:rFonts w:ascii="Times New Roman" w:hAnsi="Times New Roman"/>
                <w:sz w:val="24"/>
                <w:szCs w:val="24"/>
              </w:rPr>
              <w:t>.09</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7</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Взаимное притяжение и отталкивание молекул</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Взаимодействие частиц вещества. Деформация. Пластичность и упругость. Смачивание и </w:t>
            </w:r>
            <w:proofErr w:type="spellStart"/>
            <w:r w:rsidRPr="003467B1">
              <w:rPr>
                <w:rFonts w:ascii="Times New Roman" w:hAnsi="Times New Roman"/>
                <w:sz w:val="24"/>
                <w:szCs w:val="24"/>
              </w:rPr>
              <w:t>несмачивание</w:t>
            </w:r>
            <w:proofErr w:type="spellEnd"/>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25</w:t>
            </w:r>
            <w:r w:rsidR="00386496">
              <w:rPr>
                <w:rFonts w:ascii="Times New Roman" w:hAnsi="Times New Roman"/>
                <w:sz w:val="24"/>
                <w:szCs w:val="24"/>
              </w:rPr>
              <w:t>.09</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8</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Агрегатные состояния вещества.</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Агрегатные состояния вещества. Свойства газов. Свойства жидкостей. Свойства твердых тел. Строение газов, жидкостей и твердых тел</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27</w:t>
            </w:r>
            <w:r w:rsidR="00386496">
              <w:rPr>
                <w:rFonts w:ascii="Times New Roman" w:hAnsi="Times New Roman"/>
                <w:sz w:val="24"/>
                <w:szCs w:val="24"/>
              </w:rPr>
              <w:t>.09</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auto"/>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9</w:t>
            </w:r>
          </w:p>
        </w:tc>
        <w:tc>
          <w:tcPr>
            <w:tcW w:w="1296" w:type="pct"/>
            <w:tcBorders>
              <w:top w:val="single" w:sz="6" w:space="0" w:color="auto"/>
              <w:left w:val="single" w:sz="6" w:space="0" w:color="auto"/>
              <w:bottom w:val="single" w:sz="6" w:space="0" w:color="auto"/>
              <w:right w:val="single" w:sz="6" w:space="0" w:color="auto"/>
            </w:tcBorders>
            <w:shd w:val="clear" w:color="auto" w:fill="auto"/>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Контрольная работа №1 «Строение вещества»</w:t>
            </w:r>
          </w:p>
        </w:tc>
        <w:tc>
          <w:tcPr>
            <w:tcW w:w="2801" w:type="pct"/>
            <w:gridSpan w:val="2"/>
            <w:tcBorders>
              <w:top w:val="single" w:sz="6" w:space="0" w:color="auto"/>
              <w:left w:val="single" w:sz="6" w:space="0" w:color="auto"/>
              <w:bottom w:val="single" w:sz="6" w:space="0" w:color="auto"/>
              <w:right w:val="single" w:sz="6" w:space="0" w:color="auto"/>
            </w:tcBorders>
            <w:shd w:val="clear" w:color="auto" w:fill="auto"/>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Свойства газов. Свойства жидкостей. Свойства твердых тел. Строение газов, жидкостей и твердых тел.</w:t>
            </w:r>
          </w:p>
          <w:p w:rsidR="00A50DED" w:rsidRPr="003467B1" w:rsidRDefault="00A50DED" w:rsidP="00D473A6">
            <w:pPr>
              <w:autoSpaceDE w:val="0"/>
              <w:autoSpaceDN w:val="0"/>
              <w:adjustRightInd w:val="0"/>
              <w:spacing w:after="0" w:line="240" w:lineRule="auto"/>
              <w:rPr>
                <w:rFonts w:ascii="Times New Roman" w:hAnsi="Times New Roman"/>
                <w:sz w:val="24"/>
                <w:szCs w:val="24"/>
              </w:rPr>
            </w:pPr>
            <w:proofErr w:type="gramStart"/>
            <w:r w:rsidRPr="003467B1">
              <w:rPr>
                <w:rFonts w:ascii="Times New Roman" w:hAnsi="Times New Roman"/>
                <w:sz w:val="24"/>
                <w:szCs w:val="24"/>
              </w:rPr>
              <w:t>Агрегатные о вещества.</w:t>
            </w:r>
            <w:proofErr w:type="gramEnd"/>
            <w:r w:rsidRPr="003467B1">
              <w:rPr>
                <w:rFonts w:ascii="Times New Roman" w:hAnsi="Times New Roman"/>
                <w:sz w:val="24"/>
                <w:szCs w:val="24"/>
              </w:rPr>
              <w:t xml:space="preserve"> Строение газов, жидкостей и твердых тел</w:t>
            </w:r>
          </w:p>
        </w:tc>
        <w:tc>
          <w:tcPr>
            <w:tcW w:w="382" w:type="pct"/>
            <w:tcBorders>
              <w:top w:val="single" w:sz="6" w:space="0" w:color="auto"/>
              <w:left w:val="single" w:sz="6" w:space="0" w:color="auto"/>
              <w:bottom w:val="single" w:sz="6" w:space="0" w:color="auto"/>
            </w:tcBorders>
            <w:shd w:val="clear" w:color="auto" w:fill="auto"/>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w:t>
            </w:r>
            <w:r w:rsidR="00386496">
              <w:rPr>
                <w:rFonts w:ascii="Times New Roman" w:hAnsi="Times New Roman"/>
                <w:sz w:val="24"/>
                <w:szCs w:val="24"/>
              </w:rPr>
              <w:t>.10</w:t>
            </w:r>
          </w:p>
        </w:tc>
        <w:tc>
          <w:tcPr>
            <w:tcW w:w="324" w:type="pct"/>
            <w:tcBorders>
              <w:top w:val="single" w:sz="6" w:space="0" w:color="auto"/>
              <w:left w:val="single" w:sz="6" w:space="0" w:color="auto"/>
              <w:bottom w:val="single" w:sz="6" w:space="0" w:color="auto"/>
            </w:tcBorders>
            <w:shd w:val="clear" w:color="auto" w:fill="auto"/>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10</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Механическое движение. Скорость</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Механическое движение. Траектория. Путь. Скорость. Скалярные и векторные величины. Единицы пути и скорости</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4</w:t>
            </w:r>
            <w:r w:rsidR="00386496">
              <w:rPr>
                <w:rFonts w:ascii="Times New Roman" w:hAnsi="Times New Roman"/>
                <w:sz w:val="24"/>
                <w:szCs w:val="24"/>
              </w:rPr>
              <w:t>.10</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11</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Равномерное и неравномерное движение</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Равномерное и неравномерное движение. Средняя скорость</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9</w:t>
            </w:r>
            <w:r w:rsidR="00386496">
              <w:rPr>
                <w:rFonts w:ascii="Times New Roman" w:hAnsi="Times New Roman"/>
                <w:sz w:val="24"/>
                <w:szCs w:val="24"/>
              </w:rPr>
              <w:t>.10</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12</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Расчет пути и времени движения</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Определение пути и времени движения при равномерном и неравномерном движении</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11</w:t>
            </w:r>
            <w:r w:rsidR="00386496">
              <w:rPr>
                <w:rFonts w:ascii="Times New Roman" w:hAnsi="Times New Roman"/>
                <w:sz w:val="24"/>
                <w:szCs w:val="24"/>
              </w:rPr>
              <w:t>.10</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13</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Взаимодействие тел. Инерция. </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Изменение скорости тела и его причины. Инерция.  Понятие взаимодействия.  Изменение скоростей взаимодействующих тел</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16</w:t>
            </w:r>
            <w:r w:rsidR="00386496">
              <w:rPr>
                <w:rFonts w:ascii="Times New Roman" w:hAnsi="Times New Roman"/>
                <w:sz w:val="24"/>
                <w:szCs w:val="24"/>
              </w:rPr>
              <w:t>.10</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14</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Масса тела. Измерение массы тела на весах.</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Зависимость изменения скорости взаимодействующих тел от их массы. Масса - мера инертности. Единицы массы.</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18</w:t>
            </w:r>
            <w:r w:rsidR="00386496">
              <w:rPr>
                <w:rFonts w:ascii="Times New Roman" w:hAnsi="Times New Roman"/>
                <w:sz w:val="24"/>
                <w:szCs w:val="24"/>
              </w:rPr>
              <w:t>.10</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4"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15</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iCs/>
                <w:sz w:val="24"/>
                <w:szCs w:val="24"/>
              </w:rPr>
              <w:t>Лабораторная работа № 3 "Измерение массы на рычажных весах"</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iCs/>
                <w:sz w:val="24"/>
                <w:szCs w:val="24"/>
              </w:rPr>
            </w:pPr>
            <w:r w:rsidRPr="003467B1">
              <w:rPr>
                <w:rFonts w:ascii="Times New Roman" w:hAnsi="Times New Roman"/>
                <w:sz w:val="24"/>
                <w:szCs w:val="24"/>
              </w:rPr>
              <w:t xml:space="preserve">Способы измерения массы. Весы. </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23</w:t>
            </w:r>
            <w:r w:rsidR="00386496">
              <w:rPr>
                <w:rFonts w:ascii="Times New Roman" w:hAnsi="Times New Roman"/>
                <w:sz w:val="24"/>
                <w:szCs w:val="24"/>
              </w:rPr>
              <w:t>.10</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16</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Плотность вещества</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Плотность. Единицы плотности. Плотность твердых тел, жидкостей и газов </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25</w:t>
            </w:r>
            <w:r w:rsidR="00386496">
              <w:rPr>
                <w:rFonts w:ascii="Times New Roman" w:hAnsi="Times New Roman"/>
                <w:sz w:val="24"/>
                <w:szCs w:val="24"/>
              </w:rPr>
              <w:t>.10</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17</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Расчет массы и объема тела по его плотности</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iCs/>
                <w:sz w:val="24"/>
                <w:szCs w:val="24"/>
              </w:rPr>
            </w:pPr>
            <w:r w:rsidRPr="003467B1">
              <w:rPr>
                <w:rFonts w:ascii="Times New Roman" w:hAnsi="Times New Roman"/>
                <w:sz w:val="24"/>
                <w:szCs w:val="24"/>
              </w:rPr>
              <w:t xml:space="preserve">Вычисление плотности твердых тел, жидкостей и газов.  </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8</w:t>
            </w:r>
            <w:r w:rsidR="00386496">
              <w:rPr>
                <w:rFonts w:ascii="Times New Roman" w:hAnsi="Times New Roman"/>
                <w:sz w:val="24"/>
                <w:szCs w:val="24"/>
              </w:rPr>
              <w:t>.111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18</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iCs/>
                <w:sz w:val="24"/>
                <w:szCs w:val="24"/>
              </w:rPr>
              <w:t>Лабораторная работа № 4, 5«Определение объёма тела», «Определение плотности твердого тела»</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Расчет массы тела при известном объеме. Расчет объема тела при известной массе. Определение наличия пустот и примесей в твердых телах и жидкостях</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13</w:t>
            </w:r>
            <w:r w:rsidR="00386496">
              <w:rPr>
                <w:rFonts w:ascii="Times New Roman" w:hAnsi="Times New Roman"/>
                <w:sz w:val="24"/>
                <w:szCs w:val="24"/>
              </w:rPr>
              <w:t>.11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19</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iCs/>
                <w:sz w:val="24"/>
                <w:szCs w:val="24"/>
              </w:rPr>
            </w:pPr>
            <w:r w:rsidRPr="003467B1">
              <w:rPr>
                <w:rFonts w:ascii="Times New Roman" w:hAnsi="Times New Roman"/>
                <w:sz w:val="24"/>
                <w:szCs w:val="24"/>
              </w:rPr>
              <w:t>Решение задач на тему «Расчет массы и объема тела по его плотности»</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Расчет массы тела при известном объеме. Расчет объема тела при известной массе. Определение наличия пустот и примесей в твердых телах и жидкостях</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15</w:t>
            </w:r>
            <w:r w:rsidR="00386496">
              <w:rPr>
                <w:rFonts w:ascii="Times New Roman" w:hAnsi="Times New Roman"/>
                <w:sz w:val="24"/>
                <w:szCs w:val="24"/>
              </w:rPr>
              <w:t>.11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lastRenderedPageBreak/>
              <w:t>20</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Сила. Сила тяжести</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Сила - причина изменения скорости. Сила - мера взаимодействия тел. Сила - векторная величина. Изображение сил.  Явление тяготения. Сила тяжести. Единицы силы. Связь между массой тела и силой тяжести</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20</w:t>
            </w:r>
            <w:r w:rsidR="00386496">
              <w:rPr>
                <w:rFonts w:ascii="Times New Roman" w:hAnsi="Times New Roman"/>
                <w:sz w:val="24"/>
                <w:szCs w:val="24"/>
              </w:rPr>
              <w:t>.11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21</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Сила упругости. Закон Гука. </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iCs/>
                <w:sz w:val="24"/>
                <w:szCs w:val="24"/>
              </w:rPr>
            </w:pPr>
            <w:r w:rsidRPr="003467B1">
              <w:rPr>
                <w:rFonts w:ascii="Times New Roman" w:hAnsi="Times New Roman"/>
                <w:sz w:val="24"/>
                <w:szCs w:val="24"/>
              </w:rPr>
              <w:t xml:space="preserve">Деформация тел.  Сила упругости. Закон Гука. </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22</w:t>
            </w:r>
            <w:r w:rsidR="00386496">
              <w:rPr>
                <w:rFonts w:ascii="Times New Roman" w:hAnsi="Times New Roman"/>
                <w:sz w:val="24"/>
                <w:szCs w:val="24"/>
              </w:rPr>
              <w:t>.11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22</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Вес тела. Невесомость</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Действие тела на опору или подвес. Вес тела. Вес тела, находящегося в покое или движущегося прямолинейно, равномерно. </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27</w:t>
            </w:r>
            <w:r w:rsidR="00386496">
              <w:rPr>
                <w:rFonts w:ascii="Times New Roman" w:hAnsi="Times New Roman"/>
                <w:sz w:val="24"/>
                <w:szCs w:val="24"/>
              </w:rPr>
              <w:t>.11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23</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proofErr w:type="spellStart"/>
            <w:r w:rsidRPr="003467B1">
              <w:rPr>
                <w:rFonts w:ascii="Times New Roman" w:hAnsi="Times New Roman"/>
                <w:sz w:val="24"/>
                <w:szCs w:val="24"/>
              </w:rPr>
              <w:t>Динамометр</w:t>
            </w:r>
            <w:proofErr w:type="gramStart"/>
            <w:r w:rsidRPr="003467B1">
              <w:rPr>
                <w:rFonts w:ascii="Times New Roman" w:hAnsi="Times New Roman"/>
                <w:sz w:val="24"/>
                <w:szCs w:val="24"/>
              </w:rPr>
              <w:t>.</w:t>
            </w:r>
            <w:r w:rsidRPr="003467B1">
              <w:rPr>
                <w:rFonts w:ascii="Times New Roman" w:hAnsi="Times New Roman"/>
                <w:iCs/>
                <w:sz w:val="24"/>
                <w:szCs w:val="24"/>
              </w:rPr>
              <w:t>Л</w:t>
            </w:r>
            <w:proofErr w:type="gramEnd"/>
            <w:r w:rsidRPr="003467B1">
              <w:rPr>
                <w:rFonts w:ascii="Times New Roman" w:hAnsi="Times New Roman"/>
                <w:iCs/>
                <w:sz w:val="24"/>
                <w:szCs w:val="24"/>
              </w:rPr>
              <w:t>абораторная</w:t>
            </w:r>
            <w:proofErr w:type="spellEnd"/>
            <w:r w:rsidRPr="003467B1">
              <w:rPr>
                <w:rFonts w:ascii="Times New Roman" w:hAnsi="Times New Roman"/>
                <w:iCs/>
                <w:sz w:val="24"/>
                <w:szCs w:val="24"/>
              </w:rPr>
              <w:t xml:space="preserve"> работа № 6 "</w:t>
            </w:r>
            <w:proofErr w:type="spellStart"/>
            <w:r w:rsidRPr="003467B1">
              <w:rPr>
                <w:rFonts w:ascii="Times New Roman" w:hAnsi="Times New Roman"/>
                <w:iCs/>
                <w:sz w:val="24"/>
                <w:szCs w:val="24"/>
              </w:rPr>
              <w:t>Градуирование</w:t>
            </w:r>
            <w:proofErr w:type="spellEnd"/>
            <w:r w:rsidRPr="003467B1">
              <w:rPr>
                <w:rFonts w:ascii="Times New Roman" w:hAnsi="Times New Roman"/>
                <w:iCs/>
                <w:sz w:val="24"/>
                <w:szCs w:val="24"/>
              </w:rPr>
              <w:t xml:space="preserve"> пружины"</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Определение веса тела с помощью динамометра</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29</w:t>
            </w:r>
            <w:r w:rsidR="00386496">
              <w:rPr>
                <w:rFonts w:ascii="Times New Roman" w:hAnsi="Times New Roman"/>
                <w:sz w:val="24"/>
                <w:szCs w:val="24"/>
              </w:rPr>
              <w:t>.11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24</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Равнодействующая сила</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Равнодействующая сила. Сложение двух сил, направленных по одной прямой</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4</w:t>
            </w:r>
            <w:r w:rsidR="00386496">
              <w:rPr>
                <w:rFonts w:ascii="Times New Roman" w:hAnsi="Times New Roman"/>
                <w:sz w:val="24"/>
                <w:szCs w:val="24"/>
              </w:rPr>
              <w:t>.12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25</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Сила трения</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Сила трения. Способы увеличения и уменьшения трения</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6</w:t>
            </w:r>
            <w:r w:rsidR="00386496">
              <w:rPr>
                <w:rFonts w:ascii="Times New Roman" w:hAnsi="Times New Roman"/>
                <w:sz w:val="24"/>
                <w:szCs w:val="24"/>
              </w:rPr>
              <w:t>.12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26</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Трение покоя</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Сила трения. Трение покоя. Способы увеличения и уменьшения трения</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11</w:t>
            </w:r>
            <w:r w:rsidR="00386496">
              <w:rPr>
                <w:rFonts w:ascii="Times New Roman" w:hAnsi="Times New Roman"/>
                <w:sz w:val="24"/>
                <w:szCs w:val="24"/>
              </w:rPr>
              <w:t>.12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27</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Трение в природе и технике</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Сила как мера взаимодействия тел и причина изменения скорости. Сила тяжести, сила упругости, сила трения и вес тела. </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13</w:t>
            </w:r>
            <w:r w:rsidR="00386496">
              <w:rPr>
                <w:rFonts w:ascii="Times New Roman" w:hAnsi="Times New Roman"/>
                <w:sz w:val="24"/>
                <w:szCs w:val="24"/>
              </w:rPr>
              <w:t>.12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28</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Движение и взаимодействие.  </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Нахождение равнодействующей нескольких сил. Определение вида движения тела в зависимости от действующих на него сил</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18</w:t>
            </w:r>
            <w:r w:rsidR="00386496">
              <w:rPr>
                <w:rFonts w:ascii="Times New Roman" w:hAnsi="Times New Roman"/>
                <w:sz w:val="24"/>
                <w:szCs w:val="24"/>
              </w:rPr>
              <w:t>.12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29</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 Решение задач «Силы вокруг нас»</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Расчет скорости, пути и времени движения. Расчет плотности, объема и массы тела. Вычисление сил тяжести, упругости, трения, равнодействующей двух и более сил</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20</w:t>
            </w:r>
            <w:r w:rsidR="00386496">
              <w:rPr>
                <w:rFonts w:ascii="Times New Roman" w:hAnsi="Times New Roman"/>
                <w:sz w:val="24"/>
                <w:szCs w:val="24"/>
              </w:rPr>
              <w:t>.12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30</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Решение задач. Подготовка к контрольной работе.</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Расчет скорости, пути и времени движения. Расчет плотности, объема и массы тела. Вычисление сил тяжести, упругости, трения, равнодействующей двух и более сил</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25</w:t>
            </w:r>
            <w:r w:rsidR="00386496">
              <w:rPr>
                <w:rFonts w:ascii="Times New Roman" w:hAnsi="Times New Roman"/>
                <w:sz w:val="24"/>
                <w:szCs w:val="24"/>
              </w:rPr>
              <w:t>.12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auto"/>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31</w:t>
            </w:r>
          </w:p>
        </w:tc>
        <w:tc>
          <w:tcPr>
            <w:tcW w:w="1296" w:type="pct"/>
            <w:tcBorders>
              <w:top w:val="single" w:sz="6" w:space="0" w:color="auto"/>
              <w:left w:val="single" w:sz="6" w:space="0" w:color="auto"/>
              <w:bottom w:val="single" w:sz="6" w:space="0" w:color="auto"/>
              <w:right w:val="single" w:sz="6" w:space="0" w:color="auto"/>
            </w:tcBorders>
            <w:shd w:val="clear" w:color="auto" w:fill="auto"/>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Контрольная работа № 2 "Взаимодействие тел"</w:t>
            </w:r>
          </w:p>
        </w:tc>
        <w:tc>
          <w:tcPr>
            <w:tcW w:w="2801" w:type="pct"/>
            <w:gridSpan w:val="2"/>
            <w:tcBorders>
              <w:top w:val="single" w:sz="6" w:space="0" w:color="auto"/>
              <w:left w:val="single" w:sz="6" w:space="0" w:color="auto"/>
              <w:bottom w:val="single" w:sz="6" w:space="0" w:color="auto"/>
              <w:right w:val="single" w:sz="6" w:space="0" w:color="auto"/>
            </w:tcBorders>
            <w:shd w:val="clear" w:color="auto" w:fill="auto"/>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Скорость, путь и время движения. Средняя скорость.</w:t>
            </w:r>
          </w:p>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Плотность, масса и объем тела. </w:t>
            </w:r>
          </w:p>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Силы в природе</w:t>
            </w:r>
          </w:p>
        </w:tc>
        <w:tc>
          <w:tcPr>
            <w:tcW w:w="382" w:type="pct"/>
            <w:tcBorders>
              <w:top w:val="single" w:sz="6" w:space="0" w:color="auto"/>
              <w:left w:val="single" w:sz="6" w:space="0" w:color="auto"/>
              <w:bottom w:val="single" w:sz="6" w:space="0" w:color="auto"/>
            </w:tcBorders>
            <w:shd w:val="clear" w:color="auto" w:fill="auto"/>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27</w:t>
            </w:r>
            <w:r w:rsidR="00386496">
              <w:rPr>
                <w:rFonts w:ascii="Times New Roman" w:hAnsi="Times New Roman"/>
                <w:sz w:val="24"/>
                <w:szCs w:val="24"/>
              </w:rPr>
              <w:t>.12</w:t>
            </w:r>
          </w:p>
        </w:tc>
        <w:tc>
          <w:tcPr>
            <w:tcW w:w="324" w:type="pct"/>
            <w:tcBorders>
              <w:top w:val="single" w:sz="6" w:space="0" w:color="auto"/>
              <w:left w:val="single" w:sz="6" w:space="0" w:color="auto"/>
              <w:bottom w:val="single" w:sz="6" w:space="0" w:color="auto"/>
            </w:tcBorders>
            <w:shd w:val="clear" w:color="auto" w:fill="auto"/>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32</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Давление. Единицы давления.</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Понятие давления. Формула для вычисления и единицы измерения давления. Способы увеличения и уменьшения давления</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10</w:t>
            </w:r>
            <w:r w:rsidR="00386496">
              <w:rPr>
                <w:rFonts w:ascii="Times New Roman" w:hAnsi="Times New Roman"/>
                <w:sz w:val="24"/>
                <w:szCs w:val="24"/>
              </w:rPr>
              <w:t>.01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33</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Способы уменьшения и увеличения давления.</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Вычисление давления в случае действия одной и нескольких сил. Вычисление силы, действующей на тело и площади опоры по известному давлению</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15</w:t>
            </w:r>
            <w:r w:rsidR="00386496">
              <w:rPr>
                <w:rFonts w:ascii="Times New Roman" w:hAnsi="Times New Roman"/>
                <w:sz w:val="24"/>
                <w:szCs w:val="24"/>
              </w:rPr>
              <w:t>.01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34</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Давление газа</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Механизм давления газов. Зависимость давления газа от объема и температуры</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17</w:t>
            </w:r>
            <w:r w:rsidR="00386496">
              <w:rPr>
                <w:rFonts w:ascii="Times New Roman" w:hAnsi="Times New Roman"/>
                <w:sz w:val="24"/>
                <w:szCs w:val="24"/>
              </w:rPr>
              <w:t>.01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35</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Давление в жидкостях и газах. Закон Паскаля</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Передача давления жидкостями и газами. Закон Паскаля. Зависимость давления от высоты (глубины). Гидростатический парадокс</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22</w:t>
            </w:r>
            <w:r w:rsidR="00386496">
              <w:rPr>
                <w:rFonts w:ascii="Times New Roman" w:hAnsi="Times New Roman"/>
                <w:sz w:val="24"/>
                <w:szCs w:val="24"/>
              </w:rPr>
              <w:t>.01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36</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Расчет давления жидкости на дно и </w:t>
            </w:r>
            <w:r w:rsidRPr="003467B1">
              <w:rPr>
                <w:rFonts w:ascii="Times New Roman" w:hAnsi="Times New Roman"/>
                <w:sz w:val="24"/>
                <w:szCs w:val="24"/>
              </w:rPr>
              <w:lastRenderedPageBreak/>
              <w:t>стенки сосуда</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lastRenderedPageBreak/>
              <w:t xml:space="preserve">Формула для расчета давления на дно и стенки сосуда. Решение качественных, </w:t>
            </w:r>
            <w:r w:rsidRPr="003467B1">
              <w:rPr>
                <w:rFonts w:ascii="Times New Roman" w:hAnsi="Times New Roman"/>
                <w:sz w:val="24"/>
                <w:szCs w:val="24"/>
              </w:rPr>
              <w:lastRenderedPageBreak/>
              <w:t>количественных и экспериментальных задач</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24</w:t>
            </w:r>
            <w:r w:rsidR="00386496">
              <w:rPr>
                <w:rFonts w:ascii="Times New Roman" w:hAnsi="Times New Roman"/>
                <w:sz w:val="24"/>
                <w:szCs w:val="24"/>
              </w:rPr>
              <w:t>.01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lastRenderedPageBreak/>
              <w:t>37</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Решение задач на тему «Расчет давления жидкости на дно и стенки сосуда»</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Формула для расчета давления на дно и стенки сосуда. Решение качественных, количественных и экспериментальных задач</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29</w:t>
            </w:r>
            <w:r w:rsidR="00386496">
              <w:rPr>
                <w:rFonts w:ascii="Times New Roman" w:hAnsi="Times New Roman"/>
                <w:sz w:val="24"/>
                <w:szCs w:val="24"/>
              </w:rPr>
              <w:t>.01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38</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Сообщающиеся сосуды</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Сообщающиеся сосуды. Однородные и </w:t>
            </w:r>
            <w:proofErr w:type="spellStart"/>
            <w:r w:rsidRPr="003467B1">
              <w:rPr>
                <w:rFonts w:ascii="Times New Roman" w:hAnsi="Times New Roman"/>
                <w:sz w:val="24"/>
                <w:szCs w:val="24"/>
              </w:rPr>
              <w:t>разнооднородные</w:t>
            </w:r>
            <w:proofErr w:type="spellEnd"/>
            <w:r w:rsidRPr="003467B1">
              <w:rPr>
                <w:rFonts w:ascii="Times New Roman" w:hAnsi="Times New Roman"/>
                <w:sz w:val="24"/>
                <w:szCs w:val="24"/>
              </w:rPr>
              <w:t xml:space="preserve"> жидкости в сообщающихся сосудах. Фонтаны. Шлюзы. Системы водоснабжения</w:t>
            </w:r>
          </w:p>
        </w:tc>
        <w:tc>
          <w:tcPr>
            <w:tcW w:w="382" w:type="pct"/>
            <w:tcBorders>
              <w:top w:val="single" w:sz="6" w:space="0" w:color="auto"/>
              <w:left w:val="single" w:sz="6" w:space="0" w:color="auto"/>
              <w:bottom w:val="single" w:sz="6" w:space="0" w:color="auto"/>
            </w:tcBorders>
          </w:tcPr>
          <w:p w:rsidR="00A50DED" w:rsidRPr="003467B1" w:rsidRDefault="0044279A" w:rsidP="003864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31</w:t>
            </w:r>
            <w:r w:rsidR="00386496">
              <w:rPr>
                <w:rFonts w:ascii="Times New Roman" w:hAnsi="Times New Roman"/>
                <w:sz w:val="24"/>
                <w:szCs w:val="24"/>
              </w:rPr>
              <w:t>.01</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39</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Вес воздуха. Атмосферное давление</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Способы определения массы и веса воздуха. Строение атмосферы. </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5</w:t>
            </w:r>
            <w:r w:rsidR="00386496">
              <w:rPr>
                <w:rFonts w:ascii="Times New Roman" w:hAnsi="Times New Roman"/>
                <w:sz w:val="24"/>
                <w:szCs w:val="24"/>
              </w:rPr>
              <w:t>.02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40</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Существование воздушной оболочки Земли</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Явления, доказывающие существование атмосферного давления</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7</w:t>
            </w:r>
            <w:r w:rsidR="00386496">
              <w:rPr>
                <w:rFonts w:ascii="Times New Roman" w:hAnsi="Times New Roman"/>
                <w:sz w:val="24"/>
                <w:szCs w:val="24"/>
              </w:rPr>
              <w:t>.02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41</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Измерение атмосферного давления. Опыт Торричелли.</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Способы измерения атмосферного давления. Опыт Торричелли. Ртутный барометр. Барометр-анероид. Атмосферное давление на различных высотах</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12</w:t>
            </w:r>
            <w:r w:rsidR="00386496">
              <w:rPr>
                <w:rFonts w:ascii="Times New Roman" w:hAnsi="Times New Roman"/>
                <w:sz w:val="24"/>
                <w:szCs w:val="24"/>
              </w:rPr>
              <w:t>.02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42</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Барометр-анероид.</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Барометр-анероид. Атмосферное давление на различных высотах</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14</w:t>
            </w:r>
            <w:r w:rsidR="00386496">
              <w:rPr>
                <w:rFonts w:ascii="Times New Roman" w:hAnsi="Times New Roman"/>
                <w:sz w:val="24"/>
                <w:szCs w:val="24"/>
              </w:rPr>
              <w:t>.02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43</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Измерение давления. Манометры</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Методы измерения давления. Устройство и принцип действия жидкостных и металлических манометров. Способы градуировки манометров  </w:t>
            </w:r>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19</w:t>
            </w:r>
            <w:r w:rsidR="00386496">
              <w:rPr>
                <w:rFonts w:ascii="Times New Roman" w:hAnsi="Times New Roman"/>
                <w:sz w:val="24"/>
                <w:szCs w:val="24"/>
              </w:rPr>
              <w:t>.02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44</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Поршневой жидкостный насос. Гидравлическая машина</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proofErr w:type="gramStart"/>
            <w:r w:rsidRPr="003467B1">
              <w:rPr>
                <w:rFonts w:ascii="Times New Roman" w:hAnsi="Times New Roman"/>
                <w:sz w:val="24"/>
                <w:szCs w:val="24"/>
              </w:rPr>
              <w:t>Гидравлические машины (устройства):  пресс, домкрат, усилитель, поршневой насос, их устройство, принцип действия и области применения</w:t>
            </w:r>
            <w:proofErr w:type="gramEnd"/>
          </w:p>
        </w:tc>
        <w:tc>
          <w:tcPr>
            <w:tcW w:w="382" w:type="pct"/>
            <w:tcBorders>
              <w:top w:val="single" w:sz="6" w:space="0" w:color="auto"/>
              <w:left w:val="single" w:sz="6" w:space="0" w:color="auto"/>
              <w:bottom w:val="single" w:sz="6" w:space="0" w:color="auto"/>
            </w:tcBorders>
          </w:tcPr>
          <w:p w:rsidR="00A50DED" w:rsidRPr="003467B1" w:rsidRDefault="0044279A" w:rsidP="002F49D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21</w:t>
            </w:r>
            <w:r w:rsidR="00386496">
              <w:rPr>
                <w:rFonts w:ascii="Times New Roman" w:hAnsi="Times New Roman"/>
                <w:sz w:val="24"/>
                <w:szCs w:val="24"/>
              </w:rPr>
              <w:t>.02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45</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Действие жидкости и газа на погружённое в них тело.</w:t>
            </w:r>
            <w:r w:rsidR="00012A0D" w:rsidRPr="003467B1">
              <w:rPr>
                <w:rFonts w:ascii="Times New Roman" w:hAnsi="Times New Roman"/>
                <w:sz w:val="24"/>
                <w:szCs w:val="24"/>
              </w:rPr>
              <w:t xml:space="preserve"> Архимедова сила</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Выталкивающая сила, вычисление и способы  измерения.</w:t>
            </w:r>
            <w:r w:rsidR="00012A0D" w:rsidRPr="003467B1">
              <w:rPr>
                <w:rFonts w:ascii="Times New Roman" w:hAnsi="Times New Roman"/>
                <w:sz w:val="24"/>
                <w:szCs w:val="24"/>
              </w:rPr>
              <w:t xml:space="preserve"> Архимедова сила</w:t>
            </w:r>
          </w:p>
        </w:tc>
        <w:tc>
          <w:tcPr>
            <w:tcW w:w="382" w:type="pct"/>
            <w:tcBorders>
              <w:top w:val="single" w:sz="6" w:space="0" w:color="auto"/>
              <w:left w:val="single" w:sz="6" w:space="0" w:color="auto"/>
              <w:bottom w:val="single" w:sz="6" w:space="0" w:color="auto"/>
            </w:tcBorders>
          </w:tcPr>
          <w:p w:rsidR="00A50DED" w:rsidRPr="003467B1" w:rsidRDefault="0044279A" w:rsidP="0044279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26</w:t>
            </w:r>
            <w:r w:rsidR="00386496">
              <w:rPr>
                <w:rFonts w:ascii="Times New Roman" w:hAnsi="Times New Roman"/>
                <w:sz w:val="24"/>
                <w:szCs w:val="24"/>
              </w:rPr>
              <w:t>.02</w:t>
            </w:r>
          </w:p>
        </w:tc>
        <w:tc>
          <w:tcPr>
            <w:tcW w:w="324" w:type="pct"/>
            <w:tcBorders>
              <w:top w:val="single" w:sz="6" w:space="0" w:color="auto"/>
              <w:left w:val="single" w:sz="6" w:space="0" w:color="auto"/>
              <w:bottom w:val="single" w:sz="6" w:space="0" w:color="auto"/>
            </w:tcBorders>
            <w:shd w:val="clear" w:color="auto" w:fill="auto"/>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4</w:t>
            </w:r>
            <w:r w:rsidR="00012A0D">
              <w:rPr>
                <w:rFonts w:ascii="Times New Roman" w:hAnsi="Times New Roman"/>
                <w:sz w:val="24"/>
                <w:szCs w:val="24"/>
              </w:rPr>
              <w:t>6</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iCs/>
                <w:sz w:val="24"/>
                <w:szCs w:val="24"/>
              </w:rPr>
              <w:t xml:space="preserve">Лабораторная работа </w:t>
            </w:r>
            <w:r w:rsidRPr="003467B1">
              <w:rPr>
                <w:rFonts w:ascii="Times New Roman" w:hAnsi="Times New Roman"/>
                <w:sz w:val="24"/>
                <w:szCs w:val="24"/>
              </w:rPr>
              <w:t>№ 7 "Определение выталкивающей силы, действующей на погруженное в жидкость тело"</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Выталкивающая сила, вычисление и способы  измерения</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28</w:t>
            </w:r>
            <w:r w:rsidR="00386496">
              <w:rPr>
                <w:rFonts w:ascii="Times New Roman" w:hAnsi="Times New Roman"/>
                <w:sz w:val="24"/>
                <w:szCs w:val="24"/>
              </w:rPr>
              <w:t>.02</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4</w:t>
            </w:r>
            <w:r w:rsidR="00012A0D">
              <w:rPr>
                <w:rFonts w:ascii="Times New Roman" w:hAnsi="Times New Roman"/>
                <w:sz w:val="24"/>
                <w:szCs w:val="24"/>
              </w:rPr>
              <w:t>7</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iCs/>
                <w:sz w:val="24"/>
                <w:szCs w:val="24"/>
              </w:rPr>
            </w:pPr>
            <w:r w:rsidRPr="003467B1">
              <w:rPr>
                <w:rFonts w:ascii="Times New Roman" w:hAnsi="Times New Roman"/>
                <w:iCs/>
                <w:sz w:val="24"/>
                <w:szCs w:val="24"/>
              </w:rPr>
              <w:t>Решение задач на тему «Архимедова сила»</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Применение формулы нахождения Архимедовой силы. Расчет Архимедовой силы.</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4</w:t>
            </w:r>
            <w:r w:rsidR="00386496">
              <w:rPr>
                <w:rFonts w:ascii="Times New Roman" w:hAnsi="Times New Roman"/>
                <w:sz w:val="24"/>
                <w:szCs w:val="24"/>
              </w:rPr>
              <w:t>.03</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4</w:t>
            </w:r>
            <w:r w:rsidR="00012A0D">
              <w:rPr>
                <w:rFonts w:ascii="Times New Roman" w:hAnsi="Times New Roman"/>
                <w:sz w:val="24"/>
                <w:szCs w:val="24"/>
              </w:rPr>
              <w:t>8</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Плавание тел</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Условия плавания тел. </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6</w:t>
            </w:r>
            <w:r w:rsidR="00386496">
              <w:rPr>
                <w:rFonts w:ascii="Times New Roman" w:hAnsi="Times New Roman"/>
                <w:sz w:val="24"/>
                <w:szCs w:val="24"/>
              </w:rPr>
              <w:t>.03</w:t>
            </w:r>
          </w:p>
        </w:tc>
        <w:tc>
          <w:tcPr>
            <w:tcW w:w="324" w:type="pct"/>
            <w:tcBorders>
              <w:top w:val="single" w:sz="6" w:space="0" w:color="auto"/>
              <w:left w:val="single" w:sz="6" w:space="0" w:color="auto"/>
              <w:bottom w:val="single" w:sz="6" w:space="0" w:color="auto"/>
            </w:tcBorders>
            <w:shd w:val="clear" w:color="auto" w:fill="auto"/>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012A0D">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49</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iCs/>
                <w:sz w:val="24"/>
                <w:szCs w:val="24"/>
              </w:rPr>
              <w:t xml:space="preserve">Лабораторная работа </w:t>
            </w:r>
            <w:r w:rsidRPr="003467B1">
              <w:rPr>
                <w:rFonts w:ascii="Times New Roman" w:hAnsi="Times New Roman"/>
                <w:sz w:val="24"/>
                <w:szCs w:val="24"/>
              </w:rPr>
              <w:t>№ 8 "Выяснение условий плавания тел в жидкости"</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Условия плавания тел. </w:t>
            </w:r>
          </w:p>
          <w:p w:rsidR="00A50DED" w:rsidRPr="003467B1" w:rsidRDefault="00A50DED" w:rsidP="00D473A6">
            <w:pPr>
              <w:autoSpaceDE w:val="0"/>
              <w:autoSpaceDN w:val="0"/>
              <w:adjustRightInd w:val="0"/>
              <w:spacing w:after="0" w:line="240" w:lineRule="auto"/>
              <w:rPr>
                <w:rFonts w:ascii="Times New Roman" w:hAnsi="Times New Roman"/>
                <w:sz w:val="24"/>
                <w:szCs w:val="24"/>
              </w:rPr>
            </w:pP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11</w:t>
            </w:r>
            <w:r w:rsidR="00386496">
              <w:rPr>
                <w:rFonts w:ascii="Times New Roman" w:hAnsi="Times New Roman"/>
                <w:sz w:val="24"/>
                <w:szCs w:val="24"/>
              </w:rPr>
              <w:t>.03</w:t>
            </w:r>
          </w:p>
        </w:tc>
        <w:tc>
          <w:tcPr>
            <w:tcW w:w="324" w:type="pct"/>
            <w:tcBorders>
              <w:top w:val="single" w:sz="6" w:space="0" w:color="auto"/>
              <w:left w:val="single" w:sz="6" w:space="0" w:color="auto"/>
              <w:bottom w:val="single" w:sz="6" w:space="0" w:color="auto"/>
            </w:tcBorders>
            <w:shd w:val="clear" w:color="auto" w:fill="auto"/>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5</w:t>
            </w:r>
            <w:r w:rsidR="00012A0D">
              <w:rPr>
                <w:rFonts w:ascii="Times New Roman" w:hAnsi="Times New Roman"/>
                <w:sz w:val="24"/>
                <w:szCs w:val="24"/>
              </w:rPr>
              <w:t>0</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Плавание судов.</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Водоизмещение. Расчет максимального веса, загружаемого на плот. Способы увеличения вместимости судов Подводные лодки, батисферы, батискафы.</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13</w:t>
            </w:r>
            <w:r w:rsidR="00386496">
              <w:rPr>
                <w:rFonts w:ascii="Times New Roman" w:hAnsi="Times New Roman"/>
                <w:sz w:val="24"/>
                <w:szCs w:val="24"/>
              </w:rPr>
              <w:t>.03</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lastRenderedPageBreak/>
              <w:t>5</w:t>
            </w:r>
            <w:r w:rsidR="00012A0D">
              <w:rPr>
                <w:rFonts w:ascii="Times New Roman" w:hAnsi="Times New Roman"/>
                <w:sz w:val="24"/>
                <w:szCs w:val="24"/>
              </w:rPr>
              <w:t>1</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Воздухоплавание:</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Воздухоплавание: воздушные шары, аэростаты и дирижабли. Возможность воздухоплавания на других планетах</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18</w:t>
            </w:r>
            <w:r w:rsidR="00386496">
              <w:rPr>
                <w:rFonts w:ascii="Times New Roman" w:hAnsi="Times New Roman"/>
                <w:sz w:val="24"/>
                <w:szCs w:val="24"/>
              </w:rPr>
              <w:t>.03</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5</w:t>
            </w:r>
            <w:r w:rsidR="00012A0D">
              <w:rPr>
                <w:rFonts w:ascii="Times New Roman" w:hAnsi="Times New Roman"/>
                <w:sz w:val="24"/>
                <w:szCs w:val="24"/>
              </w:rPr>
              <w:t>2</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iCs/>
                <w:sz w:val="24"/>
                <w:szCs w:val="24"/>
              </w:rPr>
            </w:pPr>
            <w:r w:rsidRPr="003467B1">
              <w:rPr>
                <w:rFonts w:ascii="Times New Roman" w:hAnsi="Times New Roman"/>
                <w:sz w:val="24"/>
                <w:szCs w:val="24"/>
              </w:rPr>
              <w:t xml:space="preserve"> Решение задач </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Давление. Атмосферное давление. Закон Паскаля. Закон Архимеда. Условия плавания тел</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20</w:t>
            </w:r>
            <w:r w:rsidR="00386496">
              <w:rPr>
                <w:rFonts w:ascii="Times New Roman" w:hAnsi="Times New Roman"/>
                <w:sz w:val="24"/>
                <w:szCs w:val="24"/>
              </w:rPr>
              <w:t>.03</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auto"/>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5</w:t>
            </w:r>
            <w:r w:rsidR="00012A0D">
              <w:rPr>
                <w:rFonts w:ascii="Times New Roman" w:hAnsi="Times New Roman"/>
                <w:sz w:val="24"/>
                <w:szCs w:val="24"/>
              </w:rPr>
              <w:t>3</w:t>
            </w:r>
          </w:p>
        </w:tc>
        <w:tc>
          <w:tcPr>
            <w:tcW w:w="1296" w:type="pct"/>
            <w:tcBorders>
              <w:top w:val="single" w:sz="6" w:space="0" w:color="auto"/>
              <w:left w:val="single" w:sz="6" w:space="0" w:color="auto"/>
              <w:bottom w:val="single" w:sz="6" w:space="0" w:color="auto"/>
              <w:right w:val="single" w:sz="6" w:space="0" w:color="auto"/>
            </w:tcBorders>
            <w:shd w:val="clear" w:color="auto" w:fill="auto"/>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Контрольная работа № 3 "Давление твердых тел, жидкостей и газов"</w:t>
            </w:r>
          </w:p>
        </w:tc>
        <w:tc>
          <w:tcPr>
            <w:tcW w:w="2801" w:type="pct"/>
            <w:gridSpan w:val="2"/>
            <w:tcBorders>
              <w:top w:val="single" w:sz="6" w:space="0" w:color="auto"/>
              <w:left w:val="single" w:sz="6" w:space="0" w:color="auto"/>
              <w:bottom w:val="single" w:sz="6" w:space="0" w:color="auto"/>
              <w:right w:val="single" w:sz="6" w:space="0" w:color="auto"/>
            </w:tcBorders>
            <w:shd w:val="clear" w:color="auto" w:fill="auto"/>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Давление. Атмосферное давление. Закон Паскаля. Закон Архимеда. Условия плавания тел</w:t>
            </w:r>
          </w:p>
        </w:tc>
        <w:tc>
          <w:tcPr>
            <w:tcW w:w="382" w:type="pct"/>
            <w:tcBorders>
              <w:top w:val="single" w:sz="6" w:space="0" w:color="auto"/>
              <w:left w:val="single" w:sz="6" w:space="0" w:color="auto"/>
              <w:bottom w:val="single" w:sz="6" w:space="0" w:color="auto"/>
            </w:tcBorders>
            <w:shd w:val="clear" w:color="auto" w:fill="auto"/>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w:t>
            </w:r>
            <w:r w:rsidR="00386496">
              <w:rPr>
                <w:rFonts w:ascii="Times New Roman" w:hAnsi="Times New Roman"/>
                <w:sz w:val="24"/>
                <w:szCs w:val="24"/>
              </w:rPr>
              <w:t>.04</w:t>
            </w:r>
          </w:p>
        </w:tc>
        <w:tc>
          <w:tcPr>
            <w:tcW w:w="324" w:type="pct"/>
            <w:tcBorders>
              <w:top w:val="single" w:sz="6" w:space="0" w:color="auto"/>
              <w:left w:val="single" w:sz="6" w:space="0" w:color="auto"/>
              <w:bottom w:val="single" w:sz="6" w:space="0" w:color="auto"/>
            </w:tcBorders>
            <w:shd w:val="clear" w:color="auto" w:fill="auto"/>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5</w:t>
            </w:r>
            <w:r w:rsidR="00012A0D">
              <w:rPr>
                <w:rFonts w:ascii="Times New Roman" w:hAnsi="Times New Roman"/>
                <w:sz w:val="24"/>
                <w:szCs w:val="24"/>
              </w:rPr>
              <w:t>4</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Механическая работа</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Работа. Механическая работа. Единицы работы. Вычисление механической работы</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3</w:t>
            </w:r>
            <w:r w:rsidR="00386496">
              <w:rPr>
                <w:rFonts w:ascii="Times New Roman" w:hAnsi="Times New Roman"/>
                <w:sz w:val="24"/>
                <w:szCs w:val="24"/>
              </w:rPr>
              <w:t>.04</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trHeight w:val="250"/>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5</w:t>
            </w:r>
            <w:r w:rsidR="00012A0D">
              <w:rPr>
                <w:rFonts w:ascii="Times New Roman" w:hAnsi="Times New Roman"/>
                <w:sz w:val="24"/>
                <w:szCs w:val="24"/>
              </w:rPr>
              <w:t>5</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Мощность Единицы мощности.</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Мощность. Единицы мощности. Вычисление мощности</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8</w:t>
            </w:r>
            <w:r w:rsidR="00386496">
              <w:rPr>
                <w:rFonts w:ascii="Times New Roman" w:hAnsi="Times New Roman"/>
                <w:sz w:val="24"/>
                <w:szCs w:val="24"/>
              </w:rPr>
              <w:t>.04</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5</w:t>
            </w:r>
            <w:r w:rsidR="00012A0D">
              <w:rPr>
                <w:rFonts w:ascii="Times New Roman" w:hAnsi="Times New Roman"/>
                <w:sz w:val="24"/>
                <w:szCs w:val="24"/>
              </w:rPr>
              <w:t>6</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Простые механизмы.</w:t>
            </w:r>
            <w:r w:rsidR="00012A0D" w:rsidRPr="003467B1">
              <w:rPr>
                <w:rFonts w:ascii="Times New Roman" w:hAnsi="Times New Roman"/>
                <w:sz w:val="24"/>
                <w:szCs w:val="24"/>
              </w:rPr>
              <w:t xml:space="preserve"> Момент силы. Рычаг</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Механизм. Простые механизмы. Рычаг и наклонная плоскость. Равновесие сил</w:t>
            </w:r>
            <w:r w:rsidR="00012A0D">
              <w:rPr>
                <w:rFonts w:ascii="Times New Roman" w:hAnsi="Times New Roman"/>
                <w:sz w:val="24"/>
                <w:szCs w:val="24"/>
              </w:rPr>
              <w:t>.</w:t>
            </w:r>
            <w:r w:rsidR="00012A0D" w:rsidRPr="003467B1">
              <w:rPr>
                <w:rFonts w:ascii="Times New Roman" w:hAnsi="Times New Roman"/>
                <w:sz w:val="24"/>
                <w:szCs w:val="24"/>
              </w:rPr>
              <w:t xml:space="preserve"> Плечо силы. Момент силы.</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10</w:t>
            </w:r>
            <w:r w:rsidR="00386496">
              <w:rPr>
                <w:rFonts w:ascii="Times New Roman" w:hAnsi="Times New Roman"/>
                <w:sz w:val="24"/>
                <w:szCs w:val="24"/>
              </w:rPr>
              <w:t>.04</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A50DED" w:rsidP="00012A0D">
            <w:pPr>
              <w:autoSpaceDE w:val="0"/>
              <w:autoSpaceDN w:val="0"/>
              <w:adjustRightInd w:val="0"/>
              <w:spacing w:after="0" w:line="240" w:lineRule="auto"/>
              <w:jc w:val="center"/>
              <w:rPr>
                <w:rFonts w:ascii="Times New Roman" w:hAnsi="Times New Roman"/>
                <w:sz w:val="24"/>
                <w:szCs w:val="24"/>
              </w:rPr>
            </w:pPr>
            <w:r w:rsidRPr="003467B1">
              <w:rPr>
                <w:rFonts w:ascii="Times New Roman" w:hAnsi="Times New Roman"/>
                <w:sz w:val="24"/>
                <w:szCs w:val="24"/>
              </w:rPr>
              <w:t>5</w:t>
            </w:r>
            <w:r w:rsidR="00012A0D">
              <w:rPr>
                <w:rFonts w:ascii="Times New Roman" w:hAnsi="Times New Roman"/>
                <w:sz w:val="24"/>
                <w:szCs w:val="24"/>
              </w:rPr>
              <w:t>7</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iCs/>
                <w:sz w:val="24"/>
                <w:szCs w:val="24"/>
              </w:rPr>
              <w:t xml:space="preserve">Лабораторная работа </w:t>
            </w:r>
            <w:r w:rsidRPr="003467B1">
              <w:rPr>
                <w:rFonts w:ascii="Times New Roman" w:hAnsi="Times New Roman"/>
                <w:sz w:val="24"/>
                <w:szCs w:val="24"/>
              </w:rPr>
              <w:t>№ 9 "Условия равновесия рычага"</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Плечо силы. Момент силы.</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15</w:t>
            </w:r>
            <w:r w:rsidR="00386496">
              <w:rPr>
                <w:rFonts w:ascii="Times New Roman" w:hAnsi="Times New Roman"/>
                <w:sz w:val="24"/>
                <w:szCs w:val="24"/>
              </w:rPr>
              <w:t>.04</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012A0D">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58</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Блоки</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Блоки. Подвижные и неподвижные блоки. Полиспасты</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17</w:t>
            </w:r>
            <w:r w:rsidR="00386496">
              <w:rPr>
                <w:rFonts w:ascii="Times New Roman" w:hAnsi="Times New Roman"/>
                <w:sz w:val="24"/>
                <w:szCs w:val="24"/>
              </w:rPr>
              <w:t>.04</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59</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"Золотое правило" механики</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Использование простых механизмов. Равенство работ, "золотое правило" механики</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22</w:t>
            </w:r>
            <w:r w:rsidR="00386496">
              <w:rPr>
                <w:rFonts w:ascii="Times New Roman" w:hAnsi="Times New Roman"/>
                <w:sz w:val="24"/>
                <w:szCs w:val="24"/>
              </w:rPr>
              <w:t>.04</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60</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Коэффициент полезного действия</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Коэффициент полезного действия. КПД наклонной плоскости,  блока, полиспаста</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24</w:t>
            </w:r>
            <w:r w:rsidR="00386496">
              <w:rPr>
                <w:rFonts w:ascii="Times New Roman" w:hAnsi="Times New Roman"/>
                <w:sz w:val="24"/>
                <w:szCs w:val="24"/>
              </w:rPr>
              <w:t>.04</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61</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iCs/>
                <w:sz w:val="24"/>
                <w:szCs w:val="24"/>
              </w:rPr>
              <w:t xml:space="preserve">Лабораторная работа </w:t>
            </w:r>
            <w:r w:rsidRPr="003467B1">
              <w:rPr>
                <w:rFonts w:ascii="Times New Roman" w:hAnsi="Times New Roman"/>
                <w:sz w:val="24"/>
                <w:szCs w:val="24"/>
              </w:rPr>
              <w:t>№ 10 "Определение КПД при подъёме тела по наклонной плоскости"</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Измеряют КПД наклонной плоскости. </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29</w:t>
            </w:r>
            <w:r w:rsidR="00386496">
              <w:rPr>
                <w:rFonts w:ascii="Times New Roman" w:hAnsi="Times New Roman"/>
                <w:sz w:val="24"/>
                <w:szCs w:val="24"/>
              </w:rPr>
              <w:t>.04</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62</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Энергия. Кинетическая и потенциальная энергия</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Энергия. Единицы измерения энергии. Кинетическая и потенциальная энергия. Формулы для вычисления энергии</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6</w:t>
            </w:r>
            <w:r w:rsidR="00386496">
              <w:rPr>
                <w:rFonts w:ascii="Times New Roman" w:hAnsi="Times New Roman"/>
                <w:sz w:val="24"/>
                <w:szCs w:val="24"/>
              </w:rPr>
              <w:t>.05</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63</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Превращения энергии</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Превращение одного вида механической энергии в другой. Работа - мера изменения энергии. Закон сохранения энергии</w:t>
            </w:r>
          </w:p>
        </w:tc>
        <w:tc>
          <w:tcPr>
            <w:tcW w:w="382" w:type="pct"/>
            <w:tcBorders>
              <w:top w:val="single" w:sz="6" w:space="0" w:color="auto"/>
              <w:left w:val="single" w:sz="6" w:space="0" w:color="auto"/>
              <w:bottom w:val="single" w:sz="6" w:space="0" w:color="auto"/>
            </w:tcBorders>
          </w:tcPr>
          <w:p w:rsidR="00A50DED" w:rsidRPr="003467B1" w:rsidRDefault="00012A0D" w:rsidP="00012A0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8</w:t>
            </w:r>
            <w:r w:rsidR="00386496">
              <w:rPr>
                <w:rFonts w:ascii="Times New Roman" w:hAnsi="Times New Roman"/>
                <w:sz w:val="24"/>
                <w:szCs w:val="24"/>
              </w:rPr>
              <w:t>.05</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64</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Решение задач по теме "Работа и мощность</w:t>
            </w:r>
            <w:proofErr w:type="gramStart"/>
            <w:r w:rsidRPr="003467B1">
              <w:rPr>
                <w:rFonts w:ascii="Times New Roman" w:hAnsi="Times New Roman"/>
                <w:sz w:val="24"/>
                <w:szCs w:val="24"/>
              </w:rPr>
              <w:t>."</w:t>
            </w:r>
            <w:proofErr w:type="gramEnd"/>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Определение совершенной работы и мощности</w:t>
            </w:r>
          </w:p>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Вычисление работы, совершенной при помощи различных механизмов, производимой при этом мощности</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13</w:t>
            </w:r>
            <w:r w:rsidR="00386496">
              <w:rPr>
                <w:rFonts w:ascii="Times New Roman" w:hAnsi="Times New Roman"/>
                <w:sz w:val="24"/>
                <w:szCs w:val="24"/>
              </w:rPr>
              <w:t>.05</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65</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Решение задач по теме "Энергия "</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 xml:space="preserve">Вычисление кинетической, потенциальной и полной механической энергии тела. </w:t>
            </w:r>
          </w:p>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и количества энергии, превратившегося из одного вида в другой</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15</w:t>
            </w:r>
            <w:r w:rsidR="00386496">
              <w:rPr>
                <w:rFonts w:ascii="Times New Roman" w:hAnsi="Times New Roman"/>
                <w:sz w:val="24"/>
                <w:szCs w:val="24"/>
              </w:rPr>
              <w:t>.05</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7" w:type="pct"/>
            <w:gridSpan w:val="2"/>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66</w:t>
            </w:r>
          </w:p>
        </w:tc>
        <w:tc>
          <w:tcPr>
            <w:tcW w:w="1296" w:type="pct"/>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Контрольная работа №4 "Работа и мощность. Энергия"</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Простые механизмы. Кинетическая, потенциальная и полная механическая энергия. Механическая работа и мощность.  КПД</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20</w:t>
            </w:r>
            <w:r w:rsidR="00386496">
              <w:rPr>
                <w:rFonts w:ascii="Times New Roman" w:hAnsi="Times New Roman"/>
                <w:sz w:val="24"/>
                <w:szCs w:val="24"/>
              </w:rPr>
              <w:t>.05</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1" w:type="pct"/>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67</w:t>
            </w:r>
          </w:p>
        </w:tc>
        <w:tc>
          <w:tcPr>
            <w:tcW w:w="1302"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Промежуточная аттестация</w:t>
            </w:r>
            <w:proofErr w:type="gramStart"/>
            <w:r w:rsidRPr="003467B1">
              <w:rPr>
                <w:rFonts w:ascii="Times New Roman" w:hAnsi="Times New Roman"/>
                <w:sz w:val="24"/>
                <w:szCs w:val="24"/>
              </w:rPr>
              <w:t>"Я</w:t>
            </w:r>
            <w:proofErr w:type="gramEnd"/>
            <w:r w:rsidRPr="003467B1">
              <w:rPr>
                <w:rFonts w:ascii="Times New Roman" w:hAnsi="Times New Roman"/>
                <w:sz w:val="24"/>
                <w:szCs w:val="24"/>
              </w:rPr>
              <w:t xml:space="preserve"> знаю, я </w:t>
            </w:r>
            <w:r w:rsidRPr="003467B1">
              <w:rPr>
                <w:rFonts w:ascii="Times New Roman" w:hAnsi="Times New Roman"/>
                <w:sz w:val="24"/>
                <w:szCs w:val="24"/>
              </w:rPr>
              <w:lastRenderedPageBreak/>
              <w:t>могу..."</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lastRenderedPageBreak/>
              <w:t xml:space="preserve">Первоначальные сведения о строении вещества. Движение и </w:t>
            </w:r>
            <w:proofErr w:type="spellStart"/>
            <w:r w:rsidRPr="003467B1">
              <w:rPr>
                <w:rFonts w:ascii="Times New Roman" w:hAnsi="Times New Roman"/>
                <w:sz w:val="24"/>
                <w:szCs w:val="24"/>
              </w:rPr>
              <w:t>заимодействие</w:t>
            </w:r>
            <w:proofErr w:type="spellEnd"/>
            <w:r w:rsidRPr="003467B1">
              <w:rPr>
                <w:rFonts w:ascii="Times New Roman" w:hAnsi="Times New Roman"/>
                <w:sz w:val="24"/>
                <w:szCs w:val="24"/>
              </w:rPr>
              <w:t xml:space="preserve">. </w:t>
            </w:r>
            <w:proofErr w:type="spellStart"/>
            <w:r w:rsidRPr="003467B1">
              <w:rPr>
                <w:rFonts w:ascii="Times New Roman" w:hAnsi="Times New Roman"/>
                <w:sz w:val="24"/>
                <w:szCs w:val="24"/>
              </w:rPr>
              <w:lastRenderedPageBreak/>
              <w:t>Силы</w:t>
            </w:r>
            <w:proofErr w:type="gramStart"/>
            <w:r w:rsidRPr="003467B1">
              <w:rPr>
                <w:rFonts w:ascii="Times New Roman" w:hAnsi="Times New Roman"/>
                <w:sz w:val="24"/>
                <w:szCs w:val="24"/>
              </w:rPr>
              <w:t>.д</w:t>
            </w:r>
            <w:proofErr w:type="gramEnd"/>
            <w:r w:rsidRPr="003467B1">
              <w:rPr>
                <w:rFonts w:ascii="Times New Roman" w:hAnsi="Times New Roman"/>
                <w:sz w:val="24"/>
                <w:szCs w:val="24"/>
              </w:rPr>
              <w:t>авление</w:t>
            </w:r>
            <w:proofErr w:type="spellEnd"/>
            <w:r w:rsidRPr="003467B1">
              <w:rPr>
                <w:rFonts w:ascii="Times New Roman" w:hAnsi="Times New Roman"/>
                <w:sz w:val="24"/>
                <w:szCs w:val="24"/>
              </w:rPr>
              <w:t xml:space="preserve"> твердых тел, жидкостей и газов. Энергия. Работа. Мощность</w:t>
            </w:r>
          </w:p>
        </w:tc>
        <w:tc>
          <w:tcPr>
            <w:tcW w:w="382" w:type="pct"/>
            <w:tcBorders>
              <w:top w:val="single" w:sz="6" w:space="0" w:color="auto"/>
              <w:left w:val="single" w:sz="6" w:space="0" w:color="auto"/>
              <w:bottom w:val="single" w:sz="6" w:space="0" w:color="auto"/>
            </w:tcBorders>
          </w:tcPr>
          <w:p w:rsidR="00A50DED" w:rsidRPr="003467B1" w:rsidRDefault="00012A0D" w:rsidP="006930B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22</w:t>
            </w:r>
            <w:r w:rsidR="00386496">
              <w:rPr>
                <w:rFonts w:ascii="Times New Roman" w:hAnsi="Times New Roman"/>
                <w:sz w:val="24"/>
                <w:szCs w:val="24"/>
              </w:rPr>
              <w:t>.05</w:t>
            </w: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r w:rsidR="00A50DED" w:rsidRPr="003467B1" w:rsidTr="00D473A6">
        <w:trPr>
          <w:jc w:val="center"/>
        </w:trPr>
        <w:tc>
          <w:tcPr>
            <w:tcW w:w="191" w:type="pct"/>
            <w:tcBorders>
              <w:top w:val="single" w:sz="6" w:space="0" w:color="auto"/>
              <w:bottom w:val="single" w:sz="6" w:space="0" w:color="auto"/>
              <w:right w:val="single" w:sz="4" w:space="0" w:color="auto"/>
            </w:tcBorders>
            <w:shd w:val="clear" w:color="auto" w:fill="FFFFFF"/>
          </w:tcPr>
          <w:p w:rsidR="00A50DED" w:rsidRPr="003467B1" w:rsidRDefault="00012A0D" w:rsidP="00D473A6">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lastRenderedPageBreak/>
              <w:t>68</w:t>
            </w:r>
          </w:p>
        </w:tc>
        <w:tc>
          <w:tcPr>
            <w:tcW w:w="1302"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r w:rsidRPr="003467B1">
              <w:rPr>
                <w:rFonts w:ascii="Times New Roman" w:hAnsi="Times New Roman"/>
                <w:sz w:val="24"/>
                <w:szCs w:val="24"/>
              </w:rPr>
              <w:t>Итоговый урок</w:t>
            </w:r>
          </w:p>
        </w:tc>
        <w:tc>
          <w:tcPr>
            <w:tcW w:w="2801" w:type="pct"/>
            <w:gridSpan w:val="2"/>
            <w:tcBorders>
              <w:top w:val="single" w:sz="6" w:space="0" w:color="auto"/>
              <w:left w:val="single" w:sz="6" w:space="0" w:color="auto"/>
              <w:bottom w:val="single" w:sz="6" w:space="0" w:color="auto"/>
              <w:right w:val="single" w:sz="6" w:space="0" w:color="auto"/>
            </w:tcBorders>
          </w:tcPr>
          <w:p w:rsidR="00A50DED" w:rsidRPr="003467B1" w:rsidRDefault="00A50DED" w:rsidP="00D473A6">
            <w:pPr>
              <w:autoSpaceDE w:val="0"/>
              <w:autoSpaceDN w:val="0"/>
              <w:adjustRightInd w:val="0"/>
              <w:spacing w:after="0" w:line="240" w:lineRule="auto"/>
              <w:rPr>
                <w:rFonts w:ascii="Times New Roman" w:hAnsi="Times New Roman"/>
                <w:sz w:val="24"/>
                <w:szCs w:val="24"/>
              </w:rPr>
            </w:pPr>
          </w:p>
        </w:tc>
        <w:tc>
          <w:tcPr>
            <w:tcW w:w="382"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c>
          <w:tcPr>
            <w:tcW w:w="324" w:type="pct"/>
            <w:tcBorders>
              <w:top w:val="single" w:sz="6" w:space="0" w:color="auto"/>
              <w:left w:val="single" w:sz="6" w:space="0" w:color="auto"/>
              <w:bottom w:val="single" w:sz="6" w:space="0" w:color="auto"/>
            </w:tcBorders>
          </w:tcPr>
          <w:p w:rsidR="00A50DED" w:rsidRPr="003467B1" w:rsidRDefault="00A50DED" w:rsidP="00D473A6">
            <w:pPr>
              <w:autoSpaceDE w:val="0"/>
              <w:autoSpaceDN w:val="0"/>
              <w:adjustRightInd w:val="0"/>
              <w:spacing w:after="0" w:line="240" w:lineRule="auto"/>
              <w:jc w:val="center"/>
              <w:rPr>
                <w:rFonts w:ascii="Times New Roman" w:hAnsi="Times New Roman"/>
                <w:sz w:val="24"/>
                <w:szCs w:val="24"/>
              </w:rPr>
            </w:pPr>
          </w:p>
        </w:tc>
      </w:tr>
    </w:tbl>
    <w:p w:rsidR="00A50DED" w:rsidRPr="003467B1" w:rsidRDefault="00A50DED" w:rsidP="00A50DED">
      <w:pPr>
        <w:spacing w:after="0"/>
        <w:rPr>
          <w:sz w:val="24"/>
          <w:szCs w:val="24"/>
        </w:rPr>
      </w:pPr>
    </w:p>
    <w:p w:rsidR="00A50DED" w:rsidRPr="003467B1" w:rsidRDefault="00A50DED" w:rsidP="00A50DED">
      <w:pPr>
        <w:spacing w:after="0"/>
        <w:jc w:val="center"/>
        <w:rPr>
          <w:rFonts w:ascii="Times New Roman" w:hAnsi="Times New Roman"/>
          <w:b/>
          <w:sz w:val="24"/>
          <w:szCs w:val="24"/>
        </w:rPr>
      </w:pPr>
      <w:r w:rsidRPr="003467B1">
        <w:rPr>
          <w:sz w:val="24"/>
          <w:szCs w:val="24"/>
        </w:rPr>
        <w:tab/>
      </w:r>
      <w:r w:rsidRPr="003467B1">
        <w:rPr>
          <w:rFonts w:ascii="Times New Roman" w:hAnsi="Times New Roman"/>
          <w:b/>
          <w:sz w:val="24"/>
          <w:szCs w:val="24"/>
          <w:lang w:val="en-US"/>
        </w:rPr>
        <w:t xml:space="preserve">8 </w:t>
      </w:r>
      <w:r w:rsidRPr="003467B1">
        <w:rPr>
          <w:rFonts w:ascii="Times New Roman" w:hAnsi="Times New Roman"/>
          <w:b/>
          <w:sz w:val="24"/>
          <w:szCs w:val="24"/>
        </w:rPr>
        <w:t>класс</w:t>
      </w:r>
    </w:p>
    <w:tbl>
      <w:tblPr>
        <w:tblStyle w:val="a5"/>
        <w:tblW w:w="15877" w:type="dxa"/>
        <w:tblInd w:w="-34" w:type="dxa"/>
        <w:tblLook w:val="04A0"/>
      </w:tblPr>
      <w:tblGrid>
        <w:gridCol w:w="1047"/>
        <w:gridCol w:w="3490"/>
        <w:gridCol w:w="9072"/>
        <w:gridCol w:w="1275"/>
        <w:gridCol w:w="993"/>
      </w:tblGrid>
      <w:tr w:rsidR="00A50DED" w:rsidRPr="003467B1" w:rsidTr="007C258D">
        <w:tc>
          <w:tcPr>
            <w:tcW w:w="1047" w:type="dxa"/>
          </w:tcPr>
          <w:p w:rsidR="00A50DED" w:rsidRPr="003467B1" w:rsidRDefault="00A50DED" w:rsidP="00D473A6">
            <w:pPr>
              <w:jc w:val="center"/>
              <w:rPr>
                <w:rFonts w:ascii="Times New Roman" w:hAnsi="Times New Roman"/>
                <w:b/>
                <w:sz w:val="24"/>
                <w:szCs w:val="24"/>
              </w:rPr>
            </w:pPr>
            <w:r w:rsidRPr="003467B1">
              <w:rPr>
                <w:rFonts w:ascii="Times New Roman" w:hAnsi="Times New Roman"/>
                <w:b/>
                <w:sz w:val="24"/>
                <w:szCs w:val="24"/>
              </w:rPr>
              <w:t>№</w:t>
            </w:r>
          </w:p>
        </w:tc>
        <w:tc>
          <w:tcPr>
            <w:tcW w:w="3490" w:type="dxa"/>
          </w:tcPr>
          <w:p w:rsidR="00A50DED" w:rsidRPr="003467B1" w:rsidRDefault="00A50DED" w:rsidP="00D473A6">
            <w:pPr>
              <w:ind w:left="567"/>
              <w:jc w:val="center"/>
              <w:rPr>
                <w:rFonts w:ascii="Times New Roman" w:hAnsi="Times New Roman"/>
                <w:b/>
                <w:sz w:val="24"/>
                <w:szCs w:val="24"/>
              </w:rPr>
            </w:pPr>
            <w:r w:rsidRPr="003467B1">
              <w:rPr>
                <w:rFonts w:ascii="Times New Roman" w:hAnsi="Times New Roman"/>
                <w:b/>
                <w:sz w:val="24"/>
                <w:szCs w:val="24"/>
              </w:rPr>
              <w:t>Наименования разделов/темы уроков</w:t>
            </w:r>
          </w:p>
          <w:p w:rsidR="00A50DED" w:rsidRPr="003467B1" w:rsidRDefault="00A50DED" w:rsidP="00D473A6">
            <w:pPr>
              <w:jc w:val="center"/>
              <w:rPr>
                <w:rFonts w:ascii="Times New Roman" w:hAnsi="Times New Roman"/>
                <w:b/>
                <w:sz w:val="24"/>
                <w:szCs w:val="24"/>
              </w:rPr>
            </w:pPr>
          </w:p>
        </w:tc>
        <w:tc>
          <w:tcPr>
            <w:tcW w:w="9072" w:type="dxa"/>
          </w:tcPr>
          <w:p w:rsidR="00A50DED" w:rsidRPr="003467B1" w:rsidRDefault="00A50DED" w:rsidP="00D473A6">
            <w:pPr>
              <w:jc w:val="center"/>
              <w:rPr>
                <w:rFonts w:ascii="Times New Roman" w:hAnsi="Times New Roman"/>
                <w:b/>
                <w:sz w:val="24"/>
                <w:szCs w:val="24"/>
              </w:rPr>
            </w:pPr>
            <w:r w:rsidRPr="003467B1">
              <w:rPr>
                <w:rFonts w:ascii="Times New Roman" w:hAnsi="Times New Roman"/>
                <w:b/>
                <w:sz w:val="24"/>
                <w:szCs w:val="24"/>
              </w:rPr>
              <w:t>Содержание урока</w:t>
            </w:r>
          </w:p>
        </w:tc>
        <w:tc>
          <w:tcPr>
            <w:tcW w:w="1275" w:type="dxa"/>
          </w:tcPr>
          <w:p w:rsidR="00A50DED" w:rsidRPr="003467B1" w:rsidRDefault="00A50DED" w:rsidP="00D473A6">
            <w:pPr>
              <w:jc w:val="center"/>
              <w:rPr>
                <w:rFonts w:ascii="Times New Roman" w:hAnsi="Times New Roman"/>
                <w:b/>
                <w:sz w:val="24"/>
                <w:szCs w:val="24"/>
              </w:rPr>
            </w:pPr>
            <w:r w:rsidRPr="003467B1">
              <w:rPr>
                <w:rFonts w:ascii="Times New Roman" w:hAnsi="Times New Roman"/>
                <w:b/>
                <w:sz w:val="24"/>
                <w:szCs w:val="24"/>
              </w:rPr>
              <w:t xml:space="preserve">Дата </w:t>
            </w:r>
          </w:p>
          <w:p w:rsidR="00A50DED" w:rsidRPr="003467B1" w:rsidRDefault="00A50DED" w:rsidP="00D473A6">
            <w:pPr>
              <w:jc w:val="center"/>
              <w:rPr>
                <w:rFonts w:ascii="Times New Roman" w:hAnsi="Times New Roman"/>
                <w:b/>
                <w:sz w:val="24"/>
                <w:szCs w:val="24"/>
              </w:rPr>
            </w:pPr>
            <w:r w:rsidRPr="003467B1">
              <w:rPr>
                <w:rFonts w:ascii="Times New Roman" w:hAnsi="Times New Roman"/>
                <w:b/>
                <w:sz w:val="24"/>
                <w:szCs w:val="24"/>
              </w:rPr>
              <w:t>план.</w:t>
            </w:r>
          </w:p>
        </w:tc>
        <w:tc>
          <w:tcPr>
            <w:tcW w:w="993" w:type="dxa"/>
          </w:tcPr>
          <w:p w:rsidR="00A50DED" w:rsidRPr="003467B1" w:rsidRDefault="00A50DED" w:rsidP="00D473A6">
            <w:pPr>
              <w:jc w:val="center"/>
              <w:rPr>
                <w:rFonts w:ascii="Times New Roman" w:hAnsi="Times New Roman"/>
                <w:b/>
                <w:sz w:val="24"/>
                <w:szCs w:val="24"/>
              </w:rPr>
            </w:pPr>
            <w:r w:rsidRPr="003467B1">
              <w:rPr>
                <w:rFonts w:ascii="Times New Roman" w:hAnsi="Times New Roman"/>
                <w:b/>
                <w:sz w:val="24"/>
                <w:szCs w:val="24"/>
              </w:rPr>
              <w:t>Дата</w:t>
            </w:r>
          </w:p>
          <w:p w:rsidR="00A50DED" w:rsidRPr="003467B1" w:rsidRDefault="00A50DED" w:rsidP="00D473A6">
            <w:pPr>
              <w:jc w:val="center"/>
              <w:rPr>
                <w:rFonts w:ascii="Times New Roman" w:hAnsi="Times New Roman"/>
                <w:b/>
                <w:sz w:val="24"/>
                <w:szCs w:val="24"/>
              </w:rPr>
            </w:pPr>
            <w:r w:rsidRPr="003467B1">
              <w:rPr>
                <w:rFonts w:ascii="Times New Roman" w:hAnsi="Times New Roman"/>
                <w:b/>
                <w:sz w:val="24"/>
                <w:szCs w:val="24"/>
              </w:rPr>
              <w:t>факт.</w:t>
            </w:r>
          </w:p>
        </w:tc>
      </w:tr>
      <w:tr w:rsidR="00A50DED" w:rsidRPr="003467B1" w:rsidTr="007C258D">
        <w:tc>
          <w:tcPr>
            <w:tcW w:w="1047" w:type="dxa"/>
          </w:tcPr>
          <w:p w:rsidR="00A50DED" w:rsidRPr="003467B1" w:rsidRDefault="00386496" w:rsidP="00D473A6">
            <w:pPr>
              <w:jc w:val="center"/>
              <w:rPr>
                <w:rFonts w:ascii="Times New Roman" w:hAnsi="Times New Roman"/>
                <w:sz w:val="24"/>
                <w:szCs w:val="24"/>
              </w:rPr>
            </w:pPr>
            <w:r>
              <w:rPr>
                <w:rFonts w:ascii="Times New Roman" w:hAnsi="Times New Roman"/>
                <w:sz w:val="24"/>
                <w:szCs w:val="24"/>
              </w:rPr>
              <w:t>1</w:t>
            </w:r>
          </w:p>
        </w:tc>
        <w:tc>
          <w:tcPr>
            <w:tcW w:w="3490" w:type="dxa"/>
          </w:tcPr>
          <w:p w:rsidR="00A50DED" w:rsidRPr="003467B1" w:rsidRDefault="00A50DED" w:rsidP="00D473A6">
            <w:pPr>
              <w:rPr>
                <w:rFonts w:ascii="Times New Roman" w:hAnsi="Times New Roman"/>
                <w:sz w:val="24"/>
                <w:szCs w:val="24"/>
              </w:rPr>
            </w:pPr>
            <w:r w:rsidRPr="003467B1">
              <w:rPr>
                <w:rFonts w:ascii="Times New Roman" w:eastAsia="Times New Roman" w:hAnsi="Times New Roman"/>
                <w:sz w:val="24"/>
                <w:szCs w:val="24"/>
                <w:lang w:eastAsia="ru-RU"/>
              </w:rPr>
              <w:t>Вводный  инструктаж по охране труда. Тепловое движение. Внутренняя энергия.</w:t>
            </w:r>
          </w:p>
        </w:tc>
        <w:tc>
          <w:tcPr>
            <w:tcW w:w="9072" w:type="dxa"/>
          </w:tcPr>
          <w:p w:rsidR="00A50DED" w:rsidRPr="003467B1" w:rsidRDefault="00A50DED" w:rsidP="00D473A6">
            <w:pPr>
              <w:jc w:val="both"/>
              <w:rPr>
                <w:rFonts w:ascii="Times New Roman" w:hAnsi="Times New Roman"/>
                <w:b/>
                <w:sz w:val="24"/>
                <w:szCs w:val="24"/>
              </w:rPr>
            </w:pPr>
            <w:r w:rsidRPr="003467B1">
              <w:rPr>
                <w:rFonts w:ascii="Times New Roman" w:hAnsi="Times New Roman"/>
                <w:b/>
                <w:sz w:val="24"/>
                <w:szCs w:val="24"/>
              </w:rPr>
              <w:t xml:space="preserve">- </w:t>
            </w:r>
            <w:r w:rsidRPr="003467B1">
              <w:rPr>
                <w:rFonts w:ascii="Times New Roman" w:hAnsi="Times New Roman"/>
                <w:sz w:val="24"/>
                <w:szCs w:val="24"/>
              </w:rPr>
              <w:t>понимают смысл физических величин «температура»</w:t>
            </w:r>
            <w:proofErr w:type="gramStart"/>
            <w:r w:rsidRPr="003467B1">
              <w:rPr>
                <w:rFonts w:ascii="Times New Roman" w:hAnsi="Times New Roman"/>
                <w:sz w:val="24"/>
                <w:szCs w:val="24"/>
              </w:rPr>
              <w:t>.</w:t>
            </w:r>
            <w:proofErr w:type="gramEnd"/>
            <w:r w:rsidRPr="003467B1">
              <w:rPr>
                <w:rFonts w:ascii="Times New Roman" w:hAnsi="Times New Roman"/>
                <w:sz w:val="24"/>
                <w:szCs w:val="24"/>
              </w:rPr>
              <w:t xml:space="preserve"> «</w:t>
            </w:r>
            <w:proofErr w:type="gramStart"/>
            <w:r w:rsidRPr="003467B1">
              <w:rPr>
                <w:rFonts w:ascii="Times New Roman" w:hAnsi="Times New Roman"/>
                <w:sz w:val="24"/>
                <w:szCs w:val="24"/>
              </w:rPr>
              <w:t>с</w:t>
            </w:r>
            <w:proofErr w:type="gramEnd"/>
            <w:r w:rsidRPr="003467B1">
              <w:rPr>
                <w:rFonts w:ascii="Times New Roman" w:hAnsi="Times New Roman"/>
                <w:sz w:val="24"/>
                <w:szCs w:val="24"/>
              </w:rPr>
              <w:t>редняя скорость  теплового движения», смысл понятия «тепловое равновесия»</w:t>
            </w:r>
          </w:p>
          <w:p w:rsidR="00A50DED" w:rsidRPr="003467B1" w:rsidRDefault="00A50DED" w:rsidP="00D473A6">
            <w:pPr>
              <w:jc w:val="both"/>
              <w:rPr>
                <w:rFonts w:ascii="Times New Roman" w:hAnsi="Times New Roman"/>
                <w:sz w:val="24"/>
                <w:szCs w:val="24"/>
              </w:rPr>
            </w:pPr>
            <w:r w:rsidRPr="003467B1">
              <w:rPr>
                <w:rFonts w:ascii="Times New Roman" w:hAnsi="Times New Roman"/>
                <w:b/>
                <w:sz w:val="24"/>
                <w:szCs w:val="24"/>
              </w:rPr>
              <w:t>-</w:t>
            </w:r>
            <w:r w:rsidRPr="003467B1">
              <w:rPr>
                <w:rFonts w:ascii="Times New Roman" w:hAnsi="Times New Roman"/>
                <w:sz w:val="24"/>
                <w:szCs w:val="24"/>
              </w:rPr>
              <w:t>различают тепловые явления, анализировать зависимость температуры тела от скорости движения  его молекул</w:t>
            </w:r>
          </w:p>
        </w:tc>
        <w:tc>
          <w:tcPr>
            <w:tcW w:w="1275" w:type="dxa"/>
          </w:tcPr>
          <w:p w:rsidR="00A50DED" w:rsidRPr="003467B1" w:rsidRDefault="00386496" w:rsidP="006930BC">
            <w:pPr>
              <w:rPr>
                <w:rFonts w:ascii="Times New Roman" w:hAnsi="Times New Roman"/>
                <w:sz w:val="24"/>
                <w:szCs w:val="24"/>
              </w:rPr>
            </w:pPr>
            <w:r>
              <w:rPr>
                <w:rFonts w:ascii="Times New Roman" w:hAnsi="Times New Roman"/>
                <w:sz w:val="24"/>
                <w:szCs w:val="24"/>
              </w:rPr>
              <w:t>1</w:t>
            </w:r>
            <w:r w:rsidR="009536EC">
              <w:rPr>
                <w:rFonts w:ascii="Times New Roman" w:hAnsi="Times New Roman"/>
                <w:sz w:val="24"/>
                <w:szCs w:val="24"/>
              </w:rPr>
              <w:t>.09</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386496" w:rsidP="00D473A6">
            <w:pPr>
              <w:jc w:val="center"/>
              <w:rPr>
                <w:rFonts w:ascii="Times New Roman" w:hAnsi="Times New Roman"/>
                <w:sz w:val="24"/>
                <w:szCs w:val="24"/>
              </w:rPr>
            </w:pPr>
            <w:r>
              <w:rPr>
                <w:rFonts w:ascii="Times New Roman" w:hAnsi="Times New Roman"/>
                <w:sz w:val="24"/>
                <w:szCs w:val="24"/>
              </w:rPr>
              <w:t>2</w:t>
            </w:r>
          </w:p>
        </w:tc>
        <w:tc>
          <w:tcPr>
            <w:tcW w:w="3490" w:type="dxa"/>
          </w:tcPr>
          <w:p w:rsidR="00A50DED" w:rsidRPr="003467B1" w:rsidRDefault="00A50DED" w:rsidP="00D473A6">
            <w:pPr>
              <w:rPr>
                <w:rFonts w:ascii="Times New Roman" w:hAnsi="Times New Roman"/>
                <w:sz w:val="24"/>
                <w:szCs w:val="24"/>
              </w:rPr>
            </w:pPr>
            <w:r w:rsidRPr="003467B1">
              <w:rPr>
                <w:rFonts w:ascii="Times New Roman" w:eastAsia="Times New Roman" w:hAnsi="Times New Roman"/>
                <w:sz w:val="24"/>
                <w:szCs w:val="24"/>
                <w:lang w:eastAsia="ru-RU"/>
              </w:rPr>
              <w:t>Способы изменения внутренней энергии.</w:t>
            </w:r>
          </w:p>
        </w:tc>
        <w:tc>
          <w:tcPr>
            <w:tcW w:w="9072" w:type="dxa"/>
          </w:tcPr>
          <w:p w:rsidR="00A50DED" w:rsidRPr="003467B1" w:rsidRDefault="00A50DED" w:rsidP="00D473A6">
            <w:pPr>
              <w:jc w:val="both"/>
              <w:rPr>
                <w:rFonts w:ascii="Times New Roman" w:hAnsi="Times New Roman"/>
                <w:b/>
                <w:sz w:val="24"/>
                <w:szCs w:val="24"/>
              </w:rPr>
            </w:pPr>
            <w:r w:rsidRPr="003467B1">
              <w:rPr>
                <w:rFonts w:ascii="Times New Roman" w:hAnsi="Times New Roman"/>
                <w:b/>
                <w:sz w:val="24"/>
                <w:szCs w:val="24"/>
              </w:rPr>
              <w:t>-</w:t>
            </w:r>
            <w:r w:rsidRPr="003467B1">
              <w:rPr>
                <w:rFonts w:ascii="Times New Roman" w:hAnsi="Times New Roman"/>
                <w:sz w:val="24"/>
                <w:szCs w:val="24"/>
              </w:rPr>
              <w:t>наблюдают и исследуют превращение энергии тела в механических процессах, приводят примеры превращения энергии при подъеме тела, при его падении, объясняют изменение внутренней энергии тела, когда над ним совершают работу или тело совершает работу</w:t>
            </w:r>
          </w:p>
        </w:tc>
        <w:tc>
          <w:tcPr>
            <w:tcW w:w="1275" w:type="dxa"/>
          </w:tcPr>
          <w:p w:rsidR="00A50DED" w:rsidRPr="003467B1" w:rsidRDefault="00386496" w:rsidP="006930BC">
            <w:pPr>
              <w:rPr>
                <w:rFonts w:ascii="Times New Roman" w:hAnsi="Times New Roman"/>
                <w:sz w:val="24"/>
                <w:szCs w:val="24"/>
              </w:rPr>
            </w:pPr>
            <w:r>
              <w:rPr>
                <w:rFonts w:ascii="Times New Roman" w:hAnsi="Times New Roman"/>
                <w:sz w:val="24"/>
                <w:szCs w:val="24"/>
              </w:rPr>
              <w:t>4</w:t>
            </w:r>
            <w:r w:rsidR="009536EC">
              <w:rPr>
                <w:rFonts w:ascii="Times New Roman" w:hAnsi="Times New Roman"/>
                <w:sz w:val="24"/>
                <w:szCs w:val="24"/>
              </w:rPr>
              <w:t>.09</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3</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Виды теплопередачи. Теплопроводность. Конвекция. Излучение.</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-объясняют тепловые явления на основе МКТ, приводят примеры теплопередачи путем теплопроводности. Проводят исследовательский эксперимент по теплопроводности различных веществ и делают вывода. Приводят примеры конвекции и излучения, сравнивают виды теплопередачи</w:t>
            </w:r>
          </w:p>
        </w:tc>
        <w:tc>
          <w:tcPr>
            <w:tcW w:w="1275" w:type="dxa"/>
          </w:tcPr>
          <w:p w:rsidR="00A50DED" w:rsidRPr="003467B1" w:rsidRDefault="00386496" w:rsidP="006930BC">
            <w:pPr>
              <w:rPr>
                <w:rFonts w:ascii="Times New Roman" w:hAnsi="Times New Roman"/>
                <w:sz w:val="24"/>
                <w:szCs w:val="24"/>
              </w:rPr>
            </w:pPr>
            <w:r>
              <w:rPr>
                <w:rFonts w:ascii="Times New Roman" w:hAnsi="Times New Roman"/>
                <w:sz w:val="24"/>
                <w:szCs w:val="24"/>
              </w:rPr>
              <w:t>8</w:t>
            </w:r>
            <w:r w:rsidR="009536EC">
              <w:rPr>
                <w:rFonts w:ascii="Times New Roman" w:hAnsi="Times New Roman"/>
                <w:sz w:val="24"/>
                <w:szCs w:val="24"/>
              </w:rPr>
              <w:t>.09</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4</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Сравнение видов теплопередачи. Примеры теплопередачи в природе и в технике.</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-находят связь между единицами количества теплоты: ДЖ, кДж, кал, ккал., работают с текстом учебника, объясняют физический смысл уд</w:t>
            </w:r>
            <w:proofErr w:type="gramStart"/>
            <w:r w:rsidRPr="003467B1">
              <w:rPr>
                <w:rFonts w:ascii="Times New Roman" w:hAnsi="Times New Roman"/>
                <w:sz w:val="24"/>
                <w:szCs w:val="24"/>
              </w:rPr>
              <w:t>.</w:t>
            </w:r>
            <w:proofErr w:type="gramEnd"/>
            <w:r w:rsidRPr="003467B1">
              <w:rPr>
                <w:rFonts w:ascii="Times New Roman" w:hAnsi="Times New Roman"/>
                <w:sz w:val="24"/>
                <w:szCs w:val="24"/>
              </w:rPr>
              <w:t xml:space="preserve"> </w:t>
            </w:r>
            <w:proofErr w:type="gramStart"/>
            <w:r w:rsidRPr="003467B1">
              <w:rPr>
                <w:rFonts w:ascii="Times New Roman" w:hAnsi="Times New Roman"/>
                <w:sz w:val="24"/>
                <w:szCs w:val="24"/>
              </w:rPr>
              <w:t>т</w:t>
            </w:r>
            <w:proofErr w:type="gramEnd"/>
            <w:r w:rsidRPr="003467B1">
              <w:rPr>
                <w:rFonts w:ascii="Times New Roman" w:hAnsi="Times New Roman"/>
                <w:sz w:val="24"/>
                <w:szCs w:val="24"/>
              </w:rPr>
              <w:t>еплоемкости вещества, анализируют табличные данные, приводят примеры применения на практике знаний о различной теплоемкости веществ.</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11</w:t>
            </w:r>
            <w:r w:rsidR="009536EC">
              <w:rPr>
                <w:rFonts w:ascii="Times New Roman" w:hAnsi="Times New Roman"/>
                <w:sz w:val="24"/>
                <w:szCs w:val="24"/>
              </w:rPr>
              <w:t>.09</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5</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Количество теплоты. Удельная теплоемкость вещества.</w:t>
            </w:r>
          </w:p>
        </w:tc>
        <w:tc>
          <w:tcPr>
            <w:tcW w:w="9072" w:type="dxa"/>
          </w:tcPr>
          <w:p w:rsidR="00A50DED" w:rsidRPr="003467B1" w:rsidRDefault="00A50DED" w:rsidP="00D473A6">
            <w:pPr>
              <w:jc w:val="both"/>
              <w:rPr>
                <w:rFonts w:ascii="Times New Roman" w:hAnsi="Times New Roman"/>
                <w:b/>
                <w:sz w:val="24"/>
                <w:szCs w:val="24"/>
              </w:rPr>
            </w:pPr>
            <w:r w:rsidRPr="003467B1">
              <w:rPr>
                <w:rFonts w:ascii="Times New Roman" w:hAnsi="Times New Roman"/>
                <w:sz w:val="24"/>
                <w:szCs w:val="24"/>
              </w:rPr>
              <w:t xml:space="preserve">-исследуют со временем температуру остывающей воды, объясняют изменения на основе МКТ, объясняют полученные результаты, представляют их в виде таблиц, анализируют причины погрешности измерений, </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16</w:t>
            </w:r>
            <w:r w:rsidR="009536EC">
              <w:rPr>
                <w:rFonts w:ascii="Times New Roman" w:hAnsi="Times New Roman"/>
                <w:sz w:val="24"/>
                <w:szCs w:val="24"/>
              </w:rPr>
              <w:t>.09</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6</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bCs/>
                <w:sz w:val="24"/>
                <w:szCs w:val="24"/>
                <w:lang w:eastAsia="ru-RU"/>
              </w:rPr>
              <w:t>Расчет количества теплоты, необходимого для нагревания тела или выделяемого телом при охлаждении</w:t>
            </w:r>
          </w:p>
        </w:tc>
        <w:tc>
          <w:tcPr>
            <w:tcW w:w="9072" w:type="dxa"/>
          </w:tcPr>
          <w:p w:rsidR="00A50DED" w:rsidRPr="003467B1" w:rsidRDefault="00A50DED" w:rsidP="00D473A6">
            <w:pPr>
              <w:tabs>
                <w:tab w:val="left" w:pos="200"/>
              </w:tabs>
              <w:contextualSpacing/>
              <w:rPr>
                <w:rFonts w:ascii="Times New Roman" w:hAnsi="Times New Roman"/>
                <w:bCs/>
                <w:sz w:val="24"/>
                <w:szCs w:val="24"/>
              </w:rPr>
            </w:pPr>
            <w:r w:rsidRPr="003467B1">
              <w:rPr>
                <w:rFonts w:ascii="Times New Roman" w:hAnsi="Times New Roman"/>
                <w:sz w:val="24"/>
                <w:szCs w:val="24"/>
              </w:rPr>
              <w:t>-применяют знания к решению задач.</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18</w:t>
            </w:r>
            <w:r w:rsidR="009536EC">
              <w:rPr>
                <w:rFonts w:ascii="Times New Roman" w:hAnsi="Times New Roman"/>
                <w:sz w:val="24"/>
                <w:szCs w:val="24"/>
              </w:rPr>
              <w:t>.09</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7</w:t>
            </w:r>
          </w:p>
        </w:tc>
        <w:tc>
          <w:tcPr>
            <w:tcW w:w="3490" w:type="dxa"/>
            <w:vAlign w:val="center"/>
          </w:tcPr>
          <w:p w:rsidR="00A50DED" w:rsidRPr="003467B1" w:rsidRDefault="00A50DED" w:rsidP="00D473A6">
            <w:pPr>
              <w:rPr>
                <w:rFonts w:ascii="Times New Roman" w:eastAsia="Times New Roman" w:hAnsi="Times New Roman"/>
                <w:bCs/>
                <w:sz w:val="24"/>
                <w:szCs w:val="24"/>
                <w:lang w:eastAsia="ru-RU"/>
              </w:rPr>
            </w:pPr>
            <w:r w:rsidRPr="003467B1">
              <w:rPr>
                <w:rFonts w:ascii="Times New Roman" w:eastAsia="Times New Roman" w:hAnsi="Times New Roman"/>
                <w:bCs/>
                <w:sz w:val="24"/>
                <w:szCs w:val="24"/>
                <w:lang w:eastAsia="ru-RU"/>
              </w:rPr>
              <w:t xml:space="preserve">Первичный инструктаж по охране труда на рабочем месте. </w:t>
            </w:r>
            <w:r w:rsidRPr="003467B1">
              <w:rPr>
                <w:rFonts w:ascii="Times New Roman" w:eastAsia="Times New Roman" w:hAnsi="Times New Roman"/>
                <w:bCs/>
                <w:sz w:val="24"/>
                <w:szCs w:val="24"/>
                <w:lang w:eastAsia="ru-RU"/>
              </w:rPr>
              <w:lastRenderedPageBreak/>
              <w:t>Лабораторная работа № 1</w:t>
            </w:r>
          </w:p>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bCs/>
                <w:sz w:val="24"/>
                <w:szCs w:val="24"/>
                <w:lang w:eastAsia="ru-RU"/>
              </w:rPr>
              <w:t>″Сравнение количеств теплоты при смешении воды разной температуры”</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lastRenderedPageBreak/>
              <w:t xml:space="preserve">-приводят примеры превращения механической энергии во </w:t>
            </w:r>
            <w:proofErr w:type="gramStart"/>
            <w:r w:rsidRPr="003467B1">
              <w:rPr>
                <w:rFonts w:ascii="Times New Roman" w:hAnsi="Times New Roman"/>
                <w:sz w:val="24"/>
                <w:szCs w:val="24"/>
              </w:rPr>
              <w:t>внутреннюю</w:t>
            </w:r>
            <w:proofErr w:type="gramEnd"/>
            <w:r w:rsidRPr="003467B1">
              <w:rPr>
                <w:rFonts w:ascii="Times New Roman" w:hAnsi="Times New Roman"/>
                <w:sz w:val="24"/>
                <w:szCs w:val="24"/>
              </w:rPr>
              <w:t xml:space="preserve">, перехода энергии от одного тела к другому, приводят примеры, подтверждающие закон </w:t>
            </w:r>
            <w:r w:rsidRPr="003467B1">
              <w:rPr>
                <w:rFonts w:ascii="Times New Roman" w:hAnsi="Times New Roman"/>
                <w:sz w:val="24"/>
                <w:szCs w:val="24"/>
              </w:rPr>
              <w:lastRenderedPageBreak/>
              <w:t>сохранения механической энергии</w:t>
            </w:r>
            <w:r w:rsidR="003A37A2">
              <w:rPr>
                <w:rFonts w:ascii="Times New Roman" w:hAnsi="Times New Roman"/>
                <w:sz w:val="24"/>
                <w:szCs w:val="24"/>
              </w:rPr>
              <w:t>25</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lastRenderedPageBreak/>
              <w:t>22</w:t>
            </w:r>
            <w:r w:rsidR="009536EC">
              <w:rPr>
                <w:rFonts w:ascii="Times New Roman" w:hAnsi="Times New Roman"/>
                <w:sz w:val="24"/>
                <w:szCs w:val="24"/>
              </w:rPr>
              <w:t>.09</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lastRenderedPageBreak/>
              <w:t>8</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 xml:space="preserve">Решение задач на расчет количества теплоты, нахождение удельной теплоемкости вещества. </w:t>
            </w:r>
          </w:p>
          <w:p w:rsidR="00A50DED" w:rsidRPr="003467B1" w:rsidRDefault="00A50DED" w:rsidP="00D473A6">
            <w:pPr>
              <w:rPr>
                <w:rFonts w:ascii="Times New Roman" w:eastAsia="Times New Roman" w:hAnsi="Times New Roman"/>
                <w:bCs/>
                <w:sz w:val="24"/>
                <w:szCs w:val="24"/>
                <w:lang w:eastAsia="ru-RU"/>
              </w:rPr>
            </w:pPr>
            <w:r w:rsidRPr="003467B1">
              <w:rPr>
                <w:rFonts w:ascii="Times New Roman" w:eastAsia="Times New Roman" w:hAnsi="Times New Roman"/>
                <w:bCs/>
                <w:sz w:val="24"/>
                <w:szCs w:val="24"/>
                <w:lang w:eastAsia="ru-RU"/>
              </w:rPr>
              <w:t>Первичный инструктаж по охране труда на рабочем месте. Лабораторная работа  № 2 «Измерение удельной теплоемкости твердого тела»</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-разрабатывают план выполнения работы, определяют и сравнивают количество теплоты, объясняют полученные результаты, представляют их в виде таблиц, анализируют причины погрешности измерений</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25</w:t>
            </w:r>
            <w:r w:rsidR="009536EC">
              <w:rPr>
                <w:rFonts w:ascii="Times New Roman" w:hAnsi="Times New Roman"/>
                <w:sz w:val="24"/>
                <w:szCs w:val="24"/>
              </w:rPr>
              <w:t>.09</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D473A6">
            <w:pPr>
              <w:jc w:val="center"/>
              <w:rPr>
                <w:rFonts w:ascii="Times New Roman" w:hAnsi="Times New Roman"/>
                <w:sz w:val="24"/>
                <w:szCs w:val="24"/>
              </w:rPr>
            </w:pPr>
            <w:r w:rsidRPr="003467B1">
              <w:rPr>
                <w:rFonts w:ascii="Times New Roman" w:hAnsi="Times New Roman"/>
                <w:sz w:val="24"/>
                <w:szCs w:val="24"/>
              </w:rPr>
              <w:t>9/9</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Энергия топлива. Закон сохранения и превращения энергии в механических и тепловых процессах.</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-объясняют физический смысл удельной теплоты сгорания топлива и рассчитывают ее, приводят примеры экологически чистого топлива</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29</w:t>
            </w:r>
            <w:r w:rsidR="009536EC">
              <w:rPr>
                <w:rFonts w:ascii="Times New Roman" w:hAnsi="Times New Roman"/>
                <w:sz w:val="24"/>
                <w:szCs w:val="24"/>
              </w:rPr>
              <w:t>.09</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10</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bCs/>
                <w:sz w:val="24"/>
                <w:szCs w:val="24"/>
                <w:lang w:eastAsia="ru-RU"/>
              </w:rPr>
              <w:t>Обобщающее</w:t>
            </w:r>
          </w:p>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bCs/>
                <w:sz w:val="24"/>
                <w:szCs w:val="24"/>
                <w:lang w:eastAsia="ru-RU"/>
              </w:rPr>
              <w:t>Повторение по теме  «Тепловые явления»</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-разрабатывают план выполнения работы, определяют экспериментально удельную теплоемкость вещества и сравнивают ее с табличным значением, объясняют полученные результаты и представляют их в виде таблиц</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w:t>
            </w:r>
            <w:r w:rsidR="009536EC">
              <w:rPr>
                <w:rFonts w:ascii="Times New Roman" w:hAnsi="Times New Roman"/>
                <w:sz w:val="24"/>
                <w:szCs w:val="24"/>
              </w:rPr>
              <w:t>.10</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11</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bCs/>
                <w:sz w:val="24"/>
                <w:szCs w:val="24"/>
                <w:lang w:eastAsia="ru-RU"/>
              </w:rPr>
              <w:t>Контрольная работа №1 ″Тепловые явления”</w:t>
            </w:r>
          </w:p>
        </w:tc>
        <w:tc>
          <w:tcPr>
            <w:tcW w:w="9072" w:type="dxa"/>
          </w:tcPr>
          <w:p w:rsidR="00A50DED" w:rsidRPr="003467B1" w:rsidRDefault="00A50DED" w:rsidP="00D473A6">
            <w:pPr>
              <w:keepLines/>
              <w:autoSpaceDE w:val="0"/>
              <w:autoSpaceDN w:val="0"/>
              <w:adjustRightInd w:val="0"/>
              <w:rPr>
                <w:rFonts w:ascii="Times New Roman" w:hAnsi="Times New Roman"/>
                <w:sz w:val="24"/>
                <w:szCs w:val="24"/>
              </w:rPr>
            </w:pPr>
            <w:r w:rsidRPr="003467B1">
              <w:rPr>
                <w:rFonts w:ascii="Times New Roman" w:hAnsi="Times New Roman"/>
                <w:sz w:val="24"/>
                <w:szCs w:val="24"/>
              </w:rPr>
              <w:t>-применяют полученные знания при решении физических задач, исследовательском эксперименте и на практике</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5</w:t>
            </w:r>
            <w:r w:rsidR="009536EC">
              <w:rPr>
                <w:rFonts w:ascii="Times New Roman" w:hAnsi="Times New Roman"/>
                <w:sz w:val="24"/>
                <w:szCs w:val="24"/>
              </w:rPr>
              <w:t>.10</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12</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Анализ контрольной работы и коррекция УУД.  Различные агрегатные состояния вещества.</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-применяют знания к решению задачи</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9</w:t>
            </w:r>
            <w:r w:rsidR="009536EC">
              <w:rPr>
                <w:rFonts w:ascii="Times New Roman" w:hAnsi="Times New Roman"/>
                <w:sz w:val="24"/>
                <w:szCs w:val="24"/>
              </w:rPr>
              <w:t>.10</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13</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Плавление и отвердевание кристаллических тел.</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-приводят примеры агрегатных состояний вещества, отличают агрегатные состояния и объясняют особенности молекулярного строения газов, жидкостей и твердых тел, отличают процесс плавления от кристаллизации и приводят примеры этих процессов, проводят исследовательский эксперимент по изучению плавления, объясняют результаты эксперимента, работают с учебником</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13</w:t>
            </w:r>
            <w:r w:rsidR="009536EC">
              <w:rPr>
                <w:rFonts w:ascii="Times New Roman" w:hAnsi="Times New Roman"/>
                <w:sz w:val="24"/>
                <w:szCs w:val="24"/>
              </w:rPr>
              <w:t>.10</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14</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Удельная теплота плавления.</w:t>
            </w:r>
          </w:p>
        </w:tc>
        <w:tc>
          <w:tcPr>
            <w:tcW w:w="9072" w:type="dxa"/>
          </w:tcPr>
          <w:p w:rsidR="00A50DED" w:rsidRPr="003467B1" w:rsidRDefault="00A50DED" w:rsidP="00D473A6">
            <w:pPr>
              <w:keepLines/>
              <w:autoSpaceDE w:val="0"/>
              <w:autoSpaceDN w:val="0"/>
              <w:adjustRightInd w:val="0"/>
              <w:rPr>
                <w:rFonts w:ascii="Times New Roman" w:hAnsi="Times New Roman"/>
                <w:sz w:val="24"/>
                <w:szCs w:val="24"/>
              </w:rPr>
            </w:pPr>
            <w:r w:rsidRPr="003467B1">
              <w:rPr>
                <w:rFonts w:ascii="Times New Roman" w:hAnsi="Times New Roman"/>
                <w:sz w:val="24"/>
                <w:szCs w:val="24"/>
              </w:rPr>
              <w:t xml:space="preserve">-анализируют табличные данные температуры плавления, график плавления и отвердевания, рассчитывают количество теплоты, выделяющегося при </w:t>
            </w:r>
            <w:r w:rsidRPr="003467B1">
              <w:rPr>
                <w:rFonts w:ascii="Times New Roman" w:hAnsi="Times New Roman"/>
                <w:sz w:val="24"/>
                <w:szCs w:val="24"/>
              </w:rPr>
              <w:lastRenderedPageBreak/>
              <w:t>кристаллизации</w:t>
            </w:r>
            <w:proofErr w:type="gramStart"/>
            <w:r w:rsidRPr="003467B1">
              <w:rPr>
                <w:rFonts w:ascii="Times New Roman" w:hAnsi="Times New Roman"/>
                <w:sz w:val="24"/>
                <w:szCs w:val="24"/>
              </w:rPr>
              <w:t xml:space="preserve"> ,</w:t>
            </w:r>
            <w:proofErr w:type="gramEnd"/>
            <w:r w:rsidRPr="003467B1">
              <w:rPr>
                <w:rFonts w:ascii="Times New Roman" w:hAnsi="Times New Roman"/>
                <w:sz w:val="24"/>
                <w:szCs w:val="24"/>
              </w:rPr>
              <w:t xml:space="preserve"> объясняют процессы плавления и отвердевания тела на основе молекулярно-кинетических представлений</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lastRenderedPageBreak/>
              <w:t>16</w:t>
            </w:r>
            <w:r w:rsidR="009536EC">
              <w:rPr>
                <w:rFonts w:ascii="Times New Roman" w:hAnsi="Times New Roman"/>
                <w:sz w:val="24"/>
                <w:szCs w:val="24"/>
              </w:rPr>
              <w:t>.10</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lastRenderedPageBreak/>
              <w:t>15</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Испарение и конденсация.</w:t>
            </w:r>
          </w:p>
        </w:tc>
        <w:tc>
          <w:tcPr>
            <w:tcW w:w="9072" w:type="dxa"/>
          </w:tcPr>
          <w:p w:rsidR="00A50DED" w:rsidRPr="003467B1" w:rsidRDefault="00A50DED" w:rsidP="00D473A6">
            <w:pPr>
              <w:pStyle w:val="a6"/>
              <w:tabs>
                <w:tab w:val="left" w:pos="258"/>
              </w:tabs>
              <w:ind w:left="37"/>
              <w:rPr>
                <w:rFonts w:ascii="Times New Roman" w:hAnsi="Times New Roman"/>
                <w:sz w:val="24"/>
                <w:szCs w:val="24"/>
              </w:rPr>
            </w:pPr>
            <w:r w:rsidRPr="003467B1">
              <w:rPr>
                <w:rFonts w:ascii="Times New Roman" w:hAnsi="Times New Roman"/>
                <w:sz w:val="24"/>
                <w:szCs w:val="24"/>
              </w:rPr>
              <w:t>-применяют знания к решению задачи</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20</w:t>
            </w:r>
            <w:r w:rsidR="009536EC">
              <w:rPr>
                <w:rFonts w:ascii="Times New Roman" w:hAnsi="Times New Roman"/>
                <w:sz w:val="24"/>
                <w:szCs w:val="24"/>
              </w:rPr>
              <w:t>.10</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16</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Относительная влажность воздуха и ее измерение.</w:t>
            </w:r>
          </w:p>
          <w:p w:rsidR="00A50DED" w:rsidRPr="003467B1" w:rsidRDefault="00A50DED" w:rsidP="00D473A6">
            <w:pPr>
              <w:rPr>
                <w:rFonts w:ascii="Times New Roman" w:eastAsia="Times New Roman" w:hAnsi="Times New Roman"/>
                <w:bCs/>
                <w:sz w:val="24"/>
                <w:szCs w:val="24"/>
                <w:lang w:eastAsia="ru-RU"/>
              </w:rPr>
            </w:pPr>
            <w:r w:rsidRPr="003467B1">
              <w:rPr>
                <w:rFonts w:ascii="Times New Roman" w:eastAsia="Times New Roman" w:hAnsi="Times New Roman"/>
                <w:bCs/>
                <w:sz w:val="24"/>
                <w:szCs w:val="24"/>
                <w:lang w:eastAsia="ru-RU"/>
              </w:rPr>
              <w:t>Первичный инструктаж по охране труда на рабочем месте. Лабораторная работа № 3  “Измерение относительной влажности воздуха с помощью термометра”</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-объясняют понижение температуры жидкости при испарении, приводят примеры явлений природы, которые объясняются конденсацией пара, проводят исследовательский эксперимент по изучению испарения и конденсации, анализируют его результаты и делают выводы, работают с таблицей 6 учебника, приводят примеры, использования энергии, выделяемой при конденсации водяного пара</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23</w:t>
            </w:r>
            <w:r w:rsidR="009536EC">
              <w:rPr>
                <w:rFonts w:ascii="Times New Roman" w:hAnsi="Times New Roman"/>
                <w:sz w:val="24"/>
                <w:szCs w:val="24"/>
              </w:rPr>
              <w:t>.10</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17</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Кипение, удельная теплота парообразования</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-приводят примеры влияния влажности воздуха в быту и деятельности человека, измеряют влажность воздуха, работать в группе</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27</w:t>
            </w:r>
            <w:r w:rsidR="009536EC">
              <w:rPr>
                <w:rFonts w:ascii="Times New Roman" w:hAnsi="Times New Roman"/>
                <w:sz w:val="24"/>
                <w:szCs w:val="24"/>
              </w:rPr>
              <w:t>.10</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18</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Решение задач на расчет количества теплоты при агрегатных переходах.</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-объясняют понижение температуры жидкости при испарении, приводят примеры явлений природы, которые объясняются конденсацией пара, проводят исследовательский эксперимент по изучению испарения и конденсации, анализируют его результаты и делают выводы, работают с таблицей 6 учебника, приводят примеры, использования энергии, выделяемой при конденсации водяного пара</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10</w:t>
            </w:r>
            <w:r w:rsidR="009536EC">
              <w:rPr>
                <w:rFonts w:ascii="Times New Roman" w:hAnsi="Times New Roman"/>
                <w:sz w:val="24"/>
                <w:szCs w:val="24"/>
              </w:rPr>
              <w:t>.11</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19</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Работа пара и газа при расширении. Двигатель внутреннего сгорания.</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b/>
                <w:sz w:val="24"/>
                <w:szCs w:val="24"/>
              </w:rPr>
              <w:t>-н</w:t>
            </w:r>
            <w:r w:rsidRPr="003467B1">
              <w:rPr>
                <w:rFonts w:ascii="Times New Roman" w:hAnsi="Times New Roman"/>
                <w:sz w:val="24"/>
                <w:szCs w:val="24"/>
              </w:rPr>
              <w:t>аходят в таблице необходимые данные, рассчитывают количество теплоты, полученное или отданное телом, удельную теплоту парообразования, влажность</w:t>
            </w:r>
          </w:p>
          <w:p w:rsidR="00A50DED" w:rsidRPr="003467B1" w:rsidRDefault="00A50DED" w:rsidP="00D473A6">
            <w:pPr>
              <w:pStyle w:val="a6"/>
              <w:tabs>
                <w:tab w:val="left" w:pos="258"/>
              </w:tabs>
              <w:ind w:left="37"/>
              <w:rPr>
                <w:sz w:val="24"/>
                <w:szCs w:val="24"/>
              </w:rPr>
            </w:pP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13</w:t>
            </w:r>
            <w:r w:rsidR="009536EC">
              <w:rPr>
                <w:rFonts w:ascii="Times New Roman" w:hAnsi="Times New Roman"/>
                <w:sz w:val="24"/>
                <w:szCs w:val="24"/>
              </w:rPr>
              <w:t>.11</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20</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Паровая турбина. КПД теплового двигателя.</w:t>
            </w:r>
          </w:p>
        </w:tc>
        <w:tc>
          <w:tcPr>
            <w:tcW w:w="9072" w:type="dxa"/>
          </w:tcPr>
          <w:p w:rsidR="00A50DED" w:rsidRPr="003467B1" w:rsidRDefault="00A50DED" w:rsidP="00D473A6">
            <w:pPr>
              <w:jc w:val="both"/>
              <w:rPr>
                <w:rFonts w:ascii="Times New Roman" w:hAnsi="Times New Roman"/>
                <w:b/>
                <w:sz w:val="24"/>
                <w:szCs w:val="24"/>
              </w:rPr>
            </w:pPr>
            <w:r w:rsidRPr="003467B1">
              <w:rPr>
                <w:rFonts w:ascii="Times New Roman" w:hAnsi="Times New Roman"/>
                <w:sz w:val="24"/>
                <w:szCs w:val="24"/>
              </w:rPr>
              <w:t>-объясняют принцип работы и устройство ДВС, приводят примеры применения ДВС на практике, объясняют устройство и принцип работы паровой турбины, приводят примеры применения паровой турбины в технике, сравнивают КПД различных машин и механизмов</w:t>
            </w: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t>17</w:t>
            </w:r>
            <w:r w:rsidR="009536EC">
              <w:rPr>
                <w:rFonts w:ascii="Times New Roman" w:hAnsi="Times New Roman"/>
                <w:sz w:val="24"/>
                <w:szCs w:val="24"/>
              </w:rPr>
              <w:t>.11</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21</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Повторение темы “Тепловые явления”</w:t>
            </w:r>
          </w:p>
        </w:tc>
        <w:tc>
          <w:tcPr>
            <w:tcW w:w="9072" w:type="dxa"/>
          </w:tcPr>
          <w:p w:rsidR="00A50DED" w:rsidRPr="003467B1" w:rsidRDefault="00A50DED" w:rsidP="00D473A6">
            <w:pPr>
              <w:jc w:val="both"/>
              <w:rPr>
                <w:rFonts w:ascii="Times New Roman" w:hAnsi="Times New Roman"/>
                <w:sz w:val="24"/>
                <w:szCs w:val="24"/>
              </w:rPr>
            </w:pP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20</w:t>
            </w:r>
            <w:r w:rsidR="009536EC">
              <w:rPr>
                <w:rFonts w:ascii="Times New Roman" w:hAnsi="Times New Roman"/>
                <w:sz w:val="24"/>
                <w:szCs w:val="24"/>
              </w:rPr>
              <w:t>.11</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22</w:t>
            </w:r>
          </w:p>
        </w:tc>
        <w:tc>
          <w:tcPr>
            <w:tcW w:w="3490" w:type="dxa"/>
            <w:vAlign w:val="center"/>
          </w:tcPr>
          <w:p w:rsidR="00A50DED" w:rsidRPr="003467B1" w:rsidRDefault="00A50DED" w:rsidP="00D473A6">
            <w:pPr>
              <w:rPr>
                <w:rFonts w:ascii="Times New Roman" w:eastAsia="Times New Roman" w:hAnsi="Times New Roman"/>
                <w:bCs/>
                <w:sz w:val="24"/>
                <w:szCs w:val="24"/>
                <w:lang w:eastAsia="ru-RU"/>
              </w:rPr>
            </w:pPr>
            <w:r w:rsidRPr="003467B1">
              <w:rPr>
                <w:rFonts w:ascii="Times New Roman" w:eastAsia="Times New Roman" w:hAnsi="Times New Roman"/>
                <w:bCs/>
                <w:sz w:val="24"/>
                <w:szCs w:val="24"/>
                <w:lang w:eastAsia="ru-RU"/>
              </w:rPr>
              <w:t>Контрольная работа № 2 «Тепловые явления»</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-применяют полученные знания при решении задач</w:t>
            </w:r>
          </w:p>
          <w:p w:rsidR="00A50DED" w:rsidRPr="003467B1" w:rsidRDefault="00A50DED" w:rsidP="00D473A6">
            <w:pPr>
              <w:keepLines/>
              <w:autoSpaceDE w:val="0"/>
              <w:autoSpaceDN w:val="0"/>
              <w:adjustRightInd w:val="0"/>
              <w:rPr>
                <w:rFonts w:ascii="Times New Roman" w:hAnsi="Times New Roman"/>
                <w:sz w:val="24"/>
                <w:szCs w:val="24"/>
              </w:rPr>
            </w:pP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24</w:t>
            </w:r>
            <w:r w:rsidR="009536EC">
              <w:rPr>
                <w:rFonts w:ascii="Times New Roman" w:hAnsi="Times New Roman"/>
                <w:sz w:val="24"/>
                <w:szCs w:val="24"/>
              </w:rPr>
              <w:t>.11</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23</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Анализ контрольной работы и коррекция УУД. Обобщение по теме «Тепловые явления»</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-применяют полученные знания при решении задач</w:t>
            </w:r>
          </w:p>
          <w:p w:rsidR="00A50DED" w:rsidRPr="003467B1" w:rsidRDefault="00A50DED" w:rsidP="00D473A6">
            <w:pPr>
              <w:keepLines/>
              <w:autoSpaceDE w:val="0"/>
              <w:autoSpaceDN w:val="0"/>
              <w:adjustRightInd w:val="0"/>
              <w:rPr>
                <w:rFonts w:ascii="Times New Roman" w:hAnsi="Times New Roman"/>
                <w:sz w:val="24"/>
                <w:szCs w:val="24"/>
              </w:rPr>
            </w:pP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27</w:t>
            </w:r>
            <w:r w:rsidR="009536EC">
              <w:rPr>
                <w:rFonts w:ascii="Times New Roman" w:hAnsi="Times New Roman"/>
                <w:sz w:val="24"/>
                <w:szCs w:val="24"/>
              </w:rPr>
              <w:t>.11</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rPr>
          <w:trHeight w:val="699"/>
        </w:trPr>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lastRenderedPageBreak/>
              <w:t>24</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Электризация тел. Два рода зарядов.</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-объясняют взаимодействие заряженных тел и существование двух родов электрических зарядов</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w:t>
            </w:r>
            <w:r w:rsidR="009536EC">
              <w:rPr>
                <w:rFonts w:ascii="Times New Roman" w:hAnsi="Times New Roman"/>
                <w:sz w:val="24"/>
                <w:szCs w:val="24"/>
              </w:rPr>
              <w:t>.12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25</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Электрическое поле. Делимость электрического заряда.</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 xml:space="preserve"> -обнаруживают электризованные тела, объясняют существование проводников, полупроводников и диэлектриков, их применение, наблюдают полупроводниковый диод</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4</w:t>
            </w:r>
            <w:r w:rsidR="009536EC">
              <w:rPr>
                <w:rFonts w:ascii="Times New Roman" w:hAnsi="Times New Roman"/>
                <w:sz w:val="24"/>
                <w:szCs w:val="24"/>
              </w:rPr>
              <w:t>.12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26</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Строение атома.</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-обнаруживают электрическое поле, определяют изменение силы, действующей на заряженное тело при удалении и приближении его к заряженному телу</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8</w:t>
            </w:r>
            <w:r w:rsidR="009536EC">
              <w:rPr>
                <w:rFonts w:ascii="Times New Roman" w:hAnsi="Times New Roman"/>
                <w:sz w:val="24"/>
                <w:szCs w:val="24"/>
              </w:rPr>
              <w:t>.12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27</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Объяснение электризации тел.</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 xml:space="preserve">-объясняют опыт Иоффе – </w:t>
            </w:r>
            <w:proofErr w:type="spellStart"/>
            <w:r w:rsidRPr="003467B1">
              <w:rPr>
                <w:rFonts w:ascii="Times New Roman" w:hAnsi="Times New Roman"/>
                <w:sz w:val="24"/>
                <w:szCs w:val="24"/>
              </w:rPr>
              <w:t>Миллекена</w:t>
            </w:r>
            <w:proofErr w:type="spellEnd"/>
            <w:r w:rsidRPr="003467B1">
              <w:rPr>
                <w:rFonts w:ascii="Times New Roman" w:hAnsi="Times New Roman"/>
                <w:sz w:val="24"/>
                <w:szCs w:val="24"/>
              </w:rPr>
              <w:t xml:space="preserve">, доказывают существование частиц, имеющих наименьший электрический заряд, объясняют образование положительных и отрицательных ионов, применяют </w:t>
            </w:r>
            <w:proofErr w:type="spellStart"/>
            <w:r w:rsidRPr="003467B1">
              <w:rPr>
                <w:rFonts w:ascii="Times New Roman" w:hAnsi="Times New Roman"/>
                <w:sz w:val="24"/>
                <w:szCs w:val="24"/>
              </w:rPr>
              <w:t>межпредметные</w:t>
            </w:r>
            <w:proofErr w:type="spellEnd"/>
            <w:r w:rsidRPr="003467B1">
              <w:rPr>
                <w:rFonts w:ascii="Times New Roman" w:hAnsi="Times New Roman"/>
                <w:sz w:val="24"/>
                <w:szCs w:val="24"/>
              </w:rPr>
              <w:t xml:space="preserve"> связи для объяснения строения атома, работают с текстом учебника</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11</w:t>
            </w:r>
            <w:r w:rsidR="009536EC">
              <w:rPr>
                <w:rFonts w:ascii="Times New Roman" w:hAnsi="Times New Roman"/>
                <w:sz w:val="24"/>
                <w:szCs w:val="24"/>
              </w:rPr>
              <w:t>.12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28</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Электрический ток. Электрические цепи.</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 xml:space="preserve">-объясняют электризацию тел при соприкосновении, устанавливают перераспределение заряда при переходе его с наэлектризованного тела </w:t>
            </w:r>
            <w:proofErr w:type="gramStart"/>
            <w:r w:rsidRPr="003467B1">
              <w:rPr>
                <w:rFonts w:ascii="Times New Roman" w:hAnsi="Times New Roman"/>
                <w:sz w:val="24"/>
                <w:szCs w:val="24"/>
              </w:rPr>
              <w:t>на</w:t>
            </w:r>
            <w:proofErr w:type="gramEnd"/>
            <w:r w:rsidRPr="003467B1">
              <w:rPr>
                <w:rFonts w:ascii="Times New Roman" w:hAnsi="Times New Roman"/>
                <w:sz w:val="24"/>
                <w:szCs w:val="24"/>
              </w:rPr>
              <w:t xml:space="preserve"> не наэлектризованное при соприкосновении</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15</w:t>
            </w:r>
            <w:r w:rsidR="009536EC">
              <w:rPr>
                <w:rFonts w:ascii="Times New Roman" w:hAnsi="Times New Roman"/>
                <w:sz w:val="24"/>
                <w:szCs w:val="24"/>
              </w:rPr>
              <w:t>.12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29</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Электрический ток в металлах. Действия электрического тока.</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-объясняют устройство сухого гальванического элемента, приводят примеры источников электрического тока, объясняют их назначение</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18</w:t>
            </w:r>
            <w:r w:rsidR="009536EC">
              <w:rPr>
                <w:rFonts w:ascii="Times New Roman" w:hAnsi="Times New Roman"/>
                <w:sz w:val="24"/>
                <w:szCs w:val="24"/>
              </w:rPr>
              <w:t>.12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30</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 xml:space="preserve">Сила тока. </w:t>
            </w:r>
            <w:r w:rsidRPr="003467B1">
              <w:rPr>
                <w:rFonts w:ascii="Times New Roman" w:eastAsia="Times New Roman" w:hAnsi="Times New Roman"/>
                <w:bCs/>
                <w:sz w:val="24"/>
                <w:szCs w:val="24"/>
                <w:lang w:eastAsia="ru-RU"/>
              </w:rPr>
              <w:t>Измерение силы тока. Амперметр.</w:t>
            </w:r>
          </w:p>
        </w:tc>
        <w:tc>
          <w:tcPr>
            <w:tcW w:w="9072" w:type="dxa"/>
          </w:tcPr>
          <w:p w:rsidR="00A50DED" w:rsidRPr="003467B1" w:rsidRDefault="00A50DED" w:rsidP="00D473A6">
            <w:pPr>
              <w:keepLines/>
              <w:autoSpaceDE w:val="0"/>
              <w:autoSpaceDN w:val="0"/>
              <w:adjustRightInd w:val="0"/>
              <w:rPr>
                <w:rFonts w:ascii="Times New Roman" w:hAnsi="Times New Roman"/>
                <w:sz w:val="24"/>
                <w:szCs w:val="24"/>
              </w:rPr>
            </w:pPr>
            <w:r w:rsidRPr="003467B1">
              <w:rPr>
                <w:rFonts w:ascii="Times New Roman" w:hAnsi="Times New Roman"/>
                <w:sz w:val="24"/>
                <w:szCs w:val="24"/>
              </w:rPr>
              <w:t>-приводят примеры химического и теплового действия электрического тока и их использование в технике</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22</w:t>
            </w:r>
            <w:r w:rsidR="009536EC">
              <w:rPr>
                <w:rFonts w:ascii="Times New Roman" w:hAnsi="Times New Roman"/>
                <w:sz w:val="24"/>
                <w:szCs w:val="24"/>
              </w:rPr>
              <w:t>.12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31</w:t>
            </w:r>
          </w:p>
        </w:tc>
        <w:tc>
          <w:tcPr>
            <w:tcW w:w="3490" w:type="dxa"/>
            <w:vAlign w:val="center"/>
          </w:tcPr>
          <w:p w:rsidR="00A50DED" w:rsidRPr="003467B1" w:rsidRDefault="00A50DED" w:rsidP="00D473A6">
            <w:pPr>
              <w:rPr>
                <w:rFonts w:ascii="Times New Roman" w:eastAsia="Times New Roman" w:hAnsi="Times New Roman"/>
                <w:bCs/>
                <w:sz w:val="24"/>
                <w:szCs w:val="24"/>
                <w:lang w:eastAsia="ru-RU"/>
              </w:rPr>
            </w:pPr>
            <w:r w:rsidRPr="003467B1">
              <w:rPr>
                <w:rFonts w:ascii="Times New Roman" w:eastAsia="Times New Roman" w:hAnsi="Times New Roman"/>
                <w:bCs/>
                <w:sz w:val="24"/>
                <w:szCs w:val="24"/>
                <w:lang w:eastAsia="ru-RU"/>
              </w:rPr>
              <w:t>Первичный инструктаж по охране труда на рабочем месте. Лабораторная работа  № 4 “Сборка электрической цепи и измерение силы тока в ее различных участках”</w:t>
            </w:r>
          </w:p>
        </w:tc>
        <w:tc>
          <w:tcPr>
            <w:tcW w:w="9072" w:type="dxa"/>
          </w:tcPr>
          <w:p w:rsidR="00A50DED" w:rsidRPr="003467B1" w:rsidRDefault="00A50DED" w:rsidP="00D473A6">
            <w:pPr>
              <w:keepLines/>
              <w:autoSpaceDE w:val="0"/>
              <w:autoSpaceDN w:val="0"/>
              <w:adjustRightInd w:val="0"/>
              <w:rPr>
                <w:rFonts w:ascii="Times New Roman" w:hAnsi="Times New Roman"/>
                <w:sz w:val="24"/>
                <w:szCs w:val="24"/>
              </w:rPr>
            </w:pPr>
            <w:r w:rsidRPr="003467B1">
              <w:rPr>
                <w:rFonts w:ascii="Times New Roman" w:hAnsi="Times New Roman"/>
                <w:sz w:val="24"/>
                <w:szCs w:val="24"/>
              </w:rPr>
              <w:t>-объясняют тепловое, химическое и магнитное действие электрического тока</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25</w:t>
            </w:r>
            <w:r w:rsidR="009536EC">
              <w:rPr>
                <w:rFonts w:ascii="Times New Roman" w:hAnsi="Times New Roman"/>
                <w:sz w:val="24"/>
                <w:szCs w:val="24"/>
              </w:rPr>
              <w:t>.12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32</w:t>
            </w:r>
          </w:p>
        </w:tc>
        <w:tc>
          <w:tcPr>
            <w:tcW w:w="3490" w:type="dxa"/>
            <w:vAlign w:val="center"/>
          </w:tcPr>
          <w:p w:rsidR="00A50DED" w:rsidRPr="003467B1" w:rsidRDefault="00A50DED" w:rsidP="00D473A6">
            <w:pPr>
              <w:rPr>
                <w:rFonts w:ascii="Times New Roman" w:eastAsia="Times New Roman" w:hAnsi="Times New Roman"/>
                <w:bCs/>
                <w:sz w:val="24"/>
                <w:szCs w:val="24"/>
                <w:lang w:eastAsia="ru-RU"/>
              </w:rPr>
            </w:pPr>
            <w:r w:rsidRPr="003467B1">
              <w:rPr>
                <w:rFonts w:ascii="Times New Roman" w:eastAsia="Times New Roman" w:hAnsi="Times New Roman"/>
                <w:bCs/>
                <w:sz w:val="24"/>
                <w:szCs w:val="24"/>
                <w:lang w:eastAsia="ru-RU"/>
              </w:rPr>
              <w:t>Электрическое напряжение.</w:t>
            </w:r>
          </w:p>
        </w:tc>
        <w:tc>
          <w:tcPr>
            <w:tcW w:w="9072"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-применяют знания к решению задач</w:t>
            </w:r>
          </w:p>
          <w:p w:rsidR="00A50DED" w:rsidRPr="003467B1" w:rsidRDefault="00A50DED" w:rsidP="00D473A6">
            <w:pPr>
              <w:keepLines/>
              <w:autoSpaceDE w:val="0"/>
              <w:autoSpaceDN w:val="0"/>
              <w:adjustRightInd w:val="0"/>
              <w:rPr>
                <w:rFonts w:ascii="Times New Roman" w:hAnsi="Times New Roman"/>
                <w:sz w:val="24"/>
                <w:szCs w:val="24"/>
              </w:rPr>
            </w:pP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29</w:t>
            </w:r>
            <w:r w:rsidR="009536EC">
              <w:rPr>
                <w:rFonts w:ascii="Times New Roman" w:hAnsi="Times New Roman"/>
                <w:sz w:val="24"/>
                <w:szCs w:val="24"/>
              </w:rPr>
              <w:t>.12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33</w:t>
            </w:r>
          </w:p>
        </w:tc>
        <w:tc>
          <w:tcPr>
            <w:tcW w:w="3490" w:type="dxa"/>
            <w:vAlign w:val="center"/>
          </w:tcPr>
          <w:p w:rsidR="00A50DED" w:rsidRPr="003467B1" w:rsidRDefault="00A50DED" w:rsidP="00D473A6">
            <w:pPr>
              <w:rPr>
                <w:rFonts w:ascii="Times New Roman" w:eastAsia="Times New Roman" w:hAnsi="Times New Roman"/>
                <w:b/>
                <w:bCs/>
                <w:sz w:val="24"/>
                <w:szCs w:val="24"/>
                <w:u w:val="single"/>
                <w:lang w:eastAsia="ru-RU"/>
              </w:rPr>
            </w:pPr>
            <w:r w:rsidRPr="003467B1">
              <w:rPr>
                <w:rFonts w:ascii="Times New Roman" w:eastAsia="Times New Roman" w:hAnsi="Times New Roman"/>
                <w:bCs/>
                <w:sz w:val="24"/>
                <w:szCs w:val="24"/>
                <w:lang w:eastAsia="ru-RU"/>
              </w:rPr>
              <w:t>Первичный инструктаж по охране труда на рабочем месте. Лабораторная работа № 5 «Измерение напряжения»</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-объясняют зависимость интенсивности электрического тока от заряда и времени, рассчитывают по формуле силу тока, выражают силу тока в различных единицах</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12</w:t>
            </w:r>
            <w:r w:rsidR="009536EC">
              <w:rPr>
                <w:rFonts w:ascii="Times New Roman" w:hAnsi="Times New Roman"/>
                <w:sz w:val="24"/>
                <w:szCs w:val="24"/>
              </w:rPr>
              <w:t>.01</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34</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Электрическое сопротивление проводников.</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 xml:space="preserve">-чертят схемы электрической цепи, измеряют силу тока на различных участках цепи, работают в группе, включают амперметр в цепь, определяют цену деления </w:t>
            </w:r>
            <w:r w:rsidRPr="003467B1">
              <w:rPr>
                <w:rFonts w:ascii="Times New Roman" w:hAnsi="Times New Roman"/>
                <w:sz w:val="24"/>
                <w:szCs w:val="24"/>
              </w:rPr>
              <w:lastRenderedPageBreak/>
              <w:t>амперметра и гальванометра</w:t>
            </w:r>
          </w:p>
          <w:p w:rsidR="00A50DED" w:rsidRPr="003467B1" w:rsidRDefault="00A50DED" w:rsidP="00D473A6">
            <w:pPr>
              <w:pStyle w:val="af"/>
              <w:tabs>
                <w:tab w:val="left" w:pos="144"/>
              </w:tabs>
            </w:pP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lastRenderedPageBreak/>
              <w:t>15</w:t>
            </w:r>
            <w:r w:rsidR="009536EC">
              <w:rPr>
                <w:rFonts w:ascii="Times New Roman" w:hAnsi="Times New Roman"/>
                <w:sz w:val="24"/>
                <w:szCs w:val="24"/>
              </w:rPr>
              <w:t>.01</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lastRenderedPageBreak/>
              <w:t>35</w:t>
            </w:r>
          </w:p>
        </w:tc>
        <w:tc>
          <w:tcPr>
            <w:tcW w:w="3490" w:type="dxa"/>
            <w:vAlign w:val="center"/>
          </w:tcPr>
          <w:p w:rsidR="00A50DED" w:rsidRPr="003467B1" w:rsidRDefault="00A50DED" w:rsidP="00D473A6">
            <w:pPr>
              <w:rPr>
                <w:rFonts w:ascii="Times New Roman" w:eastAsia="Times New Roman" w:hAnsi="Times New Roman"/>
                <w:bCs/>
                <w:sz w:val="24"/>
                <w:szCs w:val="24"/>
                <w:lang w:eastAsia="ru-RU"/>
              </w:rPr>
            </w:pPr>
            <w:r w:rsidRPr="003467B1">
              <w:rPr>
                <w:rFonts w:ascii="Times New Roman" w:eastAsia="Times New Roman" w:hAnsi="Times New Roman"/>
                <w:bCs/>
                <w:sz w:val="24"/>
                <w:szCs w:val="24"/>
                <w:lang w:eastAsia="ru-RU"/>
              </w:rPr>
              <w:t>Реостаты. Первичный инструктаж по охране труда на рабочем месте. Лабораторная работа № 6  ″Регулирование силы тока реостатом”.</w:t>
            </w:r>
          </w:p>
        </w:tc>
        <w:tc>
          <w:tcPr>
            <w:tcW w:w="9072" w:type="dxa"/>
          </w:tcPr>
          <w:p w:rsidR="00A50DED" w:rsidRPr="003467B1" w:rsidRDefault="00A50DED" w:rsidP="00D473A6">
            <w:pPr>
              <w:keepLines/>
              <w:autoSpaceDE w:val="0"/>
              <w:autoSpaceDN w:val="0"/>
              <w:adjustRightInd w:val="0"/>
              <w:rPr>
                <w:rFonts w:ascii="Times New Roman" w:hAnsi="Times New Roman"/>
                <w:sz w:val="24"/>
                <w:szCs w:val="24"/>
              </w:rPr>
            </w:pPr>
            <w:r w:rsidRPr="003467B1">
              <w:rPr>
                <w:rFonts w:ascii="Times New Roman" w:hAnsi="Times New Roman"/>
                <w:b/>
                <w:sz w:val="24"/>
                <w:szCs w:val="24"/>
              </w:rPr>
              <w:t>-</w:t>
            </w:r>
            <w:r w:rsidRPr="003467B1">
              <w:rPr>
                <w:rFonts w:ascii="Times New Roman" w:hAnsi="Times New Roman"/>
                <w:sz w:val="24"/>
                <w:szCs w:val="24"/>
              </w:rPr>
              <w:t>выражают напряжение в кВ, мВ, анализирую табличные данные, работают с текстом учебника, рассчитывают напряжение по формуле</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19</w:t>
            </w:r>
            <w:r w:rsidR="009536EC">
              <w:rPr>
                <w:rFonts w:ascii="Times New Roman" w:hAnsi="Times New Roman"/>
                <w:sz w:val="24"/>
                <w:szCs w:val="24"/>
              </w:rPr>
              <w:t>.01</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36</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Закон Ома для участка цепи.</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-строят графики зависимости силы тока от напряжения, объясняют причину возникновения сопротивления, анализируют результаты опытов и графики, собирают электрическую цепь, измеряют напряжение</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22</w:t>
            </w:r>
            <w:r w:rsidR="009536EC">
              <w:rPr>
                <w:rFonts w:ascii="Times New Roman" w:hAnsi="Times New Roman"/>
                <w:sz w:val="24"/>
                <w:szCs w:val="24"/>
              </w:rPr>
              <w:t>.01</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37</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Решение задач на закон Ома.</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-исследуют зависимость сопротивления проводника от его длины, площади поперечного сечения и материала проводника, вычисляют удельное сопротивление проводника</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26</w:t>
            </w:r>
            <w:r w:rsidR="009536EC">
              <w:rPr>
                <w:rFonts w:ascii="Times New Roman" w:hAnsi="Times New Roman"/>
                <w:sz w:val="24"/>
                <w:szCs w:val="24"/>
              </w:rPr>
              <w:t>.01</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38</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Расчет сопротивления проводников.</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-устанавливают зависимость силы тока в проводнике от сопротивления этого проводника, записывают закон Ома в виде формулы, решают задачи на закон Ома, анализируют результаты опытных данных, приведенных в таблице</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29</w:t>
            </w:r>
            <w:r w:rsidR="009536EC">
              <w:rPr>
                <w:rFonts w:ascii="Times New Roman" w:hAnsi="Times New Roman"/>
                <w:sz w:val="24"/>
                <w:szCs w:val="24"/>
              </w:rPr>
              <w:t>.01</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39</w:t>
            </w:r>
          </w:p>
        </w:tc>
        <w:tc>
          <w:tcPr>
            <w:tcW w:w="3490" w:type="dxa"/>
            <w:vAlign w:val="center"/>
          </w:tcPr>
          <w:p w:rsidR="00A50DED" w:rsidRPr="003467B1" w:rsidRDefault="00A50DED" w:rsidP="00D473A6">
            <w:pPr>
              <w:rPr>
                <w:rFonts w:ascii="Times New Roman" w:eastAsia="Times New Roman" w:hAnsi="Times New Roman"/>
                <w:bCs/>
                <w:sz w:val="24"/>
                <w:szCs w:val="24"/>
                <w:lang w:eastAsia="ru-RU"/>
              </w:rPr>
            </w:pPr>
            <w:r w:rsidRPr="003467B1">
              <w:rPr>
                <w:rFonts w:ascii="Times New Roman" w:eastAsia="Times New Roman" w:hAnsi="Times New Roman"/>
                <w:bCs/>
                <w:sz w:val="24"/>
                <w:szCs w:val="24"/>
                <w:lang w:eastAsia="ru-RU"/>
              </w:rPr>
              <w:t>Первичный инструктаж по охране труда на рабочем месте. Лабораторная  работа № 7 “Определение сопротивления проводника при помощи амперметра и вольтметра”.</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чертить схемы электрических цепей, рассчитывают электрическое сопротивление и, силу тока, напряжение</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w:t>
            </w:r>
            <w:r w:rsidR="009536EC">
              <w:rPr>
                <w:rFonts w:ascii="Times New Roman" w:hAnsi="Times New Roman"/>
                <w:sz w:val="24"/>
                <w:szCs w:val="24"/>
              </w:rPr>
              <w:t>.02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40</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Последовательное соединение проводников.</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-собирают электрическую цепь, пользоваться реостатом для регулирования силы тока в цепи, работать в группе, представляют результаты измерений в виде таблиц, измеряют сопротивление проводника при помощи амперметра и вольтметра</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5</w:t>
            </w:r>
            <w:r w:rsidR="009536EC">
              <w:rPr>
                <w:rFonts w:ascii="Times New Roman" w:hAnsi="Times New Roman"/>
                <w:sz w:val="24"/>
                <w:szCs w:val="24"/>
              </w:rPr>
              <w:t>.02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41</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Параллельное соединение проводников</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-приводят примеры последовательного и параллельного сопротивления проводников</w:t>
            </w:r>
            <w:proofErr w:type="gramStart"/>
            <w:r w:rsidRPr="003467B1">
              <w:rPr>
                <w:rFonts w:ascii="Times New Roman" w:hAnsi="Times New Roman"/>
                <w:sz w:val="24"/>
                <w:szCs w:val="24"/>
              </w:rPr>
              <w:t xml:space="preserve"> ,</w:t>
            </w:r>
            <w:proofErr w:type="gramEnd"/>
            <w:r w:rsidRPr="003467B1">
              <w:rPr>
                <w:rFonts w:ascii="Times New Roman" w:hAnsi="Times New Roman"/>
                <w:sz w:val="24"/>
                <w:szCs w:val="24"/>
              </w:rPr>
              <w:t xml:space="preserve"> рассчитывают силу тока, напряжение, сопротивление проводников при последовательном и параллельном соединении проводников</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9</w:t>
            </w:r>
            <w:r w:rsidR="009536EC">
              <w:rPr>
                <w:rFonts w:ascii="Times New Roman" w:hAnsi="Times New Roman"/>
                <w:sz w:val="24"/>
                <w:szCs w:val="24"/>
              </w:rPr>
              <w:t>.02</w:t>
            </w:r>
          </w:p>
        </w:tc>
        <w:tc>
          <w:tcPr>
            <w:tcW w:w="993" w:type="dxa"/>
          </w:tcPr>
          <w:p w:rsidR="00A50DED" w:rsidRPr="003467B1" w:rsidRDefault="00A50DED" w:rsidP="00D473A6">
            <w:pPr>
              <w:ind w:left="-1100" w:firstLine="1100"/>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42</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Решение задач по теме   «Параллельное и последовательное соединения проводников».</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-рассчитывают силу тока, напряжение, сопротивление при параллельном и последовательном соединении проводников, применяют знания к решению задач</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12</w:t>
            </w:r>
            <w:r w:rsidR="009536EC">
              <w:rPr>
                <w:rFonts w:ascii="Times New Roman" w:hAnsi="Times New Roman"/>
                <w:sz w:val="24"/>
                <w:szCs w:val="24"/>
              </w:rPr>
              <w:t>.02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lastRenderedPageBreak/>
              <w:t>43</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Решение задач по теме   «Параллельное и последовательное соединения проводников».</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-рассчитывают работу и мощность электрического тока, выражают единицу мощности через единицы напряжения и силы тока</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16</w:t>
            </w:r>
            <w:r w:rsidR="009536EC">
              <w:rPr>
                <w:rFonts w:ascii="Times New Roman" w:hAnsi="Times New Roman"/>
                <w:sz w:val="24"/>
                <w:szCs w:val="24"/>
              </w:rPr>
              <w:t>.02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44</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Работа и мощность электрического тока</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 xml:space="preserve">-выражают работу тока </w:t>
            </w:r>
          </w:p>
          <w:p w:rsidR="00A50DED" w:rsidRPr="003467B1" w:rsidRDefault="00A50DED" w:rsidP="00D473A6">
            <w:pPr>
              <w:jc w:val="both"/>
              <w:rPr>
                <w:rFonts w:ascii="Times New Roman" w:hAnsi="Times New Roman"/>
                <w:sz w:val="24"/>
                <w:szCs w:val="24"/>
              </w:rPr>
            </w:pPr>
            <w:proofErr w:type="gramStart"/>
            <w:r w:rsidRPr="003467B1">
              <w:rPr>
                <w:rFonts w:ascii="Times New Roman" w:hAnsi="Times New Roman"/>
                <w:sz w:val="24"/>
                <w:szCs w:val="24"/>
              </w:rPr>
              <w:t>в</w:t>
            </w:r>
            <w:proofErr w:type="gramEnd"/>
            <w:r w:rsidRPr="003467B1">
              <w:rPr>
                <w:rFonts w:ascii="Times New Roman" w:hAnsi="Times New Roman"/>
                <w:sz w:val="24"/>
                <w:szCs w:val="24"/>
              </w:rPr>
              <w:t xml:space="preserve"> Вт ч, кВт ч, измеряют мощность и работу тока в лампе, используя амперметр, вольтметр, часы, работать в группе</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19</w:t>
            </w:r>
            <w:r w:rsidR="009536EC">
              <w:rPr>
                <w:rFonts w:ascii="Times New Roman" w:hAnsi="Times New Roman"/>
                <w:sz w:val="24"/>
                <w:szCs w:val="24"/>
              </w:rPr>
              <w:t>.02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45</w:t>
            </w:r>
          </w:p>
        </w:tc>
        <w:tc>
          <w:tcPr>
            <w:tcW w:w="3490" w:type="dxa"/>
            <w:vAlign w:val="center"/>
          </w:tcPr>
          <w:p w:rsidR="00A50DED" w:rsidRPr="003467B1" w:rsidRDefault="00A50DED" w:rsidP="00D473A6">
            <w:pPr>
              <w:rPr>
                <w:rFonts w:ascii="Times New Roman" w:eastAsia="Times New Roman" w:hAnsi="Times New Roman"/>
                <w:bCs/>
                <w:sz w:val="24"/>
                <w:szCs w:val="24"/>
                <w:lang w:eastAsia="ru-RU"/>
              </w:rPr>
            </w:pPr>
            <w:r w:rsidRPr="003467B1">
              <w:rPr>
                <w:rFonts w:ascii="Times New Roman" w:eastAsia="Times New Roman" w:hAnsi="Times New Roman"/>
                <w:bCs/>
                <w:sz w:val="24"/>
                <w:szCs w:val="24"/>
                <w:lang w:eastAsia="ru-RU"/>
              </w:rPr>
              <w:t>Первичный инструктаж по охране труда на рабочем месте. Лабораторная работа № 8 “Измерение мощности и работы тока в электрической лампе”.</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-объясняют нагревание проводников с током с позиции молекулярного строения вещества, рассчитывают количество теплоты, выделяемое проводником с током по закону Джоуля – Ленца</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26</w:t>
            </w:r>
            <w:r w:rsidR="009536EC">
              <w:rPr>
                <w:rFonts w:ascii="Times New Roman" w:hAnsi="Times New Roman"/>
                <w:sz w:val="24"/>
                <w:szCs w:val="24"/>
              </w:rPr>
              <w:t>.02</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46</w:t>
            </w:r>
          </w:p>
        </w:tc>
        <w:tc>
          <w:tcPr>
            <w:tcW w:w="3490" w:type="dxa"/>
            <w:vAlign w:val="center"/>
          </w:tcPr>
          <w:p w:rsidR="00A50DED" w:rsidRPr="003467B1" w:rsidRDefault="00A50DED" w:rsidP="00D473A6">
            <w:pPr>
              <w:rPr>
                <w:rFonts w:ascii="Times New Roman" w:eastAsia="Times New Roman" w:hAnsi="Times New Roman"/>
                <w:bCs/>
                <w:sz w:val="24"/>
                <w:szCs w:val="24"/>
                <w:lang w:eastAsia="ru-RU"/>
              </w:rPr>
            </w:pPr>
            <w:r w:rsidRPr="003467B1">
              <w:rPr>
                <w:rFonts w:ascii="Times New Roman" w:eastAsia="Times New Roman" w:hAnsi="Times New Roman"/>
                <w:bCs/>
                <w:sz w:val="24"/>
                <w:szCs w:val="24"/>
                <w:lang w:eastAsia="ru-RU"/>
              </w:rPr>
              <w:t>Конденсатор.</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-различают по принципу действия лампы, используемые для освещения, предохранители в современных приборах</w:t>
            </w:r>
          </w:p>
          <w:p w:rsidR="00A50DED" w:rsidRPr="003467B1" w:rsidRDefault="00A50DED" w:rsidP="00D473A6">
            <w:pPr>
              <w:keepLines/>
              <w:autoSpaceDE w:val="0"/>
              <w:autoSpaceDN w:val="0"/>
              <w:adjustRightInd w:val="0"/>
              <w:spacing w:line="200" w:lineRule="exact"/>
              <w:rPr>
                <w:rFonts w:ascii="Times New Roman" w:hAnsi="Times New Roman"/>
                <w:sz w:val="24"/>
                <w:szCs w:val="24"/>
              </w:rPr>
            </w:pPr>
          </w:p>
        </w:tc>
        <w:tc>
          <w:tcPr>
            <w:tcW w:w="1275" w:type="dxa"/>
            <w:tcBorders>
              <w:bottom w:val="single" w:sz="4" w:space="0" w:color="auto"/>
            </w:tcBorders>
          </w:tcPr>
          <w:p w:rsidR="00A50DED" w:rsidRPr="003467B1" w:rsidRDefault="003A37A2" w:rsidP="006930BC">
            <w:pPr>
              <w:rPr>
                <w:rFonts w:ascii="Times New Roman" w:hAnsi="Times New Roman"/>
                <w:sz w:val="24"/>
                <w:szCs w:val="24"/>
              </w:rPr>
            </w:pPr>
            <w:r>
              <w:rPr>
                <w:rFonts w:ascii="Times New Roman" w:hAnsi="Times New Roman"/>
                <w:sz w:val="24"/>
                <w:szCs w:val="24"/>
              </w:rPr>
              <w:t>1</w:t>
            </w:r>
            <w:r w:rsidR="009536EC">
              <w:rPr>
                <w:rFonts w:ascii="Times New Roman" w:hAnsi="Times New Roman"/>
                <w:sz w:val="24"/>
                <w:szCs w:val="24"/>
              </w:rPr>
              <w:t>.03</w:t>
            </w:r>
          </w:p>
        </w:tc>
        <w:tc>
          <w:tcPr>
            <w:tcW w:w="993" w:type="dxa"/>
            <w:tcBorders>
              <w:bottom w:val="single" w:sz="4" w:space="0" w:color="auto"/>
            </w:tcBorders>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47</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Нагревание проводников электрическим током</w:t>
            </w:r>
          </w:p>
        </w:tc>
        <w:tc>
          <w:tcPr>
            <w:tcW w:w="9072" w:type="dxa"/>
          </w:tcPr>
          <w:p w:rsidR="00A50DED" w:rsidRPr="003467B1" w:rsidRDefault="00A50DED" w:rsidP="00D473A6">
            <w:pPr>
              <w:keepLines/>
              <w:autoSpaceDE w:val="0"/>
              <w:autoSpaceDN w:val="0"/>
              <w:adjustRightInd w:val="0"/>
              <w:rPr>
                <w:rFonts w:ascii="Times New Roman" w:hAnsi="Times New Roman"/>
                <w:sz w:val="24"/>
                <w:szCs w:val="24"/>
              </w:rPr>
            </w:pPr>
            <w:r w:rsidRPr="003467B1">
              <w:rPr>
                <w:rFonts w:ascii="Times New Roman" w:hAnsi="Times New Roman"/>
                <w:sz w:val="24"/>
                <w:szCs w:val="24"/>
              </w:rPr>
              <w:t>-используют полученные знания при решении задач</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4</w:t>
            </w:r>
            <w:r w:rsidR="009536EC">
              <w:rPr>
                <w:rFonts w:ascii="Times New Roman" w:hAnsi="Times New Roman"/>
                <w:sz w:val="24"/>
                <w:szCs w:val="24"/>
              </w:rPr>
              <w:t>.03</w:t>
            </w:r>
          </w:p>
        </w:tc>
        <w:tc>
          <w:tcPr>
            <w:tcW w:w="993" w:type="dxa"/>
            <w:tcBorders>
              <w:bottom w:val="single" w:sz="4" w:space="0" w:color="auto"/>
            </w:tcBorders>
            <w:shd w:val="clear" w:color="auto" w:fill="auto"/>
          </w:tcPr>
          <w:p w:rsidR="00A50DED" w:rsidRPr="003467B1" w:rsidRDefault="00A50DED" w:rsidP="00D473A6">
            <w:pPr>
              <w:jc w:val="center"/>
              <w:rPr>
                <w:rFonts w:ascii="Times New Roman" w:hAnsi="Times New Roman"/>
                <w:sz w:val="24"/>
                <w:szCs w:val="24"/>
                <w:highlight w:val="yellow"/>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48</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Короткое замыкание. Предохранители.</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-применяют знания к решению задач</w:t>
            </w:r>
          </w:p>
          <w:p w:rsidR="00A50DED" w:rsidRPr="003467B1" w:rsidRDefault="00A50DED" w:rsidP="00D473A6">
            <w:pPr>
              <w:keepLines/>
              <w:autoSpaceDE w:val="0"/>
              <w:autoSpaceDN w:val="0"/>
              <w:adjustRightInd w:val="0"/>
              <w:rPr>
                <w:rFonts w:ascii="Times New Roman" w:hAnsi="Times New Roman"/>
                <w:sz w:val="24"/>
                <w:szCs w:val="24"/>
              </w:rPr>
            </w:pP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t>11</w:t>
            </w:r>
            <w:r w:rsidR="009536EC">
              <w:rPr>
                <w:rFonts w:ascii="Times New Roman" w:hAnsi="Times New Roman"/>
                <w:sz w:val="24"/>
                <w:szCs w:val="24"/>
              </w:rPr>
              <w:t>.03</w:t>
            </w:r>
          </w:p>
        </w:tc>
        <w:tc>
          <w:tcPr>
            <w:tcW w:w="993" w:type="dxa"/>
            <w:tcBorders>
              <w:top w:val="single" w:sz="4" w:space="0" w:color="auto"/>
            </w:tcBorders>
            <w:shd w:val="clear" w:color="auto" w:fill="auto"/>
          </w:tcPr>
          <w:p w:rsidR="00A50DED" w:rsidRPr="003467B1" w:rsidRDefault="00A50DED" w:rsidP="00D473A6">
            <w:pPr>
              <w:jc w:val="center"/>
              <w:rPr>
                <w:rFonts w:ascii="Times New Roman" w:hAnsi="Times New Roman"/>
                <w:sz w:val="24"/>
                <w:szCs w:val="24"/>
                <w:highlight w:val="yellow"/>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49</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Решение задач по теме «Электрические явления»</w:t>
            </w:r>
          </w:p>
        </w:tc>
        <w:tc>
          <w:tcPr>
            <w:tcW w:w="9072" w:type="dxa"/>
          </w:tcPr>
          <w:p w:rsidR="00A50DED" w:rsidRPr="003467B1" w:rsidRDefault="00A50DED" w:rsidP="00D473A6">
            <w:pPr>
              <w:jc w:val="center"/>
              <w:rPr>
                <w:rFonts w:ascii="Times New Roman" w:hAnsi="Times New Roman"/>
                <w:sz w:val="24"/>
                <w:szCs w:val="24"/>
              </w:rPr>
            </w:pP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t>15</w:t>
            </w:r>
            <w:r w:rsidR="009536EC">
              <w:rPr>
                <w:rFonts w:ascii="Times New Roman" w:hAnsi="Times New Roman"/>
                <w:sz w:val="24"/>
                <w:szCs w:val="24"/>
              </w:rPr>
              <w:t>.03</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50</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Решение задач по теме «Электрические явления»</w:t>
            </w:r>
          </w:p>
        </w:tc>
        <w:tc>
          <w:tcPr>
            <w:tcW w:w="9072" w:type="dxa"/>
          </w:tcPr>
          <w:p w:rsidR="00A50DED" w:rsidRPr="003467B1" w:rsidRDefault="00A50DED" w:rsidP="00D473A6">
            <w:pPr>
              <w:jc w:val="center"/>
              <w:rPr>
                <w:rFonts w:ascii="Times New Roman" w:hAnsi="Times New Roman"/>
                <w:sz w:val="24"/>
                <w:szCs w:val="24"/>
              </w:rPr>
            </w:pP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t>18</w:t>
            </w:r>
            <w:r w:rsidR="009536EC">
              <w:rPr>
                <w:rFonts w:ascii="Times New Roman" w:hAnsi="Times New Roman"/>
                <w:sz w:val="24"/>
                <w:szCs w:val="24"/>
              </w:rPr>
              <w:t>.03</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51</w:t>
            </w:r>
          </w:p>
        </w:tc>
        <w:tc>
          <w:tcPr>
            <w:tcW w:w="3490" w:type="dxa"/>
            <w:vAlign w:val="center"/>
          </w:tcPr>
          <w:p w:rsidR="00A50DED" w:rsidRPr="003467B1" w:rsidRDefault="00A50DED" w:rsidP="00D473A6">
            <w:pPr>
              <w:rPr>
                <w:rFonts w:ascii="Times New Roman" w:eastAsia="Times New Roman" w:hAnsi="Times New Roman"/>
                <w:bCs/>
                <w:sz w:val="24"/>
                <w:szCs w:val="24"/>
                <w:lang w:eastAsia="ru-RU"/>
              </w:rPr>
            </w:pPr>
            <w:r w:rsidRPr="003467B1">
              <w:rPr>
                <w:rFonts w:ascii="Times New Roman" w:eastAsia="Times New Roman" w:hAnsi="Times New Roman"/>
                <w:bCs/>
                <w:sz w:val="24"/>
                <w:szCs w:val="24"/>
                <w:lang w:eastAsia="ru-RU"/>
              </w:rPr>
              <w:t>Контрольная работа № 3 “Электрические явления. Электрический ток”</w:t>
            </w:r>
          </w:p>
        </w:tc>
        <w:tc>
          <w:tcPr>
            <w:tcW w:w="9072" w:type="dxa"/>
          </w:tcPr>
          <w:p w:rsidR="00A50DED" w:rsidRPr="003467B1" w:rsidRDefault="00A50DED" w:rsidP="00D473A6">
            <w:pPr>
              <w:jc w:val="center"/>
              <w:rPr>
                <w:rFonts w:ascii="Times New Roman" w:hAnsi="Times New Roman"/>
                <w:sz w:val="24"/>
                <w:szCs w:val="24"/>
              </w:rPr>
            </w:pP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t>22</w:t>
            </w:r>
            <w:r w:rsidR="009536EC">
              <w:rPr>
                <w:rFonts w:ascii="Times New Roman" w:hAnsi="Times New Roman"/>
                <w:sz w:val="24"/>
                <w:szCs w:val="24"/>
              </w:rPr>
              <w:t>.04</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tcPr>
          <w:p w:rsidR="00A50DED" w:rsidRPr="003467B1" w:rsidRDefault="00A50DED" w:rsidP="00386496">
            <w:pPr>
              <w:jc w:val="center"/>
              <w:rPr>
                <w:rFonts w:ascii="Times New Roman" w:hAnsi="Times New Roman"/>
                <w:sz w:val="24"/>
                <w:szCs w:val="24"/>
              </w:rPr>
            </w:pPr>
            <w:r w:rsidRPr="003467B1">
              <w:rPr>
                <w:rFonts w:ascii="Times New Roman" w:hAnsi="Times New Roman"/>
                <w:sz w:val="24"/>
                <w:szCs w:val="24"/>
              </w:rPr>
              <w:t>52</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Анализ контрольной работы и коррекция УУД. Обобщение знаний по теме  «Электрические явления»</w:t>
            </w:r>
          </w:p>
        </w:tc>
        <w:tc>
          <w:tcPr>
            <w:tcW w:w="9072" w:type="dxa"/>
          </w:tcPr>
          <w:p w:rsidR="00A50DED" w:rsidRPr="003467B1" w:rsidRDefault="00A50DED" w:rsidP="00D473A6">
            <w:pPr>
              <w:jc w:val="center"/>
              <w:rPr>
                <w:rFonts w:ascii="Times New Roman" w:hAnsi="Times New Roman"/>
                <w:sz w:val="24"/>
                <w:szCs w:val="24"/>
              </w:rPr>
            </w:pP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t>1</w:t>
            </w:r>
            <w:r w:rsidR="009536EC">
              <w:rPr>
                <w:rFonts w:ascii="Times New Roman" w:hAnsi="Times New Roman"/>
                <w:sz w:val="24"/>
                <w:szCs w:val="24"/>
              </w:rPr>
              <w:t>.04</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53</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 xml:space="preserve"> Магнитное поле. Магнитное поле прямого тока. Магнитные </w:t>
            </w:r>
            <w:r w:rsidRPr="003467B1">
              <w:rPr>
                <w:rFonts w:ascii="Times New Roman" w:eastAsia="Times New Roman" w:hAnsi="Times New Roman"/>
                <w:sz w:val="24"/>
                <w:szCs w:val="24"/>
                <w:lang w:eastAsia="ru-RU"/>
              </w:rPr>
              <w:lastRenderedPageBreak/>
              <w:t>линии.</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lastRenderedPageBreak/>
              <w:t xml:space="preserve">-выявляют связь между электрическим током и магнитным полем, объясняют связь направления магнитных линий магнитного поля тока с направлением тока в </w:t>
            </w:r>
            <w:r w:rsidRPr="003467B1">
              <w:rPr>
                <w:rFonts w:ascii="Times New Roman" w:hAnsi="Times New Roman"/>
                <w:sz w:val="24"/>
                <w:szCs w:val="24"/>
              </w:rPr>
              <w:lastRenderedPageBreak/>
              <w:t>проводнике, приводят примеры магнитных явлений</w:t>
            </w: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lastRenderedPageBreak/>
              <w:t>5</w:t>
            </w:r>
            <w:r w:rsidR="009536EC">
              <w:rPr>
                <w:rFonts w:ascii="Times New Roman" w:hAnsi="Times New Roman"/>
                <w:sz w:val="24"/>
                <w:szCs w:val="24"/>
              </w:rPr>
              <w:t>.04</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lastRenderedPageBreak/>
              <w:t>54</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Магнитное поле катушки с током. Электромагниты и их применение. Первичный инструктаж по охране труда на рабочем месте. Лабораторная работа №9 «Сборка электромагнита и испытание его действия»</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-называют способы усиления магнитного действия катушки с током, приводят примеры использования электромагнитов в быту и технике.</w:t>
            </w: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t>8</w:t>
            </w:r>
            <w:r w:rsidR="009536EC">
              <w:rPr>
                <w:rFonts w:ascii="Times New Roman" w:hAnsi="Times New Roman"/>
                <w:sz w:val="24"/>
                <w:szCs w:val="24"/>
              </w:rPr>
              <w:t>.04</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55</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Постоянные магниты. Магнитное поле постоянных магнитов. Магнитное поле Земли.</w:t>
            </w:r>
          </w:p>
        </w:tc>
        <w:tc>
          <w:tcPr>
            <w:tcW w:w="9072" w:type="dxa"/>
          </w:tcPr>
          <w:p w:rsidR="00A50DED" w:rsidRPr="003467B1" w:rsidRDefault="00A50DED" w:rsidP="00D473A6">
            <w:pPr>
              <w:pStyle w:val="af"/>
              <w:tabs>
                <w:tab w:val="left" w:pos="252"/>
              </w:tabs>
              <w:ind w:left="57"/>
            </w:pPr>
            <w:r w:rsidRPr="003467B1">
              <w:t>-объясняют возникновение магнитных бурь, намагничивание железа, получают картины магнитного поля полосового и дугообразного магнитов, описывают опыты по намагничиванию веществ</w:t>
            </w: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t>12</w:t>
            </w:r>
            <w:r w:rsidR="009536EC">
              <w:rPr>
                <w:rFonts w:ascii="Times New Roman" w:hAnsi="Times New Roman"/>
                <w:sz w:val="24"/>
                <w:szCs w:val="24"/>
              </w:rPr>
              <w:t>.04</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56</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 xml:space="preserve">Действие магнитного поля на проводник с током. Электрический двигатель. Первичный инструктаж по охране труда на рабочем месте. </w:t>
            </w:r>
            <w:r w:rsidRPr="003467B1">
              <w:rPr>
                <w:rFonts w:ascii="Times New Roman" w:eastAsia="Times New Roman" w:hAnsi="Times New Roman"/>
                <w:bCs/>
                <w:sz w:val="24"/>
                <w:szCs w:val="24"/>
                <w:lang w:eastAsia="ru-RU"/>
              </w:rPr>
              <w:t>Лабораторная работа №10 «Изучение электрического двигателя постоянного тока (на модели)»</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-объясняют принцип действия электродвигателя и области его применения, перечисляют преимущества электродвигателей по сравнению с тепловыми двигателями.</w:t>
            </w:r>
          </w:p>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 xml:space="preserve">-собирают электрический двигатель постоянного тока (на модели), </w:t>
            </w:r>
          </w:p>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-определяют основные детали электрического двигателя постоянного тока, работают в группе</w:t>
            </w: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t>15</w:t>
            </w:r>
            <w:r w:rsidR="009536EC">
              <w:rPr>
                <w:rFonts w:ascii="Times New Roman" w:hAnsi="Times New Roman"/>
                <w:sz w:val="24"/>
                <w:szCs w:val="24"/>
              </w:rPr>
              <w:t>.04</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57</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Контрольная работа №4  по теме «Магнитные явления»</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-применяют знания к решению задач</w:t>
            </w:r>
          </w:p>
          <w:p w:rsidR="00A50DED" w:rsidRPr="003467B1" w:rsidRDefault="00A50DED" w:rsidP="00D473A6">
            <w:pPr>
              <w:jc w:val="both"/>
              <w:rPr>
                <w:rFonts w:ascii="Times New Roman" w:hAnsi="Times New Roman"/>
                <w:sz w:val="24"/>
                <w:szCs w:val="24"/>
              </w:rPr>
            </w:pP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t>19</w:t>
            </w:r>
            <w:r w:rsidR="009536EC">
              <w:rPr>
                <w:rFonts w:ascii="Times New Roman" w:hAnsi="Times New Roman"/>
                <w:sz w:val="24"/>
                <w:szCs w:val="24"/>
              </w:rPr>
              <w:t>.04</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58</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bCs/>
                <w:sz w:val="24"/>
                <w:szCs w:val="24"/>
                <w:lang w:eastAsia="ru-RU"/>
              </w:rPr>
              <w:t xml:space="preserve">Анализ контрольной работы и коррекция УУД. Источники света. </w:t>
            </w:r>
            <w:r w:rsidRPr="003467B1">
              <w:rPr>
                <w:rFonts w:ascii="Times New Roman" w:eastAsia="Times New Roman" w:hAnsi="Times New Roman"/>
                <w:sz w:val="24"/>
                <w:szCs w:val="24"/>
                <w:lang w:eastAsia="ru-RU"/>
              </w:rPr>
              <w:t>Прямолинейное распространение света</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b/>
                <w:sz w:val="24"/>
                <w:szCs w:val="24"/>
              </w:rPr>
              <w:t>-н</w:t>
            </w:r>
            <w:r w:rsidRPr="003467B1">
              <w:rPr>
                <w:rFonts w:ascii="Times New Roman" w:hAnsi="Times New Roman"/>
                <w:sz w:val="24"/>
                <w:szCs w:val="24"/>
              </w:rPr>
              <w:t xml:space="preserve">аблюдают прямолинейное распространение света </w:t>
            </w:r>
          </w:p>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-объясняют образование тени и полутени, проводят исследовательский эксперимент по получению тени и полутени, наблюдают отражение света</w:t>
            </w: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t>22</w:t>
            </w:r>
            <w:r w:rsidR="009536EC">
              <w:rPr>
                <w:rFonts w:ascii="Times New Roman" w:hAnsi="Times New Roman"/>
                <w:sz w:val="24"/>
                <w:szCs w:val="24"/>
              </w:rPr>
              <w:t>.04</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59</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Видимое движение светил</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-применяют закон отражения света при построении изображения в плоском зеркале, строят изображение точки в плоском зеркале</w:t>
            </w: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t>26</w:t>
            </w:r>
            <w:r w:rsidR="009536EC">
              <w:rPr>
                <w:rFonts w:ascii="Times New Roman" w:hAnsi="Times New Roman"/>
                <w:sz w:val="24"/>
                <w:szCs w:val="24"/>
              </w:rPr>
              <w:t>.04</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60</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bCs/>
                <w:sz w:val="24"/>
                <w:szCs w:val="24"/>
                <w:lang w:eastAsia="ru-RU"/>
              </w:rPr>
              <w:t>Отражение света. Законы отражения.</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 xml:space="preserve">-наблюдают преломление света, работать с текстом учебника, проводят исследовательский эксперимент по преломлению света при переходе луча из воздуха в воду, делают выводы, различают линзы по внешнему виду, определяют, </w:t>
            </w:r>
            <w:proofErr w:type="gramStart"/>
            <w:r w:rsidRPr="003467B1">
              <w:rPr>
                <w:rFonts w:ascii="Times New Roman" w:hAnsi="Times New Roman"/>
                <w:sz w:val="24"/>
                <w:szCs w:val="24"/>
              </w:rPr>
              <w:t>какая</w:t>
            </w:r>
            <w:proofErr w:type="gramEnd"/>
            <w:r w:rsidRPr="003467B1">
              <w:rPr>
                <w:rFonts w:ascii="Times New Roman" w:hAnsi="Times New Roman"/>
                <w:sz w:val="24"/>
                <w:szCs w:val="24"/>
              </w:rPr>
              <w:t xml:space="preserve"> из </w:t>
            </w:r>
            <w:r w:rsidRPr="003467B1">
              <w:rPr>
                <w:rFonts w:ascii="Times New Roman" w:hAnsi="Times New Roman"/>
                <w:sz w:val="24"/>
                <w:szCs w:val="24"/>
              </w:rPr>
              <w:lastRenderedPageBreak/>
              <w:t>двух линз с разными фокусными расстояниями дает большое увеличение</w:t>
            </w:r>
          </w:p>
        </w:tc>
        <w:tc>
          <w:tcPr>
            <w:tcW w:w="1275" w:type="dxa"/>
          </w:tcPr>
          <w:p w:rsidR="00A50DED" w:rsidRPr="003467B1" w:rsidRDefault="003A37A2" w:rsidP="009536EC">
            <w:pPr>
              <w:rPr>
                <w:rFonts w:ascii="Times New Roman" w:hAnsi="Times New Roman"/>
                <w:sz w:val="24"/>
                <w:szCs w:val="24"/>
              </w:rPr>
            </w:pPr>
            <w:r>
              <w:rPr>
                <w:rFonts w:ascii="Times New Roman" w:hAnsi="Times New Roman"/>
                <w:sz w:val="24"/>
                <w:szCs w:val="24"/>
              </w:rPr>
              <w:lastRenderedPageBreak/>
              <w:t>29</w:t>
            </w:r>
            <w:r w:rsidR="009536EC">
              <w:rPr>
                <w:rFonts w:ascii="Times New Roman" w:hAnsi="Times New Roman"/>
                <w:sz w:val="24"/>
                <w:szCs w:val="24"/>
              </w:rPr>
              <w:t>.04</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lastRenderedPageBreak/>
              <w:t>61</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Плоское зеркало. Зеркальное и рассеянное отражение света</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-строят изображения, даваемое линзой  (рассеивающей и собирающей), различают мнимое и действительное изображение.</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3</w:t>
            </w:r>
            <w:r w:rsidR="009536EC">
              <w:rPr>
                <w:rFonts w:ascii="Times New Roman" w:hAnsi="Times New Roman"/>
                <w:sz w:val="24"/>
                <w:szCs w:val="24"/>
              </w:rPr>
              <w:t>.05</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62</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Преломление света. Закон преломления света.</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-применяют знания к решению задач на построение  изображений, даваемых плоским зеркалом и линзой.</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6</w:t>
            </w:r>
            <w:r w:rsidR="009536EC">
              <w:rPr>
                <w:rFonts w:ascii="Times New Roman" w:hAnsi="Times New Roman"/>
                <w:sz w:val="24"/>
                <w:szCs w:val="24"/>
              </w:rPr>
              <w:t>.05</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63</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Линзы. Изображения, даваемые линзами</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-применяют формулу тонкой линзы  к решению задач</w:t>
            </w:r>
          </w:p>
          <w:p w:rsidR="00A50DED" w:rsidRPr="003467B1" w:rsidRDefault="00A50DED" w:rsidP="00D473A6">
            <w:pPr>
              <w:keepLines/>
              <w:autoSpaceDE w:val="0"/>
              <w:autoSpaceDN w:val="0"/>
              <w:adjustRightInd w:val="0"/>
              <w:rPr>
                <w:rFonts w:ascii="Times New Roman" w:hAnsi="Times New Roman"/>
                <w:sz w:val="24"/>
                <w:szCs w:val="24"/>
              </w:rPr>
            </w:pPr>
            <w:r w:rsidRPr="003467B1">
              <w:rPr>
                <w:rFonts w:ascii="Times New Roman" w:hAnsi="Times New Roman"/>
                <w:sz w:val="24"/>
                <w:szCs w:val="24"/>
              </w:rPr>
              <w:t>-учатся связывать фокусное расстояние линзы с расстоянием от предмета до линзы и от изображения до линзы</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10</w:t>
            </w:r>
            <w:r w:rsidR="009536EC">
              <w:rPr>
                <w:rFonts w:ascii="Times New Roman" w:hAnsi="Times New Roman"/>
                <w:sz w:val="24"/>
                <w:szCs w:val="24"/>
              </w:rPr>
              <w:t>.05</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64</w:t>
            </w:r>
          </w:p>
        </w:tc>
        <w:tc>
          <w:tcPr>
            <w:tcW w:w="3490" w:type="dxa"/>
            <w:vAlign w:val="center"/>
          </w:tcPr>
          <w:p w:rsidR="00A50DED" w:rsidRPr="003467B1" w:rsidRDefault="00A50DED" w:rsidP="00D473A6">
            <w:pPr>
              <w:rPr>
                <w:rFonts w:ascii="Times New Roman" w:eastAsia="Times New Roman" w:hAnsi="Times New Roman"/>
                <w:bCs/>
                <w:sz w:val="24"/>
                <w:szCs w:val="24"/>
                <w:lang w:eastAsia="ru-RU"/>
              </w:rPr>
            </w:pPr>
            <w:r w:rsidRPr="003467B1">
              <w:rPr>
                <w:rFonts w:ascii="Times New Roman" w:eastAsia="Times New Roman" w:hAnsi="Times New Roman"/>
                <w:sz w:val="24"/>
                <w:szCs w:val="24"/>
                <w:lang w:eastAsia="ru-RU"/>
              </w:rPr>
              <w:t xml:space="preserve">Первичный инструктаж по охране труда на рабочем месте. </w:t>
            </w:r>
            <w:r w:rsidRPr="003467B1">
              <w:rPr>
                <w:rFonts w:ascii="Times New Roman" w:eastAsia="Times New Roman" w:hAnsi="Times New Roman"/>
                <w:bCs/>
                <w:sz w:val="24"/>
                <w:szCs w:val="24"/>
                <w:lang w:eastAsia="ru-RU"/>
              </w:rPr>
              <w:t>Лабораторная работа №11“Получение изображения при помощи линзы”</w:t>
            </w:r>
          </w:p>
        </w:tc>
        <w:tc>
          <w:tcPr>
            <w:tcW w:w="9072" w:type="dxa"/>
          </w:tcPr>
          <w:p w:rsidR="00A50DED" w:rsidRPr="003467B1" w:rsidRDefault="00A50DED" w:rsidP="00D473A6">
            <w:pPr>
              <w:jc w:val="both"/>
              <w:rPr>
                <w:rFonts w:ascii="Times New Roman" w:hAnsi="Times New Roman"/>
                <w:sz w:val="24"/>
                <w:szCs w:val="24"/>
              </w:rPr>
            </w:pPr>
            <w:r w:rsidRPr="003467B1">
              <w:rPr>
                <w:rFonts w:ascii="Times New Roman" w:hAnsi="Times New Roman"/>
                <w:sz w:val="24"/>
                <w:szCs w:val="24"/>
              </w:rPr>
              <w:t>-измеряют фокусное расстояние и оптическую силу линзы, анализируют полученные при помощи линзы изображения, делают выводы, представляют результат в виде таблиц</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13</w:t>
            </w:r>
            <w:r w:rsidR="009536EC">
              <w:rPr>
                <w:rFonts w:ascii="Times New Roman" w:hAnsi="Times New Roman"/>
                <w:sz w:val="24"/>
                <w:szCs w:val="24"/>
              </w:rPr>
              <w:t>.05</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65</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Решение задач на построение в линзах.</w:t>
            </w:r>
          </w:p>
        </w:tc>
        <w:tc>
          <w:tcPr>
            <w:tcW w:w="9072" w:type="dxa"/>
          </w:tcPr>
          <w:p w:rsidR="00A50DED" w:rsidRPr="003467B1" w:rsidRDefault="00A50DED" w:rsidP="00D473A6">
            <w:pPr>
              <w:keepLines/>
              <w:autoSpaceDE w:val="0"/>
              <w:autoSpaceDN w:val="0"/>
              <w:adjustRightInd w:val="0"/>
              <w:rPr>
                <w:rFonts w:ascii="Times New Roman" w:hAnsi="Times New Roman"/>
                <w:sz w:val="24"/>
                <w:szCs w:val="24"/>
              </w:rPr>
            </w:pPr>
            <w:r w:rsidRPr="003467B1">
              <w:rPr>
                <w:rFonts w:ascii="Times New Roman" w:hAnsi="Times New Roman"/>
                <w:sz w:val="24"/>
                <w:szCs w:val="24"/>
              </w:rPr>
              <w:t>-применяют полученные знания при решении задач</w:t>
            </w: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17</w:t>
            </w:r>
            <w:r w:rsidR="009536EC">
              <w:rPr>
                <w:rFonts w:ascii="Times New Roman" w:hAnsi="Times New Roman"/>
                <w:sz w:val="24"/>
                <w:szCs w:val="24"/>
              </w:rPr>
              <w:t>.05</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A50DED" w:rsidP="00386496">
            <w:pPr>
              <w:jc w:val="cente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6</w:t>
            </w:r>
            <w:r w:rsidR="00386496">
              <w:rPr>
                <w:rFonts w:ascii="Times New Roman" w:eastAsia="Times New Roman" w:hAnsi="Times New Roman"/>
                <w:sz w:val="24"/>
                <w:szCs w:val="24"/>
                <w:lang w:eastAsia="ru-RU"/>
              </w:rPr>
              <w:t>6</w:t>
            </w:r>
          </w:p>
        </w:tc>
        <w:tc>
          <w:tcPr>
            <w:tcW w:w="3490" w:type="dxa"/>
            <w:vAlign w:val="center"/>
          </w:tcPr>
          <w:p w:rsidR="00A50DED" w:rsidRPr="003467B1" w:rsidRDefault="00F05FA2"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Глаз и зрение. Очки. Фотографический аппарат.</w:t>
            </w:r>
          </w:p>
        </w:tc>
        <w:tc>
          <w:tcPr>
            <w:tcW w:w="9072" w:type="dxa"/>
          </w:tcPr>
          <w:p w:rsidR="00A50DED" w:rsidRPr="003467B1" w:rsidRDefault="00A50DED" w:rsidP="00D473A6">
            <w:pPr>
              <w:jc w:val="center"/>
              <w:rPr>
                <w:rFonts w:ascii="Times New Roman" w:hAnsi="Times New Roman"/>
                <w:sz w:val="24"/>
                <w:szCs w:val="24"/>
              </w:rPr>
            </w:pP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20</w:t>
            </w:r>
            <w:r w:rsidR="009536EC">
              <w:rPr>
                <w:rFonts w:ascii="Times New Roman" w:hAnsi="Times New Roman"/>
                <w:sz w:val="24"/>
                <w:szCs w:val="24"/>
              </w:rPr>
              <w:t>.05</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386496" w:rsidP="00D473A6">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67</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 xml:space="preserve">Повторение пройденного за курс физики  8 класса. </w:t>
            </w:r>
          </w:p>
        </w:tc>
        <w:tc>
          <w:tcPr>
            <w:tcW w:w="9072" w:type="dxa"/>
          </w:tcPr>
          <w:p w:rsidR="00A50DED" w:rsidRPr="003467B1" w:rsidRDefault="00A50DED" w:rsidP="00D473A6">
            <w:pPr>
              <w:jc w:val="center"/>
              <w:rPr>
                <w:rFonts w:ascii="Times New Roman" w:hAnsi="Times New Roman"/>
                <w:sz w:val="24"/>
                <w:szCs w:val="24"/>
              </w:rPr>
            </w:pPr>
          </w:p>
        </w:tc>
        <w:tc>
          <w:tcPr>
            <w:tcW w:w="1275" w:type="dxa"/>
          </w:tcPr>
          <w:p w:rsidR="00A50DED" w:rsidRPr="003467B1" w:rsidRDefault="003A37A2" w:rsidP="006930BC">
            <w:pPr>
              <w:rPr>
                <w:rFonts w:ascii="Times New Roman" w:hAnsi="Times New Roman"/>
                <w:sz w:val="24"/>
                <w:szCs w:val="24"/>
              </w:rPr>
            </w:pPr>
            <w:r>
              <w:rPr>
                <w:rFonts w:ascii="Times New Roman" w:hAnsi="Times New Roman"/>
                <w:sz w:val="24"/>
                <w:szCs w:val="24"/>
              </w:rPr>
              <w:t>24</w:t>
            </w:r>
            <w:r w:rsidR="009536EC">
              <w:rPr>
                <w:rFonts w:ascii="Times New Roman" w:hAnsi="Times New Roman"/>
                <w:sz w:val="24"/>
                <w:szCs w:val="24"/>
              </w:rPr>
              <w:t>.05</w:t>
            </w:r>
          </w:p>
        </w:tc>
        <w:tc>
          <w:tcPr>
            <w:tcW w:w="993" w:type="dxa"/>
          </w:tcPr>
          <w:p w:rsidR="00A50DED" w:rsidRPr="003467B1" w:rsidRDefault="00A50DED" w:rsidP="00D473A6">
            <w:pPr>
              <w:jc w:val="center"/>
              <w:rPr>
                <w:rFonts w:ascii="Times New Roman" w:hAnsi="Times New Roman"/>
                <w:sz w:val="24"/>
                <w:szCs w:val="24"/>
              </w:rPr>
            </w:pPr>
          </w:p>
        </w:tc>
      </w:tr>
      <w:tr w:rsidR="00A50DED" w:rsidRPr="003467B1" w:rsidTr="007C258D">
        <w:tc>
          <w:tcPr>
            <w:tcW w:w="1047" w:type="dxa"/>
            <w:vAlign w:val="center"/>
          </w:tcPr>
          <w:p w:rsidR="00A50DED" w:rsidRPr="003467B1" w:rsidRDefault="00386496" w:rsidP="00D473A6">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68</w:t>
            </w:r>
          </w:p>
        </w:tc>
        <w:tc>
          <w:tcPr>
            <w:tcW w:w="3490" w:type="dxa"/>
            <w:vAlign w:val="center"/>
          </w:tcPr>
          <w:p w:rsidR="00A50DED" w:rsidRPr="003467B1" w:rsidRDefault="00A50DED" w:rsidP="00D473A6">
            <w:pPr>
              <w:rPr>
                <w:rFonts w:ascii="Times New Roman" w:eastAsia="Times New Roman" w:hAnsi="Times New Roman"/>
                <w:sz w:val="24"/>
                <w:szCs w:val="24"/>
                <w:lang w:eastAsia="ru-RU"/>
              </w:rPr>
            </w:pPr>
            <w:r w:rsidRPr="003467B1">
              <w:rPr>
                <w:rFonts w:ascii="Times New Roman" w:eastAsia="Times New Roman" w:hAnsi="Times New Roman"/>
                <w:sz w:val="24"/>
                <w:szCs w:val="24"/>
                <w:lang w:eastAsia="ru-RU"/>
              </w:rPr>
              <w:t xml:space="preserve">Итоговый урок </w:t>
            </w:r>
          </w:p>
        </w:tc>
        <w:tc>
          <w:tcPr>
            <w:tcW w:w="9072" w:type="dxa"/>
          </w:tcPr>
          <w:p w:rsidR="00A50DED" w:rsidRPr="003467B1" w:rsidRDefault="00A50DED" w:rsidP="00D473A6">
            <w:pPr>
              <w:jc w:val="center"/>
              <w:rPr>
                <w:rFonts w:ascii="Times New Roman" w:hAnsi="Times New Roman"/>
                <w:sz w:val="24"/>
                <w:szCs w:val="24"/>
              </w:rPr>
            </w:pPr>
          </w:p>
        </w:tc>
        <w:tc>
          <w:tcPr>
            <w:tcW w:w="1275" w:type="dxa"/>
          </w:tcPr>
          <w:p w:rsidR="00A50DED" w:rsidRPr="003467B1" w:rsidRDefault="00A50DED" w:rsidP="00D473A6">
            <w:pPr>
              <w:jc w:val="center"/>
              <w:rPr>
                <w:rFonts w:ascii="Times New Roman" w:hAnsi="Times New Roman"/>
                <w:sz w:val="24"/>
                <w:szCs w:val="24"/>
              </w:rPr>
            </w:pPr>
          </w:p>
        </w:tc>
        <w:tc>
          <w:tcPr>
            <w:tcW w:w="993" w:type="dxa"/>
          </w:tcPr>
          <w:p w:rsidR="00A50DED" w:rsidRPr="003467B1" w:rsidRDefault="00A50DED" w:rsidP="00D473A6">
            <w:pPr>
              <w:jc w:val="center"/>
              <w:rPr>
                <w:rFonts w:ascii="Times New Roman" w:hAnsi="Times New Roman"/>
                <w:sz w:val="24"/>
                <w:szCs w:val="24"/>
              </w:rPr>
            </w:pPr>
          </w:p>
        </w:tc>
      </w:tr>
    </w:tbl>
    <w:p w:rsidR="00A50DED" w:rsidRPr="003467B1" w:rsidRDefault="00A50DED" w:rsidP="00A50DED">
      <w:pPr>
        <w:tabs>
          <w:tab w:val="left" w:pos="4080"/>
        </w:tabs>
        <w:spacing w:after="0"/>
        <w:rPr>
          <w:rFonts w:ascii="Times New Roman" w:hAnsi="Times New Roman"/>
          <w:sz w:val="24"/>
          <w:szCs w:val="24"/>
        </w:rPr>
      </w:pPr>
    </w:p>
    <w:p w:rsidR="00A50DED" w:rsidRPr="003467B1" w:rsidRDefault="00A50DED" w:rsidP="00A50DED">
      <w:pPr>
        <w:tabs>
          <w:tab w:val="left" w:pos="4080"/>
        </w:tabs>
        <w:jc w:val="center"/>
        <w:rPr>
          <w:rFonts w:ascii="Times New Roman" w:hAnsi="Times New Roman"/>
          <w:sz w:val="24"/>
          <w:szCs w:val="24"/>
        </w:rPr>
      </w:pPr>
      <w:r w:rsidRPr="003467B1">
        <w:rPr>
          <w:rFonts w:ascii="Times New Roman" w:hAnsi="Times New Roman"/>
          <w:sz w:val="24"/>
          <w:szCs w:val="24"/>
        </w:rPr>
        <w:t>9 класс</w:t>
      </w:r>
    </w:p>
    <w:tbl>
      <w:tblPr>
        <w:tblStyle w:val="a5"/>
        <w:tblW w:w="16126" w:type="dxa"/>
        <w:tblLook w:val="04A0"/>
      </w:tblPr>
      <w:tblGrid>
        <w:gridCol w:w="848"/>
        <w:gridCol w:w="3659"/>
        <w:gridCol w:w="9068"/>
        <w:gridCol w:w="1417"/>
        <w:gridCol w:w="1134"/>
      </w:tblGrid>
      <w:tr w:rsidR="00A50DED" w:rsidRPr="003467B1" w:rsidTr="00A50DED">
        <w:trPr>
          <w:trHeight w:val="276"/>
        </w:trPr>
        <w:tc>
          <w:tcPr>
            <w:tcW w:w="848" w:type="dxa"/>
            <w:vMerge w:val="restart"/>
          </w:tcPr>
          <w:p w:rsidR="00A50DED" w:rsidRPr="003467B1" w:rsidRDefault="00A50DED" w:rsidP="00D473A6">
            <w:pPr>
              <w:rPr>
                <w:rFonts w:ascii="Times New Roman" w:hAnsi="Times New Roman"/>
                <w:b/>
                <w:sz w:val="24"/>
                <w:szCs w:val="24"/>
              </w:rPr>
            </w:pPr>
            <w:r w:rsidRPr="003467B1">
              <w:rPr>
                <w:rFonts w:ascii="Times New Roman" w:hAnsi="Times New Roman"/>
                <w:b/>
                <w:sz w:val="24"/>
                <w:szCs w:val="24"/>
              </w:rPr>
              <w:t>№ урока</w:t>
            </w:r>
          </w:p>
        </w:tc>
        <w:tc>
          <w:tcPr>
            <w:tcW w:w="3659" w:type="dxa"/>
            <w:vMerge w:val="restart"/>
          </w:tcPr>
          <w:p w:rsidR="00A50DED" w:rsidRPr="003467B1" w:rsidRDefault="00A50DED" w:rsidP="00D473A6">
            <w:pPr>
              <w:rPr>
                <w:rFonts w:ascii="Times New Roman" w:hAnsi="Times New Roman"/>
                <w:b/>
                <w:sz w:val="24"/>
                <w:szCs w:val="24"/>
              </w:rPr>
            </w:pPr>
            <w:r w:rsidRPr="003467B1">
              <w:rPr>
                <w:rFonts w:ascii="Times New Roman" w:hAnsi="Times New Roman"/>
                <w:b/>
                <w:sz w:val="24"/>
                <w:szCs w:val="24"/>
              </w:rPr>
              <w:t xml:space="preserve">          Тема урока</w:t>
            </w:r>
          </w:p>
        </w:tc>
        <w:tc>
          <w:tcPr>
            <w:tcW w:w="9068" w:type="dxa"/>
            <w:vMerge w:val="restart"/>
          </w:tcPr>
          <w:p w:rsidR="00A50DED" w:rsidRPr="003467B1" w:rsidRDefault="00A50DED" w:rsidP="00D473A6">
            <w:pPr>
              <w:jc w:val="center"/>
              <w:rPr>
                <w:rFonts w:ascii="Times New Roman" w:hAnsi="Times New Roman"/>
                <w:b/>
                <w:sz w:val="24"/>
                <w:szCs w:val="24"/>
              </w:rPr>
            </w:pPr>
            <w:r w:rsidRPr="003467B1">
              <w:rPr>
                <w:rFonts w:ascii="Times New Roman" w:hAnsi="Times New Roman"/>
                <w:b/>
                <w:sz w:val="24"/>
                <w:szCs w:val="24"/>
              </w:rPr>
              <w:t>Содержание урока</w:t>
            </w:r>
          </w:p>
        </w:tc>
        <w:tc>
          <w:tcPr>
            <w:tcW w:w="2551" w:type="dxa"/>
            <w:gridSpan w:val="2"/>
          </w:tcPr>
          <w:p w:rsidR="00A50DED" w:rsidRPr="003467B1" w:rsidRDefault="00A50DED" w:rsidP="00D473A6">
            <w:pPr>
              <w:rPr>
                <w:rFonts w:ascii="Times New Roman" w:hAnsi="Times New Roman"/>
                <w:b/>
                <w:sz w:val="24"/>
                <w:szCs w:val="24"/>
              </w:rPr>
            </w:pPr>
            <w:r w:rsidRPr="003467B1">
              <w:rPr>
                <w:rFonts w:ascii="Times New Roman" w:hAnsi="Times New Roman"/>
                <w:b/>
                <w:sz w:val="24"/>
                <w:szCs w:val="24"/>
              </w:rPr>
              <w:t xml:space="preserve">        Дата</w:t>
            </w:r>
          </w:p>
        </w:tc>
      </w:tr>
      <w:tr w:rsidR="00A50DED" w:rsidRPr="003467B1" w:rsidTr="00A50DED">
        <w:trPr>
          <w:trHeight w:val="276"/>
        </w:trPr>
        <w:tc>
          <w:tcPr>
            <w:tcW w:w="848" w:type="dxa"/>
            <w:vMerge/>
          </w:tcPr>
          <w:p w:rsidR="00A50DED" w:rsidRPr="003467B1" w:rsidRDefault="00A50DED" w:rsidP="00D473A6">
            <w:pPr>
              <w:rPr>
                <w:rFonts w:ascii="Times New Roman" w:hAnsi="Times New Roman"/>
                <w:b/>
                <w:sz w:val="24"/>
                <w:szCs w:val="24"/>
              </w:rPr>
            </w:pPr>
          </w:p>
        </w:tc>
        <w:tc>
          <w:tcPr>
            <w:tcW w:w="3659" w:type="dxa"/>
            <w:vMerge/>
          </w:tcPr>
          <w:p w:rsidR="00A50DED" w:rsidRPr="003467B1" w:rsidRDefault="00A50DED" w:rsidP="00D473A6">
            <w:pPr>
              <w:rPr>
                <w:rFonts w:ascii="Times New Roman" w:hAnsi="Times New Roman"/>
                <w:b/>
                <w:sz w:val="24"/>
                <w:szCs w:val="24"/>
              </w:rPr>
            </w:pPr>
          </w:p>
        </w:tc>
        <w:tc>
          <w:tcPr>
            <w:tcW w:w="9068" w:type="dxa"/>
            <w:vMerge/>
          </w:tcPr>
          <w:p w:rsidR="00A50DED" w:rsidRPr="003467B1" w:rsidRDefault="00A50DED" w:rsidP="00D473A6">
            <w:pPr>
              <w:rPr>
                <w:rFonts w:ascii="Times New Roman" w:hAnsi="Times New Roman"/>
                <w:b/>
                <w:sz w:val="24"/>
                <w:szCs w:val="24"/>
              </w:rPr>
            </w:pPr>
          </w:p>
        </w:tc>
        <w:tc>
          <w:tcPr>
            <w:tcW w:w="1417" w:type="dxa"/>
          </w:tcPr>
          <w:p w:rsidR="00A50DED" w:rsidRPr="00F36D03" w:rsidRDefault="00A50DED" w:rsidP="00D473A6">
            <w:pPr>
              <w:rPr>
                <w:rFonts w:ascii="Times New Roman" w:hAnsi="Times New Roman"/>
                <w:sz w:val="24"/>
                <w:szCs w:val="24"/>
              </w:rPr>
            </w:pPr>
            <w:r w:rsidRPr="00F36D03">
              <w:rPr>
                <w:rFonts w:ascii="Times New Roman" w:hAnsi="Times New Roman"/>
                <w:sz w:val="24"/>
                <w:szCs w:val="24"/>
              </w:rPr>
              <w:t>По плану</w:t>
            </w:r>
          </w:p>
        </w:tc>
        <w:tc>
          <w:tcPr>
            <w:tcW w:w="1134" w:type="dxa"/>
          </w:tcPr>
          <w:p w:rsidR="00A50DED" w:rsidRPr="00F36D03" w:rsidRDefault="00A50DED" w:rsidP="00D473A6">
            <w:pPr>
              <w:rPr>
                <w:rFonts w:ascii="Times New Roman" w:hAnsi="Times New Roman"/>
                <w:sz w:val="24"/>
                <w:szCs w:val="24"/>
              </w:rPr>
            </w:pPr>
            <w:r w:rsidRPr="00F36D03">
              <w:rPr>
                <w:rFonts w:ascii="Times New Roman" w:hAnsi="Times New Roman"/>
                <w:sz w:val="24"/>
                <w:szCs w:val="24"/>
              </w:rPr>
              <w:t>По факту</w:t>
            </w:r>
            <w:bookmarkStart w:id="2" w:name="_GoBack"/>
            <w:bookmarkEnd w:id="2"/>
          </w:p>
        </w:tc>
      </w:tr>
      <w:tr w:rsidR="00A50DED" w:rsidRPr="003467B1" w:rsidTr="00A50DED">
        <w:tc>
          <w:tcPr>
            <w:tcW w:w="848" w:type="dxa"/>
          </w:tcPr>
          <w:p w:rsidR="00A50DED" w:rsidRPr="003467B1" w:rsidRDefault="00A50DED" w:rsidP="00386496">
            <w:pPr>
              <w:rPr>
                <w:rFonts w:ascii="Times New Roman" w:hAnsi="Times New Roman"/>
                <w:sz w:val="24"/>
                <w:szCs w:val="24"/>
              </w:rPr>
            </w:pPr>
            <w:r w:rsidRPr="003467B1">
              <w:rPr>
                <w:rFonts w:ascii="Times New Roman" w:hAnsi="Times New Roman"/>
                <w:sz w:val="24"/>
                <w:szCs w:val="24"/>
              </w:rPr>
              <w:t>1</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Материальная точка. Система отсчета.</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Описание движения. Материальная точка как модель тела. Критерии замены тела материальной точкой. Система отсчета.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rPr>
          <w:trHeight w:val="658"/>
        </w:trPr>
        <w:tc>
          <w:tcPr>
            <w:tcW w:w="848" w:type="dxa"/>
          </w:tcPr>
          <w:p w:rsidR="00A50DED" w:rsidRPr="003467B1" w:rsidRDefault="00A50DED" w:rsidP="00386496">
            <w:pPr>
              <w:rPr>
                <w:rFonts w:ascii="Times New Roman" w:hAnsi="Times New Roman"/>
                <w:sz w:val="24"/>
                <w:szCs w:val="24"/>
              </w:rPr>
            </w:pPr>
            <w:r w:rsidRPr="003467B1">
              <w:rPr>
                <w:rFonts w:ascii="Times New Roman" w:hAnsi="Times New Roman"/>
                <w:sz w:val="24"/>
                <w:szCs w:val="24"/>
              </w:rPr>
              <w:t>2</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Перемещение.</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Вектор перемещения и необходимость его введения для определения положения движущегося тела в любой момент времени. Различие между величинами «путь» и «перемещение».</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4.09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386496">
            <w:pPr>
              <w:rPr>
                <w:rFonts w:ascii="Times New Roman" w:hAnsi="Times New Roman"/>
                <w:sz w:val="24"/>
                <w:szCs w:val="24"/>
              </w:rPr>
            </w:pPr>
            <w:r w:rsidRPr="003467B1">
              <w:rPr>
                <w:rFonts w:ascii="Times New Roman" w:hAnsi="Times New Roman"/>
                <w:sz w:val="24"/>
                <w:szCs w:val="24"/>
              </w:rPr>
              <w:t>3</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Определение координаты </w:t>
            </w:r>
            <w:r w:rsidRPr="003467B1">
              <w:rPr>
                <w:rFonts w:ascii="Times New Roman" w:hAnsi="Times New Roman"/>
                <w:sz w:val="24"/>
                <w:szCs w:val="24"/>
              </w:rPr>
              <w:lastRenderedPageBreak/>
              <w:t xml:space="preserve">движущегося тела.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lastRenderedPageBreak/>
              <w:t>Нахождение координат по начальной координате и проекции вектора перемещения</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7.09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lastRenderedPageBreak/>
              <w:t>4</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Скорость прямолинейного равномерного движения.</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Прямолинейное равномерное движение, скорость, направление вектора скорости</w:t>
            </w:r>
            <w:proofErr w:type="gramStart"/>
            <w:r w:rsidRPr="003467B1">
              <w:rPr>
                <w:rFonts w:ascii="Times New Roman" w:hAnsi="Times New Roman"/>
                <w:sz w:val="24"/>
                <w:szCs w:val="24"/>
              </w:rPr>
              <w:t>.</w:t>
            </w:r>
            <w:proofErr w:type="gramEnd"/>
            <w:r>
              <w:rPr>
                <w:rFonts w:ascii="Times New Roman" w:hAnsi="Times New Roman"/>
                <w:sz w:val="24"/>
                <w:szCs w:val="24"/>
              </w:rPr>
              <w:t xml:space="preserve"> </w:t>
            </w:r>
            <w:proofErr w:type="gramStart"/>
            <w:r w:rsidRPr="003467B1">
              <w:rPr>
                <w:rFonts w:ascii="Times New Roman" w:hAnsi="Times New Roman"/>
                <w:sz w:val="24"/>
                <w:szCs w:val="24"/>
              </w:rPr>
              <w:t>п</w:t>
            </w:r>
            <w:proofErr w:type="gramEnd"/>
            <w:r w:rsidRPr="003467B1">
              <w:rPr>
                <w:rFonts w:ascii="Times New Roman" w:hAnsi="Times New Roman"/>
                <w:sz w:val="24"/>
                <w:szCs w:val="24"/>
              </w:rPr>
              <w:t>роекции вектора скорости на выбранную ось, единицы скорости, формула для расчета скорости</w:t>
            </w:r>
          </w:p>
        </w:tc>
        <w:tc>
          <w:tcPr>
            <w:tcW w:w="1417" w:type="dxa"/>
          </w:tcPr>
          <w:p w:rsidR="00A50DED" w:rsidRPr="003467B1" w:rsidRDefault="00E61168" w:rsidP="006930BC">
            <w:pPr>
              <w:rPr>
                <w:rFonts w:ascii="Times New Roman" w:hAnsi="Times New Roman"/>
                <w:sz w:val="24"/>
                <w:szCs w:val="24"/>
                <w:lang w:val="tt-RU"/>
              </w:rPr>
            </w:pPr>
            <w:r>
              <w:rPr>
                <w:rFonts w:ascii="Times New Roman" w:hAnsi="Times New Roman"/>
                <w:sz w:val="24"/>
                <w:szCs w:val="24"/>
                <w:lang w:val="tt-RU"/>
              </w:rPr>
              <w:t>8.09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5</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Перемещение при прямолинейном равномерном движении.</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Для прямолинейного равномерного движения: </w:t>
            </w:r>
          </w:p>
          <w:p w:rsidR="00A50DED" w:rsidRPr="003467B1" w:rsidRDefault="00A50DED" w:rsidP="00D473A6">
            <w:pPr>
              <w:rPr>
                <w:rFonts w:ascii="Times New Roman" w:hAnsi="Times New Roman"/>
                <w:sz w:val="24"/>
                <w:szCs w:val="24"/>
              </w:rPr>
            </w:pPr>
            <w:r w:rsidRPr="003467B1">
              <w:rPr>
                <w:rFonts w:ascii="Times New Roman" w:hAnsi="Times New Roman"/>
                <w:sz w:val="24"/>
                <w:szCs w:val="24"/>
              </w:rPr>
              <w:t>- формулы для нахождения проекции и модуля вектора скорости и перемещения;</w:t>
            </w:r>
          </w:p>
          <w:p w:rsidR="00A50DED" w:rsidRPr="003467B1" w:rsidRDefault="00A50DED" w:rsidP="00D473A6">
            <w:pPr>
              <w:rPr>
                <w:rFonts w:ascii="Times New Roman" w:hAnsi="Times New Roman"/>
                <w:sz w:val="24"/>
                <w:szCs w:val="24"/>
              </w:rPr>
            </w:pPr>
            <w:r w:rsidRPr="003467B1">
              <w:rPr>
                <w:rFonts w:ascii="Times New Roman" w:hAnsi="Times New Roman"/>
                <w:sz w:val="24"/>
                <w:szCs w:val="24"/>
              </w:rPr>
              <w:t>- равенство модуля вектора перемещения, пути и скорости под графиком скорости.</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11.09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6</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Графики зависимости кинематических величин от времени при прямолинейном равномерном движении</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График скорости тела при прямолинейном равномерном движении и его анализ. Графический способ нахождения пройденного пути по графику скорости равномерного движения и его анализ</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14.09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7</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Средняя скорость</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Средняя путевая скорость, модуль средней скорости перемещения</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15.09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8</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Прямолинейное</w:t>
            </w:r>
            <w:r w:rsidR="00D473A6">
              <w:rPr>
                <w:rFonts w:ascii="Times New Roman" w:hAnsi="Times New Roman"/>
                <w:sz w:val="24"/>
                <w:szCs w:val="24"/>
              </w:rPr>
              <w:t xml:space="preserve"> </w:t>
            </w:r>
            <w:r w:rsidRPr="003467B1">
              <w:rPr>
                <w:rFonts w:ascii="Times New Roman" w:hAnsi="Times New Roman"/>
                <w:sz w:val="24"/>
                <w:szCs w:val="24"/>
              </w:rPr>
              <w:t xml:space="preserve">равноускоренное движение. Ускорение.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Мгновенная скорость. Равноускоренное движение. Ускорение. </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18.09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9</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Скорость прямолинейного равноускоренного движения. График скорости.</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Формулы для определения вектора скорости и его проекции</w:t>
            </w:r>
            <w:proofErr w:type="gramStart"/>
            <w:r w:rsidRPr="003467B1">
              <w:rPr>
                <w:rFonts w:ascii="Times New Roman" w:hAnsi="Times New Roman"/>
                <w:sz w:val="24"/>
                <w:szCs w:val="24"/>
              </w:rPr>
              <w:br/>
              <w:t>.</w:t>
            </w:r>
            <w:proofErr w:type="spellStart"/>
            <w:proofErr w:type="gramEnd"/>
            <w:r w:rsidRPr="003467B1">
              <w:rPr>
                <w:rFonts w:ascii="Times New Roman" w:hAnsi="Times New Roman"/>
                <w:sz w:val="24"/>
                <w:szCs w:val="24"/>
              </w:rPr>
              <w:t>Графикзависимости</w:t>
            </w:r>
            <w:proofErr w:type="spellEnd"/>
            <w:r w:rsidRPr="003467B1">
              <w:rPr>
                <w:rFonts w:ascii="Times New Roman" w:hAnsi="Times New Roman"/>
                <w:sz w:val="24"/>
                <w:szCs w:val="24"/>
              </w:rPr>
              <w:t xml:space="preserve"> проекции вектора скорости от времени при равноускоренном движении для случаев, когда векторы скорости и ускорения: а) </w:t>
            </w:r>
            <w:proofErr w:type="spellStart"/>
            <w:r w:rsidRPr="003467B1">
              <w:rPr>
                <w:rFonts w:ascii="Times New Roman" w:hAnsi="Times New Roman"/>
                <w:sz w:val="24"/>
                <w:szCs w:val="24"/>
              </w:rPr>
              <w:t>сонаправлены</w:t>
            </w:r>
            <w:proofErr w:type="spellEnd"/>
            <w:r w:rsidRPr="003467B1">
              <w:rPr>
                <w:rFonts w:ascii="Times New Roman" w:hAnsi="Times New Roman"/>
                <w:sz w:val="24"/>
                <w:szCs w:val="24"/>
              </w:rPr>
              <w:t>; б) направлены на противоположные стороны.</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21.09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10</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Перемещение при прямолинейном равноускоренном движении.</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Вывод формулы перемещения геометрическим путем.</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22.09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11</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Перемещение тела при прямолинейном равноускоренном движении без начальной скорости.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Закономерности, присущие прямолинейному равноускоренному движению без начальной скорости.</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25.09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12</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Лабораторная работа №1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Исследование, равноускоренного движения без начальной скорости</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28.09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13</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Решение задач по теме: «Кинематика»</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Решение задач на определение ускорения, мгновенной скорости и перемещения при равноускоренном движении.</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29.09</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14</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Графики зависимости кинематических величин от времени при прямолинейном </w:t>
            </w:r>
            <w:r w:rsidRPr="003467B1">
              <w:rPr>
                <w:rFonts w:ascii="Times New Roman" w:hAnsi="Times New Roman"/>
                <w:sz w:val="24"/>
                <w:szCs w:val="24"/>
              </w:rPr>
              <w:lastRenderedPageBreak/>
              <w:t>равноускоренном движении</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lastRenderedPageBreak/>
              <w:t>Графики скорости, ускорения при прямолинейном равноускоренном движении и их анализ, графический способ нахождения пройденного пути по графику скорости, график прямолинейного равноускоренного движения и его анализ</w:t>
            </w:r>
          </w:p>
        </w:tc>
        <w:tc>
          <w:tcPr>
            <w:tcW w:w="1417" w:type="dxa"/>
          </w:tcPr>
          <w:p w:rsidR="00A50DED" w:rsidRPr="003467B1" w:rsidRDefault="00E61168" w:rsidP="00E61168">
            <w:pPr>
              <w:rPr>
                <w:rFonts w:ascii="Times New Roman" w:hAnsi="Times New Roman"/>
                <w:sz w:val="24"/>
                <w:szCs w:val="24"/>
              </w:rPr>
            </w:pPr>
            <w:r>
              <w:rPr>
                <w:rFonts w:ascii="Times New Roman" w:hAnsi="Times New Roman"/>
                <w:sz w:val="24"/>
                <w:szCs w:val="24"/>
              </w:rPr>
              <w:t>2.10</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lastRenderedPageBreak/>
              <w:t>15</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Решение задач</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Решение графических задач на прямолинейное равноускоренное движение</w:t>
            </w:r>
          </w:p>
        </w:tc>
        <w:tc>
          <w:tcPr>
            <w:tcW w:w="1417" w:type="dxa"/>
          </w:tcPr>
          <w:p w:rsidR="00A50DED" w:rsidRPr="003467B1" w:rsidRDefault="00E61168" w:rsidP="00E61168">
            <w:pPr>
              <w:rPr>
                <w:rFonts w:ascii="Times New Roman" w:hAnsi="Times New Roman"/>
                <w:sz w:val="24"/>
                <w:szCs w:val="24"/>
              </w:rPr>
            </w:pPr>
            <w:r>
              <w:rPr>
                <w:rFonts w:ascii="Times New Roman" w:hAnsi="Times New Roman"/>
                <w:sz w:val="24"/>
                <w:szCs w:val="24"/>
              </w:rPr>
              <w:t>5.10</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16</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Контрольная работа №1 по теме: «Кинематика»</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Контрольная работа по теме: «Прямолинейное равноускоренное движение»</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6.10</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17</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Относительность механического движения. Геоцентрическая и гелиоцентрическая система мира.</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Относительность перемещения и других характеристик движения. Геоцентрическая и гелиоцентрическая системы. Причины смены дня и ночи на Земле (в гелиоцентрической системе отсчета).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9.10</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18</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Инерциальные системы отсчета. Первый закон Ньютона.</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Причины движения с точки зрения Аристотеля и его последователей. Закон инерции. Первый закон Ньютона (в современной формулировке). Инерциальные системы отсчета.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12.10</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19</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Второй закон Ньютона.</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Второй закон Ньютона. Единица силы.</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13.10</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20</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Третий закон Ньютона.</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Третий закон Ньютона. Силы, возникающие при взаимодействии тел: а) имеют одинаковую природу; б</w:t>
            </w:r>
            <w:proofErr w:type="gramStart"/>
            <w:r w:rsidRPr="003467B1">
              <w:rPr>
                <w:rFonts w:ascii="Times New Roman" w:hAnsi="Times New Roman"/>
                <w:sz w:val="24"/>
                <w:szCs w:val="24"/>
              </w:rPr>
              <w:t>)п</w:t>
            </w:r>
            <w:proofErr w:type="gramEnd"/>
            <w:r w:rsidRPr="003467B1">
              <w:rPr>
                <w:rFonts w:ascii="Times New Roman" w:hAnsi="Times New Roman"/>
                <w:sz w:val="24"/>
                <w:szCs w:val="24"/>
              </w:rPr>
              <w:t>риложены к разным телам.</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16.10</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21</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Свободное падение тел.</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Ускорение свободного падения. Падение тел в воздухе и разряженном пространстве.</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19.10</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22</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Движение тела, брошенного вертикально вверх.</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Уменьшение модуля вектора скорости при противоположном направлении векторов начальной скорости и ускорения свободного падения.</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20.10</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23</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Лабораторная работа №2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Измерение ускорения свободного падения</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23.10</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24</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Закон всемирного тяготения.</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Закон всемирного тяготения и условия его применимости. Гравитационная постоянная.</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26.10</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25</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Ускорение свободного падения на Земле и  других небесных телах.</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Формула для определения ускорения свободного падения через </w:t>
            </w:r>
            <w:proofErr w:type="gramStart"/>
            <w:r w:rsidRPr="003467B1">
              <w:rPr>
                <w:rFonts w:ascii="Times New Roman" w:hAnsi="Times New Roman"/>
                <w:sz w:val="24"/>
                <w:szCs w:val="24"/>
              </w:rPr>
              <w:t>гравитационную</w:t>
            </w:r>
            <w:proofErr w:type="gramEnd"/>
            <w:r w:rsidRPr="003467B1">
              <w:rPr>
                <w:rFonts w:ascii="Times New Roman" w:hAnsi="Times New Roman"/>
                <w:sz w:val="24"/>
                <w:szCs w:val="24"/>
              </w:rPr>
              <w:t xml:space="preserve"> постоянную. Зависимость ускорения свободного падения от широты места и высоты над землей.</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27.10</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26</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 Прямолинейное и Криволинейное движение. Движение тела по окружности с постоянной по модулю скоростью.</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Условие криволинейного движения. Направление скорости тела при его криволинейном движении, в частности, при движении по окружности. Центростремительное ускорение. Центростремительная сила.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9.11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27</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Решение задач: по теме: «Движение по окружности».</w:t>
            </w:r>
          </w:p>
        </w:tc>
        <w:tc>
          <w:tcPr>
            <w:tcW w:w="9068" w:type="dxa"/>
          </w:tcPr>
          <w:p w:rsidR="00A50DED" w:rsidRPr="003467B1" w:rsidRDefault="00A50DED" w:rsidP="00D473A6">
            <w:pPr>
              <w:rPr>
                <w:rFonts w:ascii="Times New Roman" w:hAnsi="Times New Roman"/>
                <w:sz w:val="24"/>
                <w:szCs w:val="24"/>
              </w:rPr>
            </w:pP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10.11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28</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Искусственные спутники Земли.</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Условия, при которых тело может стать искусственным спутником. Первая космическая скорость.</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13.11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lastRenderedPageBreak/>
              <w:t>29</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Импульс тела.</w:t>
            </w:r>
          </w:p>
          <w:p w:rsidR="00A50DED" w:rsidRPr="003467B1" w:rsidRDefault="00A50DED" w:rsidP="00D473A6">
            <w:pPr>
              <w:rPr>
                <w:rFonts w:ascii="Times New Roman" w:hAnsi="Times New Roman"/>
                <w:sz w:val="24"/>
                <w:szCs w:val="24"/>
              </w:rPr>
            </w:pP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Причины введения в науку величины, называемой импульсом тела. Формулы импульса. Единица импульса.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16.11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30</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Закон сохранения импульса.</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Изменение импульсов тел при их взаимодействии. Вывод закона сохранения импульса.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17.11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31</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Реактивное движение. Ракеты.</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Сущность реактивного движения. Назначение, конструкция и принцип действия ракет. Многоступенчатые ракеты.</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20.11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32</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Закон сохранения механической энергии</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Закон сохранения механической энергии</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23.11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33</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Решение задач по теме: «Динамика».</w:t>
            </w:r>
          </w:p>
        </w:tc>
        <w:tc>
          <w:tcPr>
            <w:tcW w:w="9068" w:type="dxa"/>
          </w:tcPr>
          <w:p w:rsidR="00A50DED" w:rsidRPr="003467B1" w:rsidRDefault="00A50DED" w:rsidP="00D473A6">
            <w:pPr>
              <w:rPr>
                <w:rFonts w:ascii="Times New Roman" w:hAnsi="Times New Roman"/>
                <w:sz w:val="24"/>
                <w:szCs w:val="24"/>
              </w:rPr>
            </w:pP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24.11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34</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Контрольная работа №2 по теме: «Динамика».</w:t>
            </w:r>
          </w:p>
        </w:tc>
        <w:tc>
          <w:tcPr>
            <w:tcW w:w="9068" w:type="dxa"/>
          </w:tcPr>
          <w:p w:rsidR="00A50DED" w:rsidRPr="003467B1" w:rsidRDefault="00A50DED" w:rsidP="00D473A6">
            <w:pPr>
              <w:rPr>
                <w:rFonts w:ascii="Times New Roman" w:hAnsi="Times New Roman"/>
                <w:sz w:val="24"/>
                <w:szCs w:val="24"/>
              </w:rPr>
            </w:pP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27.11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35</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Колебательное движение</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Примеры колебательного движения. Общие черты разнообразных колебаний. Динамика колебаний.</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30.11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36</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Свободные колебания. Колебательные системы. Маятник.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горизонтального пружинного маятника. Определение свободных колебаний. Колебательных систем, маятник.</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37</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Величины, характеризующие колебательное движение.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Амплитуда, период, частота, фаза колебаний. Зависимость периода и частота нитяного маятника от длины нити.</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4.12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38</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Гармонические колебания</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Примеры гармонических колебаний. Общие черты гармонических колебаний.</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7.12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39</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Лабораторная работа №3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Исследование зависимости периода и частоты свободных колебаний математического маятника от его длины</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8.12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40</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Затухающие колебания.</w:t>
            </w:r>
            <w:r w:rsidR="00333E97">
              <w:rPr>
                <w:rFonts w:ascii="Times New Roman" w:hAnsi="Times New Roman"/>
                <w:sz w:val="24"/>
                <w:szCs w:val="24"/>
              </w:rPr>
              <w:t xml:space="preserve"> </w:t>
            </w:r>
            <w:r w:rsidRPr="003467B1">
              <w:rPr>
                <w:rFonts w:ascii="Times New Roman" w:hAnsi="Times New Roman"/>
                <w:sz w:val="24"/>
                <w:szCs w:val="24"/>
              </w:rPr>
              <w:t>Вынужденные колебания.</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Превращение механической энергии колебательной системы во </w:t>
            </w:r>
            <w:proofErr w:type="gramStart"/>
            <w:r w:rsidRPr="003467B1">
              <w:rPr>
                <w:rFonts w:ascii="Times New Roman" w:hAnsi="Times New Roman"/>
                <w:sz w:val="24"/>
                <w:szCs w:val="24"/>
              </w:rPr>
              <w:t>внутреннюю</w:t>
            </w:r>
            <w:proofErr w:type="gramEnd"/>
            <w:r w:rsidRPr="003467B1">
              <w:rPr>
                <w:rFonts w:ascii="Times New Roman" w:hAnsi="Times New Roman"/>
                <w:sz w:val="24"/>
                <w:szCs w:val="24"/>
              </w:rPr>
              <w:t>. Затухающие колебания и их график</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11.12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41</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Резонанс.</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Вынуждающая сила. Частота установившихся вынужденных колебаний</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14.12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42</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Распространение колебаний в упругих средах. Волны.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Механизм распространения упругих колебаний. Поперечные и продольные упругие волны в твердых, жидких и газообразных средах.</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15.12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43</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Длина волны. Скорость распространения волны.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Характеристики волн: скорость, длина волны, частота, период колебаний. Связь между этими величинами.</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18.12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44</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Источники звука. Звуковые колебания.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Источники звука-тела, колеблющиеся с частотой 20Гц – 20кГц.</w:t>
            </w:r>
          </w:p>
          <w:p w:rsidR="00A50DED" w:rsidRPr="003467B1" w:rsidRDefault="00A50DED" w:rsidP="00D473A6">
            <w:pPr>
              <w:rPr>
                <w:rFonts w:ascii="Times New Roman" w:hAnsi="Times New Roman"/>
                <w:sz w:val="24"/>
                <w:szCs w:val="24"/>
              </w:rPr>
            </w:pP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21.12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45</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Высота и тембр звука. Громкость </w:t>
            </w:r>
            <w:r w:rsidRPr="003467B1">
              <w:rPr>
                <w:rFonts w:ascii="Times New Roman" w:hAnsi="Times New Roman"/>
                <w:sz w:val="24"/>
                <w:szCs w:val="24"/>
              </w:rPr>
              <w:lastRenderedPageBreak/>
              <w:t>звука.</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lastRenderedPageBreak/>
              <w:t>Зависимость высоты звука от частоты, а громкости звука - от амплитуды колебаний.</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22.12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lastRenderedPageBreak/>
              <w:t>46</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Распространение звука. Скорость звука.</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Наличие среды – необходимое условие распространение звука. Скорость звука в различных средах.</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25.12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47</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Отражение звука. Эхо. Звуковой резонанс</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Отражение звука. Эхо</w:t>
            </w:r>
            <w:proofErr w:type="gramStart"/>
            <w:r w:rsidRPr="003467B1">
              <w:rPr>
                <w:rFonts w:ascii="Times New Roman" w:hAnsi="Times New Roman"/>
                <w:sz w:val="24"/>
                <w:szCs w:val="24"/>
              </w:rPr>
              <w:t>..</w:t>
            </w:r>
            <w:proofErr w:type="gramEnd"/>
            <w:r w:rsidRPr="003467B1">
              <w:rPr>
                <w:rFonts w:ascii="Times New Roman" w:hAnsi="Times New Roman"/>
                <w:sz w:val="24"/>
                <w:szCs w:val="24"/>
              </w:rPr>
              <w:t>Условия, при которых образуется эхо. Звуковой резонанс.</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28.12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48</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Решение задач на механические колебания и волны</w:t>
            </w:r>
          </w:p>
        </w:tc>
        <w:tc>
          <w:tcPr>
            <w:tcW w:w="9068" w:type="dxa"/>
          </w:tcPr>
          <w:p w:rsidR="00A50DED" w:rsidRPr="003467B1" w:rsidRDefault="00A50DED" w:rsidP="00D473A6">
            <w:pPr>
              <w:rPr>
                <w:rFonts w:ascii="Times New Roman" w:hAnsi="Times New Roman"/>
                <w:sz w:val="24"/>
                <w:szCs w:val="24"/>
              </w:rPr>
            </w:pP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29.12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49</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Контрольная работа №3 по теме: «Механические колебания и волны. Звук».</w:t>
            </w:r>
          </w:p>
        </w:tc>
        <w:tc>
          <w:tcPr>
            <w:tcW w:w="9068" w:type="dxa"/>
          </w:tcPr>
          <w:p w:rsidR="00A50DED" w:rsidRPr="003467B1" w:rsidRDefault="00A50DED" w:rsidP="00D473A6">
            <w:pPr>
              <w:rPr>
                <w:rFonts w:ascii="Times New Roman" w:hAnsi="Times New Roman"/>
                <w:sz w:val="24"/>
                <w:szCs w:val="24"/>
              </w:rPr>
            </w:pP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11.01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50</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Магнитное поле и его графическое изображение.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Существование магнитного поля вокруг проводника с электрическим током. Линии магнитного поля постоянного полосового магнита и прямолинейного проводника с током. </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12.01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51</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Неоднородное и однородное магнитные поля.</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Неоднородное и однородное магнитные поля. Магнитное поле соленоида.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15.01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52</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Направление тока и направление линии его магнитного поля.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Связь направления линий магнитного поля тока с направлением тока в проводнике. Правило буравчика. Правило правой руки для соленоида.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18.01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53</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Обнаружение магнитного поля по его действию на электрический ток. Правило левой руки.</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Действие магнитного поля на проводник с током и на движущуюся заряженную частицу. Правило левой руки.</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19.01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54</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Индукция магнитного поля.</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Индукция магнитного поля. Линии вектора магнитной индукции. Единицы магнитной индукции.</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22.01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55</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Магнитный поток.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Зависимость магнитного поля, пронизывающего контур, от площади и ориентации контура в магнитном поле и индукции магнитного поля. Явление электромагнитной индукции</w:t>
            </w:r>
          </w:p>
        </w:tc>
        <w:tc>
          <w:tcPr>
            <w:tcW w:w="1417" w:type="dxa"/>
          </w:tcPr>
          <w:p w:rsidR="00A50DED" w:rsidRPr="003467B1" w:rsidRDefault="00E61168" w:rsidP="00E61168">
            <w:pPr>
              <w:rPr>
                <w:rFonts w:ascii="Times New Roman" w:hAnsi="Times New Roman"/>
                <w:sz w:val="24"/>
                <w:szCs w:val="24"/>
              </w:rPr>
            </w:pPr>
            <w:r>
              <w:rPr>
                <w:rFonts w:ascii="Times New Roman" w:hAnsi="Times New Roman"/>
                <w:sz w:val="24"/>
                <w:szCs w:val="24"/>
              </w:rPr>
              <w:t>25.01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56</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Явление электромагнитной индукции.</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Опыт Фарадея. Причины возникновения индукционного тока.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26.01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57</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Лабораторная работа №4</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«Изучение явления электромагнитной индукции».</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29.01</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58</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Правило Ленца. Направление индукционного тока.</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Причина возникновения индукционного тока. Определение направления индукционного тока.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1.02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59</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Явление самоиндукции.</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Физическая суть явления самоиндукции.</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2.02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lastRenderedPageBreak/>
              <w:t>60</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Получение и передача переменного электрического тока. Трансформатор.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Переменный электрический ток. Устройство и принцип действия индукционного генератора переменного тока. График зависимости силы тока от  (</w:t>
            </w:r>
            <w:proofErr w:type="spellStart"/>
            <w:r w:rsidRPr="003467B1">
              <w:rPr>
                <w:rFonts w:ascii="Times New Roman" w:hAnsi="Times New Roman"/>
                <w:sz w:val="24"/>
                <w:szCs w:val="24"/>
              </w:rPr>
              <w:t>t</w:t>
            </w:r>
            <w:proofErr w:type="spellEnd"/>
            <w:r w:rsidRPr="003467B1">
              <w:rPr>
                <w:rFonts w:ascii="Times New Roman" w:hAnsi="Times New Roman"/>
                <w:sz w:val="24"/>
                <w:szCs w:val="24"/>
              </w:rPr>
              <w:t>).</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5.02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61</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Электромагнитное поле.</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Выводы Максвелла. Электромагнитное поле. Его источник. Различие между вихревым электрическим и электростатическим полями.</w:t>
            </w:r>
          </w:p>
          <w:p w:rsidR="00A50DED" w:rsidRPr="003467B1" w:rsidRDefault="00A50DED" w:rsidP="00D473A6">
            <w:pPr>
              <w:rPr>
                <w:rFonts w:ascii="Times New Roman" w:hAnsi="Times New Roman"/>
                <w:sz w:val="24"/>
                <w:szCs w:val="24"/>
              </w:rPr>
            </w:pPr>
            <w:r w:rsidRPr="003467B1">
              <w:rPr>
                <w:rFonts w:ascii="Times New Roman" w:hAnsi="Times New Roman"/>
                <w:sz w:val="24"/>
                <w:szCs w:val="24"/>
              </w:rPr>
              <w:t>Напряженность электрического поля. Обнаружение электромагнитных волн. Шкала электромагнитных волн.</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8.02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62</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Электромагнитные волны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Электромагнитные волны: скорость, </w:t>
            </w:r>
            <w:proofErr w:type="spellStart"/>
            <w:r w:rsidRPr="003467B1">
              <w:rPr>
                <w:rFonts w:ascii="Times New Roman" w:hAnsi="Times New Roman"/>
                <w:sz w:val="24"/>
                <w:szCs w:val="24"/>
              </w:rPr>
              <w:t>поперечность</w:t>
            </w:r>
            <w:proofErr w:type="spellEnd"/>
            <w:r w:rsidRPr="003467B1">
              <w:rPr>
                <w:rFonts w:ascii="Times New Roman" w:hAnsi="Times New Roman"/>
                <w:sz w:val="24"/>
                <w:szCs w:val="24"/>
              </w:rPr>
              <w:t>, длина волны, причина возникновения волн. Развитие взгляда на природу света.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9.02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63</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Конденсаторы.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Электроемкость. Единицы электроемкости. Конденсатор.</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12.02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64</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Колебательный контур. Получение электромагнитных колебаний.</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Колебательный контур. Получение электромагнитных колебаний.</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15.02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65</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Принципы радиосвязи и телевидения.</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Принципы радиосвязи и телевидения.</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16</w:t>
            </w:r>
            <w:r w:rsidR="00543EBC">
              <w:rPr>
                <w:rFonts w:ascii="Times New Roman" w:hAnsi="Times New Roman"/>
                <w:sz w:val="24"/>
                <w:szCs w:val="24"/>
              </w:rPr>
              <w:t>.02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66</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Электромагнитная природа света.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Свет как частный случай электромагнитных волн. Место световых волн в диапазоне электромагнитных волн.</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19</w:t>
            </w:r>
            <w:r w:rsidR="00543EBC">
              <w:rPr>
                <w:rFonts w:ascii="Times New Roman" w:hAnsi="Times New Roman"/>
                <w:sz w:val="24"/>
                <w:szCs w:val="24"/>
              </w:rPr>
              <w:t>.02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67</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Преломление света. Физический смысл показателя преломления.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Закон преломления света.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22</w:t>
            </w:r>
            <w:r w:rsidR="00543EBC">
              <w:rPr>
                <w:rFonts w:ascii="Times New Roman" w:hAnsi="Times New Roman"/>
                <w:sz w:val="24"/>
                <w:szCs w:val="24"/>
              </w:rPr>
              <w:t>.02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68</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Дисперсия света. Цвета тел.</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Явление дисперсии. Разложение белого цвета в спектр.</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26</w:t>
            </w:r>
            <w:r w:rsidR="00543EBC">
              <w:rPr>
                <w:rFonts w:ascii="Times New Roman" w:hAnsi="Times New Roman"/>
                <w:sz w:val="24"/>
                <w:szCs w:val="24"/>
              </w:rPr>
              <w:t>.02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69</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Спектроскоп и спектрограф</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Устройство двухтрубного спектроскопа, его назначение, принцип действия. Спектрограф, спектрограмма.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29</w:t>
            </w:r>
            <w:r w:rsidR="00543EBC">
              <w:rPr>
                <w:rFonts w:ascii="Times New Roman" w:hAnsi="Times New Roman"/>
                <w:sz w:val="24"/>
                <w:szCs w:val="24"/>
              </w:rPr>
              <w:t>.02</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70</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Типы оптических спектров</w:t>
            </w:r>
          </w:p>
        </w:tc>
        <w:tc>
          <w:tcPr>
            <w:tcW w:w="9068" w:type="dxa"/>
          </w:tcPr>
          <w:p w:rsidR="00A50DED" w:rsidRPr="003467B1" w:rsidRDefault="00A50DED" w:rsidP="00D473A6">
            <w:pPr>
              <w:rPr>
                <w:rFonts w:ascii="Times New Roman" w:hAnsi="Times New Roman"/>
                <w:sz w:val="24"/>
                <w:szCs w:val="24"/>
              </w:rPr>
            </w:pPr>
            <w:proofErr w:type="gramStart"/>
            <w:r w:rsidRPr="003467B1">
              <w:rPr>
                <w:rFonts w:ascii="Times New Roman" w:hAnsi="Times New Roman"/>
                <w:sz w:val="24"/>
                <w:szCs w:val="24"/>
              </w:rPr>
              <w:t>Сплошной</w:t>
            </w:r>
            <w:proofErr w:type="gramEnd"/>
            <w:r w:rsidRPr="003467B1">
              <w:rPr>
                <w:rFonts w:ascii="Times New Roman" w:hAnsi="Times New Roman"/>
                <w:sz w:val="24"/>
                <w:szCs w:val="24"/>
              </w:rPr>
              <w:t xml:space="preserve"> и линейчатые спектры. Спектры испускания и поглощения.</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w:t>
            </w:r>
            <w:r w:rsidR="00543EBC">
              <w:rPr>
                <w:rFonts w:ascii="Times New Roman" w:hAnsi="Times New Roman"/>
                <w:sz w:val="24"/>
                <w:szCs w:val="24"/>
              </w:rPr>
              <w:t>.03</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71</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Лабораторная работа №5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«Наблюдение сплошного и линейчатых спектров испускания».</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4</w:t>
            </w:r>
            <w:r w:rsidR="00543EBC">
              <w:rPr>
                <w:rFonts w:ascii="Times New Roman" w:hAnsi="Times New Roman"/>
                <w:sz w:val="24"/>
                <w:szCs w:val="24"/>
              </w:rPr>
              <w:t>.03</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72</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Поглощение и испускание света атомами. Происхождение линейчатых спектров.</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Частицы электромагнитного излучения – фотоны или кванты.</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7</w:t>
            </w:r>
            <w:r w:rsidR="00543EBC">
              <w:rPr>
                <w:rFonts w:ascii="Times New Roman" w:hAnsi="Times New Roman"/>
                <w:sz w:val="24"/>
                <w:szCs w:val="24"/>
              </w:rPr>
              <w:t>.03</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73</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Решение задач по теме: «Электромагнитные явления»</w:t>
            </w:r>
          </w:p>
        </w:tc>
        <w:tc>
          <w:tcPr>
            <w:tcW w:w="9068" w:type="dxa"/>
          </w:tcPr>
          <w:p w:rsidR="00A50DED" w:rsidRPr="003467B1" w:rsidRDefault="00A50DED" w:rsidP="00D473A6">
            <w:pPr>
              <w:rPr>
                <w:rFonts w:ascii="Times New Roman" w:hAnsi="Times New Roman"/>
                <w:sz w:val="24"/>
                <w:szCs w:val="24"/>
              </w:rPr>
            </w:pP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11</w:t>
            </w:r>
            <w:r w:rsidR="00543EBC">
              <w:rPr>
                <w:rFonts w:ascii="Times New Roman" w:hAnsi="Times New Roman"/>
                <w:sz w:val="24"/>
                <w:szCs w:val="24"/>
              </w:rPr>
              <w:t>.03</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74</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Контрольная работа №4  по теме: «Электромагнитное поле».</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Контрольная работа №4  по теме: «Электромагнитное поле».</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14</w:t>
            </w:r>
            <w:r w:rsidR="00543EBC">
              <w:rPr>
                <w:rFonts w:ascii="Times New Roman" w:hAnsi="Times New Roman"/>
                <w:sz w:val="24"/>
                <w:szCs w:val="24"/>
              </w:rPr>
              <w:t>.03</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75</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 Радиоактивность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Открытие радиоактивности Беккерелем. Опыт по обнаружению сложного состава </w:t>
            </w:r>
            <w:r w:rsidRPr="003467B1">
              <w:rPr>
                <w:rFonts w:ascii="Times New Roman" w:hAnsi="Times New Roman"/>
                <w:sz w:val="24"/>
                <w:szCs w:val="24"/>
              </w:rPr>
              <w:lastRenderedPageBreak/>
              <w:t>радиоактивного излучения. Альфа-, бет</w:t>
            </w:r>
            <w:proofErr w:type="gramStart"/>
            <w:r w:rsidRPr="003467B1">
              <w:rPr>
                <w:rFonts w:ascii="Times New Roman" w:hAnsi="Times New Roman"/>
                <w:sz w:val="24"/>
                <w:szCs w:val="24"/>
              </w:rPr>
              <w:t>а-</w:t>
            </w:r>
            <w:proofErr w:type="gramEnd"/>
            <w:r w:rsidRPr="003467B1">
              <w:rPr>
                <w:rFonts w:ascii="Times New Roman" w:hAnsi="Times New Roman"/>
                <w:sz w:val="24"/>
                <w:szCs w:val="24"/>
              </w:rPr>
              <w:t xml:space="preserve"> и гамма – частицы. Радиоактивность как свидетельство сложного строения атомов.</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lastRenderedPageBreak/>
              <w:t>15</w:t>
            </w:r>
            <w:r w:rsidR="00543EBC">
              <w:rPr>
                <w:rFonts w:ascii="Times New Roman" w:hAnsi="Times New Roman"/>
                <w:sz w:val="24"/>
                <w:szCs w:val="24"/>
              </w:rPr>
              <w:t>.03</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lastRenderedPageBreak/>
              <w:t>76</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Модели атомов.</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Модель атома Томсона. Опыт Резерфорда по рассеянию альфа-частиц. Планетарная модель атома.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18</w:t>
            </w:r>
            <w:r w:rsidR="00543EBC">
              <w:rPr>
                <w:rFonts w:ascii="Times New Roman" w:hAnsi="Times New Roman"/>
                <w:sz w:val="24"/>
                <w:szCs w:val="24"/>
              </w:rPr>
              <w:t>.03</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386496" w:rsidP="00D473A6">
            <w:pPr>
              <w:rPr>
                <w:rFonts w:ascii="Times New Roman" w:hAnsi="Times New Roman"/>
                <w:sz w:val="24"/>
                <w:szCs w:val="24"/>
              </w:rPr>
            </w:pPr>
            <w:r>
              <w:rPr>
                <w:rFonts w:ascii="Times New Roman" w:hAnsi="Times New Roman"/>
                <w:sz w:val="24"/>
                <w:szCs w:val="24"/>
              </w:rPr>
              <w:t>77</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Радиоактивные превращения атомных ядер.</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Превращение ядер при радиоактивном распаде на примере </w:t>
            </w:r>
            <w:proofErr w:type="spellStart"/>
            <w:proofErr w:type="gramStart"/>
            <w:r w:rsidRPr="003467B1">
              <w:rPr>
                <w:rFonts w:ascii="Times New Roman" w:hAnsi="Times New Roman"/>
                <w:sz w:val="24"/>
                <w:szCs w:val="24"/>
              </w:rPr>
              <w:t>альфа-распада</w:t>
            </w:r>
            <w:proofErr w:type="spellEnd"/>
            <w:proofErr w:type="gramEnd"/>
            <w:r w:rsidRPr="003467B1">
              <w:rPr>
                <w:rFonts w:ascii="Times New Roman" w:hAnsi="Times New Roman"/>
                <w:sz w:val="24"/>
                <w:szCs w:val="24"/>
              </w:rPr>
              <w:t xml:space="preserve"> радия. Обозначение ядер химических элементов. Массовое и зарядовое числа. Законы сохранения массового числа и заряда при радиоактивных превращениях.</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21</w:t>
            </w:r>
            <w:r w:rsidR="00543EBC">
              <w:rPr>
                <w:rFonts w:ascii="Times New Roman" w:hAnsi="Times New Roman"/>
                <w:sz w:val="24"/>
                <w:szCs w:val="24"/>
              </w:rPr>
              <w:t>.03</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78</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Экспериментальные методы исследования частиц</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Назначение, устройство и принцип действия счетчика Гейгера и камеры Вильсона.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22</w:t>
            </w:r>
            <w:r w:rsidR="00543EBC">
              <w:rPr>
                <w:rFonts w:ascii="Times New Roman" w:hAnsi="Times New Roman"/>
                <w:sz w:val="24"/>
                <w:szCs w:val="24"/>
              </w:rPr>
              <w:t>.03</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79</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Лабораторная работа №6</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Измерение естественного  радиационного фона дозиметром</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80</w:t>
            </w:r>
          </w:p>
        </w:tc>
        <w:tc>
          <w:tcPr>
            <w:tcW w:w="3659" w:type="dxa"/>
          </w:tcPr>
          <w:p w:rsidR="00A50DED" w:rsidRPr="003467B1" w:rsidRDefault="00A50DED" w:rsidP="00D473A6">
            <w:pPr>
              <w:rPr>
                <w:rFonts w:ascii="Times New Roman" w:hAnsi="Times New Roman"/>
                <w:sz w:val="24"/>
                <w:szCs w:val="24"/>
              </w:rPr>
            </w:pPr>
            <w:r>
              <w:rPr>
                <w:rFonts w:ascii="Times New Roman" w:hAnsi="Times New Roman"/>
                <w:sz w:val="24"/>
                <w:szCs w:val="24"/>
              </w:rPr>
              <w:t xml:space="preserve">Открытие протона и </w:t>
            </w:r>
            <w:r w:rsidRPr="003467B1">
              <w:rPr>
                <w:rFonts w:ascii="Times New Roman" w:hAnsi="Times New Roman"/>
                <w:sz w:val="24"/>
                <w:szCs w:val="24"/>
              </w:rPr>
              <w:t>нейтрона.</w:t>
            </w:r>
          </w:p>
          <w:p w:rsidR="00A50DED" w:rsidRPr="003467B1" w:rsidRDefault="00A50DED" w:rsidP="00D473A6">
            <w:pPr>
              <w:rPr>
                <w:rFonts w:ascii="Times New Roman" w:hAnsi="Times New Roman"/>
                <w:sz w:val="24"/>
                <w:szCs w:val="24"/>
              </w:rPr>
            </w:pP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Выбивание протонов из ядер атомов азота. Наблюдение фотографий треков частиц в камере Вильсона. Открытие и свойства нейтрона. Массовое и зарядовое числа. Протонно-нейтронная модель ядра. Физический смысл массового и зарядового числа.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4</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81</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Состав атомного ядра Ядерные силы.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Особенности ядерных сил. Энергия связи ядра. Формула для определения дефекта масс любого ядра. Расчет энергии связи ядра по его дефекту масс</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5</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82</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Энергия  связи. Дефект масс</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Законы сохранения массового числа и заряда при радиоактивных превращениях</w:t>
            </w:r>
            <w:proofErr w:type="gramStart"/>
            <w:r w:rsidRPr="003467B1">
              <w:rPr>
                <w:rFonts w:ascii="Times New Roman" w:hAnsi="Times New Roman"/>
                <w:sz w:val="24"/>
                <w:szCs w:val="24"/>
              </w:rPr>
              <w:t xml:space="preserve">.. </w:t>
            </w:r>
            <w:proofErr w:type="gramEnd"/>
            <w:r w:rsidRPr="003467B1">
              <w:rPr>
                <w:rFonts w:ascii="Times New Roman" w:hAnsi="Times New Roman"/>
                <w:sz w:val="24"/>
                <w:szCs w:val="24"/>
              </w:rPr>
              <w:t>Модель процесса деления ядра урана. Выделение энергии.</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8</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83</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Решение задач </w:t>
            </w:r>
          </w:p>
        </w:tc>
        <w:tc>
          <w:tcPr>
            <w:tcW w:w="9068" w:type="dxa"/>
          </w:tcPr>
          <w:p w:rsidR="00A50DED" w:rsidRPr="003467B1" w:rsidRDefault="00A50DED" w:rsidP="00D473A6">
            <w:pPr>
              <w:rPr>
                <w:rFonts w:ascii="Times New Roman" w:hAnsi="Times New Roman"/>
                <w:sz w:val="24"/>
                <w:szCs w:val="24"/>
              </w:rPr>
            </w:pP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11</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84</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Деление ядер урана. Цепная реакция.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Цепная реакция деления ядер урана и условия ее протекания. Критическая масса.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12</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85</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Лабораторная работа №7</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«Изучение деления ядра урана по трекам на готовых фотографиях»</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15</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86</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Ядерный реактор. Преобразование внутренней энергии атомных ядер в электрическую энергию</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Ядерный реактор и его виды. Устройство и принцип действия ядерного реактора. Преобразование энергии на атомных электростанциях. Атомная энергетика</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18</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87</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Атомная энергетика</w:t>
            </w:r>
            <w:proofErr w:type="gramStart"/>
            <w:r w:rsidRPr="003467B1">
              <w:rPr>
                <w:rFonts w:ascii="Times New Roman" w:hAnsi="Times New Roman"/>
                <w:sz w:val="24"/>
                <w:szCs w:val="24"/>
              </w:rPr>
              <w:t>..</w:t>
            </w:r>
            <w:proofErr w:type="gramEnd"/>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Преимущества и недостатки АЭС перед другими видами электростанций.</w:t>
            </w:r>
          </w:p>
        </w:tc>
        <w:tc>
          <w:tcPr>
            <w:tcW w:w="1417" w:type="dxa"/>
          </w:tcPr>
          <w:p w:rsidR="00A50DED" w:rsidRPr="003467B1" w:rsidRDefault="00E61168" w:rsidP="006930BC">
            <w:pPr>
              <w:rPr>
                <w:rFonts w:ascii="Times New Roman" w:hAnsi="Times New Roman"/>
                <w:sz w:val="24"/>
                <w:szCs w:val="24"/>
              </w:rPr>
            </w:pPr>
            <w:r>
              <w:rPr>
                <w:rFonts w:ascii="Times New Roman" w:hAnsi="Times New Roman"/>
                <w:sz w:val="24"/>
                <w:szCs w:val="24"/>
              </w:rPr>
              <w:t>19</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88</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Биологическое действие радиации</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Поглощенная доза излучения. Биологический эффект, вызываемый различными видами радиоактивных излучений. Способы защиты от радиации.</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22</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89</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Закон радиоактивного распада.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Период полураспада. Закон радиоактивного распада</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25</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90</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Термоядерная реакция. </w:t>
            </w:r>
          </w:p>
          <w:p w:rsidR="00A50DED" w:rsidRPr="003467B1" w:rsidRDefault="00A50DED" w:rsidP="00D473A6">
            <w:pPr>
              <w:rPr>
                <w:rFonts w:ascii="Times New Roman" w:hAnsi="Times New Roman"/>
                <w:sz w:val="24"/>
                <w:szCs w:val="24"/>
              </w:rPr>
            </w:pP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Условия протекания и примеры термоядерных реакций. Выделение энергии. Перспективы использования этой энергии.</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26</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91</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Элементарные частицы. </w:t>
            </w:r>
            <w:r w:rsidRPr="003467B1">
              <w:rPr>
                <w:rFonts w:ascii="Times New Roman" w:hAnsi="Times New Roman"/>
                <w:sz w:val="24"/>
                <w:szCs w:val="24"/>
              </w:rPr>
              <w:lastRenderedPageBreak/>
              <w:t>Античастицы</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lastRenderedPageBreak/>
              <w:t xml:space="preserve">Элементарные частицы, позитрон, процесс аннигиляции, антипротон, антинейтрон, </w:t>
            </w:r>
            <w:r w:rsidRPr="003467B1">
              <w:rPr>
                <w:rFonts w:ascii="Times New Roman" w:hAnsi="Times New Roman"/>
                <w:sz w:val="24"/>
                <w:szCs w:val="24"/>
              </w:rPr>
              <w:lastRenderedPageBreak/>
              <w:t>антивещество.</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lastRenderedPageBreak/>
              <w:t>29</w:t>
            </w:r>
            <w:r w:rsidR="00543EBC">
              <w:rPr>
                <w:rFonts w:ascii="Times New Roman" w:hAnsi="Times New Roman"/>
                <w:sz w:val="24"/>
                <w:szCs w:val="24"/>
              </w:rPr>
              <w:t>.04</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lastRenderedPageBreak/>
              <w:t>92</w:t>
            </w:r>
          </w:p>
        </w:tc>
        <w:tc>
          <w:tcPr>
            <w:tcW w:w="3659" w:type="dxa"/>
          </w:tcPr>
          <w:p w:rsidR="00A50DED" w:rsidRPr="003467B1" w:rsidRDefault="00296E3C" w:rsidP="00D473A6">
            <w:pPr>
              <w:rPr>
                <w:rFonts w:ascii="Times New Roman" w:hAnsi="Times New Roman"/>
                <w:sz w:val="24"/>
                <w:szCs w:val="24"/>
              </w:rPr>
            </w:pPr>
            <w:r w:rsidRPr="003467B1">
              <w:rPr>
                <w:rFonts w:ascii="Times New Roman" w:hAnsi="Times New Roman"/>
                <w:sz w:val="24"/>
                <w:szCs w:val="24"/>
              </w:rPr>
              <w:t>Элементарные частицы. Античастицы</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Решение задач на дефект масс и энергию связи атомных ядер, на закон радиоактивного распада</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2</w:t>
            </w:r>
            <w:r w:rsidR="00543EBC">
              <w:rPr>
                <w:rFonts w:ascii="Times New Roman" w:hAnsi="Times New Roman"/>
                <w:sz w:val="24"/>
                <w:szCs w:val="24"/>
              </w:rPr>
              <w:t>.05</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93</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 xml:space="preserve">Контрольная работа №5 </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Контрольная работа №5 по теме: «Строение атома и атомного ядра»</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3</w:t>
            </w:r>
            <w:r w:rsidR="00543EBC">
              <w:rPr>
                <w:rFonts w:ascii="Times New Roman" w:hAnsi="Times New Roman"/>
                <w:sz w:val="24"/>
                <w:szCs w:val="24"/>
              </w:rPr>
              <w:t>.05</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94</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Л/</w:t>
            </w:r>
            <w:proofErr w:type="spellStart"/>
            <w:proofErr w:type="gramStart"/>
            <w:r w:rsidRPr="003467B1">
              <w:rPr>
                <w:rFonts w:ascii="Times New Roman" w:hAnsi="Times New Roman"/>
                <w:sz w:val="24"/>
                <w:szCs w:val="24"/>
              </w:rPr>
              <w:t>р</w:t>
            </w:r>
            <w:proofErr w:type="spellEnd"/>
            <w:proofErr w:type="gramEnd"/>
            <w:r w:rsidRPr="003467B1">
              <w:rPr>
                <w:rFonts w:ascii="Times New Roman" w:hAnsi="Times New Roman"/>
                <w:sz w:val="24"/>
                <w:szCs w:val="24"/>
              </w:rPr>
              <w:t xml:space="preserve"> №8Л/</w:t>
            </w:r>
            <w:proofErr w:type="spellStart"/>
            <w:r w:rsidRPr="003467B1">
              <w:rPr>
                <w:rFonts w:ascii="Times New Roman" w:hAnsi="Times New Roman"/>
                <w:sz w:val="24"/>
                <w:szCs w:val="24"/>
              </w:rPr>
              <w:t>р</w:t>
            </w:r>
            <w:proofErr w:type="spellEnd"/>
            <w:r w:rsidRPr="003467B1">
              <w:rPr>
                <w:rFonts w:ascii="Times New Roman" w:hAnsi="Times New Roman"/>
                <w:sz w:val="24"/>
                <w:szCs w:val="24"/>
              </w:rPr>
              <w:t xml:space="preserve"> №9</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Л/</w:t>
            </w:r>
            <w:proofErr w:type="spellStart"/>
            <w:proofErr w:type="gramStart"/>
            <w:r w:rsidRPr="003467B1">
              <w:rPr>
                <w:rFonts w:ascii="Times New Roman" w:hAnsi="Times New Roman"/>
                <w:sz w:val="24"/>
                <w:szCs w:val="24"/>
              </w:rPr>
              <w:t>р</w:t>
            </w:r>
            <w:proofErr w:type="spellEnd"/>
            <w:proofErr w:type="gramEnd"/>
            <w:r w:rsidRPr="003467B1">
              <w:rPr>
                <w:rFonts w:ascii="Times New Roman" w:hAnsi="Times New Roman"/>
                <w:sz w:val="24"/>
                <w:szCs w:val="24"/>
              </w:rPr>
              <w:t xml:space="preserve"> №8 Оценка периода полураспада находящихся в воздухе продуктов распада радона</w:t>
            </w:r>
          </w:p>
          <w:p w:rsidR="00A50DED" w:rsidRPr="003467B1" w:rsidRDefault="00A50DED" w:rsidP="00D473A6">
            <w:pPr>
              <w:rPr>
                <w:rFonts w:ascii="Times New Roman" w:hAnsi="Times New Roman"/>
                <w:sz w:val="24"/>
                <w:szCs w:val="24"/>
              </w:rPr>
            </w:pPr>
            <w:r w:rsidRPr="003467B1">
              <w:rPr>
                <w:rFonts w:ascii="Times New Roman" w:hAnsi="Times New Roman"/>
                <w:sz w:val="24"/>
                <w:szCs w:val="24"/>
              </w:rPr>
              <w:t>Л/</w:t>
            </w:r>
            <w:proofErr w:type="spellStart"/>
            <w:proofErr w:type="gramStart"/>
            <w:r w:rsidRPr="003467B1">
              <w:rPr>
                <w:rFonts w:ascii="Times New Roman" w:hAnsi="Times New Roman"/>
                <w:sz w:val="24"/>
                <w:szCs w:val="24"/>
              </w:rPr>
              <w:t>р</w:t>
            </w:r>
            <w:proofErr w:type="spellEnd"/>
            <w:proofErr w:type="gramEnd"/>
            <w:r w:rsidRPr="003467B1">
              <w:rPr>
                <w:rFonts w:ascii="Times New Roman" w:hAnsi="Times New Roman"/>
                <w:sz w:val="24"/>
                <w:szCs w:val="24"/>
              </w:rPr>
              <w:t xml:space="preserve"> №9 Изучение треков заряженных частиц по готовым </w:t>
            </w:r>
            <w:proofErr w:type="spellStart"/>
            <w:r w:rsidRPr="003467B1">
              <w:rPr>
                <w:rFonts w:ascii="Times New Roman" w:hAnsi="Times New Roman"/>
                <w:sz w:val="24"/>
                <w:szCs w:val="24"/>
              </w:rPr>
              <w:t>фотогрвфиям</w:t>
            </w:r>
            <w:proofErr w:type="spellEnd"/>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6</w:t>
            </w:r>
            <w:r w:rsidR="00543EBC">
              <w:rPr>
                <w:rFonts w:ascii="Times New Roman" w:hAnsi="Times New Roman"/>
                <w:sz w:val="24"/>
                <w:szCs w:val="24"/>
              </w:rPr>
              <w:t>.05</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9</w:t>
            </w:r>
            <w:r w:rsidR="00386496">
              <w:rPr>
                <w:rFonts w:ascii="Times New Roman" w:hAnsi="Times New Roman"/>
                <w:sz w:val="24"/>
                <w:szCs w:val="24"/>
              </w:rPr>
              <w:t>5</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Состав, строение и происхождение Солнечной системы</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Состав Солнечной системы Солнце, восемь больших планет, пять планет карликов, астероиды, кометы, метеорные тела.</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9</w:t>
            </w:r>
            <w:r w:rsidR="00543EBC">
              <w:rPr>
                <w:rFonts w:ascii="Times New Roman" w:hAnsi="Times New Roman"/>
                <w:sz w:val="24"/>
                <w:szCs w:val="24"/>
              </w:rPr>
              <w:t>.05</w:t>
            </w:r>
          </w:p>
        </w:tc>
        <w:tc>
          <w:tcPr>
            <w:tcW w:w="1134" w:type="dxa"/>
            <w:shd w:val="clear" w:color="auto" w:fill="auto"/>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96</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Большие планеты Солнечной системы</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Земля и планеты земной группы. Планеты гиганты. Спутники и кольца планет гигантов.</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10</w:t>
            </w:r>
            <w:r w:rsidR="00543EBC">
              <w:rPr>
                <w:rFonts w:ascii="Times New Roman" w:hAnsi="Times New Roman"/>
                <w:sz w:val="24"/>
                <w:szCs w:val="24"/>
              </w:rPr>
              <w:t>.05</w:t>
            </w:r>
          </w:p>
        </w:tc>
        <w:tc>
          <w:tcPr>
            <w:tcW w:w="1134" w:type="dxa"/>
            <w:shd w:val="clear" w:color="auto" w:fill="auto"/>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97</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Малые тела Солнечной системы</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Малые тела Солнечной системы: астероиды, кометы, метеорные тела.</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13</w:t>
            </w:r>
            <w:r w:rsidR="00543EBC">
              <w:rPr>
                <w:rFonts w:ascii="Times New Roman" w:hAnsi="Times New Roman"/>
                <w:sz w:val="24"/>
                <w:szCs w:val="24"/>
              </w:rPr>
              <w:t>.05</w:t>
            </w:r>
          </w:p>
        </w:tc>
        <w:tc>
          <w:tcPr>
            <w:tcW w:w="1134" w:type="dxa"/>
            <w:shd w:val="clear" w:color="auto" w:fill="auto"/>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98</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Строение, излучение и эволюция Солнца и звезд</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Солнце и звезды: слоистая структура, магнитное поле. Источники энергии Солнца и звезд.</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16</w:t>
            </w:r>
            <w:r w:rsidR="00543EBC">
              <w:rPr>
                <w:rFonts w:ascii="Times New Roman" w:hAnsi="Times New Roman"/>
                <w:sz w:val="24"/>
                <w:szCs w:val="24"/>
              </w:rPr>
              <w:t>.05</w:t>
            </w:r>
          </w:p>
        </w:tc>
        <w:tc>
          <w:tcPr>
            <w:tcW w:w="1134" w:type="dxa"/>
            <w:shd w:val="clear" w:color="auto" w:fill="auto"/>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99</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Строение и эволюция Вселенной</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Галактики. Метагалактика.</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17</w:t>
            </w:r>
            <w:r w:rsidR="00543EBC">
              <w:rPr>
                <w:rFonts w:ascii="Times New Roman" w:hAnsi="Times New Roman"/>
                <w:sz w:val="24"/>
                <w:szCs w:val="24"/>
              </w:rPr>
              <w:t>.05</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100</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Законы взаимодействия и движения тел</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Повторение основных определений и формул, решение задач на законы взаимодействия и движения тел</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20</w:t>
            </w:r>
            <w:r w:rsidR="00543EBC">
              <w:rPr>
                <w:rFonts w:ascii="Times New Roman" w:hAnsi="Times New Roman"/>
                <w:sz w:val="24"/>
                <w:szCs w:val="24"/>
              </w:rPr>
              <w:t>.05</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101</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Механические колебания и волны</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Повторение основных определений и формул, решение задач по теме: «Механические колебания и волны»</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23</w:t>
            </w:r>
            <w:r w:rsidR="00543EBC">
              <w:rPr>
                <w:rFonts w:ascii="Times New Roman" w:hAnsi="Times New Roman"/>
                <w:sz w:val="24"/>
                <w:szCs w:val="24"/>
              </w:rPr>
              <w:t>.05</w:t>
            </w:r>
          </w:p>
        </w:tc>
        <w:tc>
          <w:tcPr>
            <w:tcW w:w="1134" w:type="dxa"/>
          </w:tcPr>
          <w:p w:rsidR="00A50DED" w:rsidRPr="003467B1" w:rsidRDefault="00A50DED" w:rsidP="00D473A6">
            <w:pPr>
              <w:rPr>
                <w:rFonts w:ascii="Times New Roman" w:hAnsi="Times New Roman"/>
                <w:sz w:val="24"/>
                <w:szCs w:val="24"/>
              </w:rPr>
            </w:pPr>
          </w:p>
        </w:tc>
      </w:tr>
      <w:tr w:rsidR="00A50DED" w:rsidRPr="003467B1" w:rsidTr="00A50DED">
        <w:tc>
          <w:tcPr>
            <w:tcW w:w="84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102</w:t>
            </w:r>
          </w:p>
        </w:tc>
        <w:tc>
          <w:tcPr>
            <w:tcW w:w="3659"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Электромагнитное поле</w:t>
            </w:r>
          </w:p>
        </w:tc>
        <w:tc>
          <w:tcPr>
            <w:tcW w:w="9068" w:type="dxa"/>
          </w:tcPr>
          <w:p w:rsidR="00A50DED" w:rsidRPr="003467B1" w:rsidRDefault="00A50DED" w:rsidP="00D473A6">
            <w:pPr>
              <w:rPr>
                <w:rFonts w:ascii="Times New Roman" w:hAnsi="Times New Roman"/>
                <w:sz w:val="24"/>
                <w:szCs w:val="24"/>
              </w:rPr>
            </w:pPr>
            <w:r w:rsidRPr="003467B1">
              <w:rPr>
                <w:rFonts w:ascii="Times New Roman" w:hAnsi="Times New Roman"/>
                <w:sz w:val="24"/>
                <w:szCs w:val="24"/>
              </w:rPr>
              <w:t>Повторение основных определений и формул, решение задач по теме «Электромагнитное поле»</w:t>
            </w:r>
          </w:p>
        </w:tc>
        <w:tc>
          <w:tcPr>
            <w:tcW w:w="1417" w:type="dxa"/>
          </w:tcPr>
          <w:p w:rsidR="00A50DED" w:rsidRPr="003467B1" w:rsidRDefault="00E61168" w:rsidP="00543EBC">
            <w:pPr>
              <w:rPr>
                <w:rFonts w:ascii="Times New Roman" w:hAnsi="Times New Roman"/>
                <w:sz w:val="24"/>
                <w:szCs w:val="24"/>
              </w:rPr>
            </w:pPr>
            <w:r>
              <w:rPr>
                <w:rFonts w:ascii="Times New Roman" w:hAnsi="Times New Roman"/>
                <w:sz w:val="24"/>
                <w:szCs w:val="24"/>
              </w:rPr>
              <w:t>24</w:t>
            </w:r>
            <w:r w:rsidR="00543EBC">
              <w:rPr>
                <w:rFonts w:ascii="Times New Roman" w:hAnsi="Times New Roman"/>
                <w:sz w:val="24"/>
                <w:szCs w:val="24"/>
              </w:rPr>
              <w:t>.05</w:t>
            </w:r>
          </w:p>
        </w:tc>
        <w:tc>
          <w:tcPr>
            <w:tcW w:w="1134" w:type="dxa"/>
          </w:tcPr>
          <w:p w:rsidR="00A50DED" w:rsidRPr="003467B1" w:rsidRDefault="00A50DED" w:rsidP="00D473A6">
            <w:pPr>
              <w:rPr>
                <w:rFonts w:ascii="Times New Roman" w:hAnsi="Times New Roman"/>
                <w:sz w:val="24"/>
                <w:szCs w:val="24"/>
              </w:rPr>
            </w:pPr>
          </w:p>
        </w:tc>
      </w:tr>
    </w:tbl>
    <w:p w:rsidR="000B4757" w:rsidRDefault="000B4757" w:rsidP="007D1960">
      <w:pPr>
        <w:spacing w:after="0" w:line="240" w:lineRule="auto"/>
        <w:rPr>
          <w:rFonts w:ascii="Times New Roman" w:hAnsi="Times New Roman"/>
          <w:sz w:val="24"/>
          <w:szCs w:val="24"/>
        </w:rPr>
      </w:pPr>
    </w:p>
    <w:sectPr w:rsidR="000B4757" w:rsidSect="00802475">
      <w:type w:val="continuous"/>
      <w:pgSz w:w="16838" w:h="11906" w:orient="landscape"/>
      <w:pgMar w:top="1418" w:right="567" w:bottom="1276"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833935"/>
    <w:multiLevelType w:val="hybridMultilevel"/>
    <w:tmpl w:val="2B5E324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9324343"/>
    <w:multiLevelType w:val="multilevel"/>
    <w:tmpl w:val="347E0D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B03728A"/>
    <w:multiLevelType w:val="multilevel"/>
    <w:tmpl w:val="ED86D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96A0C5C"/>
    <w:multiLevelType w:val="multilevel"/>
    <w:tmpl w:val="885C93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B5A1D30"/>
    <w:multiLevelType w:val="multilevel"/>
    <w:tmpl w:val="DC0691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D565584"/>
    <w:multiLevelType w:val="multilevel"/>
    <w:tmpl w:val="CB8A2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5F86B6D"/>
    <w:multiLevelType w:val="hybridMultilevel"/>
    <w:tmpl w:val="F8C647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7612544"/>
    <w:multiLevelType w:val="multilevel"/>
    <w:tmpl w:val="A13C2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1CE2E2F"/>
    <w:multiLevelType w:val="multilevel"/>
    <w:tmpl w:val="026C6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5"/>
  </w:num>
  <w:num w:numId="3">
    <w:abstractNumId w:val="2"/>
  </w:num>
  <w:num w:numId="4">
    <w:abstractNumId w:val="1"/>
  </w:num>
  <w:num w:numId="5">
    <w:abstractNumId w:val="4"/>
  </w:num>
  <w:num w:numId="6">
    <w:abstractNumId w:val="3"/>
  </w:num>
  <w:num w:numId="7">
    <w:abstractNumId w:val="8"/>
  </w:num>
  <w:num w:numId="8">
    <w:abstractNumId w:val="7"/>
  </w:num>
  <w:num w:numId="9">
    <w:abstractNumId w:val="6"/>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gutterAtTop/>
  <w:proofState w:spelling="clean" w:grammar="clean"/>
  <w:defaultTabStop w:val="708"/>
  <w:drawingGridHorizontalSpacing w:val="110"/>
  <w:displayHorizontalDrawingGridEvery w:val="2"/>
  <w:characterSpacingControl w:val="doNotCompress"/>
  <w:compat/>
  <w:rsids>
    <w:rsidRoot w:val="00894C1E"/>
    <w:rsid w:val="00001AD6"/>
    <w:rsid w:val="0000399F"/>
    <w:rsid w:val="00012A0D"/>
    <w:rsid w:val="000A414F"/>
    <w:rsid w:val="000B434C"/>
    <w:rsid w:val="000B4757"/>
    <w:rsid w:val="000B78CE"/>
    <w:rsid w:val="000E6EB6"/>
    <w:rsid w:val="000F389A"/>
    <w:rsid w:val="0013571A"/>
    <w:rsid w:val="00140EC6"/>
    <w:rsid w:val="00152A1A"/>
    <w:rsid w:val="001530EE"/>
    <w:rsid w:val="001647F6"/>
    <w:rsid w:val="001877BE"/>
    <w:rsid w:val="00187B98"/>
    <w:rsid w:val="00194AE9"/>
    <w:rsid w:val="0019518F"/>
    <w:rsid w:val="001B68B5"/>
    <w:rsid w:val="001C0381"/>
    <w:rsid w:val="001C20A6"/>
    <w:rsid w:val="001C3D57"/>
    <w:rsid w:val="001E437D"/>
    <w:rsid w:val="001E7947"/>
    <w:rsid w:val="001E7F21"/>
    <w:rsid w:val="00204AFD"/>
    <w:rsid w:val="00206454"/>
    <w:rsid w:val="002066EE"/>
    <w:rsid w:val="002072D8"/>
    <w:rsid w:val="00222626"/>
    <w:rsid w:val="00231803"/>
    <w:rsid w:val="0023579C"/>
    <w:rsid w:val="00237256"/>
    <w:rsid w:val="00237334"/>
    <w:rsid w:val="0025389C"/>
    <w:rsid w:val="00253963"/>
    <w:rsid w:val="002549A6"/>
    <w:rsid w:val="00265B58"/>
    <w:rsid w:val="00296E3C"/>
    <w:rsid w:val="002A267F"/>
    <w:rsid w:val="002A5072"/>
    <w:rsid w:val="002D27C8"/>
    <w:rsid w:val="002D28CA"/>
    <w:rsid w:val="002E51A9"/>
    <w:rsid w:val="002F0991"/>
    <w:rsid w:val="002F49D5"/>
    <w:rsid w:val="003101B4"/>
    <w:rsid w:val="00312C24"/>
    <w:rsid w:val="00321C08"/>
    <w:rsid w:val="00333E97"/>
    <w:rsid w:val="003373E9"/>
    <w:rsid w:val="00345680"/>
    <w:rsid w:val="00377210"/>
    <w:rsid w:val="00386496"/>
    <w:rsid w:val="003960B5"/>
    <w:rsid w:val="003A163F"/>
    <w:rsid w:val="003A37A2"/>
    <w:rsid w:val="003B6DFE"/>
    <w:rsid w:val="003C1010"/>
    <w:rsid w:val="003D25E3"/>
    <w:rsid w:val="003E3D0F"/>
    <w:rsid w:val="004028DC"/>
    <w:rsid w:val="004036C4"/>
    <w:rsid w:val="00420C87"/>
    <w:rsid w:val="004338BE"/>
    <w:rsid w:val="0043391C"/>
    <w:rsid w:val="004407A0"/>
    <w:rsid w:val="0044279A"/>
    <w:rsid w:val="004464CF"/>
    <w:rsid w:val="00481631"/>
    <w:rsid w:val="004876D6"/>
    <w:rsid w:val="004878BC"/>
    <w:rsid w:val="00491D33"/>
    <w:rsid w:val="00497825"/>
    <w:rsid w:val="004C73C5"/>
    <w:rsid w:val="004D24C6"/>
    <w:rsid w:val="004D6BBB"/>
    <w:rsid w:val="004E4F57"/>
    <w:rsid w:val="004E7F73"/>
    <w:rsid w:val="00504C6F"/>
    <w:rsid w:val="00521350"/>
    <w:rsid w:val="00543EBC"/>
    <w:rsid w:val="005472D8"/>
    <w:rsid w:val="0056427E"/>
    <w:rsid w:val="00576049"/>
    <w:rsid w:val="005860D5"/>
    <w:rsid w:val="00595D96"/>
    <w:rsid w:val="005A358C"/>
    <w:rsid w:val="005C20A0"/>
    <w:rsid w:val="005E105A"/>
    <w:rsid w:val="005F1E50"/>
    <w:rsid w:val="005F2A52"/>
    <w:rsid w:val="005F5B64"/>
    <w:rsid w:val="005F60F5"/>
    <w:rsid w:val="006447A1"/>
    <w:rsid w:val="00653500"/>
    <w:rsid w:val="006555E0"/>
    <w:rsid w:val="00661A71"/>
    <w:rsid w:val="00671E96"/>
    <w:rsid w:val="006930BC"/>
    <w:rsid w:val="006C0D55"/>
    <w:rsid w:val="006C5E4A"/>
    <w:rsid w:val="006D7B12"/>
    <w:rsid w:val="006E4DC3"/>
    <w:rsid w:val="00701B5A"/>
    <w:rsid w:val="00710DEE"/>
    <w:rsid w:val="00761019"/>
    <w:rsid w:val="0076667B"/>
    <w:rsid w:val="007722F5"/>
    <w:rsid w:val="00783F0D"/>
    <w:rsid w:val="0078639E"/>
    <w:rsid w:val="00797DB2"/>
    <w:rsid w:val="007B62FD"/>
    <w:rsid w:val="007C258D"/>
    <w:rsid w:val="007C543A"/>
    <w:rsid w:val="007D1960"/>
    <w:rsid w:val="007D4784"/>
    <w:rsid w:val="007F6EB0"/>
    <w:rsid w:val="00802475"/>
    <w:rsid w:val="00842114"/>
    <w:rsid w:val="00863B9C"/>
    <w:rsid w:val="008731F8"/>
    <w:rsid w:val="008909A3"/>
    <w:rsid w:val="00894C1E"/>
    <w:rsid w:val="008A1A5E"/>
    <w:rsid w:val="008C4DE3"/>
    <w:rsid w:val="00916E54"/>
    <w:rsid w:val="00926DD8"/>
    <w:rsid w:val="00935A4E"/>
    <w:rsid w:val="009536EC"/>
    <w:rsid w:val="0096204A"/>
    <w:rsid w:val="00980750"/>
    <w:rsid w:val="009A217E"/>
    <w:rsid w:val="009C49B6"/>
    <w:rsid w:val="009C4D51"/>
    <w:rsid w:val="009D3B4B"/>
    <w:rsid w:val="009D566E"/>
    <w:rsid w:val="00A1043F"/>
    <w:rsid w:val="00A10B3E"/>
    <w:rsid w:val="00A33EE9"/>
    <w:rsid w:val="00A44835"/>
    <w:rsid w:val="00A50DED"/>
    <w:rsid w:val="00A8724D"/>
    <w:rsid w:val="00A87DED"/>
    <w:rsid w:val="00AB39F6"/>
    <w:rsid w:val="00AD784F"/>
    <w:rsid w:val="00AE5A8A"/>
    <w:rsid w:val="00AE7A0F"/>
    <w:rsid w:val="00AF5F4D"/>
    <w:rsid w:val="00B00461"/>
    <w:rsid w:val="00B01603"/>
    <w:rsid w:val="00B05879"/>
    <w:rsid w:val="00B32B04"/>
    <w:rsid w:val="00B356C8"/>
    <w:rsid w:val="00B7355E"/>
    <w:rsid w:val="00B95790"/>
    <w:rsid w:val="00BB15D7"/>
    <w:rsid w:val="00BE7056"/>
    <w:rsid w:val="00BF1002"/>
    <w:rsid w:val="00C01A78"/>
    <w:rsid w:val="00C27045"/>
    <w:rsid w:val="00C34B17"/>
    <w:rsid w:val="00C402AD"/>
    <w:rsid w:val="00C440EE"/>
    <w:rsid w:val="00C55C2D"/>
    <w:rsid w:val="00C61C4E"/>
    <w:rsid w:val="00CA1938"/>
    <w:rsid w:val="00CE295B"/>
    <w:rsid w:val="00D1118B"/>
    <w:rsid w:val="00D2282B"/>
    <w:rsid w:val="00D40DC0"/>
    <w:rsid w:val="00D473A6"/>
    <w:rsid w:val="00D65459"/>
    <w:rsid w:val="00DB71F1"/>
    <w:rsid w:val="00DC7166"/>
    <w:rsid w:val="00DE4E4F"/>
    <w:rsid w:val="00DE4E9F"/>
    <w:rsid w:val="00DF5D8D"/>
    <w:rsid w:val="00E15CA9"/>
    <w:rsid w:val="00E25FE8"/>
    <w:rsid w:val="00E3353E"/>
    <w:rsid w:val="00E37AC2"/>
    <w:rsid w:val="00E45A59"/>
    <w:rsid w:val="00E6089E"/>
    <w:rsid w:val="00E61168"/>
    <w:rsid w:val="00E6391F"/>
    <w:rsid w:val="00E80D75"/>
    <w:rsid w:val="00E82D20"/>
    <w:rsid w:val="00E92154"/>
    <w:rsid w:val="00EA08F1"/>
    <w:rsid w:val="00EA14FE"/>
    <w:rsid w:val="00EA4D69"/>
    <w:rsid w:val="00EF7DAD"/>
    <w:rsid w:val="00F03202"/>
    <w:rsid w:val="00F05FA2"/>
    <w:rsid w:val="00F167DA"/>
    <w:rsid w:val="00F43271"/>
    <w:rsid w:val="00F72FBA"/>
    <w:rsid w:val="00F7447F"/>
    <w:rsid w:val="00F85D11"/>
    <w:rsid w:val="00F974E8"/>
    <w:rsid w:val="00FA1CF9"/>
    <w:rsid w:val="00FC04C4"/>
    <w:rsid w:val="00FD0A1F"/>
    <w:rsid w:val="00FE7EC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7256"/>
    <w:rPr>
      <w:rFonts w:ascii="Calibri" w:eastAsia="Calibri" w:hAnsi="Calibri" w:cs="Times New Roman"/>
    </w:rPr>
  </w:style>
  <w:style w:type="paragraph" w:styleId="2">
    <w:name w:val="heading 2"/>
    <w:basedOn w:val="a"/>
    <w:link w:val="20"/>
    <w:qFormat/>
    <w:rsid w:val="009C4D51"/>
    <w:pPr>
      <w:spacing w:after="0" w:line="360" w:lineRule="auto"/>
      <w:ind w:firstLine="709"/>
      <w:jc w:val="both"/>
      <w:outlineLvl w:val="1"/>
    </w:pPr>
    <w:rPr>
      <w:rFonts w:ascii="Times New Roman" w:eastAsia="@Arial Unicode MS" w:hAnsi="Times New Roman"/>
      <w:b/>
      <w:bCs/>
      <w:sz w:val="28"/>
      <w:szCs w:val="28"/>
    </w:rPr>
  </w:style>
  <w:style w:type="paragraph" w:styleId="3">
    <w:name w:val="heading 3"/>
    <w:basedOn w:val="a"/>
    <w:next w:val="a"/>
    <w:link w:val="30"/>
    <w:uiPriority w:val="9"/>
    <w:semiHidden/>
    <w:unhideWhenUsed/>
    <w:qFormat/>
    <w:rsid w:val="00980750"/>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
    <w:basedOn w:val="a"/>
    <w:link w:val="a4"/>
    <w:uiPriority w:val="99"/>
    <w:unhideWhenUsed/>
    <w:rsid w:val="00237256"/>
    <w:pPr>
      <w:spacing w:before="100" w:beforeAutospacing="1" w:after="100" w:afterAutospacing="1" w:line="240" w:lineRule="auto"/>
    </w:pPr>
    <w:rPr>
      <w:rFonts w:ascii="Times New Roman" w:eastAsia="Times New Roman" w:hAnsi="Times New Roman"/>
      <w:sz w:val="24"/>
      <w:szCs w:val="24"/>
    </w:rPr>
  </w:style>
  <w:style w:type="paragraph" w:customStyle="1" w:styleId="s3">
    <w:name w:val="s_3"/>
    <w:basedOn w:val="a"/>
    <w:rsid w:val="0023725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4">
    <w:name w:val="Обычный (веб) Знак"/>
    <w:aliases w:val="Обычный (Web) Знак"/>
    <w:link w:val="a3"/>
    <w:locked/>
    <w:rsid w:val="00237256"/>
    <w:rPr>
      <w:rFonts w:ascii="Times New Roman" w:eastAsia="Times New Roman" w:hAnsi="Times New Roman" w:cs="Times New Roman"/>
      <w:sz w:val="24"/>
      <w:szCs w:val="24"/>
    </w:rPr>
  </w:style>
  <w:style w:type="table" w:styleId="a5">
    <w:name w:val="Table Grid"/>
    <w:basedOn w:val="a1"/>
    <w:uiPriority w:val="39"/>
    <w:rsid w:val="005860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link w:val="a7"/>
    <w:uiPriority w:val="99"/>
    <w:qFormat/>
    <w:rsid w:val="009C49B6"/>
    <w:pPr>
      <w:widowControl w:val="0"/>
      <w:autoSpaceDE w:val="0"/>
      <w:autoSpaceDN w:val="0"/>
      <w:adjustRightInd w:val="0"/>
      <w:spacing w:after="0" w:line="240" w:lineRule="auto"/>
      <w:ind w:left="720"/>
      <w:contextualSpacing/>
    </w:pPr>
    <w:rPr>
      <w:rFonts w:ascii="Courier New" w:eastAsia="Times New Roman" w:hAnsi="Courier New"/>
      <w:sz w:val="20"/>
      <w:szCs w:val="20"/>
      <w:lang w:eastAsia="ru-RU"/>
    </w:rPr>
  </w:style>
  <w:style w:type="character" w:customStyle="1" w:styleId="a7">
    <w:name w:val="Абзац списка Знак"/>
    <w:link w:val="a6"/>
    <w:uiPriority w:val="99"/>
    <w:locked/>
    <w:rsid w:val="009C49B6"/>
    <w:rPr>
      <w:rFonts w:ascii="Courier New" w:eastAsia="Times New Roman" w:hAnsi="Courier New" w:cs="Times New Roman"/>
      <w:sz w:val="20"/>
      <w:szCs w:val="20"/>
      <w:lang w:eastAsia="ru-RU"/>
    </w:rPr>
  </w:style>
  <w:style w:type="character" w:customStyle="1" w:styleId="20">
    <w:name w:val="Заголовок 2 Знак"/>
    <w:basedOn w:val="a0"/>
    <w:link w:val="2"/>
    <w:rsid w:val="009C4D51"/>
    <w:rPr>
      <w:rFonts w:ascii="Times New Roman" w:eastAsia="@Arial Unicode MS" w:hAnsi="Times New Roman" w:cs="Times New Roman"/>
      <w:b/>
      <w:bCs/>
      <w:sz w:val="28"/>
      <w:szCs w:val="28"/>
    </w:rPr>
  </w:style>
  <w:style w:type="paragraph" w:styleId="a8">
    <w:name w:val="Balloon Text"/>
    <w:basedOn w:val="a"/>
    <w:link w:val="a9"/>
    <w:uiPriority w:val="99"/>
    <w:semiHidden/>
    <w:unhideWhenUsed/>
    <w:rsid w:val="007D196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D1960"/>
    <w:rPr>
      <w:rFonts w:ascii="Tahoma" w:eastAsia="Calibri" w:hAnsi="Tahoma" w:cs="Tahoma"/>
      <w:sz w:val="16"/>
      <w:szCs w:val="16"/>
    </w:rPr>
  </w:style>
  <w:style w:type="paragraph" w:styleId="aa">
    <w:name w:val="Body Text Indent"/>
    <w:basedOn w:val="a"/>
    <w:link w:val="1"/>
    <w:rsid w:val="008731F8"/>
    <w:pPr>
      <w:overflowPunct w:val="0"/>
      <w:autoSpaceDE w:val="0"/>
      <w:autoSpaceDN w:val="0"/>
      <w:adjustRightInd w:val="0"/>
      <w:spacing w:after="0" w:line="360" w:lineRule="auto"/>
      <w:ind w:firstLine="720"/>
      <w:jc w:val="both"/>
      <w:textAlignment w:val="baseline"/>
    </w:pPr>
    <w:rPr>
      <w:rFonts w:ascii="Times New Roman" w:eastAsia="Times New Roman" w:hAnsi="Times New Roman"/>
      <w:sz w:val="28"/>
      <w:szCs w:val="20"/>
      <w:lang w:eastAsia="ru-RU"/>
    </w:rPr>
  </w:style>
  <w:style w:type="character" w:customStyle="1" w:styleId="ab">
    <w:name w:val="Основной текст с отступом Знак"/>
    <w:basedOn w:val="a0"/>
    <w:link w:val="aa"/>
    <w:uiPriority w:val="99"/>
    <w:semiHidden/>
    <w:rsid w:val="008731F8"/>
    <w:rPr>
      <w:rFonts w:ascii="Calibri" w:eastAsia="Calibri" w:hAnsi="Calibri" w:cs="Times New Roman"/>
    </w:rPr>
  </w:style>
  <w:style w:type="character" w:customStyle="1" w:styleId="ac">
    <w:name w:val="Текст Знак"/>
    <w:basedOn w:val="a0"/>
    <w:link w:val="ad"/>
    <w:uiPriority w:val="99"/>
    <w:rsid w:val="008731F8"/>
    <w:rPr>
      <w:rFonts w:ascii="Courier New" w:hAnsi="Courier New"/>
      <w:sz w:val="20"/>
    </w:rPr>
  </w:style>
  <w:style w:type="paragraph" w:styleId="ae">
    <w:name w:val="No Spacing"/>
    <w:uiPriority w:val="1"/>
    <w:qFormat/>
    <w:rsid w:val="008731F8"/>
    <w:pPr>
      <w:overflowPunct w:val="0"/>
      <w:autoSpaceDE w:val="0"/>
      <w:autoSpaceDN w:val="0"/>
      <w:adjustRightInd w:val="0"/>
      <w:spacing w:after="0" w:line="240" w:lineRule="auto"/>
      <w:textAlignment w:val="baseline"/>
    </w:pPr>
    <w:rPr>
      <w:rFonts w:ascii="Calibri" w:eastAsia="Times New Roman" w:hAnsi="Calibri" w:cs="Times New Roman"/>
      <w:szCs w:val="20"/>
      <w:lang w:eastAsia="ru-RU"/>
    </w:rPr>
  </w:style>
  <w:style w:type="character" w:customStyle="1" w:styleId="FontStyle14">
    <w:name w:val="Font Style14"/>
    <w:uiPriority w:val="99"/>
    <w:rsid w:val="008731F8"/>
    <w:rPr>
      <w:rFonts w:ascii="Tahoma" w:eastAsia="Tahoma" w:hAnsi="Tahoma" w:cs="Tahoma"/>
      <w:b/>
      <w:bCs/>
      <w:sz w:val="20"/>
      <w:szCs w:val="20"/>
    </w:rPr>
  </w:style>
  <w:style w:type="paragraph" w:customStyle="1" w:styleId="Style1">
    <w:name w:val="Style1"/>
    <w:basedOn w:val="a"/>
    <w:next w:val="a"/>
    <w:uiPriority w:val="99"/>
    <w:rsid w:val="008731F8"/>
    <w:pPr>
      <w:widowControl w:val="0"/>
      <w:suppressAutoHyphens/>
      <w:autoSpaceDE w:val="0"/>
      <w:spacing w:after="0" w:line="240" w:lineRule="exact"/>
      <w:jc w:val="center"/>
    </w:pPr>
    <w:rPr>
      <w:rFonts w:ascii="Microsoft Sans Serif" w:eastAsia="Microsoft Sans Serif" w:hAnsi="Microsoft Sans Serif" w:cs="Microsoft Sans Serif"/>
      <w:sz w:val="24"/>
      <w:szCs w:val="24"/>
      <w:lang w:eastAsia="hi-IN" w:bidi="hi-IN"/>
    </w:rPr>
  </w:style>
  <w:style w:type="paragraph" w:styleId="ad">
    <w:name w:val="Plain Text"/>
    <w:basedOn w:val="a"/>
    <w:link w:val="ac"/>
    <w:uiPriority w:val="99"/>
    <w:rsid w:val="008731F8"/>
    <w:pPr>
      <w:spacing w:after="0" w:line="240" w:lineRule="auto"/>
    </w:pPr>
    <w:rPr>
      <w:rFonts w:ascii="Courier New" w:eastAsiaTheme="minorHAnsi" w:hAnsi="Courier New" w:cstheme="minorBidi"/>
      <w:sz w:val="20"/>
    </w:rPr>
  </w:style>
  <w:style w:type="character" w:customStyle="1" w:styleId="10">
    <w:name w:val="Текст Знак1"/>
    <w:basedOn w:val="a0"/>
    <w:link w:val="ad"/>
    <w:uiPriority w:val="99"/>
    <w:semiHidden/>
    <w:rsid w:val="008731F8"/>
    <w:rPr>
      <w:rFonts w:ascii="Consolas" w:eastAsia="Calibri" w:hAnsi="Consolas" w:cs="Times New Roman"/>
      <w:sz w:val="21"/>
      <w:szCs w:val="21"/>
    </w:rPr>
  </w:style>
  <w:style w:type="character" w:customStyle="1" w:styleId="1">
    <w:name w:val="Основной текст с отступом Знак1"/>
    <w:basedOn w:val="a0"/>
    <w:link w:val="aa"/>
    <w:rsid w:val="008731F8"/>
    <w:rPr>
      <w:rFonts w:ascii="Times New Roman" w:eastAsia="Times New Roman" w:hAnsi="Times New Roman" w:cs="Times New Roman"/>
      <w:sz w:val="28"/>
      <w:szCs w:val="20"/>
      <w:lang w:eastAsia="ru-RU"/>
    </w:rPr>
  </w:style>
  <w:style w:type="paragraph" w:customStyle="1" w:styleId="11">
    <w:name w:val="Абзац списка1"/>
    <w:basedOn w:val="a"/>
    <w:link w:val="ListParagraphChar"/>
    <w:rsid w:val="008731F8"/>
    <w:pPr>
      <w:ind w:left="720"/>
    </w:pPr>
    <w:rPr>
      <w:rFonts w:eastAsia="Times New Roman"/>
      <w:lang w:eastAsia="ru-RU"/>
    </w:rPr>
  </w:style>
  <w:style w:type="character" w:customStyle="1" w:styleId="ListParagraphChar">
    <w:name w:val="List Paragraph Char"/>
    <w:link w:val="11"/>
    <w:locked/>
    <w:rsid w:val="008731F8"/>
    <w:rPr>
      <w:rFonts w:ascii="Calibri" w:eastAsia="Times New Roman" w:hAnsi="Calibri" w:cs="Times New Roman"/>
      <w:lang w:eastAsia="ru-RU"/>
    </w:rPr>
  </w:style>
  <w:style w:type="character" w:customStyle="1" w:styleId="CharAttribute484">
    <w:name w:val="CharAttribute484"/>
    <w:uiPriority w:val="99"/>
    <w:rsid w:val="008731F8"/>
    <w:rPr>
      <w:rFonts w:ascii="Times New Roman" w:eastAsia="Times New Roman"/>
      <w:i/>
      <w:sz w:val="28"/>
    </w:rPr>
  </w:style>
  <w:style w:type="character" w:customStyle="1" w:styleId="CharAttribute3">
    <w:name w:val="CharAttribute3"/>
    <w:rsid w:val="008731F8"/>
    <w:rPr>
      <w:rFonts w:ascii="Times New Roman" w:eastAsia="Batang" w:hAnsi="Batang"/>
      <w:sz w:val="28"/>
    </w:rPr>
  </w:style>
  <w:style w:type="character" w:customStyle="1" w:styleId="30">
    <w:name w:val="Заголовок 3 Знак"/>
    <w:basedOn w:val="a0"/>
    <w:link w:val="3"/>
    <w:uiPriority w:val="9"/>
    <w:semiHidden/>
    <w:rsid w:val="00980750"/>
    <w:rPr>
      <w:rFonts w:asciiTheme="majorHAnsi" w:eastAsiaTheme="majorEastAsia" w:hAnsiTheme="majorHAnsi" w:cstheme="majorBidi"/>
      <w:b/>
      <w:bCs/>
      <w:color w:val="4F81BD" w:themeColor="accent1"/>
    </w:rPr>
  </w:style>
  <w:style w:type="paragraph" w:customStyle="1" w:styleId="21">
    <w:name w:val="Основной текст с отступом 21"/>
    <w:basedOn w:val="a"/>
    <w:rsid w:val="00980750"/>
    <w:pPr>
      <w:widowControl w:val="0"/>
      <w:shd w:val="clear" w:color="auto" w:fill="FFFFFF"/>
      <w:autoSpaceDE w:val="0"/>
      <w:autoSpaceDN w:val="0"/>
      <w:adjustRightInd w:val="0"/>
      <w:spacing w:after="0" w:line="240" w:lineRule="auto"/>
      <w:ind w:left="1080" w:firstLine="426"/>
    </w:pPr>
    <w:rPr>
      <w:rFonts w:ascii="Arial" w:eastAsia="Times New Roman" w:hAnsi="Arial" w:cs="Arial"/>
      <w:sz w:val="20"/>
      <w:szCs w:val="20"/>
      <w:lang w:eastAsia="ru-RU"/>
    </w:rPr>
  </w:style>
  <w:style w:type="paragraph" w:customStyle="1" w:styleId="af">
    <w:name w:val="Стиль"/>
    <w:uiPriority w:val="99"/>
    <w:rsid w:val="0098075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styleId="af0">
    <w:name w:val="Hyperlink"/>
    <w:uiPriority w:val="99"/>
    <w:semiHidden/>
    <w:unhideWhenUsed/>
    <w:rsid w:val="00A50DE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725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
    <w:basedOn w:val="a"/>
    <w:link w:val="a4"/>
    <w:unhideWhenUsed/>
    <w:rsid w:val="00237256"/>
    <w:pPr>
      <w:spacing w:before="100" w:beforeAutospacing="1" w:after="100" w:afterAutospacing="1" w:line="240" w:lineRule="auto"/>
    </w:pPr>
    <w:rPr>
      <w:rFonts w:ascii="Times New Roman" w:eastAsia="Times New Roman" w:hAnsi="Times New Roman"/>
      <w:sz w:val="24"/>
      <w:szCs w:val="24"/>
      <w:lang w:val="x-none" w:eastAsia="x-none"/>
    </w:rPr>
  </w:style>
  <w:style w:type="paragraph" w:customStyle="1" w:styleId="s3">
    <w:name w:val="s_3"/>
    <w:basedOn w:val="a"/>
    <w:rsid w:val="0023725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4">
    <w:name w:val="Обычный (веб) Знак"/>
    <w:aliases w:val="Обычный (Web) Знак"/>
    <w:link w:val="a3"/>
    <w:locked/>
    <w:rsid w:val="00237256"/>
    <w:rPr>
      <w:rFonts w:ascii="Times New Roman" w:eastAsia="Times New Roman" w:hAnsi="Times New Roman" w:cs="Times New Roman"/>
      <w:sz w:val="24"/>
      <w:szCs w:val="24"/>
      <w:lang w:val="x-none" w:eastAsia="x-none"/>
    </w:rPr>
  </w:style>
  <w:style w:type="table" w:styleId="a5">
    <w:name w:val="Table Grid"/>
    <w:basedOn w:val="a1"/>
    <w:uiPriority w:val="59"/>
    <w:rsid w:val="005860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332103545">
      <w:bodyDiv w:val="1"/>
      <w:marLeft w:val="0"/>
      <w:marRight w:val="0"/>
      <w:marTop w:val="0"/>
      <w:marBottom w:val="0"/>
      <w:divBdr>
        <w:top w:val="none" w:sz="0" w:space="0" w:color="auto"/>
        <w:left w:val="none" w:sz="0" w:space="0" w:color="auto"/>
        <w:bottom w:val="none" w:sz="0" w:space="0" w:color="auto"/>
        <w:right w:val="none" w:sz="0" w:space="0" w:color="auto"/>
      </w:divBdr>
    </w:div>
    <w:div w:id="916522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401C25-5C0E-4E8C-AC38-D74EEA108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5367</TotalTime>
  <Pages>1</Pages>
  <Words>10088</Words>
  <Characters>57505</Characters>
  <Application>Microsoft Office Word</Application>
  <DocSecurity>0</DocSecurity>
  <Lines>479</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Rail Hamidullin</cp:lastModifiedBy>
  <cp:revision>72</cp:revision>
  <cp:lastPrinted>2023-10-13T05:09:00Z</cp:lastPrinted>
  <dcterms:created xsi:type="dcterms:W3CDTF">2018-10-18T07:21:00Z</dcterms:created>
  <dcterms:modified xsi:type="dcterms:W3CDTF">2023-10-13T09:49:00Z</dcterms:modified>
</cp:coreProperties>
</file>