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CCF" w:rsidRDefault="00EB7CCF" w:rsidP="00EB7CC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№ 1</w:t>
      </w:r>
    </w:p>
    <w:p w:rsidR="00EB7CCF" w:rsidRDefault="00EB7CCF" w:rsidP="00EB7CCF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Тема:</w:t>
      </w:r>
      <w:r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val="tt-RU"/>
        </w:rPr>
        <w:t>Охранят</w:t>
      </w:r>
      <w:r>
        <w:rPr>
          <w:rFonts w:ascii="Times New Roman" w:hAnsi="Times New Roman"/>
          <w:sz w:val="28"/>
          <w:szCs w:val="28"/>
        </w:rPr>
        <w:t>ь природу – значит охранять жизнь</w:t>
      </w:r>
      <w:r>
        <w:rPr>
          <w:rFonts w:ascii="Times New Roman" w:hAnsi="Times New Roman"/>
          <w:sz w:val="28"/>
          <w:szCs w:val="28"/>
          <w:lang w:val="tt-RU"/>
        </w:rPr>
        <w:t>. Учебник,  параграф 16,  стр. 132.</w:t>
      </w:r>
      <w:r>
        <w:rPr>
          <w:rFonts w:ascii="Times New Roman" w:hAnsi="Times New Roman"/>
          <w:sz w:val="28"/>
          <w:szCs w:val="28"/>
          <w:lang w:val="tt-RU"/>
        </w:rPr>
        <w:t xml:space="preserve"> ЭО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EB7CCF" w:rsidRDefault="00EB7CCF" w:rsidP="00EB7CCF">
      <w:pPr>
        <w:spacing w:line="48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Прочитать параграф, на стр.139</w:t>
      </w:r>
      <w:r>
        <w:rPr>
          <w:rFonts w:ascii="Times New Roman" w:hAnsi="Times New Roman"/>
          <w:sz w:val="28"/>
          <w:szCs w:val="28"/>
          <w:lang w:val="tt-RU"/>
        </w:rPr>
        <w:t xml:space="preserve"> ответить на вопросы “в классе и дома” под №</w:t>
      </w:r>
      <w:r>
        <w:rPr>
          <w:rFonts w:ascii="Times New Roman" w:hAnsi="Times New Roman"/>
          <w:sz w:val="28"/>
          <w:szCs w:val="28"/>
          <w:lang w:val="tt-RU"/>
        </w:rPr>
        <w:t xml:space="preserve"> 1, 2</w:t>
      </w:r>
      <w:r>
        <w:rPr>
          <w:rFonts w:ascii="Times New Roman" w:hAnsi="Times New Roman"/>
          <w:sz w:val="28"/>
          <w:szCs w:val="28"/>
          <w:lang w:val="tt-RU"/>
        </w:rPr>
        <w:t xml:space="preserve"> письменно.</w:t>
      </w:r>
    </w:p>
    <w:p w:rsidR="00EB7CCF" w:rsidRDefault="00EB7CCF" w:rsidP="00EB7CCF">
      <w:pPr>
        <w:jc w:val="both"/>
        <w:rPr>
          <w:rFonts w:ascii="Helvetica" w:hAnsi="Helvetica" w:cs="Helvetica"/>
          <w:color w:val="333333"/>
          <w:sz w:val="24"/>
          <w:szCs w:val="24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Форма сдачи: фото письменного ответа на почту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  <w:lang w:val="tt-RU"/>
        </w:rPr>
        <w:t>sapohnikova</w:t>
      </w:r>
      <w:hyperlink r:id="rId5" w:history="1">
        <w:r>
          <w:rPr>
            <w:rStyle w:val="a3"/>
            <w:rFonts w:ascii="Times New Roman" w:hAnsi="Times New Roman"/>
            <w:sz w:val="28"/>
            <w:szCs w:val="28"/>
            <w:lang w:val="tt-RU"/>
          </w:rPr>
          <w:t>86@mail.ru</w:t>
        </w:r>
      </w:hyperlink>
      <w:r>
        <w:rPr>
          <w:lang w:val="tt-RU"/>
        </w:rPr>
        <w:t xml:space="preserve"> </w:t>
      </w:r>
      <w:r>
        <w:rPr>
          <w:rStyle w:val="a4"/>
          <w:rFonts w:ascii="Helvetica" w:hAnsi="Helvetica" w:cs="Helvetica"/>
          <w:color w:val="333333"/>
          <w:lang w:val="tt-RU"/>
        </w:rPr>
        <w:t>или WhatsApp</w:t>
      </w:r>
    </w:p>
    <w:p w:rsidR="004A6986" w:rsidRPr="00EB7CCF" w:rsidRDefault="004A6986">
      <w:pPr>
        <w:rPr>
          <w:lang w:val="tt-RU"/>
        </w:rPr>
      </w:pPr>
    </w:p>
    <w:sectPr w:rsidR="004A6986" w:rsidRPr="00EB7C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0B2"/>
    <w:rsid w:val="003730B2"/>
    <w:rsid w:val="004A6986"/>
    <w:rsid w:val="00EB7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CC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B7CCF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EB7CC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CC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B7CCF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EB7CC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044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86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3</cp:revision>
  <dcterms:created xsi:type="dcterms:W3CDTF">2020-05-11T11:34:00Z</dcterms:created>
  <dcterms:modified xsi:type="dcterms:W3CDTF">2020-05-11T11:39:00Z</dcterms:modified>
</cp:coreProperties>
</file>