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BA6" w:rsidRDefault="00AE68F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</w:pPr>
      <w:r w:rsidRPr="00797BA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Основная образовательная программа среднего общего образования (10-11 классы)</w:t>
      </w:r>
      <w:r w:rsidR="00797BA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 xml:space="preserve"> </w:t>
      </w:r>
    </w:p>
    <w:p w:rsidR="00797BA6" w:rsidRDefault="00797BA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в соответствии с </w:t>
      </w:r>
      <w:proofErr w:type="gram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ФОП  среднего</w:t>
      </w:r>
      <w:proofErr w:type="gramEnd"/>
      <w:r w:rsidRPr="0080488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общего образования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, утв. Приказом Министерства пр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освещения РФ от 18.05.2023     № 371.</w:t>
      </w:r>
    </w:p>
    <w:p w:rsidR="00AE68F6" w:rsidRPr="00AE68F6" w:rsidRDefault="00AE68F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97BA6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Форма обучения</w:t>
      </w:r>
      <w:r w:rsidRPr="00AE68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очная</w:t>
      </w:r>
    </w:p>
    <w:p w:rsidR="00AE68F6" w:rsidRPr="00AE68F6" w:rsidRDefault="00AE68F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97BA6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Нормативный срок обучения</w:t>
      </w:r>
      <w:r w:rsidRPr="00AE68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 2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года</w:t>
      </w:r>
    </w:p>
    <w:p w:rsidR="00AE68F6" w:rsidRPr="00AE68F6" w:rsidRDefault="00AE68F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97BA6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Срок действия государственной аккредитации</w:t>
      </w:r>
      <w:r w:rsidRPr="00AE68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="00797BA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общеобразовательных </w:t>
      </w:r>
      <w:proofErr w:type="gramStart"/>
      <w:r w:rsidR="00797BA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 :</w:t>
      </w:r>
      <w:proofErr w:type="gramEnd"/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97BA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28. 04. 2024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года.</w:t>
      </w:r>
    </w:p>
    <w:p w:rsidR="00AE68F6" w:rsidRPr="00AE68F6" w:rsidRDefault="00AE68F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97BA6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Язык, на котором осуществляется образование</w:t>
      </w:r>
      <w:r w:rsidRPr="00AE68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русский</w:t>
      </w:r>
    </w:p>
    <w:p w:rsidR="00AE68F6" w:rsidRPr="00AE68F6" w:rsidRDefault="00AE68F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  <w:lang w:eastAsia="ru-RU"/>
        </w:rPr>
      </w:pPr>
      <w:r w:rsidRPr="00797BA6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Учебные предметы, курсы, дисциплины</w:t>
      </w:r>
      <w:r w:rsidRPr="00AE68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, предусмотренные образовательной программой: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русский язык, литература, родной язык (русский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/татарский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родная литература (русская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/татарская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</w:t>
      </w:r>
      <w:r w:rsidRPr="00AE68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иностранный язык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(английский язык), </w:t>
      </w:r>
      <w:r w:rsidRPr="00AE68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алгебра и начала мат</w:t>
      </w:r>
      <w:r w:rsidR="00797BA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ематического анализа, геометрия,</w:t>
      </w:r>
      <w:r w:rsidRPr="00AE68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 вероятность и статистика,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физика, химия, история, обществознание, ОБЖ, физическая культура, индивидуальный проект, курс по выбору </w:t>
      </w:r>
      <w:r w:rsidRPr="007C2195">
        <w:rPr>
          <w:rFonts w:ascii="Times New Roman" w:hAnsi="Times New Roman" w:cs="Times New Roman"/>
          <w:color w:val="000000" w:themeColor="text1"/>
          <w:sz w:val="24"/>
          <w:szCs w:val="24"/>
        </w:rPr>
        <w:t>«Избранные вопр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осы </w:t>
      </w:r>
      <w:r w:rsidR="00797BA6">
        <w:rPr>
          <w:rFonts w:ascii="Times New Roman" w:hAnsi="Times New Roman" w:cs="Times New Roman"/>
          <w:color w:val="000000" w:themeColor="text1"/>
          <w:sz w:val="24"/>
          <w:szCs w:val="24"/>
        </w:rPr>
        <w:t>курса математики»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курс по выбору </w:t>
      </w:r>
      <w:r w:rsidR="00797B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«Решение нестандартных математических</w:t>
      </w:r>
      <w:r w:rsidRPr="007C2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задач</w:t>
      </w:r>
      <w:r w:rsidRPr="00AE68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»</w:t>
      </w:r>
      <w:r w:rsidRPr="00AE68F6">
        <w:rPr>
          <w:rStyle w:val="FontStyle25"/>
          <w:b w:val="0"/>
          <w:color w:val="000000" w:themeColor="text1"/>
          <w:sz w:val="24"/>
          <w:szCs w:val="24"/>
        </w:rPr>
        <w:t xml:space="preserve">, курс </w:t>
      </w:r>
      <w:r w:rsidR="00797BA6">
        <w:rPr>
          <w:rStyle w:val="FontStyle25"/>
          <w:b w:val="0"/>
          <w:color w:val="000000" w:themeColor="text1"/>
          <w:sz w:val="24"/>
          <w:szCs w:val="24"/>
        </w:rPr>
        <w:t xml:space="preserve">по выбору «Комбинированные задачи по физике», </w:t>
      </w:r>
      <w:r>
        <w:rPr>
          <w:rStyle w:val="FontStyle25"/>
          <w:b w:val="0"/>
          <w:color w:val="000000" w:themeColor="text1"/>
          <w:sz w:val="24"/>
          <w:szCs w:val="24"/>
        </w:rPr>
        <w:t xml:space="preserve"> курс по выбору </w:t>
      </w:r>
      <w:r w:rsidRPr="00AE68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421C1">
        <w:rPr>
          <w:rFonts w:ascii="Times New Roman" w:hAnsi="Times New Roman" w:cs="Times New Roman"/>
          <w:color w:val="000000" w:themeColor="text1"/>
          <w:sz w:val="24"/>
          <w:szCs w:val="24"/>
        </w:rPr>
        <w:t>«Русское</w:t>
      </w:r>
      <w:r w:rsidRPr="001421C1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правописание: орфография </w:t>
      </w:r>
      <w:r w:rsidR="00797BA6">
        <w:rPr>
          <w:rFonts w:ascii="Times New Roman" w:hAnsi="Times New Roman" w:cs="Times New Roman"/>
          <w:color w:val="000000" w:themeColor="text1"/>
          <w:sz w:val="24"/>
          <w:szCs w:val="24"/>
        </w:rPr>
        <w:t>и пунктуация».</w:t>
      </w:r>
    </w:p>
    <w:p w:rsidR="00797BA6" w:rsidRPr="0080488A" w:rsidRDefault="00797BA6" w:rsidP="00797B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При реализации программы используются </w:t>
      </w:r>
      <w:proofErr w:type="gramStart"/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различные </w:t>
      </w:r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образовательные</w:t>
      </w:r>
      <w:proofErr w:type="gramEnd"/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технологии</w:t>
      </w: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, </w:t>
      </w:r>
      <w:r w:rsidRPr="0080488A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том числе дистанционные образовательные технологии, электронное обучение.</w:t>
      </w:r>
    </w:p>
    <w:p w:rsidR="000D2FB4" w:rsidRPr="00AE68F6" w:rsidRDefault="00797BA6" w:rsidP="00797BA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0D2FB4" w:rsidRPr="00AE68F6" w:rsidSect="00AE68F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68F6"/>
    <w:rsid w:val="00017F4B"/>
    <w:rsid w:val="00070DA7"/>
    <w:rsid w:val="00291698"/>
    <w:rsid w:val="00407021"/>
    <w:rsid w:val="00797BA6"/>
    <w:rsid w:val="00AE68F6"/>
    <w:rsid w:val="00DC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F325F"/>
  <w15:docId w15:val="{E3F57158-69C6-4125-BD95-A997B1368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8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5">
    <w:name w:val="Font Style25"/>
    <w:basedOn w:val="a0"/>
    <w:uiPriority w:val="99"/>
    <w:rsid w:val="00AE68F6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nikol</cp:lastModifiedBy>
  <cp:revision>3</cp:revision>
  <dcterms:created xsi:type="dcterms:W3CDTF">2023-08-31T20:29:00Z</dcterms:created>
  <dcterms:modified xsi:type="dcterms:W3CDTF">2023-09-13T10:59:00Z</dcterms:modified>
</cp:coreProperties>
</file>