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5D28" w:rsidRDefault="004F5D28">
      <w:pPr>
        <w:spacing w:after="200" w:line="276" w:lineRule="auto"/>
      </w:pPr>
      <w:r w:rsidRPr="004F5D28">
        <w:rPr>
          <w:noProof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notebook\Desktop\на сайт ВР\План работы объединений доп образования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otebook\Desktop\на сайт ВР\План работы объединений доп образования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D28" w:rsidRDefault="004F5D28" w:rsidP="008179D7">
      <w:pPr>
        <w:jc w:val="center"/>
      </w:pPr>
    </w:p>
    <w:p w:rsidR="004F5D28" w:rsidRDefault="004F5D28" w:rsidP="008179D7">
      <w:pPr>
        <w:jc w:val="center"/>
      </w:pPr>
    </w:p>
    <w:p w:rsidR="004F5D28" w:rsidRDefault="004F5D28" w:rsidP="008179D7">
      <w:pPr>
        <w:jc w:val="center"/>
      </w:pPr>
    </w:p>
    <w:p w:rsidR="008179D7" w:rsidRDefault="008179D7" w:rsidP="008179D7">
      <w:pPr>
        <w:jc w:val="center"/>
      </w:pPr>
      <w:r>
        <w:lastRenderedPageBreak/>
        <w:t>Пояснительная записка</w:t>
      </w:r>
    </w:p>
    <w:p w:rsidR="008179D7" w:rsidRDefault="008179D7" w:rsidP="008179D7">
      <w:pPr>
        <w:jc w:val="center"/>
      </w:pPr>
      <w:r>
        <w:t xml:space="preserve">к распределению часов кружковой работы </w:t>
      </w:r>
    </w:p>
    <w:p w:rsidR="008179D7" w:rsidRDefault="008179D7" w:rsidP="008179D7">
      <w:pPr>
        <w:jc w:val="center"/>
      </w:pPr>
      <w:r>
        <w:t>в МБОУ «Тетюшская средняя общеобразовательная школа №2»</w:t>
      </w:r>
    </w:p>
    <w:p w:rsidR="008179D7" w:rsidRDefault="004837C0" w:rsidP="008179D7">
      <w:pPr>
        <w:jc w:val="center"/>
      </w:pPr>
      <w:r>
        <w:t>на 2022-2023</w:t>
      </w:r>
      <w:r w:rsidR="008179D7">
        <w:t xml:space="preserve"> учебный год</w:t>
      </w:r>
    </w:p>
    <w:p w:rsidR="008179D7" w:rsidRDefault="008179D7" w:rsidP="008179D7">
      <w:pPr>
        <w:jc w:val="center"/>
      </w:pPr>
    </w:p>
    <w:p w:rsidR="008179D7" w:rsidRDefault="008179D7" w:rsidP="008179D7">
      <w:pPr>
        <w:pStyle w:val="a6"/>
        <w:shd w:val="clear" w:color="auto" w:fill="FFFFFF"/>
        <w:spacing w:before="180" w:beforeAutospacing="0" w:after="150" w:afterAutospacing="0" w:line="260" w:lineRule="atLeast"/>
        <w:jc w:val="both"/>
      </w:pPr>
      <w:r>
        <w:t xml:space="preserve">       </w:t>
      </w:r>
      <w:r w:rsidRPr="00425845">
        <w:t>В соответствии с современными концепциями дополнительного обучения</w:t>
      </w:r>
      <w:r>
        <w:t xml:space="preserve"> учащихся</w:t>
      </w:r>
      <w:r w:rsidRPr="00425845">
        <w:t xml:space="preserve"> кружковая работа в школе </w:t>
      </w:r>
      <w:r>
        <w:t>построена</w:t>
      </w:r>
      <w:r w:rsidRPr="00425845">
        <w:t xml:space="preserve"> разнопланово, так как она рассматривается как  важная часть учебно-педагогического процесса. </w:t>
      </w:r>
      <w:r>
        <w:t xml:space="preserve">   </w:t>
      </w:r>
    </w:p>
    <w:p w:rsidR="008179D7" w:rsidRDefault="008179D7" w:rsidP="008179D7">
      <w:pPr>
        <w:pStyle w:val="a6"/>
        <w:shd w:val="clear" w:color="auto" w:fill="FFFFFF"/>
        <w:spacing w:before="180" w:beforeAutospacing="0" w:after="150" w:afterAutospacing="0" w:line="260" w:lineRule="atLeast"/>
        <w:jc w:val="both"/>
      </w:pPr>
      <w:r>
        <w:t xml:space="preserve">      Часы кружковой работы МБОУ «Тетюшская средняя общео</w:t>
      </w:r>
      <w:r w:rsidR="004837C0">
        <w:t>бразовательная школа №2» на 2022-2023</w:t>
      </w:r>
      <w:r>
        <w:t xml:space="preserve"> учебный год распределены  по следующим направлениям:</w:t>
      </w:r>
    </w:p>
    <w:p w:rsidR="004837C0" w:rsidRDefault="008179D7" w:rsidP="008179D7">
      <w:pPr>
        <w:jc w:val="both"/>
      </w:pPr>
      <w:r>
        <w:t>1.Физкультурно-спортивное:</w:t>
      </w:r>
      <w:r w:rsidR="004837C0">
        <w:t xml:space="preserve"> Спортивн</w:t>
      </w:r>
      <w:r w:rsidR="00686BE1">
        <w:t>ые</w:t>
      </w:r>
      <w:r w:rsidR="004837C0">
        <w:t xml:space="preserve"> секци</w:t>
      </w:r>
      <w:r w:rsidR="00686BE1">
        <w:t>и</w:t>
      </w:r>
      <w:r w:rsidR="004837C0">
        <w:t xml:space="preserve"> «Баскетбол» </w:t>
      </w:r>
      <w:r w:rsidR="004837C0" w:rsidRPr="004837C0">
        <w:t xml:space="preserve"> </w:t>
      </w:r>
      <w:r>
        <w:t>(</w:t>
      </w:r>
      <w:proofErr w:type="spellStart"/>
      <w:r>
        <w:t>Похлебкин</w:t>
      </w:r>
      <w:proofErr w:type="spellEnd"/>
      <w:r>
        <w:t xml:space="preserve"> А.В.), </w:t>
      </w:r>
      <w:r w:rsidR="004837C0" w:rsidRPr="004837C0">
        <w:t>«Мини-футбол»</w:t>
      </w:r>
      <w:r w:rsidR="004837C0">
        <w:t xml:space="preserve">  (Малкин Е.В.)  </w:t>
      </w:r>
    </w:p>
    <w:p w:rsidR="008179D7" w:rsidRDefault="008179D7" w:rsidP="008179D7">
      <w:pPr>
        <w:jc w:val="both"/>
      </w:pPr>
      <w:r w:rsidRPr="00F80A4C">
        <w:t xml:space="preserve">Цель: </w:t>
      </w:r>
      <w:r w:rsidRPr="00F80A4C">
        <w:rPr>
          <w:bCs/>
        </w:rPr>
        <w:t>укрепление здоровья детей, приобщение учащихся к здоровому образу жизни;  развитие двигательных способностей; формирование нравственных и волевых качеств, поддерживание устойчивого интереса к занятиям физической культуры.</w:t>
      </w:r>
      <w:r w:rsidRPr="0014534A">
        <w:t xml:space="preserve"> </w:t>
      </w:r>
    </w:p>
    <w:p w:rsidR="008179D7" w:rsidRDefault="008179D7" w:rsidP="008179D7">
      <w:pPr>
        <w:jc w:val="both"/>
        <w:rPr>
          <w:bCs/>
        </w:rPr>
      </w:pPr>
    </w:p>
    <w:p w:rsidR="008179D7" w:rsidRDefault="008179D7" w:rsidP="008179D7">
      <w:pPr>
        <w:jc w:val="both"/>
      </w:pPr>
      <w:r>
        <w:t xml:space="preserve">2. </w:t>
      </w:r>
      <w:r w:rsidR="006748E8">
        <w:t>Туристско-краеведческое</w:t>
      </w:r>
      <w:r>
        <w:t xml:space="preserve">: </w:t>
      </w:r>
      <w:r w:rsidR="004837C0">
        <w:t xml:space="preserve">«Краеведение» </w:t>
      </w:r>
      <w:r>
        <w:t>(</w:t>
      </w:r>
      <w:r w:rsidR="004837C0">
        <w:t>Курзаева Я.В.</w:t>
      </w:r>
      <w:r>
        <w:t xml:space="preserve">), </w:t>
      </w:r>
      <w:r w:rsidRPr="008B04B6">
        <w:t xml:space="preserve"> </w:t>
      </w:r>
    </w:p>
    <w:p w:rsidR="009C2B67" w:rsidRPr="009C2B67" w:rsidRDefault="008179D7" w:rsidP="009C2B67">
      <w:pPr>
        <w:jc w:val="both"/>
        <w:rPr>
          <w:rFonts w:eastAsia="Calibri"/>
        </w:rPr>
      </w:pPr>
      <w:r w:rsidRPr="009C2B67">
        <w:t xml:space="preserve">Цель: </w:t>
      </w:r>
      <w:r w:rsidR="009C2B67" w:rsidRPr="009C2B67">
        <w:rPr>
          <w:rFonts w:eastAsia="Calibri"/>
        </w:rPr>
        <w:t>развитие творческих способностей учащихся средствами туристско-краеведческой деятельности в</w:t>
      </w:r>
      <w:r w:rsidR="009C2B67">
        <w:rPr>
          <w:rFonts w:eastAsia="Calibri"/>
        </w:rPr>
        <w:t xml:space="preserve"> процессе изучения родного края, </w:t>
      </w:r>
      <w:r w:rsidR="009C2B67" w:rsidRPr="009C2B67">
        <w:rPr>
          <w:rFonts w:eastAsia="Calibri"/>
        </w:rPr>
        <w:t xml:space="preserve">ознакомление учащихся </w:t>
      </w:r>
      <w:r w:rsidR="009C2B67">
        <w:rPr>
          <w:rFonts w:eastAsia="Calibri"/>
        </w:rPr>
        <w:t xml:space="preserve">с </w:t>
      </w:r>
      <w:r w:rsidR="009C2B67" w:rsidRPr="009C2B67">
        <w:rPr>
          <w:rFonts w:eastAsia="Calibri"/>
        </w:rPr>
        <w:t>основами музееведения, вспомогательными историческими дисциплинами, методами исследования и описания предметов материальной культуры, с основами экскурс</w:t>
      </w:r>
      <w:r w:rsidR="009C2B67">
        <w:rPr>
          <w:rFonts w:eastAsia="Calibri"/>
        </w:rPr>
        <w:t xml:space="preserve">ионной и поисковой деятельности, </w:t>
      </w:r>
      <w:r w:rsidR="009C2B67" w:rsidRPr="009C2B67">
        <w:rPr>
          <w:rFonts w:eastAsia="Calibri"/>
        </w:rPr>
        <w:t xml:space="preserve"> развитие интереса к исследованиям, творческому труду, навыков общения, привитие любви и уважения к истории и культуре своей страны, воспитание патриотизма, бережного отношения к культурному и историческому наследию.</w:t>
      </w:r>
    </w:p>
    <w:p w:rsidR="008179D7" w:rsidRDefault="008179D7" w:rsidP="008179D7">
      <w:pPr>
        <w:jc w:val="both"/>
      </w:pPr>
    </w:p>
    <w:p w:rsidR="00686BE1" w:rsidRDefault="008179D7" w:rsidP="008179D7">
      <w:pPr>
        <w:jc w:val="both"/>
      </w:pPr>
      <w:r>
        <w:t>3.</w:t>
      </w:r>
      <w:r w:rsidRPr="00166513">
        <w:t xml:space="preserve"> </w:t>
      </w:r>
      <w:r>
        <w:t>Художественно</w:t>
      </w:r>
      <w:r w:rsidR="006748E8">
        <w:t>е</w:t>
      </w:r>
      <w:r w:rsidR="00686BE1">
        <w:t>:</w:t>
      </w:r>
      <w:r w:rsidR="00686BE1">
        <w:tab/>
        <w:t xml:space="preserve">Вокальное объединение </w:t>
      </w:r>
      <w:r w:rsidR="004837C0" w:rsidRPr="004837C0">
        <w:t xml:space="preserve"> «Весёлые нотки»</w:t>
      </w:r>
      <w:r w:rsidR="00686BE1">
        <w:t xml:space="preserve"> </w:t>
      </w:r>
      <w:r w:rsidR="00686BE1" w:rsidRPr="00686BE1">
        <w:t xml:space="preserve"> </w:t>
      </w:r>
      <w:r w:rsidR="00686BE1">
        <w:t>(Андрианова А.Е.)</w:t>
      </w:r>
      <w:r w:rsidR="004837C0" w:rsidRPr="004837C0">
        <w:t xml:space="preserve">, </w:t>
      </w:r>
      <w:r w:rsidR="00686BE1">
        <w:t xml:space="preserve">театральная студия </w:t>
      </w:r>
      <w:r w:rsidR="00686BE1" w:rsidRPr="004837C0">
        <w:t>«В мире фантазий»</w:t>
      </w:r>
      <w:r w:rsidR="00686BE1">
        <w:t xml:space="preserve"> (</w:t>
      </w:r>
      <w:proofErr w:type="spellStart"/>
      <w:r w:rsidR="00686BE1">
        <w:t>Саматова</w:t>
      </w:r>
      <w:proofErr w:type="spellEnd"/>
      <w:r w:rsidR="00686BE1">
        <w:t xml:space="preserve"> Г.Н.)</w:t>
      </w:r>
      <w:r w:rsidR="00686BE1" w:rsidRPr="004837C0">
        <w:t xml:space="preserve">, </w:t>
      </w:r>
      <w:r w:rsidR="004837C0" w:rsidRPr="004837C0">
        <w:t>«Юный читатель»</w:t>
      </w:r>
      <w:r w:rsidR="00686BE1">
        <w:t xml:space="preserve"> (Михеева И.Ю.)</w:t>
      </w:r>
      <w:r>
        <w:t xml:space="preserve">,  </w:t>
      </w:r>
    </w:p>
    <w:p w:rsidR="008179D7" w:rsidRPr="00686BE1" w:rsidRDefault="008179D7" w:rsidP="008179D7">
      <w:pPr>
        <w:jc w:val="both"/>
      </w:pPr>
      <w:r w:rsidRPr="00686BE1">
        <w:t xml:space="preserve">Цель: </w:t>
      </w:r>
      <w:proofErr w:type="gramStart"/>
      <w:r w:rsidRPr="00686BE1">
        <w:t>развивать  художественные</w:t>
      </w:r>
      <w:proofErr w:type="gramEnd"/>
      <w:r w:rsidRPr="00686BE1">
        <w:t xml:space="preserve">, вокальные  способности, уметь видеть прекрасное, работать с природным, подручным материалом, социализироваться в обществе,  приобщить детей к певческому искусству, развить и совершенствовать целый комплекс вокальных, ритмических, пластических умений и навыков, наиболее полно реализовать детскую фантазию и творческий потенциал, воспитывать эстетический вкус. </w:t>
      </w:r>
    </w:p>
    <w:p w:rsidR="008179D7" w:rsidRPr="00686BE1" w:rsidRDefault="008179D7" w:rsidP="008179D7">
      <w:pPr>
        <w:jc w:val="both"/>
        <w:rPr>
          <w:sz w:val="18"/>
          <w:szCs w:val="18"/>
        </w:rPr>
      </w:pPr>
    </w:p>
    <w:p w:rsidR="008179D7" w:rsidRDefault="008179D7" w:rsidP="00686BE1">
      <w:pPr>
        <w:pStyle w:val="a6"/>
        <w:spacing w:before="0" w:beforeAutospacing="0" w:after="0" w:afterAutospacing="0"/>
      </w:pPr>
      <w:r w:rsidRPr="00C367E6">
        <w:t xml:space="preserve">4. </w:t>
      </w:r>
      <w:r>
        <w:t>Естественно-</w:t>
      </w:r>
      <w:proofErr w:type="gramStart"/>
      <w:r>
        <w:t>научное</w:t>
      </w:r>
      <w:r w:rsidRPr="00C367E6">
        <w:t>:</w:t>
      </w:r>
      <w:r>
        <w:tab/>
      </w:r>
      <w:proofErr w:type="gramEnd"/>
      <w:r w:rsidR="00686BE1">
        <w:t>объединение</w:t>
      </w:r>
      <w:r>
        <w:t xml:space="preserve"> «Эрудит» </w:t>
      </w:r>
      <w:r w:rsidRPr="00C367E6">
        <w:t>(</w:t>
      </w:r>
      <w:proofErr w:type="spellStart"/>
      <w:r w:rsidRPr="00C367E6">
        <w:t>Четанова</w:t>
      </w:r>
      <w:proofErr w:type="spellEnd"/>
      <w:r w:rsidRPr="00C367E6">
        <w:t xml:space="preserve"> В.М</w:t>
      </w:r>
      <w:r>
        <w:t xml:space="preserve">), </w:t>
      </w:r>
      <w:r w:rsidR="00686BE1" w:rsidRPr="004837C0">
        <w:t>«Юный эколог»</w:t>
      </w:r>
      <w:r w:rsidR="00686BE1">
        <w:t xml:space="preserve"> (Минаева Д.Д.)</w:t>
      </w:r>
      <w:r w:rsidR="00686BE1" w:rsidRPr="004837C0">
        <w:t xml:space="preserve">, </w:t>
      </w:r>
      <w:r>
        <w:t>«Хочу всё знать!» (</w:t>
      </w:r>
      <w:proofErr w:type="spellStart"/>
      <w:r>
        <w:t>Костюхина</w:t>
      </w:r>
      <w:proofErr w:type="spellEnd"/>
      <w:r>
        <w:t xml:space="preserve"> Е.К.)</w:t>
      </w:r>
    </w:p>
    <w:p w:rsidR="008179D7" w:rsidRDefault="008179D7" w:rsidP="00686BE1">
      <w:pPr>
        <w:pStyle w:val="a6"/>
        <w:spacing w:before="0" w:beforeAutospacing="0" w:after="0" w:afterAutospacing="0"/>
        <w:jc w:val="both"/>
      </w:pPr>
      <w:r w:rsidRPr="00C367E6">
        <w:t xml:space="preserve">Целью работы </w:t>
      </w:r>
      <w:r w:rsidR="00686BE1">
        <w:t xml:space="preserve">объединений </w:t>
      </w:r>
      <w:r w:rsidR="00DF72FB">
        <w:t>естественно-</w:t>
      </w:r>
      <w:proofErr w:type="gramStart"/>
      <w:r w:rsidR="00DF72FB">
        <w:t>научного</w:t>
      </w:r>
      <w:r w:rsidRPr="00C367E6">
        <w:t xml:space="preserve"> </w:t>
      </w:r>
      <w:r w:rsidR="00DF72FB">
        <w:t xml:space="preserve"> направления</w:t>
      </w:r>
      <w:proofErr w:type="gramEnd"/>
      <w:r w:rsidR="00DF72FB">
        <w:t xml:space="preserve">  являе</w:t>
      </w:r>
      <w:r w:rsidRPr="00C367E6">
        <w:t>тся пропаганда научных знаний и развитие у школьников интереса к научной деятельности; стимулирование интереса школьников к изучению</w:t>
      </w:r>
      <w:r w:rsidRPr="00F80A4C">
        <w:t xml:space="preserve"> </w:t>
      </w:r>
      <w:r>
        <w:t xml:space="preserve">отдельных </w:t>
      </w:r>
      <w:r w:rsidRPr="00F80A4C">
        <w:t>предметов; создание оптимальных условий для выявления одаренных и талантливых детей, их дальнейшего интеллектуального развития и профессиональной ориентации.</w:t>
      </w:r>
    </w:p>
    <w:p w:rsidR="00686BE1" w:rsidRDefault="00686BE1" w:rsidP="00686BE1">
      <w:pPr>
        <w:pStyle w:val="a6"/>
        <w:spacing w:before="0" w:beforeAutospacing="0" w:after="0" w:afterAutospacing="0"/>
        <w:jc w:val="both"/>
      </w:pPr>
    </w:p>
    <w:p w:rsidR="008179D7" w:rsidRPr="00A05B7F" w:rsidRDefault="008179D7" w:rsidP="00686BE1">
      <w:pPr>
        <w:pStyle w:val="a6"/>
        <w:shd w:val="clear" w:color="auto" w:fill="FFFFFF"/>
        <w:spacing w:before="0" w:beforeAutospacing="0" w:after="0" w:afterAutospacing="0" w:line="260" w:lineRule="atLeast"/>
      </w:pPr>
      <w:r>
        <w:t xml:space="preserve">5. </w:t>
      </w:r>
      <w:r w:rsidRPr="00111955">
        <w:t>Социально</w:t>
      </w:r>
      <w:r>
        <w:t>-</w:t>
      </w:r>
      <w:r w:rsidR="008E4864">
        <w:t>гуманитарно</w:t>
      </w:r>
      <w:r>
        <w:t>е: «</w:t>
      </w:r>
      <w:proofErr w:type="spellStart"/>
      <w:r>
        <w:t>Семьеведение</w:t>
      </w:r>
      <w:proofErr w:type="spellEnd"/>
      <w:r>
        <w:t>» (</w:t>
      </w:r>
      <w:proofErr w:type="spellStart"/>
      <w:r>
        <w:t>Нигматуллина</w:t>
      </w:r>
      <w:proofErr w:type="spellEnd"/>
      <w:r>
        <w:t xml:space="preserve"> Е.С.), </w:t>
      </w:r>
      <w:r w:rsidR="00686BE1" w:rsidRPr="00686BE1">
        <w:t>ЮИД «Друзья дороги»</w:t>
      </w:r>
      <w:r w:rsidR="00686BE1">
        <w:t xml:space="preserve"> (Абрамова О.В.</w:t>
      </w:r>
      <w:proofErr w:type="gramStart"/>
      <w:r w:rsidR="00686BE1">
        <w:t xml:space="preserve">), </w:t>
      </w:r>
      <w:r w:rsidR="00686BE1" w:rsidRPr="00686BE1">
        <w:t xml:space="preserve"> ЮИД</w:t>
      </w:r>
      <w:proofErr w:type="gramEnd"/>
      <w:r w:rsidR="00686BE1" w:rsidRPr="00686BE1">
        <w:t xml:space="preserve"> «</w:t>
      </w:r>
      <w:proofErr w:type="spellStart"/>
      <w:r w:rsidR="00686BE1" w:rsidRPr="00686BE1">
        <w:t>Светофорик</w:t>
      </w:r>
      <w:proofErr w:type="spellEnd"/>
      <w:r w:rsidR="00686BE1" w:rsidRPr="00686BE1">
        <w:t>»</w:t>
      </w:r>
      <w:r w:rsidR="00686BE1">
        <w:t xml:space="preserve"> (Ильина Ю.Ф.)</w:t>
      </w:r>
      <w:r w:rsidR="00686BE1" w:rsidRPr="00686BE1">
        <w:t>, «</w:t>
      </w:r>
      <w:proofErr w:type="spellStart"/>
      <w:r w:rsidR="00686BE1" w:rsidRPr="00686BE1">
        <w:t>SaMoSтоятельные</w:t>
      </w:r>
      <w:proofErr w:type="spellEnd"/>
      <w:r w:rsidR="00686BE1" w:rsidRPr="00686BE1">
        <w:t xml:space="preserve"> дети»</w:t>
      </w:r>
      <w:r w:rsidR="00686BE1">
        <w:t xml:space="preserve"> (</w:t>
      </w:r>
      <w:proofErr w:type="spellStart"/>
      <w:r w:rsidR="00686BE1">
        <w:t>Врясова</w:t>
      </w:r>
      <w:proofErr w:type="spellEnd"/>
      <w:r w:rsidR="00686BE1">
        <w:t xml:space="preserve"> Н.П.)</w:t>
      </w:r>
      <w:r w:rsidR="00686BE1" w:rsidRPr="00686BE1">
        <w:t>, «</w:t>
      </w:r>
      <w:proofErr w:type="spellStart"/>
      <w:r w:rsidR="00686BE1" w:rsidRPr="00686BE1">
        <w:t>Studying</w:t>
      </w:r>
      <w:proofErr w:type="spellEnd"/>
      <w:r w:rsidR="00686BE1" w:rsidRPr="00686BE1">
        <w:t xml:space="preserve"> </w:t>
      </w:r>
      <w:proofErr w:type="spellStart"/>
      <w:r w:rsidR="00686BE1" w:rsidRPr="00686BE1">
        <w:t>together</w:t>
      </w:r>
      <w:proofErr w:type="spellEnd"/>
      <w:r w:rsidR="00686BE1" w:rsidRPr="00686BE1">
        <w:t>»</w:t>
      </w:r>
      <w:r w:rsidR="00686BE1">
        <w:t xml:space="preserve"> (Мамкина А.Н.)</w:t>
      </w:r>
      <w:r w:rsidR="00686BE1" w:rsidRPr="00686BE1">
        <w:t xml:space="preserve"> </w:t>
      </w:r>
    </w:p>
    <w:p w:rsidR="008179D7" w:rsidRDefault="008179D7" w:rsidP="00686BE1">
      <w:pPr>
        <w:pStyle w:val="a6"/>
        <w:spacing w:before="0" w:beforeAutospacing="0" w:after="0" w:afterAutospacing="0"/>
        <w:jc w:val="both"/>
      </w:pPr>
      <w:r w:rsidRPr="00A05B7F">
        <w:t>Ц</w:t>
      </w:r>
      <w:r w:rsidRPr="00A05B7F">
        <w:rPr>
          <w:color w:val="000000"/>
          <w:shd w:val="clear" w:color="auto" w:fill="FFFFFF"/>
        </w:rPr>
        <w:t>елью данного направления является подготовка школьников путем социального воспитания к жизни в современном обществе</w:t>
      </w:r>
      <w:r w:rsidR="004F024B">
        <w:rPr>
          <w:color w:val="000000"/>
          <w:shd w:val="clear" w:color="auto" w:fill="FFFFFF"/>
        </w:rPr>
        <w:t xml:space="preserve">, </w:t>
      </w:r>
      <w:r>
        <w:t>помочь воспитанникам усвоить требования Правил дорожного движения Российской Федерации, выработать в детях потребность соблюдения правил дорожного движения для самосохранения, воспитать ответственного и активного агитатора безопасности дорожного движения.</w:t>
      </w:r>
    </w:p>
    <w:p w:rsidR="008179D7" w:rsidRDefault="008179D7" w:rsidP="008179D7"/>
    <w:p w:rsidR="00686BE1" w:rsidRDefault="004F024B" w:rsidP="008179D7">
      <w:pPr>
        <w:jc w:val="both"/>
      </w:pPr>
      <w:r>
        <w:lastRenderedPageBreak/>
        <w:t>6</w:t>
      </w:r>
      <w:r w:rsidR="008179D7">
        <w:t xml:space="preserve">. </w:t>
      </w:r>
      <w:r w:rsidR="00686BE1">
        <w:t>Г</w:t>
      </w:r>
      <w:r w:rsidR="00686BE1" w:rsidRPr="004837C0">
        <w:t>ражданско-патриотическая направленность: юнармейск</w:t>
      </w:r>
      <w:r w:rsidR="00686BE1">
        <w:t>ое</w:t>
      </w:r>
      <w:r w:rsidR="00686BE1" w:rsidRPr="004837C0">
        <w:t xml:space="preserve"> </w:t>
      </w:r>
      <w:r w:rsidR="00686BE1">
        <w:t xml:space="preserve">объединение </w:t>
      </w:r>
      <w:r w:rsidR="00686BE1" w:rsidRPr="004837C0">
        <w:t xml:space="preserve"> «Патриоты России»; </w:t>
      </w:r>
    </w:p>
    <w:p w:rsidR="00686BE1" w:rsidRPr="00686BE1" w:rsidRDefault="00686BE1" w:rsidP="00612A0A">
      <w:pPr>
        <w:jc w:val="both"/>
      </w:pPr>
      <w:r w:rsidRPr="00686BE1">
        <w:t>Целью </w:t>
      </w:r>
      <w:r>
        <w:t xml:space="preserve">данного направления </w:t>
      </w:r>
      <w:r w:rsidRPr="00686BE1">
        <w:t xml:space="preserve"> является развитие у учащихся активной гражданской позиции и патриотизма как важнейших духовно-нравственных и социальных ценностей, отражающих сопричастность к делам и достижениям старших поколений, готовность к активному участию в различных сферах жизни общества.</w:t>
      </w:r>
    </w:p>
    <w:p w:rsidR="008179D7" w:rsidRDefault="008179D7" w:rsidP="008179D7">
      <w:pPr>
        <w:ind w:firstLine="900"/>
      </w:pPr>
    </w:p>
    <w:p w:rsidR="004F024B" w:rsidRDefault="00DF72FB" w:rsidP="00612A0A">
      <w:pPr>
        <w:jc w:val="center"/>
      </w:pPr>
      <w:r w:rsidRPr="00DF72FB">
        <w:t>План кружковой работы  для учащихся 1-4 классов</w:t>
      </w:r>
    </w:p>
    <w:p w:rsidR="00DF72FB" w:rsidRDefault="00DF72FB" w:rsidP="00612A0A">
      <w:pPr>
        <w:jc w:val="center"/>
      </w:pPr>
      <w:r w:rsidRPr="00DF72FB">
        <w:t>МБОУ «Тетюшская средняя общеобразовательная школа №2»</w:t>
      </w:r>
    </w:p>
    <w:p w:rsidR="00612A0A" w:rsidRPr="00612A0A" w:rsidRDefault="00612A0A" w:rsidP="00612A0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16"/>
        <w:gridCol w:w="1398"/>
        <w:gridCol w:w="1494"/>
        <w:gridCol w:w="732"/>
        <w:gridCol w:w="1249"/>
        <w:gridCol w:w="1249"/>
        <w:gridCol w:w="1433"/>
      </w:tblGrid>
      <w:tr w:rsidR="00612A0A" w:rsidRPr="00612A0A" w:rsidTr="00CF30A0">
        <w:trPr>
          <w:trHeight w:val="1339"/>
        </w:trPr>
        <w:tc>
          <w:tcPr>
            <w:tcW w:w="3207" w:type="dxa"/>
            <w:shd w:val="clear" w:color="auto" w:fill="auto"/>
          </w:tcPr>
          <w:p w:rsidR="00612A0A" w:rsidRPr="00612A0A" w:rsidRDefault="00612A0A" w:rsidP="00612A0A">
            <w:r w:rsidRPr="00612A0A">
              <w:t>Направление внеурочной деятельности</w:t>
            </w:r>
          </w:p>
          <w:p w:rsidR="00612A0A" w:rsidRPr="00612A0A" w:rsidRDefault="00612A0A" w:rsidP="00612A0A"/>
        </w:tc>
        <w:tc>
          <w:tcPr>
            <w:tcW w:w="2095" w:type="dxa"/>
            <w:shd w:val="clear" w:color="auto" w:fill="auto"/>
          </w:tcPr>
          <w:p w:rsidR="00612A0A" w:rsidRPr="00612A0A" w:rsidRDefault="00612A0A" w:rsidP="00612A0A">
            <w:r w:rsidRPr="00612A0A">
              <w:t xml:space="preserve">Формы организации </w:t>
            </w:r>
          </w:p>
        </w:tc>
        <w:tc>
          <w:tcPr>
            <w:tcW w:w="2026" w:type="dxa"/>
            <w:shd w:val="clear" w:color="auto" w:fill="auto"/>
          </w:tcPr>
          <w:p w:rsidR="00612A0A" w:rsidRPr="00612A0A" w:rsidRDefault="00612A0A" w:rsidP="00612A0A">
            <w:r w:rsidRPr="00612A0A">
              <w:t>Название программы</w:t>
            </w:r>
          </w:p>
        </w:tc>
        <w:tc>
          <w:tcPr>
            <w:tcW w:w="1182" w:type="dxa"/>
            <w:shd w:val="clear" w:color="auto" w:fill="auto"/>
          </w:tcPr>
          <w:p w:rsidR="00612A0A" w:rsidRPr="00612A0A" w:rsidRDefault="00612A0A" w:rsidP="00612A0A">
            <w:r w:rsidRPr="00612A0A">
              <w:t>Класс</w:t>
            </w:r>
          </w:p>
        </w:tc>
        <w:tc>
          <w:tcPr>
            <w:tcW w:w="1967" w:type="dxa"/>
            <w:shd w:val="clear" w:color="auto" w:fill="auto"/>
          </w:tcPr>
          <w:p w:rsidR="00612A0A" w:rsidRPr="00612A0A" w:rsidRDefault="00612A0A" w:rsidP="00612A0A">
            <w:r w:rsidRPr="00612A0A">
              <w:t>Количество часов</w:t>
            </w:r>
          </w:p>
        </w:tc>
        <w:tc>
          <w:tcPr>
            <w:tcW w:w="1967" w:type="dxa"/>
            <w:shd w:val="clear" w:color="auto" w:fill="auto"/>
          </w:tcPr>
          <w:p w:rsidR="00612A0A" w:rsidRPr="00612A0A" w:rsidRDefault="00612A0A" w:rsidP="00612A0A">
            <w:r w:rsidRPr="00612A0A">
              <w:t>Количество детей</w:t>
            </w:r>
          </w:p>
        </w:tc>
        <w:tc>
          <w:tcPr>
            <w:tcW w:w="2265" w:type="dxa"/>
            <w:shd w:val="clear" w:color="auto" w:fill="auto"/>
          </w:tcPr>
          <w:p w:rsidR="00612A0A" w:rsidRPr="00612A0A" w:rsidRDefault="00612A0A" w:rsidP="00612A0A">
            <w:r w:rsidRPr="00612A0A">
              <w:t>Руководитель</w:t>
            </w:r>
          </w:p>
        </w:tc>
      </w:tr>
      <w:tr w:rsidR="00612A0A" w:rsidRPr="00612A0A" w:rsidTr="00CF30A0">
        <w:trPr>
          <w:trHeight w:val="656"/>
        </w:trPr>
        <w:tc>
          <w:tcPr>
            <w:tcW w:w="3207" w:type="dxa"/>
            <w:vMerge w:val="restart"/>
            <w:shd w:val="clear" w:color="auto" w:fill="auto"/>
          </w:tcPr>
          <w:p w:rsidR="00612A0A" w:rsidRPr="00612A0A" w:rsidRDefault="00612A0A" w:rsidP="00612A0A">
            <w:r w:rsidRPr="00612A0A">
              <w:t>Художественная направленность</w:t>
            </w:r>
          </w:p>
        </w:tc>
        <w:tc>
          <w:tcPr>
            <w:tcW w:w="2095" w:type="dxa"/>
            <w:shd w:val="clear" w:color="auto" w:fill="auto"/>
          </w:tcPr>
          <w:p w:rsidR="00612A0A" w:rsidRPr="00612A0A" w:rsidRDefault="00612A0A" w:rsidP="00612A0A">
            <w:r>
              <w:t>Театральное о</w:t>
            </w:r>
            <w:r w:rsidRPr="00612A0A">
              <w:t>бъединение</w:t>
            </w:r>
          </w:p>
        </w:tc>
        <w:tc>
          <w:tcPr>
            <w:tcW w:w="2026" w:type="dxa"/>
            <w:shd w:val="clear" w:color="auto" w:fill="auto"/>
          </w:tcPr>
          <w:p w:rsidR="00612A0A" w:rsidRPr="00612A0A" w:rsidRDefault="00612A0A" w:rsidP="00612A0A">
            <w:r w:rsidRPr="00612A0A">
              <w:t>«В мире фантазий»</w:t>
            </w:r>
          </w:p>
        </w:tc>
        <w:tc>
          <w:tcPr>
            <w:tcW w:w="1182" w:type="dxa"/>
            <w:shd w:val="clear" w:color="auto" w:fill="auto"/>
          </w:tcPr>
          <w:p w:rsidR="00612A0A" w:rsidRPr="00612A0A" w:rsidRDefault="00612A0A" w:rsidP="00612A0A">
            <w:r w:rsidRPr="00612A0A">
              <w:t>1Б</w:t>
            </w:r>
          </w:p>
        </w:tc>
        <w:tc>
          <w:tcPr>
            <w:tcW w:w="1967" w:type="dxa"/>
            <w:shd w:val="clear" w:color="auto" w:fill="auto"/>
          </w:tcPr>
          <w:p w:rsidR="00612A0A" w:rsidRPr="00612A0A" w:rsidRDefault="00612A0A" w:rsidP="00612A0A">
            <w:r w:rsidRPr="00612A0A">
              <w:t>1</w:t>
            </w:r>
          </w:p>
        </w:tc>
        <w:tc>
          <w:tcPr>
            <w:tcW w:w="1967" w:type="dxa"/>
            <w:shd w:val="clear" w:color="auto" w:fill="auto"/>
          </w:tcPr>
          <w:p w:rsidR="00612A0A" w:rsidRPr="00612A0A" w:rsidRDefault="00612A0A" w:rsidP="00612A0A">
            <w:r w:rsidRPr="00612A0A">
              <w:t>13</w:t>
            </w:r>
          </w:p>
        </w:tc>
        <w:tc>
          <w:tcPr>
            <w:tcW w:w="2265" w:type="dxa"/>
            <w:shd w:val="clear" w:color="auto" w:fill="auto"/>
          </w:tcPr>
          <w:p w:rsidR="00612A0A" w:rsidRPr="00612A0A" w:rsidRDefault="00612A0A" w:rsidP="00612A0A">
            <w:proofErr w:type="spellStart"/>
            <w:r w:rsidRPr="00612A0A">
              <w:t>Саматова</w:t>
            </w:r>
            <w:proofErr w:type="spellEnd"/>
            <w:r w:rsidRPr="00612A0A">
              <w:t xml:space="preserve"> Г.Н.</w:t>
            </w:r>
          </w:p>
        </w:tc>
      </w:tr>
      <w:tr w:rsidR="00612A0A" w:rsidRPr="00612A0A" w:rsidTr="00CF30A0">
        <w:trPr>
          <w:trHeight w:val="176"/>
        </w:trPr>
        <w:tc>
          <w:tcPr>
            <w:tcW w:w="3207" w:type="dxa"/>
            <w:vMerge/>
            <w:shd w:val="clear" w:color="auto" w:fill="auto"/>
          </w:tcPr>
          <w:p w:rsidR="00612A0A" w:rsidRPr="00612A0A" w:rsidRDefault="00612A0A" w:rsidP="00612A0A"/>
        </w:tc>
        <w:tc>
          <w:tcPr>
            <w:tcW w:w="2095" w:type="dxa"/>
            <w:shd w:val="clear" w:color="auto" w:fill="auto"/>
          </w:tcPr>
          <w:p w:rsidR="00612A0A" w:rsidRPr="00612A0A" w:rsidRDefault="00612A0A" w:rsidP="00612A0A">
            <w:r>
              <w:t>Вокальное о</w:t>
            </w:r>
            <w:r w:rsidRPr="00612A0A">
              <w:t>бъединение</w:t>
            </w:r>
          </w:p>
        </w:tc>
        <w:tc>
          <w:tcPr>
            <w:tcW w:w="2026" w:type="dxa"/>
            <w:shd w:val="clear" w:color="auto" w:fill="auto"/>
          </w:tcPr>
          <w:p w:rsidR="00612A0A" w:rsidRPr="00612A0A" w:rsidRDefault="00612A0A" w:rsidP="00612A0A">
            <w:r w:rsidRPr="00612A0A">
              <w:t>«Веселые нотки»</w:t>
            </w:r>
          </w:p>
        </w:tc>
        <w:tc>
          <w:tcPr>
            <w:tcW w:w="1182" w:type="dxa"/>
            <w:shd w:val="clear" w:color="auto" w:fill="auto"/>
          </w:tcPr>
          <w:p w:rsidR="00612A0A" w:rsidRPr="00612A0A" w:rsidRDefault="00612A0A" w:rsidP="00612A0A">
            <w:r w:rsidRPr="00612A0A">
              <w:t>2А, 2Б, 3А, 3Б</w:t>
            </w:r>
          </w:p>
        </w:tc>
        <w:tc>
          <w:tcPr>
            <w:tcW w:w="1967" w:type="dxa"/>
            <w:shd w:val="clear" w:color="auto" w:fill="auto"/>
          </w:tcPr>
          <w:p w:rsidR="00612A0A" w:rsidRPr="00612A0A" w:rsidRDefault="00612A0A" w:rsidP="00612A0A">
            <w:r w:rsidRPr="00612A0A">
              <w:t>1</w:t>
            </w:r>
          </w:p>
        </w:tc>
        <w:tc>
          <w:tcPr>
            <w:tcW w:w="1967" w:type="dxa"/>
            <w:shd w:val="clear" w:color="auto" w:fill="auto"/>
          </w:tcPr>
          <w:p w:rsidR="00612A0A" w:rsidRPr="00612A0A" w:rsidRDefault="00612A0A" w:rsidP="00612A0A">
            <w:r w:rsidRPr="00612A0A">
              <w:t>15</w:t>
            </w:r>
          </w:p>
        </w:tc>
        <w:tc>
          <w:tcPr>
            <w:tcW w:w="2265" w:type="dxa"/>
            <w:shd w:val="clear" w:color="auto" w:fill="auto"/>
          </w:tcPr>
          <w:p w:rsidR="00612A0A" w:rsidRPr="00612A0A" w:rsidRDefault="00612A0A" w:rsidP="00612A0A">
            <w:r w:rsidRPr="00612A0A">
              <w:t>Андрианова А.Е.</w:t>
            </w:r>
          </w:p>
        </w:tc>
      </w:tr>
      <w:tr w:rsidR="00612A0A" w:rsidRPr="00612A0A" w:rsidTr="00CF30A0">
        <w:trPr>
          <w:trHeight w:val="176"/>
        </w:trPr>
        <w:tc>
          <w:tcPr>
            <w:tcW w:w="3207" w:type="dxa"/>
            <w:vMerge/>
            <w:shd w:val="clear" w:color="auto" w:fill="auto"/>
          </w:tcPr>
          <w:p w:rsidR="00612A0A" w:rsidRPr="00612A0A" w:rsidRDefault="00612A0A" w:rsidP="00612A0A"/>
        </w:tc>
        <w:tc>
          <w:tcPr>
            <w:tcW w:w="2095" w:type="dxa"/>
            <w:shd w:val="clear" w:color="auto" w:fill="auto"/>
          </w:tcPr>
          <w:p w:rsidR="00612A0A" w:rsidRPr="00612A0A" w:rsidRDefault="00612A0A" w:rsidP="00612A0A">
            <w:r w:rsidRPr="00612A0A">
              <w:t>Объединение</w:t>
            </w:r>
          </w:p>
        </w:tc>
        <w:tc>
          <w:tcPr>
            <w:tcW w:w="2026" w:type="dxa"/>
            <w:shd w:val="clear" w:color="auto" w:fill="auto"/>
          </w:tcPr>
          <w:p w:rsidR="00612A0A" w:rsidRPr="00612A0A" w:rsidRDefault="00612A0A" w:rsidP="00612A0A">
            <w:r w:rsidRPr="00612A0A">
              <w:t>«Юный читатель»</w:t>
            </w:r>
          </w:p>
        </w:tc>
        <w:tc>
          <w:tcPr>
            <w:tcW w:w="1182" w:type="dxa"/>
            <w:shd w:val="clear" w:color="auto" w:fill="auto"/>
          </w:tcPr>
          <w:p w:rsidR="00612A0A" w:rsidRPr="00612A0A" w:rsidRDefault="00612A0A" w:rsidP="00612A0A">
            <w:r w:rsidRPr="00612A0A">
              <w:t>2Б</w:t>
            </w:r>
          </w:p>
        </w:tc>
        <w:tc>
          <w:tcPr>
            <w:tcW w:w="1967" w:type="dxa"/>
            <w:shd w:val="clear" w:color="auto" w:fill="auto"/>
          </w:tcPr>
          <w:p w:rsidR="00612A0A" w:rsidRPr="00612A0A" w:rsidRDefault="00612A0A" w:rsidP="00612A0A">
            <w:r w:rsidRPr="00612A0A">
              <w:t>1</w:t>
            </w:r>
          </w:p>
        </w:tc>
        <w:tc>
          <w:tcPr>
            <w:tcW w:w="1967" w:type="dxa"/>
            <w:shd w:val="clear" w:color="auto" w:fill="auto"/>
          </w:tcPr>
          <w:p w:rsidR="00612A0A" w:rsidRPr="00612A0A" w:rsidRDefault="00612A0A" w:rsidP="00612A0A">
            <w:r w:rsidRPr="00612A0A">
              <w:t>25</w:t>
            </w:r>
          </w:p>
        </w:tc>
        <w:tc>
          <w:tcPr>
            <w:tcW w:w="2265" w:type="dxa"/>
            <w:shd w:val="clear" w:color="auto" w:fill="auto"/>
          </w:tcPr>
          <w:p w:rsidR="00612A0A" w:rsidRPr="00612A0A" w:rsidRDefault="00612A0A" w:rsidP="00612A0A">
            <w:r w:rsidRPr="00612A0A">
              <w:t>Михеева И.Ю.</w:t>
            </w:r>
          </w:p>
        </w:tc>
      </w:tr>
      <w:tr w:rsidR="00612A0A" w:rsidRPr="00612A0A" w:rsidTr="00CF30A0">
        <w:trPr>
          <w:trHeight w:val="656"/>
        </w:trPr>
        <w:tc>
          <w:tcPr>
            <w:tcW w:w="3207" w:type="dxa"/>
            <w:vMerge w:val="restart"/>
            <w:shd w:val="clear" w:color="auto" w:fill="auto"/>
          </w:tcPr>
          <w:p w:rsidR="00612A0A" w:rsidRPr="00612A0A" w:rsidRDefault="00612A0A" w:rsidP="00612A0A">
            <w:r w:rsidRPr="00612A0A">
              <w:t xml:space="preserve">Естественнонаучная направленность </w:t>
            </w:r>
          </w:p>
        </w:tc>
        <w:tc>
          <w:tcPr>
            <w:tcW w:w="2095" w:type="dxa"/>
            <w:shd w:val="clear" w:color="auto" w:fill="auto"/>
          </w:tcPr>
          <w:p w:rsidR="00612A0A" w:rsidRPr="00612A0A" w:rsidRDefault="00612A0A" w:rsidP="00612A0A">
            <w:r w:rsidRPr="00612A0A">
              <w:t>Объединение</w:t>
            </w:r>
          </w:p>
        </w:tc>
        <w:tc>
          <w:tcPr>
            <w:tcW w:w="2026" w:type="dxa"/>
            <w:shd w:val="clear" w:color="auto" w:fill="auto"/>
          </w:tcPr>
          <w:p w:rsidR="00612A0A" w:rsidRPr="00612A0A" w:rsidRDefault="00612A0A" w:rsidP="00612A0A">
            <w:r w:rsidRPr="00612A0A">
              <w:t>«Хочу все знать!»</w:t>
            </w:r>
          </w:p>
        </w:tc>
        <w:tc>
          <w:tcPr>
            <w:tcW w:w="1182" w:type="dxa"/>
            <w:shd w:val="clear" w:color="auto" w:fill="auto"/>
          </w:tcPr>
          <w:p w:rsidR="00612A0A" w:rsidRPr="00612A0A" w:rsidRDefault="00612A0A" w:rsidP="00612A0A">
            <w:r w:rsidRPr="00612A0A">
              <w:t>2А</w:t>
            </w:r>
          </w:p>
        </w:tc>
        <w:tc>
          <w:tcPr>
            <w:tcW w:w="1967" w:type="dxa"/>
            <w:shd w:val="clear" w:color="auto" w:fill="auto"/>
          </w:tcPr>
          <w:p w:rsidR="00612A0A" w:rsidRPr="00612A0A" w:rsidRDefault="00612A0A" w:rsidP="00612A0A">
            <w:r w:rsidRPr="00612A0A">
              <w:t>1</w:t>
            </w:r>
          </w:p>
        </w:tc>
        <w:tc>
          <w:tcPr>
            <w:tcW w:w="1967" w:type="dxa"/>
            <w:shd w:val="clear" w:color="auto" w:fill="auto"/>
          </w:tcPr>
          <w:p w:rsidR="00612A0A" w:rsidRPr="00612A0A" w:rsidRDefault="00612A0A" w:rsidP="00612A0A">
            <w:r w:rsidRPr="00612A0A">
              <w:t>28</w:t>
            </w:r>
          </w:p>
        </w:tc>
        <w:tc>
          <w:tcPr>
            <w:tcW w:w="2265" w:type="dxa"/>
            <w:shd w:val="clear" w:color="auto" w:fill="auto"/>
          </w:tcPr>
          <w:p w:rsidR="00612A0A" w:rsidRPr="00612A0A" w:rsidRDefault="00612A0A" w:rsidP="00612A0A">
            <w:proofErr w:type="spellStart"/>
            <w:r w:rsidRPr="00612A0A">
              <w:t>Костюхина</w:t>
            </w:r>
            <w:proofErr w:type="spellEnd"/>
            <w:r w:rsidRPr="00612A0A">
              <w:t xml:space="preserve"> Е.К.</w:t>
            </w:r>
          </w:p>
        </w:tc>
      </w:tr>
      <w:tr w:rsidR="00612A0A" w:rsidRPr="00612A0A" w:rsidTr="00CF30A0">
        <w:trPr>
          <w:trHeight w:val="656"/>
        </w:trPr>
        <w:tc>
          <w:tcPr>
            <w:tcW w:w="3207" w:type="dxa"/>
            <w:vMerge/>
            <w:shd w:val="clear" w:color="auto" w:fill="auto"/>
          </w:tcPr>
          <w:p w:rsidR="00612A0A" w:rsidRPr="00612A0A" w:rsidRDefault="00612A0A" w:rsidP="00612A0A"/>
        </w:tc>
        <w:tc>
          <w:tcPr>
            <w:tcW w:w="2095" w:type="dxa"/>
            <w:shd w:val="clear" w:color="auto" w:fill="auto"/>
          </w:tcPr>
          <w:p w:rsidR="00612A0A" w:rsidRPr="00612A0A" w:rsidRDefault="00612A0A" w:rsidP="00612A0A">
            <w:r w:rsidRPr="00612A0A">
              <w:t>Объединение</w:t>
            </w:r>
          </w:p>
        </w:tc>
        <w:tc>
          <w:tcPr>
            <w:tcW w:w="2026" w:type="dxa"/>
            <w:shd w:val="clear" w:color="auto" w:fill="auto"/>
          </w:tcPr>
          <w:p w:rsidR="00612A0A" w:rsidRPr="00612A0A" w:rsidRDefault="00612A0A" w:rsidP="00612A0A">
            <w:r w:rsidRPr="00612A0A">
              <w:t>«Юный эколог»</w:t>
            </w:r>
          </w:p>
        </w:tc>
        <w:tc>
          <w:tcPr>
            <w:tcW w:w="1182" w:type="dxa"/>
            <w:shd w:val="clear" w:color="auto" w:fill="auto"/>
          </w:tcPr>
          <w:p w:rsidR="00612A0A" w:rsidRPr="00612A0A" w:rsidRDefault="00612A0A" w:rsidP="00612A0A">
            <w:r w:rsidRPr="00612A0A">
              <w:t>1А</w:t>
            </w:r>
          </w:p>
        </w:tc>
        <w:tc>
          <w:tcPr>
            <w:tcW w:w="1967" w:type="dxa"/>
            <w:shd w:val="clear" w:color="auto" w:fill="auto"/>
          </w:tcPr>
          <w:p w:rsidR="00612A0A" w:rsidRPr="00612A0A" w:rsidRDefault="00612A0A" w:rsidP="00612A0A">
            <w:r w:rsidRPr="00612A0A">
              <w:t>1</w:t>
            </w:r>
          </w:p>
        </w:tc>
        <w:tc>
          <w:tcPr>
            <w:tcW w:w="1967" w:type="dxa"/>
            <w:shd w:val="clear" w:color="auto" w:fill="auto"/>
          </w:tcPr>
          <w:p w:rsidR="00612A0A" w:rsidRPr="00612A0A" w:rsidRDefault="00612A0A" w:rsidP="00612A0A">
            <w:r w:rsidRPr="00612A0A">
              <w:t>22</w:t>
            </w:r>
          </w:p>
        </w:tc>
        <w:tc>
          <w:tcPr>
            <w:tcW w:w="2265" w:type="dxa"/>
            <w:shd w:val="clear" w:color="auto" w:fill="auto"/>
          </w:tcPr>
          <w:p w:rsidR="00612A0A" w:rsidRPr="00612A0A" w:rsidRDefault="00612A0A" w:rsidP="00612A0A">
            <w:r w:rsidRPr="00612A0A">
              <w:t>Минаева Д.Д.</w:t>
            </w:r>
          </w:p>
        </w:tc>
      </w:tr>
      <w:tr w:rsidR="00612A0A" w:rsidRPr="00612A0A" w:rsidTr="00CF30A0">
        <w:trPr>
          <w:trHeight w:val="1024"/>
        </w:trPr>
        <w:tc>
          <w:tcPr>
            <w:tcW w:w="3207" w:type="dxa"/>
            <w:vMerge w:val="restart"/>
            <w:shd w:val="clear" w:color="auto" w:fill="auto"/>
          </w:tcPr>
          <w:p w:rsidR="00612A0A" w:rsidRPr="00612A0A" w:rsidRDefault="00612A0A" w:rsidP="008E4864">
            <w:r w:rsidRPr="00612A0A">
              <w:t>Социально-</w:t>
            </w:r>
            <w:r w:rsidR="008E4864">
              <w:t>гуманитарна</w:t>
            </w:r>
            <w:r w:rsidRPr="00612A0A">
              <w:t>я направленность</w:t>
            </w:r>
          </w:p>
        </w:tc>
        <w:tc>
          <w:tcPr>
            <w:tcW w:w="2095" w:type="dxa"/>
            <w:shd w:val="clear" w:color="auto" w:fill="auto"/>
          </w:tcPr>
          <w:p w:rsidR="00612A0A" w:rsidRPr="00612A0A" w:rsidRDefault="00612A0A" w:rsidP="00612A0A">
            <w:r w:rsidRPr="00612A0A">
              <w:t>Объединение</w:t>
            </w:r>
          </w:p>
        </w:tc>
        <w:tc>
          <w:tcPr>
            <w:tcW w:w="2026" w:type="dxa"/>
            <w:shd w:val="clear" w:color="auto" w:fill="auto"/>
          </w:tcPr>
          <w:p w:rsidR="00612A0A" w:rsidRPr="00612A0A" w:rsidRDefault="00612A0A" w:rsidP="00612A0A">
            <w:r w:rsidRPr="00612A0A">
              <w:t>ЮИД «Друзья дороги»</w:t>
            </w:r>
          </w:p>
        </w:tc>
        <w:tc>
          <w:tcPr>
            <w:tcW w:w="1182" w:type="dxa"/>
            <w:shd w:val="clear" w:color="auto" w:fill="auto"/>
          </w:tcPr>
          <w:p w:rsidR="00612A0A" w:rsidRPr="00612A0A" w:rsidRDefault="00612A0A" w:rsidP="00612A0A">
            <w:r w:rsidRPr="00612A0A">
              <w:t>4А</w:t>
            </w:r>
          </w:p>
        </w:tc>
        <w:tc>
          <w:tcPr>
            <w:tcW w:w="1967" w:type="dxa"/>
            <w:shd w:val="clear" w:color="auto" w:fill="auto"/>
          </w:tcPr>
          <w:p w:rsidR="00612A0A" w:rsidRPr="00612A0A" w:rsidRDefault="00612A0A" w:rsidP="00612A0A">
            <w:r w:rsidRPr="00612A0A">
              <w:t>1</w:t>
            </w:r>
          </w:p>
        </w:tc>
        <w:tc>
          <w:tcPr>
            <w:tcW w:w="1967" w:type="dxa"/>
            <w:shd w:val="clear" w:color="auto" w:fill="auto"/>
          </w:tcPr>
          <w:p w:rsidR="00612A0A" w:rsidRPr="00612A0A" w:rsidRDefault="00612A0A" w:rsidP="00612A0A">
            <w:r w:rsidRPr="00612A0A">
              <w:t>28</w:t>
            </w:r>
          </w:p>
        </w:tc>
        <w:tc>
          <w:tcPr>
            <w:tcW w:w="2265" w:type="dxa"/>
            <w:shd w:val="clear" w:color="auto" w:fill="auto"/>
          </w:tcPr>
          <w:p w:rsidR="00612A0A" w:rsidRPr="00612A0A" w:rsidRDefault="00612A0A" w:rsidP="00612A0A">
            <w:r w:rsidRPr="00612A0A">
              <w:t>Абрамова О.В.</w:t>
            </w:r>
          </w:p>
        </w:tc>
      </w:tr>
      <w:tr w:rsidR="00612A0A" w:rsidRPr="00612A0A" w:rsidTr="00CF30A0">
        <w:trPr>
          <w:trHeight w:val="1024"/>
        </w:trPr>
        <w:tc>
          <w:tcPr>
            <w:tcW w:w="3207" w:type="dxa"/>
            <w:vMerge/>
            <w:shd w:val="clear" w:color="auto" w:fill="auto"/>
          </w:tcPr>
          <w:p w:rsidR="00612A0A" w:rsidRPr="00612A0A" w:rsidRDefault="00612A0A" w:rsidP="00612A0A"/>
        </w:tc>
        <w:tc>
          <w:tcPr>
            <w:tcW w:w="2095" w:type="dxa"/>
            <w:shd w:val="clear" w:color="auto" w:fill="auto"/>
          </w:tcPr>
          <w:p w:rsidR="00612A0A" w:rsidRPr="00612A0A" w:rsidRDefault="00612A0A" w:rsidP="00612A0A">
            <w:r w:rsidRPr="00612A0A">
              <w:t>Объединение</w:t>
            </w:r>
          </w:p>
        </w:tc>
        <w:tc>
          <w:tcPr>
            <w:tcW w:w="2026" w:type="dxa"/>
            <w:shd w:val="clear" w:color="auto" w:fill="auto"/>
          </w:tcPr>
          <w:p w:rsidR="00612A0A" w:rsidRPr="00612A0A" w:rsidRDefault="00612A0A" w:rsidP="00612A0A">
            <w:r w:rsidRPr="00612A0A">
              <w:t>ЮИД «</w:t>
            </w:r>
            <w:proofErr w:type="spellStart"/>
            <w:r w:rsidRPr="00612A0A">
              <w:t>Светофорик</w:t>
            </w:r>
            <w:proofErr w:type="spellEnd"/>
            <w:r w:rsidRPr="00612A0A">
              <w:t>»</w:t>
            </w:r>
          </w:p>
        </w:tc>
        <w:tc>
          <w:tcPr>
            <w:tcW w:w="1182" w:type="dxa"/>
            <w:shd w:val="clear" w:color="auto" w:fill="auto"/>
          </w:tcPr>
          <w:p w:rsidR="00612A0A" w:rsidRPr="00612A0A" w:rsidRDefault="00612A0A" w:rsidP="00612A0A">
            <w:r w:rsidRPr="00612A0A">
              <w:t>3А</w:t>
            </w:r>
          </w:p>
        </w:tc>
        <w:tc>
          <w:tcPr>
            <w:tcW w:w="1967" w:type="dxa"/>
            <w:shd w:val="clear" w:color="auto" w:fill="auto"/>
          </w:tcPr>
          <w:p w:rsidR="00612A0A" w:rsidRPr="00612A0A" w:rsidRDefault="00612A0A" w:rsidP="00612A0A">
            <w:r w:rsidRPr="00612A0A">
              <w:t>1</w:t>
            </w:r>
          </w:p>
        </w:tc>
        <w:tc>
          <w:tcPr>
            <w:tcW w:w="1967" w:type="dxa"/>
            <w:shd w:val="clear" w:color="auto" w:fill="auto"/>
          </w:tcPr>
          <w:p w:rsidR="00612A0A" w:rsidRPr="00612A0A" w:rsidRDefault="00612A0A" w:rsidP="00612A0A">
            <w:r w:rsidRPr="00612A0A">
              <w:t>26</w:t>
            </w:r>
          </w:p>
        </w:tc>
        <w:tc>
          <w:tcPr>
            <w:tcW w:w="2265" w:type="dxa"/>
            <w:shd w:val="clear" w:color="auto" w:fill="auto"/>
          </w:tcPr>
          <w:p w:rsidR="00612A0A" w:rsidRPr="00612A0A" w:rsidRDefault="00612A0A" w:rsidP="00612A0A">
            <w:r w:rsidRPr="00612A0A">
              <w:t>Ильина Ю.Ф.</w:t>
            </w:r>
          </w:p>
        </w:tc>
      </w:tr>
      <w:tr w:rsidR="00612A0A" w:rsidRPr="00612A0A" w:rsidTr="00CF30A0">
        <w:trPr>
          <w:trHeight w:val="1024"/>
        </w:trPr>
        <w:tc>
          <w:tcPr>
            <w:tcW w:w="3207" w:type="dxa"/>
            <w:shd w:val="clear" w:color="auto" w:fill="auto"/>
          </w:tcPr>
          <w:p w:rsidR="00612A0A" w:rsidRPr="00612A0A" w:rsidRDefault="00612A0A" w:rsidP="00612A0A">
            <w:r w:rsidRPr="00612A0A">
              <w:t>Физкультурно-спортивная направленность</w:t>
            </w:r>
          </w:p>
        </w:tc>
        <w:tc>
          <w:tcPr>
            <w:tcW w:w="2095" w:type="dxa"/>
            <w:shd w:val="clear" w:color="auto" w:fill="auto"/>
          </w:tcPr>
          <w:p w:rsidR="00612A0A" w:rsidRPr="00612A0A" w:rsidRDefault="00612A0A" w:rsidP="00612A0A">
            <w:r w:rsidRPr="00612A0A">
              <w:t>Спортивная секция</w:t>
            </w:r>
          </w:p>
        </w:tc>
        <w:tc>
          <w:tcPr>
            <w:tcW w:w="2026" w:type="dxa"/>
            <w:shd w:val="clear" w:color="auto" w:fill="auto"/>
          </w:tcPr>
          <w:p w:rsidR="00612A0A" w:rsidRPr="00612A0A" w:rsidRDefault="00612A0A" w:rsidP="00612A0A">
            <w:r w:rsidRPr="00612A0A">
              <w:t>«Мини-футбол»</w:t>
            </w:r>
          </w:p>
        </w:tc>
        <w:tc>
          <w:tcPr>
            <w:tcW w:w="1182" w:type="dxa"/>
            <w:shd w:val="clear" w:color="auto" w:fill="auto"/>
          </w:tcPr>
          <w:p w:rsidR="00612A0A" w:rsidRPr="00612A0A" w:rsidRDefault="00612A0A" w:rsidP="00612A0A">
            <w:r w:rsidRPr="00612A0A">
              <w:t>4А, 4Б</w:t>
            </w:r>
          </w:p>
        </w:tc>
        <w:tc>
          <w:tcPr>
            <w:tcW w:w="1967" w:type="dxa"/>
            <w:shd w:val="clear" w:color="auto" w:fill="auto"/>
          </w:tcPr>
          <w:p w:rsidR="00612A0A" w:rsidRPr="00612A0A" w:rsidRDefault="00612A0A" w:rsidP="00612A0A">
            <w:r w:rsidRPr="00612A0A">
              <w:t>1</w:t>
            </w:r>
          </w:p>
        </w:tc>
        <w:tc>
          <w:tcPr>
            <w:tcW w:w="1967" w:type="dxa"/>
            <w:shd w:val="clear" w:color="auto" w:fill="auto"/>
          </w:tcPr>
          <w:p w:rsidR="00612A0A" w:rsidRPr="00612A0A" w:rsidRDefault="00612A0A" w:rsidP="00612A0A">
            <w:r w:rsidRPr="00612A0A">
              <w:t>15</w:t>
            </w:r>
          </w:p>
        </w:tc>
        <w:tc>
          <w:tcPr>
            <w:tcW w:w="2265" w:type="dxa"/>
            <w:shd w:val="clear" w:color="auto" w:fill="auto"/>
          </w:tcPr>
          <w:p w:rsidR="00612A0A" w:rsidRPr="00612A0A" w:rsidRDefault="00612A0A" w:rsidP="00612A0A">
            <w:r w:rsidRPr="00612A0A">
              <w:t>Малкин Е.В.</w:t>
            </w:r>
          </w:p>
        </w:tc>
      </w:tr>
    </w:tbl>
    <w:p w:rsidR="00612A0A" w:rsidRPr="00612A0A" w:rsidRDefault="00612A0A" w:rsidP="00612A0A"/>
    <w:p w:rsidR="00612A0A" w:rsidRPr="00612A0A" w:rsidRDefault="00612A0A" w:rsidP="00612A0A"/>
    <w:p w:rsidR="00612A0A" w:rsidRDefault="00612A0A" w:rsidP="00612A0A"/>
    <w:p w:rsidR="00612A0A" w:rsidRDefault="00612A0A" w:rsidP="00612A0A"/>
    <w:p w:rsidR="00612A0A" w:rsidRDefault="00612A0A" w:rsidP="00612A0A"/>
    <w:p w:rsidR="000B3577" w:rsidRPr="00612A0A" w:rsidRDefault="000B3577" w:rsidP="00612A0A"/>
    <w:p w:rsidR="00612A0A" w:rsidRDefault="00612A0A" w:rsidP="00612A0A"/>
    <w:p w:rsidR="008E4864" w:rsidRPr="00612A0A" w:rsidRDefault="008E4864" w:rsidP="00612A0A"/>
    <w:p w:rsidR="00612A0A" w:rsidRPr="00612A0A" w:rsidRDefault="00612A0A" w:rsidP="00612A0A"/>
    <w:p w:rsidR="00612A0A" w:rsidRPr="00612A0A" w:rsidRDefault="00612A0A" w:rsidP="00612A0A"/>
    <w:p w:rsidR="00612A0A" w:rsidRPr="00612A0A" w:rsidRDefault="00612A0A" w:rsidP="00612A0A"/>
    <w:p w:rsidR="00612A0A" w:rsidRDefault="00612A0A" w:rsidP="00612A0A">
      <w:pPr>
        <w:jc w:val="center"/>
      </w:pPr>
      <w:r w:rsidRPr="00612A0A">
        <w:lastRenderedPageBreak/>
        <w:t xml:space="preserve">План кружковой работы для учащихся 5-11 классов </w:t>
      </w:r>
    </w:p>
    <w:p w:rsidR="00612A0A" w:rsidRPr="00612A0A" w:rsidRDefault="00612A0A" w:rsidP="00612A0A">
      <w:pPr>
        <w:jc w:val="center"/>
      </w:pPr>
      <w:r w:rsidRPr="00612A0A">
        <w:t xml:space="preserve"> МБОУ «Тетюшская средняя общеобразовательная школа №2»</w:t>
      </w:r>
    </w:p>
    <w:p w:rsidR="00612A0A" w:rsidRPr="00612A0A" w:rsidRDefault="00612A0A" w:rsidP="00612A0A"/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1276"/>
        <w:gridCol w:w="1559"/>
        <w:gridCol w:w="709"/>
        <w:gridCol w:w="1275"/>
        <w:gridCol w:w="1276"/>
        <w:gridCol w:w="1418"/>
      </w:tblGrid>
      <w:tr w:rsidR="00612A0A" w:rsidRPr="00612A0A" w:rsidTr="00612A0A">
        <w:trPr>
          <w:trHeight w:val="957"/>
        </w:trPr>
        <w:tc>
          <w:tcPr>
            <w:tcW w:w="2093" w:type="dxa"/>
            <w:shd w:val="clear" w:color="auto" w:fill="auto"/>
          </w:tcPr>
          <w:p w:rsidR="00612A0A" w:rsidRPr="00612A0A" w:rsidRDefault="00612A0A" w:rsidP="00612A0A">
            <w:r w:rsidRPr="00612A0A">
              <w:t>Направление кружковой работы</w:t>
            </w:r>
          </w:p>
          <w:p w:rsidR="00612A0A" w:rsidRPr="00612A0A" w:rsidRDefault="00612A0A" w:rsidP="00612A0A"/>
        </w:tc>
        <w:tc>
          <w:tcPr>
            <w:tcW w:w="1276" w:type="dxa"/>
            <w:shd w:val="clear" w:color="auto" w:fill="auto"/>
          </w:tcPr>
          <w:p w:rsidR="00612A0A" w:rsidRPr="00612A0A" w:rsidRDefault="00612A0A" w:rsidP="00612A0A">
            <w:r w:rsidRPr="00612A0A">
              <w:t xml:space="preserve">Формы организации </w:t>
            </w:r>
          </w:p>
        </w:tc>
        <w:tc>
          <w:tcPr>
            <w:tcW w:w="1559" w:type="dxa"/>
            <w:shd w:val="clear" w:color="auto" w:fill="auto"/>
          </w:tcPr>
          <w:p w:rsidR="00612A0A" w:rsidRPr="00612A0A" w:rsidRDefault="00612A0A" w:rsidP="00612A0A">
            <w:r w:rsidRPr="00612A0A">
              <w:t>Название программы</w:t>
            </w:r>
          </w:p>
        </w:tc>
        <w:tc>
          <w:tcPr>
            <w:tcW w:w="709" w:type="dxa"/>
            <w:shd w:val="clear" w:color="auto" w:fill="auto"/>
          </w:tcPr>
          <w:p w:rsidR="00612A0A" w:rsidRPr="00612A0A" w:rsidRDefault="00612A0A" w:rsidP="00612A0A">
            <w:r w:rsidRPr="00612A0A">
              <w:t>Класс</w:t>
            </w:r>
          </w:p>
        </w:tc>
        <w:tc>
          <w:tcPr>
            <w:tcW w:w="1275" w:type="dxa"/>
            <w:shd w:val="clear" w:color="auto" w:fill="auto"/>
          </w:tcPr>
          <w:p w:rsidR="00612A0A" w:rsidRPr="00612A0A" w:rsidRDefault="00612A0A" w:rsidP="00612A0A">
            <w:r w:rsidRPr="00612A0A">
              <w:t>Количество часов</w:t>
            </w:r>
          </w:p>
        </w:tc>
        <w:tc>
          <w:tcPr>
            <w:tcW w:w="1276" w:type="dxa"/>
            <w:shd w:val="clear" w:color="auto" w:fill="auto"/>
          </w:tcPr>
          <w:p w:rsidR="00612A0A" w:rsidRPr="00612A0A" w:rsidRDefault="00612A0A" w:rsidP="00612A0A">
            <w:r w:rsidRPr="00612A0A">
              <w:t>Количество детей</w:t>
            </w:r>
          </w:p>
        </w:tc>
        <w:tc>
          <w:tcPr>
            <w:tcW w:w="1418" w:type="dxa"/>
            <w:shd w:val="clear" w:color="auto" w:fill="auto"/>
          </w:tcPr>
          <w:p w:rsidR="00612A0A" w:rsidRPr="00612A0A" w:rsidRDefault="00612A0A" w:rsidP="00612A0A">
            <w:r w:rsidRPr="00612A0A">
              <w:t>Руководитель</w:t>
            </w:r>
          </w:p>
        </w:tc>
      </w:tr>
      <w:tr w:rsidR="00612A0A" w:rsidRPr="00612A0A" w:rsidTr="00612A0A">
        <w:trPr>
          <w:trHeight w:val="957"/>
        </w:trPr>
        <w:tc>
          <w:tcPr>
            <w:tcW w:w="2093" w:type="dxa"/>
            <w:shd w:val="clear" w:color="auto" w:fill="auto"/>
          </w:tcPr>
          <w:p w:rsidR="00612A0A" w:rsidRPr="00612A0A" w:rsidRDefault="00612A0A" w:rsidP="00612A0A">
            <w:r w:rsidRPr="00612A0A">
              <w:t>Туристско-краеведческая направленность</w:t>
            </w:r>
          </w:p>
        </w:tc>
        <w:tc>
          <w:tcPr>
            <w:tcW w:w="1276" w:type="dxa"/>
            <w:shd w:val="clear" w:color="auto" w:fill="auto"/>
          </w:tcPr>
          <w:p w:rsidR="00612A0A" w:rsidRPr="00612A0A" w:rsidRDefault="00612A0A" w:rsidP="00612A0A">
            <w:r>
              <w:t>Объединение</w:t>
            </w:r>
          </w:p>
        </w:tc>
        <w:tc>
          <w:tcPr>
            <w:tcW w:w="1559" w:type="dxa"/>
            <w:shd w:val="clear" w:color="auto" w:fill="auto"/>
          </w:tcPr>
          <w:p w:rsidR="00612A0A" w:rsidRPr="00612A0A" w:rsidRDefault="00612A0A" w:rsidP="00612A0A">
            <w:r w:rsidRPr="00612A0A">
              <w:t>«Краеведение»</w:t>
            </w:r>
          </w:p>
        </w:tc>
        <w:tc>
          <w:tcPr>
            <w:tcW w:w="709" w:type="dxa"/>
            <w:shd w:val="clear" w:color="auto" w:fill="auto"/>
          </w:tcPr>
          <w:p w:rsidR="00612A0A" w:rsidRPr="00612A0A" w:rsidRDefault="00612A0A" w:rsidP="00612A0A">
            <w:r w:rsidRPr="00612A0A">
              <w:t>9А</w:t>
            </w:r>
          </w:p>
        </w:tc>
        <w:tc>
          <w:tcPr>
            <w:tcW w:w="1275" w:type="dxa"/>
            <w:shd w:val="clear" w:color="auto" w:fill="auto"/>
          </w:tcPr>
          <w:p w:rsidR="00612A0A" w:rsidRPr="00612A0A" w:rsidRDefault="00612A0A" w:rsidP="00612A0A">
            <w:r w:rsidRPr="00612A0A">
              <w:t>2</w:t>
            </w:r>
          </w:p>
        </w:tc>
        <w:tc>
          <w:tcPr>
            <w:tcW w:w="1276" w:type="dxa"/>
            <w:shd w:val="clear" w:color="auto" w:fill="auto"/>
          </w:tcPr>
          <w:p w:rsidR="00612A0A" w:rsidRPr="00612A0A" w:rsidRDefault="00612A0A" w:rsidP="00612A0A">
            <w:r w:rsidRPr="00612A0A">
              <w:t>16</w:t>
            </w:r>
          </w:p>
        </w:tc>
        <w:tc>
          <w:tcPr>
            <w:tcW w:w="1418" w:type="dxa"/>
            <w:shd w:val="clear" w:color="auto" w:fill="auto"/>
          </w:tcPr>
          <w:p w:rsidR="00612A0A" w:rsidRPr="00612A0A" w:rsidRDefault="00612A0A" w:rsidP="00612A0A">
            <w:r w:rsidRPr="00612A0A">
              <w:t>Курзаева Я.В.</w:t>
            </w:r>
          </w:p>
        </w:tc>
      </w:tr>
      <w:tr w:rsidR="00612A0A" w:rsidRPr="00612A0A" w:rsidTr="00612A0A">
        <w:trPr>
          <w:trHeight w:val="655"/>
        </w:trPr>
        <w:tc>
          <w:tcPr>
            <w:tcW w:w="2093" w:type="dxa"/>
            <w:vMerge w:val="restart"/>
            <w:shd w:val="clear" w:color="auto" w:fill="auto"/>
          </w:tcPr>
          <w:p w:rsidR="00612A0A" w:rsidRPr="00612A0A" w:rsidRDefault="00612A0A" w:rsidP="008E4864">
            <w:r w:rsidRPr="00612A0A">
              <w:t>Социально-</w:t>
            </w:r>
            <w:r w:rsidR="008E4864">
              <w:t>гуманитарна</w:t>
            </w:r>
            <w:r w:rsidRPr="00612A0A">
              <w:t xml:space="preserve">я </w:t>
            </w:r>
          </w:p>
        </w:tc>
        <w:tc>
          <w:tcPr>
            <w:tcW w:w="1276" w:type="dxa"/>
            <w:shd w:val="clear" w:color="auto" w:fill="auto"/>
          </w:tcPr>
          <w:p w:rsidR="00612A0A" w:rsidRDefault="00612A0A">
            <w:r w:rsidRPr="00970AC5">
              <w:t>Объединение</w:t>
            </w:r>
          </w:p>
        </w:tc>
        <w:tc>
          <w:tcPr>
            <w:tcW w:w="1559" w:type="dxa"/>
            <w:shd w:val="clear" w:color="auto" w:fill="auto"/>
          </w:tcPr>
          <w:p w:rsidR="00612A0A" w:rsidRPr="00612A0A" w:rsidRDefault="00612A0A" w:rsidP="00612A0A">
            <w:r w:rsidRPr="00612A0A">
              <w:t>«</w:t>
            </w:r>
            <w:r w:rsidRPr="00612A0A">
              <w:rPr>
                <w:lang w:val="en-US"/>
              </w:rPr>
              <w:t>S</w:t>
            </w:r>
            <w:proofErr w:type="spellStart"/>
            <w:r w:rsidRPr="00612A0A">
              <w:t>аМо</w:t>
            </w:r>
            <w:proofErr w:type="spellEnd"/>
            <w:r w:rsidRPr="00612A0A">
              <w:rPr>
                <w:lang w:val="en-US"/>
              </w:rPr>
              <w:t>S</w:t>
            </w:r>
            <w:proofErr w:type="spellStart"/>
            <w:r w:rsidRPr="00612A0A">
              <w:t>тоятельные</w:t>
            </w:r>
            <w:proofErr w:type="spellEnd"/>
            <w:r w:rsidRPr="00612A0A">
              <w:t xml:space="preserve"> дети»</w:t>
            </w:r>
          </w:p>
        </w:tc>
        <w:tc>
          <w:tcPr>
            <w:tcW w:w="709" w:type="dxa"/>
            <w:shd w:val="clear" w:color="auto" w:fill="auto"/>
          </w:tcPr>
          <w:p w:rsidR="00612A0A" w:rsidRPr="00612A0A" w:rsidRDefault="00612A0A" w:rsidP="00612A0A">
            <w:r w:rsidRPr="00612A0A">
              <w:t>5</w:t>
            </w:r>
          </w:p>
        </w:tc>
        <w:tc>
          <w:tcPr>
            <w:tcW w:w="1275" w:type="dxa"/>
            <w:shd w:val="clear" w:color="auto" w:fill="auto"/>
          </w:tcPr>
          <w:p w:rsidR="00612A0A" w:rsidRPr="00612A0A" w:rsidRDefault="00612A0A" w:rsidP="00612A0A">
            <w:r w:rsidRPr="00612A0A">
              <w:t>1</w:t>
            </w:r>
          </w:p>
        </w:tc>
        <w:tc>
          <w:tcPr>
            <w:tcW w:w="1276" w:type="dxa"/>
            <w:shd w:val="clear" w:color="auto" w:fill="auto"/>
          </w:tcPr>
          <w:p w:rsidR="00612A0A" w:rsidRPr="00612A0A" w:rsidRDefault="00612A0A" w:rsidP="00612A0A">
            <w:r w:rsidRPr="00612A0A">
              <w:t>20</w:t>
            </w:r>
          </w:p>
        </w:tc>
        <w:tc>
          <w:tcPr>
            <w:tcW w:w="1418" w:type="dxa"/>
            <w:shd w:val="clear" w:color="auto" w:fill="auto"/>
          </w:tcPr>
          <w:p w:rsidR="00612A0A" w:rsidRPr="00612A0A" w:rsidRDefault="00612A0A" w:rsidP="00612A0A">
            <w:proofErr w:type="spellStart"/>
            <w:r w:rsidRPr="00612A0A">
              <w:t>Врясова</w:t>
            </w:r>
            <w:proofErr w:type="spellEnd"/>
            <w:r w:rsidRPr="00612A0A">
              <w:t xml:space="preserve"> Н.П.</w:t>
            </w:r>
          </w:p>
        </w:tc>
      </w:tr>
      <w:tr w:rsidR="00612A0A" w:rsidRPr="00612A0A" w:rsidTr="00612A0A">
        <w:trPr>
          <w:trHeight w:val="169"/>
        </w:trPr>
        <w:tc>
          <w:tcPr>
            <w:tcW w:w="2093" w:type="dxa"/>
            <w:vMerge/>
            <w:shd w:val="clear" w:color="auto" w:fill="auto"/>
          </w:tcPr>
          <w:p w:rsidR="00612A0A" w:rsidRPr="00612A0A" w:rsidRDefault="00612A0A" w:rsidP="00612A0A"/>
        </w:tc>
        <w:tc>
          <w:tcPr>
            <w:tcW w:w="1276" w:type="dxa"/>
            <w:shd w:val="clear" w:color="auto" w:fill="auto"/>
          </w:tcPr>
          <w:p w:rsidR="00612A0A" w:rsidRDefault="00612A0A">
            <w:r w:rsidRPr="00970AC5">
              <w:t>Объединение</w:t>
            </w:r>
          </w:p>
        </w:tc>
        <w:tc>
          <w:tcPr>
            <w:tcW w:w="1559" w:type="dxa"/>
            <w:shd w:val="clear" w:color="auto" w:fill="auto"/>
          </w:tcPr>
          <w:p w:rsidR="00612A0A" w:rsidRPr="00612A0A" w:rsidRDefault="00612A0A" w:rsidP="00612A0A">
            <w:r w:rsidRPr="00612A0A">
              <w:t>«</w:t>
            </w:r>
            <w:proofErr w:type="spellStart"/>
            <w:r w:rsidRPr="00612A0A">
              <w:t>Семьеведение</w:t>
            </w:r>
            <w:proofErr w:type="spellEnd"/>
            <w:r w:rsidRPr="00612A0A">
              <w:t>»</w:t>
            </w:r>
          </w:p>
          <w:p w:rsidR="00612A0A" w:rsidRPr="00612A0A" w:rsidRDefault="00612A0A" w:rsidP="00612A0A"/>
        </w:tc>
        <w:tc>
          <w:tcPr>
            <w:tcW w:w="709" w:type="dxa"/>
            <w:shd w:val="clear" w:color="auto" w:fill="auto"/>
          </w:tcPr>
          <w:p w:rsidR="00612A0A" w:rsidRPr="00612A0A" w:rsidRDefault="00612A0A" w:rsidP="00612A0A">
            <w:r w:rsidRPr="00612A0A">
              <w:t>10</w:t>
            </w:r>
          </w:p>
        </w:tc>
        <w:tc>
          <w:tcPr>
            <w:tcW w:w="1275" w:type="dxa"/>
            <w:shd w:val="clear" w:color="auto" w:fill="auto"/>
          </w:tcPr>
          <w:p w:rsidR="00612A0A" w:rsidRPr="00612A0A" w:rsidRDefault="00612A0A" w:rsidP="00612A0A">
            <w:r w:rsidRPr="00612A0A">
              <w:t xml:space="preserve">1 </w:t>
            </w:r>
          </w:p>
        </w:tc>
        <w:tc>
          <w:tcPr>
            <w:tcW w:w="1276" w:type="dxa"/>
            <w:shd w:val="clear" w:color="auto" w:fill="auto"/>
          </w:tcPr>
          <w:p w:rsidR="00612A0A" w:rsidRPr="00612A0A" w:rsidRDefault="00612A0A" w:rsidP="00612A0A">
            <w:r w:rsidRPr="00612A0A">
              <w:t>10</w:t>
            </w:r>
          </w:p>
        </w:tc>
        <w:tc>
          <w:tcPr>
            <w:tcW w:w="1418" w:type="dxa"/>
            <w:shd w:val="clear" w:color="auto" w:fill="auto"/>
          </w:tcPr>
          <w:p w:rsidR="00612A0A" w:rsidRPr="00612A0A" w:rsidRDefault="00612A0A" w:rsidP="00612A0A">
            <w:r w:rsidRPr="00612A0A">
              <w:t>Нигматуллина Е.С.</w:t>
            </w:r>
          </w:p>
        </w:tc>
      </w:tr>
      <w:tr w:rsidR="00612A0A" w:rsidRPr="00612A0A" w:rsidTr="00612A0A">
        <w:trPr>
          <w:trHeight w:val="169"/>
        </w:trPr>
        <w:tc>
          <w:tcPr>
            <w:tcW w:w="2093" w:type="dxa"/>
            <w:vMerge/>
            <w:shd w:val="clear" w:color="auto" w:fill="auto"/>
          </w:tcPr>
          <w:p w:rsidR="00612A0A" w:rsidRPr="00612A0A" w:rsidRDefault="00612A0A" w:rsidP="00612A0A"/>
        </w:tc>
        <w:tc>
          <w:tcPr>
            <w:tcW w:w="1276" w:type="dxa"/>
            <w:shd w:val="clear" w:color="auto" w:fill="auto"/>
          </w:tcPr>
          <w:p w:rsidR="00612A0A" w:rsidRDefault="00612A0A">
            <w:r w:rsidRPr="00970AC5">
              <w:t>Объединение</w:t>
            </w:r>
          </w:p>
        </w:tc>
        <w:tc>
          <w:tcPr>
            <w:tcW w:w="1559" w:type="dxa"/>
            <w:shd w:val="clear" w:color="auto" w:fill="auto"/>
          </w:tcPr>
          <w:p w:rsidR="00612A0A" w:rsidRPr="00612A0A" w:rsidRDefault="00612A0A" w:rsidP="00612A0A">
            <w:r w:rsidRPr="00612A0A">
              <w:rPr>
                <w:sz w:val="22"/>
                <w:szCs w:val="22"/>
              </w:rPr>
              <w:t>«</w:t>
            </w:r>
            <w:proofErr w:type="spellStart"/>
            <w:r w:rsidRPr="00612A0A">
              <w:rPr>
                <w:sz w:val="22"/>
                <w:szCs w:val="22"/>
              </w:rPr>
              <w:t>Studying</w:t>
            </w:r>
            <w:proofErr w:type="spellEnd"/>
            <w:r w:rsidRPr="00612A0A">
              <w:rPr>
                <w:sz w:val="22"/>
                <w:szCs w:val="22"/>
              </w:rPr>
              <w:t xml:space="preserve"> </w:t>
            </w:r>
            <w:proofErr w:type="spellStart"/>
            <w:r w:rsidRPr="00612A0A">
              <w:rPr>
                <w:sz w:val="22"/>
                <w:szCs w:val="22"/>
              </w:rPr>
              <w:t>together</w:t>
            </w:r>
            <w:proofErr w:type="spellEnd"/>
            <w:r w:rsidRPr="00612A0A">
              <w:rPr>
                <w:sz w:val="22"/>
                <w:szCs w:val="22"/>
              </w:rPr>
              <w:t xml:space="preserve">» </w:t>
            </w:r>
          </w:p>
        </w:tc>
        <w:tc>
          <w:tcPr>
            <w:tcW w:w="709" w:type="dxa"/>
            <w:shd w:val="clear" w:color="auto" w:fill="auto"/>
          </w:tcPr>
          <w:p w:rsidR="00612A0A" w:rsidRPr="00612A0A" w:rsidRDefault="00612A0A" w:rsidP="00612A0A">
            <w:r w:rsidRPr="00612A0A">
              <w:t>10</w:t>
            </w:r>
          </w:p>
        </w:tc>
        <w:tc>
          <w:tcPr>
            <w:tcW w:w="1275" w:type="dxa"/>
            <w:shd w:val="clear" w:color="auto" w:fill="auto"/>
          </w:tcPr>
          <w:p w:rsidR="00612A0A" w:rsidRPr="00612A0A" w:rsidRDefault="00612A0A" w:rsidP="00612A0A">
            <w:r w:rsidRPr="00612A0A">
              <w:t>1</w:t>
            </w:r>
          </w:p>
        </w:tc>
        <w:tc>
          <w:tcPr>
            <w:tcW w:w="1276" w:type="dxa"/>
            <w:shd w:val="clear" w:color="auto" w:fill="auto"/>
          </w:tcPr>
          <w:p w:rsidR="00612A0A" w:rsidRPr="00612A0A" w:rsidRDefault="00612A0A" w:rsidP="00612A0A">
            <w:r w:rsidRPr="00612A0A">
              <w:t>8</w:t>
            </w:r>
          </w:p>
        </w:tc>
        <w:tc>
          <w:tcPr>
            <w:tcW w:w="1418" w:type="dxa"/>
            <w:shd w:val="clear" w:color="auto" w:fill="auto"/>
          </w:tcPr>
          <w:p w:rsidR="00612A0A" w:rsidRPr="00612A0A" w:rsidRDefault="00612A0A" w:rsidP="00612A0A">
            <w:r w:rsidRPr="00612A0A">
              <w:t>Мамкина А.Н.</w:t>
            </w:r>
          </w:p>
          <w:p w:rsidR="00612A0A" w:rsidRPr="00612A0A" w:rsidRDefault="00612A0A" w:rsidP="00612A0A"/>
        </w:tc>
      </w:tr>
      <w:tr w:rsidR="00612A0A" w:rsidRPr="00612A0A" w:rsidTr="00612A0A">
        <w:trPr>
          <w:trHeight w:val="629"/>
        </w:trPr>
        <w:tc>
          <w:tcPr>
            <w:tcW w:w="2093" w:type="dxa"/>
            <w:shd w:val="clear" w:color="auto" w:fill="auto"/>
          </w:tcPr>
          <w:p w:rsidR="00612A0A" w:rsidRPr="00612A0A" w:rsidRDefault="00612A0A" w:rsidP="00612A0A">
            <w:r w:rsidRPr="00612A0A">
              <w:t>Естественно</w:t>
            </w:r>
            <w:r>
              <w:t>-</w:t>
            </w:r>
            <w:r w:rsidRPr="00612A0A">
              <w:t xml:space="preserve">научная направленность </w:t>
            </w:r>
          </w:p>
        </w:tc>
        <w:tc>
          <w:tcPr>
            <w:tcW w:w="1276" w:type="dxa"/>
            <w:shd w:val="clear" w:color="auto" w:fill="auto"/>
          </w:tcPr>
          <w:p w:rsidR="00612A0A" w:rsidRDefault="00612A0A">
            <w:r w:rsidRPr="00970AC5">
              <w:t>Объединение</w:t>
            </w:r>
          </w:p>
        </w:tc>
        <w:tc>
          <w:tcPr>
            <w:tcW w:w="1559" w:type="dxa"/>
            <w:shd w:val="clear" w:color="auto" w:fill="auto"/>
          </w:tcPr>
          <w:p w:rsidR="00612A0A" w:rsidRPr="00612A0A" w:rsidRDefault="00612A0A" w:rsidP="00612A0A">
            <w:r w:rsidRPr="00612A0A">
              <w:t>«Эрудит»</w:t>
            </w:r>
          </w:p>
        </w:tc>
        <w:tc>
          <w:tcPr>
            <w:tcW w:w="709" w:type="dxa"/>
            <w:shd w:val="clear" w:color="auto" w:fill="auto"/>
          </w:tcPr>
          <w:p w:rsidR="00612A0A" w:rsidRPr="00612A0A" w:rsidRDefault="00612A0A" w:rsidP="00612A0A">
            <w:r w:rsidRPr="00612A0A">
              <w:t>11</w:t>
            </w:r>
          </w:p>
        </w:tc>
        <w:tc>
          <w:tcPr>
            <w:tcW w:w="1275" w:type="dxa"/>
            <w:shd w:val="clear" w:color="auto" w:fill="auto"/>
          </w:tcPr>
          <w:p w:rsidR="00612A0A" w:rsidRPr="00612A0A" w:rsidRDefault="00612A0A" w:rsidP="00612A0A">
            <w:r w:rsidRPr="00612A0A">
              <w:t>1</w:t>
            </w:r>
          </w:p>
        </w:tc>
        <w:tc>
          <w:tcPr>
            <w:tcW w:w="1276" w:type="dxa"/>
            <w:shd w:val="clear" w:color="auto" w:fill="auto"/>
          </w:tcPr>
          <w:p w:rsidR="00612A0A" w:rsidRPr="00612A0A" w:rsidRDefault="00612A0A" w:rsidP="00612A0A">
            <w:r w:rsidRPr="00612A0A">
              <w:t>15</w:t>
            </w:r>
          </w:p>
        </w:tc>
        <w:tc>
          <w:tcPr>
            <w:tcW w:w="1418" w:type="dxa"/>
            <w:shd w:val="clear" w:color="auto" w:fill="auto"/>
          </w:tcPr>
          <w:p w:rsidR="00612A0A" w:rsidRPr="00612A0A" w:rsidRDefault="00612A0A" w:rsidP="00612A0A">
            <w:proofErr w:type="spellStart"/>
            <w:r w:rsidRPr="00612A0A">
              <w:t>Четанова</w:t>
            </w:r>
            <w:proofErr w:type="spellEnd"/>
            <w:r w:rsidRPr="00612A0A">
              <w:t xml:space="preserve"> В.М.</w:t>
            </w:r>
          </w:p>
        </w:tc>
      </w:tr>
      <w:tr w:rsidR="00612A0A" w:rsidRPr="00612A0A" w:rsidTr="00612A0A">
        <w:trPr>
          <w:trHeight w:val="629"/>
        </w:trPr>
        <w:tc>
          <w:tcPr>
            <w:tcW w:w="2093" w:type="dxa"/>
            <w:shd w:val="clear" w:color="auto" w:fill="auto"/>
          </w:tcPr>
          <w:p w:rsidR="00612A0A" w:rsidRPr="00612A0A" w:rsidRDefault="00612A0A" w:rsidP="00612A0A">
            <w:r w:rsidRPr="00612A0A">
              <w:t>Физкультурно-спортивная направленность</w:t>
            </w:r>
          </w:p>
        </w:tc>
        <w:tc>
          <w:tcPr>
            <w:tcW w:w="1276" w:type="dxa"/>
            <w:shd w:val="clear" w:color="auto" w:fill="auto"/>
          </w:tcPr>
          <w:p w:rsidR="00612A0A" w:rsidRPr="00612A0A" w:rsidRDefault="00612A0A" w:rsidP="00612A0A">
            <w:r>
              <w:t>Спортивная секция</w:t>
            </w:r>
          </w:p>
        </w:tc>
        <w:tc>
          <w:tcPr>
            <w:tcW w:w="1559" w:type="dxa"/>
            <w:shd w:val="clear" w:color="auto" w:fill="auto"/>
          </w:tcPr>
          <w:p w:rsidR="00612A0A" w:rsidRPr="00612A0A" w:rsidRDefault="00612A0A" w:rsidP="00612A0A">
            <w:r w:rsidRPr="00612A0A">
              <w:t>«Баскетбол»</w:t>
            </w:r>
          </w:p>
        </w:tc>
        <w:tc>
          <w:tcPr>
            <w:tcW w:w="709" w:type="dxa"/>
            <w:shd w:val="clear" w:color="auto" w:fill="auto"/>
          </w:tcPr>
          <w:p w:rsidR="00612A0A" w:rsidRPr="00612A0A" w:rsidRDefault="00612A0A" w:rsidP="00612A0A">
            <w:r w:rsidRPr="00612A0A">
              <w:t>6-10</w:t>
            </w:r>
          </w:p>
        </w:tc>
        <w:tc>
          <w:tcPr>
            <w:tcW w:w="1275" w:type="dxa"/>
            <w:shd w:val="clear" w:color="auto" w:fill="auto"/>
          </w:tcPr>
          <w:p w:rsidR="00612A0A" w:rsidRPr="00612A0A" w:rsidRDefault="00612A0A" w:rsidP="00612A0A">
            <w:r w:rsidRPr="00612A0A">
              <w:t>2</w:t>
            </w:r>
          </w:p>
        </w:tc>
        <w:tc>
          <w:tcPr>
            <w:tcW w:w="1276" w:type="dxa"/>
            <w:shd w:val="clear" w:color="auto" w:fill="auto"/>
          </w:tcPr>
          <w:p w:rsidR="00612A0A" w:rsidRPr="00612A0A" w:rsidRDefault="00612A0A" w:rsidP="00612A0A">
            <w:r w:rsidRPr="00612A0A">
              <w:t>15</w:t>
            </w:r>
          </w:p>
        </w:tc>
        <w:tc>
          <w:tcPr>
            <w:tcW w:w="1418" w:type="dxa"/>
            <w:shd w:val="clear" w:color="auto" w:fill="auto"/>
          </w:tcPr>
          <w:p w:rsidR="00612A0A" w:rsidRPr="00612A0A" w:rsidRDefault="00612A0A" w:rsidP="00612A0A">
            <w:proofErr w:type="spellStart"/>
            <w:r w:rsidRPr="00612A0A">
              <w:t>Похлебкин</w:t>
            </w:r>
            <w:proofErr w:type="spellEnd"/>
            <w:r w:rsidRPr="00612A0A">
              <w:t xml:space="preserve"> А.В.</w:t>
            </w:r>
          </w:p>
        </w:tc>
      </w:tr>
      <w:tr w:rsidR="00612A0A" w:rsidRPr="00612A0A" w:rsidTr="00612A0A">
        <w:trPr>
          <w:trHeight w:val="629"/>
        </w:trPr>
        <w:tc>
          <w:tcPr>
            <w:tcW w:w="2093" w:type="dxa"/>
            <w:shd w:val="clear" w:color="auto" w:fill="auto"/>
          </w:tcPr>
          <w:p w:rsidR="00612A0A" w:rsidRPr="00612A0A" w:rsidRDefault="00612A0A" w:rsidP="00612A0A">
            <w:r w:rsidRPr="00612A0A">
              <w:t xml:space="preserve">Гражданско-патриотическая направленность </w:t>
            </w:r>
          </w:p>
        </w:tc>
        <w:tc>
          <w:tcPr>
            <w:tcW w:w="1276" w:type="dxa"/>
            <w:shd w:val="clear" w:color="auto" w:fill="auto"/>
          </w:tcPr>
          <w:p w:rsidR="00612A0A" w:rsidRPr="00612A0A" w:rsidRDefault="00612A0A" w:rsidP="00612A0A">
            <w:r w:rsidRPr="00612A0A">
              <w:t>Юнармейск</w:t>
            </w:r>
            <w:r>
              <w:t>ое объединение</w:t>
            </w:r>
          </w:p>
        </w:tc>
        <w:tc>
          <w:tcPr>
            <w:tcW w:w="1559" w:type="dxa"/>
            <w:shd w:val="clear" w:color="auto" w:fill="auto"/>
          </w:tcPr>
          <w:p w:rsidR="00612A0A" w:rsidRPr="00612A0A" w:rsidRDefault="00612A0A" w:rsidP="00612A0A">
            <w:r w:rsidRPr="00612A0A">
              <w:t xml:space="preserve"> «Патриоты России»</w:t>
            </w:r>
          </w:p>
        </w:tc>
        <w:tc>
          <w:tcPr>
            <w:tcW w:w="709" w:type="dxa"/>
            <w:shd w:val="clear" w:color="auto" w:fill="auto"/>
          </w:tcPr>
          <w:p w:rsidR="00612A0A" w:rsidRPr="00612A0A" w:rsidRDefault="00612A0A" w:rsidP="00612A0A">
            <w:r w:rsidRPr="00612A0A">
              <w:t>6-10</w:t>
            </w:r>
          </w:p>
        </w:tc>
        <w:tc>
          <w:tcPr>
            <w:tcW w:w="1275" w:type="dxa"/>
            <w:shd w:val="clear" w:color="auto" w:fill="auto"/>
          </w:tcPr>
          <w:p w:rsidR="00612A0A" w:rsidRPr="00612A0A" w:rsidRDefault="00612A0A" w:rsidP="00612A0A">
            <w:r w:rsidRPr="00612A0A">
              <w:t>2</w:t>
            </w:r>
          </w:p>
        </w:tc>
        <w:tc>
          <w:tcPr>
            <w:tcW w:w="1276" w:type="dxa"/>
            <w:shd w:val="clear" w:color="auto" w:fill="auto"/>
          </w:tcPr>
          <w:p w:rsidR="00612A0A" w:rsidRPr="00612A0A" w:rsidRDefault="00612A0A" w:rsidP="00612A0A">
            <w:r w:rsidRPr="00612A0A">
              <w:t>15</w:t>
            </w:r>
          </w:p>
        </w:tc>
        <w:tc>
          <w:tcPr>
            <w:tcW w:w="1418" w:type="dxa"/>
            <w:shd w:val="clear" w:color="auto" w:fill="auto"/>
          </w:tcPr>
          <w:p w:rsidR="00612A0A" w:rsidRPr="00612A0A" w:rsidRDefault="00612A0A" w:rsidP="00612A0A">
            <w:proofErr w:type="spellStart"/>
            <w:r w:rsidRPr="00612A0A">
              <w:t>Похлебкин</w:t>
            </w:r>
            <w:proofErr w:type="spellEnd"/>
            <w:r w:rsidRPr="00612A0A">
              <w:t xml:space="preserve"> А.В.</w:t>
            </w:r>
          </w:p>
        </w:tc>
      </w:tr>
    </w:tbl>
    <w:p w:rsidR="00612A0A" w:rsidRPr="00612A0A" w:rsidRDefault="00612A0A" w:rsidP="00612A0A"/>
    <w:p w:rsidR="00612A0A" w:rsidRPr="00612A0A" w:rsidRDefault="00612A0A" w:rsidP="00612A0A"/>
    <w:p w:rsidR="00DF72FB" w:rsidRPr="00DF72FB" w:rsidRDefault="00DF72FB" w:rsidP="00DF72FB"/>
    <w:p w:rsidR="00DF72FB" w:rsidRPr="00DF72FB" w:rsidRDefault="00DF72FB" w:rsidP="00DF72FB"/>
    <w:p w:rsidR="008179D7" w:rsidRPr="007D1619" w:rsidRDefault="008179D7" w:rsidP="008179D7">
      <w:pPr>
        <w:ind w:firstLine="900"/>
        <w:rPr>
          <w:lang w:val="en-US"/>
        </w:rPr>
      </w:pPr>
    </w:p>
    <w:p w:rsidR="00057344" w:rsidRDefault="004F5D28">
      <w:r w:rsidRPr="004F5D28">
        <w:rPr>
          <w:noProof/>
        </w:rPr>
        <w:lastRenderedPageBreak/>
        <w:drawing>
          <wp:inline distT="0" distB="0" distL="0" distR="0">
            <wp:extent cx="5940425" cy="8394404"/>
            <wp:effectExtent l="0" t="0" r="3175" b="6985"/>
            <wp:docPr id="2" name="Рисунок 2" descr="C:\Users\notebook\Desktop\на сайт ВР\План работы объединений доп образования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otebook\Desktop\на сайт ВР\План работы объединений доп образования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573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9D7"/>
    <w:rsid w:val="00057344"/>
    <w:rsid w:val="000B3577"/>
    <w:rsid w:val="004837C0"/>
    <w:rsid w:val="004F024B"/>
    <w:rsid w:val="004F5D28"/>
    <w:rsid w:val="00612A0A"/>
    <w:rsid w:val="006748E8"/>
    <w:rsid w:val="00686BE1"/>
    <w:rsid w:val="008179D7"/>
    <w:rsid w:val="008E4864"/>
    <w:rsid w:val="009C2B67"/>
    <w:rsid w:val="00AF1094"/>
    <w:rsid w:val="00DF7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7AB115-4122-4FC4-9790-025099B8A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79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8179D7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4">
    <w:name w:val="Plain Text"/>
    <w:basedOn w:val="a"/>
    <w:link w:val="a5"/>
    <w:rsid w:val="008179D7"/>
    <w:rPr>
      <w:rFonts w:ascii="Courier New" w:hAnsi="Courier New"/>
      <w:sz w:val="20"/>
      <w:szCs w:val="20"/>
    </w:rPr>
  </w:style>
  <w:style w:type="character" w:customStyle="1" w:styleId="a5">
    <w:name w:val="Текст Знак"/>
    <w:basedOn w:val="a0"/>
    <w:link w:val="a4"/>
    <w:rsid w:val="008179D7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6">
    <w:name w:val="Normal (Web)"/>
    <w:basedOn w:val="a"/>
    <w:rsid w:val="008179D7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8179D7"/>
  </w:style>
  <w:style w:type="paragraph" w:styleId="a7">
    <w:name w:val="Balloon Text"/>
    <w:basedOn w:val="a"/>
    <w:link w:val="a8"/>
    <w:uiPriority w:val="99"/>
    <w:semiHidden/>
    <w:unhideWhenUsed/>
    <w:rsid w:val="004F024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024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765</Words>
  <Characters>4365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notebook</cp:lastModifiedBy>
  <cp:revision>5</cp:revision>
  <cp:lastPrinted>2022-11-29T09:59:00Z</cp:lastPrinted>
  <dcterms:created xsi:type="dcterms:W3CDTF">2022-10-27T13:34:00Z</dcterms:created>
  <dcterms:modified xsi:type="dcterms:W3CDTF">2022-11-30T05:44:00Z</dcterms:modified>
</cp:coreProperties>
</file>