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21A" w:rsidRPr="00D96F3D" w:rsidRDefault="0088421A" w:rsidP="0088421A">
      <w:pPr>
        <w:ind w:left="720"/>
        <w:jc w:val="center"/>
        <w:rPr>
          <w:rFonts w:ascii="Times New Roman" w:hAnsi="Times New Roman" w:cs="Times New Roman"/>
          <w:bCs/>
          <w:sz w:val="28"/>
          <w:szCs w:val="28"/>
        </w:rPr>
      </w:pPr>
      <w:r w:rsidRPr="00D96F3D">
        <w:rPr>
          <w:rFonts w:ascii="Times New Roman" w:hAnsi="Times New Roman" w:cs="Times New Roman"/>
          <w:bCs/>
          <w:sz w:val="28"/>
          <w:szCs w:val="28"/>
        </w:rPr>
        <w:t>Муниципальное  бюджетное общеобразовательное учреждение</w:t>
      </w:r>
    </w:p>
    <w:p w:rsidR="0088421A" w:rsidRPr="00D96F3D" w:rsidRDefault="0088421A" w:rsidP="0088421A">
      <w:pPr>
        <w:ind w:left="720"/>
        <w:jc w:val="center"/>
        <w:rPr>
          <w:rFonts w:ascii="Times New Roman" w:hAnsi="Times New Roman" w:cs="Times New Roman"/>
          <w:color w:val="000000"/>
          <w:sz w:val="28"/>
          <w:szCs w:val="28"/>
        </w:rPr>
      </w:pPr>
      <w:r w:rsidRPr="00D96F3D">
        <w:rPr>
          <w:rFonts w:ascii="Times New Roman" w:hAnsi="Times New Roman" w:cs="Times New Roman"/>
          <w:color w:val="000000"/>
          <w:sz w:val="28"/>
          <w:szCs w:val="28"/>
        </w:rPr>
        <w:t>«Киртелинская средняя общеобразовательная школа»</w:t>
      </w:r>
    </w:p>
    <w:p w:rsidR="0088421A" w:rsidRPr="00D96F3D" w:rsidRDefault="0088421A" w:rsidP="0088421A">
      <w:pPr>
        <w:ind w:left="720"/>
        <w:jc w:val="center"/>
        <w:rPr>
          <w:rFonts w:ascii="Times New Roman" w:hAnsi="Times New Roman" w:cs="Times New Roman"/>
          <w:sz w:val="28"/>
          <w:szCs w:val="28"/>
        </w:rPr>
      </w:pPr>
      <w:r w:rsidRPr="00D96F3D">
        <w:rPr>
          <w:rFonts w:ascii="Times New Roman" w:hAnsi="Times New Roman" w:cs="Times New Roman"/>
          <w:sz w:val="28"/>
          <w:szCs w:val="28"/>
        </w:rPr>
        <w:t>Тетюшского муниципального района Республики Татарстан</w:t>
      </w:r>
    </w:p>
    <w:p w:rsidR="0088421A" w:rsidRPr="00D96F3D" w:rsidRDefault="0088421A" w:rsidP="0088421A">
      <w:pPr>
        <w:rPr>
          <w:rFonts w:ascii="Times New Roman" w:hAnsi="Times New Roman" w:cs="Times New Roman"/>
          <w:sz w:val="28"/>
          <w:szCs w:val="23"/>
        </w:rPr>
      </w:pPr>
    </w:p>
    <w:p w:rsidR="0088421A" w:rsidRPr="00D96F3D" w:rsidRDefault="0088421A" w:rsidP="0088421A">
      <w:pPr>
        <w:rPr>
          <w:rFonts w:ascii="Times New Roman" w:hAnsi="Times New Roman" w:cs="Times New Roman"/>
          <w:sz w:val="28"/>
          <w:szCs w:val="23"/>
        </w:rPr>
      </w:pPr>
    </w:p>
    <w:p w:rsidR="0088421A" w:rsidRPr="00D96F3D" w:rsidRDefault="0088421A" w:rsidP="0088421A">
      <w:pPr>
        <w:spacing w:line="230" w:lineRule="auto"/>
        <w:jc w:val="center"/>
        <w:rPr>
          <w:rFonts w:ascii="Times New Roman" w:hAnsi="Times New Roman" w:cs="Times New Roman"/>
        </w:rPr>
      </w:pPr>
    </w:p>
    <w:p w:rsidR="0088421A" w:rsidRPr="00D96F3D" w:rsidRDefault="0088421A" w:rsidP="0088421A">
      <w:pPr>
        <w:spacing w:line="230" w:lineRule="auto"/>
        <w:jc w:val="center"/>
        <w:rPr>
          <w:rFonts w:ascii="Times New Roman" w:hAnsi="Times New Roman" w:cs="Times New Roman"/>
          <w:b/>
          <w:color w:val="000000"/>
          <w:sz w:val="36"/>
        </w:rPr>
      </w:pPr>
    </w:p>
    <w:p w:rsidR="0088421A" w:rsidRPr="00D96F3D" w:rsidRDefault="0088421A" w:rsidP="0088421A">
      <w:pPr>
        <w:spacing w:line="230" w:lineRule="auto"/>
        <w:jc w:val="center"/>
        <w:rPr>
          <w:rFonts w:ascii="Times New Roman" w:hAnsi="Times New Roman" w:cs="Times New Roman"/>
          <w:b/>
          <w:color w:val="000000"/>
          <w:sz w:val="36"/>
        </w:rPr>
      </w:pPr>
    </w:p>
    <w:p w:rsidR="0088421A" w:rsidRPr="00D96F3D" w:rsidRDefault="0088421A" w:rsidP="0088421A">
      <w:pPr>
        <w:spacing w:line="230" w:lineRule="auto"/>
        <w:jc w:val="center"/>
        <w:rPr>
          <w:rFonts w:ascii="Times New Roman" w:hAnsi="Times New Roman" w:cs="Times New Roman"/>
          <w:b/>
          <w:color w:val="000000"/>
          <w:sz w:val="36"/>
        </w:rPr>
      </w:pPr>
    </w:p>
    <w:p w:rsidR="0088421A" w:rsidRPr="00D96F3D" w:rsidRDefault="0088421A" w:rsidP="0088421A">
      <w:pPr>
        <w:spacing w:line="230" w:lineRule="auto"/>
        <w:jc w:val="center"/>
        <w:rPr>
          <w:rFonts w:ascii="Times New Roman" w:hAnsi="Times New Roman" w:cs="Times New Roman"/>
          <w:sz w:val="32"/>
        </w:rPr>
      </w:pPr>
      <w:r w:rsidRPr="00D96F3D">
        <w:rPr>
          <w:rFonts w:ascii="Times New Roman" w:hAnsi="Times New Roman" w:cs="Times New Roman"/>
          <w:b/>
          <w:color w:val="000000"/>
          <w:sz w:val="36"/>
        </w:rPr>
        <w:t>Рабочая  программа</w:t>
      </w:r>
    </w:p>
    <w:p w:rsidR="0088421A" w:rsidRPr="00D96F3D" w:rsidRDefault="0088421A" w:rsidP="0088421A">
      <w:pPr>
        <w:tabs>
          <w:tab w:val="left" w:pos="2579"/>
          <w:tab w:val="center" w:pos="4510"/>
        </w:tabs>
        <w:spacing w:line="230" w:lineRule="auto"/>
        <w:jc w:val="center"/>
        <w:rPr>
          <w:rFonts w:ascii="Times New Roman" w:hAnsi="Times New Roman" w:cs="Times New Roman"/>
          <w:sz w:val="32"/>
        </w:rPr>
      </w:pPr>
      <w:r w:rsidRPr="00D96F3D">
        <w:rPr>
          <w:rFonts w:ascii="Times New Roman" w:hAnsi="Times New Roman" w:cs="Times New Roman"/>
          <w:b/>
          <w:color w:val="000000"/>
          <w:sz w:val="36"/>
        </w:rPr>
        <w:t>учебного предмета</w:t>
      </w:r>
    </w:p>
    <w:p w:rsidR="0088421A" w:rsidRPr="00D96F3D" w:rsidRDefault="0088421A" w:rsidP="0088421A">
      <w:pPr>
        <w:spacing w:line="230" w:lineRule="auto"/>
        <w:jc w:val="center"/>
        <w:rPr>
          <w:rFonts w:ascii="Times New Roman" w:hAnsi="Times New Roman" w:cs="Times New Roman"/>
          <w:sz w:val="32"/>
        </w:rPr>
      </w:pPr>
      <w:r w:rsidRPr="00D96F3D">
        <w:rPr>
          <w:rFonts w:ascii="Times New Roman" w:hAnsi="Times New Roman" w:cs="Times New Roman"/>
          <w:b/>
          <w:color w:val="000000"/>
          <w:sz w:val="36"/>
        </w:rPr>
        <w:t>«</w:t>
      </w:r>
      <w:r>
        <w:rPr>
          <w:rFonts w:ascii="Times New Roman" w:hAnsi="Times New Roman" w:cs="Times New Roman"/>
          <w:b/>
          <w:color w:val="000000"/>
          <w:sz w:val="36"/>
        </w:rPr>
        <w:t>Физика</w:t>
      </w:r>
      <w:r w:rsidRPr="00D96F3D">
        <w:rPr>
          <w:rFonts w:ascii="Times New Roman" w:hAnsi="Times New Roman" w:cs="Times New Roman"/>
          <w:b/>
          <w:color w:val="000000"/>
          <w:sz w:val="36"/>
        </w:rPr>
        <w:t>»</w:t>
      </w:r>
    </w:p>
    <w:p w:rsidR="0088421A" w:rsidRPr="00D96F3D" w:rsidRDefault="0088421A" w:rsidP="0088421A">
      <w:pPr>
        <w:spacing w:before="672" w:line="230" w:lineRule="auto"/>
        <w:jc w:val="center"/>
        <w:rPr>
          <w:rFonts w:ascii="Times New Roman" w:hAnsi="Times New Roman" w:cs="Times New Roman"/>
          <w:color w:val="000000"/>
          <w:sz w:val="32"/>
        </w:rPr>
      </w:pPr>
      <w:r w:rsidRPr="00D96F3D">
        <w:rPr>
          <w:rFonts w:ascii="Times New Roman" w:hAnsi="Times New Roman" w:cs="Times New Roman"/>
          <w:color w:val="000000"/>
          <w:sz w:val="32"/>
        </w:rPr>
        <w:t xml:space="preserve"> </w:t>
      </w:r>
      <w:r>
        <w:rPr>
          <w:rFonts w:ascii="Times New Roman" w:hAnsi="Times New Roman" w:cs="Times New Roman"/>
          <w:color w:val="000000"/>
          <w:sz w:val="32"/>
        </w:rPr>
        <w:t>7-9</w:t>
      </w:r>
      <w:r>
        <w:rPr>
          <w:rFonts w:ascii="Times New Roman" w:hAnsi="Times New Roman" w:cs="Times New Roman"/>
          <w:color w:val="000000"/>
          <w:sz w:val="32"/>
        </w:rPr>
        <w:t xml:space="preserve"> класс</w:t>
      </w:r>
      <w:r>
        <w:rPr>
          <w:rFonts w:ascii="Times New Roman" w:hAnsi="Times New Roman" w:cs="Times New Roman"/>
          <w:color w:val="000000"/>
          <w:sz w:val="32"/>
        </w:rPr>
        <w:t>ы</w:t>
      </w:r>
    </w:p>
    <w:p w:rsidR="0088421A" w:rsidRPr="00D96F3D" w:rsidRDefault="0088421A" w:rsidP="0088421A">
      <w:pPr>
        <w:spacing w:before="672" w:line="230" w:lineRule="auto"/>
        <w:jc w:val="center"/>
        <w:rPr>
          <w:rFonts w:ascii="Times New Roman" w:hAnsi="Times New Roman" w:cs="Times New Roman"/>
          <w:color w:val="000000"/>
          <w:sz w:val="32"/>
        </w:rPr>
      </w:pPr>
    </w:p>
    <w:p w:rsidR="0088421A" w:rsidRPr="00D96F3D" w:rsidRDefault="0088421A" w:rsidP="0088421A">
      <w:pPr>
        <w:spacing w:before="672" w:line="230" w:lineRule="auto"/>
        <w:jc w:val="center"/>
        <w:rPr>
          <w:rFonts w:ascii="Times New Roman" w:hAnsi="Times New Roman" w:cs="Times New Roman"/>
          <w:color w:val="000000"/>
          <w:sz w:val="32"/>
        </w:rPr>
      </w:pPr>
    </w:p>
    <w:tbl>
      <w:tblPr>
        <w:tblStyle w:val="a3"/>
        <w:tblpPr w:leftFromText="180" w:rightFromText="180" w:vertAnchor="text" w:horzAnchor="page" w:tblpX="6931" w:tblpY="756"/>
        <w:tblW w:w="0" w:type="auto"/>
        <w:tblLook w:val="04A0" w:firstRow="1" w:lastRow="0" w:firstColumn="1" w:lastColumn="0" w:noHBand="0" w:noVBand="1"/>
      </w:tblPr>
      <w:tblGrid>
        <w:gridCol w:w="4875"/>
      </w:tblGrid>
      <w:tr w:rsidR="0088421A" w:rsidRPr="00D96F3D" w:rsidTr="00C85EAD">
        <w:tc>
          <w:tcPr>
            <w:tcW w:w="4875" w:type="dxa"/>
            <w:tcBorders>
              <w:top w:val="nil"/>
              <w:left w:val="nil"/>
              <w:bottom w:val="nil"/>
              <w:right w:val="nil"/>
            </w:tcBorders>
          </w:tcPr>
          <w:p w:rsidR="0088421A" w:rsidRPr="00D96F3D" w:rsidRDefault="0088421A" w:rsidP="00C85EAD">
            <w:pPr>
              <w:ind w:left="33"/>
              <w:jc w:val="both"/>
              <w:rPr>
                <w:rFonts w:ascii="Times New Roman" w:hAnsi="Times New Roman" w:cs="Times New Roman"/>
                <w:sz w:val="28"/>
                <w:szCs w:val="24"/>
                <w:lang w:val="ru-RU"/>
              </w:rPr>
            </w:pPr>
            <w:proofErr w:type="gramStart"/>
            <w:r w:rsidRPr="00D96F3D">
              <w:rPr>
                <w:rFonts w:ascii="Times New Roman" w:hAnsi="Times New Roman" w:cs="Times New Roman"/>
                <w:sz w:val="28"/>
                <w:szCs w:val="24"/>
                <w:lang w:val="ru-RU"/>
              </w:rPr>
              <w:t>Принята</w:t>
            </w:r>
            <w:proofErr w:type="gramEnd"/>
            <w:r w:rsidRPr="00D96F3D">
              <w:rPr>
                <w:rFonts w:ascii="Times New Roman" w:hAnsi="Times New Roman" w:cs="Times New Roman"/>
                <w:sz w:val="28"/>
                <w:szCs w:val="24"/>
                <w:lang w:val="ru-RU"/>
              </w:rPr>
              <w:t xml:space="preserve"> на заседании педагогического совета.</w:t>
            </w:r>
          </w:p>
          <w:p w:rsidR="0088421A" w:rsidRPr="00D96F3D" w:rsidRDefault="0088421A" w:rsidP="00C85EAD">
            <w:pPr>
              <w:ind w:left="33"/>
              <w:rPr>
                <w:rFonts w:ascii="Times New Roman" w:hAnsi="Times New Roman" w:cs="Times New Roman"/>
                <w:sz w:val="28"/>
                <w:szCs w:val="24"/>
              </w:rPr>
            </w:pPr>
            <w:proofErr w:type="spellStart"/>
            <w:r w:rsidRPr="00D96F3D">
              <w:rPr>
                <w:rFonts w:ascii="Times New Roman" w:hAnsi="Times New Roman" w:cs="Times New Roman"/>
                <w:sz w:val="28"/>
                <w:szCs w:val="24"/>
              </w:rPr>
              <w:t>Протокол</w:t>
            </w:r>
            <w:proofErr w:type="spellEnd"/>
            <w:r w:rsidRPr="00D96F3D">
              <w:rPr>
                <w:rFonts w:ascii="Times New Roman" w:hAnsi="Times New Roman" w:cs="Times New Roman"/>
                <w:sz w:val="28"/>
                <w:szCs w:val="24"/>
              </w:rPr>
              <w:t xml:space="preserve"> № </w:t>
            </w:r>
            <w:proofErr w:type="gramStart"/>
            <w:r w:rsidRPr="00D96F3D">
              <w:rPr>
                <w:rFonts w:ascii="Times New Roman" w:hAnsi="Times New Roman" w:cs="Times New Roman"/>
                <w:sz w:val="28"/>
                <w:szCs w:val="24"/>
              </w:rPr>
              <w:t xml:space="preserve">1  </w:t>
            </w:r>
            <w:proofErr w:type="spellStart"/>
            <w:r w:rsidRPr="00D96F3D">
              <w:rPr>
                <w:rFonts w:ascii="Times New Roman" w:hAnsi="Times New Roman" w:cs="Times New Roman"/>
                <w:sz w:val="28"/>
                <w:szCs w:val="24"/>
              </w:rPr>
              <w:t>от</w:t>
            </w:r>
            <w:proofErr w:type="spellEnd"/>
            <w:proofErr w:type="gramEnd"/>
            <w:r w:rsidRPr="00D96F3D">
              <w:rPr>
                <w:rFonts w:ascii="Times New Roman" w:hAnsi="Times New Roman" w:cs="Times New Roman"/>
                <w:sz w:val="28"/>
                <w:szCs w:val="24"/>
              </w:rPr>
              <w:t xml:space="preserve"> 18    </w:t>
            </w:r>
            <w:proofErr w:type="spellStart"/>
            <w:r w:rsidRPr="00D96F3D">
              <w:rPr>
                <w:rFonts w:ascii="Times New Roman" w:hAnsi="Times New Roman" w:cs="Times New Roman"/>
                <w:sz w:val="28"/>
                <w:szCs w:val="24"/>
              </w:rPr>
              <w:t>августа</w:t>
            </w:r>
            <w:proofErr w:type="spellEnd"/>
            <w:r w:rsidRPr="00D96F3D">
              <w:rPr>
                <w:rFonts w:ascii="Times New Roman" w:hAnsi="Times New Roman" w:cs="Times New Roman"/>
                <w:sz w:val="28"/>
                <w:szCs w:val="24"/>
              </w:rPr>
              <w:t xml:space="preserve">  2022 г.</w:t>
            </w:r>
          </w:p>
          <w:p w:rsidR="0088421A" w:rsidRPr="00D96F3D" w:rsidRDefault="0088421A" w:rsidP="00C85EAD">
            <w:pPr>
              <w:autoSpaceDE w:val="0"/>
              <w:autoSpaceDN w:val="0"/>
              <w:spacing w:before="672" w:line="230" w:lineRule="auto"/>
              <w:jc w:val="center"/>
              <w:rPr>
                <w:rFonts w:ascii="Times New Roman" w:hAnsi="Times New Roman" w:cs="Times New Roman"/>
                <w:b/>
                <w:color w:val="000000"/>
                <w:sz w:val="32"/>
              </w:rPr>
            </w:pPr>
          </w:p>
          <w:p w:rsidR="0088421A" w:rsidRPr="00D96F3D" w:rsidRDefault="0088421A" w:rsidP="00C85EAD">
            <w:pPr>
              <w:autoSpaceDE w:val="0"/>
              <w:autoSpaceDN w:val="0"/>
              <w:spacing w:before="672" w:line="230" w:lineRule="auto"/>
              <w:jc w:val="center"/>
              <w:rPr>
                <w:rFonts w:ascii="Times New Roman" w:hAnsi="Times New Roman" w:cs="Times New Roman"/>
                <w:b/>
                <w:color w:val="000000"/>
                <w:sz w:val="32"/>
              </w:rPr>
            </w:pPr>
          </w:p>
        </w:tc>
      </w:tr>
    </w:tbl>
    <w:p w:rsidR="0088421A" w:rsidRPr="00D96F3D" w:rsidRDefault="0088421A" w:rsidP="0088421A">
      <w:pPr>
        <w:spacing w:before="672" w:line="230" w:lineRule="auto"/>
        <w:jc w:val="center"/>
        <w:rPr>
          <w:rFonts w:ascii="Times New Roman" w:hAnsi="Times New Roman" w:cs="Times New Roman"/>
          <w:color w:val="000000"/>
          <w:sz w:val="32"/>
        </w:rPr>
      </w:pPr>
    </w:p>
    <w:p w:rsidR="0088421A" w:rsidRPr="00D96F3D" w:rsidRDefault="0088421A" w:rsidP="0088421A">
      <w:pPr>
        <w:spacing w:before="672" w:line="230" w:lineRule="auto"/>
        <w:jc w:val="center"/>
        <w:rPr>
          <w:rFonts w:ascii="Times New Roman" w:hAnsi="Times New Roman" w:cs="Times New Roman"/>
          <w:color w:val="000000"/>
          <w:sz w:val="32"/>
        </w:rPr>
      </w:pPr>
    </w:p>
    <w:p w:rsidR="0088421A" w:rsidRPr="00D96F3D" w:rsidRDefault="0088421A" w:rsidP="0088421A">
      <w:pPr>
        <w:spacing w:line="230" w:lineRule="auto"/>
        <w:ind w:right="3486"/>
        <w:jc w:val="center"/>
        <w:rPr>
          <w:rFonts w:ascii="Times New Roman" w:hAnsi="Times New Roman" w:cs="Times New Roman"/>
          <w:color w:val="000000"/>
          <w:sz w:val="24"/>
        </w:rPr>
      </w:pPr>
    </w:p>
    <w:p w:rsidR="0088421A" w:rsidRPr="00D96F3D" w:rsidRDefault="0088421A" w:rsidP="0088421A">
      <w:pPr>
        <w:spacing w:line="230" w:lineRule="auto"/>
        <w:ind w:right="3486"/>
        <w:jc w:val="center"/>
        <w:rPr>
          <w:rFonts w:ascii="Times New Roman" w:hAnsi="Times New Roman" w:cs="Times New Roman"/>
          <w:color w:val="000000"/>
          <w:sz w:val="24"/>
        </w:rPr>
      </w:pPr>
    </w:p>
    <w:p w:rsidR="0088421A" w:rsidRPr="00D96F3D" w:rsidRDefault="0088421A" w:rsidP="0088421A">
      <w:pPr>
        <w:spacing w:line="230" w:lineRule="auto"/>
        <w:ind w:right="3486"/>
        <w:jc w:val="center"/>
        <w:rPr>
          <w:rFonts w:ascii="Times New Roman" w:hAnsi="Times New Roman" w:cs="Times New Roman"/>
          <w:color w:val="000000"/>
          <w:sz w:val="24"/>
        </w:rPr>
      </w:pPr>
    </w:p>
    <w:p w:rsidR="0088421A" w:rsidRPr="00D96F3D" w:rsidRDefault="0088421A" w:rsidP="0088421A">
      <w:pPr>
        <w:spacing w:line="230" w:lineRule="auto"/>
        <w:ind w:right="3486"/>
        <w:jc w:val="center"/>
        <w:rPr>
          <w:rFonts w:ascii="Times New Roman" w:hAnsi="Times New Roman" w:cs="Times New Roman"/>
          <w:color w:val="000000"/>
          <w:sz w:val="24"/>
        </w:rPr>
      </w:pPr>
    </w:p>
    <w:p w:rsidR="0088421A" w:rsidRPr="00D96F3D" w:rsidRDefault="0088421A" w:rsidP="0088421A">
      <w:pPr>
        <w:spacing w:line="230" w:lineRule="auto"/>
        <w:ind w:right="3486"/>
        <w:jc w:val="center"/>
        <w:rPr>
          <w:rFonts w:ascii="Times New Roman" w:hAnsi="Times New Roman" w:cs="Times New Roman"/>
          <w:color w:val="000000"/>
          <w:sz w:val="24"/>
        </w:rPr>
      </w:pPr>
    </w:p>
    <w:p w:rsidR="0088421A" w:rsidRPr="00D96F3D" w:rsidRDefault="0088421A" w:rsidP="0088421A">
      <w:pPr>
        <w:spacing w:line="230" w:lineRule="auto"/>
        <w:ind w:right="3486"/>
        <w:jc w:val="center"/>
        <w:rPr>
          <w:rFonts w:ascii="Times New Roman" w:hAnsi="Times New Roman" w:cs="Times New Roman"/>
          <w:color w:val="000000"/>
          <w:sz w:val="24"/>
        </w:rPr>
      </w:pPr>
      <w:r w:rsidRPr="00D96F3D">
        <w:rPr>
          <w:rFonts w:ascii="Times New Roman" w:hAnsi="Times New Roman" w:cs="Times New Roman"/>
          <w:color w:val="000000"/>
          <w:sz w:val="24"/>
        </w:rPr>
        <w:t xml:space="preserve">                                      Киртели, 2022</w:t>
      </w:r>
      <w:r>
        <w:rPr>
          <w:rFonts w:ascii="Times New Roman" w:hAnsi="Times New Roman" w:cs="Times New Roman"/>
          <w:color w:val="000000"/>
          <w:sz w:val="24"/>
        </w:rPr>
        <w:t xml:space="preserve"> </w:t>
      </w:r>
    </w:p>
    <w:p w:rsidR="0088421A" w:rsidRPr="00265676" w:rsidRDefault="0088421A" w:rsidP="0088421A">
      <w:pPr>
        <w:sectPr w:rsidR="0088421A" w:rsidRPr="00265676">
          <w:pgSz w:w="11900" w:h="16840"/>
          <w:pgMar w:top="286" w:right="736" w:bottom="1440" w:left="666" w:header="720" w:footer="720" w:gutter="0"/>
          <w:cols w:space="720" w:equalWidth="0">
            <w:col w:w="10498" w:space="0"/>
          </w:cols>
          <w:docGrid w:linePitch="360"/>
        </w:sectPr>
      </w:pP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lastRenderedPageBreak/>
        <w:t>СОДЕРЖАНИЕ УЧЕБНОГО ПРЕДМЕТА «Физика»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7 класс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1. Физика и её роль в познании окружающего мира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Физика — наука о природе. Явления природы (МС</w:t>
      </w:r>
      <w:r w:rsidRPr="0088421A">
        <w:rPr>
          <w:rFonts w:ascii="Times New Roman" w:hAnsi="Times New Roman" w:cs="Times New Roman"/>
          <w:sz w:val="24"/>
          <w:szCs w:val="24"/>
        </w:rPr>
        <w:footnoteReference w:id="1"/>
      </w:r>
      <w:r w:rsidRPr="0088421A">
        <w:rPr>
          <w:rFonts w:ascii="Times New Roman" w:hAnsi="Times New Roman" w:cs="Times New Roman"/>
          <w:sz w:val="24"/>
          <w:szCs w:val="24"/>
        </w:rPr>
        <w:t xml:space="preserve">). Физические явления: механические, тепловые, электрические, магнитные, световые, звуковые.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Физические величины. Измерение физических величин. Физические приборы. Погрешность измерений. Международная система единиц.</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Как физика и другие естественные науки изучают природу. </w:t>
      </w:r>
      <w:proofErr w:type="gramStart"/>
      <w:r w:rsidRPr="0088421A">
        <w:rPr>
          <w:rFonts w:ascii="Times New Roman" w:hAnsi="Times New Roman" w:cs="Times New Roman"/>
          <w:sz w:val="24"/>
          <w:szCs w:val="24"/>
        </w:rPr>
        <w:t>Естественно-научный</w:t>
      </w:r>
      <w:proofErr w:type="gramEnd"/>
      <w:r w:rsidRPr="0088421A">
        <w:rPr>
          <w:rFonts w:ascii="Times New Roman" w:hAnsi="Times New Roman" w:cs="Times New Roman"/>
          <w:sz w:val="24"/>
          <w:szCs w:val="24"/>
        </w:rPr>
        <w:t xml:space="preserve">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Механические, тепловые, электрические, магнитные, световые явления.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 xml:space="preserve">Физические приборы и процедура прямых измерений аналоговым и цифровым прибором.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Лабораторные работы и опыты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Определение цены деления шкалы измерительного прибора.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 xml:space="preserve">Измерение расстояний.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 xml:space="preserve">Измерение объёма жидкости и твёрдого тела.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Определение размеров малых тел.</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Измерение температуры при помощи жидкостного термометра и датчика температуры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Проведение исследования по проверке гипотезы: дальность полёта шарика, пущенного горизонтально, тем больше, чем больше высота пуска.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Раздел 2. Первоначальные сведения о строении вещества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Строение вещества: атомы и молекулы, их размеры. Опыты, доказывающие дискретное строение вещества.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Наблюдение броуновского движения.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Наблюдение диффузии.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Наблюдение явлений, объясняющихся притяжением или отталкиванием частиц вещества.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Лабораторные работы и опыты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Оценка диаметра атома методом рядов (с использованием фотографий).</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 xml:space="preserve">Опыты по наблюдению теплового расширения газов.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Опыты по обнаружению действия сил молекулярного притяжения.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3. Движение и взаимодействие тел</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Наблюдение механического движения тела.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Измерение скорости прямолинейного движения.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Наблюдение явления инерции.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Наблюдение изменения скорости при взаимодействии тел.</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Сравнение масс по взаимодействию тел.</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Сложение сил, направленных по одной прямой.</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Лабораторные работы и опыты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Определение скорости равномерного движения (шарика в жидкости, модели электрического автомобиля и т. п.).</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Определение средней скорости скольжения бруска или шарика по наклонной плоскости.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Определение плотности твёрдого тела.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Опыты, демонстрирующие зависимость растяжения (деформации) пружины от приложенной силы.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Опыты, демонстрирующие зависимость силы трения скольжения от силы давления и характера соприкасающихся поверхностей.</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4. Давление твёрдых тел, жидкостей и газов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Действие жидкости и газа на погружённое в них тело. Выталкивающая (архимедова) сила. Закон Архимеда. Плавание тел. Воздухоплавание.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Зависимость давления газа от температуры.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Передача давления жидкостью и газом.</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Сообщающиеся сосуды.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Гидравлический пресс.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Проявление действия атмосферного давления.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Зависимость выталкивающей силы от объёма погружённой части тела и плотности жидкости.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w:t>
      </w:r>
      <w:r w:rsidRPr="0088421A">
        <w:rPr>
          <w:rFonts w:ascii="Times New Roman" w:hAnsi="Times New Roman" w:cs="Times New Roman"/>
          <w:sz w:val="24"/>
          <w:szCs w:val="24"/>
        </w:rPr>
        <w:tab/>
        <w:t>Равенство выталкивающей силы весу вытесненной жидкости.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8.</w:t>
      </w:r>
      <w:r w:rsidRPr="0088421A">
        <w:rPr>
          <w:rFonts w:ascii="Times New Roman" w:hAnsi="Times New Roman" w:cs="Times New Roman"/>
          <w:sz w:val="24"/>
          <w:szCs w:val="24"/>
        </w:rPr>
        <w:tab/>
        <w:t>Условие плавания тел: плавание или погружение тел в зависимости от соотношения плотностей тела и жидкости.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Лабораторные работы и опыты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 xml:space="preserve">Исследование зависимости веса тела в </w:t>
      </w:r>
      <w:proofErr w:type="gramStart"/>
      <w:r w:rsidRPr="0088421A">
        <w:rPr>
          <w:rFonts w:ascii="Times New Roman" w:hAnsi="Times New Roman" w:cs="Times New Roman"/>
          <w:sz w:val="24"/>
          <w:szCs w:val="24"/>
        </w:rPr>
        <w:t>воде</w:t>
      </w:r>
      <w:proofErr w:type="gramEnd"/>
      <w:r w:rsidRPr="0088421A">
        <w:rPr>
          <w:rFonts w:ascii="Times New Roman" w:hAnsi="Times New Roman" w:cs="Times New Roman"/>
          <w:sz w:val="24"/>
          <w:szCs w:val="24"/>
        </w:rPr>
        <w:t xml:space="preserve"> от объёма погружённой в жидкость части тела.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Определение выталкивающей силы, действующей на тело, погружённое в жидкость.</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 xml:space="preserve">Проверка независимости выталкивающей силы, действующей на тело в жидкости, от массы тела.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Конструирование ареометра или конструирование лодки и определение её грузоподъёмности.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5. Работа и мощность. Энергия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Механическая работа. Мощность.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Примеры простых механизмов.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Лабораторные работы и опыты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Определение работы силы трения при равномерном движении тела по горизонтальной поверхности.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Исследование условий равновесия рычага.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Измерение КПД наклонной плоскости.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Изучение закона сохранения механической энергии.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8 класс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6. Тепловые явления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Температура. Связь температуры со скоростью теплового движения частиц.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Количество теплоты. Удельная теплоёмкость вещества. Теплообмен и тепловое равновесие. Уравнение теплового баланса.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Зависимость температуры кипения от атмосферного давления. Влажность воздуха.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Энергия топлива. Удельная теплота сгорания.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Принципы работы тепловых двигателей. КПД теплового двигателя. Тепловые двигатели и защита окружающей среды (МС).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Закон сохранения и превращения энергии в тепловых процессах (МС).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Наблюдение броуновского движения.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Наблюдение диффузии.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Наблюдение явлений смачивания и капиллярных явлений.</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Наблюдение теплового расширения тел.</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Изменение давления газа при изменении объёма и нагревании или охлаждении.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Правила измерения температуры.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w:t>
      </w:r>
      <w:r w:rsidRPr="0088421A">
        <w:rPr>
          <w:rFonts w:ascii="Times New Roman" w:hAnsi="Times New Roman" w:cs="Times New Roman"/>
          <w:sz w:val="24"/>
          <w:szCs w:val="24"/>
        </w:rPr>
        <w:tab/>
        <w:t>Виды теплопередачи.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8.</w:t>
      </w:r>
      <w:r w:rsidRPr="0088421A">
        <w:rPr>
          <w:rFonts w:ascii="Times New Roman" w:hAnsi="Times New Roman" w:cs="Times New Roman"/>
          <w:sz w:val="24"/>
          <w:szCs w:val="24"/>
        </w:rPr>
        <w:tab/>
        <w:t xml:space="preserve">Охлаждение при совершении работы.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9.</w:t>
      </w:r>
      <w:r w:rsidRPr="0088421A">
        <w:rPr>
          <w:rFonts w:ascii="Times New Roman" w:hAnsi="Times New Roman" w:cs="Times New Roman"/>
          <w:sz w:val="24"/>
          <w:szCs w:val="24"/>
        </w:rPr>
        <w:tab/>
        <w:t>Нагревание при совершении работы внешними силами.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10.</w:t>
      </w:r>
      <w:r w:rsidRPr="0088421A">
        <w:rPr>
          <w:rFonts w:ascii="Times New Roman" w:hAnsi="Times New Roman" w:cs="Times New Roman"/>
          <w:sz w:val="24"/>
          <w:szCs w:val="24"/>
        </w:rPr>
        <w:tab/>
        <w:t>Сравнение теплоёмкостей различных веществ.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11.</w:t>
      </w:r>
      <w:r w:rsidRPr="0088421A">
        <w:rPr>
          <w:rFonts w:ascii="Times New Roman" w:hAnsi="Times New Roman" w:cs="Times New Roman"/>
          <w:sz w:val="24"/>
          <w:szCs w:val="24"/>
        </w:rPr>
        <w:tab/>
        <w:t>Наблюдение кипения.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12.</w:t>
      </w:r>
      <w:r w:rsidRPr="0088421A">
        <w:rPr>
          <w:rFonts w:ascii="Times New Roman" w:hAnsi="Times New Roman" w:cs="Times New Roman"/>
          <w:sz w:val="24"/>
          <w:szCs w:val="24"/>
        </w:rPr>
        <w:tab/>
        <w:t>Наблюдение постоянства температуры при плавлении.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13.</w:t>
      </w:r>
      <w:r w:rsidRPr="0088421A">
        <w:rPr>
          <w:rFonts w:ascii="Times New Roman" w:hAnsi="Times New Roman" w:cs="Times New Roman"/>
          <w:sz w:val="24"/>
          <w:szCs w:val="24"/>
        </w:rPr>
        <w:tab/>
        <w:t>Модели тепловых двигателей.</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Лабораторные работы и опыты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Опыты по обнаружению действия сил молекулярного притяжения.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Опыты по выращиванию кристаллов поваренной соли или сахара.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 xml:space="preserve">Опыты по наблюдению теплового расширения газов, жидкостей и твёрдых тел.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 xml:space="preserve">Определение давления воздуха в баллоне шприца.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Опыты, демонстрирующие зависимость давления воздуха от его объёма и нагревания или охлаждения.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 xml:space="preserve">Проверка </w:t>
      </w:r>
      <w:proofErr w:type="gramStart"/>
      <w:r w:rsidRPr="0088421A">
        <w:rPr>
          <w:rFonts w:ascii="Times New Roman" w:hAnsi="Times New Roman" w:cs="Times New Roman"/>
          <w:sz w:val="24"/>
          <w:szCs w:val="24"/>
        </w:rPr>
        <w:t>гипотезы линейной зависимости длины столбика жидкости</w:t>
      </w:r>
      <w:proofErr w:type="gramEnd"/>
      <w:r w:rsidRPr="0088421A">
        <w:rPr>
          <w:rFonts w:ascii="Times New Roman" w:hAnsi="Times New Roman" w:cs="Times New Roman"/>
          <w:sz w:val="24"/>
          <w:szCs w:val="24"/>
        </w:rPr>
        <w:t xml:space="preserve"> в термометрической трубке от температуры.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w:t>
      </w:r>
      <w:r w:rsidRPr="0088421A">
        <w:rPr>
          <w:rFonts w:ascii="Times New Roman" w:hAnsi="Times New Roman" w:cs="Times New Roman"/>
          <w:sz w:val="24"/>
          <w:szCs w:val="24"/>
        </w:rPr>
        <w:tab/>
        <w:t>Наблюдение изменения внутренней энергии тела в результате теплопередачи и работы внешних сил.</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8.</w:t>
      </w:r>
      <w:r w:rsidRPr="0088421A">
        <w:rPr>
          <w:rFonts w:ascii="Times New Roman" w:hAnsi="Times New Roman" w:cs="Times New Roman"/>
          <w:sz w:val="24"/>
          <w:szCs w:val="24"/>
        </w:rPr>
        <w:tab/>
        <w:t>Исследование явления теплообмена при смешивании холодной и горячей воды.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9.</w:t>
      </w:r>
      <w:r w:rsidRPr="0088421A">
        <w:rPr>
          <w:rFonts w:ascii="Times New Roman" w:hAnsi="Times New Roman" w:cs="Times New Roman"/>
          <w:sz w:val="24"/>
          <w:szCs w:val="24"/>
        </w:rPr>
        <w:tab/>
        <w:t xml:space="preserve">Определение количества теплоты, полученного водой при теплообмене с нагретым металлическим цилиндром.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10.</w:t>
      </w:r>
      <w:r w:rsidRPr="0088421A">
        <w:rPr>
          <w:rFonts w:ascii="Times New Roman" w:hAnsi="Times New Roman" w:cs="Times New Roman"/>
          <w:sz w:val="24"/>
          <w:szCs w:val="24"/>
        </w:rPr>
        <w:tab/>
        <w:t>Определение удельной теплоёмкости вещества.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11.</w:t>
      </w:r>
      <w:r w:rsidRPr="0088421A">
        <w:rPr>
          <w:rFonts w:ascii="Times New Roman" w:hAnsi="Times New Roman" w:cs="Times New Roman"/>
          <w:sz w:val="24"/>
          <w:szCs w:val="24"/>
        </w:rPr>
        <w:tab/>
        <w:t xml:space="preserve">Исследование процесса испарения.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12.</w:t>
      </w:r>
      <w:r w:rsidRPr="0088421A">
        <w:rPr>
          <w:rFonts w:ascii="Times New Roman" w:hAnsi="Times New Roman" w:cs="Times New Roman"/>
          <w:sz w:val="24"/>
          <w:szCs w:val="24"/>
        </w:rPr>
        <w:tab/>
        <w:t xml:space="preserve">Определение относительной влажности воздуха.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13.</w:t>
      </w:r>
      <w:r w:rsidRPr="0088421A">
        <w:rPr>
          <w:rFonts w:ascii="Times New Roman" w:hAnsi="Times New Roman" w:cs="Times New Roman"/>
          <w:sz w:val="24"/>
          <w:szCs w:val="24"/>
        </w:rPr>
        <w:tab/>
        <w:t>Определение удельной теплоты плавления льда.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7. Электрические и магнитные явления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Электрическое поле. Напряжённость электрического поля. Принцип суперпозиции электрических полей (на качественном уровне).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Работа и мощность электрического тока. Закон </w:t>
      </w:r>
      <w:proofErr w:type="gramStart"/>
      <w:r w:rsidRPr="0088421A">
        <w:rPr>
          <w:rFonts w:ascii="Times New Roman" w:hAnsi="Times New Roman" w:cs="Times New Roman"/>
          <w:sz w:val="24"/>
          <w:szCs w:val="24"/>
        </w:rPr>
        <w:t>Джоуля—Ленца</w:t>
      </w:r>
      <w:proofErr w:type="gramEnd"/>
      <w:r w:rsidRPr="0088421A">
        <w:rPr>
          <w:rFonts w:ascii="Times New Roman" w:hAnsi="Times New Roman" w:cs="Times New Roman"/>
          <w:sz w:val="24"/>
          <w:szCs w:val="24"/>
        </w:rPr>
        <w:t xml:space="preserve">. Электрические цепи и потребители электрической энергии в быту. Короткое замыкание.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Электризация тел.</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Два рода электрических зарядов и взаимодействие заряженных тел.</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Устройство и действие электроскопа.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 xml:space="preserve">Электростатическая индукция.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Закон сохранения электрических зарядов.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Проводники и диэлектрики.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w:t>
      </w:r>
      <w:r w:rsidRPr="0088421A">
        <w:rPr>
          <w:rFonts w:ascii="Times New Roman" w:hAnsi="Times New Roman" w:cs="Times New Roman"/>
          <w:sz w:val="24"/>
          <w:szCs w:val="24"/>
        </w:rPr>
        <w:tab/>
        <w:t>Моделирование силовых линий электрического поля.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8.</w:t>
      </w:r>
      <w:r w:rsidRPr="0088421A">
        <w:rPr>
          <w:rFonts w:ascii="Times New Roman" w:hAnsi="Times New Roman" w:cs="Times New Roman"/>
          <w:sz w:val="24"/>
          <w:szCs w:val="24"/>
        </w:rPr>
        <w:tab/>
        <w:t xml:space="preserve">Источники постоянного тока.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9.</w:t>
      </w:r>
      <w:r w:rsidRPr="0088421A">
        <w:rPr>
          <w:rFonts w:ascii="Times New Roman" w:hAnsi="Times New Roman" w:cs="Times New Roman"/>
          <w:sz w:val="24"/>
          <w:szCs w:val="24"/>
        </w:rPr>
        <w:tab/>
        <w:t>Действия электрического тока.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10.</w:t>
      </w:r>
      <w:r w:rsidRPr="0088421A">
        <w:rPr>
          <w:rFonts w:ascii="Times New Roman" w:hAnsi="Times New Roman" w:cs="Times New Roman"/>
          <w:sz w:val="24"/>
          <w:szCs w:val="24"/>
        </w:rPr>
        <w:tab/>
        <w:t xml:space="preserve">Электрический ток в жидкости.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11.</w:t>
      </w:r>
      <w:r w:rsidRPr="0088421A">
        <w:rPr>
          <w:rFonts w:ascii="Times New Roman" w:hAnsi="Times New Roman" w:cs="Times New Roman"/>
          <w:sz w:val="24"/>
          <w:szCs w:val="24"/>
        </w:rPr>
        <w:tab/>
        <w:t>Газовый разряд.</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12.</w:t>
      </w:r>
      <w:r w:rsidRPr="0088421A">
        <w:rPr>
          <w:rFonts w:ascii="Times New Roman" w:hAnsi="Times New Roman" w:cs="Times New Roman"/>
          <w:sz w:val="24"/>
          <w:szCs w:val="24"/>
        </w:rPr>
        <w:tab/>
        <w:t xml:space="preserve">Измерение силы тока амперметром.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13.</w:t>
      </w:r>
      <w:r w:rsidRPr="0088421A">
        <w:rPr>
          <w:rFonts w:ascii="Times New Roman" w:hAnsi="Times New Roman" w:cs="Times New Roman"/>
          <w:sz w:val="24"/>
          <w:szCs w:val="24"/>
        </w:rPr>
        <w:tab/>
        <w:t xml:space="preserve">Измерение электрического напряжения вольтметром.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14.</w:t>
      </w:r>
      <w:r w:rsidRPr="0088421A">
        <w:rPr>
          <w:rFonts w:ascii="Times New Roman" w:hAnsi="Times New Roman" w:cs="Times New Roman"/>
          <w:sz w:val="24"/>
          <w:szCs w:val="24"/>
        </w:rPr>
        <w:tab/>
        <w:t xml:space="preserve">Реостат и магазин сопротивлений.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15.</w:t>
      </w:r>
      <w:r w:rsidRPr="0088421A">
        <w:rPr>
          <w:rFonts w:ascii="Times New Roman" w:hAnsi="Times New Roman" w:cs="Times New Roman"/>
          <w:sz w:val="24"/>
          <w:szCs w:val="24"/>
        </w:rPr>
        <w:tab/>
        <w:t>Взаимодействие постоянных магнитов.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16.</w:t>
      </w:r>
      <w:r w:rsidRPr="0088421A">
        <w:rPr>
          <w:rFonts w:ascii="Times New Roman" w:hAnsi="Times New Roman" w:cs="Times New Roman"/>
          <w:sz w:val="24"/>
          <w:szCs w:val="24"/>
        </w:rPr>
        <w:tab/>
        <w:t>Моделирование невозможности разделения полюсов магнита.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17.</w:t>
      </w:r>
      <w:r w:rsidRPr="0088421A">
        <w:rPr>
          <w:rFonts w:ascii="Times New Roman" w:hAnsi="Times New Roman" w:cs="Times New Roman"/>
          <w:sz w:val="24"/>
          <w:szCs w:val="24"/>
        </w:rPr>
        <w:tab/>
        <w:t>Моделирование магнитных полей постоянных магнитов.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18.</w:t>
      </w:r>
      <w:r w:rsidRPr="0088421A">
        <w:rPr>
          <w:rFonts w:ascii="Times New Roman" w:hAnsi="Times New Roman" w:cs="Times New Roman"/>
          <w:sz w:val="24"/>
          <w:szCs w:val="24"/>
        </w:rPr>
        <w:tab/>
        <w:t>Опыт Эрстеда.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19.</w:t>
      </w:r>
      <w:r w:rsidRPr="0088421A">
        <w:rPr>
          <w:rFonts w:ascii="Times New Roman" w:hAnsi="Times New Roman" w:cs="Times New Roman"/>
          <w:sz w:val="24"/>
          <w:szCs w:val="24"/>
        </w:rPr>
        <w:tab/>
        <w:t>Магнитное поле тока. Электромагнит.</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20.</w:t>
      </w:r>
      <w:r w:rsidRPr="0088421A">
        <w:rPr>
          <w:rFonts w:ascii="Times New Roman" w:hAnsi="Times New Roman" w:cs="Times New Roman"/>
          <w:sz w:val="24"/>
          <w:szCs w:val="24"/>
        </w:rPr>
        <w:tab/>
        <w:t>Действие магнитного поля на проводник с током.</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21.</w:t>
      </w:r>
      <w:r w:rsidRPr="0088421A">
        <w:rPr>
          <w:rFonts w:ascii="Times New Roman" w:hAnsi="Times New Roman" w:cs="Times New Roman"/>
          <w:sz w:val="24"/>
          <w:szCs w:val="24"/>
        </w:rPr>
        <w:tab/>
        <w:t>Электродвигатель постоянного тока.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22.</w:t>
      </w:r>
      <w:r w:rsidRPr="0088421A">
        <w:rPr>
          <w:rFonts w:ascii="Times New Roman" w:hAnsi="Times New Roman" w:cs="Times New Roman"/>
          <w:sz w:val="24"/>
          <w:szCs w:val="24"/>
        </w:rPr>
        <w:tab/>
        <w:t>Исследование явления электромагнитной индукции.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23.</w:t>
      </w:r>
      <w:r w:rsidRPr="0088421A">
        <w:rPr>
          <w:rFonts w:ascii="Times New Roman" w:hAnsi="Times New Roman" w:cs="Times New Roman"/>
          <w:sz w:val="24"/>
          <w:szCs w:val="24"/>
        </w:rPr>
        <w:tab/>
        <w:t>Опыты Фарадея.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24.</w:t>
      </w:r>
      <w:r w:rsidRPr="0088421A">
        <w:rPr>
          <w:rFonts w:ascii="Times New Roman" w:hAnsi="Times New Roman" w:cs="Times New Roman"/>
          <w:sz w:val="24"/>
          <w:szCs w:val="24"/>
        </w:rPr>
        <w:tab/>
        <w:t>Зависимость направления индукционного тока от условий его возникновения.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25.</w:t>
      </w:r>
      <w:r w:rsidRPr="0088421A">
        <w:rPr>
          <w:rFonts w:ascii="Times New Roman" w:hAnsi="Times New Roman" w:cs="Times New Roman"/>
          <w:sz w:val="24"/>
          <w:szCs w:val="24"/>
        </w:rPr>
        <w:tab/>
        <w:t>Электрогенератор постоянного тока.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Лабораторные работы и опыты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Опыты по наблюдению электризации тел индукцией и при соприкосновении.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Исследование действия электрического поля на проводники и диэлектрики.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Сборка и проверка работы электрической цепи постоянного тока.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Измерение и регулирование силы тока.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 xml:space="preserve">Измерение и регулирование напряжения.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Исследование зависимости силы тока, идущего через резистор, от сопротивления резистора и напряжения на резисторе.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w:t>
      </w:r>
      <w:r w:rsidRPr="0088421A">
        <w:rPr>
          <w:rFonts w:ascii="Times New Roman" w:hAnsi="Times New Roman" w:cs="Times New Roman"/>
          <w:sz w:val="24"/>
          <w:szCs w:val="24"/>
        </w:rPr>
        <w:tab/>
        <w:t>Опыты, демонстрирующие зависимость электрического сопротивления проводника от его длины, площади поперечного сечения и материала.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8.</w:t>
      </w:r>
      <w:r w:rsidRPr="0088421A">
        <w:rPr>
          <w:rFonts w:ascii="Times New Roman" w:hAnsi="Times New Roman" w:cs="Times New Roman"/>
          <w:sz w:val="24"/>
          <w:szCs w:val="24"/>
        </w:rPr>
        <w:tab/>
        <w:t>Проверка правила сложения напряжений при последовательном соединении двух резисторов.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9.</w:t>
      </w:r>
      <w:r w:rsidRPr="0088421A">
        <w:rPr>
          <w:rFonts w:ascii="Times New Roman" w:hAnsi="Times New Roman" w:cs="Times New Roman"/>
          <w:sz w:val="24"/>
          <w:szCs w:val="24"/>
        </w:rPr>
        <w:tab/>
        <w:t>Проверка правила для силы тока при параллельном соединении резисторов.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10.</w:t>
      </w:r>
      <w:r w:rsidRPr="0088421A">
        <w:rPr>
          <w:rFonts w:ascii="Times New Roman" w:hAnsi="Times New Roman" w:cs="Times New Roman"/>
          <w:sz w:val="24"/>
          <w:szCs w:val="24"/>
        </w:rPr>
        <w:tab/>
        <w:t>Определение работы электрического тока, идущего через резистор.</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11.</w:t>
      </w:r>
      <w:r w:rsidRPr="0088421A">
        <w:rPr>
          <w:rFonts w:ascii="Times New Roman" w:hAnsi="Times New Roman" w:cs="Times New Roman"/>
          <w:sz w:val="24"/>
          <w:szCs w:val="24"/>
        </w:rPr>
        <w:tab/>
        <w:t>Определение мощности электрического тока, выделяемой на резисторе.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12.</w:t>
      </w:r>
      <w:r w:rsidRPr="0088421A">
        <w:rPr>
          <w:rFonts w:ascii="Times New Roman" w:hAnsi="Times New Roman" w:cs="Times New Roman"/>
          <w:sz w:val="24"/>
          <w:szCs w:val="24"/>
        </w:rPr>
        <w:tab/>
        <w:t>Исследование зависимости силы тока, идущего через лампочку, от напряжения на ней.</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13.</w:t>
      </w:r>
      <w:r w:rsidRPr="0088421A">
        <w:rPr>
          <w:rFonts w:ascii="Times New Roman" w:hAnsi="Times New Roman" w:cs="Times New Roman"/>
          <w:sz w:val="24"/>
          <w:szCs w:val="24"/>
        </w:rPr>
        <w:tab/>
        <w:t>Определение КПД нагревателя.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14.</w:t>
      </w:r>
      <w:r w:rsidRPr="0088421A">
        <w:rPr>
          <w:rFonts w:ascii="Times New Roman" w:hAnsi="Times New Roman" w:cs="Times New Roman"/>
          <w:sz w:val="24"/>
          <w:szCs w:val="24"/>
        </w:rPr>
        <w:tab/>
        <w:t>Исследование магнитного взаимодействия постоянных магнитов.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15.</w:t>
      </w:r>
      <w:r w:rsidRPr="0088421A">
        <w:rPr>
          <w:rFonts w:ascii="Times New Roman" w:hAnsi="Times New Roman" w:cs="Times New Roman"/>
          <w:sz w:val="24"/>
          <w:szCs w:val="24"/>
        </w:rPr>
        <w:tab/>
        <w:t>Изучение магнитного поля постоянных магнитов при их объединении и разделении.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16.</w:t>
      </w:r>
      <w:r w:rsidRPr="0088421A">
        <w:rPr>
          <w:rFonts w:ascii="Times New Roman" w:hAnsi="Times New Roman" w:cs="Times New Roman"/>
          <w:sz w:val="24"/>
          <w:szCs w:val="24"/>
        </w:rPr>
        <w:tab/>
        <w:t xml:space="preserve">Исследование действия электрического тока на магнитную стрелку.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17.</w:t>
      </w:r>
      <w:r w:rsidRPr="0088421A">
        <w:rPr>
          <w:rFonts w:ascii="Times New Roman" w:hAnsi="Times New Roman" w:cs="Times New Roman"/>
          <w:sz w:val="24"/>
          <w:szCs w:val="24"/>
        </w:rPr>
        <w:tab/>
        <w:t xml:space="preserve">Опыты, демонстрирующие зависимость силы взаимодействия катушки с током и магнита от силы тока и направления тока в катушке.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18.</w:t>
      </w:r>
      <w:r w:rsidRPr="0088421A">
        <w:rPr>
          <w:rFonts w:ascii="Times New Roman" w:hAnsi="Times New Roman" w:cs="Times New Roman"/>
          <w:sz w:val="24"/>
          <w:szCs w:val="24"/>
        </w:rPr>
        <w:tab/>
        <w:t>Изучение действия магнитного поля на проводник с током.</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19.</w:t>
      </w:r>
      <w:r w:rsidRPr="0088421A">
        <w:rPr>
          <w:rFonts w:ascii="Times New Roman" w:hAnsi="Times New Roman" w:cs="Times New Roman"/>
          <w:sz w:val="24"/>
          <w:szCs w:val="24"/>
        </w:rPr>
        <w:tab/>
        <w:t xml:space="preserve">Конструирование и изучение работы электродвигателя.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20.</w:t>
      </w:r>
      <w:r w:rsidRPr="0088421A">
        <w:rPr>
          <w:rFonts w:ascii="Times New Roman" w:hAnsi="Times New Roman" w:cs="Times New Roman"/>
          <w:sz w:val="24"/>
          <w:szCs w:val="24"/>
        </w:rPr>
        <w:tab/>
        <w:t>Измерение КПД электродвигательной установки.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21.</w:t>
      </w:r>
      <w:r w:rsidRPr="0088421A">
        <w:rPr>
          <w:rFonts w:ascii="Times New Roman" w:hAnsi="Times New Roman" w:cs="Times New Roman"/>
          <w:sz w:val="24"/>
          <w:szCs w:val="24"/>
        </w:rPr>
        <w:tab/>
        <w:t xml:space="preserve">Опыты по исследованию явления электромагнитной индукции: исследование изменений значения и направления индукционного тока.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9 класс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8. Механические явления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Ускорение. Равноускоренное прямолинейное движение. Свободное падение. Опыты Галилея.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Равномерное движение по окружности. Период и частота обращения. Линейная и угловая скорости. Центростремительное ускорение.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Первый закон Ньютона. Второй закон Ньютона. Третий закон Ньютона. Принцип суперпозиции сил.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Сила упругости. Закон Гука. Сила трения: сила трения скольжения, сила трения покоя, другие виды трения.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Сила тяжести и закон всемирного тяготения. Ускорение свободного падения. Движение планет вокруг Солнца (МС). Первая космическая скорость. Невесомость и перегрузки.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Равновесие материальной точки. Абсолютно твёрдое тело. Равновесие твёрдого тела с закреплённой осью вращения. Момент силы. Центр тяжести.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Импульс тела. Изменение импульса. Импульс силы. Закон сохранения импульса. Реактивное движение (МС).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Наблюдение механического движения тела относительно разных тел отсчёта.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 xml:space="preserve">Сравнение путей и траекторий движения одного и того же тела относительно разных тел отсчёта.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Измерение скорости и ускорения прямолинейного движения.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Исследование признаков равноускоренного движения.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Наблюдение движения тела по окружности.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w:t>
      </w:r>
      <w:r w:rsidRPr="0088421A">
        <w:rPr>
          <w:rFonts w:ascii="Times New Roman" w:hAnsi="Times New Roman" w:cs="Times New Roman"/>
          <w:sz w:val="24"/>
          <w:szCs w:val="24"/>
        </w:rPr>
        <w:tab/>
        <w:t>Зависимость ускорения тела от массы тела и действующей на него силы.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8.</w:t>
      </w:r>
      <w:r w:rsidRPr="0088421A">
        <w:rPr>
          <w:rFonts w:ascii="Times New Roman" w:hAnsi="Times New Roman" w:cs="Times New Roman"/>
          <w:sz w:val="24"/>
          <w:szCs w:val="24"/>
        </w:rPr>
        <w:tab/>
        <w:t xml:space="preserve">Наблюдение равенства сил при взаимодействии тел.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9.</w:t>
      </w:r>
      <w:r w:rsidRPr="0088421A">
        <w:rPr>
          <w:rFonts w:ascii="Times New Roman" w:hAnsi="Times New Roman" w:cs="Times New Roman"/>
          <w:sz w:val="24"/>
          <w:szCs w:val="24"/>
        </w:rPr>
        <w:tab/>
        <w:t>Изменение веса тела при ускоренном движении.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10.</w:t>
      </w:r>
      <w:r w:rsidRPr="0088421A">
        <w:rPr>
          <w:rFonts w:ascii="Times New Roman" w:hAnsi="Times New Roman" w:cs="Times New Roman"/>
          <w:sz w:val="24"/>
          <w:szCs w:val="24"/>
        </w:rPr>
        <w:tab/>
        <w:t>Передача импульса при взаимодействии тел.</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11.</w:t>
      </w:r>
      <w:r w:rsidRPr="0088421A">
        <w:rPr>
          <w:rFonts w:ascii="Times New Roman" w:hAnsi="Times New Roman" w:cs="Times New Roman"/>
          <w:sz w:val="24"/>
          <w:szCs w:val="24"/>
        </w:rPr>
        <w:tab/>
        <w:t>Преобразования энергии при взаимодействии тел.</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12.</w:t>
      </w:r>
      <w:r w:rsidRPr="0088421A">
        <w:rPr>
          <w:rFonts w:ascii="Times New Roman" w:hAnsi="Times New Roman" w:cs="Times New Roman"/>
          <w:sz w:val="24"/>
          <w:szCs w:val="24"/>
        </w:rPr>
        <w:tab/>
        <w:t>Сохранение импульса при неупругом взаимодействии.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13.</w:t>
      </w:r>
      <w:r w:rsidRPr="0088421A">
        <w:rPr>
          <w:rFonts w:ascii="Times New Roman" w:hAnsi="Times New Roman" w:cs="Times New Roman"/>
          <w:sz w:val="24"/>
          <w:szCs w:val="24"/>
        </w:rPr>
        <w:tab/>
        <w:t xml:space="preserve">Сохранение импульса при </w:t>
      </w:r>
      <w:proofErr w:type="gramStart"/>
      <w:r w:rsidRPr="0088421A">
        <w:rPr>
          <w:rFonts w:ascii="Times New Roman" w:hAnsi="Times New Roman" w:cs="Times New Roman"/>
          <w:sz w:val="24"/>
          <w:szCs w:val="24"/>
        </w:rPr>
        <w:t>абсолютно упругом</w:t>
      </w:r>
      <w:proofErr w:type="gramEnd"/>
      <w:r w:rsidRPr="0088421A">
        <w:rPr>
          <w:rFonts w:ascii="Times New Roman" w:hAnsi="Times New Roman" w:cs="Times New Roman"/>
          <w:sz w:val="24"/>
          <w:szCs w:val="24"/>
        </w:rPr>
        <w:t xml:space="preserve"> взаимодействии.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14.</w:t>
      </w:r>
      <w:r w:rsidRPr="0088421A">
        <w:rPr>
          <w:rFonts w:ascii="Times New Roman" w:hAnsi="Times New Roman" w:cs="Times New Roman"/>
          <w:sz w:val="24"/>
          <w:szCs w:val="24"/>
        </w:rPr>
        <w:tab/>
        <w:t>Наблюдение реактивного движения.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15.</w:t>
      </w:r>
      <w:r w:rsidRPr="0088421A">
        <w:rPr>
          <w:rFonts w:ascii="Times New Roman" w:hAnsi="Times New Roman" w:cs="Times New Roman"/>
          <w:sz w:val="24"/>
          <w:szCs w:val="24"/>
        </w:rPr>
        <w:tab/>
        <w:t>Сохранение механической энергии при свободном падении.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16.</w:t>
      </w:r>
      <w:r w:rsidRPr="0088421A">
        <w:rPr>
          <w:rFonts w:ascii="Times New Roman" w:hAnsi="Times New Roman" w:cs="Times New Roman"/>
          <w:sz w:val="24"/>
          <w:szCs w:val="24"/>
        </w:rPr>
        <w:tab/>
        <w:t>Сохранение механической энергии при движении тела под действием пружины.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Лабораторные работы и опыты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Конструирование тракта для разгона и дальнейшего равномерного движения шарика или тележки.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Определение средней скорости скольжения бруска или движения шарика по наклонной плоскости.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Определение ускорения тела при равноускоренном движении по наклонной плоскости.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Исследование зависимости пути от времени при равноускоренном движении без начальной скорости.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Исследование зависимости силы трения скольжения от силы нормального давления.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w:t>
      </w:r>
      <w:r w:rsidRPr="0088421A">
        <w:rPr>
          <w:rFonts w:ascii="Times New Roman" w:hAnsi="Times New Roman" w:cs="Times New Roman"/>
          <w:sz w:val="24"/>
          <w:szCs w:val="24"/>
        </w:rPr>
        <w:tab/>
        <w:t>Определение коэффициента трения скольжения.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8.</w:t>
      </w:r>
      <w:r w:rsidRPr="0088421A">
        <w:rPr>
          <w:rFonts w:ascii="Times New Roman" w:hAnsi="Times New Roman" w:cs="Times New Roman"/>
          <w:sz w:val="24"/>
          <w:szCs w:val="24"/>
        </w:rPr>
        <w:tab/>
        <w:t>Определение жёсткости пружины.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9.</w:t>
      </w:r>
      <w:r w:rsidRPr="0088421A">
        <w:rPr>
          <w:rFonts w:ascii="Times New Roman" w:hAnsi="Times New Roman" w:cs="Times New Roman"/>
          <w:sz w:val="24"/>
          <w:szCs w:val="24"/>
        </w:rPr>
        <w:tab/>
        <w:t>Определение работы силы трения при равномерном движении тела по горизонтальной поверхности.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10.</w:t>
      </w:r>
      <w:r w:rsidRPr="0088421A">
        <w:rPr>
          <w:rFonts w:ascii="Times New Roman" w:hAnsi="Times New Roman" w:cs="Times New Roman"/>
          <w:sz w:val="24"/>
          <w:szCs w:val="24"/>
        </w:rPr>
        <w:tab/>
        <w:t>Определение работы силы упругости при подъёме груза с использованием неподвижного и подвижного блоков.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11.</w:t>
      </w:r>
      <w:r w:rsidRPr="0088421A">
        <w:rPr>
          <w:rFonts w:ascii="Times New Roman" w:hAnsi="Times New Roman" w:cs="Times New Roman"/>
          <w:sz w:val="24"/>
          <w:szCs w:val="24"/>
        </w:rPr>
        <w:tab/>
        <w:t>Изучение закона сохранения энергии.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9. Механические колебания и волны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Затухающие колебания. Вынужденные колебания. Резонанс.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(МС).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Звук. Громкость звука и высота тона. Отражение звука. Инфразвук и ультразвук.</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Наблюдение колебаний тел под действием силы тяжести и силы упругости.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Наблюдение колебаний груза на нити и на пружине.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Наблюдение вынужденных колебаний и резонанса.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Распространение продольных и поперечных волн (на модели).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Наблюдение зависимости высоты звука от частоты.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Акустический резонанс.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Лабораторные работы и опыты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Определение частоты и периода колебаний математического маятника.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Определение частоты и периода колебаний пружинного маятника.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Исследование зависимости периода колебаний подвешенного к нити груза от длины нити.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Исследование зависимости периода колебаний пружинного маятника от массы груза.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 xml:space="preserve">Проверка независимости периода колебаний груза, подвешенного к нити, от массы груза.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 xml:space="preserve">Опыты, демонстрирующие зависимость периода колебаний пружинного маятника от массы груза и жёсткости пружины.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w:t>
      </w:r>
      <w:r w:rsidRPr="0088421A">
        <w:rPr>
          <w:rFonts w:ascii="Times New Roman" w:hAnsi="Times New Roman" w:cs="Times New Roman"/>
          <w:sz w:val="24"/>
          <w:szCs w:val="24"/>
        </w:rPr>
        <w:tab/>
        <w:t>Измерение ускорения свободного падения.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10. Электромагнитное поле и электромагнитные волны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Электромагнитная природа света. Скорость света. Волновые свойства света.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 xml:space="preserve">Свойства электромагнитных волн.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 xml:space="preserve">Волновые свойства света.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Лабораторные работы и опыты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Изучение свойств электромагнитных волн с помощью мобильного телефона.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11. Световые явления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Преломление света. Закон преломления света. Полное внутреннее отражение света. Использование полного внутреннего отражения в </w:t>
      </w:r>
      <w:proofErr w:type="gramStart"/>
      <w:r w:rsidRPr="0088421A">
        <w:rPr>
          <w:rFonts w:ascii="Times New Roman" w:hAnsi="Times New Roman" w:cs="Times New Roman"/>
          <w:sz w:val="24"/>
          <w:szCs w:val="24"/>
        </w:rPr>
        <w:t>оптических</w:t>
      </w:r>
      <w:proofErr w:type="gramEnd"/>
      <w:r w:rsidRPr="0088421A">
        <w:rPr>
          <w:rFonts w:ascii="Times New Roman" w:hAnsi="Times New Roman" w:cs="Times New Roman"/>
          <w:sz w:val="24"/>
          <w:szCs w:val="24"/>
        </w:rPr>
        <w:t xml:space="preserve"> </w:t>
      </w:r>
      <w:proofErr w:type="spellStart"/>
      <w:r w:rsidRPr="0088421A">
        <w:rPr>
          <w:rFonts w:ascii="Times New Roman" w:hAnsi="Times New Roman" w:cs="Times New Roman"/>
          <w:sz w:val="24"/>
          <w:szCs w:val="24"/>
        </w:rPr>
        <w:t>световодах</w:t>
      </w:r>
      <w:proofErr w:type="spellEnd"/>
      <w:r w:rsidRPr="0088421A">
        <w:rPr>
          <w:rFonts w:ascii="Times New Roman" w:hAnsi="Times New Roman" w:cs="Times New Roman"/>
          <w:sz w:val="24"/>
          <w:szCs w:val="24"/>
        </w:rPr>
        <w:t>.</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Линза. Ход лучей в линзе. Оптическая система фотоаппарата, микроскопа и телескопа (МС). Глаз как оптическая система. Близорукость и дальнозоркость.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Разложение белого света в спектр. Опыты Ньютона. Сложение спектральных цветов. Дисперсия света.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Прямолинейное распространение света.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Отражение света.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Получение изображений в плоском, вогнутом и выпуклом зеркалах.</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Преломление света.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 xml:space="preserve">Оптический </w:t>
      </w:r>
      <w:proofErr w:type="spellStart"/>
      <w:r w:rsidRPr="0088421A">
        <w:rPr>
          <w:rFonts w:ascii="Times New Roman" w:hAnsi="Times New Roman" w:cs="Times New Roman"/>
          <w:sz w:val="24"/>
          <w:szCs w:val="24"/>
        </w:rPr>
        <w:t>световод</w:t>
      </w:r>
      <w:proofErr w:type="spellEnd"/>
      <w:r w:rsidRPr="0088421A">
        <w:rPr>
          <w:rFonts w:ascii="Times New Roman" w:hAnsi="Times New Roman" w:cs="Times New Roman"/>
          <w:sz w:val="24"/>
          <w:szCs w:val="24"/>
        </w:rPr>
        <w:t>.</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Ход лучей в собирающей линзе.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w:t>
      </w:r>
      <w:r w:rsidRPr="0088421A">
        <w:rPr>
          <w:rFonts w:ascii="Times New Roman" w:hAnsi="Times New Roman" w:cs="Times New Roman"/>
          <w:sz w:val="24"/>
          <w:szCs w:val="24"/>
        </w:rPr>
        <w:tab/>
        <w:t>Ход лучей в рассеивающей линзе.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8.</w:t>
      </w:r>
      <w:r w:rsidRPr="0088421A">
        <w:rPr>
          <w:rFonts w:ascii="Times New Roman" w:hAnsi="Times New Roman" w:cs="Times New Roman"/>
          <w:sz w:val="24"/>
          <w:szCs w:val="24"/>
        </w:rPr>
        <w:tab/>
        <w:t>Получение изображений с помощью линз.</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9.</w:t>
      </w:r>
      <w:r w:rsidRPr="0088421A">
        <w:rPr>
          <w:rFonts w:ascii="Times New Roman" w:hAnsi="Times New Roman" w:cs="Times New Roman"/>
          <w:sz w:val="24"/>
          <w:szCs w:val="24"/>
        </w:rPr>
        <w:tab/>
        <w:t>Принцип действия фотоаппарата, микроскопа и телескопа.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10.</w:t>
      </w:r>
      <w:r w:rsidRPr="0088421A">
        <w:rPr>
          <w:rFonts w:ascii="Times New Roman" w:hAnsi="Times New Roman" w:cs="Times New Roman"/>
          <w:sz w:val="24"/>
          <w:szCs w:val="24"/>
        </w:rPr>
        <w:tab/>
        <w:t>Модель глаза.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11.</w:t>
      </w:r>
      <w:r w:rsidRPr="0088421A">
        <w:rPr>
          <w:rFonts w:ascii="Times New Roman" w:hAnsi="Times New Roman" w:cs="Times New Roman"/>
          <w:sz w:val="24"/>
          <w:szCs w:val="24"/>
        </w:rPr>
        <w:tab/>
        <w:t>Разложение белого света в спектр.</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12.</w:t>
      </w:r>
      <w:r w:rsidRPr="0088421A">
        <w:rPr>
          <w:rFonts w:ascii="Times New Roman" w:hAnsi="Times New Roman" w:cs="Times New Roman"/>
          <w:sz w:val="24"/>
          <w:szCs w:val="24"/>
        </w:rPr>
        <w:tab/>
        <w:t>Получение белого света при сложении света разных цветов.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Лабораторные работы и опыты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Исследование зависимости угла отражения светового луча от угла падения.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Изучение характеристик изображения предмета в плоском зеркале.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 xml:space="preserve">Исследование зависимости угла преломления светового луча от угла падения на границе «воздух—стекло».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Получение изображений с помощью собирающей линзы.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Определение фокусного расстояния и оптической силы собирающей линзы.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Опыты по разложению белого света в спектр.</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w:t>
      </w:r>
      <w:r w:rsidRPr="0088421A">
        <w:rPr>
          <w:rFonts w:ascii="Times New Roman" w:hAnsi="Times New Roman" w:cs="Times New Roman"/>
          <w:sz w:val="24"/>
          <w:szCs w:val="24"/>
        </w:rPr>
        <w:tab/>
        <w:t>Опыты по восприятию цвета предметов при их наблюдении через цветовые фильтры.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Раздел 12. Квантовые явления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Опыты Резерфорда и планетарная модель атома. Модель атома Бора. Испускание и поглощение света атомом. Кванты. Линейчатые спектры.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Радиоактивность. Альф</w:t>
      </w:r>
      <w:proofErr w:type="gramStart"/>
      <w:r w:rsidRPr="0088421A">
        <w:rPr>
          <w:rFonts w:ascii="Times New Roman" w:hAnsi="Times New Roman" w:cs="Times New Roman"/>
          <w:sz w:val="24"/>
          <w:szCs w:val="24"/>
        </w:rPr>
        <w:t>а-</w:t>
      </w:r>
      <w:proofErr w:type="gramEnd"/>
      <w:r w:rsidRPr="0088421A">
        <w:rPr>
          <w:rFonts w:ascii="Times New Roman" w:hAnsi="Times New Roman" w:cs="Times New Roman"/>
          <w:sz w:val="24"/>
          <w:szCs w:val="24"/>
        </w:rPr>
        <w:t xml:space="preserve">, бета- и гамма-излучения. Строение атомного ядра. Нуклонная модель атомного ядра. Изотопы. Радиоактивные превращения. Период полураспада атомных ядер.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(МС).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Ядерная энергетика. Действия радиоактивных излучений на живые организмы (МС).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Демонстрации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Спектры излучения и поглощения.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Спектры различных газов.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Спектр водорода.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4.</w:t>
      </w:r>
      <w:r w:rsidRPr="0088421A">
        <w:rPr>
          <w:rFonts w:ascii="Times New Roman" w:hAnsi="Times New Roman" w:cs="Times New Roman"/>
          <w:sz w:val="24"/>
          <w:szCs w:val="24"/>
        </w:rPr>
        <w:tab/>
        <w:t xml:space="preserve">Наблюдение треков в камере Вильсона.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5.</w:t>
      </w:r>
      <w:r w:rsidRPr="0088421A">
        <w:rPr>
          <w:rFonts w:ascii="Times New Roman" w:hAnsi="Times New Roman" w:cs="Times New Roman"/>
          <w:sz w:val="24"/>
          <w:szCs w:val="24"/>
        </w:rPr>
        <w:tab/>
        <w:t xml:space="preserve">Работа счётчика ионизирующих излучений.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6.</w:t>
      </w:r>
      <w:r w:rsidRPr="0088421A">
        <w:rPr>
          <w:rFonts w:ascii="Times New Roman" w:hAnsi="Times New Roman" w:cs="Times New Roman"/>
          <w:sz w:val="24"/>
          <w:szCs w:val="24"/>
        </w:rPr>
        <w:tab/>
        <w:t>Регистрация излучения природных минералов и продуктов.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Лабораторные работы и опыты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1.</w:t>
      </w:r>
      <w:r w:rsidRPr="0088421A">
        <w:rPr>
          <w:rFonts w:ascii="Times New Roman" w:hAnsi="Times New Roman" w:cs="Times New Roman"/>
          <w:sz w:val="24"/>
          <w:szCs w:val="24"/>
        </w:rPr>
        <w:tab/>
        <w:t>Наблюдение сплошных и линейчатых спектров излучения.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2.</w:t>
      </w:r>
      <w:r w:rsidRPr="0088421A">
        <w:rPr>
          <w:rFonts w:ascii="Times New Roman" w:hAnsi="Times New Roman" w:cs="Times New Roman"/>
          <w:sz w:val="24"/>
          <w:szCs w:val="24"/>
        </w:rPr>
        <w:tab/>
        <w:t>Исследование треков: измерение энергии частицы по тормозному пути (по фотографиям).</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3.</w:t>
      </w:r>
      <w:r w:rsidRPr="0088421A">
        <w:rPr>
          <w:rFonts w:ascii="Times New Roman" w:hAnsi="Times New Roman" w:cs="Times New Roman"/>
          <w:sz w:val="24"/>
          <w:szCs w:val="24"/>
        </w:rPr>
        <w:tab/>
        <w:t>Измерение радиоактивного фона.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Повторительно-обобщающий модуль</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w:t>
      </w:r>
      <w:proofErr w:type="gramStart"/>
      <w:r w:rsidRPr="0088421A">
        <w:rPr>
          <w:rFonts w:ascii="Times New Roman" w:hAnsi="Times New Roman" w:cs="Times New Roman"/>
          <w:sz w:val="24"/>
          <w:szCs w:val="24"/>
        </w:rPr>
        <w:t>обучающихся</w:t>
      </w:r>
      <w:proofErr w:type="gramEnd"/>
      <w:r w:rsidRPr="0088421A">
        <w:rPr>
          <w:rFonts w:ascii="Times New Roman" w:hAnsi="Times New Roman" w:cs="Times New Roman"/>
          <w:sz w:val="24"/>
          <w:szCs w:val="24"/>
        </w:rPr>
        <w:t xml:space="preserve">, выбравших этот учебный предмет.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При изучении данного модуля реализуются и систематизируются виды деятельности, на основе которых обеспечивается достижение предметных и </w:t>
      </w:r>
      <w:proofErr w:type="spellStart"/>
      <w:r w:rsidRPr="0088421A">
        <w:rPr>
          <w:rFonts w:ascii="Times New Roman" w:hAnsi="Times New Roman" w:cs="Times New Roman"/>
          <w:sz w:val="24"/>
          <w:szCs w:val="24"/>
        </w:rPr>
        <w:t>метапредметных</w:t>
      </w:r>
      <w:proofErr w:type="spellEnd"/>
      <w:r w:rsidRPr="0088421A">
        <w:rPr>
          <w:rFonts w:ascii="Times New Roman" w:hAnsi="Times New Roman" w:cs="Times New Roman"/>
          <w:sz w:val="24"/>
          <w:szCs w:val="24"/>
        </w:rPr>
        <w:t xml:space="preserve"> планируемых результатов обучения, формируется </w:t>
      </w:r>
      <w:proofErr w:type="gramStart"/>
      <w:r w:rsidRPr="0088421A">
        <w:rPr>
          <w:rFonts w:ascii="Times New Roman" w:hAnsi="Times New Roman" w:cs="Times New Roman"/>
          <w:sz w:val="24"/>
          <w:szCs w:val="24"/>
        </w:rPr>
        <w:t>естественно-научная</w:t>
      </w:r>
      <w:proofErr w:type="gramEnd"/>
      <w:r w:rsidRPr="0088421A">
        <w:rPr>
          <w:rFonts w:ascii="Times New Roman" w:hAnsi="Times New Roman" w:cs="Times New Roman"/>
          <w:sz w:val="24"/>
          <w:szCs w:val="24"/>
        </w:rPr>
        <w:t xml:space="preserve">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Принципиально </w:t>
      </w:r>
      <w:proofErr w:type="spellStart"/>
      <w:r w:rsidRPr="0088421A">
        <w:rPr>
          <w:rFonts w:ascii="Times New Roman" w:hAnsi="Times New Roman" w:cs="Times New Roman"/>
          <w:sz w:val="24"/>
          <w:szCs w:val="24"/>
        </w:rPr>
        <w:t>деятельностный</w:t>
      </w:r>
      <w:proofErr w:type="spellEnd"/>
      <w:r w:rsidRPr="0088421A">
        <w:rPr>
          <w:rFonts w:ascii="Times New Roman" w:hAnsi="Times New Roman" w:cs="Times New Roman"/>
          <w:sz w:val="24"/>
          <w:szCs w:val="24"/>
        </w:rPr>
        <w:t xml:space="preserve"> характер данного раздела реализуется за счёт того, что учащиеся выполняют задания, в которых им предлагается: </w:t>
      </w:r>
    </w:p>
    <w:p w:rsidR="0088421A" w:rsidRPr="0088421A" w:rsidRDefault="0088421A" w:rsidP="0088421A">
      <w:pPr>
        <w:pStyle w:val="a4"/>
        <w:numPr>
          <w:ilvl w:val="0"/>
          <w:numId w:val="1"/>
        </w:numPr>
        <w:jc w:val="both"/>
        <w:rPr>
          <w:rFonts w:ascii="Times New Roman" w:hAnsi="Times New Roman" w:cs="Times New Roman"/>
          <w:sz w:val="24"/>
          <w:szCs w:val="24"/>
        </w:rPr>
      </w:pPr>
      <w:r w:rsidRPr="0088421A">
        <w:rPr>
          <w:rFonts w:ascii="Times New Roman" w:hAnsi="Times New Roman" w:cs="Times New Roman"/>
          <w:sz w:val="24"/>
          <w:szCs w:val="24"/>
        </w:rPr>
        <w:t xml:space="preserve">на основе полученных знаний </w:t>
      </w:r>
      <w:proofErr w:type="gramStart"/>
      <w:r w:rsidRPr="0088421A">
        <w:rPr>
          <w:rFonts w:ascii="Times New Roman" w:hAnsi="Times New Roman" w:cs="Times New Roman"/>
          <w:sz w:val="24"/>
          <w:szCs w:val="24"/>
        </w:rPr>
        <w:t>распознавать и научно объяснять</w:t>
      </w:r>
      <w:proofErr w:type="gramEnd"/>
      <w:r w:rsidRPr="0088421A">
        <w:rPr>
          <w:rFonts w:ascii="Times New Roman" w:hAnsi="Times New Roman" w:cs="Times New Roman"/>
          <w:sz w:val="24"/>
          <w:szCs w:val="24"/>
        </w:rPr>
        <w:t xml:space="preserve"> физические явления в окружающей природе и повседневной жизни;</w:t>
      </w:r>
    </w:p>
    <w:p w:rsidR="0088421A" w:rsidRPr="0088421A" w:rsidRDefault="0088421A" w:rsidP="0088421A">
      <w:pPr>
        <w:pStyle w:val="a4"/>
        <w:numPr>
          <w:ilvl w:val="0"/>
          <w:numId w:val="1"/>
        </w:numPr>
        <w:jc w:val="both"/>
        <w:rPr>
          <w:rFonts w:ascii="Times New Roman" w:hAnsi="Times New Roman" w:cs="Times New Roman"/>
          <w:sz w:val="24"/>
          <w:szCs w:val="24"/>
        </w:rPr>
      </w:pPr>
      <w:r w:rsidRPr="0088421A">
        <w:rPr>
          <w:rFonts w:ascii="Times New Roman" w:hAnsi="Times New Roman" w:cs="Times New Roman"/>
          <w:sz w:val="24"/>
          <w:szCs w:val="24"/>
        </w:rPr>
        <w:t>использовать научные методы исследования физических явлений, в том числе для проверки гипотез и получения теоретических выводов;</w:t>
      </w:r>
    </w:p>
    <w:p w:rsidR="0088421A" w:rsidRPr="0088421A" w:rsidRDefault="0088421A" w:rsidP="0088421A">
      <w:pPr>
        <w:pStyle w:val="a4"/>
        <w:numPr>
          <w:ilvl w:val="0"/>
          <w:numId w:val="1"/>
        </w:numPr>
        <w:jc w:val="both"/>
        <w:rPr>
          <w:rFonts w:ascii="Times New Roman" w:hAnsi="Times New Roman" w:cs="Times New Roman"/>
          <w:sz w:val="24"/>
          <w:szCs w:val="24"/>
        </w:rPr>
      </w:pPr>
      <w:r w:rsidRPr="0088421A">
        <w:rPr>
          <w:rFonts w:ascii="Times New Roman" w:hAnsi="Times New Roman" w:cs="Times New Roman"/>
          <w:sz w:val="24"/>
          <w:szCs w:val="24"/>
        </w:rPr>
        <w:t xml:space="preserve">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основной школы.</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ПЛАНИРУЕМЫЕ РЕЗУЛЬТАТЫ ОСВОЕНИЯ </w:t>
      </w:r>
      <w:r w:rsidRPr="0088421A">
        <w:rPr>
          <w:rFonts w:ascii="Times New Roman" w:hAnsi="Times New Roman" w:cs="Times New Roman"/>
          <w:sz w:val="24"/>
          <w:szCs w:val="24"/>
        </w:rPr>
        <w:br/>
        <w:t>учебного предмета «Физика» на уровне основного общего образования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Изучение учебного предмета «Физика» на уровне основного общего образования должно обеспечивать достижение следующих личностных, </w:t>
      </w:r>
      <w:proofErr w:type="spellStart"/>
      <w:r w:rsidRPr="0088421A">
        <w:rPr>
          <w:rFonts w:ascii="Times New Roman" w:hAnsi="Times New Roman" w:cs="Times New Roman"/>
          <w:sz w:val="24"/>
          <w:szCs w:val="24"/>
        </w:rPr>
        <w:t>метапредметных</w:t>
      </w:r>
      <w:proofErr w:type="spellEnd"/>
      <w:r w:rsidRPr="0088421A">
        <w:rPr>
          <w:rFonts w:ascii="Times New Roman" w:hAnsi="Times New Roman" w:cs="Times New Roman"/>
          <w:sz w:val="24"/>
          <w:szCs w:val="24"/>
        </w:rPr>
        <w:t xml:space="preserve"> и предметных образовательных результатов.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Личностные результаты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Патриотическое воспитание:</w:t>
      </w:r>
    </w:p>
    <w:p w:rsidR="0088421A" w:rsidRPr="0088421A" w:rsidRDefault="0088421A" w:rsidP="0088421A">
      <w:pPr>
        <w:pStyle w:val="a4"/>
        <w:numPr>
          <w:ilvl w:val="0"/>
          <w:numId w:val="2"/>
        </w:numPr>
        <w:jc w:val="both"/>
        <w:rPr>
          <w:rFonts w:ascii="Times New Roman" w:hAnsi="Times New Roman" w:cs="Times New Roman"/>
          <w:sz w:val="24"/>
          <w:szCs w:val="24"/>
        </w:rPr>
      </w:pPr>
      <w:r w:rsidRPr="0088421A">
        <w:rPr>
          <w:rFonts w:ascii="Times New Roman" w:hAnsi="Times New Roman" w:cs="Times New Roman"/>
          <w:sz w:val="24"/>
          <w:szCs w:val="24"/>
        </w:rPr>
        <w:t>проявление интереса к истории и современному состоянию российской физической науки;</w:t>
      </w:r>
    </w:p>
    <w:p w:rsidR="0088421A" w:rsidRPr="0088421A" w:rsidRDefault="0088421A" w:rsidP="0088421A">
      <w:pPr>
        <w:pStyle w:val="a4"/>
        <w:numPr>
          <w:ilvl w:val="0"/>
          <w:numId w:val="2"/>
        </w:numPr>
        <w:jc w:val="both"/>
        <w:rPr>
          <w:rFonts w:ascii="Times New Roman" w:hAnsi="Times New Roman" w:cs="Times New Roman"/>
          <w:sz w:val="24"/>
          <w:szCs w:val="24"/>
        </w:rPr>
      </w:pPr>
      <w:r w:rsidRPr="0088421A">
        <w:rPr>
          <w:rFonts w:ascii="Times New Roman" w:hAnsi="Times New Roman" w:cs="Times New Roman"/>
          <w:sz w:val="24"/>
          <w:szCs w:val="24"/>
        </w:rPr>
        <w:t>ценностное отношение к достижениям российских учёных-физиков.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Гражданское и духовно-нравственное воспитание:</w:t>
      </w:r>
    </w:p>
    <w:p w:rsidR="0088421A" w:rsidRPr="0088421A" w:rsidRDefault="0088421A" w:rsidP="0088421A">
      <w:pPr>
        <w:pStyle w:val="a4"/>
        <w:numPr>
          <w:ilvl w:val="0"/>
          <w:numId w:val="3"/>
        </w:numPr>
        <w:jc w:val="both"/>
        <w:rPr>
          <w:rFonts w:ascii="Times New Roman" w:hAnsi="Times New Roman" w:cs="Times New Roman"/>
          <w:sz w:val="24"/>
          <w:szCs w:val="24"/>
        </w:rPr>
      </w:pPr>
      <w:r w:rsidRPr="0088421A">
        <w:rPr>
          <w:rFonts w:ascii="Times New Roman" w:hAnsi="Times New Roman" w:cs="Times New Roman"/>
          <w:sz w:val="24"/>
          <w:szCs w:val="24"/>
        </w:rPr>
        <w:t xml:space="preserve">готовность к активному участию в обсуждении </w:t>
      </w:r>
      <w:proofErr w:type="spellStart"/>
      <w:r w:rsidRPr="0088421A">
        <w:rPr>
          <w:rFonts w:ascii="Times New Roman" w:hAnsi="Times New Roman" w:cs="Times New Roman"/>
          <w:sz w:val="24"/>
          <w:szCs w:val="24"/>
        </w:rPr>
        <w:t>общественнозначимых</w:t>
      </w:r>
      <w:proofErr w:type="spellEnd"/>
      <w:r w:rsidRPr="0088421A">
        <w:rPr>
          <w:rFonts w:ascii="Times New Roman" w:hAnsi="Times New Roman" w:cs="Times New Roman"/>
          <w:sz w:val="24"/>
          <w:szCs w:val="24"/>
        </w:rPr>
        <w:t xml:space="preserve"> и этических проблем, связанных с практическим применением достижений физики;</w:t>
      </w:r>
    </w:p>
    <w:p w:rsidR="0088421A" w:rsidRPr="0088421A" w:rsidRDefault="0088421A" w:rsidP="0088421A">
      <w:pPr>
        <w:pStyle w:val="a4"/>
        <w:numPr>
          <w:ilvl w:val="0"/>
          <w:numId w:val="3"/>
        </w:numPr>
        <w:jc w:val="both"/>
        <w:rPr>
          <w:rFonts w:ascii="Times New Roman" w:hAnsi="Times New Roman" w:cs="Times New Roman"/>
          <w:sz w:val="24"/>
          <w:szCs w:val="24"/>
        </w:rPr>
      </w:pPr>
      <w:r w:rsidRPr="0088421A">
        <w:rPr>
          <w:rFonts w:ascii="Times New Roman" w:hAnsi="Times New Roman" w:cs="Times New Roman"/>
          <w:sz w:val="24"/>
          <w:szCs w:val="24"/>
        </w:rPr>
        <w:t xml:space="preserve">осознание важности морально-этических принципов в деятельности учёного.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Эстетическое воспитание:</w:t>
      </w:r>
    </w:p>
    <w:p w:rsidR="0088421A" w:rsidRPr="0088421A" w:rsidRDefault="0088421A" w:rsidP="0088421A">
      <w:pPr>
        <w:pStyle w:val="a4"/>
        <w:numPr>
          <w:ilvl w:val="0"/>
          <w:numId w:val="4"/>
        </w:numPr>
        <w:jc w:val="both"/>
        <w:rPr>
          <w:rFonts w:ascii="Times New Roman" w:hAnsi="Times New Roman" w:cs="Times New Roman"/>
          <w:sz w:val="24"/>
          <w:szCs w:val="24"/>
        </w:rPr>
      </w:pPr>
      <w:r w:rsidRPr="0088421A">
        <w:rPr>
          <w:rFonts w:ascii="Times New Roman" w:hAnsi="Times New Roman" w:cs="Times New Roman"/>
          <w:sz w:val="24"/>
          <w:szCs w:val="24"/>
        </w:rPr>
        <w:t xml:space="preserve">восприятие эстетических качеств физической науки: её </w:t>
      </w:r>
      <w:proofErr w:type="gramStart"/>
      <w:r w:rsidRPr="0088421A">
        <w:rPr>
          <w:rFonts w:ascii="Times New Roman" w:hAnsi="Times New Roman" w:cs="Times New Roman"/>
          <w:sz w:val="24"/>
          <w:szCs w:val="24"/>
        </w:rPr>
        <w:t>гармоничного построения</w:t>
      </w:r>
      <w:proofErr w:type="gramEnd"/>
      <w:r w:rsidRPr="0088421A">
        <w:rPr>
          <w:rFonts w:ascii="Times New Roman" w:hAnsi="Times New Roman" w:cs="Times New Roman"/>
          <w:sz w:val="24"/>
          <w:szCs w:val="24"/>
        </w:rPr>
        <w:t xml:space="preserve">, строгости, точности, лаконичности.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Ценности научного познания:</w:t>
      </w:r>
    </w:p>
    <w:p w:rsidR="0088421A" w:rsidRPr="0088421A" w:rsidRDefault="0088421A" w:rsidP="0088421A">
      <w:pPr>
        <w:pStyle w:val="a4"/>
        <w:numPr>
          <w:ilvl w:val="0"/>
          <w:numId w:val="5"/>
        </w:numPr>
        <w:jc w:val="both"/>
        <w:rPr>
          <w:rFonts w:ascii="Times New Roman" w:hAnsi="Times New Roman" w:cs="Times New Roman"/>
          <w:sz w:val="24"/>
          <w:szCs w:val="24"/>
        </w:rPr>
      </w:pPr>
      <w:r w:rsidRPr="0088421A">
        <w:rPr>
          <w:rFonts w:ascii="Times New Roman" w:hAnsi="Times New Roman" w:cs="Times New Roman"/>
          <w:sz w:val="24"/>
          <w:szCs w:val="24"/>
        </w:rPr>
        <w:t>осознание ценности физической науки как мощного инструмента познания мира, основы развития технологий, важнейшей составляющей культуры;</w:t>
      </w:r>
    </w:p>
    <w:p w:rsidR="0088421A" w:rsidRPr="0088421A" w:rsidRDefault="0088421A" w:rsidP="0088421A">
      <w:pPr>
        <w:pStyle w:val="a4"/>
        <w:numPr>
          <w:ilvl w:val="0"/>
          <w:numId w:val="5"/>
        </w:numPr>
        <w:jc w:val="both"/>
        <w:rPr>
          <w:rFonts w:ascii="Times New Roman" w:hAnsi="Times New Roman" w:cs="Times New Roman"/>
          <w:sz w:val="24"/>
          <w:szCs w:val="24"/>
        </w:rPr>
      </w:pPr>
      <w:r w:rsidRPr="0088421A">
        <w:rPr>
          <w:rFonts w:ascii="Times New Roman" w:hAnsi="Times New Roman" w:cs="Times New Roman"/>
          <w:sz w:val="24"/>
          <w:szCs w:val="24"/>
        </w:rPr>
        <w:t>развитие научной любознательности, интереса к исследовательской деятельности.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Формирование культуры здоровья и эмоционального благополучия:</w:t>
      </w:r>
    </w:p>
    <w:p w:rsidR="0088421A" w:rsidRPr="0088421A" w:rsidRDefault="0088421A" w:rsidP="0088421A">
      <w:pPr>
        <w:pStyle w:val="a4"/>
        <w:numPr>
          <w:ilvl w:val="0"/>
          <w:numId w:val="6"/>
        </w:numPr>
        <w:jc w:val="both"/>
        <w:rPr>
          <w:rFonts w:ascii="Times New Roman" w:hAnsi="Times New Roman" w:cs="Times New Roman"/>
          <w:sz w:val="24"/>
          <w:szCs w:val="24"/>
        </w:rPr>
      </w:pPr>
      <w:r w:rsidRPr="0088421A">
        <w:rPr>
          <w:rFonts w:ascii="Times New Roman" w:hAnsi="Times New Roman" w:cs="Times New Roman"/>
          <w:sz w:val="24"/>
          <w:szCs w:val="24"/>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88421A" w:rsidRPr="0088421A" w:rsidRDefault="0088421A" w:rsidP="0088421A">
      <w:pPr>
        <w:pStyle w:val="a4"/>
        <w:numPr>
          <w:ilvl w:val="0"/>
          <w:numId w:val="6"/>
        </w:numPr>
        <w:jc w:val="both"/>
        <w:rPr>
          <w:rFonts w:ascii="Times New Roman" w:hAnsi="Times New Roman" w:cs="Times New Roman"/>
          <w:sz w:val="24"/>
          <w:szCs w:val="24"/>
        </w:rPr>
      </w:pPr>
      <w:proofErr w:type="spellStart"/>
      <w:r w:rsidRPr="0088421A">
        <w:rPr>
          <w:rFonts w:ascii="Times New Roman" w:hAnsi="Times New Roman" w:cs="Times New Roman"/>
          <w:sz w:val="24"/>
          <w:szCs w:val="24"/>
        </w:rPr>
        <w:t>сформированность</w:t>
      </w:r>
      <w:proofErr w:type="spellEnd"/>
      <w:r w:rsidRPr="0088421A">
        <w:rPr>
          <w:rFonts w:ascii="Times New Roman" w:hAnsi="Times New Roman" w:cs="Times New Roman"/>
          <w:sz w:val="24"/>
          <w:szCs w:val="24"/>
        </w:rPr>
        <w:t xml:space="preserve"> навыка рефлексии, признание своего права на ошибку и такого же права у другого человека.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Трудовое воспитание: </w:t>
      </w:r>
    </w:p>
    <w:p w:rsidR="0088421A" w:rsidRPr="0088421A" w:rsidRDefault="0088421A" w:rsidP="0088421A">
      <w:pPr>
        <w:pStyle w:val="a4"/>
        <w:numPr>
          <w:ilvl w:val="0"/>
          <w:numId w:val="7"/>
        </w:numPr>
        <w:jc w:val="both"/>
        <w:rPr>
          <w:rFonts w:ascii="Times New Roman" w:hAnsi="Times New Roman" w:cs="Times New Roman"/>
          <w:sz w:val="24"/>
          <w:szCs w:val="24"/>
        </w:rPr>
      </w:pPr>
      <w:r w:rsidRPr="0088421A">
        <w:rPr>
          <w:rFonts w:ascii="Times New Roman" w:hAnsi="Times New Roman" w:cs="Times New Roman"/>
          <w:sz w:val="24"/>
          <w:szCs w:val="24"/>
        </w:rPr>
        <w:t xml:space="preserve">активное участие в решении практических задач (в рамках семьи, школы, города, края) технологической и социальной направленности, </w:t>
      </w:r>
      <w:proofErr w:type="gramStart"/>
      <w:r w:rsidRPr="0088421A">
        <w:rPr>
          <w:rFonts w:ascii="Times New Roman" w:hAnsi="Times New Roman" w:cs="Times New Roman"/>
          <w:sz w:val="24"/>
          <w:szCs w:val="24"/>
        </w:rPr>
        <w:t>требующих</w:t>
      </w:r>
      <w:proofErr w:type="gramEnd"/>
      <w:r w:rsidRPr="0088421A">
        <w:rPr>
          <w:rFonts w:ascii="Times New Roman" w:hAnsi="Times New Roman" w:cs="Times New Roman"/>
          <w:sz w:val="24"/>
          <w:szCs w:val="24"/>
        </w:rPr>
        <w:t xml:space="preserve"> в том числе и физических знаний; </w:t>
      </w:r>
    </w:p>
    <w:p w:rsidR="0088421A" w:rsidRPr="0088421A" w:rsidRDefault="0088421A" w:rsidP="0088421A">
      <w:pPr>
        <w:pStyle w:val="a4"/>
        <w:numPr>
          <w:ilvl w:val="0"/>
          <w:numId w:val="7"/>
        </w:numPr>
        <w:jc w:val="both"/>
        <w:rPr>
          <w:rFonts w:ascii="Times New Roman" w:hAnsi="Times New Roman" w:cs="Times New Roman"/>
          <w:sz w:val="24"/>
          <w:szCs w:val="24"/>
        </w:rPr>
      </w:pPr>
      <w:r w:rsidRPr="0088421A">
        <w:rPr>
          <w:rFonts w:ascii="Times New Roman" w:hAnsi="Times New Roman" w:cs="Times New Roman"/>
          <w:sz w:val="24"/>
          <w:szCs w:val="24"/>
        </w:rPr>
        <w:t>интерес к практическому изучению профессий, связанных с физикой.</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Экологическое воспитание:</w:t>
      </w:r>
    </w:p>
    <w:p w:rsidR="0088421A" w:rsidRPr="0088421A" w:rsidRDefault="0088421A" w:rsidP="0088421A">
      <w:pPr>
        <w:pStyle w:val="a4"/>
        <w:numPr>
          <w:ilvl w:val="0"/>
          <w:numId w:val="8"/>
        </w:numPr>
        <w:jc w:val="both"/>
        <w:rPr>
          <w:rFonts w:ascii="Times New Roman" w:hAnsi="Times New Roman" w:cs="Times New Roman"/>
          <w:sz w:val="24"/>
          <w:szCs w:val="24"/>
        </w:rPr>
      </w:pPr>
      <w:r w:rsidRPr="0088421A">
        <w:rPr>
          <w:rFonts w:ascii="Times New Roman" w:hAnsi="Times New Roman" w:cs="Times New Roman"/>
          <w:sz w:val="24"/>
          <w:szCs w:val="24"/>
        </w:rPr>
        <w:t xml:space="preserve">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 </w:t>
      </w:r>
    </w:p>
    <w:p w:rsidR="0088421A" w:rsidRPr="0088421A" w:rsidRDefault="0088421A" w:rsidP="0088421A">
      <w:pPr>
        <w:pStyle w:val="a4"/>
        <w:numPr>
          <w:ilvl w:val="0"/>
          <w:numId w:val="8"/>
        </w:numPr>
        <w:jc w:val="both"/>
        <w:rPr>
          <w:rFonts w:ascii="Times New Roman" w:hAnsi="Times New Roman" w:cs="Times New Roman"/>
          <w:sz w:val="24"/>
          <w:szCs w:val="24"/>
        </w:rPr>
      </w:pPr>
      <w:r w:rsidRPr="0088421A">
        <w:rPr>
          <w:rFonts w:ascii="Times New Roman" w:hAnsi="Times New Roman" w:cs="Times New Roman"/>
          <w:sz w:val="24"/>
          <w:szCs w:val="24"/>
        </w:rPr>
        <w:t>осознание глобального характера экологических проблем и путей их решения.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Адаптация </w:t>
      </w:r>
      <w:proofErr w:type="gramStart"/>
      <w:r w:rsidRPr="0088421A">
        <w:rPr>
          <w:rFonts w:ascii="Times New Roman" w:hAnsi="Times New Roman" w:cs="Times New Roman"/>
          <w:sz w:val="24"/>
          <w:szCs w:val="24"/>
        </w:rPr>
        <w:t>обучающегося</w:t>
      </w:r>
      <w:proofErr w:type="gramEnd"/>
      <w:r w:rsidRPr="0088421A">
        <w:rPr>
          <w:rFonts w:ascii="Times New Roman" w:hAnsi="Times New Roman" w:cs="Times New Roman"/>
          <w:sz w:val="24"/>
          <w:szCs w:val="24"/>
        </w:rPr>
        <w:t xml:space="preserve"> к изменяющимся условиям социальной и природной среды:</w:t>
      </w:r>
    </w:p>
    <w:p w:rsidR="0088421A" w:rsidRPr="0088421A" w:rsidRDefault="0088421A" w:rsidP="0088421A">
      <w:pPr>
        <w:pStyle w:val="a4"/>
        <w:numPr>
          <w:ilvl w:val="0"/>
          <w:numId w:val="9"/>
        </w:numPr>
        <w:jc w:val="both"/>
        <w:rPr>
          <w:rFonts w:ascii="Times New Roman" w:hAnsi="Times New Roman" w:cs="Times New Roman"/>
          <w:sz w:val="24"/>
          <w:szCs w:val="24"/>
        </w:rPr>
      </w:pPr>
      <w:r w:rsidRPr="0088421A">
        <w:rPr>
          <w:rFonts w:ascii="Times New Roman" w:hAnsi="Times New Roman" w:cs="Times New Roman"/>
          <w:sz w:val="24"/>
          <w:szCs w:val="24"/>
        </w:rPr>
        <w:t xml:space="preserve">потребность во взаимодействии при выполнении исследований и проектов физической направленности, открытость опыту и знаниям других; </w:t>
      </w:r>
    </w:p>
    <w:p w:rsidR="0088421A" w:rsidRPr="0088421A" w:rsidRDefault="0088421A" w:rsidP="0088421A">
      <w:pPr>
        <w:pStyle w:val="a4"/>
        <w:numPr>
          <w:ilvl w:val="0"/>
          <w:numId w:val="9"/>
        </w:numPr>
        <w:jc w:val="both"/>
        <w:rPr>
          <w:rFonts w:ascii="Times New Roman" w:hAnsi="Times New Roman" w:cs="Times New Roman"/>
          <w:sz w:val="24"/>
          <w:szCs w:val="24"/>
        </w:rPr>
      </w:pPr>
      <w:r w:rsidRPr="0088421A">
        <w:rPr>
          <w:rFonts w:ascii="Times New Roman" w:hAnsi="Times New Roman" w:cs="Times New Roman"/>
          <w:sz w:val="24"/>
          <w:szCs w:val="24"/>
        </w:rPr>
        <w:t xml:space="preserve">повышение уровня своей компетентности через практическую деятельность; </w:t>
      </w:r>
    </w:p>
    <w:p w:rsidR="0088421A" w:rsidRPr="0088421A" w:rsidRDefault="0088421A" w:rsidP="0088421A">
      <w:pPr>
        <w:pStyle w:val="a4"/>
        <w:numPr>
          <w:ilvl w:val="0"/>
          <w:numId w:val="9"/>
        </w:numPr>
        <w:jc w:val="both"/>
        <w:rPr>
          <w:rFonts w:ascii="Times New Roman" w:hAnsi="Times New Roman" w:cs="Times New Roman"/>
          <w:sz w:val="24"/>
          <w:szCs w:val="24"/>
        </w:rPr>
      </w:pPr>
      <w:r w:rsidRPr="0088421A">
        <w:rPr>
          <w:rFonts w:ascii="Times New Roman" w:hAnsi="Times New Roman" w:cs="Times New Roman"/>
          <w:sz w:val="24"/>
          <w:szCs w:val="24"/>
        </w:rPr>
        <w:t>потребность в формировании новых знаний, в том числе формулировать идеи, понятия, гипотезы о физических объектах и явлениях;</w:t>
      </w:r>
    </w:p>
    <w:p w:rsidR="0088421A" w:rsidRPr="0088421A" w:rsidRDefault="0088421A" w:rsidP="0088421A">
      <w:pPr>
        <w:pStyle w:val="a4"/>
        <w:numPr>
          <w:ilvl w:val="0"/>
          <w:numId w:val="9"/>
        </w:numPr>
        <w:jc w:val="both"/>
        <w:rPr>
          <w:rFonts w:ascii="Times New Roman" w:hAnsi="Times New Roman" w:cs="Times New Roman"/>
          <w:sz w:val="24"/>
          <w:szCs w:val="24"/>
        </w:rPr>
      </w:pPr>
      <w:r w:rsidRPr="0088421A">
        <w:rPr>
          <w:rFonts w:ascii="Times New Roman" w:hAnsi="Times New Roman" w:cs="Times New Roman"/>
          <w:sz w:val="24"/>
          <w:szCs w:val="24"/>
        </w:rPr>
        <w:t xml:space="preserve">осознание дефицитов собственных знаний и компетентностей в области физики; </w:t>
      </w:r>
    </w:p>
    <w:p w:rsidR="0088421A" w:rsidRPr="0088421A" w:rsidRDefault="0088421A" w:rsidP="0088421A">
      <w:pPr>
        <w:pStyle w:val="a4"/>
        <w:numPr>
          <w:ilvl w:val="0"/>
          <w:numId w:val="9"/>
        </w:numPr>
        <w:jc w:val="both"/>
        <w:rPr>
          <w:rFonts w:ascii="Times New Roman" w:hAnsi="Times New Roman" w:cs="Times New Roman"/>
          <w:sz w:val="24"/>
          <w:szCs w:val="24"/>
        </w:rPr>
      </w:pPr>
      <w:r w:rsidRPr="0088421A">
        <w:rPr>
          <w:rFonts w:ascii="Times New Roman" w:hAnsi="Times New Roman" w:cs="Times New Roman"/>
          <w:sz w:val="24"/>
          <w:szCs w:val="24"/>
        </w:rPr>
        <w:t xml:space="preserve">планирование своего развития в приобретении новых физических знаний; </w:t>
      </w:r>
    </w:p>
    <w:p w:rsidR="0088421A" w:rsidRPr="0088421A" w:rsidRDefault="0088421A" w:rsidP="0088421A">
      <w:pPr>
        <w:pStyle w:val="a4"/>
        <w:numPr>
          <w:ilvl w:val="0"/>
          <w:numId w:val="9"/>
        </w:numPr>
        <w:jc w:val="both"/>
        <w:rPr>
          <w:rFonts w:ascii="Times New Roman" w:hAnsi="Times New Roman" w:cs="Times New Roman"/>
          <w:sz w:val="24"/>
          <w:szCs w:val="24"/>
        </w:rPr>
      </w:pPr>
      <w:r w:rsidRPr="0088421A">
        <w:rPr>
          <w:rFonts w:ascii="Times New Roman" w:hAnsi="Times New Roman" w:cs="Times New Roman"/>
          <w:sz w:val="24"/>
          <w:szCs w:val="24"/>
        </w:rPr>
        <w:t xml:space="preserve">стремление </w:t>
      </w:r>
      <w:proofErr w:type="gramStart"/>
      <w:r w:rsidRPr="0088421A">
        <w:rPr>
          <w:rFonts w:ascii="Times New Roman" w:hAnsi="Times New Roman" w:cs="Times New Roman"/>
          <w:sz w:val="24"/>
          <w:szCs w:val="24"/>
        </w:rPr>
        <w:t>анализировать и выявлять</w:t>
      </w:r>
      <w:proofErr w:type="gramEnd"/>
      <w:r w:rsidRPr="0088421A">
        <w:rPr>
          <w:rFonts w:ascii="Times New Roman" w:hAnsi="Times New Roman" w:cs="Times New Roman"/>
          <w:sz w:val="24"/>
          <w:szCs w:val="24"/>
        </w:rPr>
        <w:t xml:space="preserve"> взаимосвязи природы, общества и экономики, в том числе с использованием физических знаний; </w:t>
      </w:r>
    </w:p>
    <w:p w:rsidR="0088421A" w:rsidRPr="0088421A" w:rsidRDefault="0088421A" w:rsidP="0088421A">
      <w:pPr>
        <w:pStyle w:val="a4"/>
        <w:numPr>
          <w:ilvl w:val="0"/>
          <w:numId w:val="9"/>
        </w:numPr>
        <w:jc w:val="both"/>
        <w:rPr>
          <w:rFonts w:ascii="Times New Roman" w:hAnsi="Times New Roman" w:cs="Times New Roman"/>
          <w:sz w:val="24"/>
          <w:szCs w:val="24"/>
        </w:rPr>
      </w:pPr>
      <w:r w:rsidRPr="0088421A">
        <w:rPr>
          <w:rFonts w:ascii="Times New Roman" w:hAnsi="Times New Roman" w:cs="Times New Roman"/>
          <w:sz w:val="24"/>
          <w:szCs w:val="24"/>
        </w:rPr>
        <w:t>оценка своих действий с учётом влияния на окружающую среду, возможных глобальных последствий.</w:t>
      </w:r>
    </w:p>
    <w:p w:rsidR="0088421A" w:rsidRPr="0088421A" w:rsidRDefault="0088421A" w:rsidP="0088421A">
      <w:pPr>
        <w:jc w:val="both"/>
        <w:rPr>
          <w:rFonts w:ascii="Times New Roman" w:hAnsi="Times New Roman" w:cs="Times New Roman"/>
          <w:sz w:val="24"/>
          <w:szCs w:val="24"/>
        </w:rPr>
      </w:pPr>
      <w:proofErr w:type="spellStart"/>
      <w:r w:rsidRPr="0088421A">
        <w:rPr>
          <w:rFonts w:ascii="Times New Roman" w:hAnsi="Times New Roman" w:cs="Times New Roman"/>
          <w:sz w:val="24"/>
          <w:szCs w:val="24"/>
        </w:rPr>
        <w:t>Метапредметные</w:t>
      </w:r>
      <w:proofErr w:type="spellEnd"/>
      <w:r w:rsidRPr="0088421A">
        <w:rPr>
          <w:rFonts w:ascii="Times New Roman" w:hAnsi="Times New Roman" w:cs="Times New Roman"/>
          <w:sz w:val="24"/>
          <w:szCs w:val="24"/>
        </w:rPr>
        <w:t xml:space="preserve"> результаты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Универсальные познавательные действия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Базовые логические действия:</w:t>
      </w:r>
    </w:p>
    <w:p w:rsidR="0088421A" w:rsidRPr="0088421A" w:rsidRDefault="0088421A" w:rsidP="0088421A">
      <w:pPr>
        <w:pStyle w:val="a4"/>
        <w:numPr>
          <w:ilvl w:val="0"/>
          <w:numId w:val="10"/>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выявлять и характеризовать</w:t>
      </w:r>
      <w:proofErr w:type="gramEnd"/>
      <w:r w:rsidRPr="0088421A">
        <w:rPr>
          <w:rFonts w:ascii="Times New Roman" w:hAnsi="Times New Roman" w:cs="Times New Roman"/>
          <w:sz w:val="24"/>
          <w:szCs w:val="24"/>
        </w:rPr>
        <w:t xml:space="preserve"> существенные признаки объектов (явлений);</w:t>
      </w:r>
    </w:p>
    <w:p w:rsidR="0088421A" w:rsidRPr="0088421A" w:rsidRDefault="0088421A" w:rsidP="0088421A">
      <w:pPr>
        <w:pStyle w:val="a4"/>
        <w:numPr>
          <w:ilvl w:val="0"/>
          <w:numId w:val="10"/>
        </w:numPr>
        <w:jc w:val="both"/>
        <w:rPr>
          <w:rFonts w:ascii="Times New Roman" w:hAnsi="Times New Roman" w:cs="Times New Roman"/>
          <w:sz w:val="24"/>
          <w:szCs w:val="24"/>
        </w:rPr>
      </w:pPr>
      <w:r w:rsidRPr="0088421A">
        <w:rPr>
          <w:rFonts w:ascii="Times New Roman" w:hAnsi="Times New Roman" w:cs="Times New Roman"/>
          <w:sz w:val="24"/>
          <w:szCs w:val="24"/>
        </w:rPr>
        <w:t>устанавливать существенный признак классификации, основания для обобщения и сравнения;</w:t>
      </w:r>
    </w:p>
    <w:p w:rsidR="0088421A" w:rsidRPr="0088421A" w:rsidRDefault="0088421A" w:rsidP="0088421A">
      <w:pPr>
        <w:pStyle w:val="a4"/>
        <w:numPr>
          <w:ilvl w:val="0"/>
          <w:numId w:val="10"/>
        </w:numPr>
        <w:jc w:val="both"/>
        <w:rPr>
          <w:rFonts w:ascii="Times New Roman" w:hAnsi="Times New Roman" w:cs="Times New Roman"/>
          <w:sz w:val="24"/>
          <w:szCs w:val="24"/>
        </w:rPr>
      </w:pPr>
      <w:r w:rsidRPr="0088421A">
        <w:rPr>
          <w:rFonts w:ascii="Times New Roman" w:hAnsi="Times New Roman" w:cs="Times New Roman"/>
          <w:sz w:val="24"/>
          <w:szCs w:val="24"/>
        </w:rPr>
        <w:t xml:space="preserve">выявлять закономерности и противоречия в рассматриваемых фактах, данных и наблюдениях, относящихся к физическим явлениям; </w:t>
      </w:r>
    </w:p>
    <w:p w:rsidR="0088421A" w:rsidRPr="0088421A" w:rsidRDefault="0088421A" w:rsidP="0088421A">
      <w:pPr>
        <w:pStyle w:val="a4"/>
        <w:numPr>
          <w:ilvl w:val="0"/>
          <w:numId w:val="10"/>
        </w:numPr>
        <w:jc w:val="both"/>
        <w:rPr>
          <w:rFonts w:ascii="Times New Roman" w:hAnsi="Times New Roman" w:cs="Times New Roman"/>
          <w:sz w:val="24"/>
          <w:szCs w:val="24"/>
        </w:rPr>
      </w:pPr>
      <w:r w:rsidRPr="0088421A">
        <w:rPr>
          <w:rFonts w:ascii="Times New Roman" w:hAnsi="Times New Roman" w:cs="Times New Roman"/>
          <w:sz w:val="24"/>
          <w:szCs w:val="24"/>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88421A" w:rsidRPr="0088421A" w:rsidRDefault="0088421A" w:rsidP="0088421A">
      <w:pPr>
        <w:pStyle w:val="a4"/>
        <w:numPr>
          <w:ilvl w:val="0"/>
          <w:numId w:val="10"/>
        </w:numPr>
        <w:jc w:val="both"/>
        <w:rPr>
          <w:rFonts w:ascii="Times New Roman" w:hAnsi="Times New Roman" w:cs="Times New Roman"/>
          <w:sz w:val="24"/>
          <w:szCs w:val="24"/>
        </w:rPr>
      </w:pPr>
      <w:r w:rsidRPr="0088421A">
        <w:rPr>
          <w:rFonts w:ascii="Times New Roman" w:hAnsi="Times New Roman" w:cs="Times New Roman"/>
          <w:sz w:val="24"/>
          <w:szCs w:val="24"/>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Базовые исследовательские действия:</w:t>
      </w:r>
    </w:p>
    <w:p w:rsidR="0088421A" w:rsidRPr="0088421A" w:rsidRDefault="0088421A" w:rsidP="0088421A">
      <w:pPr>
        <w:pStyle w:val="a4"/>
        <w:numPr>
          <w:ilvl w:val="0"/>
          <w:numId w:val="11"/>
        </w:numPr>
        <w:jc w:val="both"/>
        <w:rPr>
          <w:rFonts w:ascii="Times New Roman" w:hAnsi="Times New Roman" w:cs="Times New Roman"/>
          <w:sz w:val="24"/>
          <w:szCs w:val="24"/>
        </w:rPr>
      </w:pPr>
      <w:r w:rsidRPr="0088421A">
        <w:rPr>
          <w:rFonts w:ascii="Times New Roman" w:hAnsi="Times New Roman" w:cs="Times New Roman"/>
          <w:sz w:val="24"/>
          <w:szCs w:val="24"/>
        </w:rPr>
        <w:t>использовать вопросы как исследовательский инструмент познания;</w:t>
      </w:r>
    </w:p>
    <w:p w:rsidR="0088421A" w:rsidRPr="0088421A" w:rsidRDefault="0088421A" w:rsidP="0088421A">
      <w:pPr>
        <w:pStyle w:val="a4"/>
        <w:numPr>
          <w:ilvl w:val="0"/>
          <w:numId w:val="11"/>
        </w:numPr>
        <w:jc w:val="both"/>
        <w:rPr>
          <w:rFonts w:ascii="Times New Roman" w:hAnsi="Times New Roman" w:cs="Times New Roman"/>
          <w:sz w:val="24"/>
          <w:szCs w:val="24"/>
        </w:rPr>
      </w:pPr>
      <w:r w:rsidRPr="0088421A">
        <w:rPr>
          <w:rFonts w:ascii="Times New Roman" w:hAnsi="Times New Roman" w:cs="Times New Roman"/>
          <w:sz w:val="24"/>
          <w:szCs w:val="24"/>
        </w:rPr>
        <w:t>проводить по самостоятельно составленному плану опыт, несложный физический эксперимент, небольшое исследование физического явления;</w:t>
      </w:r>
    </w:p>
    <w:p w:rsidR="0088421A" w:rsidRPr="0088421A" w:rsidRDefault="0088421A" w:rsidP="0088421A">
      <w:pPr>
        <w:pStyle w:val="a4"/>
        <w:numPr>
          <w:ilvl w:val="0"/>
          <w:numId w:val="11"/>
        </w:numPr>
        <w:jc w:val="both"/>
        <w:rPr>
          <w:rFonts w:ascii="Times New Roman" w:hAnsi="Times New Roman" w:cs="Times New Roman"/>
          <w:sz w:val="24"/>
          <w:szCs w:val="24"/>
        </w:rPr>
      </w:pPr>
      <w:r w:rsidRPr="0088421A">
        <w:rPr>
          <w:rFonts w:ascii="Times New Roman" w:hAnsi="Times New Roman" w:cs="Times New Roman"/>
          <w:sz w:val="24"/>
          <w:szCs w:val="24"/>
        </w:rPr>
        <w:t>оценивать на применимость и достоверность информацию, полученную в ходе исследования или эксперимента;</w:t>
      </w:r>
    </w:p>
    <w:p w:rsidR="0088421A" w:rsidRPr="0088421A" w:rsidRDefault="0088421A" w:rsidP="0088421A">
      <w:pPr>
        <w:pStyle w:val="a4"/>
        <w:numPr>
          <w:ilvl w:val="0"/>
          <w:numId w:val="11"/>
        </w:numPr>
        <w:jc w:val="both"/>
        <w:rPr>
          <w:rFonts w:ascii="Times New Roman" w:hAnsi="Times New Roman" w:cs="Times New Roman"/>
          <w:sz w:val="24"/>
          <w:szCs w:val="24"/>
        </w:rPr>
      </w:pPr>
      <w:r w:rsidRPr="0088421A">
        <w:rPr>
          <w:rFonts w:ascii="Times New Roman" w:hAnsi="Times New Roman" w:cs="Times New Roman"/>
          <w:sz w:val="24"/>
          <w:szCs w:val="24"/>
        </w:rPr>
        <w:t>самостоятельно формулировать обобщения и выводы по результатам проведённого наблюдения, опыта, исследования;</w:t>
      </w:r>
    </w:p>
    <w:p w:rsidR="0088421A" w:rsidRPr="0088421A" w:rsidRDefault="0088421A" w:rsidP="0088421A">
      <w:pPr>
        <w:pStyle w:val="a4"/>
        <w:numPr>
          <w:ilvl w:val="0"/>
          <w:numId w:val="11"/>
        </w:numPr>
        <w:jc w:val="both"/>
        <w:rPr>
          <w:rFonts w:ascii="Times New Roman" w:hAnsi="Times New Roman" w:cs="Times New Roman"/>
          <w:sz w:val="24"/>
          <w:szCs w:val="24"/>
        </w:rPr>
      </w:pPr>
      <w:r w:rsidRPr="0088421A">
        <w:rPr>
          <w:rFonts w:ascii="Times New Roman" w:hAnsi="Times New Roman" w:cs="Times New Roman"/>
          <w:sz w:val="24"/>
          <w:szCs w:val="24"/>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Работа с информацией:</w:t>
      </w:r>
    </w:p>
    <w:p w:rsidR="0088421A" w:rsidRPr="0088421A" w:rsidRDefault="0088421A" w:rsidP="0088421A">
      <w:pPr>
        <w:pStyle w:val="a4"/>
        <w:numPr>
          <w:ilvl w:val="0"/>
          <w:numId w:val="12"/>
        </w:numPr>
        <w:jc w:val="both"/>
        <w:rPr>
          <w:rFonts w:ascii="Times New Roman" w:hAnsi="Times New Roman" w:cs="Times New Roman"/>
          <w:sz w:val="24"/>
          <w:szCs w:val="24"/>
        </w:rPr>
      </w:pPr>
      <w:r w:rsidRPr="0088421A">
        <w:rPr>
          <w:rFonts w:ascii="Times New Roman" w:hAnsi="Times New Roman" w:cs="Times New Roman"/>
          <w:sz w:val="24"/>
          <w:szCs w:val="24"/>
        </w:rPr>
        <w:t xml:space="preserve">применять различные методы, инструменты и запросы при поиске и отборе информации или данных с учётом предложенной учебной физической задачи; </w:t>
      </w:r>
    </w:p>
    <w:p w:rsidR="0088421A" w:rsidRPr="0088421A" w:rsidRDefault="0088421A" w:rsidP="0088421A">
      <w:pPr>
        <w:pStyle w:val="a4"/>
        <w:numPr>
          <w:ilvl w:val="0"/>
          <w:numId w:val="12"/>
        </w:numPr>
        <w:jc w:val="both"/>
        <w:rPr>
          <w:rFonts w:ascii="Times New Roman" w:hAnsi="Times New Roman" w:cs="Times New Roman"/>
          <w:sz w:val="24"/>
          <w:szCs w:val="24"/>
        </w:rPr>
      </w:pPr>
      <w:r w:rsidRPr="0088421A">
        <w:rPr>
          <w:rFonts w:ascii="Times New Roman" w:hAnsi="Times New Roman" w:cs="Times New Roman"/>
          <w:sz w:val="24"/>
          <w:szCs w:val="24"/>
        </w:rPr>
        <w:t xml:space="preserve">анализировать, </w:t>
      </w:r>
      <w:proofErr w:type="gramStart"/>
      <w:r w:rsidRPr="0088421A">
        <w:rPr>
          <w:rFonts w:ascii="Times New Roman" w:hAnsi="Times New Roman" w:cs="Times New Roman"/>
          <w:sz w:val="24"/>
          <w:szCs w:val="24"/>
        </w:rPr>
        <w:t>систематизировать и интерпретировать</w:t>
      </w:r>
      <w:proofErr w:type="gramEnd"/>
      <w:r w:rsidRPr="0088421A">
        <w:rPr>
          <w:rFonts w:ascii="Times New Roman" w:hAnsi="Times New Roman" w:cs="Times New Roman"/>
          <w:sz w:val="24"/>
          <w:szCs w:val="24"/>
        </w:rPr>
        <w:t xml:space="preserve"> информацию различных видов и форм представления;</w:t>
      </w:r>
    </w:p>
    <w:p w:rsidR="0088421A" w:rsidRPr="0088421A" w:rsidRDefault="0088421A" w:rsidP="0088421A">
      <w:pPr>
        <w:pStyle w:val="a4"/>
        <w:numPr>
          <w:ilvl w:val="0"/>
          <w:numId w:val="12"/>
        </w:numPr>
        <w:jc w:val="both"/>
        <w:rPr>
          <w:rFonts w:ascii="Times New Roman" w:hAnsi="Times New Roman" w:cs="Times New Roman"/>
          <w:sz w:val="24"/>
          <w:szCs w:val="24"/>
        </w:rPr>
      </w:pPr>
      <w:r w:rsidRPr="0088421A">
        <w:rPr>
          <w:rFonts w:ascii="Times New Roman" w:hAnsi="Times New Roman"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Универсальные коммуникативные действия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Общение:</w:t>
      </w:r>
    </w:p>
    <w:p w:rsidR="0088421A" w:rsidRPr="0088421A" w:rsidRDefault="0088421A" w:rsidP="0088421A">
      <w:pPr>
        <w:pStyle w:val="a4"/>
        <w:numPr>
          <w:ilvl w:val="0"/>
          <w:numId w:val="13"/>
        </w:numPr>
        <w:jc w:val="both"/>
        <w:rPr>
          <w:rFonts w:ascii="Times New Roman" w:hAnsi="Times New Roman" w:cs="Times New Roman"/>
          <w:sz w:val="24"/>
          <w:szCs w:val="24"/>
        </w:rPr>
      </w:pPr>
      <w:r w:rsidRPr="0088421A">
        <w:rPr>
          <w:rFonts w:ascii="Times New Roman" w:hAnsi="Times New Roman" w:cs="Times New Roman"/>
          <w:sz w:val="24"/>
          <w:szCs w:val="24"/>
        </w:rPr>
        <w:t xml:space="preserve">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 </w:t>
      </w:r>
    </w:p>
    <w:p w:rsidR="0088421A" w:rsidRPr="0088421A" w:rsidRDefault="0088421A" w:rsidP="0088421A">
      <w:pPr>
        <w:pStyle w:val="a4"/>
        <w:numPr>
          <w:ilvl w:val="0"/>
          <w:numId w:val="13"/>
        </w:numPr>
        <w:jc w:val="both"/>
        <w:rPr>
          <w:rFonts w:ascii="Times New Roman" w:hAnsi="Times New Roman" w:cs="Times New Roman"/>
          <w:sz w:val="24"/>
          <w:szCs w:val="24"/>
        </w:rPr>
      </w:pPr>
      <w:r w:rsidRPr="0088421A">
        <w:rPr>
          <w:rFonts w:ascii="Times New Roman" w:hAnsi="Times New Roman" w:cs="Times New Roman"/>
          <w:sz w:val="24"/>
          <w:szCs w:val="24"/>
        </w:rPr>
        <w:t>сопоставлять свои суждения с суждениями других участников диалога, обнаруживать различие и сходство позиций;</w:t>
      </w:r>
    </w:p>
    <w:p w:rsidR="0088421A" w:rsidRPr="0088421A" w:rsidRDefault="0088421A" w:rsidP="0088421A">
      <w:pPr>
        <w:pStyle w:val="a4"/>
        <w:numPr>
          <w:ilvl w:val="0"/>
          <w:numId w:val="13"/>
        </w:numPr>
        <w:jc w:val="both"/>
        <w:rPr>
          <w:rFonts w:ascii="Times New Roman" w:hAnsi="Times New Roman" w:cs="Times New Roman"/>
          <w:sz w:val="24"/>
          <w:szCs w:val="24"/>
        </w:rPr>
      </w:pPr>
      <w:r w:rsidRPr="0088421A">
        <w:rPr>
          <w:rFonts w:ascii="Times New Roman" w:hAnsi="Times New Roman" w:cs="Times New Roman"/>
          <w:sz w:val="24"/>
          <w:szCs w:val="24"/>
        </w:rPr>
        <w:t>выражать свою точку зрения в устных и письменных текстах;</w:t>
      </w:r>
    </w:p>
    <w:p w:rsidR="0088421A" w:rsidRPr="0088421A" w:rsidRDefault="0088421A" w:rsidP="0088421A">
      <w:pPr>
        <w:pStyle w:val="a4"/>
        <w:numPr>
          <w:ilvl w:val="0"/>
          <w:numId w:val="13"/>
        </w:numPr>
        <w:jc w:val="both"/>
        <w:rPr>
          <w:rFonts w:ascii="Times New Roman" w:hAnsi="Times New Roman" w:cs="Times New Roman"/>
          <w:sz w:val="24"/>
          <w:szCs w:val="24"/>
        </w:rPr>
      </w:pPr>
      <w:r w:rsidRPr="0088421A">
        <w:rPr>
          <w:rFonts w:ascii="Times New Roman" w:hAnsi="Times New Roman" w:cs="Times New Roman"/>
          <w:sz w:val="24"/>
          <w:szCs w:val="24"/>
        </w:rPr>
        <w:t>публично представлять результаты выполненного физического опыта (эксперимента, исследования, проекта).</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Совместная деятельность (сотрудничество): </w:t>
      </w:r>
    </w:p>
    <w:p w:rsidR="0088421A" w:rsidRPr="0088421A" w:rsidRDefault="0088421A" w:rsidP="0088421A">
      <w:pPr>
        <w:pStyle w:val="a4"/>
        <w:numPr>
          <w:ilvl w:val="0"/>
          <w:numId w:val="14"/>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понимать и использовать</w:t>
      </w:r>
      <w:proofErr w:type="gramEnd"/>
      <w:r w:rsidRPr="0088421A">
        <w:rPr>
          <w:rFonts w:ascii="Times New Roman" w:hAnsi="Times New Roman" w:cs="Times New Roman"/>
          <w:sz w:val="24"/>
          <w:szCs w:val="24"/>
        </w:rPr>
        <w:t xml:space="preserve"> преимущества командной и индивидуальной работы при решении конкретной физической проблемы;</w:t>
      </w:r>
    </w:p>
    <w:p w:rsidR="0088421A" w:rsidRPr="0088421A" w:rsidRDefault="0088421A" w:rsidP="0088421A">
      <w:pPr>
        <w:pStyle w:val="a4"/>
        <w:numPr>
          <w:ilvl w:val="0"/>
          <w:numId w:val="14"/>
        </w:numPr>
        <w:jc w:val="both"/>
        <w:rPr>
          <w:rFonts w:ascii="Times New Roman" w:hAnsi="Times New Roman" w:cs="Times New Roman"/>
          <w:sz w:val="24"/>
          <w:szCs w:val="24"/>
        </w:rPr>
      </w:pPr>
      <w:r w:rsidRPr="0088421A">
        <w:rPr>
          <w:rFonts w:ascii="Times New Roman" w:hAnsi="Times New Roman" w:cs="Times New Roman"/>
          <w:sz w:val="24"/>
          <w:szCs w:val="24"/>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88421A" w:rsidRPr="0088421A" w:rsidRDefault="0088421A" w:rsidP="0088421A">
      <w:pPr>
        <w:pStyle w:val="a4"/>
        <w:numPr>
          <w:ilvl w:val="0"/>
          <w:numId w:val="14"/>
        </w:numPr>
        <w:jc w:val="both"/>
        <w:rPr>
          <w:rFonts w:ascii="Times New Roman" w:hAnsi="Times New Roman" w:cs="Times New Roman"/>
          <w:sz w:val="24"/>
          <w:szCs w:val="24"/>
        </w:rPr>
      </w:pPr>
      <w:r w:rsidRPr="0088421A">
        <w:rPr>
          <w:rFonts w:ascii="Times New Roman" w:hAnsi="Times New Roman" w:cs="Times New Roman"/>
          <w:sz w:val="24"/>
          <w:szCs w:val="24"/>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88421A" w:rsidRPr="0088421A" w:rsidRDefault="0088421A" w:rsidP="0088421A">
      <w:pPr>
        <w:pStyle w:val="a4"/>
        <w:numPr>
          <w:ilvl w:val="0"/>
          <w:numId w:val="14"/>
        </w:numPr>
        <w:jc w:val="both"/>
        <w:rPr>
          <w:rFonts w:ascii="Times New Roman" w:hAnsi="Times New Roman" w:cs="Times New Roman"/>
          <w:sz w:val="24"/>
          <w:szCs w:val="24"/>
        </w:rPr>
      </w:pPr>
      <w:r w:rsidRPr="0088421A">
        <w:rPr>
          <w:rFonts w:ascii="Times New Roman" w:hAnsi="Times New Roman" w:cs="Times New Roman"/>
          <w:sz w:val="24"/>
          <w:szCs w:val="24"/>
        </w:rPr>
        <w:t>оценивать качество своего вклада в общий продукт по критериям, самостоятельно сформулированным участниками взаимодействия.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Универсальные регулятивные действия</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Самоорганизация:</w:t>
      </w:r>
    </w:p>
    <w:p w:rsidR="0088421A" w:rsidRPr="0088421A" w:rsidRDefault="0088421A" w:rsidP="0088421A">
      <w:pPr>
        <w:pStyle w:val="a4"/>
        <w:numPr>
          <w:ilvl w:val="0"/>
          <w:numId w:val="15"/>
        </w:numPr>
        <w:jc w:val="both"/>
        <w:rPr>
          <w:rFonts w:ascii="Times New Roman" w:hAnsi="Times New Roman" w:cs="Times New Roman"/>
          <w:sz w:val="24"/>
          <w:szCs w:val="24"/>
        </w:rPr>
      </w:pPr>
      <w:r w:rsidRPr="0088421A">
        <w:rPr>
          <w:rFonts w:ascii="Times New Roman" w:hAnsi="Times New Roman" w:cs="Times New Roman"/>
          <w:sz w:val="24"/>
          <w:szCs w:val="24"/>
        </w:rPr>
        <w:t>выявлять проблемы в жизненных и учебных ситуациях, требующих для решения физических знаний;</w:t>
      </w:r>
    </w:p>
    <w:p w:rsidR="0088421A" w:rsidRPr="0088421A" w:rsidRDefault="0088421A" w:rsidP="0088421A">
      <w:pPr>
        <w:pStyle w:val="a4"/>
        <w:numPr>
          <w:ilvl w:val="0"/>
          <w:numId w:val="15"/>
        </w:numPr>
        <w:jc w:val="both"/>
        <w:rPr>
          <w:rFonts w:ascii="Times New Roman" w:hAnsi="Times New Roman" w:cs="Times New Roman"/>
          <w:sz w:val="24"/>
          <w:szCs w:val="24"/>
        </w:rPr>
      </w:pPr>
      <w:r w:rsidRPr="0088421A">
        <w:rPr>
          <w:rFonts w:ascii="Times New Roman" w:hAnsi="Times New Roman"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rsidR="0088421A" w:rsidRPr="0088421A" w:rsidRDefault="0088421A" w:rsidP="0088421A">
      <w:pPr>
        <w:pStyle w:val="a4"/>
        <w:numPr>
          <w:ilvl w:val="0"/>
          <w:numId w:val="15"/>
        </w:numPr>
        <w:jc w:val="both"/>
        <w:rPr>
          <w:rFonts w:ascii="Times New Roman" w:hAnsi="Times New Roman" w:cs="Times New Roman"/>
          <w:sz w:val="24"/>
          <w:szCs w:val="24"/>
        </w:rPr>
      </w:pPr>
      <w:r w:rsidRPr="0088421A">
        <w:rPr>
          <w:rFonts w:ascii="Times New Roman" w:hAnsi="Times New Roman" w:cs="Times New Roman"/>
          <w:sz w:val="24"/>
          <w:szCs w:val="24"/>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88421A" w:rsidRPr="0088421A" w:rsidRDefault="0088421A" w:rsidP="0088421A">
      <w:pPr>
        <w:pStyle w:val="a4"/>
        <w:numPr>
          <w:ilvl w:val="0"/>
          <w:numId w:val="15"/>
        </w:numPr>
        <w:jc w:val="both"/>
        <w:rPr>
          <w:rFonts w:ascii="Times New Roman" w:hAnsi="Times New Roman" w:cs="Times New Roman"/>
          <w:sz w:val="24"/>
          <w:szCs w:val="24"/>
        </w:rPr>
      </w:pPr>
      <w:r w:rsidRPr="0088421A">
        <w:rPr>
          <w:rFonts w:ascii="Times New Roman" w:hAnsi="Times New Roman" w:cs="Times New Roman"/>
          <w:sz w:val="24"/>
          <w:szCs w:val="24"/>
        </w:rPr>
        <w:t>делать выбор и брать ответственность за решение.</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Самоконтроль (рефлексия):</w:t>
      </w:r>
    </w:p>
    <w:p w:rsidR="0088421A" w:rsidRPr="0088421A" w:rsidRDefault="0088421A" w:rsidP="0088421A">
      <w:pPr>
        <w:pStyle w:val="a4"/>
        <w:numPr>
          <w:ilvl w:val="0"/>
          <w:numId w:val="16"/>
        </w:numPr>
        <w:jc w:val="both"/>
        <w:rPr>
          <w:rFonts w:ascii="Times New Roman" w:hAnsi="Times New Roman" w:cs="Times New Roman"/>
          <w:sz w:val="24"/>
          <w:szCs w:val="24"/>
        </w:rPr>
      </w:pPr>
      <w:r w:rsidRPr="0088421A">
        <w:rPr>
          <w:rFonts w:ascii="Times New Roman" w:hAnsi="Times New Roman" w:cs="Times New Roman"/>
          <w:sz w:val="24"/>
          <w:szCs w:val="24"/>
        </w:rPr>
        <w:t>давать адекватную оценку ситуации и предлагать план её изменения;</w:t>
      </w:r>
    </w:p>
    <w:p w:rsidR="0088421A" w:rsidRPr="0088421A" w:rsidRDefault="0088421A" w:rsidP="0088421A">
      <w:pPr>
        <w:pStyle w:val="a4"/>
        <w:numPr>
          <w:ilvl w:val="0"/>
          <w:numId w:val="16"/>
        </w:numPr>
        <w:jc w:val="both"/>
        <w:rPr>
          <w:rFonts w:ascii="Times New Roman" w:hAnsi="Times New Roman" w:cs="Times New Roman"/>
          <w:sz w:val="24"/>
          <w:szCs w:val="24"/>
        </w:rPr>
      </w:pPr>
      <w:r w:rsidRPr="0088421A">
        <w:rPr>
          <w:rFonts w:ascii="Times New Roman" w:hAnsi="Times New Roman" w:cs="Times New Roman"/>
          <w:sz w:val="24"/>
          <w:szCs w:val="24"/>
        </w:rPr>
        <w:t>объяснять причины достижения (</w:t>
      </w:r>
      <w:proofErr w:type="spellStart"/>
      <w:r w:rsidRPr="0088421A">
        <w:rPr>
          <w:rFonts w:ascii="Times New Roman" w:hAnsi="Times New Roman" w:cs="Times New Roman"/>
          <w:sz w:val="24"/>
          <w:szCs w:val="24"/>
        </w:rPr>
        <w:t>недостижения</w:t>
      </w:r>
      <w:proofErr w:type="spellEnd"/>
      <w:r w:rsidRPr="0088421A">
        <w:rPr>
          <w:rFonts w:ascii="Times New Roman" w:hAnsi="Times New Roman" w:cs="Times New Roman"/>
          <w:sz w:val="24"/>
          <w:szCs w:val="24"/>
        </w:rPr>
        <w:t>) результатов деятельности, давать оценку приобретённому опыту;</w:t>
      </w:r>
    </w:p>
    <w:p w:rsidR="0088421A" w:rsidRPr="0088421A" w:rsidRDefault="0088421A" w:rsidP="0088421A">
      <w:pPr>
        <w:pStyle w:val="a4"/>
        <w:numPr>
          <w:ilvl w:val="0"/>
          <w:numId w:val="16"/>
        </w:numPr>
        <w:jc w:val="both"/>
        <w:rPr>
          <w:rFonts w:ascii="Times New Roman" w:hAnsi="Times New Roman" w:cs="Times New Roman"/>
          <w:sz w:val="24"/>
          <w:szCs w:val="24"/>
        </w:rPr>
      </w:pPr>
      <w:r w:rsidRPr="0088421A">
        <w:rPr>
          <w:rFonts w:ascii="Times New Roman" w:hAnsi="Times New Roman" w:cs="Times New Roman"/>
          <w:sz w:val="24"/>
          <w:szCs w:val="24"/>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88421A" w:rsidRPr="0088421A" w:rsidRDefault="0088421A" w:rsidP="0088421A">
      <w:pPr>
        <w:pStyle w:val="a4"/>
        <w:numPr>
          <w:ilvl w:val="0"/>
          <w:numId w:val="16"/>
        </w:numPr>
        <w:jc w:val="both"/>
        <w:rPr>
          <w:rFonts w:ascii="Times New Roman" w:hAnsi="Times New Roman" w:cs="Times New Roman"/>
          <w:sz w:val="24"/>
          <w:szCs w:val="24"/>
        </w:rPr>
      </w:pPr>
      <w:r w:rsidRPr="0088421A">
        <w:rPr>
          <w:rFonts w:ascii="Times New Roman" w:hAnsi="Times New Roman" w:cs="Times New Roman"/>
          <w:sz w:val="24"/>
          <w:szCs w:val="24"/>
        </w:rPr>
        <w:t>оценивать соответствие результата цели и условиям.</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Эмоциональный интеллект:</w:t>
      </w:r>
    </w:p>
    <w:p w:rsidR="0088421A" w:rsidRPr="0088421A" w:rsidRDefault="0088421A" w:rsidP="0088421A">
      <w:pPr>
        <w:pStyle w:val="a4"/>
        <w:numPr>
          <w:ilvl w:val="0"/>
          <w:numId w:val="17"/>
        </w:numPr>
        <w:jc w:val="both"/>
        <w:rPr>
          <w:rFonts w:ascii="Times New Roman" w:hAnsi="Times New Roman" w:cs="Times New Roman"/>
          <w:sz w:val="24"/>
          <w:szCs w:val="24"/>
        </w:rPr>
      </w:pPr>
      <w:r w:rsidRPr="0088421A">
        <w:rPr>
          <w:rFonts w:ascii="Times New Roman" w:hAnsi="Times New Roman" w:cs="Times New Roman"/>
          <w:sz w:val="24"/>
          <w:szCs w:val="24"/>
        </w:rPr>
        <w:t>ставить себя на место другого человека в ходе спора или дискуссии на научную тему, понимать мотивы, намерения и логику другого.</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Принятие себя и других:</w:t>
      </w:r>
    </w:p>
    <w:p w:rsidR="0088421A" w:rsidRPr="0088421A" w:rsidRDefault="0088421A" w:rsidP="0088421A">
      <w:pPr>
        <w:pStyle w:val="a4"/>
        <w:numPr>
          <w:ilvl w:val="0"/>
          <w:numId w:val="18"/>
        </w:numPr>
        <w:jc w:val="both"/>
        <w:rPr>
          <w:rFonts w:ascii="Times New Roman" w:hAnsi="Times New Roman" w:cs="Times New Roman"/>
          <w:sz w:val="24"/>
          <w:szCs w:val="24"/>
        </w:rPr>
      </w:pPr>
      <w:r w:rsidRPr="0088421A">
        <w:rPr>
          <w:rFonts w:ascii="Times New Roman" w:hAnsi="Times New Roman" w:cs="Times New Roman"/>
          <w:sz w:val="24"/>
          <w:szCs w:val="24"/>
        </w:rPr>
        <w:t xml:space="preserve">признавать своё право на ошибку при решении физических задач или в утверждениях на научные темы и такое же право </w:t>
      </w:r>
      <w:proofErr w:type="gramStart"/>
      <w:r w:rsidRPr="0088421A">
        <w:rPr>
          <w:rFonts w:ascii="Times New Roman" w:hAnsi="Times New Roman" w:cs="Times New Roman"/>
          <w:sz w:val="24"/>
          <w:szCs w:val="24"/>
        </w:rPr>
        <w:t>другого</w:t>
      </w:r>
      <w:proofErr w:type="gramEnd"/>
      <w:r w:rsidRPr="0088421A">
        <w:rPr>
          <w:rFonts w:ascii="Times New Roman" w:hAnsi="Times New Roman" w:cs="Times New Roman"/>
          <w:sz w:val="24"/>
          <w:szCs w:val="24"/>
        </w:rPr>
        <w:t>.</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Предметные результаты </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7 класс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Предметные результаты на базовом уровне должны отражать </w:t>
      </w:r>
      <w:proofErr w:type="spellStart"/>
      <w:r w:rsidRPr="0088421A">
        <w:rPr>
          <w:rFonts w:ascii="Times New Roman" w:hAnsi="Times New Roman" w:cs="Times New Roman"/>
          <w:sz w:val="24"/>
          <w:szCs w:val="24"/>
        </w:rPr>
        <w:t>сформированность</w:t>
      </w:r>
      <w:proofErr w:type="spellEnd"/>
      <w:r w:rsidRPr="0088421A">
        <w:rPr>
          <w:rFonts w:ascii="Times New Roman" w:hAnsi="Times New Roman" w:cs="Times New Roman"/>
          <w:sz w:val="24"/>
          <w:szCs w:val="24"/>
        </w:rPr>
        <w:t xml:space="preserve"> у обучающихся умений: </w:t>
      </w:r>
    </w:p>
    <w:p w:rsidR="0088421A" w:rsidRPr="0088421A" w:rsidRDefault="0088421A" w:rsidP="0088421A">
      <w:pPr>
        <w:pStyle w:val="a4"/>
        <w:numPr>
          <w:ilvl w:val="0"/>
          <w:numId w:val="19"/>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 </w:t>
      </w:r>
      <w:proofErr w:type="gramEnd"/>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88421A" w:rsidRPr="0088421A" w:rsidRDefault="0088421A" w:rsidP="0088421A">
      <w:pPr>
        <w:pStyle w:val="a4"/>
        <w:numPr>
          <w:ilvl w:val="0"/>
          <w:numId w:val="19"/>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свойства/признаки физических явлений;</w:t>
      </w:r>
      <w:proofErr w:type="gramEnd"/>
    </w:p>
    <w:p w:rsidR="0088421A" w:rsidRPr="0088421A" w:rsidRDefault="0088421A" w:rsidP="0088421A">
      <w:pPr>
        <w:pStyle w:val="a4"/>
        <w:numPr>
          <w:ilvl w:val="0"/>
          <w:numId w:val="19"/>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w:t>
      </w:r>
      <w:proofErr w:type="gramEnd"/>
      <w:r w:rsidRPr="0088421A">
        <w:rPr>
          <w:rFonts w:ascii="Times New Roman" w:hAnsi="Times New Roman" w:cs="Times New Roman"/>
          <w:sz w:val="24"/>
          <w:szCs w:val="24"/>
        </w:rPr>
        <w:t xml:space="preserve">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 xml:space="preserve">распознавать проблемы, которые можно решить при помощи физических методов; в описании исследования выделять проверяемое предположение (гипотезу), </w:t>
      </w:r>
      <w:proofErr w:type="gramStart"/>
      <w:r w:rsidRPr="0088421A">
        <w:rPr>
          <w:rFonts w:ascii="Times New Roman" w:hAnsi="Times New Roman" w:cs="Times New Roman"/>
          <w:sz w:val="24"/>
          <w:szCs w:val="24"/>
        </w:rPr>
        <w:t>различать и интерпретировать</w:t>
      </w:r>
      <w:proofErr w:type="gramEnd"/>
      <w:r w:rsidRPr="0088421A">
        <w:rPr>
          <w:rFonts w:ascii="Times New Roman" w:hAnsi="Times New Roman" w:cs="Times New Roman"/>
          <w:sz w:val="24"/>
          <w:szCs w:val="24"/>
        </w:rPr>
        <w:t xml:space="preserve"> полученный результат, находить ошибки в ходе опыта, делать выводы по его результатам;</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силы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соблюдать правила техники безопасности при работе с лабораторным оборудованием;</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 </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 xml:space="preserve">приводить примеры / находить информацию </w:t>
      </w:r>
      <w:proofErr w:type="gramStart"/>
      <w:r w:rsidRPr="0088421A">
        <w:rPr>
          <w:rFonts w:ascii="Times New Roman" w:hAnsi="Times New Roman" w:cs="Times New Roman"/>
          <w:sz w:val="24"/>
          <w:szCs w:val="24"/>
        </w:rPr>
        <w:t>о примерах практического использования физических знаний в повседневной жизни для обеспечения безопасности при обращении с приборами</w:t>
      </w:r>
      <w:proofErr w:type="gramEnd"/>
      <w:r w:rsidRPr="0088421A">
        <w:rPr>
          <w:rFonts w:ascii="Times New Roman" w:hAnsi="Times New Roman" w:cs="Times New Roman"/>
          <w:sz w:val="24"/>
          <w:szCs w:val="24"/>
        </w:rPr>
        <w:t xml:space="preserve"> и техническими устройствами, сохранения здоровья и соблюдения норм экологического поведения в окружающей среде;</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88421A" w:rsidRPr="0088421A" w:rsidRDefault="0088421A" w:rsidP="0088421A">
      <w:pPr>
        <w:pStyle w:val="a4"/>
        <w:numPr>
          <w:ilvl w:val="0"/>
          <w:numId w:val="19"/>
        </w:numPr>
        <w:jc w:val="both"/>
        <w:rPr>
          <w:rFonts w:ascii="Times New Roman" w:hAnsi="Times New Roman" w:cs="Times New Roman"/>
          <w:sz w:val="24"/>
          <w:szCs w:val="24"/>
        </w:rPr>
      </w:pPr>
      <w:r w:rsidRPr="0088421A">
        <w:rPr>
          <w:rFonts w:ascii="Times New Roman" w:hAnsi="Times New Roman" w:cs="Times New Roman"/>
          <w:sz w:val="24"/>
          <w:szCs w:val="24"/>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8 класс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Предметные результаты на базовом уровне должны отражать </w:t>
      </w:r>
      <w:proofErr w:type="spellStart"/>
      <w:r w:rsidRPr="0088421A">
        <w:rPr>
          <w:rFonts w:ascii="Times New Roman" w:hAnsi="Times New Roman" w:cs="Times New Roman"/>
          <w:sz w:val="24"/>
          <w:szCs w:val="24"/>
        </w:rPr>
        <w:t>сформированность</w:t>
      </w:r>
      <w:proofErr w:type="spellEnd"/>
      <w:r w:rsidRPr="0088421A">
        <w:rPr>
          <w:rFonts w:ascii="Times New Roman" w:hAnsi="Times New Roman" w:cs="Times New Roman"/>
          <w:sz w:val="24"/>
          <w:szCs w:val="24"/>
        </w:rPr>
        <w:t xml:space="preserve"> у обучающихся умений:</w:t>
      </w:r>
    </w:p>
    <w:p w:rsidR="0088421A" w:rsidRPr="0088421A" w:rsidRDefault="0088421A" w:rsidP="0088421A">
      <w:pPr>
        <w:pStyle w:val="a4"/>
        <w:numPr>
          <w:ilvl w:val="0"/>
          <w:numId w:val="20"/>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 xml:space="preserve">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 </w:t>
      </w:r>
      <w:proofErr w:type="gramEnd"/>
    </w:p>
    <w:p w:rsidR="0088421A" w:rsidRPr="0088421A" w:rsidRDefault="0088421A" w:rsidP="0088421A">
      <w:pPr>
        <w:pStyle w:val="a4"/>
        <w:numPr>
          <w:ilvl w:val="0"/>
          <w:numId w:val="20"/>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различать явления (тепловое расширение/сжатие,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roofErr w:type="gramEnd"/>
    </w:p>
    <w:p w:rsidR="0088421A" w:rsidRPr="0088421A" w:rsidRDefault="0088421A" w:rsidP="0088421A">
      <w:pPr>
        <w:pStyle w:val="a4"/>
        <w:numPr>
          <w:ilvl w:val="0"/>
          <w:numId w:val="20"/>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roofErr w:type="gramEnd"/>
      <w:r w:rsidRPr="0088421A">
        <w:rPr>
          <w:rFonts w:ascii="Times New Roman" w:hAnsi="Times New Roman" w:cs="Times New Roman"/>
          <w:sz w:val="24"/>
          <w:szCs w:val="24"/>
        </w:rPr>
        <w:t xml:space="preserve"> </w:t>
      </w:r>
      <w:proofErr w:type="gramStart"/>
      <w:r w:rsidRPr="0088421A">
        <w:rPr>
          <w:rFonts w:ascii="Times New Roman" w:hAnsi="Times New Roman" w:cs="Times New Roman"/>
          <w:sz w:val="24"/>
          <w:szCs w:val="24"/>
        </w:rPr>
        <w:t>при этом переводить практическую задачу в учебную, выделять существенные свойства/признаки физических явлений;</w:t>
      </w:r>
      <w:proofErr w:type="gramEnd"/>
    </w:p>
    <w:p w:rsidR="0088421A" w:rsidRPr="0088421A" w:rsidRDefault="0088421A" w:rsidP="0088421A">
      <w:pPr>
        <w:pStyle w:val="a4"/>
        <w:numPr>
          <w:ilvl w:val="0"/>
          <w:numId w:val="20"/>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w:t>
      </w:r>
      <w:proofErr w:type="gramEnd"/>
      <w:r w:rsidRPr="0088421A">
        <w:rPr>
          <w:rFonts w:ascii="Times New Roman" w:hAnsi="Times New Roman" w:cs="Times New Roman"/>
          <w:sz w:val="24"/>
          <w:szCs w:val="24"/>
        </w:rPr>
        <w:t xml:space="preserve">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 xml:space="preserve">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w:t>
      </w:r>
      <w:proofErr w:type="gramStart"/>
      <w:r w:rsidRPr="0088421A">
        <w:rPr>
          <w:rFonts w:ascii="Times New Roman" w:hAnsi="Times New Roman" w:cs="Times New Roman"/>
          <w:sz w:val="24"/>
          <w:szCs w:val="24"/>
        </w:rPr>
        <w:t>Джоуля—Ленца</w:t>
      </w:r>
      <w:proofErr w:type="gramEnd"/>
      <w:r w:rsidRPr="0088421A">
        <w:rPr>
          <w:rFonts w:ascii="Times New Roman" w:hAnsi="Times New Roman" w:cs="Times New Roman"/>
          <w:sz w:val="24"/>
          <w:szCs w:val="24"/>
        </w:rPr>
        <w:t>, закон сохранения энергии; при этом давать словесную формулировку закона и записывать его математическое выражение;</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88421A" w:rsidRPr="0088421A" w:rsidRDefault="0088421A" w:rsidP="0088421A">
      <w:pPr>
        <w:pStyle w:val="a4"/>
        <w:numPr>
          <w:ilvl w:val="0"/>
          <w:numId w:val="20"/>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остывания/нагревания при излучении от цвета излучающей/поглощающей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w:t>
      </w:r>
      <w:proofErr w:type="gramEnd"/>
      <w:r w:rsidRPr="0088421A">
        <w:rPr>
          <w:rFonts w:ascii="Times New Roman" w:hAnsi="Times New Roman" w:cs="Times New Roman"/>
          <w:sz w:val="24"/>
          <w:szCs w:val="24"/>
        </w:rPr>
        <w:t xml:space="preserve">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 xml:space="preserve">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w:t>
      </w:r>
      <w:proofErr w:type="gramStart"/>
      <w:r w:rsidRPr="0088421A">
        <w:rPr>
          <w:rFonts w:ascii="Times New Roman" w:hAnsi="Times New Roman" w:cs="Times New Roman"/>
          <w:sz w:val="24"/>
          <w:szCs w:val="24"/>
        </w:rPr>
        <w:t>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roofErr w:type="gramEnd"/>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соблюдать правила техники безопасности при работе с лабораторным оборудованием;</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 xml:space="preserve">приводить примеры/находить информацию </w:t>
      </w:r>
      <w:proofErr w:type="gramStart"/>
      <w:r w:rsidRPr="0088421A">
        <w:rPr>
          <w:rFonts w:ascii="Times New Roman" w:hAnsi="Times New Roman" w:cs="Times New Roman"/>
          <w:sz w:val="24"/>
          <w:szCs w:val="24"/>
        </w:rPr>
        <w:t>о примерах практического использования физических знаний в повседневной жизни для обеспечения безопасности при обращении с приборами</w:t>
      </w:r>
      <w:proofErr w:type="gramEnd"/>
      <w:r w:rsidRPr="0088421A">
        <w:rPr>
          <w:rFonts w:ascii="Times New Roman" w:hAnsi="Times New Roman" w:cs="Times New Roman"/>
          <w:sz w:val="24"/>
          <w:szCs w:val="24"/>
        </w:rPr>
        <w:t xml:space="preserve"> и техническими устройствами, сохранения здоровья и соблюдения норм экологического поведения в окружающей среде;</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88421A" w:rsidRPr="0088421A" w:rsidRDefault="0088421A" w:rsidP="0088421A">
      <w:pPr>
        <w:pStyle w:val="a4"/>
        <w:numPr>
          <w:ilvl w:val="0"/>
          <w:numId w:val="20"/>
        </w:numPr>
        <w:jc w:val="both"/>
        <w:rPr>
          <w:rFonts w:ascii="Times New Roman" w:hAnsi="Times New Roman" w:cs="Times New Roman"/>
          <w:sz w:val="24"/>
          <w:szCs w:val="24"/>
        </w:rPr>
      </w:pPr>
      <w:r w:rsidRPr="0088421A">
        <w:rPr>
          <w:rFonts w:ascii="Times New Roman" w:hAnsi="Times New Roman" w:cs="Times New Roman"/>
          <w:sz w:val="24"/>
          <w:szCs w:val="24"/>
        </w:rPr>
        <w:t xml:space="preserve">при выполнении учебных проектов и исследований физических процессов распределять обязанности в группе в соответствии с поставленными задачами, </w:t>
      </w:r>
      <w:proofErr w:type="gramStart"/>
      <w:r w:rsidRPr="0088421A">
        <w:rPr>
          <w:rFonts w:ascii="Times New Roman" w:hAnsi="Times New Roman" w:cs="Times New Roman"/>
          <w:sz w:val="24"/>
          <w:szCs w:val="24"/>
        </w:rPr>
        <w:t>следить за выполнением плана действий и корректировать</w:t>
      </w:r>
      <w:proofErr w:type="gramEnd"/>
      <w:r w:rsidRPr="0088421A">
        <w:rPr>
          <w:rFonts w:ascii="Times New Roman" w:hAnsi="Times New Roman" w:cs="Times New Roman"/>
          <w:sz w:val="24"/>
          <w:szCs w:val="24"/>
        </w:rPr>
        <w:t xml:space="preserve">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9 класс</w:t>
      </w:r>
    </w:p>
    <w:p w:rsidR="0088421A" w:rsidRPr="0088421A" w:rsidRDefault="0088421A" w:rsidP="0088421A">
      <w:pPr>
        <w:jc w:val="both"/>
        <w:rPr>
          <w:rFonts w:ascii="Times New Roman" w:hAnsi="Times New Roman" w:cs="Times New Roman"/>
          <w:sz w:val="24"/>
          <w:szCs w:val="24"/>
        </w:rPr>
      </w:pPr>
      <w:r w:rsidRPr="0088421A">
        <w:rPr>
          <w:rFonts w:ascii="Times New Roman" w:hAnsi="Times New Roman" w:cs="Times New Roman"/>
          <w:sz w:val="24"/>
          <w:szCs w:val="24"/>
        </w:rPr>
        <w:t xml:space="preserve">Предметные результаты на базовом уровне должны отражать </w:t>
      </w:r>
      <w:proofErr w:type="spellStart"/>
      <w:r w:rsidRPr="0088421A">
        <w:rPr>
          <w:rFonts w:ascii="Times New Roman" w:hAnsi="Times New Roman" w:cs="Times New Roman"/>
          <w:sz w:val="24"/>
          <w:szCs w:val="24"/>
        </w:rPr>
        <w:t>сформированность</w:t>
      </w:r>
      <w:proofErr w:type="spellEnd"/>
      <w:r w:rsidRPr="0088421A">
        <w:rPr>
          <w:rFonts w:ascii="Times New Roman" w:hAnsi="Times New Roman" w:cs="Times New Roman"/>
          <w:sz w:val="24"/>
          <w:szCs w:val="24"/>
        </w:rPr>
        <w:t xml:space="preserve"> у обучающихся умений:</w:t>
      </w:r>
    </w:p>
    <w:p w:rsidR="0088421A" w:rsidRPr="0088421A" w:rsidRDefault="0088421A" w:rsidP="0088421A">
      <w:pPr>
        <w:pStyle w:val="a4"/>
        <w:numPr>
          <w:ilvl w:val="0"/>
          <w:numId w:val="21"/>
        </w:numPr>
        <w:jc w:val="both"/>
        <w:rPr>
          <w:rFonts w:ascii="Times New Roman" w:hAnsi="Times New Roman" w:cs="Times New Roman"/>
          <w:sz w:val="24"/>
          <w:szCs w:val="24"/>
        </w:rPr>
      </w:pPr>
      <w:bookmarkStart w:id="0" w:name="_GoBack"/>
      <w:proofErr w:type="gramStart"/>
      <w:r w:rsidRPr="0088421A">
        <w:rPr>
          <w:rFonts w:ascii="Times New Roman" w:hAnsi="Times New Roman" w:cs="Times New Roman"/>
          <w:sz w:val="24"/>
          <w:szCs w:val="24"/>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w:t>
      </w:r>
      <w:proofErr w:type="gramEnd"/>
      <w:r w:rsidRPr="0088421A">
        <w:rPr>
          <w:rFonts w:ascii="Times New Roman" w:hAnsi="Times New Roman" w:cs="Times New Roman"/>
          <w:sz w:val="24"/>
          <w:szCs w:val="24"/>
        </w:rPr>
        <w:t xml:space="preserve"> альф</w:t>
      </w:r>
      <w:proofErr w:type="gramStart"/>
      <w:r w:rsidRPr="0088421A">
        <w:rPr>
          <w:rFonts w:ascii="Times New Roman" w:hAnsi="Times New Roman" w:cs="Times New Roman"/>
          <w:sz w:val="24"/>
          <w:szCs w:val="24"/>
        </w:rPr>
        <w:t>а-</w:t>
      </w:r>
      <w:proofErr w:type="gramEnd"/>
      <w:r w:rsidRPr="0088421A">
        <w:rPr>
          <w:rFonts w:ascii="Times New Roman" w:hAnsi="Times New Roman" w:cs="Times New Roman"/>
          <w:sz w:val="24"/>
          <w:szCs w:val="24"/>
        </w:rPr>
        <w:t>, бета- и гамма-излучения, изотопы, ядерная энергетика;</w:t>
      </w:r>
    </w:p>
    <w:p w:rsidR="0088421A" w:rsidRPr="0088421A" w:rsidRDefault="0088421A" w:rsidP="0088421A">
      <w:pPr>
        <w:pStyle w:val="a4"/>
        <w:numPr>
          <w:ilvl w:val="0"/>
          <w:numId w:val="21"/>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w:t>
      </w:r>
      <w:proofErr w:type="gramEnd"/>
      <w:r w:rsidRPr="0088421A">
        <w:rPr>
          <w:rFonts w:ascii="Times New Roman" w:hAnsi="Times New Roman" w:cs="Times New Roman"/>
          <w:sz w:val="24"/>
          <w:szCs w:val="24"/>
        </w:rPr>
        <w:t xml:space="preserve"> описанию их характерных свойств и на основе опытов, демонстрирующих данное физическое явление;</w:t>
      </w:r>
    </w:p>
    <w:p w:rsidR="0088421A" w:rsidRPr="0088421A" w:rsidRDefault="0088421A" w:rsidP="0088421A">
      <w:pPr>
        <w:pStyle w:val="a4"/>
        <w:numPr>
          <w:ilvl w:val="0"/>
          <w:numId w:val="21"/>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w:t>
      </w:r>
      <w:proofErr w:type="gramEnd"/>
      <w:r w:rsidRPr="0088421A">
        <w:rPr>
          <w:rFonts w:ascii="Times New Roman" w:hAnsi="Times New Roman" w:cs="Times New Roman"/>
          <w:sz w:val="24"/>
          <w:szCs w:val="24"/>
        </w:rPr>
        <w:t xml:space="preserve"> </w:t>
      </w:r>
      <w:proofErr w:type="gramStart"/>
      <w:r w:rsidRPr="0088421A">
        <w:rPr>
          <w:rFonts w:ascii="Times New Roman" w:hAnsi="Times New Roman" w:cs="Times New Roman"/>
          <w:sz w:val="24"/>
          <w:szCs w:val="24"/>
        </w:rPr>
        <w:t>действие радиоактивных излучений на организм человека), при этом переводить практическую задачу в учебную, выделять существенные свойства/признаки физических явлений;</w:t>
      </w:r>
      <w:proofErr w:type="gramEnd"/>
    </w:p>
    <w:p w:rsidR="0088421A" w:rsidRPr="0088421A" w:rsidRDefault="0088421A" w:rsidP="0088421A">
      <w:pPr>
        <w:pStyle w:val="a4"/>
        <w:numPr>
          <w:ilvl w:val="0"/>
          <w:numId w:val="21"/>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w:t>
      </w:r>
      <w:proofErr w:type="gramEnd"/>
      <w:r w:rsidRPr="0088421A">
        <w:rPr>
          <w:rFonts w:ascii="Times New Roman" w:hAnsi="Times New Roman" w:cs="Times New Roman"/>
          <w:sz w:val="24"/>
          <w:szCs w:val="24"/>
        </w:rPr>
        <w:t xml:space="preserve">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88421A" w:rsidRPr="0088421A" w:rsidRDefault="0088421A" w:rsidP="0088421A">
      <w:pPr>
        <w:pStyle w:val="a4"/>
        <w:numPr>
          <w:ilvl w:val="0"/>
          <w:numId w:val="21"/>
        </w:numPr>
        <w:jc w:val="both"/>
        <w:rPr>
          <w:rFonts w:ascii="Times New Roman" w:hAnsi="Times New Roman" w:cs="Times New Roman"/>
          <w:sz w:val="24"/>
          <w:szCs w:val="24"/>
        </w:rPr>
      </w:pPr>
      <w:proofErr w:type="gramStart"/>
      <w:r w:rsidRPr="0088421A">
        <w:rPr>
          <w:rFonts w:ascii="Times New Roman" w:hAnsi="Times New Roman" w:cs="Times New Roman"/>
          <w:sz w:val="24"/>
          <w:szCs w:val="24"/>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w:t>
      </w:r>
      <w:proofErr w:type="gramEnd"/>
      <w:r w:rsidRPr="0088421A">
        <w:rPr>
          <w:rFonts w:ascii="Times New Roman" w:hAnsi="Times New Roman" w:cs="Times New Roman"/>
          <w:sz w:val="24"/>
          <w:szCs w:val="24"/>
        </w:rPr>
        <w:t xml:space="preserve">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измерения/измерительного прибора;</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с учётом заданной погрешности измерений в виде таблиц и графиков, делать выводы по результатам исследования;</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соблюдать правила техники безопасности при работе с лабораторным оборудованием;</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w:t>
      </w:r>
      <w:proofErr w:type="spellStart"/>
      <w:r w:rsidRPr="0088421A">
        <w:rPr>
          <w:rFonts w:ascii="Times New Roman" w:hAnsi="Times New Roman" w:cs="Times New Roman"/>
          <w:sz w:val="24"/>
          <w:szCs w:val="24"/>
        </w:rPr>
        <w:t>световоды</w:t>
      </w:r>
      <w:proofErr w:type="spellEnd"/>
      <w:r w:rsidRPr="0088421A">
        <w:rPr>
          <w:rFonts w:ascii="Times New Roman" w:hAnsi="Times New Roman" w:cs="Times New Roman"/>
          <w:sz w:val="24"/>
          <w:szCs w:val="24"/>
        </w:rPr>
        <w:t xml:space="preserve">, спектроскоп, дозиметр, камера Вильсона), используя знания о свойствах физических явлений и необходимые физические закономерности; </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 xml:space="preserve">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 </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 xml:space="preserve">приводить примеры/находить информацию </w:t>
      </w:r>
      <w:proofErr w:type="gramStart"/>
      <w:r w:rsidRPr="0088421A">
        <w:rPr>
          <w:rFonts w:ascii="Times New Roman" w:hAnsi="Times New Roman" w:cs="Times New Roman"/>
          <w:sz w:val="24"/>
          <w:szCs w:val="24"/>
        </w:rPr>
        <w:t>о примерах практического использования физических знаний в повседневной жизни для обеспечения безопасности при обращении с приборами</w:t>
      </w:r>
      <w:proofErr w:type="gramEnd"/>
      <w:r w:rsidRPr="0088421A">
        <w:rPr>
          <w:rFonts w:ascii="Times New Roman" w:hAnsi="Times New Roman" w:cs="Times New Roman"/>
          <w:sz w:val="24"/>
          <w:szCs w:val="24"/>
        </w:rPr>
        <w:t xml:space="preserve"> и техническими устройствами, сохранения здоровья и соблюдения норм экологического поведения в окружающей среде;</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8421A" w:rsidRPr="0088421A" w:rsidRDefault="0088421A" w:rsidP="0088421A">
      <w:pPr>
        <w:pStyle w:val="a4"/>
        <w:numPr>
          <w:ilvl w:val="0"/>
          <w:numId w:val="21"/>
        </w:numPr>
        <w:jc w:val="both"/>
        <w:rPr>
          <w:rFonts w:ascii="Times New Roman" w:hAnsi="Times New Roman" w:cs="Times New Roman"/>
          <w:sz w:val="24"/>
          <w:szCs w:val="24"/>
        </w:rPr>
      </w:pPr>
      <w:r w:rsidRPr="0088421A">
        <w:rPr>
          <w:rFonts w:ascii="Times New Roman" w:hAnsi="Times New Roman" w:cs="Times New Roman"/>
          <w:sz w:val="24"/>
          <w:szCs w:val="24"/>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88421A" w:rsidRPr="0088421A" w:rsidRDefault="0088421A" w:rsidP="0088421A">
      <w:pPr>
        <w:rPr>
          <w:rFonts w:ascii="Times New Roman" w:hAnsi="Times New Roman" w:cs="Times New Roman"/>
          <w:sz w:val="24"/>
          <w:szCs w:val="24"/>
        </w:rPr>
      </w:pPr>
    </w:p>
    <w:bookmarkEnd w:id="0"/>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ТЕМАТИЧЕСКОЕ ПЛАНИРОВАНИЕ </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7 класс (68 часов, из них 3 часа - резервное время)</w:t>
      </w:r>
    </w:p>
    <w:tbl>
      <w:tblPr>
        <w:tblpPr w:leftFromText="180" w:rightFromText="180" w:vertAnchor="text" w:horzAnchor="margin" w:tblpY="38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1848"/>
        <w:gridCol w:w="761"/>
        <w:gridCol w:w="1552"/>
        <w:gridCol w:w="1607"/>
        <w:gridCol w:w="1998"/>
        <w:gridCol w:w="2114"/>
      </w:tblGrid>
      <w:tr w:rsidR="0088421A" w:rsidRPr="0088421A" w:rsidTr="00C85EAD">
        <w:trPr>
          <w:trHeight w:val="413"/>
        </w:trPr>
        <w:tc>
          <w:tcPr>
            <w:tcW w:w="254"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п</w:t>
            </w:r>
            <w:proofErr w:type="gramEnd"/>
            <w:r w:rsidRPr="0088421A">
              <w:rPr>
                <w:rFonts w:ascii="Times New Roman" w:hAnsi="Times New Roman" w:cs="Times New Roman"/>
                <w:sz w:val="24"/>
                <w:szCs w:val="24"/>
              </w:rPr>
              <w:t>/п</w:t>
            </w:r>
          </w:p>
        </w:tc>
        <w:tc>
          <w:tcPr>
            <w:tcW w:w="1080"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Наименование разделов и тем программы</w:t>
            </w:r>
          </w:p>
        </w:tc>
        <w:tc>
          <w:tcPr>
            <w:tcW w:w="1273" w:type="pct"/>
            <w:gridSpan w:val="3"/>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Количество часов</w:t>
            </w:r>
          </w:p>
        </w:tc>
        <w:tc>
          <w:tcPr>
            <w:tcW w:w="1174"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Виды, формы контроля</w:t>
            </w:r>
          </w:p>
        </w:tc>
        <w:tc>
          <w:tcPr>
            <w:tcW w:w="1219"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Электронные (цифровые) образовательные</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ресурсы</w:t>
            </w:r>
          </w:p>
        </w:tc>
      </w:tr>
      <w:tr w:rsidR="0088421A" w:rsidRPr="0088421A" w:rsidTr="00C85EAD">
        <w:trPr>
          <w:trHeight w:val="601"/>
        </w:trPr>
        <w:tc>
          <w:tcPr>
            <w:tcW w:w="254" w:type="pct"/>
            <w:vMerge/>
            <w:shd w:val="clear" w:color="auto" w:fill="auto"/>
          </w:tcPr>
          <w:p w:rsidR="0088421A" w:rsidRPr="0088421A" w:rsidRDefault="0088421A" w:rsidP="0088421A">
            <w:pPr>
              <w:rPr>
                <w:rFonts w:ascii="Times New Roman" w:hAnsi="Times New Roman" w:cs="Times New Roman"/>
                <w:sz w:val="24"/>
                <w:szCs w:val="24"/>
              </w:rPr>
            </w:pPr>
          </w:p>
        </w:tc>
        <w:tc>
          <w:tcPr>
            <w:tcW w:w="1080" w:type="pct"/>
            <w:vMerge/>
            <w:shd w:val="clear" w:color="auto" w:fill="auto"/>
          </w:tcPr>
          <w:p w:rsidR="0088421A" w:rsidRPr="0088421A" w:rsidRDefault="0088421A" w:rsidP="0088421A">
            <w:pPr>
              <w:rPr>
                <w:rFonts w:ascii="Times New Roman" w:hAnsi="Times New Roman" w:cs="Times New Roman"/>
                <w:sz w:val="24"/>
                <w:szCs w:val="24"/>
              </w:rPr>
            </w:pP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всего</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контрольные работы</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практические</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работы</w:t>
            </w:r>
          </w:p>
        </w:tc>
        <w:tc>
          <w:tcPr>
            <w:tcW w:w="1174" w:type="pct"/>
            <w:vMerge/>
            <w:shd w:val="clear" w:color="auto" w:fill="auto"/>
          </w:tcPr>
          <w:p w:rsidR="0088421A" w:rsidRPr="0088421A" w:rsidRDefault="0088421A" w:rsidP="0088421A">
            <w:pPr>
              <w:rPr>
                <w:rFonts w:ascii="Times New Roman" w:hAnsi="Times New Roman" w:cs="Times New Roman"/>
                <w:sz w:val="24"/>
                <w:szCs w:val="24"/>
              </w:rPr>
            </w:pPr>
          </w:p>
        </w:tc>
        <w:tc>
          <w:tcPr>
            <w:tcW w:w="1219" w:type="pct"/>
            <w:vMerge/>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1. Физика и её роль в познании окружающего мира (6 ч)</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Физика   — наука о природе</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Письменный контроль; Устный опрос; </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1.2</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Физические величины</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1.3</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Естественн</w:t>
            </w:r>
            <w:proofErr w:type="gramStart"/>
            <w:r w:rsidRPr="0088421A">
              <w:rPr>
                <w:rFonts w:ascii="Times New Roman" w:hAnsi="Times New Roman" w:cs="Times New Roman"/>
                <w:sz w:val="24"/>
                <w:szCs w:val="24"/>
              </w:rPr>
              <w:t>о-</w:t>
            </w:r>
            <w:proofErr w:type="gramEnd"/>
            <w:r w:rsidRPr="0088421A">
              <w:rPr>
                <w:rFonts w:ascii="Times New Roman" w:hAnsi="Times New Roman" w:cs="Times New Roman"/>
                <w:sz w:val="24"/>
                <w:szCs w:val="24"/>
              </w:rPr>
              <w:t xml:space="preserve"> научный метод познания</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Письменный контроль; Устный опрос; </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Итого по разделу </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2. Первоначальные сведения о строении вещества (5 ч)</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Строение вещества</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2.2</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Движение и взаимодействие частиц вещества</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Устный опрос; Практическая работа</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2.3</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Агрегатные состояния вещества</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Письменный контроль; Устный опрос; </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5</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3. Движение и взаимодействие тел (21 ч)</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Механическое движение</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Письменный контроль; Устный опрос; </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3.2</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Инерция, масса, плотность</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Устный </w:t>
            </w:r>
            <w:r w:rsidRPr="0088421A">
              <w:rPr>
                <w:rFonts w:ascii="Times New Roman" w:hAnsi="Times New Roman" w:cs="Times New Roman"/>
                <w:sz w:val="24"/>
                <w:szCs w:val="24"/>
              </w:rPr>
              <w:br/>
              <w:t xml:space="preserve">опрос; </w:t>
            </w:r>
            <w:r w:rsidRPr="0088421A">
              <w:rPr>
                <w:rFonts w:ascii="Times New Roman" w:hAnsi="Times New Roman" w:cs="Times New Roman"/>
                <w:sz w:val="24"/>
                <w:szCs w:val="24"/>
              </w:rPr>
              <w:b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w:t>
            </w:r>
            <w:r w:rsidRPr="0088421A">
              <w:rPr>
                <w:rFonts w:ascii="Times New Roman" w:hAnsi="Times New Roman" w:cs="Times New Roman"/>
                <w:sz w:val="24"/>
                <w:szCs w:val="24"/>
              </w:rPr>
              <w:br/>
              <w:t xml:space="preserve">РЭШ </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Открытая</w:t>
            </w:r>
            <w:proofErr w:type="gramEnd"/>
            <w:r w:rsidRPr="0088421A">
              <w:rPr>
                <w:rFonts w:ascii="Times New Roman" w:hAnsi="Times New Roman" w:cs="Times New Roman"/>
                <w:sz w:val="24"/>
                <w:szCs w:val="24"/>
              </w:rPr>
              <w:t xml:space="preserve">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w:t>
            </w:r>
            <w:r w:rsidRPr="0088421A">
              <w:rPr>
                <w:rFonts w:ascii="Times New Roman" w:hAnsi="Times New Roman" w:cs="Times New Roman"/>
                <w:sz w:val="24"/>
                <w:szCs w:val="24"/>
              </w:rPr>
              <w:br/>
              <w:t>Просвещение</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3.3</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Сила. Виды сил</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14</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Устный </w:t>
            </w:r>
            <w:r w:rsidRPr="0088421A">
              <w:rPr>
                <w:rFonts w:ascii="Times New Roman" w:hAnsi="Times New Roman" w:cs="Times New Roman"/>
                <w:sz w:val="24"/>
                <w:szCs w:val="24"/>
              </w:rPr>
              <w:br/>
              <w:t xml:space="preserve">опрос; </w:t>
            </w:r>
            <w:r w:rsidRPr="0088421A">
              <w:rPr>
                <w:rFonts w:ascii="Times New Roman" w:hAnsi="Times New Roman" w:cs="Times New Roman"/>
                <w:sz w:val="24"/>
                <w:szCs w:val="24"/>
              </w:rPr>
              <w:br/>
              <w:t xml:space="preserve">Письменный контроль; </w:t>
            </w:r>
            <w:r w:rsidRPr="0088421A">
              <w:rPr>
                <w:rFonts w:ascii="Times New Roman" w:hAnsi="Times New Roman" w:cs="Times New Roman"/>
                <w:sz w:val="24"/>
                <w:szCs w:val="24"/>
              </w:rPr>
              <w:br/>
              <w:t>Контрольная работа;</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w:t>
            </w:r>
            <w:r w:rsidRPr="0088421A">
              <w:rPr>
                <w:rFonts w:ascii="Times New Roman" w:hAnsi="Times New Roman" w:cs="Times New Roman"/>
                <w:sz w:val="24"/>
                <w:szCs w:val="24"/>
              </w:rPr>
              <w:br/>
              <w:t xml:space="preserve">РЭШ </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Открытая</w:t>
            </w:r>
            <w:proofErr w:type="gramEnd"/>
            <w:r w:rsidRPr="0088421A">
              <w:rPr>
                <w:rFonts w:ascii="Times New Roman" w:hAnsi="Times New Roman" w:cs="Times New Roman"/>
                <w:sz w:val="24"/>
                <w:szCs w:val="24"/>
              </w:rPr>
              <w:t xml:space="preserve">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w:t>
            </w:r>
            <w:r w:rsidRPr="0088421A">
              <w:rPr>
                <w:rFonts w:ascii="Times New Roman" w:hAnsi="Times New Roman" w:cs="Times New Roman"/>
                <w:sz w:val="24"/>
                <w:szCs w:val="24"/>
              </w:rPr>
              <w:br/>
              <w:t>Просвещение</w:t>
            </w:r>
          </w:p>
        </w:tc>
      </w:tr>
      <w:tr w:rsidR="0088421A" w:rsidRPr="0088421A" w:rsidTr="00C85EAD">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w:t>
            </w: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4. Давление твёрдых тел, жидкостей и газов (21 ч)</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Давление. Передача </w:t>
            </w:r>
            <w:r w:rsidRPr="0088421A">
              <w:rPr>
                <w:rFonts w:ascii="Times New Roman" w:hAnsi="Times New Roman" w:cs="Times New Roman"/>
                <w:sz w:val="24"/>
                <w:szCs w:val="24"/>
              </w:rPr>
              <w:br/>
              <w:t>давления твёрдыми телами, жидкостями и газами</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br/>
              <w:t xml:space="preserve">Устный </w:t>
            </w:r>
            <w:r w:rsidRPr="0088421A">
              <w:rPr>
                <w:rFonts w:ascii="Times New Roman" w:hAnsi="Times New Roman" w:cs="Times New Roman"/>
                <w:sz w:val="24"/>
                <w:szCs w:val="24"/>
              </w:rPr>
              <w:br/>
              <w:t xml:space="preserve">опрос; </w:t>
            </w:r>
            <w:r w:rsidRPr="0088421A">
              <w:rPr>
                <w:rFonts w:ascii="Times New Roman" w:hAnsi="Times New Roman" w:cs="Times New Roman"/>
                <w:sz w:val="24"/>
                <w:szCs w:val="24"/>
              </w:rPr>
              <w:b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w:t>
            </w:r>
            <w:r w:rsidRPr="0088421A">
              <w:rPr>
                <w:rFonts w:ascii="Times New Roman" w:hAnsi="Times New Roman" w:cs="Times New Roman"/>
                <w:sz w:val="24"/>
                <w:szCs w:val="24"/>
              </w:rPr>
              <w:br/>
              <w:t xml:space="preserve">РЭШ </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Открытая</w:t>
            </w:r>
            <w:proofErr w:type="gramEnd"/>
            <w:r w:rsidRPr="0088421A">
              <w:rPr>
                <w:rFonts w:ascii="Times New Roman" w:hAnsi="Times New Roman" w:cs="Times New Roman"/>
                <w:sz w:val="24"/>
                <w:szCs w:val="24"/>
              </w:rPr>
              <w:t xml:space="preserve">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w:t>
            </w:r>
            <w:r w:rsidRPr="0088421A">
              <w:rPr>
                <w:rFonts w:ascii="Times New Roman" w:hAnsi="Times New Roman" w:cs="Times New Roman"/>
                <w:sz w:val="24"/>
                <w:szCs w:val="24"/>
              </w:rPr>
              <w:br/>
              <w:t>Просвещение</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4.2</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Давление жидкости</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5</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Устный </w:t>
            </w:r>
            <w:r w:rsidRPr="0088421A">
              <w:rPr>
                <w:rFonts w:ascii="Times New Roman" w:hAnsi="Times New Roman" w:cs="Times New Roman"/>
                <w:sz w:val="24"/>
                <w:szCs w:val="24"/>
              </w:rPr>
              <w:br/>
              <w:t xml:space="preserve">опрос; </w:t>
            </w:r>
            <w:r w:rsidRPr="0088421A">
              <w:rPr>
                <w:rFonts w:ascii="Times New Roman" w:hAnsi="Times New Roman" w:cs="Times New Roman"/>
                <w:sz w:val="24"/>
                <w:szCs w:val="24"/>
              </w:rPr>
              <w:b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w:t>
            </w:r>
            <w:r w:rsidRPr="0088421A">
              <w:rPr>
                <w:rFonts w:ascii="Times New Roman" w:hAnsi="Times New Roman" w:cs="Times New Roman"/>
                <w:sz w:val="24"/>
                <w:szCs w:val="24"/>
              </w:rPr>
              <w:br/>
              <w:t xml:space="preserve">РЭШ </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Открытая</w:t>
            </w:r>
            <w:proofErr w:type="gramEnd"/>
            <w:r w:rsidRPr="0088421A">
              <w:rPr>
                <w:rFonts w:ascii="Times New Roman" w:hAnsi="Times New Roman" w:cs="Times New Roman"/>
                <w:sz w:val="24"/>
                <w:szCs w:val="24"/>
              </w:rPr>
              <w:t xml:space="preserve">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w:t>
            </w:r>
            <w:r w:rsidRPr="0088421A">
              <w:rPr>
                <w:rFonts w:ascii="Times New Roman" w:hAnsi="Times New Roman" w:cs="Times New Roman"/>
                <w:sz w:val="24"/>
                <w:szCs w:val="24"/>
              </w:rPr>
              <w:br/>
              <w:t>Просвещение</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4.3</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Атмосферное давление</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Устный </w:t>
            </w:r>
            <w:r w:rsidRPr="0088421A">
              <w:rPr>
                <w:rFonts w:ascii="Times New Roman" w:hAnsi="Times New Roman" w:cs="Times New Roman"/>
                <w:sz w:val="24"/>
                <w:szCs w:val="24"/>
              </w:rPr>
              <w:br/>
              <w:t xml:space="preserve">опрос; </w:t>
            </w:r>
            <w:r w:rsidRPr="0088421A">
              <w:rPr>
                <w:rFonts w:ascii="Times New Roman" w:hAnsi="Times New Roman" w:cs="Times New Roman"/>
                <w:sz w:val="24"/>
                <w:szCs w:val="24"/>
              </w:rPr>
              <w:b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w:t>
            </w:r>
            <w:r w:rsidRPr="0088421A">
              <w:rPr>
                <w:rFonts w:ascii="Times New Roman" w:hAnsi="Times New Roman" w:cs="Times New Roman"/>
                <w:sz w:val="24"/>
                <w:szCs w:val="24"/>
              </w:rPr>
              <w:br/>
              <w:t xml:space="preserve">РЭШ </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Открытая</w:t>
            </w:r>
            <w:proofErr w:type="gramEnd"/>
            <w:r w:rsidRPr="0088421A">
              <w:rPr>
                <w:rFonts w:ascii="Times New Roman" w:hAnsi="Times New Roman" w:cs="Times New Roman"/>
                <w:sz w:val="24"/>
                <w:szCs w:val="24"/>
              </w:rPr>
              <w:t xml:space="preserve">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w:t>
            </w:r>
            <w:r w:rsidRPr="0088421A">
              <w:rPr>
                <w:rFonts w:ascii="Times New Roman" w:hAnsi="Times New Roman" w:cs="Times New Roman"/>
                <w:sz w:val="24"/>
                <w:szCs w:val="24"/>
              </w:rPr>
              <w:br/>
              <w:t>Просвещение</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4.4</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Действие жидкости и газа на погружённое в них тело</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7</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Устный </w:t>
            </w:r>
            <w:r w:rsidRPr="0088421A">
              <w:rPr>
                <w:rFonts w:ascii="Times New Roman" w:hAnsi="Times New Roman" w:cs="Times New Roman"/>
                <w:sz w:val="24"/>
                <w:szCs w:val="24"/>
              </w:rPr>
              <w:br/>
              <w:t xml:space="preserve">опрос; </w:t>
            </w:r>
            <w:r w:rsidRPr="0088421A">
              <w:rPr>
                <w:rFonts w:ascii="Times New Roman" w:hAnsi="Times New Roman" w:cs="Times New Roman"/>
                <w:sz w:val="24"/>
                <w:szCs w:val="24"/>
              </w:rPr>
              <w:b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w:t>
            </w:r>
            <w:r w:rsidRPr="0088421A">
              <w:rPr>
                <w:rFonts w:ascii="Times New Roman" w:hAnsi="Times New Roman" w:cs="Times New Roman"/>
                <w:sz w:val="24"/>
                <w:szCs w:val="24"/>
              </w:rPr>
              <w:br/>
              <w:t xml:space="preserve">РЭШ </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Открытая</w:t>
            </w:r>
            <w:proofErr w:type="gramEnd"/>
            <w:r w:rsidRPr="0088421A">
              <w:rPr>
                <w:rFonts w:ascii="Times New Roman" w:hAnsi="Times New Roman" w:cs="Times New Roman"/>
                <w:sz w:val="24"/>
                <w:szCs w:val="24"/>
              </w:rPr>
              <w:t xml:space="preserve">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w:t>
            </w:r>
            <w:r w:rsidRPr="0088421A">
              <w:rPr>
                <w:rFonts w:ascii="Times New Roman" w:hAnsi="Times New Roman" w:cs="Times New Roman"/>
                <w:sz w:val="24"/>
                <w:szCs w:val="24"/>
              </w:rPr>
              <w:br/>
              <w:t>Просвещение</w:t>
            </w:r>
          </w:p>
        </w:tc>
      </w:tr>
      <w:tr w:rsidR="0088421A" w:rsidRPr="0088421A" w:rsidTr="00C85EAD">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5. Работа и мощность. Энергия (12 ч)</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5.1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Работа и мощность</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Устный </w:t>
            </w:r>
            <w:r w:rsidRPr="0088421A">
              <w:rPr>
                <w:rFonts w:ascii="Times New Roman" w:hAnsi="Times New Roman" w:cs="Times New Roman"/>
                <w:sz w:val="24"/>
                <w:szCs w:val="24"/>
              </w:rPr>
              <w:br/>
              <w:t xml:space="preserve">опрос; </w:t>
            </w:r>
            <w:r w:rsidRPr="0088421A">
              <w:rPr>
                <w:rFonts w:ascii="Times New Roman" w:hAnsi="Times New Roman" w:cs="Times New Roman"/>
                <w:sz w:val="24"/>
                <w:szCs w:val="24"/>
              </w:rPr>
              <w:b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w:t>
            </w:r>
            <w:r w:rsidRPr="0088421A">
              <w:rPr>
                <w:rFonts w:ascii="Times New Roman" w:hAnsi="Times New Roman" w:cs="Times New Roman"/>
                <w:sz w:val="24"/>
                <w:szCs w:val="24"/>
              </w:rPr>
              <w:br/>
              <w:t xml:space="preserve">РЭШ </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Открытая</w:t>
            </w:r>
            <w:proofErr w:type="gramEnd"/>
            <w:r w:rsidRPr="0088421A">
              <w:rPr>
                <w:rFonts w:ascii="Times New Roman" w:hAnsi="Times New Roman" w:cs="Times New Roman"/>
                <w:sz w:val="24"/>
                <w:szCs w:val="24"/>
              </w:rPr>
              <w:t xml:space="preserve">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w:t>
            </w:r>
            <w:r w:rsidRPr="0088421A">
              <w:rPr>
                <w:rFonts w:ascii="Times New Roman" w:hAnsi="Times New Roman" w:cs="Times New Roman"/>
                <w:sz w:val="24"/>
                <w:szCs w:val="24"/>
              </w:rPr>
              <w:br/>
              <w:t>Просвещение</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5.2</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Простые механизмы</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5</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Устный </w:t>
            </w:r>
            <w:r w:rsidRPr="0088421A">
              <w:rPr>
                <w:rFonts w:ascii="Times New Roman" w:hAnsi="Times New Roman" w:cs="Times New Roman"/>
                <w:sz w:val="24"/>
                <w:szCs w:val="24"/>
              </w:rPr>
              <w:br/>
              <w:t xml:space="preserve">опрос; </w:t>
            </w:r>
            <w:r w:rsidRPr="0088421A">
              <w:rPr>
                <w:rFonts w:ascii="Times New Roman" w:hAnsi="Times New Roman" w:cs="Times New Roman"/>
                <w:sz w:val="24"/>
                <w:szCs w:val="24"/>
              </w:rPr>
              <w:b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w:t>
            </w:r>
            <w:r w:rsidRPr="0088421A">
              <w:rPr>
                <w:rFonts w:ascii="Times New Roman" w:hAnsi="Times New Roman" w:cs="Times New Roman"/>
                <w:sz w:val="24"/>
                <w:szCs w:val="24"/>
              </w:rPr>
              <w:br/>
              <w:t xml:space="preserve">РЭШ </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Открытая</w:t>
            </w:r>
            <w:proofErr w:type="gramEnd"/>
            <w:r w:rsidRPr="0088421A">
              <w:rPr>
                <w:rFonts w:ascii="Times New Roman" w:hAnsi="Times New Roman" w:cs="Times New Roman"/>
                <w:sz w:val="24"/>
                <w:szCs w:val="24"/>
              </w:rPr>
              <w:t xml:space="preserve">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w:t>
            </w:r>
            <w:r w:rsidRPr="0088421A">
              <w:rPr>
                <w:rFonts w:ascii="Times New Roman" w:hAnsi="Times New Roman" w:cs="Times New Roman"/>
                <w:sz w:val="24"/>
                <w:szCs w:val="24"/>
              </w:rPr>
              <w:br/>
              <w:t>Просвещение</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5.3</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Механическая энергия</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Устный </w:t>
            </w:r>
            <w:r w:rsidRPr="0088421A">
              <w:rPr>
                <w:rFonts w:ascii="Times New Roman" w:hAnsi="Times New Roman" w:cs="Times New Roman"/>
                <w:sz w:val="24"/>
                <w:szCs w:val="24"/>
              </w:rPr>
              <w:br/>
              <w:t xml:space="preserve">опрос; </w:t>
            </w:r>
            <w:r w:rsidRPr="0088421A">
              <w:rPr>
                <w:rFonts w:ascii="Times New Roman" w:hAnsi="Times New Roman" w:cs="Times New Roman"/>
                <w:sz w:val="24"/>
                <w:szCs w:val="24"/>
              </w:rPr>
              <w:b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w:t>
            </w:r>
            <w:r w:rsidRPr="0088421A">
              <w:rPr>
                <w:rFonts w:ascii="Times New Roman" w:hAnsi="Times New Roman" w:cs="Times New Roman"/>
                <w:sz w:val="24"/>
                <w:szCs w:val="24"/>
              </w:rPr>
              <w:br/>
              <w:t xml:space="preserve">РЭШ </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Открытая</w:t>
            </w:r>
            <w:proofErr w:type="gramEnd"/>
            <w:r w:rsidRPr="0088421A">
              <w:rPr>
                <w:rFonts w:ascii="Times New Roman" w:hAnsi="Times New Roman" w:cs="Times New Roman"/>
                <w:sz w:val="24"/>
                <w:szCs w:val="24"/>
              </w:rPr>
              <w:t xml:space="preserve">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w:t>
            </w:r>
            <w:r w:rsidRPr="0088421A">
              <w:rPr>
                <w:rFonts w:ascii="Times New Roman" w:hAnsi="Times New Roman" w:cs="Times New Roman"/>
                <w:sz w:val="24"/>
                <w:szCs w:val="24"/>
              </w:rPr>
              <w:br/>
              <w:t>Просвещение</w:t>
            </w:r>
          </w:p>
        </w:tc>
      </w:tr>
      <w:tr w:rsidR="0088421A" w:rsidRPr="0088421A" w:rsidTr="00C85EAD">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12</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w:t>
            </w: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Резервное время</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w:t>
            </w:r>
          </w:p>
        </w:tc>
        <w:tc>
          <w:tcPr>
            <w:tcW w:w="483" w:type="pct"/>
            <w:shd w:val="clear" w:color="auto" w:fill="auto"/>
          </w:tcPr>
          <w:p w:rsidR="0088421A" w:rsidRPr="0088421A" w:rsidRDefault="0088421A" w:rsidP="0088421A">
            <w:pPr>
              <w:rPr>
                <w:rFonts w:ascii="Times New Roman" w:hAnsi="Times New Roman" w:cs="Times New Roman"/>
                <w:sz w:val="24"/>
                <w:szCs w:val="24"/>
              </w:rPr>
            </w:pPr>
          </w:p>
        </w:tc>
        <w:tc>
          <w:tcPr>
            <w:tcW w:w="483" w:type="pct"/>
            <w:shd w:val="clear" w:color="auto" w:fill="auto"/>
          </w:tcPr>
          <w:p w:rsidR="0088421A" w:rsidRPr="0088421A" w:rsidRDefault="0088421A" w:rsidP="0088421A">
            <w:pPr>
              <w:rPr>
                <w:rFonts w:ascii="Times New Roman" w:hAnsi="Times New Roman" w:cs="Times New Roman"/>
                <w:sz w:val="24"/>
                <w:szCs w:val="24"/>
              </w:rPr>
            </w:pP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Общее количество часов по программе</w:t>
            </w:r>
          </w:p>
        </w:tc>
        <w:tc>
          <w:tcPr>
            <w:tcW w:w="307"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68</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11</w:t>
            </w: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bl>
    <w:p w:rsidR="0088421A" w:rsidRPr="0088421A" w:rsidRDefault="0088421A" w:rsidP="0088421A">
      <w:pPr>
        <w:rPr>
          <w:rFonts w:ascii="Times New Roman" w:hAnsi="Times New Roman" w:cs="Times New Roman"/>
          <w:sz w:val="24"/>
          <w:szCs w:val="24"/>
        </w:rPr>
      </w:pP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8 класс (68 часов, из них 3 часа - резервное время)</w:t>
      </w:r>
    </w:p>
    <w:tbl>
      <w:tblPr>
        <w:tblpPr w:leftFromText="180" w:rightFromText="180" w:vertAnchor="text" w:horzAnchor="margin" w:tblpY="29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0"/>
        <w:gridCol w:w="2238"/>
        <w:gridCol w:w="804"/>
        <w:gridCol w:w="1563"/>
        <w:gridCol w:w="1614"/>
        <w:gridCol w:w="1634"/>
        <w:gridCol w:w="1957"/>
      </w:tblGrid>
      <w:tr w:rsidR="0088421A" w:rsidRPr="0088421A" w:rsidTr="00C85EAD">
        <w:trPr>
          <w:trHeight w:val="413"/>
        </w:trPr>
        <w:tc>
          <w:tcPr>
            <w:tcW w:w="303"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п</w:t>
            </w:r>
            <w:proofErr w:type="gramEnd"/>
            <w:r w:rsidRPr="0088421A">
              <w:rPr>
                <w:rFonts w:ascii="Times New Roman" w:hAnsi="Times New Roman" w:cs="Times New Roman"/>
                <w:sz w:val="24"/>
                <w:szCs w:val="24"/>
              </w:rPr>
              <w:t>/п</w:t>
            </w:r>
          </w:p>
        </w:tc>
        <w:tc>
          <w:tcPr>
            <w:tcW w:w="1084"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Наименование разделов и тем программы</w:t>
            </w:r>
          </w:p>
        </w:tc>
        <w:tc>
          <w:tcPr>
            <w:tcW w:w="1940" w:type="pct"/>
            <w:gridSpan w:val="3"/>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Количество часов</w:t>
            </w:r>
          </w:p>
        </w:tc>
        <w:tc>
          <w:tcPr>
            <w:tcW w:w="742"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Виды, формы контроля</w:t>
            </w:r>
          </w:p>
        </w:tc>
        <w:tc>
          <w:tcPr>
            <w:tcW w:w="930"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Электронные (цифровые) образовательные</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ресурсы</w:t>
            </w:r>
          </w:p>
        </w:tc>
      </w:tr>
      <w:tr w:rsidR="0088421A" w:rsidRPr="0088421A" w:rsidTr="00C85EAD">
        <w:trPr>
          <w:trHeight w:val="601"/>
        </w:trPr>
        <w:tc>
          <w:tcPr>
            <w:tcW w:w="303" w:type="pct"/>
            <w:vMerge/>
            <w:shd w:val="clear" w:color="auto" w:fill="auto"/>
          </w:tcPr>
          <w:p w:rsidR="0088421A" w:rsidRPr="0088421A" w:rsidRDefault="0088421A" w:rsidP="0088421A">
            <w:pPr>
              <w:rPr>
                <w:rFonts w:ascii="Times New Roman" w:hAnsi="Times New Roman" w:cs="Times New Roman"/>
                <w:sz w:val="24"/>
                <w:szCs w:val="24"/>
              </w:rPr>
            </w:pPr>
          </w:p>
        </w:tc>
        <w:tc>
          <w:tcPr>
            <w:tcW w:w="1084" w:type="pct"/>
            <w:vMerge/>
            <w:shd w:val="clear" w:color="auto" w:fill="auto"/>
          </w:tcPr>
          <w:p w:rsidR="0088421A" w:rsidRPr="0088421A" w:rsidRDefault="0088421A" w:rsidP="0088421A">
            <w:pPr>
              <w:rPr>
                <w:rFonts w:ascii="Times New Roman" w:hAnsi="Times New Roman" w:cs="Times New Roman"/>
                <w:sz w:val="24"/>
                <w:szCs w:val="24"/>
              </w:rPr>
            </w:pP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всего</w:t>
            </w:r>
          </w:p>
        </w:tc>
        <w:tc>
          <w:tcPr>
            <w:tcW w:w="76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контрольные работы</w:t>
            </w:r>
          </w:p>
        </w:tc>
        <w:tc>
          <w:tcPr>
            <w:tcW w:w="7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практические</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работы</w:t>
            </w:r>
          </w:p>
        </w:tc>
        <w:tc>
          <w:tcPr>
            <w:tcW w:w="742" w:type="pct"/>
            <w:vMerge/>
            <w:shd w:val="clear" w:color="auto" w:fill="auto"/>
          </w:tcPr>
          <w:p w:rsidR="0088421A" w:rsidRPr="0088421A" w:rsidRDefault="0088421A" w:rsidP="0088421A">
            <w:pPr>
              <w:rPr>
                <w:rFonts w:ascii="Times New Roman" w:hAnsi="Times New Roman" w:cs="Times New Roman"/>
                <w:sz w:val="24"/>
                <w:szCs w:val="24"/>
              </w:rPr>
            </w:pPr>
          </w:p>
        </w:tc>
        <w:tc>
          <w:tcPr>
            <w:tcW w:w="930" w:type="pct"/>
            <w:vMerge/>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1. Тепловые явления (28 ч)</w:t>
            </w:r>
          </w:p>
        </w:tc>
      </w:tr>
      <w:tr w:rsidR="0088421A" w:rsidRPr="0088421A" w:rsidTr="00C85EAD">
        <w:tc>
          <w:tcPr>
            <w:tcW w:w="30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1.1</w:t>
            </w:r>
          </w:p>
        </w:tc>
        <w:tc>
          <w:tcPr>
            <w:tcW w:w="10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Строение и свойства вещества</w:t>
            </w: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7</w:t>
            </w:r>
          </w:p>
        </w:tc>
        <w:tc>
          <w:tcPr>
            <w:tcW w:w="76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7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742"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 Устный опрос;  Практическая работа;</w:t>
            </w:r>
          </w:p>
        </w:tc>
        <w:tc>
          <w:tcPr>
            <w:tcW w:w="93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w:t>
            </w:r>
            <w:proofErr w:type="spellStart"/>
            <w:r w:rsidRPr="0088421A">
              <w:rPr>
                <w:rFonts w:ascii="Times New Roman" w:hAnsi="Times New Roman" w:cs="Times New Roman"/>
                <w:sz w:val="24"/>
                <w:szCs w:val="24"/>
              </w:rPr>
              <w:t>ЯКласс</w:t>
            </w:r>
            <w:proofErr w:type="spellEnd"/>
            <w:r w:rsidRPr="0088421A">
              <w:rPr>
                <w:rFonts w:ascii="Times New Roman" w:hAnsi="Times New Roman" w:cs="Times New Roman"/>
                <w:sz w:val="24"/>
                <w:szCs w:val="24"/>
              </w:rPr>
              <w:t xml:space="preserve">,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30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1.2</w:t>
            </w:r>
          </w:p>
        </w:tc>
        <w:tc>
          <w:tcPr>
            <w:tcW w:w="10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Тепловые процессы</w:t>
            </w: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21</w:t>
            </w:r>
          </w:p>
        </w:tc>
        <w:tc>
          <w:tcPr>
            <w:tcW w:w="76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7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5</w:t>
            </w:r>
          </w:p>
        </w:tc>
        <w:tc>
          <w:tcPr>
            <w:tcW w:w="742"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93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1387"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Итого по разделу </w:t>
            </w: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28</w:t>
            </w:r>
          </w:p>
        </w:tc>
        <w:tc>
          <w:tcPr>
            <w:tcW w:w="76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7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w:t>
            </w:r>
          </w:p>
        </w:tc>
        <w:tc>
          <w:tcPr>
            <w:tcW w:w="742" w:type="pct"/>
            <w:shd w:val="clear" w:color="auto" w:fill="auto"/>
          </w:tcPr>
          <w:p w:rsidR="0088421A" w:rsidRPr="0088421A" w:rsidRDefault="0088421A" w:rsidP="0088421A">
            <w:pPr>
              <w:rPr>
                <w:rFonts w:ascii="Times New Roman" w:hAnsi="Times New Roman" w:cs="Times New Roman"/>
                <w:sz w:val="24"/>
                <w:szCs w:val="24"/>
              </w:rPr>
            </w:pPr>
          </w:p>
        </w:tc>
        <w:tc>
          <w:tcPr>
            <w:tcW w:w="930"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2. Электрические и магнитные явления (37)</w:t>
            </w:r>
          </w:p>
        </w:tc>
      </w:tr>
      <w:tr w:rsidR="0088421A" w:rsidRPr="0088421A" w:rsidTr="00C85EAD">
        <w:tc>
          <w:tcPr>
            <w:tcW w:w="30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2.1</w:t>
            </w:r>
          </w:p>
        </w:tc>
        <w:tc>
          <w:tcPr>
            <w:tcW w:w="10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Электрические заряды. Заряженные тела и их взаимодействие</w:t>
            </w: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7</w:t>
            </w:r>
          </w:p>
        </w:tc>
        <w:tc>
          <w:tcPr>
            <w:tcW w:w="76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7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742"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93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30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2.2</w:t>
            </w:r>
          </w:p>
        </w:tc>
        <w:tc>
          <w:tcPr>
            <w:tcW w:w="10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Постоянный электрический ток</w:t>
            </w: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20</w:t>
            </w:r>
          </w:p>
        </w:tc>
        <w:tc>
          <w:tcPr>
            <w:tcW w:w="76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7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8</w:t>
            </w:r>
          </w:p>
        </w:tc>
        <w:tc>
          <w:tcPr>
            <w:tcW w:w="742"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93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30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2.3</w:t>
            </w:r>
          </w:p>
        </w:tc>
        <w:tc>
          <w:tcPr>
            <w:tcW w:w="10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Магнитные явления</w:t>
            </w: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w:t>
            </w:r>
          </w:p>
        </w:tc>
        <w:tc>
          <w:tcPr>
            <w:tcW w:w="76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7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w:t>
            </w:r>
          </w:p>
        </w:tc>
        <w:tc>
          <w:tcPr>
            <w:tcW w:w="742"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93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30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2.4</w:t>
            </w:r>
          </w:p>
        </w:tc>
        <w:tc>
          <w:tcPr>
            <w:tcW w:w="10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Электромагнитная   индукция</w:t>
            </w: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w:t>
            </w:r>
          </w:p>
        </w:tc>
        <w:tc>
          <w:tcPr>
            <w:tcW w:w="76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7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742"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93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c>
          <w:tcPr>
            <w:tcW w:w="1387"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w:t>
            </w: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37</w:t>
            </w:r>
          </w:p>
        </w:tc>
        <w:tc>
          <w:tcPr>
            <w:tcW w:w="76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7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14</w:t>
            </w:r>
          </w:p>
        </w:tc>
        <w:tc>
          <w:tcPr>
            <w:tcW w:w="742" w:type="pct"/>
            <w:shd w:val="clear" w:color="auto" w:fill="auto"/>
          </w:tcPr>
          <w:p w:rsidR="0088421A" w:rsidRPr="0088421A" w:rsidRDefault="0088421A" w:rsidP="0088421A">
            <w:pPr>
              <w:rPr>
                <w:rFonts w:ascii="Times New Roman" w:hAnsi="Times New Roman" w:cs="Times New Roman"/>
                <w:sz w:val="24"/>
                <w:szCs w:val="24"/>
              </w:rPr>
            </w:pPr>
          </w:p>
        </w:tc>
        <w:tc>
          <w:tcPr>
            <w:tcW w:w="930"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1387"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Резервное время</w:t>
            </w: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w:t>
            </w:r>
          </w:p>
        </w:tc>
        <w:tc>
          <w:tcPr>
            <w:tcW w:w="760" w:type="pct"/>
            <w:shd w:val="clear" w:color="auto" w:fill="auto"/>
          </w:tcPr>
          <w:p w:rsidR="0088421A" w:rsidRPr="0088421A" w:rsidRDefault="0088421A" w:rsidP="0088421A">
            <w:pPr>
              <w:rPr>
                <w:rFonts w:ascii="Times New Roman" w:hAnsi="Times New Roman" w:cs="Times New Roman"/>
                <w:sz w:val="24"/>
                <w:szCs w:val="24"/>
              </w:rPr>
            </w:pPr>
          </w:p>
        </w:tc>
        <w:tc>
          <w:tcPr>
            <w:tcW w:w="784" w:type="pct"/>
            <w:shd w:val="clear" w:color="auto" w:fill="auto"/>
          </w:tcPr>
          <w:p w:rsidR="0088421A" w:rsidRPr="0088421A" w:rsidRDefault="0088421A" w:rsidP="0088421A">
            <w:pPr>
              <w:rPr>
                <w:rFonts w:ascii="Times New Roman" w:hAnsi="Times New Roman" w:cs="Times New Roman"/>
                <w:sz w:val="24"/>
                <w:szCs w:val="24"/>
              </w:rPr>
            </w:pPr>
          </w:p>
        </w:tc>
        <w:tc>
          <w:tcPr>
            <w:tcW w:w="742" w:type="pct"/>
            <w:shd w:val="clear" w:color="auto" w:fill="auto"/>
          </w:tcPr>
          <w:p w:rsidR="0088421A" w:rsidRPr="0088421A" w:rsidRDefault="0088421A" w:rsidP="0088421A">
            <w:pPr>
              <w:rPr>
                <w:rFonts w:ascii="Times New Roman" w:hAnsi="Times New Roman" w:cs="Times New Roman"/>
                <w:sz w:val="24"/>
                <w:szCs w:val="24"/>
              </w:rPr>
            </w:pPr>
          </w:p>
        </w:tc>
        <w:tc>
          <w:tcPr>
            <w:tcW w:w="930"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1387"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ОБЩЕЕ КОЛИЧЕСТВО ЧАСОВ ПО ПРОГРАММЕ</w:t>
            </w:r>
          </w:p>
        </w:tc>
        <w:tc>
          <w:tcPr>
            <w:tcW w:w="396"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68</w:t>
            </w:r>
          </w:p>
        </w:tc>
        <w:tc>
          <w:tcPr>
            <w:tcW w:w="76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w:t>
            </w:r>
          </w:p>
        </w:tc>
        <w:tc>
          <w:tcPr>
            <w:tcW w:w="78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20</w:t>
            </w:r>
          </w:p>
        </w:tc>
        <w:tc>
          <w:tcPr>
            <w:tcW w:w="742" w:type="pct"/>
            <w:shd w:val="clear" w:color="auto" w:fill="auto"/>
          </w:tcPr>
          <w:p w:rsidR="0088421A" w:rsidRPr="0088421A" w:rsidRDefault="0088421A" w:rsidP="0088421A">
            <w:pPr>
              <w:rPr>
                <w:rFonts w:ascii="Times New Roman" w:hAnsi="Times New Roman" w:cs="Times New Roman"/>
                <w:sz w:val="24"/>
                <w:szCs w:val="24"/>
              </w:rPr>
            </w:pPr>
          </w:p>
        </w:tc>
        <w:tc>
          <w:tcPr>
            <w:tcW w:w="930" w:type="pct"/>
            <w:shd w:val="clear" w:color="auto" w:fill="auto"/>
          </w:tcPr>
          <w:p w:rsidR="0088421A" w:rsidRPr="0088421A" w:rsidRDefault="0088421A" w:rsidP="0088421A">
            <w:pPr>
              <w:rPr>
                <w:rFonts w:ascii="Times New Roman" w:hAnsi="Times New Roman" w:cs="Times New Roman"/>
                <w:sz w:val="24"/>
                <w:szCs w:val="24"/>
              </w:rPr>
            </w:pPr>
          </w:p>
        </w:tc>
      </w:tr>
    </w:tbl>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9 класс (102 часа, из них 9 часов - обобщающее повторение)</w:t>
      </w:r>
    </w:p>
    <w:tbl>
      <w:tblPr>
        <w:tblpPr w:leftFromText="180" w:rightFromText="180" w:vertAnchor="text" w:horzAnchor="margin" w:tblpY="38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136"/>
        <w:gridCol w:w="761"/>
        <w:gridCol w:w="1552"/>
        <w:gridCol w:w="1607"/>
        <w:gridCol w:w="1634"/>
        <w:gridCol w:w="2190"/>
      </w:tblGrid>
      <w:tr w:rsidR="0088421A" w:rsidRPr="0088421A" w:rsidTr="00C85EAD">
        <w:trPr>
          <w:trHeight w:val="413"/>
        </w:trPr>
        <w:tc>
          <w:tcPr>
            <w:tcW w:w="254"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w:t>
            </w:r>
            <w:r w:rsidRPr="0088421A">
              <w:rPr>
                <w:rFonts w:ascii="Times New Roman" w:hAnsi="Times New Roman" w:cs="Times New Roman"/>
                <w:sz w:val="24"/>
                <w:szCs w:val="24"/>
              </w:rPr>
              <w:br/>
            </w:r>
            <w:proofErr w:type="gramStart"/>
            <w:r w:rsidRPr="0088421A">
              <w:rPr>
                <w:rFonts w:ascii="Times New Roman" w:hAnsi="Times New Roman" w:cs="Times New Roman"/>
                <w:sz w:val="24"/>
                <w:szCs w:val="24"/>
              </w:rPr>
              <w:t>п</w:t>
            </w:r>
            <w:proofErr w:type="gramEnd"/>
            <w:r w:rsidRPr="0088421A">
              <w:rPr>
                <w:rFonts w:ascii="Times New Roman" w:hAnsi="Times New Roman" w:cs="Times New Roman"/>
                <w:sz w:val="24"/>
                <w:szCs w:val="24"/>
              </w:rPr>
              <w:t>/п</w:t>
            </w:r>
          </w:p>
        </w:tc>
        <w:tc>
          <w:tcPr>
            <w:tcW w:w="1080"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Наименование разделов и тем программы</w:t>
            </w:r>
          </w:p>
        </w:tc>
        <w:tc>
          <w:tcPr>
            <w:tcW w:w="1273" w:type="pct"/>
            <w:gridSpan w:val="3"/>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Количество часов</w:t>
            </w:r>
          </w:p>
        </w:tc>
        <w:tc>
          <w:tcPr>
            <w:tcW w:w="1174"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Виды, формы контроля</w:t>
            </w:r>
          </w:p>
        </w:tc>
        <w:tc>
          <w:tcPr>
            <w:tcW w:w="1219" w:type="pct"/>
            <w:vMerge w:val="restar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Электронные (цифровые) образовательные</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ресурсы</w:t>
            </w:r>
          </w:p>
        </w:tc>
      </w:tr>
      <w:tr w:rsidR="0088421A" w:rsidRPr="0088421A" w:rsidTr="00C85EAD">
        <w:trPr>
          <w:trHeight w:val="601"/>
        </w:trPr>
        <w:tc>
          <w:tcPr>
            <w:tcW w:w="254" w:type="pct"/>
            <w:vMerge/>
            <w:shd w:val="clear" w:color="auto" w:fill="auto"/>
          </w:tcPr>
          <w:p w:rsidR="0088421A" w:rsidRPr="0088421A" w:rsidRDefault="0088421A" w:rsidP="0088421A">
            <w:pPr>
              <w:rPr>
                <w:rFonts w:ascii="Times New Roman" w:hAnsi="Times New Roman" w:cs="Times New Roman"/>
                <w:sz w:val="24"/>
                <w:szCs w:val="24"/>
              </w:rPr>
            </w:pPr>
          </w:p>
        </w:tc>
        <w:tc>
          <w:tcPr>
            <w:tcW w:w="1080" w:type="pct"/>
            <w:vMerge/>
            <w:shd w:val="clear" w:color="auto" w:fill="auto"/>
          </w:tcPr>
          <w:p w:rsidR="0088421A" w:rsidRPr="0088421A" w:rsidRDefault="0088421A" w:rsidP="0088421A">
            <w:pPr>
              <w:rPr>
                <w:rFonts w:ascii="Times New Roman" w:hAnsi="Times New Roman" w:cs="Times New Roman"/>
                <w:sz w:val="24"/>
                <w:szCs w:val="24"/>
              </w:rPr>
            </w:pP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всего</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контрольные работы</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практические</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работы</w:t>
            </w:r>
          </w:p>
        </w:tc>
        <w:tc>
          <w:tcPr>
            <w:tcW w:w="1174" w:type="pct"/>
            <w:vMerge/>
            <w:shd w:val="clear" w:color="auto" w:fill="auto"/>
          </w:tcPr>
          <w:p w:rsidR="0088421A" w:rsidRPr="0088421A" w:rsidRDefault="0088421A" w:rsidP="0088421A">
            <w:pPr>
              <w:rPr>
                <w:rFonts w:ascii="Times New Roman" w:hAnsi="Times New Roman" w:cs="Times New Roman"/>
                <w:sz w:val="24"/>
                <w:szCs w:val="24"/>
              </w:rPr>
            </w:pPr>
          </w:p>
        </w:tc>
        <w:tc>
          <w:tcPr>
            <w:tcW w:w="1219" w:type="pct"/>
            <w:vMerge/>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1. Механические явления (40)</w:t>
            </w:r>
          </w:p>
        </w:tc>
      </w:tr>
      <w:tr w:rsidR="0088421A" w:rsidRPr="0088421A" w:rsidTr="00C85EAD">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Механическое движение и способы его описания </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10</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1.2</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Взаимодействие тел</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20</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1.3</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Законы сохранения</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10</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 </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40</w:t>
            </w:r>
          </w:p>
        </w:tc>
        <w:tc>
          <w:tcPr>
            <w:tcW w:w="414" w:type="pct"/>
            <w:shd w:val="clear" w:color="auto" w:fill="auto"/>
          </w:tcPr>
          <w:p w:rsidR="0088421A" w:rsidRPr="0088421A" w:rsidRDefault="0088421A" w:rsidP="0088421A">
            <w:pPr>
              <w:rPr>
                <w:rFonts w:ascii="Times New Roman" w:hAnsi="Times New Roman" w:cs="Times New Roman"/>
                <w:sz w:val="24"/>
                <w:szCs w:val="24"/>
              </w:rPr>
            </w:pPr>
          </w:p>
        </w:tc>
        <w:tc>
          <w:tcPr>
            <w:tcW w:w="483" w:type="pct"/>
            <w:shd w:val="clear" w:color="auto" w:fill="auto"/>
          </w:tcPr>
          <w:p w:rsidR="0088421A" w:rsidRPr="0088421A" w:rsidRDefault="0088421A" w:rsidP="0088421A">
            <w:pPr>
              <w:rPr>
                <w:rFonts w:ascii="Times New Roman" w:hAnsi="Times New Roman" w:cs="Times New Roman"/>
                <w:sz w:val="24"/>
                <w:szCs w:val="24"/>
              </w:rPr>
            </w:pP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rPr>
          <w:trHeight w:val="60"/>
        </w:trPr>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2. Механические колебания и волны (15)</w:t>
            </w:r>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Механические колебания</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7</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2.2</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Механические волны. Звук</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8</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15</w:t>
            </w:r>
          </w:p>
        </w:tc>
        <w:tc>
          <w:tcPr>
            <w:tcW w:w="414" w:type="pct"/>
            <w:shd w:val="clear" w:color="auto" w:fill="auto"/>
          </w:tcPr>
          <w:p w:rsidR="0088421A" w:rsidRPr="0088421A" w:rsidRDefault="0088421A" w:rsidP="0088421A">
            <w:pPr>
              <w:rPr>
                <w:rFonts w:ascii="Times New Roman" w:hAnsi="Times New Roman" w:cs="Times New Roman"/>
                <w:sz w:val="24"/>
                <w:szCs w:val="24"/>
              </w:rPr>
            </w:pPr>
          </w:p>
        </w:tc>
        <w:tc>
          <w:tcPr>
            <w:tcW w:w="483" w:type="pct"/>
            <w:shd w:val="clear" w:color="auto" w:fill="auto"/>
          </w:tcPr>
          <w:p w:rsidR="0088421A" w:rsidRPr="0088421A" w:rsidRDefault="0088421A" w:rsidP="0088421A">
            <w:pPr>
              <w:rPr>
                <w:rFonts w:ascii="Times New Roman" w:hAnsi="Times New Roman" w:cs="Times New Roman"/>
                <w:sz w:val="24"/>
                <w:szCs w:val="24"/>
              </w:rPr>
            </w:pP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rPr>
          <w:trHeight w:val="60"/>
        </w:trPr>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3. Электромагнитное поле и электромагнитные волны (6)</w:t>
            </w:r>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Электромагнитное поле и электромагнитные волны</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w:t>
            </w:r>
          </w:p>
        </w:tc>
        <w:tc>
          <w:tcPr>
            <w:tcW w:w="414" w:type="pct"/>
            <w:shd w:val="clear" w:color="auto" w:fill="auto"/>
          </w:tcPr>
          <w:p w:rsidR="0088421A" w:rsidRPr="0088421A" w:rsidRDefault="0088421A" w:rsidP="0088421A">
            <w:pPr>
              <w:rPr>
                <w:rFonts w:ascii="Times New Roman" w:hAnsi="Times New Roman" w:cs="Times New Roman"/>
                <w:sz w:val="24"/>
                <w:szCs w:val="24"/>
              </w:rPr>
            </w:pPr>
          </w:p>
        </w:tc>
        <w:tc>
          <w:tcPr>
            <w:tcW w:w="483" w:type="pct"/>
            <w:shd w:val="clear" w:color="auto" w:fill="auto"/>
          </w:tcPr>
          <w:p w:rsidR="0088421A" w:rsidRPr="0088421A" w:rsidRDefault="0088421A" w:rsidP="0088421A">
            <w:pPr>
              <w:rPr>
                <w:rFonts w:ascii="Times New Roman" w:hAnsi="Times New Roman" w:cs="Times New Roman"/>
                <w:sz w:val="24"/>
                <w:szCs w:val="24"/>
              </w:rPr>
            </w:pP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rPr>
          <w:trHeight w:val="60"/>
        </w:trPr>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4 Световые явления (15)</w:t>
            </w:r>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Законы распространения света</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4.2</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Линзы и оптические приборы</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4.3</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Разложение белого света в спектр</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3</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2</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15</w:t>
            </w:r>
          </w:p>
        </w:tc>
        <w:tc>
          <w:tcPr>
            <w:tcW w:w="414" w:type="pct"/>
            <w:shd w:val="clear" w:color="auto" w:fill="auto"/>
          </w:tcPr>
          <w:p w:rsidR="0088421A" w:rsidRPr="0088421A" w:rsidRDefault="0088421A" w:rsidP="0088421A">
            <w:pPr>
              <w:rPr>
                <w:rFonts w:ascii="Times New Roman" w:hAnsi="Times New Roman" w:cs="Times New Roman"/>
                <w:sz w:val="24"/>
                <w:szCs w:val="24"/>
              </w:rPr>
            </w:pPr>
          </w:p>
        </w:tc>
        <w:tc>
          <w:tcPr>
            <w:tcW w:w="483" w:type="pct"/>
            <w:shd w:val="clear" w:color="auto" w:fill="auto"/>
          </w:tcPr>
          <w:p w:rsidR="0088421A" w:rsidRPr="0088421A" w:rsidRDefault="0088421A" w:rsidP="0088421A">
            <w:pPr>
              <w:rPr>
                <w:rFonts w:ascii="Times New Roman" w:hAnsi="Times New Roman" w:cs="Times New Roman"/>
                <w:sz w:val="24"/>
                <w:szCs w:val="24"/>
              </w:rPr>
            </w:pP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rPr>
          <w:trHeight w:val="60"/>
        </w:trPr>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5. Квантовые явления (17ч)</w:t>
            </w:r>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5.1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Испускание и поглощение света атомом</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4</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5.2</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Строение атомного ядра</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5.3</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Ядерные реакции</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7</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 Практическая работа;</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17</w:t>
            </w:r>
          </w:p>
        </w:tc>
        <w:tc>
          <w:tcPr>
            <w:tcW w:w="414" w:type="pct"/>
            <w:shd w:val="clear" w:color="auto" w:fill="auto"/>
          </w:tcPr>
          <w:p w:rsidR="0088421A" w:rsidRPr="0088421A" w:rsidRDefault="0088421A" w:rsidP="0088421A">
            <w:pPr>
              <w:rPr>
                <w:rFonts w:ascii="Times New Roman" w:hAnsi="Times New Roman" w:cs="Times New Roman"/>
                <w:sz w:val="24"/>
                <w:szCs w:val="24"/>
              </w:rPr>
            </w:pPr>
          </w:p>
        </w:tc>
        <w:tc>
          <w:tcPr>
            <w:tcW w:w="483" w:type="pct"/>
            <w:shd w:val="clear" w:color="auto" w:fill="auto"/>
          </w:tcPr>
          <w:p w:rsidR="0088421A" w:rsidRPr="0088421A" w:rsidRDefault="0088421A" w:rsidP="0088421A">
            <w:pPr>
              <w:rPr>
                <w:rFonts w:ascii="Times New Roman" w:hAnsi="Times New Roman" w:cs="Times New Roman"/>
                <w:sz w:val="24"/>
                <w:szCs w:val="24"/>
              </w:rPr>
            </w:pP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rPr>
          <w:trHeight w:val="60"/>
        </w:trPr>
        <w:tc>
          <w:tcPr>
            <w:tcW w:w="5000" w:type="pct"/>
            <w:gridSpan w:val="7"/>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Раздел 6. Повторительно – обобщающий модуль (9 ч)</w:t>
            </w:r>
          </w:p>
        </w:tc>
      </w:tr>
      <w:tr w:rsidR="0088421A" w:rsidRPr="0088421A" w:rsidTr="00C85EAD">
        <w:trPr>
          <w:trHeight w:val="60"/>
        </w:trPr>
        <w:tc>
          <w:tcPr>
            <w:tcW w:w="25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1.1</w:t>
            </w:r>
          </w:p>
        </w:tc>
        <w:tc>
          <w:tcPr>
            <w:tcW w:w="1080"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Систематизация и обобщение предметного содержания и опыта деятельности, приобретённого при изучении всего курса физики</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9</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0</w:t>
            </w:r>
          </w:p>
        </w:tc>
        <w:tc>
          <w:tcPr>
            <w:tcW w:w="117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 Устный опрос;</w:t>
            </w:r>
          </w:p>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Письменный контроль;</w:t>
            </w:r>
          </w:p>
        </w:tc>
        <w:tc>
          <w:tcPr>
            <w:tcW w:w="1219"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ЦОК: Открытая школа, Я Класс, РЭШ, </w:t>
            </w:r>
            <w:proofErr w:type="spellStart"/>
            <w:r w:rsidRPr="0088421A">
              <w:rPr>
                <w:rFonts w:ascii="Times New Roman" w:hAnsi="Times New Roman" w:cs="Times New Roman"/>
                <w:sz w:val="24"/>
                <w:szCs w:val="24"/>
              </w:rPr>
              <w:t>Учи</w:t>
            </w:r>
            <w:proofErr w:type="gramStart"/>
            <w:r w:rsidRPr="0088421A">
              <w:rPr>
                <w:rFonts w:ascii="Times New Roman" w:hAnsi="Times New Roman" w:cs="Times New Roman"/>
                <w:sz w:val="24"/>
                <w:szCs w:val="24"/>
              </w:rPr>
              <w:t>.р</w:t>
            </w:r>
            <w:proofErr w:type="gramEnd"/>
            <w:r w:rsidRPr="0088421A">
              <w:rPr>
                <w:rFonts w:ascii="Times New Roman" w:hAnsi="Times New Roman" w:cs="Times New Roman"/>
                <w:sz w:val="24"/>
                <w:szCs w:val="24"/>
              </w:rPr>
              <w:t>у</w:t>
            </w:r>
            <w:proofErr w:type="spellEnd"/>
          </w:p>
        </w:tc>
      </w:tr>
      <w:tr w:rsidR="0088421A" w:rsidRPr="0088421A" w:rsidTr="00C85EAD">
        <w:trPr>
          <w:trHeight w:val="60"/>
        </w:trPr>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Итого по разделу</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9</w:t>
            </w:r>
          </w:p>
        </w:tc>
        <w:tc>
          <w:tcPr>
            <w:tcW w:w="414" w:type="pct"/>
            <w:shd w:val="clear" w:color="auto" w:fill="auto"/>
          </w:tcPr>
          <w:p w:rsidR="0088421A" w:rsidRPr="0088421A" w:rsidRDefault="0088421A" w:rsidP="0088421A">
            <w:pPr>
              <w:rPr>
                <w:rFonts w:ascii="Times New Roman" w:hAnsi="Times New Roman" w:cs="Times New Roman"/>
                <w:sz w:val="24"/>
                <w:szCs w:val="24"/>
              </w:rPr>
            </w:pPr>
          </w:p>
        </w:tc>
        <w:tc>
          <w:tcPr>
            <w:tcW w:w="483" w:type="pct"/>
            <w:shd w:val="clear" w:color="auto" w:fill="auto"/>
          </w:tcPr>
          <w:p w:rsidR="0088421A" w:rsidRPr="0088421A" w:rsidRDefault="0088421A" w:rsidP="0088421A">
            <w:pPr>
              <w:rPr>
                <w:rFonts w:ascii="Times New Roman" w:hAnsi="Times New Roman" w:cs="Times New Roman"/>
                <w:sz w:val="24"/>
                <w:szCs w:val="24"/>
              </w:rPr>
            </w:pP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r w:rsidR="0088421A" w:rsidRPr="0088421A" w:rsidTr="00C85EAD">
        <w:trPr>
          <w:trHeight w:val="60"/>
        </w:trPr>
        <w:tc>
          <w:tcPr>
            <w:tcW w:w="1334" w:type="pct"/>
            <w:gridSpan w:val="2"/>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 xml:space="preserve">Общее количество часов </w:t>
            </w:r>
          </w:p>
        </w:tc>
        <w:tc>
          <w:tcPr>
            <w:tcW w:w="375"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102</w:t>
            </w:r>
          </w:p>
        </w:tc>
        <w:tc>
          <w:tcPr>
            <w:tcW w:w="414"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6</w:t>
            </w:r>
          </w:p>
        </w:tc>
        <w:tc>
          <w:tcPr>
            <w:tcW w:w="483" w:type="pct"/>
            <w:shd w:val="clear" w:color="auto" w:fill="auto"/>
          </w:tcPr>
          <w:p w:rsidR="0088421A" w:rsidRPr="0088421A" w:rsidRDefault="0088421A" w:rsidP="0088421A">
            <w:pPr>
              <w:rPr>
                <w:rFonts w:ascii="Times New Roman" w:hAnsi="Times New Roman" w:cs="Times New Roman"/>
                <w:sz w:val="24"/>
                <w:szCs w:val="24"/>
              </w:rPr>
            </w:pPr>
            <w:r w:rsidRPr="0088421A">
              <w:rPr>
                <w:rFonts w:ascii="Times New Roman" w:hAnsi="Times New Roman" w:cs="Times New Roman"/>
                <w:sz w:val="24"/>
                <w:szCs w:val="24"/>
              </w:rPr>
              <w:t>18</w:t>
            </w:r>
          </w:p>
        </w:tc>
        <w:tc>
          <w:tcPr>
            <w:tcW w:w="1174" w:type="pct"/>
            <w:shd w:val="clear" w:color="auto" w:fill="auto"/>
          </w:tcPr>
          <w:p w:rsidR="0088421A" w:rsidRPr="0088421A" w:rsidRDefault="0088421A" w:rsidP="0088421A">
            <w:pPr>
              <w:rPr>
                <w:rFonts w:ascii="Times New Roman" w:hAnsi="Times New Roman" w:cs="Times New Roman"/>
                <w:sz w:val="24"/>
                <w:szCs w:val="24"/>
              </w:rPr>
            </w:pPr>
          </w:p>
        </w:tc>
        <w:tc>
          <w:tcPr>
            <w:tcW w:w="1219" w:type="pct"/>
            <w:shd w:val="clear" w:color="auto" w:fill="auto"/>
          </w:tcPr>
          <w:p w:rsidR="0088421A" w:rsidRPr="0088421A" w:rsidRDefault="0088421A" w:rsidP="0088421A">
            <w:pPr>
              <w:rPr>
                <w:rFonts w:ascii="Times New Roman" w:hAnsi="Times New Roman" w:cs="Times New Roman"/>
                <w:sz w:val="24"/>
                <w:szCs w:val="24"/>
              </w:rPr>
            </w:pPr>
          </w:p>
        </w:tc>
      </w:tr>
    </w:tbl>
    <w:p w:rsidR="0088421A" w:rsidRPr="0088421A" w:rsidRDefault="0088421A" w:rsidP="0088421A">
      <w:pPr>
        <w:rPr>
          <w:rFonts w:ascii="Times New Roman" w:hAnsi="Times New Roman" w:cs="Times New Roman"/>
          <w:sz w:val="24"/>
          <w:szCs w:val="24"/>
        </w:rPr>
      </w:pPr>
    </w:p>
    <w:p w:rsidR="00AA2509" w:rsidRPr="0088421A" w:rsidRDefault="00AA2509">
      <w:pPr>
        <w:rPr>
          <w:rFonts w:ascii="Times New Roman" w:hAnsi="Times New Roman" w:cs="Times New Roman"/>
          <w:sz w:val="24"/>
          <w:szCs w:val="24"/>
        </w:rPr>
      </w:pPr>
    </w:p>
    <w:sectPr w:rsidR="00AA2509" w:rsidRPr="0088421A" w:rsidSect="0088421A">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421A" w:rsidRDefault="0088421A" w:rsidP="0088421A">
      <w:pPr>
        <w:spacing w:after="0" w:line="240" w:lineRule="auto"/>
      </w:pPr>
      <w:r>
        <w:separator/>
      </w:r>
    </w:p>
  </w:endnote>
  <w:endnote w:type="continuationSeparator" w:id="0">
    <w:p w:rsidR="0088421A" w:rsidRDefault="0088421A" w:rsidP="008842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icrosoft New Tai Lue">
    <w:panose1 w:val="020B0502040204020203"/>
    <w:charset w:val="00"/>
    <w:family w:val="swiss"/>
    <w:pitch w:val="variable"/>
    <w:sig w:usb0="00000003" w:usb1="00000000" w:usb2="8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421A" w:rsidRDefault="0088421A" w:rsidP="0088421A">
      <w:pPr>
        <w:spacing w:after="0" w:line="240" w:lineRule="auto"/>
      </w:pPr>
      <w:r>
        <w:separator/>
      </w:r>
    </w:p>
  </w:footnote>
  <w:footnote w:type="continuationSeparator" w:id="0">
    <w:p w:rsidR="0088421A" w:rsidRDefault="0088421A" w:rsidP="0088421A">
      <w:pPr>
        <w:spacing w:after="0" w:line="240" w:lineRule="auto"/>
      </w:pPr>
      <w:r>
        <w:continuationSeparator/>
      </w:r>
    </w:p>
  </w:footnote>
  <w:footnote w:id="1">
    <w:p w:rsidR="0088421A" w:rsidRPr="0088421A" w:rsidRDefault="0088421A" w:rsidP="0088421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61579"/>
    <w:multiLevelType w:val="hybridMultilevel"/>
    <w:tmpl w:val="CB504F0C"/>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A77E69"/>
    <w:multiLevelType w:val="hybridMultilevel"/>
    <w:tmpl w:val="A4A83E56"/>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36542E"/>
    <w:multiLevelType w:val="hybridMultilevel"/>
    <w:tmpl w:val="47AAB736"/>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711493"/>
    <w:multiLevelType w:val="hybridMultilevel"/>
    <w:tmpl w:val="DFB83058"/>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3FB4953"/>
    <w:multiLevelType w:val="hybridMultilevel"/>
    <w:tmpl w:val="65F27D66"/>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40A047A"/>
    <w:multiLevelType w:val="hybridMultilevel"/>
    <w:tmpl w:val="D5E2C9CA"/>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EB729C"/>
    <w:multiLevelType w:val="hybridMultilevel"/>
    <w:tmpl w:val="4F32BC10"/>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B60FC0"/>
    <w:multiLevelType w:val="hybridMultilevel"/>
    <w:tmpl w:val="BF968B18"/>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E92A64"/>
    <w:multiLevelType w:val="hybridMultilevel"/>
    <w:tmpl w:val="E8024854"/>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8B2725E"/>
    <w:multiLevelType w:val="hybridMultilevel"/>
    <w:tmpl w:val="B2E461D6"/>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0C6A6D"/>
    <w:multiLevelType w:val="hybridMultilevel"/>
    <w:tmpl w:val="45B6D1F2"/>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9E313B6"/>
    <w:multiLevelType w:val="hybridMultilevel"/>
    <w:tmpl w:val="9CFAB57C"/>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B5D5731"/>
    <w:multiLevelType w:val="hybridMultilevel"/>
    <w:tmpl w:val="59BE68AA"/>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D570F80"/>
    <w:multiLevelType w:val="hybridMultilevel"/>
    <w:tmpl w:val="A5289AA2"/>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D6D3112"/>
    <w:multiLevelType w:val="hybridMultilevel"/>
    <w:tmpl w:val="60226E06"/>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0DC0156"/>
    <w:multiLevelType w:val="hybridMultilevel"/>
    <w:tmpl w:val="C556F98A"/>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71241F9"/>
    <w:multiLevelType w:val="hybridMultilevel"/>
    <w:tmpl w:val="7E305A9C"/>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08F4B12"/>
    <w:multiLevelType w:val="hybridMultilevel"/>
    <w:tmpl w:val="632289D2"/>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2850AB3"/>
    <w:multiLevelType w:val="hybridMultilevel"/>
    <w:tmpl w:val="3C608BAA"/>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5E87971"/>
    <w:multiLevelType w:val="hybridMultilevel"/>
    <w:tmpl w:val="8F7CFAFC"/>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CCF1221"/>
    <w:multiLevelType w:val="hybridMultilevel"/>
    <w:tmpl w:val="5A1C6E3C"/>
    <w:lvl w:ilvl="0" w:tplc="8D381A02">
      <w:start w:val="1"/>
      <w:numFmt w:val="bullet"/>
      <w:lvlText w:val="–"/>
      <w:lvlJc w:val="left"/>
      <w:pPr>
        <w:ind w:left="720" w:hanging="360"/>
      </w:pPr>
      <w:rPr>
        <w:rFonts w:ascii="Microsoft New Tai Lue" w:hAnsi="Microsoft New Tai Lu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20"/>
  </w:num>
  <w:num w:numId="4">
    <w:abstractNumId w:val="16"/>
  </w:num>
  <w:num w:numId="5">
    <w:abstractNumId w:val="19"/>
  </w:num>
  <w:num w:numId="6">
    <w:abstractNumId w:val="0"/>
  </w:num>
  <w:num w:numId="7">
    <w:abstractNumId w:val="17"/>
  </w:num>
  <w:num w:numId="8">
    <w:abstractNumId w:val="5"/>
  </w:num>
  <w:num w:numId="9">
    <w:abstractNumId w:val="12"/>
  </w:num>
  <w:num w:numId="10">
    <w:abstractNumId w:val="8"/>
  </w:num>
  <w:num w:numId="11">
    <w:abstractNumId w:val="13"/>
  </w:num>
  <w:num w:numId="12">
    <w:abstractNumId w:val="1"/>
  </w:num>
  <w:num w:numId="13">
    <w:abstractNumId w:val="11"/>
  </w:num>
  <w:num w:numId="14">
    <w:abstractNumId w:val="10"/>
  </w:num>
  <w:num w:numId="15">
    <w:abstractNumId w:val="15"/>
  </w:num>
  <w:num w:numId="16">
    <w:abstractNumId w:val="4"/>
  </w:num>
  <w:num w:numId="17">
    <w:abstractNumId w:val="7"/>
  </w:num>
  <w:num w:numId="18">
    <w:abstractNumId w:val="18"/>
  </w:num>
  <w:num w:numId="19">
    <w:abstractNumId w:val="2"/>
  </w:num>
  <w:num w:numId="20">
    <w:abstractNumId w:val="14"/>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67B1"/>
    <w:rsid w:val="001D67B1"/>
    <w:rsid w:val="0088421A"/>
    <w:rsid w:val="00AA25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421A"/>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8421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421A"/>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842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31</Pages>
  <Words>8841</Words>
  <Characters>50400</Characters>
  <Application>Microsoft Office Word</Application>
  <DocSecurity>0</DocSecurity>
  <Lines>420</Lines>
  <Paragraphs>118</Paragraphs>
  <ScaleCrop>false</ScaleCrop>
  <Company/>
  <LinksUpToDate>false</LinksUpToDate>
  <CharactersWithSpaces>59123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ученик</dc:creator>
  <cp:keywords/>
  <dc:description/>
  <cp:lastModifiedBy>ученик</cp:lastModifiedBy>
  <cp:revision>2</cp:revision>
  <dcterms:created xsi:type="dcterms:W3CDTF">2022-12-24T06:13:00Z</dcterms:created>
  <dcterms:modified xsi:type="dcterms:W3CDTF">2022-12-24T06:28:00Z</dcterms:modified>
</cp:coreProperties>
</file>