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9A1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4класс                                                                   16.04.20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Математика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Тема: Письменное деление на двузначное </w:t>
      </w:r>
      <w:proofErr w:type="spellStart"/>
      <w:r w:rsidRPr="009212BA">
        <w:rPr>
          <w:rFonts w:ascii="Times New Roman" w:hAnsi="Times New Roman" w:cs="Times New Roman"/>
          <w:sz w:val="24"/>
          <w:szCs w:val="24"/>
        </w:rPr>
        <w:t>число.стр</w:t>
      </w:r>
      <w:proofErr w:type="spellEnd"/>
      <w:r w:rsidRPr="009212B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212BA">
        <w:rPr>
          <w:rFonts w:ascii="Times New Roman" w:hAnsi="Times New Roman" w:cs="Times New Roman"/>
          <w:sz w:val="24"/>
          <w:szCs w:val="24"/>
        </w:rPr>
        <w:t>65 :</w:t>
      </w:r>
      <w:proofErr w:type="gramEnd"/>
      <w:r w:rsidRPr="009212BA">
        <w:rPr>
          <w:rFonts w:ascii="Times New Roman" w:hAnsi="Times New Roman" w:cs="Times New Roman"/>
          <w:sz w:val="24"/>
          <w:szCs w:val="24"/>
        </w:rPr>
        <w:t xml:space="preserve"> №265-269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1.Применять алгоритм письменного деления многозначного числа на двузначное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2. Объяснять каждый шаг. 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3.Решать задачи арифметическими способами и сравнивать их решения. 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4.Объяснять выбор действия для решения.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5. Умножать на именованные числа, решать уравнения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  <w:u w:val="single"/>
        </w:rPr>
      </w:pPr>
      <w:r w:rsidRPr="009212BA">
        <w:rPr>
          <w:rFonts w:ascii="Times New Roman" w:hAnsi="Times New Roman" w:cs="Times New Roman"/>
          <w:sz w:val="24"/>
          <w:szCs w:val="24"/>
          <w:u w:val="single"/>
        </w:rPr>
        <w:t>6. №265-2-строка,269 выполнить письменно и фото выполненной работы отправить учителю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704447" w:rsidRPr="009212BA" w:rsidRDefault="00704447" w:rsidP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9212BA">
        <w:rPr>
          <w:rFonts w:ascii="Times New Roman" w:hAnsi="Times New Roman" w:cs="Times New Roman"/>
          <w:sz w:val="24"/>
          <w:szCs w:val="24"/>
        </w:rPr>
        <w:t xml:space="preserve">Лексическое значение </w:t>
      </w:r>
      <w:proofErr w:type="gramStart"/>
      <w:r w:rsidRPr="009212BA">
        <w:rPr>
          <w:rFonts w:ascii="Times New Roman" w:hAnsi="Times New Roman" w:cs="Times New Roman"/>
          <w:sz w:val="24"/>
          <w:szCs w:val="24"/>
        </w:rPr>
        <w:t xml:space="preserve">слова </w:t>
      </w:r>
      <w:r w:rsidRPr="009212BA">
        <w:rPr>
          <w:rFonts w:ascii="Times New Roman" w:hAnsi="Times New Roman" w:cs="Times New Roman"/>
          <w:sz w:val="24"/>
          <w:szCs w:val="24"/>
        </w:rPr>
        <w:t>.Заимствованные</w:t>
      </w:r>
      <w:proofErr w:type="gramEnd"/>
      <w:r w:rsidRPr="009212BA">
        <w:rPr>
          <w:rFonts w:ascii="Times New Roman" w:hAnsi="Times New Roman" w:cs="Times New Roman"/>
          <w:sz w:val="24"/>
          <w:szCs w:val="24"/>
        </w:rPr>
        <w:t xml:space="preserve"> слова. </w:t>
      </w:r>
      <w:r w:rsidRPr="009212BA">
        <w:rPr>
          <w:rFonts w:ascii="Times New Roman" w:hAnsi="Times New Roman" w:cs="Times New Roman"/>
          <w:sz w:val="24"/>
          <w:szCs w:val="24"/>
        </w:rPr>
        <w:t xml:space="preserve">Устаревшие </w:t>
      </w:r>
      <w:proofErr w:type="gramStart"/>
      <w:r w:rsidRPr="009212BA">
        <w:rPr>
          <w:rFonts w:ascii="Times New Roman" w:hAnsi="Times New Roman" w:cs="Times New Roman"/>
          <w:sz w:val="24"/>
          <w:szCs w:val="24"/>
        </w:rPr>
        <w:t>слова.</w:t>
      </w:r>
      <w:r w:rsidRPr="009212B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212BA">
        <w:rPr>
          <w:rFonts w:ascii="Times New Roman" w:hAnsi="Times New Roman" w:cs="Times New Roman"/>
          <w:sz w:val="24"/>
          <w:szCs w:val="24"/>
        </w:rPr>
        <w:t>презентация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 1.Смотреть видео </w:t>
      </w:r>
      <w:hyperlink r:id="rId4" w:history="1">
        <w:r w:rsidRPr="009212BA">
          <w:rPr>
            <w:rStyle w:val="a4"/>
            <w:rFonts w:ascii="Times New Roman" w:hAnsi="Times New Roman" w:cs="Times New Roman"/>
            <w:sz w:val="24"/>
            <w:szCs w:val="24"/>
          </w:rPr>
          <w:t>https://yandex.ru/video/preview?filmId=11746878091001390317&amp;from=tabbar&amp;parent-reqid=1587151550975959-1559355622551349413900288-production-app-host-sas-web-yp-120&amp;text=%D0%9B%D0%B5%D0%BA%D1%81%D0%B8%D1%87%D0%B5%D1%81%D0%BA%D0%BE%D0%B5+%D0%B7%D0%BD%D0%B0%D1%87%D0%B5%D0%BD%D0%B8%D0%B5+%D1%81%D0%BB%D0%BE%D0%B2%D0%B0+.%D0%97%D0%B0%D0%B8%D0%BC%D1%81%D1%82%D0%B2%D0%BE%D0%B2%D0%B0%D0%BD%D0%BD%D1%8B%D0%B5+%D1%81%D0%BB%D0%BE%D0%B2%D0%B0.+%D0%A3%D1%81%D1%82%D0%B0%D1%80%D0%B5%D0%B2%D1%88%D0%B8%D0%B5+%D1%81%D0%BB%D0%BE%D0%B2%D0%B0.4+%D0%BA%D0%BB%D0%B0%D1%81%D1%81</w:t>
        </w:r>
      </w:hyperlink>
      <w:r w:rsidRPr="009212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4447" w:rsidRPr="009212BA" w:rsidRDefault="00704447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2.Выполнение упражнений по слайдам</w:t>
      </w:r>
    </w:p>
    <w:p w:rsidR="00704447" w:rsidRPr="009212BA" w:rsidRDefault="006D10B9">
      <w:pPr>
        <w:rPr>
          <w:rFonts w:ascii="Times New Roman" w:hAnsi="Times New Roman" w:cs="Times New Roman"/>
          <w:sz w:val="24"/>
          <w:szCs w:val="24"/>
          <w:u w:val="single"/>
        </w:rPr>
      </w:pPr>
      <w:r w:rsidRPr="009212BA">
        <w:rPr>
          <w:rFonts w:ascii="Times New Roman" w:hAnsi="Times New Roman" w:cs="Times New Roman"/>
          <w:sz w:val="24"/>
          <w:szCs w:val="24"/>
          <w:u w:val="single"/>
        </w:rPr>
        <w:t>3.У</w:t>
      </w:r>
      <w:r w:rsidR="00704447" w:rsidRPr="009212BA">
        <w:rPr>
          <w:rFonts w:ascii="Times New Roman" w:hAnsi="Times New Roman" w:cs="Times New Roman"/>
          <w:sz w:val="24"/>
          <w:szCs w:val="24"/>
          <w:u w:val="single"/>
        </w:rPr>
        <w:t>пр.247-списать</w:t>
      </w:r>
      <w:r w:rsidRPr="009212BA">
        <w:rPr>
          <w:rFonts w:ascii="Times New Roman" w:hAnsi="Times New Roman" w:cs="Times New Roman"/>
          <w:sz w:val="24"/>
          <w:szCs w:val="24"/>
          <w:u w:val="single"/>
        </w:rPr>
        <w:t xml:space="preserve"> и фото выполненной работы отправить учителю</w:t>
      </w:r>
    </w:p>
    <w:p w:rsidR="006D10B9" w:rsidRPr="009212BA" w:rsidRDefault="006D10B9">
      <w:pPr>
        <w:rPr>
          <w:rFonts w:ascii="Times New Roman" w:hAnsi="Times New Roman" w:cs="Times New Roman"/>
          <w:sz w:val="24"/>
          <w:szCs w:val="24"/>
        </w:rPr>
      </w:pPr>
    </w:p>
    <w:p w:rsidR="006D10B9" w:rsidRPr="009212BA" w:rsidRDefault="006D10B9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>Татар теле</w:t>
      </w:r>
    </w:p>
    <w:p w:rsidR="006D10B9" w:rsidRPr="009212BA" w:rsidRDefault="006D10B9">
      <w:pPr>
        <w:rPr>
          <w:rFonts w:ascii="Times New Roman" w:hAnsi="Times New Roman" w:cs="Times New Roman"/>
          <w:sz w:val="24"/>
          <w:szCs w:val="24"/>
        </w:rPr>
      </w:pPr>
      <w:r w:rsidRPr="009212BA">
        <w:rPr>
          <w:rFonts w:ascii="Times New Roman" w:hAnsi="Times New Roman" w:cs="Times New Roman"/>
          <w:sz w:val="24"/>
          <w:szCs w:val="24"/>
        </w:rPr>
        <w:t xml:space="preserve">Тема: Второстепенные члены предложения. Определение. </w:t>
      </w:r>
      <w:proofErr w:type="spellStart"/>
      <w:r w:rsidRPr="009212BA">
        <w:rPr>
          <w:rFonts w:ascii="Times New Roman" w:hAnsi="Times New Roman" w:cs="Times New Roman"/>
          <w:sz w:val="24"/>
          <w:szCs w:val="24"/>
        </w:rPr>
        <w:t>Җөмләнең</w:t>
      </w:r>
      <w:proofErr w:type="spellEnd"/>
      <w:r w:rsidRPr="0092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2BA">
        <w:rPr>
          <w:rFonts w:ascii="Times New Roman" w:hAnsi="Times New Roman" w:cs="Times New Roman"/>
          <w:sz w:val="24"/>
          <w:szCs w:val="24"/>
        </w:rPr>
        <w:t>иярчен</w:t>
      </w:r>
      <w:proofErr w:type="spellEnd"/>
      <w:r w:rsidRPr="0092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12BA">
        <w:rPr>
          <w:rFonts w:ascii="Times New Roman" w:hAnsi="Times New Roman" w:cs="Times New Roman"/>
          <w:sz w:val="24"/>
          <w:szCs w:val="24"/>
        </w:rPr>
        <w:t>кисәкләре</w:t>
      </w:r>
      <w:proofErr w:type="spellEnd"/>
      <w:r w:rsidRPr="009212B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212BA">
        <w:rPr>
          <w:rFonts w:ascii="Times New Roman" w:hAnsi="Times New Roman" w:cs="Times New Roman"/>
          <w:sz w:val="24"/>
          <w:szCs w:val="24"/>
        </w:rPr>
        <w:t>Аергыч</w:t>
      </w:r>
      <w:proofErr w:type="spellEnd"/>
      <w:r w:rsidRPr="009212BA">
        <w:rPr>
          <w:rFonts w:ascii="Times New Roman" w:hAnsi="Times New Roman" w:cs="Times New Roman"/>
          <w:sz w:val="24"/>
          <w:szCs w:val="24"/>
        </w:rPr>
        <w:t>.</w:t>
      </w:r>
    </w:p>
    <w:p w:rsidR="006D10B9" w:rsidRPr="009212BA" w:rsidRDefault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</w:rPr>
        <w:t>91-93-к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>үнегүләр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1.Җ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>өмләнең баш һәм иярчен кисәкләрен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ең 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 сорауларын, табу юлын 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>кабатлау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2.91-күнегү-телдән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3.92-күнегү-телдән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4.93-күнегү-язмача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5.94-күнегү-ия,хәбәр,аергычның нинди сүз төркеме белән белдерелүен күрсәтеп, күчереп яз,асларына сыз һәм язма эшеңнең фотосын ватсап аша укытучыга җибәр</w:t>
      </w: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D10B9" w:rsidRPr="009212BA" w:rsidRDefault="006D10B9" w:rsidP="006D10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lastRenderedPageBreak/>
        <w:t>Әдәби уку</w:t>
      </w:r>
    </w:p>
    <w:p w:rsidR="009212BA" w:rsidRPr="009212BA" w:rsidRDefault="006D10B9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9212BA" w:rsidRPr="009212BA">
        <w:rPr>
          <w:rFonts w:ascii="Times New Roman" w:hAnsi="Times New Roman" w:cs="Times New Roman"/>
          <w:sz w:val="24"/>
          <w:szCs w:val="24"/>
        </w:rPr>
        <w:t xml:space="preserve"> </w:t>
      </w:r>
      <w:r w:rsidR="009212BA"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Р.Вәлиев “ Ватаным”.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“Татарстан флагы”.</w:t>
      </w:r>
    </w:p>
    <w:p w:rsidR="006D10B9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Р.Харис “Татарстан әләме”(122-126-битләр)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1.Шигырьләрне сәнгатьле уку.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2. Әсәргә, аның геройларына карата үз фикереңне белдерү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3.Синквейн төзү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4.Үзеңә ошаган шигырьнең берсен сәнгатьле итеп укырга өйрәнеп , аудиоязмасын ватсап аша укытучыга җибәрергә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Физкультура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9212BA">
        <w:rPr>
          <w:rFonts w:ascii="Times New Roman" w:hAnsi="Times New Roman" w:cs="Times New Roman"/>
          <w:sz w:val="24"/>
          <w:szCs w:val="24"/>
        </w:rPr>
        <w:t xml:space="preserve"> </w:t>
      </w:r>
      <w:r w:rsidRPr="009212BA">
        <w:rPr>
          <w:rFonts w:ascii="Times New Roman" w:hAnsi="Times New Roman" w:cs="Times New Roman"/>
          <w:sz w:val="24"/>
          <w:szCs w:val="24"/>
          <w:lang w:val="tt-RU"/>
        </w:rPr>
        <w:t>Развитие координационных способностей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Смотреть видео </w:t>
      </w:r>
      <w:hyperlink r:id="rId5" w:history="1">
        <w:r w:rsidRPr="009212BA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://yandex.ru/clck/jsredir?from=yandex.ru%3Bvideo%2Fsearch%3Bvideo%3B%3B&amp;text=&amp;etext=8880.9Cdl42yVqtoBawrXkrOAoP9V7PLSHsaJCsSqzPihyUMiEyMd6vgRrfrJH9Hub-SYNg218EHEueGCsq4E4pKyvH3ROIblpzAz1ZlaiwoU_QcifqgKFs1DyJdIMgA35FpgzccXfJRFW66uA1MeuKq03QlycgxUkxdq58hClqtwnhs.604ed6933cc949d245ded4245849f20c06d293e5&amp;uuid=&amp;state=EIW2pfxuI9g,&amp;data=UlNrNmk5WktYejR0eWJFYk1LdmtxbW9iajlOZE9UY2haM2otSU9tVGZnYmRQaTQ4WXJ6eEFTcTBDU05IekMtejhuOEZtNjBJYUo5bEloUlRyWnpmMm1ieTAwR0ZYZXZnaFRKZGdRaEtXSmJ6Z0Q2Q2VfMmVoUThFdUYwODVYQ28,&amp;sign=2d069ff6d274fac4359c5c70871eb756&amp;keyno=0&amp;b64e=2&amp;l10n=ru</w:t>
        </w:r>
      </w:hyperlink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1.ОРУ в движении.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2.Специальные беговые упражнения. </w:t>
      </w:r>
      <w:bookmarkStart w:id="0" w:name="_GoBack"/>
      <w:bookmarkEnd w:id="0"/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3.Челночный бег с кубиками.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4.Дыхательные упражнения.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5.Упражнения на гибкость.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 xml:space="preserve">6. Прыжки со скакалкой.  </w:t>
      </w:r>
    </w:p>
    <w:p w:rsidR="009212BA" w:rsidRPr="009212BA" w:rsidRDefault="009212BA" w:rsidP="009212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212BA">
        <w:rPr>
          <w:rFonts w:ascii="Times New Roman" w:hAnsi="Times New Roman" w:cs="Times New Roman"/>
          <w:sz w:val="24"/>
          <w:szCs w:val="24"/>
          <w:lang w:val="tt-RU"/>
        </w:rPr>
        <w:t>7.Упражнения на гибкость.</w:t>
      </w:r>
    </w:p>
    <w:sectPr w:rsidR="009212BA" w:rsidRPr="009212BA" w:rsidSect="0070444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7B3"/>
    <w:rsid w:val="001719FD"/>
    <w:rsid w:val="005339A1"/>
    <w:rsid w:val="006D10B9"/>
    <w:rsid w:val="00704447"/>
    <w:rsid w:val="007D57B3"/>
    <w:rsid w:val="0084578C"/>
    <w:rsid w:val="009212BA"/>
    <w:rsid w:val="00EA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2B017"/>
  <w15:chartTrackingRefBased/>
  <w15:docId w15:val="{FA700DC6-BEA2-478F-92ED-975EC4B4A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1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044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yandex.ru/clck/jsredir?from=yandex.ru%3Bvideo%2Fsearch%3Bvideo%3B%3B&amp;text=&amp;etext=8880.9Cdl42yVqtoBawrXkrOAoP9V7PLSHsaJCsSqzPihyUMiEyMd6vgRrfrJH9Hub-SYNg218EHEueGCsq4E4pKyvH3ROIblpzAz1ZlaiwoU_QcifqgKFs1DyJdIMgA35FpgzccXfJRFW66uA1MeuKq03QlycgxUkxdq58hClqtwnhs.604ed6933cc949d245ded4245849f20c06d293e5&amp;uuid=&amp;state=EIW2pfxuI9g,&amp;data=UlNrNmk5WktYejR0eWJFYk1LdmtxbW9iajlOZE9UY2haM2otSU9tVGZnYmRQaTQ4WXJ6eEFTcTBDU05IekMtejhuOEZtNjBJYUo5bEloUlRyWnpmMm1ieTAwR0ZYZXZnaFRKZGdRaEtXSmJ6Z0Q2Q2VfMmVoUThFdUYwODVYQ28,&amp;sign=2d069ff6d274fac4359c5c70871eb756&amp;keyno=0&amp;b64e=2&amp;l10n=ru" TargetMode="External"/><Relationship Id="rId4" Type="http://schemas.openxmlformats.org/officeDocument/2006/relationships/hyperlink" Target="https://yandex.ru/video/preview?filmId=11746878091001390317&amp;from=tabbar&amp;parent-reqid=1587151550975959-1559355622551349413900288-production-app-host-sas-web-yp-120&amp;text=%D0%9B%D0%B5%D0%BA%D1%81%D0%B8%D1%87%D0%B5%D1%81%D0%BA%D0%BE%D0%B5+%D0%B7%D0%BD%D0%B0%D1%87%D0%B5%D0%BD%D0%B8%D0%B5+%D1%81%D0%BB%D0%BE%D0%B2%D0%B0+.%D0%97%D0%B0%D0%B8%D0%BC%D1%81%D1%82%D0%B2%D0%BE%D0%B2%D0%B0%D0%BD%D0%BD%D1%8B%D0%B5+%D1%81%D0%BB%D0%BE%D0%B2%D0%B0.+%D0%A3%D1%81%D1%82%D0%B0%D1%80%D0%B5%D0%B2%D1%88%D0%B8%D0%B5+%D1%81%D0%BB%D0%BE%D0%B2%D0%B0.4+%D0%BA%D0%BB%D0%B0%D1%81%D1%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2020-03-23T11:43:00Z</dcterms:created>
  <dcterms:modified xsi:type="dcterms:W3CDTF">2020-04-17T19:47:00Z</dcterms:modified>
</cp:coreProperties>
</file>