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54F" w:rsidRDefault="009B254F" w:rsidP="009B254F">
      <w:pPr>
        <w:pStyle w:val="a5"/>
        <w:spacing w:before="0" w:beforeAutospacing="0" w:after="0" w:afterAutospacing="0"/>
        <w:jc w:val="center"/>
        <w:rPr>
          <w:color w:val="262626"/>
        </w:rPr>
      </w:pPr>
    </w:p>
    <w:p w:rsidR="009B254F" w:rsidRPr="00DE58F1" w:rsidRDefault="00514DEC" w:rsidP="009B254F">
      <w:pPr>
        <w:pStyle w:val="a5"/>
        <w:spacing w:before="0" w:beforeAutospacing="0" w:after="0" w:afterAutospacing="0"/>
        <w:jc w:val="center"/>
        <w:rPr>
          <w:rStyle w:val="a7"/>
          <w:color w:val="262626"/>
        </w:rPr>
      </w:pPr>
      <w:r>
        <w:rPr>
          <w:b/>
          <w:bCs/>
          <w:noProof/>
          <w:color w:val="262626"/>
        </w:rPr>
        <w:drawing>
          <wp:inline distT="0" distB="0" distL="0" distR="0">
            <wp:extent cx="5937918" cy="8619214"/>
            <wp:effectExtent l="19050" t="0" r="5682" b="0"/>
            <wp:docPr id="1" name="Рисунок 1" descr="C:\Users\Школа\Desktop\ознакомл. с док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знакомл. с док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2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54F" w:rsidRPr="00DE58F1" w:rsidRDefault="009B254F" w:rsidP="009B254F">
      <w:pPr>
        <w:shd w:val="clear" w:color="auto" w:fill="FFFFFF"/>
        <w:rPr>
          <w:b/>
          <w:bCs/>
          <w:color w:val="000000"/>
          <w:spacing w:val="-3"/>
          <w:sz w:val="24"/>
          <w:szCs w:val="24"/>
        </w:rPr>
      </w:pPr>
    </w:p>
    <w:p w:rsidR="00514DEC" w:rsidRDefault="00514DEC" w:rsidP="009B254F">
      <w:pPr>
        <w:pStyle w:val="a6"/>
        <w:tabs>
          <w:tab w:val="left" w:pos="0"/>
          <w:tab w:val="left" w:pos="3104"/>
          <w:tab w:val="left" w:pos="4493"/>
          <w:tab w:val="left" w:pos="4964"/>
          <w:tab w:val="left" w:pos="6693"/>
          <w:tab w:val="left" w:pos="7509"/>
          <w:tab w:val="left" w:pos="7847"/>
        </w:tabs>
        <w:ind w:left="0" w:firstLine="0"/>
        <w:rPr>
          <w:sz w:val="24"/>
          <w:szCs w:val="24"/>
        </w:rPr>
      </w:pPr>
    </w:p>
    <w:p w:rsidR="001F1893" w:rsidRPr="00AE0941" w:rsidRDefault="001F1893" w:rsidP="009B254F">
      <w:pPr>
        <w:pStyle w:val="a6"/>
        <w:tabs>
          <w:tab w:val="left" w:pos="0"/>
          <w:tab w:val="left" w:pos="3104"/>
          <w:tab w:val="left" w:pos="4493"/>
          <w:tab w:val="left" w:pos="4964"/>
          <w:tab w:val="left" w:pos="6693"/>
          <w:tab w:val="left" w:pos="7509"/>
          <w:tab w:val="left" w:pos="7847"/>
        </w:tabs>
        <w:ind w:left="0" w:firstLine="0"/>
        <w:rPr>
          <w:sz w:val="24"/>
          <w:szCs w:val="24"/>
        </w:rPr>
      </w:pPr>
      <w:r w:rsidRPr="00AE0941">
        <w:rPr>
          <w:sz w:val="24"/>
          <w:szCs w:val="24"/>
        </w:rPr>
        <w:lastRenderedPageBreak/>
        <w:t>2.6.Учреждение размещает на официальном сайте в информационн</w:t>
      </w:r>
      <w:proofErr w:type="gramStart"/>
      <w:r w:rsidRPr="00AE0941">
        <w:rPr>
          <w:sz w:val="24"/>
          <w:szCs w:val="24"/>
        </w:rPr>
        <w:t>о-</w:t>
      </w:r>
      <w:proofErr w:type="gramEnd"/>
      <w:r w:rsidRPr="00AE0941">
        <w:rPr>
          <w:sz w:val="24"/>
          <w:szCs w:val="24"/>
        </w:rPr>
        <w:t xml:space="preserve"> телекоммуникационной сети «Интернет» информацию в соответствии с перечнем сведений, установленных федеральным законодательством, и обеспечивает ее обновление.</w:t>
      </w:r>
    </w:p>
    <w:p w:rsidR="001F1893" w:rsidRPr="00AE0941" w:rsidRDefault="001F1893" w:rsidP="009B254F">
      <w:pPr>
        <w:pStyle w:val="a6"/>
        <w:tabs>
          <w:tab w:val="left" w:pos="0"/>
          <w:tab w:val="left" w:pos="3104"/>
          <w:tab w:val="left" w:pos="4493"/>
          <w:tab w:val="left" w:pos="4964"/>
          <w:tab w:val="left" w:pos="6693"/>
          <w:tab w:val="left" w:pos="7509"/>
          <w:tab w:val="left" w:pos="7847"/>
        </w:tabs>
        <w:ind w:left="0" w:firstLine="0"/>
        <w:rPr>
          <w:sz w:val="24"/>
          <w:szCs w:val="24"/>
        </w:rPr>
      </w:pPr>
      <w:r w:rsidRPr="00AE0941">
        <w:rPr>
          <w:sz w:val="24"/>
          <w:szCs w:val="24"/>
        </w:rPr>
        <w:t xml:space="preserve"> 2.7.Сканированные копии правоустанавливающих документов и отдельных локальных нормативных актов, затрагивающих интересы обучающихся, вывешиваются в помещении Учреждения, в общедоступном месте на информационных стендах.</w:t>
      </w:r>
    </w:p>
    <w:p w:rsidR="001F1893" w:rsidRPr="00AE0941" w:rsidRDefault="001F1893" w:rsidP="009B254F">
      <w:pPr>
        <w:tabs>
          <w:tab w:val="left" w:pos="0"/>
          <w:tab w:val="left" w:pos="709"/>
        </w:tabs>
        <w:spacing w:before="78"/>
        <w:ind w:right="110"/>
        <w:jc w:val="both"/>
        <w:rPr>
          <w:sz w:val="24"/>
          <w:szCs w:val="24"/>
        </w:rPr>
      </w:pPr>
      <w:r w:rsidRPr="00AE0941">
        <w:rPr>
          <w:sz w:val="24"/>
          <w:szCs w:val="24"/>
        </w:rPr>
        <w:t>2.8.Учреждение с целью проведения организованного приема граждан в первый класс размещает на информационном стенде, на официальном сайте в сети</w:t>
      </w:r>
      <w:r w:rsidR="00AE0941">
        <w:rPr>
          <w:sz w:val="24"/>
          <w:szCs w:val="24"/>
        </w:rPr>
        <w:t xml:space="preserve"> </w:t>
      </w:r>
      <w:r w:rsidRPr="00AE0941">
        <w:rPr>
          <w:sz w:val="24"/>
          <w:szCs w:val="24"/>
        </w:rPr>
        <w:t>«Интернет», в средствах массовой информации (в т. ч. электронных) следующую информацию:</w:t>
      </w:r>
    </w:p>
    <w:p w:rsidR="001F1893" w:rsidRPr="00AE0941" w:rsidRDefault="001F1893" w:rsidP="009B254F">
      <w:pPr>
        <w:pStyle w:val="a4"/>
        <w:tabs>
          <w:tab w:val="left" w:pos="0"/>
          <w:tab w:val="left" w:pos="809"/>
        </w:tabs>
        <w:ind w:right="110" w:firstLine="0"/>
        <w:rPr>
          <w:sz w:val="24"/>
          <w:szCs w:val="24"/>
        </w:rPr>
      </w:pPr>
      <w:r w:rsidRPr="00AE0941">
        <w:rPr>
          <w:sz w:val="24"/>
          <w:szCs w:val="24"/>
        </w:rPr>
        <w:t>–</w:t>
      </w:r>
      <w:r w:rsidRPr="00AE0941">
        <w:rPr>
          <w:sz w:val="24"/>
          <w:szCs w:val="24"/>
        </w:rPr>
        <w:tab/>
        <w:t>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1F1893" w:rsidRPr="00AE0941" w:rsidRDefault="001F1893" w:rsidP="009B254F">
      <w:pPr>
        <w:tabs>
          <w:tab w:val="left" w:pos="0"/>
        </w:tabs>
        <w:spacing w:before="1"/>
        <w:ind w:right="103"/>
        <w:jc w:val="both"/>
        <w:rPr>
          <w:sz w:val="24"/>
          <w:szCs w:val="24"/>
        </w:rPr>
      </w:pPr>
      <w:r w:rsidRPr="00AE0941">
        <w:rPr>
          <w:sz w:val="24"/>
          <w:szCs w:val="24"/>
        </w:rPr>
        <w:t>2.9.Учреждение размещает распорядительный акт - Постановление И</w:t>
      </w:r>
      <w:r w:rsidR="00E97DF7">
        <w:rPr>
          <w:sz w:val="24"/>
          <w:szCs w:val="24"/>
        </w:rPr>
        <w:t xml:space="preserve">сполнительного комитета </w:t>
      </w:r>
      <w:r w:rsidR="00AE0941">
        <w:rPr>
          <w:sz w:val="24"/>
          <w:szCs w:val="24"/>
        </w:rPr>
        <w:t xml:space="preserve">Тукаевского </w:t>
      </w:r>
      <w:r w:rsidRPr="00AE0941">
        <w:rPr>
          <w:sz w:val="24"/>
          <w:szCs w:val="24"/>
        </w:rPr>
        <w:t xml:space="preserve"> муни</w:t>
      </w:r>
      <w:r w:rsidR="00E97DF7">
        <w:rPr>
          <w:sz w:val="24"/>
          <w:szCs w:val="24"/>
        </w:rPr>
        <w:t>ципального района</w:t>
      </w:r>
      <w:r w:rsidRPr="00AE0941">
        <w:rPr>
          <w:sz w:val="24"/>
          <w:szCs w:val="24"/>
        </w:rPr>
        <w:t xml:space="preserve"> </w:t>
      </w:r>
      <w:r w:rsidR="00E97DF7">
        <w:rPr>
          <w:sz w:val="24"/>
          <w:szCs w:val="24"/>
        </w:rPr>
        <w:t>«О</w:t>
      </w:r>
      <w:r w:rsidRPr="00AE0941">
        <w:rPr>
          <w:sz w:val="24"/>
          <w:szCs w:val="24"/>
        </w:rPr>
        <w:t xml:space="preserve"> закреплении образовательных организаций за ко</w:t>
      </w:r>
      <w:r w:rsidR="00AE0941">
        <w:rPr>
          <w:sz w:val="24"/>
          <w:szCs w:val="24"/>
        </w:rPr>
        <w:t>нкретными территориями Тукаевского</w:t>
      </w:r>
      <w:r w:rsidRPr="00AE0941">
        <w:rPr>
          <w:sz w:val="24"/>
          <w:szCs w:val="24"/>
        </w:rPr>
        <w:t xml:space="preserve"> муниципального района</w:t>
      </w:r>
      <w:r w:rsidR="00E97DF7">
        <w:rPr>
          <w:sz w:val="24"/>
          <w:szCs w:val="24"/>
        </w:rPr>
        <w:t>»</w:t>
      </w:r>
      <w:r w:rsidRPr="00AE0941">
        <w:rPr>
          <w:sz w:val="24"/>
          <w:szCs w:val="24"/>
        </w:rPr>
        <w:t xml:space="preserve"> - на информационном стенде и на официальном сайте Учреждения в сети</w:t>
      </w:r>
      <w:r w:rsidR="00AE0941">
        <w:rPr>
          <w:sz w:val="24"/>
          <w:szCs w:val="24"/>
        </w:rPr>
        <w:t xml:space="preserve"> </w:t>
      </w:r>
      <w:r w:rsidRPr="00AE0941">
        <w:rPr>
          <w:sz w:val="24"/>
          <w:szCs w:val="24"/>
        </w:rPr>
        <w:t>Интернет.</w:t>
      </w:r>
    </w:p>
    <w:p w:rsidR="001F1893" w:rsidRPr="00AE0941" w:rsidRDefault="001F1893" w:rsidP="009B254F">
      <w:pPr>
        <w:pStyle w:val="a6"/>
        <w:tabs>
          <w:tab w:val="left" w:pos="0"/>
        </w:tabs>
        <w:ind w:left="0" w:right="105" w:firstLine="0"/>
        <w:rPr>
          <w:sz w:val="24"/>
          <w:szCs w:val="24"/>
        </w:rPr>
      </w:pPr>
      <w:r w:rsidRPr="00AE0941">
        <w:rPr>
          <w:sz w:val="24"/>
          <w:szCs w:val="24"/>
        </w:rPr>
        <w:t xml:space="preserve">2.10.Приказы о приеме детей в Учреждение на </w:t>
      </w:r>
      <w:proofErr w:type="gramStart"/>
      <w:r w:rsidRPr="00AE0941">
        <w:rPr>
          <w:sz w:val="24"/>
          <w:szCs w:val="24"/>
        </w:rPr>
        <w:t>обучение по программам</w:t>
      </w:r>
      <w:proofErr w:type="gramEnd"/>
      <w:r w:rsidRPr="00AE0941">
        <w:rPr>
          <w:sz w:val="24"/>
          <w:szCs w:val="24"/>
        </w:rPr>
        <w:t xml:space="preserve"> начального общего, основного общего, среднего общего образования размещаются на информационном стенде Учреждения в день их</w:t>
      </w:r>
      <w:r w:rsidR="00AE0941">
        <w:rPr>
          <w:sz w:val="24"/>
          <w:szCs w:val="24"/>
        </w:rPr>
        <w:t xml:space="preserve"> </w:t>
      </w:r>
      <w:r w:rsidRPr="00AE0941">
        <w:rPr>
          <w:sz w:val="24"/>
          <w:szCs w:val="24"/>
        </w:rPr>
        <w:t>издания.</w:t>
      </w:r>
    </w:p>
    <w:p w:rsidR="001F1893" w:rsidRPr="00AE0941" w:rsidRDefault="001F1893" w:rsidP="009B254F">
      <w:pPr>
        <w:pStyle w:val="a6"/>
        <w:tabs>
          <w:tab w:val="left" w:pos="0"/>
          <w:tab w:val="left" w:pos="1513"/>
        </w:tabs>
        <w:ind w:left="0" w:right="111" w:firstLine="0"/>
        <w:rPr>
          <w:sz w:val="24"/>
          <w:szCs w:val="24"/>
        </w:rPr>
      </w:pPr>
      <w:r w:rsidRPr="00AE0941">
        <w:rPr>
          <w:sz w:val="24"/>
          <w:szCs w:val="24"/>
        </w:rPr>
        <w:t>2.11.В целях своевременного ознакомления участников образовательных отношений с документами, регламентирующими Учреждение и осуществление образовательной деятельности в Учреждении:</w:t>
      </w:r>
    </w:p>
    <w:p w:rsidR="001F1893" w:rsidRPr="00AE0941" w:rsidRDefault="001F1893" w:rsidP="009B254F">
      <w:pPr>
        <w:pStyle w:val="a6"/>
        <w:numPr>
          <w:ilvl w:val="0"/>
          <w:numId w:val="1"/>
        </w:numPr>
        <w:tabs>
          <w:tab w:val="left" w:pos="0"/>
          <w:tab w:val="left" w:pos="1189"/>
        </w:tabs>
        <w:ind w:left="0" w:right="103" w:firstLine="0"/>
        <w:rPr>
          <w:sz w:val="24"/>
          <w:szCs w:val="24"/>
        </w:rPr>
      </w:pPr>
      <w:r w:rsidRPr="00AE0941">
        <w:rPr>
          <w:sz w:val="24"/>
          <w:szCs w:val="24"/>
        </w:rPr>
        <w:t>информация о принятых локальных нормативных актах оглашается на собраниях родителей (законных представителей) обучающихся, работников Учреждения, о чем делается отметка в протоколе</w:t>
      </w:r>
      <w:r w:rsidR="00E97DF7">
        <w:rPr>
          <w:sz w:val="24"/>
          <w:szCs w:val="24"/>
        </w:rPr>
        <w:t xml:space="preserve"> </w:t>
      </w:r>
      <w:r w:rsidRPr="00AE0941">
        <w:rPr>
          <w:sz w:val="24"/>
          <w:szCs w:val="24"/>
        </w:rPr>
        <w:t>собрания;</w:t>
      </w:r>
    </w:p>
    <w:p w:rsidR="001F1893" w:rsidRPr="00AE0941" w:rsidRDefault="001F1893" w:rsidP="009B254F">
      <w:pPr>
        <w:pStyle w:val="a6"/>
        <w:numPr>
          <w:ilvl w:val="0"/>
          <w:numId w:val="1"/>
        </w:numPr>
        <w:tabs>
          <w:tab w:val="left" w:pos="0"/>
          <w:tab w:val="left" w:pos="1264"/>
        </w:tabs>
        <w:ind w:left="0" w:right="105" w:firstLine="0"/>
        <w:rPr>
          <w:sz w:val="24"/>
          <w:szCs w:val="24"/>
        </w:rPr>
      </w:pPr>
      <w:proofErr w:type="gramStart"/>
      <w:r w:rsidRPr="00AE0941">
        <w:rPr>
          <w:sz w:val="24"/>
          <w:szCs w:val="24"/>
        </w:rPr>
        <w:t>классные руководители проводят классные часы с обучающимися, родительские собрания по вопросам ознакомления с документами, регламентирующими организацию и осуществление образовательной деятельности в Учреждении;</w:t>
      </w:r>
      <w:proofErr w:type="gramEnd"/>
    </w:p>
    <w:p w:rsidR="001F1893" w:rsidRPr="00AE0941" w:rsidRDefault="00E97DF7" w:rsidP="009B254F">
      <w:pPr>
        <w:pStyle w:val="a6"/>
        <w:numPr>
          <w:ilvl w:val="0"/>
          <w:numId w:val="1"/>
        </w:numPr>
        <w:tabs>
          <w:tab w:val="left" w:pos="0"/>
          <w:tab w:val="left" w:pos="1178"/>
        </w:tabs>
        <w:ind w:left="0" w:right="105" w:firstLine="0"/>
        <w:rPr>
          <w:sz w:val="24"/>
          <w:szCs w:val="24"/>
        </w:rPr>
      </w:pPr>
      <w:r>
        <w:rPr>
          <w:sz w:val="24"/>
          <w:szCs w:val="24"/>
        </w:rPr>
        <w:t>заместители ди</w:t>
      </w:r>
      <w:r w:rsidR="00744FD0">
        <w:rPr>
          <w:sz w:val="24"/>
          <w:szCs w:val="24"/>
        </w:rPr>
        <w:t>ректора школы</w:t>
      </w:r>
      <w:r w:rsidR="001F1893" w:rsidRPr="00AE0941">
        <w:rPr>
          <w:sz w:val="24"/>
          <w:szCs w:val="24"/>
        </w:rPr>
        <w:t xml:space="preserve"> о</w:t>
      </w:r>
      <w:r w:rsidR="00744FD0">
        <w:rPr>
          <w:sz w:val="24"/>
          <w:szCs w:val="24"/>
        </w:rPr>
        <w:t>рганизу</w:t>
      </w:r>
      <w:r w:rsidR="001F1893" w:rsidRPr="00AE0941">
        <w:rPr>
          <w:sz w:val="24"/>
          <w:szCs w:val="24"/>
        </w:rPr>
        <w:t>ют консультации с участниками образовательных отношений по вопросу применения локальных нормативных актов, регламентирующих организацию и осуществление образовательной деятельности в Учреждении.</w:t>
      </w:r>
    </w:p>
    <w:p w:rsidR="0059339E" w:rsidRPr="00AE0941" w:rsidRDefault="0059339E" w:rsidP="009B254F">
      <w:pPr>
        <w:jc w:val="both"/>
        <w:rPr>
          <w:sz w:val="24"/>
          <w:szCs w:val="24"/>
        </w:rPr>
      </w:pPr>
      <w:bookmarkStart w:id="0" w:name="_GoBack"/>
      <w:bookmarkEnd w:id="0"/>
    </w:p>
    <w:sectPr w:rsidR="0059339E" w:rsidRPr="00AE0941" w:rsidSect="00500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417A2"/>
    <w:multiLevelType w:val="multilevel"/>
    <w:tmpl w:val="B590EF1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">
    <w:nsid w:val="57D02013"/>
    <w:multiLevelType w:val="hybridMultilevel"/>
    <w:tmpl w:val="593249A0"/>
    <w:lvl w:ilvl="0" w:tplc="DA78EBE8">
      <w:start w:val="1"/>
      <w:numFmt w:val="decimal"/>
      <w:lvlText w:val="%1)"/>
      <w:lvlJc w:val="left"/>
      <w:pPr>
        <w:ind w:left="102" w:hanging="37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AE129026">
      <w:numFmt w:val="bullet"/>
      <w:lvlText w:val="•"/>
      <w:lvlJc w:val="left"/>
      <w:pPr>
        <w:ind w:left="1074" w:hanging="379"/>
      </w:pPr>
      <w:rPr>
        <w:rFonts w:hint="default"/>
        <w:lang w:val="ru-RU" w:eastAsia="ru-RU" w:bidi="ru-RU"/>
      </w:rPr>
    </w:lvl>
    <w:lvl w:ilvl="2" w:tplc="995E28F0">
      <w:numFmt w:val="bullet"/>
      <w:lvlText w:val="•"/>
      <w:lvlJc w:val="left"/>
      <w:pPr>
        <w:ind w:left="2049" w:hanging="379"/>
      </w:pPr>
      <w:rPr>
        <w:rFonts w:hint="default"/>
        <w:lang w:val="ru-RU" w:eastAsia="ru-RU" w:bidi="ru-RU"/>
      </w:rPr>
    </w:lvl>
    <w:lvl w:ilvl="3" w:tplc="CEE014B6">
      <w:numFmt w:val="bullet"/>
      <w:lvlText w:val="•"/>
      <w:lvlJc w:val="left"/>
      <w:pPr>
        <w:ind w:left="3023" w:hanging="379"/>
      </w:pPr>
      <w:rPr>
        <w:rFonts w:hint="default"/>
        <w:lang w:val="ru-RU" w:eastAsia="ru-RU" w:bidi="ru-RU"/>
      </w:rPr>
    </w:lvl>
    <w:lvl w:ilvl="4" w:tplc="CD549FF0">
      <w:numFmt w:val="bullet"/>
      <w:lvlText w:val="•"/>
      <w:lvlJc w:val="left"/>
      <w:pPr>
        <w:ind w:left="3998" w:hanging="379"/>
      </w:pPr>
      <w:rPr>
        <w:rFonts w:hint="default"/>
        <w:lang w:val="ru-RU" w:eastAsia="ru-RU" w:bidi="ru-RU"/>
      </w:rPr>
    </w:lvl>
    <w:lvl w:ilvl="5" w:tplc="3BEC23CA">
      <w:numFmt w:val="bullet"/>
      <w:lvlText w:val="•"/>
      <w:lvlJc w:val="left"/>
      <w:pPr>
        <w:ind w:left="4973" w:hanging="379"/>
      </w:pPr>
      <w:rPr>
        <w:rFonts w:hint="default"/>
        <w:lang w:val="ru-RU" w:eastAsia="ru-RU" w:bidi="ru-RU"/>
      </w:rPr>
    </w:lvl>
    <w:lvl w:ilvl="6" w:tplc="76704346">
      <w:numFmt w:val="bullet"/>
      <w:lvlText w:val="•"/>
      <w:lvlJc w:val="left"/>
      <w:pPr>
        <w:ind w:left="5947" w:hanging="379"/>
      </w:pPr>
      <w:rPr>
        <w:rFonts w:hint="default"/>
        <w:lang w:val="ru-RU" w:eastAsia="ru-RU" w:bidi="ru-RU"/>
      </w:rPr>
    </w:lvl>
    <w:lvl w:ilvl="7" w:tplc="42287BBA">
      <w:numFmt w:val="bullet"/>
      <w:lvlText w:val="•"/>
      <w:lvlJc w:val="left"/>
      <w:pPr>
        <w:ind w:left="6922" w:hanging="379"/>
      </w:pPr>
      <w:rPr>
        <w:rFonts w:hint="default"/>
        <w:lang w:val="ru-RU" w:eastAsia="ru-RU" w:bidi="ru-RU"/>
      </w:rPr>
    </w:lvl>
    <w:lvl w:ilvl="8" w:tplc="F7D41CEE">
      <w:numFmt w:val="bullet"/>
      <w:lvlText w:val="•"/>
      <w:lvlJc w:val="left"/>
      <w:pPr>
        <w:ind w:left="7897" w:hanging="379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F1893"/>
    <w:rsid w:val="001D5DD4"/>
    <w:rsid w:val="001F1893"/>
    <w:rsid w:val="00514DEC"/>
    <w:rsid w:val="0059339E"/>
    <w:rsid w:val="00744FD0"/>
    <w:rsid w:val="00947ECF"/>
    <w:rsid w:val="009B254F"/>
    <w:rsid w:val="00AE0941"/>
    <w:rsid w:val="00C62094"/>
    <w:rsid w:val="00E97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8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1F1893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4">
    <w:name w:val="Body Text"/>
    <w:basedOn w:val="a"/>
    <w:link w:val="a3"/>
    <w:rsid w:val="001F1893"/>
    <w:pPr>
      <w:widowControl/>
      <w:shd w:val="clear" w:color="auto" w:fill="FFFFFF"/>
      <w:autoSpaceDE/>
      <w:autoSpaceDN/>
      <w:adjustRightInd/>
      <w:spacing w:line="322" w:lineRule="exact"/>
      <w:ind w:hanging="720"/>
      <w:jc w:val="both"/>
    </w:pPr>
    <w:rPr>
      <w:rFonts w:eastAsiaTheme="minorHAnsi"/>
      <w:sz w:val="27"/>
      <w:szCs w:val="27"/>
      <w:lang w:eastAsia="en-US"/>
    </w:rPr>
  </w:style>
  <w:style w:type="character" w:customStyle="1" w:styleId="1">
    <w:name w:val="Основной текст Знак1"/>
    <w:basedOn w:val="a0"/>
    <w:link w:val="a4"/>
    <w:uiPriority w:val="99"/>
    <w:semiHidden/>
    <w:rsid w:val="001F18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rmal (Web)"/>
    <w:basedOn w:val="a"/>
    <w:unhideWhenUsed/>
    <w:rsid w:val="001F189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6">
    <w:name w:val="List Paragraph"/>
    <w:basedOn w:val="a"/>
    <w:uiPriority w:val="1"/>
    <w:qFormat/>
    <w:rsid w:val="001F1893"/>
    <w:pPr>
      <w:adjustRightInd/>
      <w:ind w:left="102" w:right="104" w:firstLine="708"/>
      <w:jc w:val="both"/>
    </w:pPr>
    <w:rPr>
      <w:sz w:val="22"/>
      <w:szCs w:val="22"/>
      <w:lang w:bidi="ru-RU"/>
    </w:rPr>
  </w:style>
  <w:style w:type="character" w:styleId="a7">
    <w:name w:val="Strong"/>
    <w:qFormat/>
    <w:rsid w:val="009B254F"/>
    <w:rPr>
      <w:b/>
      <w:bCs/>
    </w:rPr>
  </w:style>
  <w:style w:type="table" w:styleId="a8">
    <w:name w:val="Table Grid"/>
    <w:basedOn w:val="a1"/>
    <w:uiPriority w:val="59"/>
    <w:rsid w:val="009B254F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514DE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14DE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8</cp:revision>
  <cp:lastPrinted>2019-03-13T15:51:00Z</cp:lastPrinted>
  <dcterms:created xsi:type="dcterms:W3CDTF">2019-03-13T14:40:00Z</dcterms:created>
  <dcterms:modified xsi:type="dcterms:W3CDTF">2019-03-15T04:46:00Z</dcterms:modified>
</cp:coreProperties>
</file>