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866" w:rsidRDefault="006D5866" w:rsidP="00383D1A">
      <w:pPr>
        <w:spacing w:after="16" w:line="259" w:lineRule="auto"/>
        <w:ind w:left="0" w:right="0" w:firstLine="0"/>
        <w:jc w:val="left"/>
      </w:pPr>
    </w:p>
    <w:p w:rsidR="00067C8D" w:rsidRDefault="00067C8D" w:rsidP="00383D1A">
      <w:pPr>
        <w:spacing w:after="16" w:line="259" w:lineRule="auto"/>
        <w:ind w:left="0" w:right="0" w:firstLine="0"/>
        <w:jc w:val="left"/>
      </w:pPr>
      <w:r>
        <w:rPr>
          <w:noProof/>
        </w:rPr>
        <w:drawing>
          <wp:inline distT="0" distB="0" distL="0" distR="0">
            <wp:extent cx="9020175" cy="5667375"/>
            <wp:effectExtent l="0" t="0" r="9525" b="0"/>
            <wp:docPr id="1" name="Рисунок 1" descr="C:\Users\Admin\Desktop\Отсканировано 02.02.2020 13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тсканировано 02.02.2020 13-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1247" cy="5668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C8D" w:rsidRDefault="00067C8D" w:rsidP="00383D1A">
      <w:pPr>
        <w:spacing w:after="16" w:line="259" w:lineRule="auto"/>
        <w:ind w:left="0" w:right="0" w:firstLine="0"/>
        <w:jc w:val="left"/>
      </w:pPr>
    </w:p>
    <w:p w:rsidR="006D5866" w:rsidRDefault="003F66BB">
      <w:pPr>
        <w:spacing w:after="61" w:line="259" w:lineRule="auto"/>
        <w:ind w:left="713" w:right="711"/>
        <w:jc w:val="center"/>
      </w:pPr>
      <w:r>
        <w:rPr>
          <w:b/>
        </w:rPr>
        <w:t xml:space="preserve"> ПЛАНИРУЕМЫЕ </w:t>
      </w:r>
      <w:r w:rsidR="007135D4">
        <w:rPr>
          <w:b/>
        </w:rPr>
        <w:t xml:space="preserve">РЕЗУЛЬТАТЫ ИЗУЧЕНИЯ КУРСА </w:t>
      </w:r>
    </w:p>
    <w:p w:rsidR="006D5866" w:rsidRDefault="007135D4">
      <w:pPr>
        <w:spacing w:after="61" w:line="259" w:lineRule="auto"/>
        <w:ind w:left="713" w:right="709"/>
        <w:jc w:val="center"/>
      </w:pPr>
      <w:r>
        <w:rPr>
          <w:b/>
        </w:rPr>
        <w:t xml:space="preserve">1 класс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ЛИЧНОСТНЫЕ РЕЗУЛЬТАТЫ </w:t>
      </w:r>
    </w:p>
    <w:p w:rsidR="006D5866" w:rsidRDefault="007135D4">
      <w:pPr>
        <w:tabs>
          <w:tab w:val="center" w:pos="2583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 учащегося будет сформировано</w:t>
      </w:r>
      <w:r>
        <w:t xml:space="preserve">: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положительное отношение к учёбе в школе, к предмету математики;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интерес к урокам математики;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представление о причинах успеха в учёбе;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общее представление о моральных нормах поведения; </w:t>
      </w:r>
    </w:p>
    <w:p w:rsidR="006D5866" w:rsidRDefault="007135D4">
      <w:pPr>
        <w:numPr>
          <w:ilvl w:val="0"/>
          <w:numId w:val="5"/>
        </w:numPr>
        <w:spacing w:after="13"/>
        <w:ind w:right="3" w:hanging="142"/>
      </w:pPr>
      <w:r>
        <w:t xml:space="preserve">осознание сути новой социальной роли ученика: положительное отношение к учебному предмету «Математика», умение отвечать на вопросы учителя (учебника), активно участвовать в беседах и дискуссиях, различных видах деятельности, принимать нормы и правила школьной жизни, ответственно относиться к урокам математики (ежедневно быть готовым к уроку), бережно относиться к учебнику и рабочей тетради; </w:t>
      </w:r>
    </w:p>
    <w:p w:rsidR="006D5866" w:rsidRDefault="007135D4">
      <w:pPr>
        <w:numPr>
          <w:ilvl w:val="0"/>
          <w:numId w:val="5"/>
        </w:numPr>
        <w:spacing w:after="13"/>
        <w:ind w:right="3" w:hanging="142"/>
      </w:pPr>
      <w:r>
        <w:t xml:space="preserve">развитие навыков сотрудничества: освоение положительного и позитивного стиля общения со сверстниками и взрослыми в школе и дома; соблюдение элементарных правил работы в группе, проявление доброжелательного отношения к сверстникам, бесконфликтное поведение, стремление прислушиваться к мнению одноклассников;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элементарные навыки самооценки результатов своей учебной деятельности (начальный этап) и понимание того, что успех в учебной деятельности в значительной мере зависит от самого ученика. </w:t>
      </w:r>
    </w:p>
    <w:p w:rsidR="006D5866" w:rsidRDefault="007135D4">
      <w:pPr>
        <w:tabs>
          <w:tab w:val="center" w:pos="3405"/>
        </w:tabs>
        <w:ind w:left="0" w:right="0" w:firstLine="0"/>
        <w:jc w:val="left"/>
      </w:pPr>
      <w:r>
        <w:t xml:space="preserve"> </w:t>
      </w:r>
      <w:r>
        <w:tab/>
        <w:t xml:space="preserve">Учащийся получит возможность для формирования: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начальной стадии внутренней позиции школьника, положительного отношения к школе;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первоначального представления о знании и незнании;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понимания значения математики в жизни человека;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первоначальной ориентации на оценку результатов собственной учебной деятельности;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уважения к мыслям и настроениям другого человека, доброжелательного отношения к людям; </w:t>
      </w:r>
    </w:p>
    <w:p w:rsidR="006D5866" w:rsidRDefault="007135D4">
      <w:pPr>
        <w:numPr>
          <w:ilvl w:val="0"/>
          <w:numId w:val="5"/>
        </w:numPr>
        <w:ind w:right="3" w:hanging="142"/>
      </w:pPr>
      <w:r>
        <w:t xml:space="preserve">первичных умений оценки ответов одноклассников на основе заданных критериев успешности учебной деятельности. </w:t>
      </w:r>
    </w:p>
    <w:p w:rsidR="006D5866" w:rsidRDefault="007135D4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МЕТАПРЕДМЕТНЫЕ РЕЗУЛЬТАТЫ  </w:t>
      </w:r>
    </w:p>
    <w:p w:rsidR="006D5866" w:rsidRDefault="007135D4">
      <w:pPr>
        <w:pStyle w:val="1"/>
        <w:ind w:left="-5" w:right="8216"/>
      </w:pPr>
      <w:r>
        <w:t>Регулятивные</w:t>
      </w:r>
      <w:r>
        <w:rPr>
          <w:u w:val="none"/>
        </w:rPr>
        <w:t xml:space="preserve"> </w:t>
      </w:r>
    </w:p>
    <w:p w:rsidR="006D5866" w:rsidRDefault="007135D4">
      <w:pPr>
        <w:tabs>
          <w:tab w:val="center" w:pos="1848"/>
        </w:tabs>
        <w:spacing w:after="28" w:line="259" w:lineRule="auto"/>
        <w:ind w:left="-15" w:right="0" w:firstLine="0"/>
        <w:jc w:val="left"/>
      </w:pPr>
      <w:r>
        <w:rPr>
          <w:shd w:val="clear" w:color="auto" w:fill="FFFFFF"/>
        </w:rPr>
        <w:t xml:space="preserve"> </w:t>
      </w:r>
      <w:r>
        <w:rPr>
          <w:shd w:val="clear" w:color="auto" w:fill="FFFFFF"/>
        </w:rPr>
        <w:tab/>
      </w:r>
      <w:r>
        <w:rPr>
          <w:b/>
          <w:shd w:val="clear" w:color="auto" w:fill="FFFFFF"/>
        </w:rPr>
        <w:t>Учащийся научится</w:t>
      </w:r>
      <w:r>
        <w:rPr>
          <w:shd w:val="clear" w:color="auto" w:fill="FFFFFF"/>
        </w:rPr>
        <w:t>:</w:t>
      </w:r>
      <w:r>
        <w:t xml:space="preserve">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lastRenderedPageBreak/>
        <w:t xml:space="preserve">принимать учебную задачу, соответствующую этапу обучения;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t xml:space="preserve">понимать выделенные учителем ориентиры действия в учебном материале;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t xml:space="preserve">адекватно воспринимать предложения учителя;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t xml:space="preserve">проговаривать вслух последовательность производимых действий, составляющих основу осваиваемой деятельности;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t xml:space="preserve">осуществлять первоначальный контроль своего участия в доступных видах познавательной деятельности;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t xml:space="preserve">оценивать совместно с учителем результат своих действий, вносить соответствующие коррективы под руководством учителя; </w:t>
      </w:r>
    </w:p>
    <w:p w:rsidR="006D5866" w:rsidRDefault="007135D4">
      <w:pPr>
        <w:numPr>
          <w:ilvl w:val="0"/>
          <w:numId w:val="6"/>
        </w:numPr>
        <w:spacing w:after="13"/>
        <w:ind w:right="3" w:hanging="139"/>
      </w:pPr>
      <w:r>
        <w:t xml:space="preserve">составлять план действий для решения несложных учебных задач, проговаривая последовательность выполнения действий; выполнять под руководством учителя учебные действия в практической и мыслительной форме; - осознавать результат учебных действий, описывать результаты действий, используя математическую терминологию.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t xml:space="preserve">принимать разнообразные учебно-познавательные задачи и инструкции учителя; </w:t>
      </w:r>
    </w:p>
    <w:p w:rsidR="006D5866" w:rsidRDefault="007135D4">
      <w:pPr>
        <w:numPr>
          <w:ilvl w:val="0"/>
          <w:numId w:val="6"/>
        </w:numPr>
        <w:ind w:right="3" w:hanging="139"/>
      </w:pPr>
      <w:r>
        <w:t xml:space="preserve">в сотрудничестве с учителем находить варианты решения учебной задачи; </w:t>
      </w:r>
    </w:p>
    <w:p w:rsidR="006D5866" w:rsidRDefault="007135D4">
      <w:pPr>
        <w:numPr>
          <w:ilvl w:val="0"/>
          <w:numId w:val="6"/>
        </w:numPr>
        <w:spacing w:after="13"/>
        <w:ind w:right="3" w:hanging="139"/>
      </w:pPr>
      <w:r>
        <w:t xml:space="preserve">первоначальному умению выполнять учебные действия в устной и письменной речи; - осуществлять пошаговый контроль своих действий под руководством учителя; - адекватно воспринимать оценку своей работы учителями, товарищами. </w:t>
      </w:r>
    </w:p>
    <w:p w:rsidR="006D5866" w:rsidRDefault="007135D4">
      <w:pPr>
        <w:pStyle w:val="1"/>
        <w:ind w:left="-5" w:right="8216"/>
      </w:pPr>
      <w:r>
        <w:t>Познавательные</w:t>
      </w:r>
      <w:r>
        <w:rPr>
          <w:u w:val="none"/>
        </w:rPr>
        <w:t xml:space="preserve"> </w:t>
      </w:r>
    </w:p>
    <w:p w:rsidR="006D5866" w:rsidRDefault="007135D4">
      <w:pPr>
        <w:tabs>
          <w:tab w:val="center" w:pos="1848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научится</w:t>
      </w:r>
      <w:r>
        <w:t xml:space="preserve">: </w:t>
      </w:r>
    </w:p>
    <w:p w:rsidR="006D5866" w:rsidRDefault="007135D4">
      <w:pPr>
        <w:numPr>
          <w:ilvl w:val="0"/>
          <w:numId w:val="7"/>
        </w:numPr>
        <w:spacing w:after="13"/>
        <w:ind w:right="3" w:hanging="139"/>
      </w:pPr>
      <w:r>
        <w:t xml:space="preserve">ориентироваться в информационном материале учебника, осуществлять поиск необходимой информации при работе с учебником; - использовать рисуночные и простые символические варианты математической записи; - читать простое схематическое изображение;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понимать информацию в знаково-символической форме в простейших случаях, под руководством учителя кодировать информацию (с использованием 2—5 знаков или символов, 1—2 операций);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на основе кодирования строить простейшие модели математических понятий;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проводить сравнение (по одному из оснований, наглядное и по представлению);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выделять в явлениях несколько признаков, а также различать существенные и несущественные признаки (для изученных математических понятий);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под руководством учителя проводить классификацию изучаемых объектов (проводить разбиение объектов на группы по выделенному основанию);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под руководством учителя проводить аналогию;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понимать отношения между понятиями (родовидовые, причинно-следственные);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lastRenderedPageBreak/>
        <w:t xml:space="preserve">понимать и толковать условные знаки и символы, используемые в учебнике для передачи информации (условные обозначения, выделения цветом, оформление в рамки и пр.);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строить элементарное рассуждение (или доказательство своей точки зрения) по теме урока рассматриваемого вопроса; - осознавать смысл </w:t>
      </w:r>
      <w:proofErr w:type="spellStart"/>
      <w:r>
        <w:t>межпредметных</w:t>
      </w:r>
      <w:proofErr w:type="spellEnd"/>
      <w:r>
        <w:t xml:space="preserve"> понятий: число, величина, геометрическая фигура.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строить небольшие математические - устной форме (2—3 предложения);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строить рассуждения о доступных наглядно воспринимаемых математических отношениях;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выделять несколько существенных признаков объектов;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под руководством учителя давать характеристики изучаемым математическим объектам на основе их анализа;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понимать содержание эмпирических обобщений; с помощью учителя выполнять эмпирические обобщения на основе сравнения изучаемых математических объектов и формулировать выводы; </w:t>
      </w:r>
    </w:p>
    <w:p w:rsidR="006D5866" w:rsidRDefault="007135D4">
      <w:pPr>
        <w:numPr>
          <w:ilvl w:val="0"/>
          <w:numId w:val="7"/>
        </w:numPr>
        <w:ind w:right="3" w:hanging="139"/>
      </w:pPr>
      <w:r>
        <w:t xml:space="preserve">проводить аналогии между изучаемым материалом и собственным опытом; - адекватно воспринимать оценку своей работы учителями, товарищами. </w:t>
      </w:r>
    </w:p>
    <w:p w:rsidR="006D5866" w:rsidRDefault="007135D4">
      <w:pPr>
        <w:pStyle w:val="1"/>
        <w:ind w:left="-5" w:right="8216"/>
      </w:pPr>
      <w:r>
        <w:t>Коммуникативные</w:t>
      </w:r>
      <w:r>
        <w:rPr>
          <w:b w:val="0"/>
          <w:u w:val="none"/>
        </w:rPr>
        <w:t xml:space="preserve">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принимать участие в работе парами и группами;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воспринимать различные точки зрения;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воспринимать мнение других людей о математических явлениях;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понимать необходимость использования правил вежливости;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использовать простые речевые средства; - контролировать свои действия в классе;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включаться в диалог с учителем и сверстниками, в коллективное обсуждение проблем, проявлять инициативу и активность в стремлении высказываться, задавать вопросы; </w:t>
      </w:r>
    </w:p>
    <w:p w:rsidR="006D5866" w:rsidRDefault="007135D4">
      <w:pPr>
        <w:numPr>
          <w:ilvl w:val="0"/>
          <w:numId w:val="8"/>
        </w:numPr>
        <w:spacing w:after="13"/>
        <w:ind w:right="3" w:hanging="139"/>
      </w:pPr>
      <w:r>
        <w:t xml:space="preserve">слушать партнёра по общению (деятельности), не перебивать, не обрывать на полуслове, вникать в смысл того, о чём говорит собеседник; - интегрироваться в группу сверстников, проявлять стремление ладить с собеседниками, не демонстрировать превосходство над другими, вежливо общаться;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совместно со сверстниками определять задачу групповой работы (работы в паре), распределять функции в группе (паре) при выполнении заданий, проекта;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признавать свои ошибки, озвучивать их, соглашаться, если на ошибки указывают другие;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lastRenderedPageBreak/>
        <w:t>употреблять вежливые слова в случае неправоты: «Извини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ожалуйста», «Прости, я не хотел тебя обидеть», «Спасибо за замечание, я его обязательно учту» и др. </w:t>
      </w:r>
    </w:p>
    <w:p w:rsidR="006D5866" w:rsidRDefault="007135D4">
      <w:pPr>
        <w:tabs>
          <w:tab w:val="center" w:pos="3139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numPr>
          <w:ilvl w:val="0"/>
          <w:numId w:val="8"/>
        </w:numPr>
        <w:ind w:right="3" w:hanging="139"/>
      </w:pPr>
      <w:r>
        <w:t xml:space="preserve">использовать простые речевые средства для передачи своего мнения, выражать свою точку зрения; </w:t>
      </w:r>
    </w:p>
    <w:p w:rsidR="006D5866" w:rsidRDefault="007135D4">
      <w:pPr>
        <w:numPr>
          <w:ilvl w:val="0"/>
          <w:numId w:val="8"/>
        </w:numPr>
        <w:spacing w:after="13"/>
        <w:ind w:right="3" w:hanging="139"/>
      </w:pPr>
      <w:r>
        <w:t xml:space="preserve">следить за действиями других участников учебной деятельности; - строить понятные для партнёра высказывания; - адекватно использовать средства устного общения.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ПРЕДМЕТНЫЕ РЕЗУЛЬТАТЫ </w:t>
      </w:r>
    </w:p>
    <w:p w:rsidR="006D5866" w:rsidRDefault="007135D4">
      <w:pPr>
        <w:spacing w:after="13" w:line="271" w:lineRule="auto"/>
        <w:ind w:left="14" w:right="11267"/>
      </w:pPr>
      <w:r>
        <w:rPr>
          <w:b/>
          <w:u w:val="single" w:color="000000"/>
        </w:rPr>
        <w:t>Числа и величины</w:t>
      </w:r>
      <w:r>
        <w:rPr>
          <w:b/>
        </w:rPr>
        <w:t xml:space="preserve">   Учащийся научится</w:t>
      </w:r>
      <w:r>
        <w:t xml:space="preserve">: </w:t>
      </w:r>
    </w:p>
    <w:p w:rsidR="006D5866" w:rsidRDefault="007135D4">
      <w:pPr>
        <w:ind w:left="14" w:right="3"/>
      </w:pPr>
      <w:r>
        <w:t xml:space="preserve"> — различать понятия «число» и «цифра»;  читать и записывать числа в пределах 20 с помощью цифр;  понимать отношения между числами </w:t>
      </w:r>
    </w:p>
    <w:p w:rsidR="006D5866" w:rsidRDefault="007135D4">
      <w:pPr>
        <w:ind w:left="14" w:right="3"/>
      </w:pPr>
      <w:r>
        <w:t>(«больше», «меньше», «равно»);  сравнивать изученные числа с помощью знаков «больше</w:t>
      </w:r>
      <w:proofErr w:type="gramStart"/>
      <w:r>
        <w:t>» («&gt;»), «</w:t>
      </w:r>
      <w:proofErr w:type="gramEnd"/>
      <w:r>
        <w:t xml:space="preserve">меньше» («&lt;»), «равно» </w:t>
      </w:r>
    </w:p>
    <w:p w:rsidR="006D5866" w:rsidRDefault="007135D4">
      <w:pPr>
        <w:spacing w:after="13"/>
        <w:ind w:left="-5" w:right="21"/>
        <w:jc w:val="left"/>
      </w:pPr>
      <w:r>
        <w:t xml:space="preserve">(«=»);  упорядочивать натуральные числа и число нуль в соответствии с указанным порядком;  понимать десятичный состав чисел от 11 до 20;  понимать и использовать термины: предыдущее и последующее число;  различать единицы величин: сантиметр, дециметр, килограмм, литр,   практически измерять длину. </w:t>
      </w:r>
    </w:p>
    <w:p w:rsidR="006D5866" w:rsidRDefault="007135D4">
      <w:pPr>
        <w:ind w:left="14" w:right="3"/>
      </w:pPr>
      <w:r>
        <w:t xml:space="preserve">Учащийся получит возможность научиться: </w:t>
      </w:r>
    </w:p>
    <w:p w:rsidR="006D5866" w:rsidRDefault="007135D4">
      <w:pPr>
        <w:ind w:left="14" w:right="3"/>
      </w:pPr>
      <w:r>
        <w:t xml:space="preserve">– практически измерять величины: массу, вместимость.  </w:t>
      </w:r>
    </w:p>
    <w:p w:rsidR="006D5866" w:rsidRDefault="007135D4">
      <w:pPr>
        <w:spacing w:after="10"/>
        <w:ind w:left="-5" w:right="10451"/>
        <w:jc w:val="left"/>
      </w:pPr>
      <w:r>
        <w:rPr>
          <w:b/>
          <w:u w:val="single" w:color="000000"/>
        </w:rPr>
        <w:t>Арифметические действия</w:t>
      </w:r>
      <w:r>
        <w:rPr>
          <w:b/>
        </w:rPr>
        <w:t xml:space="preserve">  Учащийся научится</w:t>
      </w:r>
      <w:r>
        <w:t xml:space="preserve">: </w:t>
      </w:r>
    </w:p>
    <w:p w:rsidR="006D5866" w:rsidRDefault="007135D4">
      <w:pPr>
        <w:spacing w:after="13"/>
        <w:ind w:left="-5" w:right="502"/>
        <w:jc w:val="left"/>
      </w:pPr>
      <w:r>
        <w:t xml:space="preserve"> — понимать и использовать знаки, связанные со сложением и вычитанием;  — складывать и вычитать числа в пределах 20 без перехода через десяток;  — складывать два однозначных числа, сумма которых больше, чем 10,  выполнять соответствующие случаи вычитания;  применять таблицу сложения в пределах 20;  выполнять сложение и вычитание с переходом через десяток в пределах 20;  вычислять значение числового выражения в одно—два действия на сложение и вычитание (без скобок).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Учащийся получит  возможность научиться: </w:t>
      </w:r>
    </w:p>
    <w:p w:rsidR="006D5866" w:rsidRDefault="007135D4">
      <w:pPr>
        <w:spacing w:after="13"/>
        <w:ind w:left="-5" w:right="21"/>
        <w:jc w:val="left"/>
      </w:pPr>
      <w:r>
        <w:t xml:space="preserve">— понимать и использовать терминологию сложения и вычитания;  применять переместительное свойство сложения;  понимать взаимосвязь сложения и вычитания;  сравнивать, проверять, исправлять выполнение действий в предлагаемых заданиях;  выделять неизвестный компонент сложения или вычитания и вычислять его значение;  составлять выражения в одно–два действия по описанию в задании. </w:t>
      </w:r>
      <w:r>
        <w:rPr>
          <w:b/>
          <w:u w:val="single" w:color="000000"/>
        </w:rPr>
        <w:t>Работа с текстовыми задачами</w:t>
      </w:r>
      <w:r>
        <w:rPr>
          <w:b/>
        </w:rPr>
        <w:t xml:space="preserve">  Учащийся научится:</w:t>
      </w:r>
      <w:r>
        <w:t xml:space="preserve"> </w:t>
      </w:r>
    </w:p>
    <w:p w:rsidR="006D5866" w:rsidRDefault="007135D4">
      <w:pPr>
        <w:spacing w:after="13"/>
        <w:ind w:left="-5" w:right="21"/>
        <w:jc w:val="left"/>
      </w:pPr>
      <w:r>
        <w:t xml:space="preserve"> </w:t>
      </w:r>
      <w:proofErr w:type="gramStart"/>
      <w:r>
        <w:t xml:space="preserve">— восстанавливать сюжет по серии рисунков;  составлять по рисунку или серии рисунков связный математический рассказ;  изменять математический рассказ в зависимости от выбора недостающего рисунка;  различать математический рассказ и задачу;  выбирать действие </w:t>
      </w:r>
      <w:r>
        <w:lastRenderedPageBreak/>
        <w:t>для решения задач, в том числе содержащих отношения «больше на...», «меньше на...»;  составлять задачу по рисунку, схеме;  понимать структуру задачи, взаимосвязь между условием и вопросом;</w:t>
      </w:r>
      <w:proofErr w:type="gramEnd"/>
      <w:r>
        <w:t xml:space="preserve">  различать текстовые задачи на нахождение суммы, остатка, разностное сравнение, нахождение неизвестного слагаемого, увеличение (уменьшение) числа на несколько единиц; решать задачи в одно действие на сложение и вычитание;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>Учащийся получит возможность научиться</w:t>
      </w:r>
      <w:r>
        <w:t xml:space="preserve">: </w:t>
      </w:r>
    </w:p>
    <w:p w:rsidR="00683067" w:rsidRDefault="007135D4">
      <w:pPr>
        <w:spacing w:after="13"/>
        <w:ind w:left="-5" w:right="231"/>
        <w:jc w:val="left"/>
      </w:pPr>
      <w:proofErr w:type="gramStart"/>
      <w:r>
        <w:t>— рассматривать один и тот же рисунок с разных точек зрения и составлять по нему разные математические рассказы;  соотносить содержание задачи и схему к ней; составлять по тексту задачи схему и, обратно, по схеме составлять задачу;  составлять разные задачи по предлагаемым рисункам, схемам, выполненному решению;  рассматривать разные варианты решения задачи, дополнения текста до задачи, выбирать из них правильные, исправлять неверные.</w:t>
      </w:r>
      <w:proofErr w:type="gramEnd"/>
    </w:p>
    <w:p w:rsidR="00683067" w:rsidRDefault="007135D4">
      <w:pPr>
        <w:spacing w:after="13"/>
        <w:ind w:left="-5" w:right="231"/>
        <w:jc w:val="left"/>
        <w:rPr>
          <w:b/>
        </w:rPr>
      </w:pPr>
      <w:r>
        <w:t xml:space="preserve"> </w:t>
      </w:r>
      <w:r>
        <w:rPr>
          <w:b/>
          <w:u w:val="single" w:color="000000"/>
        </w:rPr>
        <w:t>Пространственные отношения. Геометрические фигуры</w:t>
      </w:r>
      <w:r>
        <w:rPr>
          <w:b/>
        </w:rPr>
        <w:t xml:space="preserve">  </w:t>
      </w:r>
    </w:p>
    <w:p w:rsidR="006D5866" w:rsidRDefault="007135D4">
      <w:pPr>
        <w:spacing w:after="13"/>
        <w:ind w:left="-5" w:right="231"/>
        <w:jc w:val="left"/>
      </w:pPr>
      <w:r>
        <w:rPr>
          <w:b/>
        </w:rPr>
        <w:t>Учащийся научится</w:t>
      </w:r>
      <w:r>
        <w:t xml:space="preserve">: </w:t>
      </w:r>
    </w:p>
    <w:p w:rsidR="006D5866" w:rsidRDefault="007135D4">
      <w:pPr>
        <w:spacing w:after="13"/>
        <w:ind w:left="-5" w:right="21"/>
        <w:jc w:val="left"/>
      </w:pPr>
      <w:r>
        <w:t xml:space="preserve"> </w:t>
      </w:r>
      <w:proofErr w:type="gramStart"/>
      <w:r>
        <w:t xml:space="preserve">— понимать взаимное расположение предметов в пространстве и на плоскости (выше — ниже, слева — справа, сверху — снизу, ближе — дальше, между и др.);  — распознавать геометрические фигуры: точка, линия, прямая, кривая, замкнутая или незамкнутая линия, отрезок, треугольник, квадрат;  — изображать точки, прямые, кривые, отрезки;  — обозначать знакомые геометрические фигуры буквами русского алфавита;  — чертить отрезок заданной длины с помощью измерительной линейки. </w:t>
      </w:r>
      <w:proofErr w:type="gramEnd"/>
    </w:p>
    <w:p w:rsidR="006D5866" w:rsidRDefault="007135D4">
      <w:pPr>
        <w:ind w:left="14" w:right="3"/>
      </w:pPr>
      <w:r>
        <w:t xml:space="preserve">Учащийся получит возможность научиться: </w:t>
      </w:r>
    </w:p>
    <w:p w:rsidR="00683067" w:rsidRDefault="007135D4">
      <w:pPr>
        <w:spacing w:after="13"/>
        <w:ind w:left="-5" w:right="807"/>
        <w:jc w:val="left"/>
      </w:pPr>
      <w:r>
        <w:t xml:space="preserve">— различать геометрические формы в окружающем мире: круглая, треугольная, квадратная; — распознавать на чертеже замкнутые и незамкнутые линии;  — изображать на клетчатой бумаге простейшие орнаменты, бордюры;  </w:t>
      </w:r>
    </w:p>
    <w:p w:rsidR="00683067" w:rsidRDefault="007135D4">
      <w:pPr>
        <w:spacing w:after="13"/>
        <w:ind w:left="-5" w:right="807"/>
        <w:jc w:val="left"/>
        <w:rPr>
          <w:b/>
        </w:rPr>
      </w:pPr>
      <w:r>
        <w:rPr>
          <w:b/>
          <w:u w:val="single" w:color="000000"/>
        </w:rPr>
        <w:t>Геометрические величины</w:t>
      </w:r>
      <w:r>
        <w:rPr>
          <w:b/>
        </w:rPr>
        <w:t xml:space="preserve">  </w:t>
      </w:r>
    </w:p>
    <w:p w:rsidR="006D5866" w:rsidRDefault="007135D4">
      <w:pPr>
        <w:spacing w:after="13"/>
        <w:ind w:left="-5" w:right="807"/>
        <w:jc w:val="left"/>
      </w:pPr>
      <w:r>
        <w:rPr>
          <w:b/>
        </w:rPr>
        <w:t xml:space="preserve">Учащийся научится: </w:t>
      </w:r>
    </w:p>
    <w:p w:rsidR="006D5866" w:rsidRDefault="007135D4">
      <w:pPr>
        <w:spacing w:after="13"/>
        <w:ind w:left="-5" w:right="21"/>
        <w:jc w:val="left"/>
      </w:pPr>
      <w:r>
        <w:t xml:space="preserve"> – определять длину данного отрезка с помощью измерительной линейки;  — применять единицы длины: метр (м), дециметр (</w:t>
      </w:r>
      <w:proofErr w:type="spellStart"/>
      <w:r>
        <w:t>дм</w:t>
      </w:r>
      <w:proofErr w:type="spellEnd"/>
      <w:r>
        <w:t xml:space="preserve">), сантиметр (см) – и соотношения между ними: 10 см = 1 </w:t>
      </w:r>
      <w:proofErr w:type="spellStart"/>
      <w:r>
        <w:t>дм</w:t>
      </w:r>
      <w:proofErr w:type="spellEnd"/>
      <w:r>
        <w:t xml:space="preserve">, 10 </w:t>
      </w:r>
      <w:proofErr w:type="spellStart"/>
      <w:r>
        <w:t>дм</w:t>
      </w:r>
      <w:proofErr w:type="spellEnd"/>
      <w:r>
        <w:t xml:space="preserve"> = 1 м;  — выражать длину отрезка, используя разные единицы её измерения (например, 2 </w:t>
      </w:r>
      <w:proofErr w:type="spellStart"/>
      <w:r>
        <w:t>дм</w:t>
      </w:r>
      <w:proofErr w:type="spellEnd"/>
      <w:r>
        <w:t xml:space="preserve"> и 20 см, 1 м 3 </w:t>
      </w:r>
      <w:proofErr w:type="spellStart"/>
      <w:r>
        <w:t>дм</w:t>
      </w:r>
      <w:proofErr w:type="spellEnd"/>
      <w:r>
        <w:t xml:space="preserve"> и 13 </w:t>
      </w:r>
      <w:proofErr w:type="spellStart"/>
      <w:r>
        <w:t>дм</w:t>
      </w:r>
      <w:proofErr w:type="spellEnd"/>
      <w:r>
        <w:t xml:space="preserve">).  </w:t>
      </w:r>
    </w:p>
    <w:p w:rsidR="006D5866" w:rsidRDefault="007135D4">
      <w:pPr>
        <w:spacing w:after="10"/>
        <w:ind w:left="-5" w:right="10897"/>
        <w:jc w:val="left"/>
      </w:pPr>
      <w:r>
        <w:rPr>
          <w:b/>
          <w:u w:val="single" w:color="000000"/>
        </w:rPr>
        <w:t>Работа с информацией</w:t>
      </w:r>
      <w:r>
        <w:rPr>
          <w:b/>
        </w:rPr>
        <w:t xml:space="preserve">  Учащийся научится</w:t>
      </w:r>
      <w:r>
        <w:t xml:space="preserve">: </w:t>
      </w:r>
    </w:p>
    <w:p w:rsidR="006D5866" w:rsidRDefault="007135D4">
      <w:pPr>
        <w:spacing w:after="13"/>
        <w:ind w:left="-5" w:right="21"/>
        <w:jc w:val="left"/>
      </w:pPr>
      <w:r>
        <w:t xml:space="preserve"> — получать информацию из рисунка, текста, схемы, практической ситуации и интерпретировать её в виде текста задачи, числового выражения, схемы, чертежа;  дополнять группу объектов </w:t>
      </w:r>
      <w:proofErr w:type="gramStart"/>
      <w:r>
        <w:t>с</w:t>
      </w:r>
      <w:proofErr w:type="gramEnd"/>
      <w:r>
        <w:t xml:space="preserve"> </w:t>
      </w:r>
      <w:proofErr w:type="gramStart"/>
      <w:r>
        <w:t>соответствии</w:t>
      </w:r>
      <w:proofErr w:type="gramEnd"/>
      <w:r>
        <w:t xml:space="preserve"> с выявленной закономерностью; изменять объект в соответствии с закономерностью, указанной в схеме; </w:t>
      </w:r>
    </w:p>
    <w:p w:rsidR="006D5866" w:rsidRDefault="007135D4">
      <w:pPr>
        <w:ind w:left="14" w:right="3"/>
      </w:pPr>
      <w:r>
        <w:t xml:space="preserve">Учащийся получит возможность научиться: </w:t>
      </w:r>
    </w:p>
    <w:p w:rsidR="00383D1A" w:rsidRDefault="007135D4">
      <w:pPr>
        <w:spacing w:after="52"/>
        <w:ind w:left="6895" w:right="1840" w:hanging="6891"/>
      </w:pPr>
      <w:r>
        <w:lastRenderedPageBreak/>
        <w:t xml:space="preserve">— читать простейшие готовые схемы, таблицы;  выявлять простейшие закономерности, работать с табличными данными. </w:t>
      </w:r>
    </w:p>
    <w:p w:rsidR="00383D1A" w:rsidRDefault="00383D1A">
      <w:pPr>
        <w:spacing w:after="52"/>
        <w:ind w:left="6895" w:right="1840" w:hanging="6891"/>
      </w:pPr>
    </w:p>
    <w:p w:rsidR="00383D1A" w:rsidRDefault="00383D1A">
      <w:pPr>
        <w:spacing w:after="52"/>
        <w:ind w:left="6895" w:right="1840" w:hanging="6891"/>
      </w:pPr>
    </w:p>
    <w:p w:rsidR="006D5866" w:rsidRDefault="007135D4">
      <w:pPr>
        <w:spacing w:after="52"/>
        <w:ind w:left="6895" w:right="1840" w:hanging="6891"/>
      </w:pPr>
      <w:r>
        <w:rPr>
          <w:b/>
        </w:rPr>
        <w:t xml:space="preserve">2 класс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ЛИЧНОСТНЫЕ РЕЗУЛЬТАТЫ </w:t>
      </w:r>
    </w:p>
    <w:p w:rsidR="006D5866" w:rsidRDefault="007135D4">
      <w:pPr>
        <w:tabs>
          <w:tab w:val="center" w:pos="262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 учащегося будут сформированы</w:t>
      </w:r>
      <w:r>
        <w:t xml:space="preserve">: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элементарные навыки самооценки и самоконтроля результатов своей учебной деятельности;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основы мотивации учебной деятельности и личностного смысла учения, понимание необходимости расширения знаний;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интерес к освоению новых знаний и способов действий, положительное отношение к предмету математики;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стремление к активному участию в беседах и дискуссиях, различных видах деятельности;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элементарные умения общения (знание правил общения и их применение);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понимание необходимости осознанного выполнения правил и норм школьной жизни;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правила безопасной работы с чертёжными и измерительными инструментами; </w:t>
      </w:r>
    </w:p>
    <w:p w:rsidR="0060565B" w:rsidRDefault="007135D4">
      <w:pPr>
        <w:numPr>
          <w:ilvl w:val="0"/>
          <w:numId w:val="9"/>
        </w:numPr>
        <w:ind w:right="3" w:hanging="139"/>
      </w:pPr>
      <w:r>
        <w:t xml:space="preserve">понимание необходимости бережного отношения к демонстрационным приборам, учебным моделям и пр.  </w:t>
      </w:r>
      <w:r>
        <w:tab/>
      </w:r>
    </w:p>
    <w:p w:rsidR="006D5866" w:rsidRDefault="007135D4">
      <w:pPr>
        <w:numPr>
          <w:ilvl w:val="0"/>
          <w:numId w:val="9"/>
        </w:numPr>
        <w:ind w:right="3" w:hanging="139"/>
      </w:pPr>
      <w:r>
        <w:rPr>
          <w:b/>
        </w:rPr>
        <w:t xml:space="preserve">Учащийся получит возможность для формирования: </w:t>
      </w:r>
    </w:p>
    <w:p w:rsidR="006D5866" w:rsidRDefault="007135D4">
      <w:pPr>
        <w:ind w:left="14" w:right="3"/>
      </w:pPr>
      <w:r>
        <w:t xml:space="preserve">-потребности в проведении самоконтроля и в оценке результатов учебной деятельности; </w:t>
      </w:r>
    </w:p>
    <w:p w:rsidR="006D5866" w:rsidRDefault="007135D4">
      <w:pPr>
        <w:ind w:left="14" w:right="3"/>
      </w:pPr>
      <w:r>
        <w:t xml:space="preserve">-интереса к творческим, исследовательским заданиям на уроках математики;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умения вести конструктивный диалог с учителем, товарищами по классу в ходе решения задачи, выполнения групповой работы; - уважительного отношение к мнению собеседника; </w:t>
      </w:r>
    </w:p>
    <w:p w:rsidR="006D5866" w:rsidRDefault="007135D4">
      <w:pPr>
        <w:numPr>
          <w:ilvl w:val="0"/>
          <w:numId w:val="9"/>
        </w:numPr>
        <w:ind w:right="3" w:hanging="139"/>
      </w:pPr>
      <w:r>
        <w:t xml:space="preserve">восприятия особой эстетики моделей, схем, блиц, геометрических фигур, диаграмм, математических символов и рассуждений; - умения отстаивать собственную точку зрения, проводить простейшие доказательные рассуждения; </w:t>
      </w:r>
    </w:p>
    <w:p w:rsidR="006D5866" w:rsidRDefault="007135D4">
      <w:pPr>
        <w:ind w:left="14" w:right="3"/>
      </w:pPr>
      <w:r>
        <w:t xml:space="preserve">-понимания причин своего успеха или неуспеха в учёбе. </w:t>
      </w:r>
    </w:p>
    <w:p w:rsidR="006D5866" w:rsidRDefault="007135D4">
      <w:pPr>
        <w:spacing w:after="26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МЕТАПРЕДМЕТНЫЕ РЕЗУЛЬТАТЫ </w:t>
      </w:r>
    </w:p>
    <w:p w:rsidR="006D5866" w:rsidRDefault="007135D4">
      <w:pPr>
        <w:pStyle w:val="1"/>
        <w:ind w:left="-5" w:right="8216"/>
      </w:pPr>
      <w:r>
        <w:t>Регулятивные</w:t>
      </w:r>
      <w:r>
        <w:rPr>
          <w:u w:val="none"/>
        </w:rPr>
        <w:t xml:space="preserve">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понимать, принимать и сохранять учебную задачу и решать её в сотрудничестве с учителем в коллективной деятельности;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lastRenderedPageBreak/>
        <w:t xml:space="preserve">составлять под руководством учителя план выполнения учебных заданий, проговаривая последовательность выполнения действий; - соотносить выполненное задание с образцом, предложенным учителем;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сравнивать различные варианты решения учебной задачи, под руководством учителя осуществлять поиск разных способов решения учебной задачи;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выполнять план действий и проводить пошаговый контроль его выполнения в сотрудничестве с учителем и одноклассниками; - в сотрудничестве с учителем находить несколько способов решения учебной задачи, выбирать наиболее рациональный.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определять цель учебной деятельности с помощью учителя и самостоятельно; </w:t>
      </w:r>
    </w:p>
    <w:p w:rsidR="006D5866" w:rsidRDefault="007135D4" w:rsidP="00067C8D">
      <w:pPr>
        <w:numPr>
          <w:ilvl w:val="0"/>
          <w:numId w:val="10"/>
        </w:numPr>
        <w:ind w:right="3" w:hanging="139"/>
        <w:sectPr w:rsidR="006D586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11906" w:orient="landscape"/>
          <w:pgMar w:top="752" w:right="1132" w:bottom="1269" w:left="1133" w:header="720" w:footer="709" w:gutter="0"/>
          <w:cols w:space="720"/>
        </w:sectPr>
      </w:pPr>
      <w:r>
        <w:t xml:space="preserve">предлагать возможные способы решения учебной задачи, воспринимать и оценивать предложения других учеников по её решению; </w:t>
      </w:r>
      <w:bookmarkStart w:id="0" w:name="_GoBack"/>
      <w:bookmarkEnd w:id="0"/>
    </w:p>
    <w:p w:rsidR="0060565B" w:rsidRDefault="0060565B" w:rsidP="00067C8D">
      <w:pPr>
        <w:ind w:left="0" w:right="3" w:firstLine="0"/>
      </w:pPr>
    </w:p>
    <w:p w:rsidR="006D5866" w:rsidRDefault="007135D4">
      <w:pPr>
        <w:ind w:left="149" w:right="3"/>
      </w:pPr>
      <w:r>
        <w:t xml:space="preserve">выполнять под руководством учителя учебные действия в практической и мыслительной форме;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осознавать результаты учебных действий, описывать результаты действий, используя математическую терминологию; 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подводить итог урока, делать выводы и фиксировать по ходу урока и в конце его удовлетворённость/неудовлетворенность своей работой (с помощью смайликов, разноцветных фишек), позитивно относиться к своим успехам, стремиться к улучшению результата;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контролировать ход совместной работы и оказывать помощь товарищам в случаях затруднений; </w:t>
      </w:r>
    </w:p>
    <w:p w:rsidR="00683067" w:rsidRDefault="007135D4">
      <w:pPr>
        <w:numPr>
          <w:ilvl w:val="0"/>
          <w:numId w:val="10"/>
        </w:numPr>
        <w:spacing w:after="13"/>
        <w:ind w:right="3" w:hanging="139"/>
      </w:pPr>
      <w:r>
        <w:t xml:space="preserve">оценивать совместно с учителем результат своих действий, вносить соответствующие коррективы под руководством учителя; - оценивать задания по следующим критериям: "Легкое задание», «Возникли трудности при выполнении", «Сложное задание». </w:t>
      </w:r>
    </w:p>
    <w:p w:rsidR="006D5866" w:rsidRDefault="007135D4">
      <w:pPr>
        <w:numPr>
          <w:ilvl w:val="0"/>
          <w:numId w:val="10"/>
        </w:numPr>
        <w:spacing w:after="13"/>
        <w:ind w:right="3" w:hanging="139"/>
      </w:pPr>
      <w:r>
        <w:rPr>
          <w:b/>
          <w:u w:val="single" w:color="000000"/>
        </w:rPr>
        <w:t>Познавательные</w:t>
      </w:r>
      <w:r>
        <w:rPr>
          <w:b/>
        </w:rPr>
        <w:t xml:space="preserve">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осуществлять поиск нужной информации, используя материал учебника и сведения, полученные от учителя, взрослых;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использовать различные способы кодирования условия текстовой задачи (схема, таблица, рисунок, краткая запись, диаграмма);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понимать учебную информацию, представленную в знаково-символической форме;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кодировать учебную информацию с помощью схем, рисунков, кратких записей, математических выражений;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моделировать вычислительные приёмы с помощью палочек, пучков палочек, числового луча;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проводить сравнение (по одному или нескольким основаниям), понимать выводы, сделанные на основе сравнения;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выделять в явлениях несколько признаков, а также различать существенные и несущественные признаки (для изученных математических понятий);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выполнять под руководством учителя действия анализа, синтеза, обобщения при изучении нового понятия, разборе задачи, ознакомлении с новым вычислительным приёмом и т. д.;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проводить аналогию и на её основе строить выводы;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проводить классификацию изучаемых объектов;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строить простые индуктивные и дедуктивные рассуждения;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приводить примеры различных объектов или процессов, для описания которых используются </w:t>
      </w:r>
      <w:proofErr w:type="spellStart"/>
      <w:r>
        <w:t>межпредметные</w:t>
      </w:r>
      <w:proofErr w:type="spellEnd"/>
      <w:r>
        <w:t xml:space="preserve"> понятия: число, величина, геометрическая фигура;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пересказывать прочитанное или прослушанное (например, условие задачи), составлять простой план; - выполнять элементарную поисковую познавательную деятельность на уроках математики.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lastRenderedPageBreak/>
        <w:t xml:space="preserve">ориентироваться в учебнике: определять умения, которые будут сформированы на основе изучения данного раздела; определять круг своего незнания;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определять, в каких источниках можно найти необходимую информацию для выполнения задания;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 xml:space="preserve">находить необходимую </w:t>
      </w:r>
      <w:proofErr w:type="gramStart"/>
      <w:r>
        <w:t>информацию</w:t>
      </w:r>
      <w:proofErr w:type="gramEnd"/>
      <w:r>
        <w:t xml:space="preserve"> как в учебнике, так и в справочной или научно-популярной литературе; </w:t>
      </w:r>
    </w:p>
    <w:p w:rsidR="006D5866" w:rsidRDefault="007135D4">
      <w:pPr>
        <w:numPr>
          <w:ilvl w:val="0"/>
          <w:numId w:val="10"/>
        </w:numPr>
        <w:ind w:right="3" w:hanging="139"/>
      </w:pPr>
      <w:r>
        <w:t>понимать значимость эвристических приёмов (перебор, подбор, рассуждение по аналогии, классификация, перегруппировка и т. д.) для рационализации вычислений, поиска решения нестандартной задачи.</w:t>
      </w:r>
      <w:r>
        <w:rPr>
          <w:b/>
        </w:rPr>
        <w:t xml:space="preserve"> </w:t>
      </w:r>
    </w:p>
    <w:p w:rsidR="006D5866" w:rsidRDefault="007135D4">
      <w:pPr>
        <w:pStyle w:val="1"/>
        <w:ind w:left="-5" w:right="8216"/>
      </w:pPr>
      <w:r>
        <w:t>Коммуникативные</w:t>
      </w:r>
      <w:r>
        <w:rPr>
          <w:u w:val="none"/>
        </w:rPr>
        <w:t xml:space="preserve"> </w:t>
      </w:r>
    </w:p>
    <w:p w:rsidR="006D5866" w:rsidRDefault="007135D4">
      <w:pPr>
        <w:spacing w:after="13" w:line="271" w:lineRule="auto"/>
        <w:ind w:left="718" w:right="0"/>
      </w:pPr>
      <w:r>
        <w:rPr>
          <w:b/>
        </w:rPr>
        <w:t xml:space="preserve">Учащийся научится: </w:t>
      </w:r>
    </w:p>
    <w:p w:rsidR="006D5866" w:rsidRDefault="007135D4">
      <w:pPr>
        <w:ind w:left="149" w:right="3"/>
      </w:pPr>
      <w:r>
        <w:t xml:space="preserve">использовать простые речевые средства для выражения своего мнения; </w:t>
      </w:r>
    </w:p>
    <w:p w:rsidR="006D5866" w:rsidRDefault="007135D4">
      <w:pPr>
        <w:ind w:left="149" w:right="3"/>
      </w:pPr>
      <w:r>
        <w:t xml:space="preserve">строить речевое высказывание в устной форме, использовать математическую терминологию;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участвовать в диалоге, слушать и понимать других;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участвовать в беседах и дискуссиях, различных видах деятельности; </w:t>
      </w:r>
    </w:p>
    <w:p w:rsidR="0060565B" w:rsidRDefault="007135D4">
      <w:pPr>
        <w:numPr>
          <w:ilvl w:val="0"/>
          <w:numId w:val="11"/>
        </w:numPr>
        <w:spacing w:after="13"/>
        <w:ind w:right="3" w:hanging="142"/>
      </w:pPr>
      <w:r>
        <w:t xml:space="preserve">взаимодействовать со сверстниками в группе, коллективе на уроках математики; принимать участие в совместном с одноклассниками решении проблемы (задачи), выполняя различные роли в группе.  </w:t>
      </w:r>
      <w:r>
        <w:tab/>
      </w:r>
    </w:p>
    <w:p w:rsidR="006D5866" w:rsidRDefault="007135D4">
      <w:pPr>
        <w:numPr>
          <w:ilvl w:val="0"/>
          <w:numId w:val="11"/>
        </w:numPr>
        <w:spacing w:after="13"/>
        <w:ind w:right="3" w:hanging="142"/>
      </w:pP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вести конструктивный диалог с учителем, одноклассниками в ходе решения задачи, выполнения групповой работы; - корректно формулировать свою точку зрения;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строить понятные для собеседника высказывания и аргументировать свою позицию;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излагать свои мысли в устной и письменной речи с учётом своих учебных и жизненных речевых ситуаций;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контролировать свои действия в коллективной работе;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наблюдать за действиями других участников в процессе коллективной познавательной деятельности; </w:t>
      </w:r>
    </w:p>
    <w:p w:rsidR="006D5866" w:rsidRDefault="007135D4">
      <w:pPr>
        <w:numPr>
          <w:ilvl w:val="0"/>
          <w:numId w:val="11"/>
        </w:numPr>
        <w:ind w:right="3" w:hanging="142"/>
      </w:pPr>
      <w:r>
        <w:t xml:space="preserve">конструктивно разрешать конфликты посредством учёта интересов сторон и сотрудничества. </w:t>
      </w:r>
    </w:p>
    <w:p w:rsidR="006D5866" w:rsidRDefault="007135D4">
      <w:pPr>
        <w:spacing w:after="26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>ПРЕДМЕТНЫЕ РЕЗУЛЬТАТЫ</w:t>
      </w:r>
      <w:r>
        <w:t xml:space="preserve"> </w:t>
      </w:r>
    </w:p>
    <w:p w:rsidR="006D5866" w:rsidRDefault="007135D4">
      <w:pPr>
        <w:pStyle w:val="1"/>
        <w:ind w:left="-5" w:right="8216"/>
      </w:pPr>
      <w:r>
        <w:t>Числа и величины</w:t>
      </w:r>
      <w:r>
        <w:rPr>
          <w:u w:val="none"/>
        </w:rPr>
        <w:t xml:space="preserve"> </w:t>
      </w:r>
    </w:p>
    <w:p w:rsidR="006D5866" w:rsidRDefault="007135D4">
      <w:pPr>
        <w:tabs>
          <w:tab w:val="center" w:pos="1848"/>
        </w:tabs>
        <w:spacing w:after="28" w:line="259" w:lineRule="auto"/>
        <w:ind w:left="-15" w:right="0" w:firstLine="0"/>
        <w:jc w:val="left"/>
      </w:pPr>
      <w:r>
        <w:rPr>
          <w:shd w:val="clear" w:color="auto" w:fill="FFFFFF"/>
        </w:rPr>
        <w:t xml:space="preserve"> </w:t>
      </w:r>
      <w:r>
        <w:rPr>
          <w:shd w:val="clear" w:color="auto" w:fill="FFFFFF"/>
        </w:rPr>
        <w:tab/>
      </w:r>
      <w:r>
        <w:rPr>
          <w:b/>
          <w:shd w:val="clear" w:color="auto" w:fill="FFFFFF"/>
        </w:rPr>
        <w:t>Учащийся научится</w:t>
      </w:r>
      <w:r>
        <w:rPr>
          <w:shd w:val="clear" w:color="auto" w:fill="FFFFFF"/>
        </w:rPr>
        <w:t>:</w:t>
      </w:r>
      <w:r>
        <w:t xml:space="preserve">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моделировать ситуации, требующие умения считать десятками;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выполнять счёт десятками в пределах 100, как прямой, так и обратный;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lastRenderedPageBreak/>
        <w:t xml:space="preserve">образовывать круглые десятки в пределах 100 на основе принципа умножения (30 — это 3 раза по 10) и все другие числа от 20 до 100 из десятков и нескольких единиц (67 — это 6 десятков и 7 единиц);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сравнивать числа в пределах 100, опираясь на порядок их следования при счёте;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читать и записывать числа первой сотни, объясняя, что обозначает каждая цифра в их записи;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упорядочить натуральные числа от 0 до 100 в соответствии с заданным порядком;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выполнять измерение длин предметов в метрах;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выражать длину, используя различные единицы измерения: сантиметр, дециметр, метр;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применять изученные соотношения между единицами длины (1м — 100 см, 1 м = 10 </w:t>
      </w:r>
      <w:proofErr w:type="spellStart"/>
      <w:r>
        <w:t>дм</w:t>
      </w:r>
      <w:proofErr w:type="spellEnd"/>
      <w:r>
        <w:t xml:space="preserve">); - сравнивать величины, выраженные в метрах, дециметрах и сантиметрах;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заменять крупные единицы длины мелкими (5 м = 50 </w:t>
      </w:r>
      <w:proofErr w:type="spellStart"/>
      <w:r>
        <w:t>дм</w:t>
      </w:r>
      <w:proofErr w:type="spellEnd"/>
      <w:r>
        <w:t xml:space="preserve">) и наоборот (100 см = 1 </w:t>
      </w:r>
      <w:proofErr w:type="spellStart"/>
      <w:r>
        <w:t>дм</w:t>
      </w:r>
      <w:proofErr w:type="spellEnd"/>
      <w:r>
        <w:t xml:space="preserve">);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сравнивать промежутки времени, выраженные в часах и минутах;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использовать различные инструменты и технические средства для проведения измерений времени в часах и минутах; </w:t>
      </w:r>
    </w:p>
    <w:p w:rsidR="006D5866" w:rsidRDefault="007135D4">
      <w:pPr>
        <w:numPr>
          <w:ilvl w:val="0"/>
          <w:numId w:val="12"/>
        </w:numPr>
        <w:ind w:right="3" w:hanging="142"/>
      </w:pPr>
      <w:proofErr w:type="gramStart"/>
      <w:r>
        <w:t>использовать основные единицы измерения величин</w:t>
      </w:r>
      <w:r>
        <w:rPr>
          <w:b/>
        </w:rPr>
        <w:t xml:space="preserve"> </w:t>
      </w:r>
      <w:r>
        <w:t xml:space="preserve">и соотношения между ними (час — минута, метр - дециметр, дециметр — сантиметр, метр — сантиметр), выполнять арифметические действия с этими величинами. </w:t>
      </w:r>
      <w:proofErr w:type="gramEnd"/>
    </w:p>
    <w:p w:rsidR="006D5866" w:rsidRDefault="007135D4">
      <w:pPr>
        <w:tabs>
          <w:tab w:val="center" w:pos="2965"/>
        </w:tabs>
        <w:ind w:left="0" w:right="0" w:firstLine="0"/>
        <w:jc w:val="left"/>
      </w:pPr>
      <w:r>
        <w:t xml:space="preserve"> </w:t>
      </w:r>
      <w:r>
        <w:tab/>
        <w:t xml:space="preserve">Учащийся получит возможность научиться: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устанавливать закономерность ряда чисел и дозанять его в соответствии с этой закономерностью; составлять числовую последовательность по указанному правилу; </w:t>
      </w:r>
    </w:p>
    <w:p w:rsidR="006D5866" w:rsidRDefault="007135D4">
      <w:pPr>
        <w:ind w:left="4" w:right="4572" w:firstLine="139"/>
      </w:pPr>
      <w:r>
        <w:t xml:space="preserve">группировать числа по заданному или самостоятельно выявленному правилу. </w:t>
      </w:r>
      <w:r>
        <w:rPr>
          <w:b/>
          <w:u w:val="single" w:color="000000"/>
        </w:rPr>
        <w:t>Арифметические действия</w:t>
      </w:r>
      <w:r>
        <w:rPr>
          <w:b/>
        </w:rPr>
        <w:t xml:space="preserve">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составлять числовые выражения на нахождение суммы одинаковых слагаемых и записывать их с помощью знака умножения и наоборот;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понимать и использовать знаки и термины, связанные с действиями умножения и деления;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складывать и вычитать однозначные и двузначные числа на основе использования таблицы сложения, выполняя записи в строку или в столбик;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выполнять умножение и деление в пределах табличных случаев на основе использования таблицы умножения; </w:t>
      </w:r>
    </w:p>
    <w:p w:rsidR="006D5866" w:rsidRDefault="007135D4">
      <w:pPr>
        <w:numPr>
          <w:ilvl w:val="0"/>
          <w:numId w:val="12"/>
        </w:numPr>
        <w:spacing w:after="13"/>
        <w:ind w:right="3" w:hanging="142"/>
      </w:pPr>
      <w:proofErr w:type="gramStart"/>
      <w:r>
        <w:t xml:space="preserve">устанавливать порядок выполнения действий в выражениях без скобок и со скобками, содержащих действия одной или разных ступеней; - выполнять устно сложение, вычитание, умножение и деление однозначных и двузначных чисел в случаях, сводимых к знанию таблицы </w:t>
      </w:r>
      <w:r>
        <w:lastRenderedPageBreak/>
        <w:t xml:space="preserve">сложения и таблицы умножения в пределах 20 (в том числе с нулём и единицей); - выделять неизвестный компонент арифметического действия и находить его значение; </w:t>
      </w:r>
      <w:proofErr w:type="gramEnd"/>
    </w:p>
    <w:p w:rsidR="006D5866" w:rsidRDefault="007135D4">
      <w:pPr>
        <w:numPr>
          <w:ilvl w:val="0"/>
          <w:numId w:val="12"/>
        </w:numPr>
        <w:ind w:right="3" w:hanging="142"/>
      </w:pPr>
      <w:r>
        <w:t>вычислять значения выражений, содержащих дв</w:t>
      </w:r>
      <w:proofErr w:type="gramStart"/>
      <w:r>
        <w:t>а-</w:t>
      </w:r>
      <w:proofErr w:type="gramEnd"/>
      <w:r>
        <w:t xml:space="preserve"> три действия со скобками и без скобок;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понимать и использовать термины выражение и значение выражения, находить значения выражений в одно-два действия.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>Учащийся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моделировать ситуации, иллюстрирующие действия умножения и деления; </w:t>
      </w:r>
    </w:p>
    <w:p w:rsidR="006D5866" w:rsidRDefault="007135D4">
      <w:pPr>
        <w:numPr>
          <w:ilvl w:val="0"/>
          <w:numId w:val="12"/>
        </w:numPr>
        <w:ind w:right="3" w:hanging="142"/>
      </w:pPr>
      <w:r>
        <w:t xml:space="preserve">использовать изученные свойства арифметических действий для рационализации вычислений; - выполнять проверку действий с помощью вычислений. </w:t>
      </w:r>
    </w:p>
    <w:p w:rsidR="006D5866" w:rsidRDefault="007135D4">
      <w:pPr>
        <w:pStyle w:val="1"/>
        <w:ind w:left="-5" w:right="8216"/>
      </w:pPr>
      <w:r>
        <w:t>Работа с текстовыми задачами</w:t>
      </w:r>
      <w:r>
        <w:rPr>
          <w:u w:val="none"/>
        </w:rPr>
        <w:t xml:space="preserve">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выделять в задаче условие, вопрос, данные, искомое;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выбирать и обосновывать выбор действий для решения задач на увеличение (уменьшение) числа в несколько раз, на нахождение неизвестного компонента действия;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решать простые и составные (в два действия) задачи на выполнение четырёх арифметических действий.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дополнять текст до задачи на основе знаний о структуре задачи;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выполнять краткую запись задачи, используя условные знаки;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составлять задачу, обратную </w:t>
      </w:r>
      <w:proofErr w:type="gramStart"/>
      <w:r>
        <w:t>данной</w:t>
      </w:r>
      <w:proofErr w:type="gramEnd"/>
      <w:r>
        <w:t xml:space="preserve">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составлять задачу по рисунку, краткой записи, схеме, числовому выражению;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>выбирать выражение, соответствующее решению задачи, из ряда предложенных (для задач в одно-два действия</w:t>
      </w:r>
      <w:proofErr w:type="gramStart"/>
      <w:r>
        <w:t xml:space="preserve"> )</w:t>
      </w:r>
      <w:proofErr w:type="gramEnd"/>
      <w:r>
        <w:t xml:space="preserve">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проверять правильность решения задачи и исправлять ошибки; </w:t>
      </w:r>
    </w:p>
    <w:p w:rsidR="00683067" w:rsidRDefault="007135D4">
      <w:pPr>
        <w:numPr>
          <w:ilvl w:val="0"/>
          <w:numId w:val="13"/>
        </w:numPr>
        <w:ind w:right="3" w:hanging="139"/>
      </w:pPr>
      <w:r>
        <w:t>сравнивать и проверять правильность предложенных решений или ответов задачи (для задач в два действия</w:t>
      </w:r>
      <w:proofErr w:type="gramStart"/>
      <w:r>
        <w:t xml:space="preserve"> )</w:t>
      </w:r>
      <w:proofErr w:type="gramEnd"/>
      <w:r>
        <w:t xml:space="preserve">.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rPr>
          <w:b/>
          <w:u w:val="single" w:color="000000"/>
        </w:rPr>
        <w:t>Пространственные отношения. Геометрические фигуры</w:t>
      </w:r>
      <w:r>
        <w:rPr>
          <w:b/>
        </w:rPr>
        <w:t xml:space="preserve">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numPr>
          <w:ilvl w:val="0"/>
          <w:numId w:val="13"/>
        </w:numPr>
        <w:ind w:right="3" w:hanging="139"/>
      </w:pPr>
      <w:proofErr w:type="gramStart"/>
      <w:r>
        <w:t xml:space="preserve">распознавать, называть, изображать геометрические фигуры (луч, угол, ломаная, прямоугольник, квадрат); обозначать буквами русского алфавита знакомые геометрические фигуры (луч, угол, ломаная, многоугольник); </w:t>
      </w:r>
      <w:proofErr w:type="gramEnd"/>
    </w:p>
    <w:p w:rsidR="006D5866" w:rsidRDefault="006D5866" w:rsidP="0060565B">
      <w:pPr>
        <w:ind w:left="0" w:firstLine="0"/>
        <w:sectPr w:rsidR="006D5866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6838" w:h="11906" w:orient="landscape"/>
          <w:pgMar w:top="757" w:right="1200" w:bottom="1269" w:left="1133" w:header="710" w:footer="709" w:gutter="0"/>
          <w:cols w:space="720"/>
        </w:sectPr>
      </w:pPr>
    </w:p>
    <w:p w:rsidR="0060565B" w:rsidRDefault="0060565B">
      <w:pPr>
        <w:ind w:left="149" w:right="3"/>
      </w:pPr>
    </w:p>
    <w:p w:rsidR="0060565B" w:rsidRDefault="0060565B">
      <w:pPr>
        <w:ind w:left="149" w:right="3"/>
      </w:pPr>
    </w:p>
    <w:p w:rsidR="0060565B" w:rsidRDefault="0060565B">
      <w:pPr>
        <w:ind w:left="149" w:right="3"/>
      </w:pPr>
    </w:p>
    <w:p w:rsidR="0060565B" w:rsidRDefault="0060565B">
      <w:pPr>
        <w:ind w:left="149" w:right="3"/>
      </w:pPr>
    </w:p>
    <w:p w:rsidR="0060565B" w:rsidRDefault="0060565B">
      <w:pPr>
        <w:ind w:left="149" w:right="3"/>
      </w:pPr>
    </w:p>
    <w:p w:rsidR="0060565B" w:rsidRDefault="0060565B">
      <w:pPr>
        <w:ind w:left="149" w:right="3"/>
      </w:pPr>
    </w:p>
    <w:p w:rsidR="0060565B" w:rsidRDefault="0060565B">
      <w:pPr>
        <w:ind w:left="149" w:right="3"/>
      </w:pPr>
    </w:p>
    <w:p w:rsidR="0060565B" w:rsidRDefault="0060565B">
      <w:pPr>
        <w:ind w:left="149" w:right="3"/>
      </w:pPr>
    </w:p>
    <w:p w:rsidR="006D5866" w:rsidRDefault="007135D4">
      <w:pPr>
        <w:ind w:left="149" w:right="3"/>
      </w:pPr>
      <w:r>
        <w:t xml:space="preserve">чертить отрезок заданной длины с помощью измерительной линейки; </w:t>
      </w:r>
    </w:p>
    <w:p w:rsidR="00683067" w:rsidRDefault="007135D4">
      <w:pPr>
        <w:numPr>
          <w:ilvl w:val="0"/>
          <w:numId w:val="13"/>
        </w:numPr>
        <w:ind w:right="3" w:hanging="139"/>
      </w:pPr>
      <w:r>
        <w:t>чертить</w:t>
      </w:r>
      <w:r>
        <w:rPr>
          <w:b/>
        </w:rPr>
        <w:t xml:space="preserve"> </w:t>
      </w:r>
      <w:r>
        <w:t xml:space="preserve">на клетчатой бумаге квадрат и прямоугольник с заданными сторонами. 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ab/>
      </w: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описывать взаимное расположение предметов в пространстве и на плоскости; </w:t>
      </w:r>
    </w:p>
    <w:p w:rsidR="006D5866" w:rsidRDefault="007135D4">
      <w:pPr>
        <w:numPr>
          <w:ilvl w:val="0"/>
          <w:numId w:val="13"/>
        </w:numPr>
        <w:ind w:right="3" w:hanging="139"/>
      </w:pPr>
      <w:r>
        <w:t xml:space="preserve">соотносить реальные предметы и их элементы с изученными геометрическими линиями и фигурами; </w:t>
      </w:r>
    </w:p>
    <w:p w:rsidR="006D5866" w:rsidRDefault="007135D4">
      <w:pPr>
        <w:numPr>
          <w:ilvl w:val="0"/>
          <w:numId w:val="13"/>
        </w:numPr>
        <w:spacing w:after="13"/>
        <w:ind w:right="3" w:hanging="139"/>
      </w:pPr>
      <w:proofErr w:type="gramStart"/>
      <w:r>
        <w:t xml:space="preserve">распознавать куб, пирамиду, различные виды пирамид: треугольную, четырёхугольную и т. д.; - находить на модели куба, пирамиды их элементы: вершины, грани, ребра; - находить в окружающей обстановке предметы в форме куба, пирамиды. </w:t>
      </w:r>
      <w:proofErr w:type="gramEnd"/>
    </w:p>
    <w:p w:rsidR="006D5866" w:rsidRDefault="007135D4">
      <w:pPr>
        <w:pStyle w:val="1"/>
        <w:ind w:left="-5" w:right="8216"/>
      </w:pPr>
      <w:r>
        <w:t>Геометрические величины</w:t>
      </w:r>
      <w:r>
        <w:rPr>
          <w:u w:val="none"/>
        </w:rPr>
        <w:t xml:space="preserve"> </w:t>
      </w:r>
    </w:p>
    <w:p w:rsidR="006D5866" w:rsidRDefault="007135D4">
      <w:pPr>
        <w:tabs>
          <w:tab w:val="center" w:pos="1761"/>
        </w:tabs>
        <w:ind w:left="0" w:right="0" w:firstLine="0"/>
        <w:jc w:val="left"/>
      </w:pPr>
      <w:r>
        <w:t xml:space="preserve"> </w:t>
      </w:r>
      <w:r>
        <w:tab/>
        <w:t xml:space="preserve">Учащийся научится: </w:t>
      </w:r>
    </w:p>
    <w:p w:rsidR="006D5866" w:rsidRDefault="007135D4">
      <w:pPr>
        <w:numPr>
          <w:ilvl w:val="0"/>
          <w:numId w:val="14"/>
        </w:numPr>
        <w:ind w:right="3" w:hanging="139"/>
      </w:pPr>
      <w:r>
        <w:t xml:space="preserve">определять длину данного отрезка с помощью измерительной линейки; </w:t>
      </w:r>
    </w:p>
    <w:p w:rsidR="006D5866" w:rsidRDefault="007135D4">
      <w:pPr>
        <w:numPr>
          <w:ilvl w:val="0"/>
          <w:numId w:val="14"/>
        </w:numPr>
        <w:ind w:right="3" w:hanging="139"/>
      </w:pPr>
      <w:r>
        <w:t xml:space="preserve">находить длину ломаной; </w:t>
      </w:r>
    </w:p>
    <w:p w:rsidR="006D5866" w:rsidRDefault="007135D4">
      <w:pPr>
        <w:numPr>
          <w:ilvl w:val="0"/>
          <w:numId w:val="14"/>
        </w:numPr>
        <w:ind w:right="3" w:hanging="139"/>
      </w:pPr>
      <w:r>
        <w:t xml:space="preserve">находить периметр многоугольника, в том числе треугольника, прямоугольника и квадрата; </w:t>
      </w:r>
    </w:p>
    <w:p w:rsidR="00683067" w:rsidRDefault="007135D4">
      <w:pPr>
        <w:numPr>
          <w:ilvl w:val="0"/>
          <w:numId w:val="14"/>
        </w:numPr>
        <w:ind w:right="3" w:hanging="139"/>
      </w:pPr>
      <w:r>
        <w:t xml:space="preserve">применять единицу измерения длины — метр (м) и соотношения: 10 см = 1 </w:t>
      </w:r>
      <w:proofErr w:type="spellStart"/>
      <w:r>
        <w:t>дм</w:t>
      </w:r>
      <w:proofErr w:type="spellEnd"/>
      <w:r>
        <w:t xml:space="preserve">, 10 </w:t>
      </w:r>
      <w:proofErr w:type="spellStart"/>
      <w:r>
        <w:t>дм</w:t>
      </w:r>
      <w:proofErr w:type="spellEnd"/>
      <w:r>
        <w:t xml:space="preserve"> = 1 м, 100 мм = 1 </w:t>
      </w:r>
      <w:proofErr w:type="spellStart"/>
      <w:r>
        <w:t>дм</w:t>
      </w:r>
      <w:proofErr w:type="spellEnd"/>
      <w:r>
        <w:t xml:space="preserve">, 100 см = 1 м.  </w:t>
      </w:r>
      <w:r>
        <w:tab/>
      </w:r>
    </w:p>
    <w:p w:rsidR="006D5866" w:rsidRDefault="007135D4">
      <w:pPr>
        <w:numPr>
          <w:ilvl w:val="0"/>
          <w:numId w:val="14"/>
        </w:numPr>
        <w:ind w:right="3" w:hanging="139"/>
      </w:pPr>
      <w:r>
        <w:rPr>
          <w:b/>
        </w:rPr>
        <w:t xml:space="preserve">Учащийся получит возможность научиться: </w:t>
      </w:r>
    </w:p>
    <w:p w:rsidR="00683067" w:rsidRDefault="007135D4">
      <w:pPr>
        <w:numPr>
          <w:ilvl w:val="0"/>
          <w:numId w:val="14"/>
        </w:numPr>
        <w:ind w:right="3" w:hanging="139"/>
      </w:pPr>
      <w:r>
        <w:t xml:space="preserve">выбирать удобные единицы длины для измерения длины отрезка, длины ломаной; периметра многоугольника; - оценивать длину отрезка приближённо (на глаз). </w:t>
      </w:r>
    </w:p>
    <w:p w:rsidR="006D5866" w:rsidRDefault="007135D4">
      <w:pPr>
        <w:numPr>
          <w:ilvl w:val="0"/>
          <w:numId w:val="14"/>
        </w:numPr>
        <w:ind w:right="3" w:hanging="139"/>
      </w:pPr>
      <w:r>
        <w:rPr>
          <w:b/>
          <w:u w:val="single" w:color="000000"/>
        </w:rPr>
        <w:t>Работа с информацией</w:t>
      </w:r>
      <w:r>
        <w:rPr>
          <w:b/>
        </w:rPr>
        <w:t xml:space="preserve">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numPr>
          <w:ilvl w:val="0"/>
          <w:numId w:val="14"/>
        </w:numPr>
        <w:ind w:right="3" w:hanging="139"/>
      </w:pPr>
      <w:r>
        <w:t xml:space="preserve">читать несложные готовые таблицы; </w:t>
      </w:r>
    </w:p>
    <w:p w:rsidR="00683067" w:rsidRDefault="007135D4">
      <w:pPr>
        <w:numPr>
          <w:ilvl w:val="0"/>
          <w:numId w:val="14"/>
        </w:numPr>
        <w:spacing w:after="13"/>
        <w:ind w:right="3" w:hanging="139"/>
      </w:pPr>
      <w:r>
        <w:t xml:space="preserve">заполнять таблицы с пропусками на нахождение неизвестного компонента действия; - составлять простейшие таблицы по результатам выполнения практической работы; - понимать информацию, представленную с помощью диаграммы.  </w:t>
      </w:r>
      <w:r>
        <w:tab/>
      </w:r>
    </w:p>
    <w:p w:rsidR="006D5866" w:rsidRDefault="007135D4">
      <w:pPr>
        <w:numPr>
          <w:ilvl w:val="0"/>
          <w:numId w:val="14"/>
        </w:numPr>
        <w:spacing w:after="13"/>
        <w:ind w:right="3" w:hanging="139"/>
      </w:pPr>
      <w:r>
        <w:rPr>
          <w:b/>
        </w:rPr>
        <w:lastRenderedPageBreak/>
        <w:t xml:space="preserve">Учащийся получит возможность научиться: </w:t>
      </w:r>
    </w:p>
    <w:p w:rsidR="006D5866" w:rsidRDefault="007135D4">
      <w:pPr>
        <w:numPr>
          <w:ilvl w:val="0"/>
          <w:numId w:val="14"/>
        </w:numPr>
        <w:ind w:right="3" w:hanging="139"/>
      </w:pPr>
      <w:r>
        <w:t xml:space="preserve">строить простейшие высказывания с использованием логических связок «если..., то...», «верно/неверно, что...»; - составлять схему рассуждений в текстовой </w:t>
      </w:r>
      <w:proofErr w:type="gramStart"/>
      <w:r>
        <w:t>за</w:t>
      </w:r>
      <w:proofErr w:type="gramEnd"/>
      <w:r>
        <w:t xml:space="preserve"> даче от вопроса к данным; </w:t>
      </w:r>
    </w:p>
    <w:p w:rsidR="006D5866" w:rsidRDefault="007135D4">
      <w:pPr>
        <w:numPr>
          <w:ilvl w:val="0"/>
          <w:numId w:val="14"/>
        </w:numPr>
        <w:ind w:right="3" w:hanging="139"/>
      </w:pPr>
      <w:r>
        <w:t xml:space="preserve">находить и применять нужную информацию, пользуясь данными диаграммы. </w:t>
      </w:r>
    </w:p>
    <w:p w:rsidR="006D5866" w:rsidRDefault="007135D4">
      <w:pPr>
        <w:spacing w:after="61" w:line="259" w:lineRule="auto"/>
        <w:ind w:left="713" w:right="707"/>
        <w:jc w:val="center"/>
      </w:pPr>
      <w:r>
        <w:rPr>
          <w:b/>
        </w:rPr>
        <w:t xml:space="preserve">3 класс </w:t>
      </w:r>
    </w:p>
    <w:p w:rsidR="006D5866" w:rsidRDefault="007135D4">
      <w:pPr>
        <w:spacing w:after="13"/>
        <w:ind w:left="-5" w:right="21"/>
        <w:jc w:val="left"/>
      </w:pPr>
      <w:r>
        <w:t xml:space="preserve">    </w:t>
      </w:r>
      <w:r>
        <w:tab/>
        <w:t xml:space="preserve">К концу 3 класса по предмету </w:t>
      </w:r>
      <w:r>
        <w:rPr>
          <w:b/>
        </w:rPr>
        <w:t>Математика</w:t>
      </w:r>
      <w:r>
        <w:t xml:space="preserve"> обучающиеся  научатся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отношений, будут сформированы универсальные действия, отражающие учебную самостоятельность и познавательные интересы.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ЛИЧНОСТНЫЕ РЕЗУЛЬТАТЫ </w:t>
      </w:r>
    </w:p>
    <w:p w:rsidR="006D5866" w:rsidRDefault="007135D4">
      <w:pPr>
        <w:tabs>
          <w:tab w:val="center" w:pos="2630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 учащегося будут сформированы: </w:t>
      </w:r>
    </w:p>
    <w:p w:rsidR="006D5866" w:rsidRDefault="007135D4">
      <w:pPr>
        <w:ind w:left="14" w:right="4517"/>
      </w:pPr>
      <w:r>
        <w:t xml:space="preserve">— навыки в проведении самоконтроля и самооценки результатов своей учебной деятельности; — понимание практической значимости математики для собственной жизни; </w:t>
      </w:r>
    </w:p>
    <w:p w:rsidR="006D5866" w:rsidRDefault="007135D4">
      <w:pPr>
        <w:ind w:left="310" w:right="3"/>
      </w:pPr>
      <w:r>
        <w:t xml:space="preserve">принятие и усвоение правил и норм школьной жизни, ответственного отношения к урокам математики; </w:t>
      </w:r>
    </w:p>
    <w:p w:rsidR="006D5866" w:rsidRDefault="007135D4">
      <w:pPr>
        <w:ind w:left="14" w:right="3"/>
      </w:pPr>
      <w:r>
        <w:t xml:space="preserve">— умение адекватно воспринимать требования учителя; </w:t>
      </w:r>
    </w:p>
    <w:p w:rsidR="006D5866" w:rsidRDefault="007135D4">
      <w:pPr>
        <w:ind w:left="14" w:right="3"/>
      </w:pPr>
      <w:r>
        <w:t xml:space="preserve">— навыки общения в процессе познания, занятия математикой; </w:t>
      </w:r>
    </w:p>
    <w:p w:rsidR="006D5866" w:rsidRDefault="007135D4">
      <w:pPr>
        <w:ind w:left="14" w:right="3"/>
      </w:pPr>
      <w:r>
        <w:t xml:space="preserve">—понимание красоты решения задачи, оформления записей, умение видеть и составлять красивые геометрические конфигурации из плоских и пространственных фигур; </w:t>
      </w:r>
    </w:p>
    <w:p w:rsidR="006D5866" w:rsidRDefault="007135D4">
      <w:pPr>
        <w:ind w:left="14" w:right="3"/>
      </w:pPr>
      <w:r>
        <w:t xml:space="preserve">— элементарные навыки этики поведения; </w:t>
      </w:r>
    </w:p>
    <w:p w:rsidR="006D5866" w:rsidRDefault="007135D4">
      <w:pPr>
        <w:ind w:left="14" w:right="3"/>
      </w:pPr>
      <w:r>
        <w:t xml:space="preserve">—правила общения, навыки сотрудничества в учебной деятельности; </w:t>
      </w:r>
    </w:p>
    <w:p w:rsidR="006D5866" w:rsidRDefault="007135D4">
      <w:pPr>
        <w:ind w:left="14" w:right="3"/>
      </w:pPr>
      <w:r>
        <w:t xml:space="preserve">— навыки безопасной работы с чертёжными и измерительными инструментами. </w:t>
      </w:r>
    </w:p>
    <w:p w:rsidR="006D5866" w:rsidRDefault="007135D4">
      <w:pPr>
        <w:tabs>
          <w:tab w:val="center" w:pos="360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для формирования</w:t>
      </w:r>
      <w:r>
        <w:t xml:space="preserve">: </w:t>
      </w:r>
    </w:p>
    <w:p w:rsidR="006D5866" w:rsidRDefault="007135D4">
      <w:pPr>
        <w:ind w:left="14" w:right="3"/>
      </w:pPr>
      <w:r>
        <w:t xml:space="preserve">—осознанного проведения самоконтроля и адекватной самооценки результатов своей учебной деятельности — умения анализировать результаты учебной деятельности; </w:t>
      </w:r>
    </w:p>
    <w:p w:rsidR="006D5866" w:rsidRDefault="007135D4">
      <w:pPr>
        <w:ind w:left="14" w:right="3"/>
      </w:pPr>
      <w:r>
        <w:t xml:space="preserve">— интереса и желания выполнять простейшую исследовательскую работу на уроках математики; </w:t>
      </w:r>
    </w:p>
    <w:p w:rsidR="006D5866" w:rsidRDefault="007135D4">
      <w:pPr>
        <w:ind w:left="14" w:right="3584"/>
      </w:pPr>
      <w:r>
        <w:t xml:space="preserve">– восприятия эстетики математических рассуждений, лаконичности и точности математического языка; — принятия этических норм; </w:t>
      </w:r>
    </w:p>
    <w:p w:rsidR="006D5866" w:rsidRDefault="007135D4">
      <w:pPr>
        <w:ind w:left="14" w:right="3"/>
      </w:pPr>
      <w:r>
        <w:t xml:space="preserve">— принятия ценностей другого человека; </w:t>
      </w:r>
    </w:p>
    <w:p w:rsidR="006D5866" w:rsidRDefault="007135D4">
      <w:pPr>
        <w:ind w:left="14" w:right="3"/>
      </w:pPr>
      <w:r>
        <w:t xml:space="preserve">— навыков сотрудничества в группе в ходе совместного решения учебной познавательной задачи; </w:t>
      </w:r>
    </w:p>
    <w:p w:rsidR="006D5866" w:rsidRDefault="007135D4">
      <w:pPr>
        <w:ind w:left="14" w:right="3"/>
      </w:pPr>
      <w:r>
        <w:t xml:space="preserve">—— умения выслушать разные мнения и принять решение; </w:t>
      </w:r>
    </w:p>
    <w:p w:rsidR="006D5866" w:rsidRDefault="007135D4">
      <w:pPr>
        <w:ind w:left="14" w:right="3"/>
      </w:pPr>
      <w:r>
        <w:t xml:space="preserve">— умения распределять работу между членами группы, совместно оценивать результат работы; </w:t>
      </w:r>
    </w:p>
    <w:p w:rsidR="006D5866" w:rsidRDefault="007135D4">
      <w:pPr>
        <w:ind w:left="14" w:right="3"/>
      </w:pPr>
      <w:r>
        <w:lastRenderedPageBreak/>
        <w:t xml:space="preserve">— чувства ответственности за порученную часть работы в ходе коллективного выполнения практико-экспериментальных работ по математике; </w:t>
      </w:r>
    </w:p>
    <w:p w:rsidR="006D5866" w:rsidRDefault="007135D4">
      <w:pPr>
        <w:ind w:left="14" w:right="3"/>
      </w:pPr>
      <w:r>
        <w:t xml:space="preserve">— ориентации на творческую познавательную деятельность на уроках математики.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МЕТАПРЕДМЕТНЫЕ РЕЗУЛЬТАТЫ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Регулятивные.</w:t>
      </w:r>
      <w:r>
        <w:rPr>
          <w:b/>
        </w:rPr>
        <w:t xml:space="preserve">  </w:t>
      </w:r>
    </w:p>
    <w:p w:rsidR="006D5866" w:rsidRDefault="007135D4">
      <w:pPr>
        <w:tabs>
          <w:tab w:val="center" w:pos="1855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14" w:right="3"/>
      </w:pPr>
      <w:r>
        <w:t>— понимать, принимать и сохранять различные учебные задачи; осуществлять поиск сре</w:t>
      </w:r>
      <w:proofErr w:type="gramStart"/>
      <w:r>
        <w:t>дств дл</w:t>
      </w:r>
      <w:proofErr w:type="gramEnd"/>
      <w:r>
        <w:t xml:space="preserve">я достижения учебной цели; </w:t>
      </w:r>
    </w:p>
    <w:p w:rsidR="006D5866" w:rsidRDefault="007135D4">
      <w:pPr>
        <w:ind w:left="14" w:right="3"/>
      </w:pPr>
      <w:r>
        <w:t>— 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  <w:r>
        <w:rPr>
          <w:b/>
        </w:rPr>
        <w:t xml:space="preserve"> </w:t>
      </w:r>
    </w:p>
    <w:p w:rsidR="006D5866" w:rsidRDefault="007135D4">
      <w:pPr>
        <w:ind w:left="14" w:right="3"/>
      </w:pPr>
      <w:r>
        <w:t xml:space="preserve">— самостоятельно или под руководством учителя составлять план выполнения учебных заданий, проговаривая последовательность выполнения действий; </w:t>
      </w:r>
    </w:p>
    <w:p w:rsidR="00683067" w:rsidRDefault="007135D4">
      <w:pPr>
        <w:spacing w:after="13"/>
        <w:ind w:left="-5" w:right="122"/>
        <w:jc w:val="left"/>
      </w:pPr>
      <w:r>
        <w:t xml:space="preserve">— определять правильность выполненного задания на основе сравнения с аналогичными предыдущими заданиями, или на основе образцов; – самостоятельно или под руководством учителя находить и сравнивать различные варианты решения учебной задачи.  </w:t>
      </w:r>
      <w:r>
        <w:tab/>
      </w:r>
    </w:p>
    <w:p w:rsidR="006D5866" w:rsidRDefault="007135D4">
      <w:pPr>
        <w:spacing w:after="13"/>
        <w:ind w:left="-5" w:right="122"/>
        <w:jc w:val="left"/>
      </w:pP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spacing w:after="13"/>
        <w:ind w:left="-5" w:right="615"/>
        <w:jc w:val="left"/>
      </w:pPr>
      <w:r>
        <w:t xml:space="preserve">— самостоятельно определять важность или необходимость выполнения различных заданий в процессе обучения математике; — корректировать выполнение задания в соответствии с планом, условиями выполнения, результатом действий на определенном этапе решения; </w:t>
      </w:r>
    </w:p>
    <w:p w:rsidR="006D5866" w:rsidRDefault="007135D4">
      <w:pPr>
        <w:numPr>
          <w:ilvl w:val="0"/>
          <w:numId w:val="15"/>
        </w:numPr>
        <w:ind w:right="3" w:hanging="180"/>
      </w:pPr>
      <w:r>
        <w:t xml:space="preserve">самостоятельно выполнять учебные действия в практической и мыслительной форме; </w:t>
      </w:r>
    </w:p>
    <w:p w:rsidR="006D5866" w:rsidRDefault="007135D4">
      <w:pPr>
        <w:numPr>
          <w:ilvl w:val="0"/>
          <w:numId w:val="15"/>
        </w:numPr>
        <w:ind w:right="3" w:hanging="180"/>
      </w:pPr>
      <w:r>
        <w:t xml:space="preserve">осознавать результат учебных действий, описывать результаты действий, используя математическую терминологию; </w:t>
      </w:r>
    </w:p>
    <w:p w:rsidR="006D5866" w:rsidRDefault="007135D4">
      <w:pPr>
        <w:ind w:left="14" w:right="3"/>
      </w:pPr>
      <w:r>
        <w:t xml:space="preserve">— адекватно проводить самооценку результатов своей учебной деятельности, понимать причины неуспеха на том или ином этапе; </w:t>
      </w:r>
    </w:p>
    <w:p w:rsidR="006D5866" w:rsidRDefault="007135D4">
      <w:pPr>
        <w:numPr>
          <w:ilvl w:val="0"/>
          <w:numId w:val="15"/>
        </w:numPr>
        <w:ind w:right="3" w:hanging="180"/>
      </w:pPr>
      <w:r>
        <w:t xml:space="preserve">самостоятельно вычленять учебную проблему, выдвигать гипотезы и оценивать их на правдоподобность; </w:t>
      </w:r>
    </w:p>
    <w:p w:rsidR="006D5866" w:rsidRDefault="007135D4">
      <w:pPr>
        <w:numPr>
          <w:ilvl w:val="0"/>
          <w:numId w:val="15"/>
        </w:numPr>
        <w:ind w:right="3" w:hanging="180"/>
      </w:pPr>
      <w:r>
        <w:t xml:space="preserve">подводить итог урока: чему научились, что нового узнали, что было интересно на уроке, какие задания вызвали сложности и т. п.; </w:t>
      </w:r>
    </w:p>
    <w:p w:rsidR="006D5866" w:rsidRDefault="007135D4">
      <w:pPr>
        <w:numPr>
          <w:ilvl w:val="0"/>
          <w:numId w:val="15"/>
        </w:numPr>
        <w:ind w:right="3" w:hanging="180"/>
      </w:pPr>
      <w:r>
        <w:t xml:space="preserve">позитивно относиться к своим успехам, стремиться к улучшению результата; </w:t>
      </w:r>
    </w:p>
    <w:p w:rsidR="006D5866" w:rsidRDefault="007135D4">
      <w:pPr>
        <w:numPr>
          <w:ilvl w:val="0"/>
          <w:numId w:val="15"/>
        </w:numPr>
        <w:ind w:right="3" w:hanging="180"/>
      </w:pPr>
      <w:r>
        <w:t xml:space="preserve">оценивать результат выполнения своего задания по параметрам, указанным в учебнике или учителем.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Познавательные.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14" w:right="3"/>
      </w:pPr>
      <w:r>
        <w:t xml:space="preserve">— самостоятельно осуществлять поиск необходимой информации при работе с учебником, в справочной литературе и дополнительных источниках, в том числе под руководством учителя, используя возможности Интернет; </w:t>
      </w:r>
    </w:p>
    <w:p w:rsidR="006D5866" w:rsidRDefault="007135D4">
      <w:pPr>
        <w:ind w:left="14" w:right="3"/>
      </w:pPr>
      <w:r>
        <w:t xml:space="preserve">— использовать различные способы кодирования условия текстовой задачи (схемы, таблицы, рисунки, чертежи, краткая запись, диаграмма); </w:t>
      </w:r>
    </w:p>
    <w:p w:rsidR="006D5866" w:rsidRDefault="007135D4">
      <w:pPr>
        <w:ind w:left="14" w:right="3"/>
      </w:pPr>
      <w:r>
        <w:lastRenderedPageBreak/>
        <w:t xml:space="preserve">— использовать различные способы кодирования информации в знаково-символической или графической форме; </w:t>
      </w:r>
    </w:p>
    <w:p w:rsidR="006D5866" w:rsidRDefault="007135D4">
      <w:pPr>
        <w:ind w:left="14" w:right="3"/>
      </w:pPr>
      <w:r>
        <w:t xml:space="preserve">— моделировать вычислительные приёмы с помощью палочек, пучков палочек, числового луча; </w:t>
      </w:r>
    </w:p>
    <w:p w:rsidR="006D5866" w:rsidRDefault="007135D4">
      <w:pPr>
        <w:ind w:left="14" w:right="3"/>
      </w:pPr>
      <w:r>
        <w:t xml:space="preserve">— проводить сравнение (последовательно по нескольким основаниям, самостоятельно строить выводы на основе сравнения); </w:t>
      </w:r>
    </w:p>
    <w:p w:rsidR="006D5866" w:rsidRDefault="007135D4">
      <w:pPr>
        <w:ind w:left="14" w:right="3"/>
      </w:pPr>
      <w:r>
        <w:t xml:space="preserve">— осуществлять анализ объекта (по нескольким существенным признакам); </w:t>
      </w:r>
    </w:p>
    <w:p w:rsidR="006D5866" w:rsidRDefault="007135D4">
      <w:pPr>
        <w:ind w:left="14" w:right="3"/>
      </w:pPr>
      <w:r>
        <w:t xml:space="preserve">— проводить классификацию изучаемых объектов по указанному или самостоятельно выявленному основанию; </w:t>
      </w:r>
    </w:p>
    <w:p w:rsidR="006D5866" w:rsidRDefault="007135D4">
      <w:pPr>
        <w:ind w:left="14" w:right="1730"/>
      </w:pPr>
      <w:r>
        <w:t xml:space="preserve">— выполнять эмпирические обобщения на основе сравнения единичных объектов и выделения у них сходных признаков; — рассуждать по аналогии, проводить аналогии и делать на их основе выводы; </w:t>
      </w:r>
    </w:p>
    <w:p w:rsidR="006D5866" w:rsidRDefault="007135D4">
      <w:pPr>
        <w:ind w:left="14" w:right="3"/>
      </w:pPr>
      <w:r>
        <w:t xml:space="preserve">— строить индуктивные и дедуктивные рассуждения; </w:t>
      </w:r>
    </w:p>
    <w:p w:rsidR="006D5866" w:rsidRDefault="007135D4">
      <w:pPr>
        <w:ind w:left="14" w:right="3"/>
      </w:pPr>
      <w:r>
        <w:t xml:space="preserve">— понимать смысл логического действия подведения под понятие (для изученных математических понятий); </w:t>
      </w:r>
    </w:p>
    <w:p w:rsidR="006D5866" w:rsidRDefault="007135D4">
      <w:pPr>
        <w:ind w:left="14" w:right="3"/>
      </w:pPr>
      <w:r>
        <w:t xml:space="preserve">— с помощью учителя устанавливать причинно-следственные связи и  родовидовые отношения между понятиями; </w:t>
      </w:r>
    </w:p>
    <w:p w:rsidR="006D5866" w:rsidRDefault="007135D4">
      <w:pPr>
        <w:ind w:left="14" w:right="3"/>
      </w:pPr>
      <w:r>
        <w:t xml:space="preserve">— самостоятельно или под руководством учителя анализировать и описывать различные объекты, ситуации и процессы, используя </w:t>
      </w:r>
      <w:proofErr w:type="spellStart"/>
      <w:r>
        <w:t>межпредметные</w:t>
      </w:r>
      <w:proofErr w:type="spellEnd"/>
      <w:r>
        <w:t xml:space="preserve"> понятия: число, величина, геометрическая фигура; </w:t>
      </w:r>
    </w:p>
    <w:p w:rsidR="006D5866" w:rsidRDefault="007135D4">
      <w:pPr>
        <w:ind w:left="14" w:right="3"/>
      </w:pPr>
      <w:r>
        <w:t xml:space="preserve">— под руководством учителя отбирать необходимые источники информации среди предложенных учителем справочников, энциклопедий, научно-популярных книг.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ind w:left="14" w:right="3"/>
      </w:pPr>
      <w:r>
        <w:t xml:space="preserve">—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нового материала; </w:t>
      </w:r>
    </w:p>
    <w:p w:rsidR="006D5866" w:rsidRDefault="007135D4">
      <w:pPr>
        <w:ind w:left="14" w:right="3"/>
      </w:pPr>
      <w:r>
        <w:t>— совместно с учителем или в групповой работе предполагать, какая дополнительная информация будет нужна для изучения нового материала;</w:t>
      </w:r>
      <w:r>
        <w:rPr>
          <w:b/>
        </w:rPr>
        <w:t xml:space="preserve"> </w:t>
      </w:r>
    </w:p>
    <w:p w:rsidR="006D5866" w:rsidRDefault="007135D4">
      <w:pPr>
        <w:ind w:left="14" w:right="3"/>
      </w:pPr>
      <w:r>
        <w:t xml:space="preserve">— представлять информацию в виде текста, таблицы, схемы, в том числе с помощью ИКТ; </w:t>
      </w:r>
    </w:p>
    <w:p w:rsidR="006D5866" w:rsidRDefault="007135D4">
      <w:pPr>
        <w:spacing w:after="13"/>
        <w:ind w:left="-5" w:right="21"/>
        <w:jc w:val="left"/>
      </w:pPr>
      <w:r>
        <w:t xml:space="preserve">— самостоятельно или в сотрудничестве с учителем использовать эвристические приёмы (перебор, метод подбора, классификация, исключение лишнего, метод сравнения, рассуждение по аналогии, перегруппировка слагаемых, метод округления и т. д.) для рационализации вычислений, поиска решения нестандартной задачи.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Коммуникативные.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310" w:right="3"/>
      </w:pPr>
      <w:r>
        <w:t xml:space="preserve">активно использовать речевые средства для решения различных коммуникативных задач при изучении математики; </w:t>
      </w:r>
    </w:p>
    <w:p w:rsidR="006D5866" w:rsidRDefault="007135D4">
      <w:pPr>
        <w:ind w:left="14" w:right="3005"/>
      </w:pPr>
      <w:r>
        <w:t>— участвовать в диалоге; слушать и понимать других, высказывать свою точку зрения на события, поступки;</w:t>
      </w:r>
      <w:r>
        <w:rPr>
          <w:b/>
        </w:rPr>
        <w:t xml:space="preserve"> </w:t>
      </w:r>
      <w:r>
        <w:t xml:space="preserve">— оформлять свои мысли в устной и письменной речи с учётом своих учебных и жизненных речевых ситуаций; </w:t>
      </w:r>
    </w:p>
    <w:p w:rsidR="006D5866" w:rsidRDefault="007135D4">
      <w:pPr>
        <w:ind w:left="14" w:right="3"/>
      </w:pPr>
      <w:r>
        <w:t>— читать вслух и про себя текст учебника, рабочей тетради и  научно-популярных книг, понимать прочитанное;</w:t>
      </w:r>
      <w:r>
        <w:rPr>
          <w:b/>
        </w:rPr>
        <w:t xml:space="preserve"> </w:t>
      </w:r>
    </w:p>
    <w:p w:rsidR="006D5866" w:rsidRDefault="007135D4">
      <w:pPr>
        <w:ind w:left="14" w:right="3"/>
      </w:pPr>
      <w:r>
        <w:lastRenderedPageBreak/>
        <w:t>— сотрудничать в совместном решении проблемы (задачи), выполняя различные роли в группе;</w:t>
      </w:r>
      <w:r>
        <w:rPr>
          <w:b/>
        </w:rPr>
        <w:t xml:space="preserve"> </w:t>
      </w:r>
    </w:p>
    <w:p w:rsidR="006D5866" w:rsidRDefault="007135D4">
      <w:pPr>
        <w:ind w:left="14" w:right="3"/>
      </w:pPr>
      <w:r>
        <w:t xml:space="preserve">— участвовать в работе группы, распределять роли, договариваться друг с другом; </w:t>
      </w:r>
    </w:p>
    <w:p w:rsidR="006D5866" w:rsidRDefault="007135D4">
      <w:pPr>
        <w:ind w:left="14" w:right="3"/>
      </w:pPr>
      <w:r>
        <w:t xml:space="preserve">— выполнять свою часть работы в ходе коллективного решения учебной задачи, осознавая роль и место результата этой деятельности в общем плане действий. </w:t>
      </w:r>
    </w:p>
    <w:p w:rsidR="006D5866" w:rsidRDefault="007135D4">
      <w:pPr>
        <w:tabs>
          <w:tab w:val="center" w:pos="3137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ind w:left="14" w:right="3603"/>
      </w:pPr>
      <w:r>
        <w:t xml:space="preserve">— участвовать в диалоге при обсуждении хода выполнения задания и выработке совместного решения; — формулировать и обосновывать свою точку зрения; </w:t>
      </w:r>
    </w:p>
    <w:p w:rsidR="006D5866" w:rsidRDefault="007135D4">
      <w:pPr>
        <w:ind w:left="14" w:right="3"/>
      </w:pPr>
      <w:r>
        <w:t xml:space="preserve">— критично относиться к собственному мнению, стремиться рассматривать ситуацию с разных позиций и понимать точку зрения другого человека; </w:t>
      </w:r>
    </w:p>
    <w:p w:rsidR="006D5866" w:rsidRDefault="007135D4">
      <w:pPr>
        <w:ind w:left="14" w:right="3"/>
      </w:pPr>
      <w:r>
        <w:t>— понимать необходимость координации совместных действий при выполнении учебных и творческих задач; стремиться к пониманию позиции другого человека;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16"/>
        </w:numPr>
        <w:ind w:right="553" w:hanging="180"/>
      </w:pPr>
      <w:r>
        <w:t xml:space="preserve">согласовывать свои действия с мнением собеседника или партнёра в решении учебной проблемы; </w:t>
      </w:r>
    </w:p>
    <w:p w:rsidR="006D5866" w:rsidRDefault="007135D4">
      <w:pPr>
        <w:numPr>
          <w:ilvl w:val="0"/>
          <w:numId w:val="16"/>
        </w:numPr>
        <w:ind w:right="553" w:hanging="180"/>
      </w:pPr>
      <w:r>
        <w:t xml:space="preserve">приводить необходимые аргументы для обоснования высказанной гипотезы, опровержения ошибочного вывода или решения; — готовность конструктивно разрешать конфликты посредством учёта интересов сторон и сотрудничества.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ПРЕДМЕТНЫЕ РЕЗУЛЬТАТЫ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Числа и величины.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14" w:right="3"/>
      </w:pPr>
      <w:r>
        <w:t xml:space="preserve">— моделировать ситуации, требующие умения считать сотнями; </w:t>
      </w:r>
    </w:p>
    <w:p w:rsidR="006D5866" w:rsidRDefault="007135D4">
      <w:pPr>
        <w:ind w:left="14" w:right="3"/>
      </w:pPr>
      <w:r>
        <w:t xml:space="preserve">— выполнять счёт сотнями в пределах 1000 как прямой, так и обратный; </w:t>
      </w:r>
    </w:p>
    <w:p w:rsidR="006D5866" w:rsidRDefault="007135D4">
      <w:pPr>
        <w:spacing w:after="13"/>
        <w:ind w:left="-5" w:right="116"/>
        <w:jc w:val="left"/>
      </w:pPr>
      <w:proofErr w:type="gramStart"/>
      <w:r>
        <w:t xml:space="preserve">— образовывать круглые сотни в пределах 1000 на основе принципа умножения (300 — это 3 раза по 100) и все другие числа от 100 до 1000 из сотен, десятков и нескольких единиц (267 – это 2 сотни, 6 десятков и 7 единиц); — сравнивать числа в пределах 1000, опираясь на порядок их следования при счёте; </w:t>
      </w:r>
      <w:proofErr w:type="gramEnd"/>
    </w:p>
    <w:p w:rsidR="006D5866" w:rsidRDefault="007135D4">
      <w:pPr>
        <w:ind w:left="14" w:right="3"/>
      </w:pPr>
      <w:r>
        <w:t xml:space="preserve">— читать и записывать трёхзначные числа, объясняя, что обозначает каждая цифра в их записи; </w:t>
      </w:r>
    </w:p>
    <w:p w:rsidR="006D5866" w:rsidRDefault="007135D4">
      <w:pPr>
        <w:ind w:left="14" w:right="3"/>
      </w:pPr>
      <w:r>
        <w:t xml:space="preserve">— упорядочивать натуральные числа от 0 до 1000 в соответствии с заданным порядком; </w:t>
      </w:r>
    </w:p>
    <w:p w:rsidR="006D5866" w:rsidRDefault="007135D4">
      <w:pPr>
        <w:ind w:left="14" w:right="3"/>
      </w:pPr>
      <w:r>
        <w:t xml:space="preserve">— выявлять закономерность ряда чисел, дополнять его в соответствии с этой закономерностью; </w:t>
      </w:r>
    </w:p>
    <w:p w:rsidR="006D5866" w:rsidRDefault="007135D4">
      <w:pPr>
        <w:ind w:left="14" w:right="3"/>
      </w:pPr>
      <w:r>
        <w:t xml:space="preserve">— составлять или продолжать последовательность по заданному или самостоятельно выбранному правилу; </w:t>
      </w:r>
    </w:p>
    <w:p w:rsidR="006D5866" w:rsidRDefault="007135D4">
      <w:pPr>
        <w:ind w:left="14" w:right="3"/>
      </w:pPr>
      <w:r>
        <w:t xml:space="preserve">— работать в паре при решении задач на поиск закономерностей; </w:t>
      </w:r>
    </w:p>
    <w:p w:rsidR="006D5866" w:rsidRDefault="007135D4">
      <w:pPr>
        <w:ind w:left="14" w:right="3"/>
      </w:pPr>
      <w:r>
        <w:t xml:space="preserve">— группировать числа по заданному или самостоятельно установленному признаку; </w:t>
      </w:r>
    </w:p>
    <w:p w:rsidR="006D5866" w:rsidRDefault="007135D4">
      <w:pPr>
        <w:ind w:left="14" w:right="3"/>
      </w:pPr>
      <w:r>
        <w:t xml:space="preserve">— измерять площадь фигуры в квадратных сантиметрах, квадратных дециметрах, квадратных метрах; </w:t>
      </w:r>
    </w:p>
    <w:p w:rsidR="006D5866" w:rsidRDefault="007135D4">
      <w:pPr>
        <w:ind w:left="14" w:right="3"/>
      </w:pPr>
      <w:r>
        <w:lastRenderedPageBreak/>
        <w:t xml:space="preserve">— сравнивать площади фигур, выраженные в разных единицах; </w:t>
      </w:r>
    </w:p>
    <w:p w:rsidR="006D5866" w:rsidRDefault="007135D4">
      <w:pPr>
        <w:ind w:left="14" w:right="3"/>
      </w:pPr>
      <w:r>
        <w:t>— заменять крупные единицы площади мелкими: (1 дм</w:t>
      </w:r>
      <w:proofErr w:type="gramStart"/>
      <w:r>
        <w:rPr>
          <w:vertAlign w:val="superscript"/>
        </w:rPr>
        <w:t>2</w:t>
      </w:r>
      <w:proofErr w:type="gramEnd"/>
      <w:r>
        <w:t xml:space="preserve"> = 100 см</w:t>
      </w:r>
      <w:r>
        <w:rPr>
          <w:vertAlign w:val="superscript"/>
        </w:rPr>
        <w:t>2</w:t>
      </w:r>
      <w:r>
        <w:t>) и обратно (100 дм</w:t>
      </w:r>
      <w:r>
        <w:rPr>
          <w:vertAlign w:val="superscript"/>
        </w:rPr>
        <w:t xml:space="preserve">2 </w:t>
      </w:r>
      <w:r>
        <w:t>= 1 м</w:t>
      </w:r>
      <w:r>
        <w:rPr>
          <w:vertAlign w:val="superscript"/>
        </w:rPr>
        <w:t>2</w:t>
      </w:r>
      <w:r>
        <w:t xml:space="preserve">); </w:t>
      </w:r>
    </w:p>
    <w:p w:rsidR="006D5866" w:rsidRDefault="006D5866" w:rsidP="00D11E87">
      <w:pPr>
        <w:ind w:left="0" w:firstLine="0"/>
        <w:sectPr w:rsidR="006D5866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6838" w:h="11906" w:orient="landscape"/>
          <w:pgMar w:top="757" w:right="1133" w:bottom="1264" w:left="1133" w:header="720" w:footer="709" w:gutter="0"/>
          <w:cols w:space="720"/>
          <w:titlePg/>
        </w:sectPr>
      </w:pPr>
    </w:p>
    <w:p w:rsidR="006D5866" w:rsidRDefault="007135D4">
      <w:pPr>
        <w:spacing w:after="34" w:line="249" w:lineRule="auto"/>
        <w:ind w:right="156"/>
        <w:jc w:val="center"/>
      </w:pPr>
      <w:proofErr w:type="gramStart"/>
      <w:r>
        <w:lastRenderedPageBreak/>
        <w:t xml:space="preserve">используя основные единицы измерения величин и соотношения между ними (килограмм — грамм; час — минута; километр — метр, </w:t>
      </w:r>
      <w:proofErr w:type="gramEnd"/>
    </w:p>
    <w:p w:rsidR="006D5866" w:rsidRDefault="007135D4">
      <w:pPr>
        <w:ind w:left="14" w:right="3"/>
      </w:pPr>
      <w:proofErr w:type="gramStart"/>
      <w:r>
        <w:t xml:space="preserve">метр — дециметр, дециметр — сантиметр, метр — сантиметр), сравнивать названные величины, выполнять арифметические действия с этими величинами. </w:t>
      </w:r>
      <w:proofErr w:type="gramEnd"/>
    </w:p>
    <w:p w:rsidR="006D5866" w:rsidRDefault="007135D4">
      <w:pPr>
        <w:tabs>
          <w:tab w:val="center" w:pos="3137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ind w:left="14" w:right="3"/>
      </w:pPr>
      <w:r>
        <w:t xml:space="preserve">— классифицировать изученные числа по разным основаниям; </w:t>
      </w:r>
    </w:p>
    <w:p w:rsidR="006D5866" w:rsidRDefault="007135D4">
      <w:pPr>
        <w:ind w:left="14" w:right="3"/>
      </w:pPr>
      <w:r>
        <w:t xml:space="preserve">— использовать различные мерки для вычисления площади фигуры; </w:t>
      </w:r>
    </w:p>
    <w:p w:rsidR="006D5866" w:rsidRDefault="007135D4">
      <w:pPr>
        <w:ind w:left="14" w:right="3"/>
      </w:pPr>
      <w:r>
        <w:t xml:space="preserve">— выполнять разными способами подсчёт единичных квадратов (единичных кубиков) в плоской (пространственной) фигуре, составленной из них.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Арифметические действия.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14" w:right="3"/>
      </w:pPr>
      <w:r>
        <w:t xml:space="preserve">— выполнять сложение и вычитание чисел в пределах 1000; </w:t>
      </w:r>
    </w:p>
    <w:p w:rsidR="006D5866" w:rsidRDefault="007135D4">
      <w:pPr>
        <w:ind w:left="14" w:right="2448"/>
      </w:pPr>
      <w:r>
        <w:t xml:space="preserve">— выполнять умножение и деление трёхзначных чисел на однозначное число, когда результат не превышает 1000; — выполнять деление с остатком в пределах 1000; </w:t>
      </w:r>
    </w:p>
    <w:p w:rsidR="006D5866" w:rsidRDefault="007135D4">
      <w:pPr>
        <w:numPr>
          <w:ilvl w:val="0"/>
          <w:numId w:val="17"/>
        </w:numPr>
        <w:ind w:right="3" w:hanging="180"/>
      </w:pPr>
      <w:r>
        <w:t xml:space="preserve">письменно выполнять умножение и деление на однозначное число в пределах 1000; </w:t>
      </w:r>
    </w:p>
    <w:p w:rsidR="006D5866" w:rsidRDefault="007135D4">
      <w:pPr>
        <w:ind w:left="14" w:right="3"/>
      </w:pPr>
      <w:r>
        <w:t xml:space="preserve">— 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нулем и единицей); </w:t>
      </w:r>
    </w:p>
    <w:p w:rsidR="006D5866" w:rsidRDefault="007135D4">
      <w:pPr>
        <w:spacing w:after="13"/>
        <w:ind w:left="-5" w:right="5045"/>
        <w:jc w:val="left"/>
      </w:pPr>
      <w:r>
        <w:t xml:space="preserve">— выделять неизвестный компонент арифметического действия и находить его значение; — находить значения выражений, содержащих два–три действия со скобками и без скобок.  </w:t>
      </w:r>
      <w:r>
        <w:tab/>
      </w: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numPr>
          <w:ilvl w:val="0"/>
          <w:numId w:val="17"/>
        </w:numPr>
        <w:ind w:right="3" w:hanging="180"/>
      </w:pPr>
      <w:r>
        <w:t xml:space="preserve">оценивать приближённо результаты арифметических действий; </w:t>
      </w:r>
    </w:p>
    <w:p w:rsidR="00683067" w:rsidRDefault="007135D4">
      <w:pPr>
        <w:numPr>
          <w:ilvl w:val="0"/>
          <w:numId w:val="17"/>
        </w:numPr>
        <w:ind w:right="3" w:hanging="180"/>
      </w:pPr>
      <w:r>
        <w:t xml:space="preserve">использовать приёмы округления для рационализации вычислений или проверки полученного результата. </w:t>
      </w:r>
    </w:p>
    <w:p w:rsidR="006D5866" w:rsidRDefault="007135D4">
      <w:pPr>
        <w:numPr>
          <w:ilvl w:val="0"/>
          <w:numId w:val="17"/>
        </w:numPr>
        <w:ind w:right="3" w:hanging="180"/>
      </w:pPr>
      <w:r>
        <w:rPr>
          <w:b/>
          <w:u w:val="single" w:color="000000"/>
        </w:rPr>
        <w:t>Работа с текстовыми задачами.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14" w:right="3"/>
      </w:pPr>
      <w:r>
        <w:t xml:space="preserve">— выполнять краткую запись задачи, используя различные формы: таблицу, чертёж, схему и т. д.; </w:t>
      </w:r>
    </w:p>
    <w:p w:rsidR="009C26FC" w:rsidRDefault="007135D4">
      <w:pPr>
        <w:spacing w:after="13"/>
        <w:ind w:left="-5" w:right="21"/>
        <w:jc w:val="left"/>
      </w:pPr>
      <w:r>
        <w:t xml:space="preserve">— </w:t>
      </w:r>
    </w:p>
    <w:p w:rsidR="009C26FC" w:rsidRDefault="009C26FC">
      <w:pPr>
        <w:spacing w:after="13"/>
        <w:ind w:left="-5" w:right="21"/>
        <w:jc w:val="left"/>
      </w:pPr>
    </w:p>
    <w:p w:rsidR="009C26FC" w:rsidRDefault="009C26FC">
      <w:pPr>
        <w:spacing w:after="13"/>
        <w:ind w:left="-5" w:right="21"/>
        <w:jc w:val="left"/>
      </w:pPr>
    </w:p>
    <w:p w:rsidR="009C26FC" w:rsidRDefault="009C26FC">
      <w:pPr>
        <w:spacing w:after="13"/>
        <w:ind w:left="-5" w:right="21"/>
        <w:jc w:val="left"/>
      </w:pPr>
    </w:p>
    <w:p w:rsidR="006D5866" w:rsidRDefault="007135D4">
      <w:pPr>
        <w:spacing w:after="13"/>
        <w:ind w:left="-5" w:right="21"/>
        <w:jc w:val="left"/>
      </w:pPr>
      <w:r>
        <w:lastRenderedPageBreak/>
        <w:t xml:space="preserve">выбирать и обосновывать выбор действий для решения задач на кратное сравнение, на нахождение четвёртого пропорционального (методом приведения к единице, методом сравнения), задач на расчёт стоимости (цена, количество, стоимость), на нахождение промежутка времени (начало, конец, продолжительность события); </w:t>
      </w:r>
    </w:p>
    <w:p w:rsidR="006D5866" w:rsidRDefault="007135D4">
      <w:pPr>
        <w:ind w:left="14" w:right="3"/>
      </w:pPr>
      <w:r>
        <w:t xml:space="preserve">— составлять задачу по её краткой записи, представленной в различных формах (таблица, схема, чертёж и т. д.); </w:t>
      </w:r>
    </w:p>
    <w:p w:rsidR="006D5866" w:rsidRDefault="007135D4">
      <w:pPr>
        <w:ind w:left="14" w:right="3"/>
      </w:pPr>
      <w:r>
        <w:t xml:space="preserve">— оценивать правильность хода решения задачи; </w:t>
      </w:r>
    </w:p>
    <w:p w:rsidR="006D5866" w:rsidRDefault="007135D4">
      <w:pPr>
        <w:ind w:left="14" w:right="7127"/>
      </w:pPr>
      <w:r>
        <w:t xml:space="preserve">— выполнять проверку решения задачи разными способами.  </w:t>
      </w:r>
      <w:r>
        <w:tab/>
      </w: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ind w:left="14" w:right="3"/>
      </w:pPr>
      <w:r>
        <w:t xml:space="preserve">— сравнивать задачи по фабуле и решению; </w:t>
      </w:r>
    </w:p>
    <w:p w:rsidR="006D5866" w:rsidRDefault="007135D4">
      <w:pPr>
        <w:ind w:left="14" w:right="5139"/>
      </w:pPr>
      <w:proofErr w:type="gramStart"/>
      <w:r>
        <w:t xml:space="preserve">— преобразовывать данную задачу в новую с помощью изменения вопроса или условия; — находить разные способы решения одной задачи. </w:t>
      </w:r>
      <w:proofErr w:type="gramEnd"/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Пространственные отношения. Геометрические фигуры.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310" w:right="3"/>
      </w:pPr>
      <w:r>
        <w:t xml:space="preserve">описывать взаимное расположение предметов в пространстве и на плоскости; </w:t>
      </w:r>
    </w:p>
    <w:p w:rsidR="006D5866" w:rsidRDefault="007135D4">
      <w:pPr>
        <w:ind w:left="14" w:right="3"/>
      </w:pPr>
      <w:r>
        <w:t xml:space="preserve">— находить равные фигуры, используя приёмы наложения, сравнения фигур на клетчатой бумаге; </w:t>
      </w:r>
    </w:p>
    <w:p w:rsidR="006D5866" w:rsidRDefault="007135D4">
      <w:pPr>
        <w:ind w:left="14" w:right="3"/>
      </w:pPr>
      <w:r>
        <w:t xml:space="preserve">— классифицировать треугольники на равнобедренные и разносторонние, различать равносторонние треугольники; </w:t>
      </w:r>
    </w:p>
    <w:p w:rsidR="006D5866" w:rsidRDefault="007135D4">
      <w:pPr>
        <w:ind w:left="14" w:right="3"/>
      </w:pPr>
      <w:r>
        <w:t xml:space="preserve">— строить квадрат и прямоугольник по заданным значениям длин сторон с помощью линейки и угольника; </w:t>
      </w:r>
    </w:p>
    <w:p w:rsidR="006D5866" w:rsidRDefault="007135D4">
      <w:pPr>
        <w:ind w:left="14" w:right="3"/>
      </w:pPr>
      <w:r>
        <w:t xml:space="preserve">— распознавать прямоугольный параллелепипед, находить на модели прямоугольного параллелепипеда его элементы: вершины, грани, ребра; </w:t>
      </w:r>
    </w:p>
    <w:p w:rsidR="006D5866" w:rsidRDefault="007135D4">
      <w:pPr>
        <w:ind w:left="14" w:right="3"/>
      </w:pPr>
      <w:r>
        <w:t xml:space="preserve">— находить в окружающей обстановке предметы в форме прямоугольного параллелепипеда. </w:t>
      </w:r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18"/>
        </w:numPr>
        <w:ind w:right="1871" w:hanging="180"/>
      </w:pPr>
      <w:r>
        <w:t xml:space="preserve">копировать изображение прямоугольного параллелепипеда на клетчатой бумаге; </w:t>
      </w:r>
    </w:p>
    <w:p w:rsidR="006D5866" w:rsidRDefault="007135D4">
      <w:pPr>
        <w:numPr>
          <w:ilvl w:val="0"/>
          <w:numId w:val="18"/>
        </w:numPr>
        <w:ind w:right="1871" w:hanging="180"/>
      </w:pPr>
      <w:r>
        <w:t xml:space="preserve">располагать модель прямоугольного параллелепипеда в пространстве, согласно заданному описанию; – конструировать модель прямоугольного параллелепипеда по его развёртке.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Геометрические величины.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14" w:right="3"/>
      </w:pPr>
      <w:r>
        <w:t xml:space="preserve">— определять длину данного отрезка с помощью измерительной линейки; </w:t>
      </w:r>
    </w:p>
    <w:p w:rsidR="006D5866" w:rsidRDefault="007135D4">
      <w:pPr>
        <w:ind w:left="14" w:right="3"/>
      </w:pPr>
      <w:r>
        <w:t xml:space="preserve">— вычислять периметр многоугольника, в том числе треугольника, прямоугольника и квадрата; </w:t>
      </w:r>
    </w:p>
    <w:p w:rsidR="006D5866" w:rsidRDefault="007135D4">
      <w:pPr>
        <w:ind w:left="14" w:right="3"/>
      </w:pPr>
      <w:r>
        <w:t xml:space="preserve">— применять единицу измерения длины километр и соотношения: 1 км = 1000 м, 1 м = 1000 мм; </w:t>
      </w:r>
    </w:p>
    <w:p w:rsidR="006D5866" w:rsidRDefault="007135D4">
      <w:pPr>
        <w:ind w:left="14" w:right="3"/>
      </w:pPr>
      <w:r>
        <w:t xml:space="preserve">— вычислять площадь прямоугольника и квадрата; </w:t>
      </w:r>
    </w:p>
    <w:p w:rsidR="006D5866" w:rsidRDefault="007135D4">
      <w:pPr>
        <w:ind w:left="14" w:right="3"/>
      </w:pPr>
      <w:r>
        <w:t xml:space="preserve">— использовать единицы измерения площади: квадратный сантиметр, квадратный дециметр, квадратный метр, и соотношения между ними: </w:t>
      </w:r>
    </w:p>
    <w:p w:rsidR="006D5866" w:rsidRDefault="007135D4">
      <w:pPr>
        <w:ind w:left="14" w:right="3"/>
      </w:pPr>
      <w:r>
        <w:lastRenderedPageBreak/>
        <w:t xml:space="preserve">1 см² = 100 мм², 1 дм² = 100 см², 1 м² = 100 дм²; </w:t>
      </w:r>
    </w:p>
    <w:p w:rsidR="006D5866" w:rsidRDefault="007135D4">
      <w:pPr>
        <w:ind w:left="14" w:right="5089"/>
      </w:pPr>
      <w:r>
        <w:t xml:space="preserve">— оценивать длины сторон прямоугольника; расстояние приближённо (на глаз).  </w:t>
      </w:r>
      <w:r>
        <w:tab/>
      </w:r>
      <w:r>
        <w:rPr>
          <w:b/>
        </w:rPr>
        <w:t xml:space="preserve">Учащийся получит возможность научиться: </w:t>
      </w:r>
    </w:p>
    <w:p w:rsidR="006D5866" w:rsidRDefault="007135D4">
      <w:pPr>
        <w:ind w:left="14" w:right="3"/>
      </w:pPr>
      <w:r>
        <w:t xml:space="preserve">—сравнивать фигуры по площади; </w:t>
      </w:r>
    </w:p>
    <w:p w:rsidR="006D5866" w:rsidRDefault="007135D4">
      <w:pPr>
        <w:ind w:left="14" w:right="7597"/>
      </w:pPr>
      <w:r>
        <w:t xml:space="preserve">– находить и объединять равновеликие плоские фигуры в группы; – находить площадь ступенчатой фигуры разными способами.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Работа с информацией.</w:t>
      </w:r>
      <w:r>
        <w:rPr>
          <w:b/>
        </w:rPr>
        <w:t xml:space="preserve">  </w:t>
      </w:r>
    </w:p>
    <w:p w:rsidR="006D5866" w:rsidRDefault="007135D4">
      <w:pPr>
        <w:tabs>
          <w:tab w:val="center" w:pos="1854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Учащийся научится: </w:t>
      </w:r>
    </w:p>
    <w:p w:rsidR="006D5866" w:rsidRDefault="007135D4">
      <w:pPr>
        <w:ind w:left="14" w:right="3"/>
      </w:pPr>
      <w:r>
        <w:t xml:space="preserve">— устанавливать закономерность по данным таблицы; </w:t>
      </w:r>
    </w:p>
    <w:p w:rsidR="006D5866" w:rsidRDefault="007135D4">
      <w:pPr>
        <w:ind w:left="14" w:right="3"/>
      </w:pPr>
      <w:r>
        <w:t xml:space="preserve">— использовать данные готовых столбчатых и линейных диаграмм при решении текстовых задач; </w:t>
      </w:r>
    </w:p>
    <w:p w:rsidR="006D5866" w:rsidRDefault="007135D4">
      <w:pPr>
        <w:ind w:left="14" w:right="3"/>
      </w:pPr>
      <w:r>
        <w:t xml:space="preserve">— заполнять таблицу в соответствии с выявленной закономерностью; </w:t>
      </w:r>
    </w:p>
    <w:p w:rsidR="006D5866" w:rsidRDefault="007135D4">
      <w:pPr>
        <w:ind w:left="14" w:right="3461"/>
      </w:pPr>
      <w:r>
        <w:t xml:space="preserve">— находить данные, представлять их в виде диаграммы, обобщать и интерпретировать эту информацию; — строить диаграмму по данным текста, таблицы; </w:t>
      </w:r>
    </w:p>
    <w:p w:rsidR="006D5866" w:rsidRDefault="007135D4">
      <w:pPr>
        <w:ind w:left="14" w:right="3"/>
      </w:pPr>
      <w:proofErr w:type="gramStart"/>
      <w:r>
        <w:t xml:space="preserve">— понимать выражения, содержащие логические связки и слова («... и...», «... или...», «не», «если.., то... », «верно/неверно, что...», «каждый», «все». </w:t>
      </w:r>
      <w:proofErr w:type="gramEnd"/>
    </w:p>
    <w:p w:rsidR="006D5866" w:rsidRDefault="007135D4">
      <w:pPr>
        <w:tabs>
          <w:tab w:val="center" w:pos="3132"/>
        </w:tabs>
        <w:spacing w:after="13" w:line="271" w:lineRule="auto"/>
        <w:ind w:left="0" w:right="0" w:firstLine="0"/>
        <w:jc w:val="left"/>
      </w:pPr>
      <w:r>
        <w:t xml:space="preserve"> </w:t>
      </w:r>
      <w:r>
        <w:tab/>
      </w:r>
      <w:r>
        <w:rPr>
          <w:b/>
        </w:rPr>
        <w:t>Учащийся получит возможность научиться</w:t>
      </w:r>
      <w:r>
        <w:t xml:space="preserve">: </w:t>
      </w:r>
    </w:p>
    <w:p w:rsidR="006D5866" w:rsidRDefault="007135D4">
      <w:pPr>
        <w:ind w:left="14" w:right="3"/>
      </w:pPr>
      <w:r>
        <w:t xml:space="preserve">— читать несложные готовые столбчатые диаграммы, анализировать их данные; </w:t>
      </w:r>
    </w:p>
    <w:p w:rsidR="006D5866" w:rsidRDefault="007135D4">
      <w:pPr>
        <w:ind w:left="14" w:right="3"/>
      </w:pPr>
      <w:r>
        <w:t xml:space="preserve">— составлять простейшие таблицы, диаграммы по результатам выполнения практической работы; </w:t>
      </w:r>
    </w:p>
    <w:p w:rsidR="006D5866" w:rsidRDefault="007135D4">
      <w:pPr>
        <w:numPr>
          <w:ilvl w:val="0"/>
          <w:numId w:val="19"/>
        </w:numPr>
        <w:ind w:right="3" w:hanging="180"/>
      </w:pPr>
      <w:r>
        <w:t xml:space="preserve">рисовать столбчатую диаграмму по данным опроса; текста, таблицы, задачи; </w:t>
      </w:r>
    </w:p>
    <w:p w:rsidR="006D5866" w:rsidRDefault="007135D4">
      <w:pPr>
        <w:numPr>
          <w:ilvl w:val="0"/>
          <w:numId w:val="19"/>
        </w:numPr>
        <w:ind w:right="3" w:hanging="180"/>
      </w:pPr>
      <w:r>
        <w:t xml:space="preserve">определять масштаб столбчатой диаграммы; </w:t>
      </w:r>
    </w:p>
    <w:p w:rsidR="006D5866" w:rsidRDefault="007135D4">
      <w:pPr>
        <w:numPr>
          <w:ilvl w:val="0"/>
          <w:numId w:val="19"/>
        </w:numPr>
        <w:ind w:right="3" w:hanging="180"/>
      </w:pPr>
      <w:proofErr w:type="gramStart"/>
      <w:r>
        <w:t xml:space="preserve">строить простейшие умозаключения с использованием логических связок: («... и...», «... или...», «не», «если.., то... », «верно/неверно, что...», «каждый», «все»); </w:t>
      </w:r>
      <w:proofErr w:type="gramEnd"/>
    </w:p>
    <w:p w:rsidR="006D5866" w:rsidRDefault="007135D4">
      <w:pPr>
        <w:numPr>
          <w:ilvl w:val="0"/>
          <w:numId w:val="19"/>
        </w:numPr>
        <w:ind w:right="3" w:hanging="180"/>
      </w:pPr>
      <w:r>
        <w:t xml:space="preserve">вносить коррективы в инструкцию, алгоритм выполнения действий и обосновывать их. </w:t>
      </w:r>
    </w:p>
    <w:p w:rsidR="006D5866" w:rsidRDefault="007135D4">
      <w:pPr>
        <w:tabs>
          <w:tab w:val="center" w:pos="6539"/>
          <w:tab w:val="center" w:pos="7639"/>
        </w:tabs>
        <w:spacing w:after="61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r>
        <w:rPr>
          <w:b/>
        </w:rPr>
        <w:t xml:space="preserve">4 класс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ЛИЧНОСТНЫЕ РЕЗУЛЬТАТЫ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У выпускника будут сформированы: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внутренняя позиция школьника на уровне положительного отношения к школе, ориентация на содержательные моменты школьной действительности и принятия образца «хорошего ученика»;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широкая мотивационная основа учебной деятельности, включающая социальные, учебно-познавательные и внешние мотивы;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lastRenderedPageBreak/>
        <w:t xml:space="preserve">учебно-познавательный интерес к новому учебному материалу и способам решения новой задачи;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способность к самооценке на основе критериев успешности учебной деятельности;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основы гражданской идентичности личности в форме осознания «Я» как гражданина России, чувства сопричастности и гордости за </w:t>
      </w:r>
      <w:proofErr w:type="gramStart"/>
      <w:r>
        <w:t>свою</w:t>
      </w:r>
      <w:proofErr w:type="gramEnd"/>
      <w:r>
        <w:t xml:space="preserve"> </w:t>
      </w:r>
    </w:p>
    <w:p w:rsidR="006D5866" w:rsidRDefault="007135D4">
      <w:pPr>
        <w:ind w:left="14" w:right="3"/>
      </w:pPr>
      <w:r>
        <w:t xml:space="preserve">Родину, народ и историю, осознание ответственности человека за общее благополучие, осознание своей этнической принадлежности;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ориентация в нравственном содержании и </w:t>
      </w:r>
      <w:proofErr w:type="gramStart"/>
      <w:r>
        <w:t>смысле</w:t>
      </w:r>
      <w:proofErr w:type="gramEnd"/>
      <w:r>
        <w:t xml:space="preserve"> как собственных поступков, так и поступков окружающих людей;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знание основных моральных норм и ориентация на их выполнение, дифференциация моральных и конвенциональных норм, развитие морального сознания как переходного от </w:t>
      </w:r>
      <w:proofErr w:type="spellStart"/>
      <w:r>
        <w:t>доконвенционального</w:t>
      </w:r>
      <w:proofErr w:type="spellEnd"/>
      <w:r>
        <w:t xml:space="preserve"> к конвенциональному уровню;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развитие этических чувств — стыда, вины, совести как регуляторов морального поведения; </w:t>
      </w:r>
    </w:p>
    <w:p w:rsidR="006D5866" w:rsidRDefault="007135D4">
      <w:pPr>
        <w:numPr>
          <w:ilvl w:val="0"/>
          <w:numId w:val="20"/>
        </w:numPr>
        <w:ind w:right="3" w:hanging="156"/>
      </w:pPr>
      <w:proofErr w:type="spellStart"/>
      <w:r>
        <w:t>эмпатия</w:t>
      </w:r>
      <w:proofErr w:type="spellEnd"/>
      <w:r>
        <w:t xml:space="preserve"> как понимание чу</w:t>
      </w:r>
      <w:proofErr w:type="gramStart"/>
      <w:r>
        <w:t>вств  др</w:t>
      </w:r>
      <w:proofErr w:type="gramEnd"/>
      <w:r>
        <w:t xml:space="preserve">угих людей и сопереживание им; - установка на здоровый образ жизни;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>
        <w:t>здоровьесберегающего</w:t>
      </w:r>
      <w:proofErr w:type="spellEnd"/>
      <w:r>
        <w:t xml:space="preserve"> поведения;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чувство прекрасного и эстетические чувства на основе знакомства с мировой и отечественной художественной культурой.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>Выпускник получит возможность для формирования</w:t>
      </w:r>
      <w:r>
        <w:t xml:space="preserve">: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выраженной устойчивой учебно-познавательной мотивации учения;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устойчивого учебно-познавательного интереса к новым общим способам решения задач;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>адекватного понимания причин успешности/</w:t>
      </w:r>
      <w:proofErr w:type="spellStart"/>
      <w:r>
        <w:t>неуспешности</w:t>
      </w:r>
      <w:proofErr w:type="spellEnd"/>
      <w:r>
        <w:t xml:space="preserve"> учебной деятельности; </w:t>
      </w:r>
    </w:p>
    <w:p w:rsidR="006D5866" w:rsidRDefault="007135D4" w:rsidP="009C26FC">
      <w:pPr>
        <w:numPr>
          <w:ilvl w:val="0"/>
          <w:numId w:val="20"/>
        </w:numPr>
        <w:ind w:right="3" w:hanging="156"/>
        <w:sectPr w:rsidR="006D5866"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pgSz w:w="16838" w:h="11906" w:orient="landscape"/>
          <w:pgMar w:top="757" w:right="1129" w:bottom="1264" w:left="1133" w:header="720" w:footer="709" w:gutter="0"/>
          <w:cols w:space="720"/>
          <w:titlePg/>
        </w:sectPr>
      </w:pPr>
      <w:r>
        <w:t xml:space="preserve">положительной адекватной дифференцированной самооценки на основе критерия успешности реализации социальной роли «хорошего ученика»; </w:t>
      </w:r>
    </w:p>
    <w:p w:rsidR="006D5866" w:rsidRDefault="007135D4" w:rsidP="009C26FC">
      <w:pPr>
        <w:ind w:left="0" w:right="3" w:firstLine="0"/>
      </w:pPr>
      <w:r>
        <w:lastRenderedPageBreak/>
        <w:t xml:space="preserve">компетентности в реализации основ гражданской идентичности в поступках и деятельности;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установки на здоровый образ жизни и реализации её в реальном поведении и поступках; </w:t>
      </w:r>
    </w:p>
    <w:p w:rsidR="006D5866" w:rsidRDefault="007135D4">
      <w:pPr>
        <w:numPr>
          <w:ilvl w:val="0"/>
          <w:numId w:val="20"/>
        </w:numPr>
        <w:ind w:right="3" w:hanging="156"/>
      </w:pPr>
      <w: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6D5866" w:rsidRDefault="007135D4">
      <w:pPr>
        <w:numPr>
          <w:ilvl w:val="0"/>
          <w:numId w:val="20"/>
        </w:numPr>
        <w:ind w:right="3" w:hanging="156"/>
      </w:pPr>
      <w:proofErr w:type="spellStart"/>
      <w:r>
        <w:t>эмпатии</w:t>
      </w:r>
      <w:proofErr w:type="spellEnd"/>
      <w:r>
        <w:t xml:space="preserve"> как осознанного понимания чу</w:t>
      </w:r>
      <w:proofErr w:type="gramStart"/>
      <w:r>
        <w:t>вств др</w:t>
      </w:r>
      <w:proofErr w:type="gramEnd"/>
      <w:r>
        <w:t xml:space="preserve">угих людей и сопереживания им, выражающихся в поступках, направленных на помощь и обеспечение благополучия.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МЕТАПРЕДМЕТНЫЕ РЕЗУЛЬТАТЫ </w:t>
      </w:r>
    </w:p>
    <w:p w:rsidR="006D5866" w:rsidRDefault="007135D4">
      <w:pPr>
        <w:pStyle w:val="1"/>
        <w:ind w:left="-5" w:right="8216"/>
      </w:pPr>
      <w:r>
        <w:t>Регулятивные</w:t>
      </w:r>
      <w:r>
        <w:rPr>
          <w:u w:val="none"/>
        </w:rPr>
        <w:t xml:space="preserve"> 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Выпускник научится: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принимать и сохранять учебную задачу;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учитывать выделенные учителем ориентиры действия в новом учебном материале в сотрудничестве с учителем;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планировать свои действия в соответствии с поставленной задачей и условиями её реализации, в том числе во внутреннем плане;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учитывать установленные правила в планировании и контроле способа решения;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осуществлять итоговый и пошаговый контроль по результату (в случае работы в интерактивной среде пользоваться реакцией среды решения задачи);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адекватно воспринимать предложения и оценку учителей, товарищей, родителей и других людей; - различать способ и результат действия; </w:t>
      </w:r>
    </w:p>
    <w:p w:rsidR="00683067" w:rsidRDefault="007135D4">
      <w:pPr>
        <w:numPr>
          <w:ilvl w:val="0"/>
          <w:numId w:val="21"/>
        </w:numPr>
        <w:ind w:right="3" w:hanging="142"/>
      </w:pPr>
      <w:proofErr w:type="gramStart"/>
      <w:r>
        <w:t xml:space="preserve"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языках; - выполнять учебные действия в материализованной, </w:t>
      </w:r>
      <w:proofErr w:type="spellStart"/>
      <w:r>
        <w:t>гипермедийной</w:t>
      </w:r>
      <w:proofErr w:type="spellEnd"/>
      <w:r>
        <w:t xml:space="preserve">, </w:t>
      </w:r>
      <w:proofErr w:type="spellStart"/>
      <w:r>
        <w:t>громкоречевой</w:t>
      </w:r>
      <w:proofErr w:type="spellEnd"/>
      <w:r>
        <w:t xml:space="preserve"> и умственной форме. </w:t>
      </w:r>
      <w:proofErr w:type="gramEnd"/>
    </w:p>
    <w:p w:rsidR="006D5866" w:rsidRDefault="007135D4">
      <w:pPr>
        <w:numPr>
          <w:ilvl w:val="0"/>
          <w:numId w:val="21"/>
        </w:numPr>
        <w:ind w:right="3" w:hanging="142"/>
      </w:pPr>
      <w:r>
        <w:rPr>
          <w:b/>
        </w:rPr>
        <w:t xml:space="preserve">Выпускник получит возможность научиться: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в сотрудничестве с учителем ставить новые учебные задачи;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преобразовывать практическую задачу </w:t>
      </w:r>
      <w:proofErr w:type="gramStart"/>
      <w:r>
        <w:t>в</w:t>
      </w:r>
      <w:proofErr w:type="gramEnd"/>
      <w:r>
        <w:t xml:space="preserve"> познавательную;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проявлять познавательную инициативу в учебном сотрудничестве;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самостоятельно учитывать выделенные учителем ориентиры действия в новом учебном материале;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t xml:space="preserve">осуществлять констатирующий и предвосхищающий контроль по результату и по способу действия, актуальный контроль на уровне произвольного внимания; </w:t>
      </w:r>
    </w:p>
    <w:p w:rsidR="006D5866" w:rsidRDefault="007135D4">
      <w:pPr>
        <w:numPr>
          <w:ilvl w:val="0"/>
          <w:numId w:val="21"/>
        </w:numPr>
        <w:ind w:right="3" w:hanging="142"/>
      </w:pPr>
      <w:r>
        <w:lastRenderedPageBreak/>
        <w:t xml:space="preserve">самостоятельно адекватно оценивать правильность выполнения действия и вносить необходимые коррективы в </w:t>
      </w:r>
      <w:proofErr w:type="gramStart"/>
      <w:r>
        <w:t>исполнение</w:t>
      </w:r>
      <w:proofErr w:type="gramEnd"/>
      <w:r>
        <w:t xml:space="preserve"> как по ходу его реализации, так и в конце действия. </w:t>
      </w:r>
    </w:p>
    <w:p w:rsidR="006D5866" w:rsidRDefault="007135D4">
      <w:pPr>
        <w:pStyle w:val="1"/>
        <w:ind w:left="-5" w:right="8216"/>
      </w:pPr>
      <w:r>
        <w:t>Познавательные</w:t>
      </w:r>
      <w:r>
        <w:rPr>
          <w:u w:val="none"/>
        </w:rPr>
        <w:t xml:space="preserve"> 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>Выпускник научится</w:t>
      </w:r>
      <w:r>
        <w:t xml:space="preserve">: </w:t>
      </w:r>
    </w:p>
    <w:p w:rsidR="006D5866" w:rsidRDefault="007135D4">
      <w:pPr>
        <w:spacing w:after="34" w:line="249" w:lineRule="auto"/>
        <w:ind w:right="0"/>
        <w:jc w:val="center"/>
      </w:pPr>
      <w: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числе, контролируемом пространстве </w:t>
      </w:r>
    </w:p>
    <w:p w:rsidR="006D5866" w:rsidRDefault="007135D4">
      <w:pPr>
        <w:ind w:left="14" w:right="3"/>
      </w:pPr>
      <w:r>
        <w:t xml:space="preserve">Интернета;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осуществлять запись (фиксацию) выборочной информации об окружающем мире и о себе самом, в том числе с помощью инструментов </w:t>
      </w:r>
    </w:p>
    <w:p w:rsidR="006D5866" w:rsidRDefault="007135D4">
      <w:pPr>
        <w:ind w:left="14" w:right="3"/>
      </w:pPr>
      <w:r>
        <w:t xml:space="preserve">ИКТ;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использовать знаково-символические средства, в том числе модели (включая виртуальные) и схемы (включая концептуальные) для решения задач;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строить сообщения в устной и письменной форме;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ориентироваться на разнообразие способов решения задач;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осуществлять анализ объектов с выделением существенных и несущественных признаков;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осуществлять синтез как составление целого из частей;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проводить сравнение  классификацию по заданным критериям;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устанавливать причинно-следственные связи в изучаемом круге явлений;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строить рассуждения в форме связи простых суждений об объекте, его строении, свойствах и связях;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обобщать, т. е. осуществлять генерализацию и выведение общности для целого ряда или класса единичных объектов на основе выделения сущностной связи;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осуществлять подведение под понятие на основе распознавания объектов, выделения существенных признаков и их синтеза;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устанавливать аналогии;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владеть рядом общих приёмов решения задач.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>Выпускник получит возможность научиться</w:t>
      </w:r>
      <w:r>
        <w:t xml:space="preserve">: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осуществлять расширенный поиск информации с использованием ресурсов библиотек и сети Интернет;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записывать, фиксировать информацию об окружающем мире с помощью инструментов ИКТ;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создавать и преобразовывать модели и схемы для решения задач;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осознанно и произвольно строить сообщения в устной и письменной форме;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lastRenderedPageBreak/>
        <w:t xml:space="preserve">осуществлять выбор наиболее эффективных способов решения задач в зависимости от конкретных условий; </w:t>
      </w:r>
    </w:p>
    <w:p w:rsidR="006D5866" w:rsidRDefault="007135D4">
      <w:pPr>
        <w:numPr>
          <w:ilvl w:val="0"/>
          <w:numId w:val="22"/>
        </w:numPr>
        <w:ind w:right="3" w:hanging="202"/>
      </w:pPr>
      <w:r>
        <w:t xml:space="preserve">осуществлять синтез как составление целого из частей, самостоятельно достраивая и восполняя недостающие компоненты; </w:t>
      </w:r>
    </w:p>
    <w:p w:rsidR="006D5866" w:rsidRDefault="007135D4">
      <w:pPr>
        <w:numPr>
          <w:ilvl w:val="0"/>
          <w:numId w:val="22"/>
        </w:numPr>
        <w:spacing w:after="13"/>
        <w:ind w:right="3" w:hanging="202"/>
      </w:pPr>
      <w:r>
        <w:t xml:space="preserve">осуществлять сравнение и классификацию, самостоятельно выбирая основания и критерии для указанных логических операций; - строить </w:t>
      </w:r>
      <w:proofErr w:type="gramStart"/>
      <w:r>
        <w:t>логическое рассуждение</w:t>
      </w:r>
      <w:proofErr w:type="gramEnd"/>
      <w:r>
        <w:t xml:space="preserve">, включающее установление причинно-следственных связей; -  произвольно и осознанно владеть общими приёмами решения задач. </w:t>
      </w:r>
    </w:p>
    <w:p w:rsidR="006D5866" w:rsidRDefault="007135D4">
      <w:pPr>
        <w:pStyle w:val="1"/>
        <w:ind w:left="-5" w:right="8216"/>
      </w:pPr>
      <w:r>
        <w:t>Коммуникативные</w:t>
      </w:r>
      <w:r>
        <w:rPr>
          <w:u w:val="none"/>
        </w:rPr>
        <w:t xml:space="preserve"> 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Выпускник научится: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>
        <w:t>используя</w:t>
      </w:r>
      <w:proofErr w:type="gramEnd"/>
      <w:r>
        <w:t xml:space="preserve"> в том числе средства и инструменты ИКТ и дистанционного общения; </w:t>
      </w:r>
    </w:p>
    <w:p w:rsidR="006D5866" w:rsidRDefault="007135D4">
      <w:pPr>
        <w:ind w:left="89" w:right="3"/>
      </w:pPr>
      <w:r>
        <w:t xml:space="preserve">  допускать возможность существования у людей различных точек зрения, в том числе не совпадающих с его </w:t>
      </w:r>
      <w:proofErr w:type="gramStart"/>
      <w:r>
        <w:t>собственной</w:t>
      </w:r>
      <w:proofErr w:type="gramEnd"/>
      <w:r>
        <w:t xml:space="preserve">, и </w:t>
      </w:r>
    </w:p>
    <w:p w:rsidR="006D5866" w:rsidRDefault="007135D4">
      <w:pPr>
        <w:ind w:left="14" w:right="3"/>
      </w:pPr>
      <w:r>
        <w:t xml:space="preserve">ориентироваться на позицию партнёра в общении и взаимодействии;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учитывать разные мнения и стремиться к координации различных позиций в сотрудничестве;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формулировать собственное мнение и позицию;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договариваться и приходить к общему решению в совместной деятельности, в том числе в ситуации столкновения интересов;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строить понятные для партнёра высказывания, учитывающие, что партнёр знает и видит, а что нет; - задавать вопросы;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контролировать действия партнёра;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использовать речь для регуляции своего действия;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Выпускник получит возможность научиться: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учитывать и координировать в сотрудничестве позиции других людей, отличные </w:t>
      </w:r>
      <w:proofErr w:type="gramStart"/>
      <w:r>
        <w:t>от</w:t>
      </w:r>
      <w:proofErr w:type="gramEnd"/>
      <w:r>
        <w:t xml:space="preserve"> собственной;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учитывать разные мнения и интересы и обосновывать собственную позицию;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понимать относительность мнений и подходов к решению проблемы;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аргументировать свою позицию и координировать её с позициями партнёров в сотрудничестве при выработке общего решения в совместной деятельности;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продуктивно содействовать разрешению конфликтов на основе учёта интересов и позиций всех участников;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задавать вопросы, необходимые для организации собственной деятельности и сотрудничества с партнёром;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lastRenderedPageBreak/>
        <w:t xml:space="preserve">осуществлять взаимный контроль и оказывать в сотрудничестве необходимую взаимопомощь;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адекватно использовать речь для планирования и регуляции своей деятельности;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адекватно использовать речевые средства для эффективного решения разнообразных коммуникативных задач. </w:t>
      </w:r>
    </w:p>
    <w:p w:rsidR="006D5866" w:rsidRDefault="007135D4">
      <w:pPr>
        <w:ind w:left="14" w:right="3"/>
      </w:pPr>
      <w:r>
        <w:t xml:space="preserve">    В результате изучения курса </w:t>
      </w:r>
      <w:proofErr w:type="gramStart"/>
      <w:r>
        <w:t>математики</w:t>
      </w:r>
      <w:proofErr w:type="gramEnd"/>
      <w:r>
        <w:t xml:space="preserve"> обучающиеся на ступени начального общего образования: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научатся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 навыки;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получат представление о числе как результате счёта и измерения, о десятичном принципе записи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 </w:t>
      </w:r>
    </w:p>
    <w:p w:rsidR="006D5866" w:rsidRDefault="007135D4">
      <w:pPr>
        <w:numPr>
          <w:ilvl w:val="0"/>
          <w:numId w:val="23"/>
        </w:numPr>
        <w:ind w:right="3" w:hanging="199"/>
      </w:pPr>
      <w:r>
        <w:t xml:space="preserve"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 </w:t>
      </w:r>
    </w:p>
    <w:p w:rsidR="006D5866" w:rsidRDefault="007135D4">
      <w:pPr>
        <w:ind w:left="4" w:right="3" w:firstLine="79"/>
      </w:pPr>
      <w:r>
        <w:t xml:space="preserve"> приобретут в ходе работы с таблицами и диаграммами  важные для практико-ориентированной математической деятельности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прогнозы.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ПРЕДМЕТНЫЕ РЕЗУЛЬТАТЫ </w:t>
      </w:r>
    </w:p>
    <w:p w:rsidR="006D5866" w:rsidRDefault="007135D4">
      <w:pPr>
        <w:pStyle w:val="1"/>
        <w:ind w:left="-5" w:right="8216"/>
      </w:pPr>
      <w:r>
        <w:t>Числа и величины</w:t>
      </w:r>
      <w:r>
        <w:rPr>
          <w:u w:val="none"/>
        </w:rPr>
        <w:t xml:space="preserve"> </w:t>
      </w:r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Выпускник научится: </w:t>
      </w:r>
    </w:p>
    <w:p w:rsidR="006D5866" w:rsidRDefault="007135D4">
      <w:pPr>
        <w:ind w:left="14" w:right="3"/>
      </w:pPr>
      <w:r>
        <w:t xml:space="preserve">- читать, записывать, сравнивать, упорядочивать числа от нуля до миллиона; </w:t>
      </w:r>
    </w:p>
    <w:p w:rsidR="006D5866" w:rsidRDefault="007135D4">
      <w:pPr>
        <w:ind w:left="14" w:right="3"/>
      </w:pPr>
      <w:r>
        <w:t xml:space="preserve">· 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 </w:t>
      </w:r>
    </w:p>
    <w:p w:rsidR="006D5866" w:rsidRDefault="007135D4">
      <w:pPr>
        <w:ind w:left="14" w:right="3"/>
      </w:pPr>
      <w:r>
        <w:t xml:space="preserve">· группировать числа по заданному или самостоятельно установленному признаку; </w:t>
      </w:r>
    </w:p>
    <w:p w:rsidR="009C26FC" w:rsidRDefault="007135D4">
      <w:pPr>
        <w:ind w:left="14" w:right="3"/>
      </w:pPr>
      <w:proofErr w:type="gramStart"/>
      <w:r>
        <w:t xml:space="preserve">· 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миллиметр). </w:t>
      </w:r>
      <w:proofErr w:type="gramEnd"/>
    </w:p>
    <w:p w:rsidR="009C26FC" w:rsidRDefault="009C26FC">
      <w:pPr>
        <w:ind w:left="14" w:right="3"/>
      </w:pPr>
    </w:p>
    <w:p w:rsidR="006D5866" w:rsidRDefault="007135D4">
      <w:pPr>
        <w:ind w:left="14" w:right="3"/>
      </w:pPr>
      <w:r>
        <w:rPr>
          <w:b/>
        </w:rPr>
        <w:lastRenderedPageBreak/>
        <w:t xml:space="preserve">Выпускник получит возможность научиться: </w:t>
      </w:r>
    </w:p>
    <w:p w:rsidR="00683067" w:rsidRDefault="007135D4">
      <w:pPr>
        <w:ind w:left="14" w:right="3"/>
      </w:pPr>
      <w:r>
        <w:t xml:space="preserve">· классифицировать числа по одному или нескольким основаниям, объяснять свои действия; выбирать единицу для измерения данной величины (длины, массы, площади, времени), объяснять свои действия. </w:t>
      </w:r>
    </w:p>
    <w:p w:rsidR="00683067" w:rsidRDefault="007135D4">
      <w:pPr>
        <w:ind w:left="14" w:right="3"/>
        <w:rPr>
          <w:b/>
        </w:rPr>
      </w:pPr>
      <w:r>
        <w:rPr>
          <w:b/>
          <w:u w:val="single" w:color="000000"/>
        </w:rPr>
        <w:t>Арифметические действия</w:t>
      </w:r>
      <w:r>
        <w:rPr>
          <w:b/>
        </w:rPr>
        <w:t xml:space="preserve"> </w:t>
      </w:r>
    </w:p>
    <w:p w:rsidR="006D5866" w:rsidRDefault="007135D4">
      <w:pPr>
        <w:ind w:left="14" w:right="3"/>
      </w:pPr>
      <w:r>
        <w:rPr>
          <w:b/>
        </w:rPr>
        <w:t xml:space="preserve">Выпускник научится: </w:t>
      </w:r>
    </w:p>
    <w:p w:rsidR="006D5866" w:rsidRDefault="007135D4">
      <w:pPr>
        <w:ind w:left="14" w:right="3"/>
      </w:pPr>
      <w:proofErr w:type="gramStart"/>
      <w:r>
        <w:t xml:space="preserve">· выполнять письменно действия с многозначными числами (сложение, вычитание, умножение и деление на однозначное, двузначное числа в пределах 10·000) с использованием таблиц сложения и умножения чисел, алгоритмов письменных арифметических действий (в том числе деления с остатком); </w:t>
      </w:r>
      <w:proofErr w:type="gramEnd"/>
    </w:p>
    <w:p w:rsidR="006D5866" w:rsidRDefault="007135D4">
      <w:pPr>
        <w:ind w:left="14" w:right="3"/>
      </w:pPr>
      <w:r>
        <w:t xml:space="preserve">· 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 </w:t>
      </w:r>
    </w:p>
    <w:p w:rsidR="006D5866" w:rsidRDefault="007135D4">
      <w:pPr>
        <w:ind w:left="14" w:right="3"/>
      </w:pPr>
      <w:r>
        <w:t xml:space="preserve">· выделять неизвестный компонент арифметического действия и находить его значение; </w:t>
      </w:r>
    </w:p>
    <w:p w:rsidR="006D5866" w:rsidRDefault="007135D4">
      <w:pPr>
        <w:ind w:left="14" w:right="1121"/>
      </w:pPr>
      <w:proofErr w:type="gramStart"/>
      <w:r>
        <w:t>· вычислять значение числового выражения (содержащего 2—3 арифметических действия, со скобками и без скобок).</w:t>
      </w:r>
      <w:proofErr w:type="gramEnd"/>
      <w:r>
        <w:t xml:space="preserve"> </w:t>
      </w:r>
      <w:r>
        <w:rPr>
          <w:b/>
        </w:rPr>
        <w:t>Выпускник получит возможность научиться</w:t>
      </w:r>
      <w:r>
        <w:t xml:space="preserve">: </w:t>
      </w:r>
    </w:p>
    <w:p w:rsidR="006D5866" w:rsidRDefault="007135D4">
      <w:pPr>
        <w:ind w:left="14" w:right="3"/>
      </w:pPr>
      <w:r>
        <w:t xml:space="preserve">· выполнять действия с величинами; </w:t>
      </w:r>
    </w:p>
    <w:p w:rsidR="006D5866" w:rsidRDefault="007135D4">
      <w:pPr>
        <w:ind w:left="14" w:right="3"/>
      </w:pPr>
      <w:r>
        <w:t xml:space="preserve">· использовать свойства арифметических действий для удобства вычислений; </w:t>
      </w:r>
    </w:p>
    <w:p w:rsidR="006D5866" w:rsidRDefault="007135D4">
      <w:pPr>
        <w:spacing w:after="13"/>
        <w:ind w:left="-5" w:right="1308"/>
        <w:jc w:val="left"/>
      </w:pPr>
      <w:r>
        <w:t xml:space="preserve">· проводить проверку правильности вычислений (с помощью обратного действия, прикидки и оценки результата действия и др.). </w:t>
      </w:r>
      <w:r>
        <w:rPr>
          <w:b/>
          <w:u w:val="single" w:color="000000"/>
        </w:rPr>
        <w:t>Работа с текстовыми задачами</w:t>
      </w:r>
      <w:r>
        <w:rPr>
          <w:b/>
        </w:rPr>
        <w:t xml:space="preserve"> Выпускник научится: </w:t>
      </w:r>
    </w:p>
    <w:p w:rsidR="006D5866" w:rsidRDefault="007135D4">
      <w:pPr>
        <w:ind w:left="14" w:right="3"/>
      </w:pPr>
      <w:r>
        <w:t xml:space="preserve">· 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задачи, выбирать и объяснять выбор действий; </w:t>
      </w:r>
    </w:p>
    <w:p w:rsidR="006D5866" w:rsidRDefault="007135D4">
      <w:pPr>
        <w:ind w:left="14" w:right="2472"/>
      </w:pPr>
      <w:r>
        <w:t xml:space="preserve">· решать учебные задачи и задачи, связанные с повседневной жизнью, арифметическим способом (в 1—2 действия); · оценивать правильность хода решения и реальность ответа на вопрос задачи. </w:t>
      </w:r>
    </w:p>
    <w:p w:rsidR="006D5866" w:rsidRDefault="006D5866">
      <w:pPr>
        <w:sectPr w:rsidR="006D5866"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pgSz w:w="16838" w:h="11906" w:orient="landscape"/>
          <w:pgMar w:top="757" w:right="1125" w:bottom="1269" w:left="1133" w:header="710" w:footer="709" w:gutter="0"/>
          <w:cols w:space="720"/>
          <w:titlePg/>
        </w:sectPr>
      </w:pPr>
    </w:p>
    <w:p w:rsidR="006D5866" w:rsidRDefault="007135D4">
      <w:pPr>
        <w:spacing w:after="13" w:line="271" w:lineRule="auto"/>
        <w:ind w:left="14" w:right="0"/>
      </w:pPr>
      <w:r>
        <w:rPr>
          <w:b/>
        </w:rPr>
        <w:lastRenderedPageBreak/>
        <w:t>Выпускник получит возможность научиться</w:t>
      </w:r>
      <w:r>
        <w:t xml:space="preserve">: </w:t>
      </w:r>
    </w:p>
    <w:p w:rsidR="006D5866" w:rsidRDefault="007135D4">
      <w:pPr>
        <w:ind w:left="14" w:right="2205"/>
      </w:pPr>
      <w:r>
        <w:t xml:space="preserve">· решать задачи на нахождение доли величины и величины по значению её доли (половина, треть, четверть, пятая, десятая часть); · решать задачи в 3—4 действия; </w:t>
      </w:r>
    </w:p>
    <w:p w:rsidR="006D5866" w:rsidRDefault="007135D4">
      <w:pPr>
        <w:ind w:left="14" w:right="3"/>
      </w:pPr>
      <w:r>
        <w:t xml:space="preserve">· находить разные способы решения задачи. </w:t>
      </w:r>
    </w:p>
    <w:p w:rsidR="00683067" w:rsidRDefault="007135D4">
      <w:pPr>
        <w:spacing w:after="10"/>
        <w:ind w:left="-5" w:right="8216"/>
        <w:jc w:val="left"/>
        <w:rPr>
          <w:b/>
        </w:rPr>
      </w:pPr>
      <w:r>
        <w:rPr>
          <w:b/>
          <w:u w:val="single" w:color="000000"/>
        </w:rPr>
        <w:t>Пространственные отношения. Геометрические фигуры</w:t>
      </w:r>
      <w:r>
        <w:rPr>
          <w:b/>
        </w:rPr>
        <w:t xml:space="preserve"> </w:t>
      </w:r>
    </w:p>
    <w:p w:rsidR="006D5866" w:rsidRDefault="007135D4">
      <w:pPr>
        <w:spacing w:after="10"/>
        <w:ind w:left="-5" w:right="8216"/>
        <w:jc w:val="left"/>
      </w:pPr>
      <w:r>
        <w:rPr>
          <w:b/>
        </w:rPr>
        <w:t xml:space="preserve">Выпускник научится: </w:t>
      </w:r>
    </w:p>
    <w:p w:rsidR="006D5866" w:rsidRDefault="007135D4">
      <w:pPr>
        <w:ind w:left="14" w:right="3"/>
      </w:pPr>
      <w:r>
        <w:t xml:space="preserve">· описывать взаимное расположение предметов в пространстве и на плоскости; </w:t>
      </w:r>
    </w:p>
    <w:p w:rsidR="006D5866" w:rsidRDefault="007135D4">
      <w:pPr>
        <w:ind w:left="14" w:right="3"/>
      </w:pPr>
      <w:proofErr w:type="gramStart"/>
      <w:r>
        <w:t xml:space="preserve">· 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 </w:t>
      </w:r>
      <w:proofErr w:type="gramEnd"/>
    </w:p>
    <w:p w:rsidR="006D5866" w:rsidRDefault="007135D4">
      <w:pPr>
        <w:ind w:left="14" w:right="3"/>
      </w:pPr>
      <w:r>
        <w:t xml:space="preserve">· выполнять построение геометрических фигур с заданными измерениями (отрезок, квадрат, прямоугольник) с помощью линейки, угольника; </w:t>
      </w:r>
    </w:p>
    <w:p w:rsidR="006D5866" w:rsidRDefault="007135D4">
      <w:pPr>
        <w:ind w:left="14" w:right="3"/>
      </w:pPr>
      <w:r>
        <w:t xml:space="preserve">· использовать свойства прямоугольника и квадрата для решения задач; </w:t>
      </w:r>
    </w:p>
    <w:p w:rsidR="006D5866" w:rsidRDefault="007135D4">
      <w:pPr>
        <w:ind w:left="14" w:right="3"/>
      </w:pPr>
      <w:r>
        <w:t xml:space="preserve">· распознавать и называть геометрические тела (куб, шар); </w:t>
      </w:r>
    </w:p>
    <w:p w:rsidR="006D5866" w:rsidRDefault="007135D4">
      <w:pPr>
        <w:ind w:left="14" w:right="3"/>
      </w:pPr>
      <w:r>
        <w:t xml:space="preserve">· соотносить реальные объекты с моделями геометрических фигур. </w:t>
      </w:r>
    </w:p>
    <w:p w:rsidR="006D5866" w:rsidRDefault="007135D4">
      <w:pPr>
        <w:ind w:left="14" w:right="141"/>
      </w:pPr>
      <w:r>
        <w:rPr>
          <w:b/>
        </w:rPr>
        <w:t>Выпускник получит возможность научиться</w:t>
      </w:r>
      <w:r>
        <w:t xml:space="preserve"> распознавать, различать и называть геометрические тела: параллелепипед, пирамиду, цилиндр, конус. </w:t>
      </w:r>
    </w:p>
    <w:p w:rsidR="00683067" w:rsidRDefault="007135D4">
      <w:pPr>
        <w:spacing w:after="10"/>
        <w:ind w:left="-5" w:right="11440"/>
        <w:jc w:val="left"/>
        <w:rPr>
          <w:b/>
        </w:rPr>
      </w:pPr>
      <w:r>
        <w:rPr>
          <w:b/>
          <w:u w:val="single" w:color="000000"/>
        </w:rPr>
        <w:t>Геометрические величины</w:t>
      </w:r>
      <w:r>
        <w:rPr>
          <w:b/>
        </w:rPr>
        <w:t xml:space="preserve"> </w:t>
      </w:r>
    </w:p>
    <w:p w:rsidR="006D5866" w:rsidRDefault="007135D4">
      <w:pPr>
        <w:spacing w:after="10"/>
        <w:ind w:left="-5" w:right="11440"/>
        <w:jc w:val="left"/>
      </w:pPr>
      <w:r>
        <w:rPr>
          <w:b/>
        </w:rPr>
        <w:t xml:space="preserve">Выпускник научится: </w:t>
      </w:r>
    </w:p>
    <w:p w:rsidR="006D5866" w:rsidRDefault="007135D4">
      <w:pPr>
        <w:ind w:left="14" w:right="3"/>
      </w:pPr>
      <w:r>
        <w:t xml:space="preserve">· измерять длину отрезка; </w:t>
      </w:r>
    </w:p>
    <w:p w:rsidR="006D5866" w:rsidRDefault="007135D4">
      <w:pPr>
        <w:ind w:left="14" w:right="4978"/>
      </w:pPr>
      <w:r>
        <w:t xml:space="preserve">· вычислять периметр треугольника, прямоугольника и квадрата, площадь прямоугольника и квадрата; · оценивать размеры геометрических объектов, расстояния приближённо (на глаз). </w:t>
      </w:r>
    </w:p>
    <w:p w:rsidR="00683067" w:rsidRDefault="007135D4">
      <w:pPr>
        <w:spacing w:after="13"/>
        <w:ind w:left="-5" w:right="1687"/>
        <w:jc w:val="left"/>
        <w:rPr>
          <w:b/>
        </w:rPr>
      </w:pPr>
      <w:r>
        <w:t xml:space="preserve">Выпускник получит возможность научиться вычислять периметр многоугольника, площадь фигуры, составленной из прямоугольников. </w:t>
      </w:r>
      <w:r>
        <w:rPr>
          <w:b/>
          <w:u w:val="single" w:color="000000"/>
        </w:rPr>
        <w:t>Работа с информацией</w:t>
      </w:r>
      <w:r>
        <w:rPr>
          <w:b/>
        </w:rPr>
        <w:t xml:space="preserve"> </w:t>
      </w:r>
    </w:p>
    <w:p w:rsidR="006D5866" w:rsidRDefault="007135D4">
      <w:pPr>
        <w:spacing w:after="13"/>
        <w:ind w:left="-5" w:right="1687"/>
        <w:jc w:val="left"/>
      </w:pPr>
      <w:r>
        <w:rPr>
          <w:b/>
        </w:rPr>
        <w:t xml:space="preserve">Выпускник научится: </w:t>
      </w:r>
    </w:p>
    <w:p w:rsidR="006D5866" w:rsidRDefault="007135D4">
      <w:pPr>
        <w:ind w:left="14" w:right="4035"/>
      </w:pPr>
      <w:r>
        <w:t xml:space="preserve">·устанавливать истинность (верно, неверно) утверждений  о числах, величинах, геометрических фигурах; ·читать несложные готовые таблицы; </w:t>
      </w:r>
    </w:p>
    <w:p w:rsidR="006D5866" w:rsidRDefault="007135D4">
      <w:pPr>
        <w:ind w:left="14" w:right="3"/>
      </w:pPr>
      <w:r>
        <w:t xml:space="preserve">·заполнять несложные готовые таблицы; </w:t>
      </w:r>
    </w:p>
    <w:p w:rsidR="006D5866" w:rsidRDefault="007135D4">
      <w:pPr>
        <w:ind w:left="14" w:right="9037"/>
      </w:pPr>
      <w:r>
        <w:t xml:space="preserve">·читать несложные готовые столбчатые диаграммы. </w:t>
      </w:r>
      <w:r>
        <w:rPr>
          <w:b/>
        </w:rPr>
        <w:t>Выпускник получит возможность научиться</w:t>
      </w:r>
      <w:r>
        <w:t xml:space="preserve">: </w:t>
      </w:r>
    </w:p>
    <w:p w:rsidR="006D5866" w:rsidRDefault="007135D4">
      <w:pPr>
        <w:ind w:left="14" w:right="3"/>
      </w:pPr>
      <w:r>
        <w:t xml:space="preserve">·читать несложные готовые круговые диаграммы; </w:t>
      </w:r>
    </w:p>
    <w:p w:rsidR="006D5866" w:rsidRDefault="007135D4">
      <w:pPr>
        <w:ind w:left="14" w:right="3"/>
      </w:pPr>
      <w:r>
        <w:t xml:space="preserve">·достраивать несложную готовую столбчатую диаграмму; </w:t>
      </w:r>
    </w:p>
    <w:p w:rsidR="006D5866" w:rsidRDefault="007135D4">
      <w:pPr>
        <w:ind w:left="14" w:right="3"/>
      </w:pPr>
      <w:r>
        <w:lastRenderedPageBreak/>
        <w:t xml:space="preserve">· сравнивать и обобщать информацию, представленную в строках и столбцах несложных таблиц и диаграмм; </w:t>
      </w:r>
    </w:p>
    <w:p w:rsidR="006D5866" w:rsidRDefault="007135D4">
      <w:pPr>
        <w:ind w:left="14" w:right="448"/>
      </w:pPr>
      <w:proofErr w:type="gramStart"/>
      <w:r>
        <w:t>·понимать простейшие выражения, содержащие логические связки и слова («</w:t>
      </w:r>
      <w:r>
        <w:rPr>
          <w:rFonts w:ascii="Segoe UI Symbol" w:eastAsia="Segoe UI Symbol" w:hAnsi="Segoe UI Symbol" w:cs="Segoe UI Symbol"/>
        </w:rPr>
        <w:t></w:t>
      </w:r>
      <w:r>
        <w:t>и</w:t>
      </w:r>
      <w:r>
        <w:rPr>
          <w:rFonts w:ascii="Segoe UI Symbol" w:eastAsia="Segoe UI Symbol" w:hAnsi="Segoe UI Symbol" w:cs="Segoe UI Symbol"/>
        </w:rPr>
        <w:t></w:t>
      </w:r>
      <w:r>
        <w:t>», «если</w:t>
      </w:r>
      <w:r>
        <w:rPr>
          <w:rFonts w:ascii="Segoe UI Symbol" w:eastAsia="Segoe UI Symbol" w:hAnsi="Segoe UI Symbol" w:cs="Segoe UI Symbol"/>
        </w:rPr>
        <w:t></w:t>
      </w:r>
      <w:r>
        <w:t xml:space="preserve"> то</w:t>
      </w:r>
      <w:r>
        <w:rPr>
          <w:rFonts w:ascii="Segoe UI Symbol" w:eastAsia="Segoe UI Symbol" w:hAnsi="Segoe UI Symbol" w:cs="Segoe UI Symbol"/>
        </w:rPr>
        <w:t></w:t>
      </w:r>
      <w:r>
        <w:t>», «верно/неверно, что</w:t>
      </w:r>
      <w:r>
        <w:rPr>
          <w:rFonts w:ascii="Segoe UI Symbol" w:eastAsia="Segoe UI Symbol" w:hAnsi="Segoe UI Symbol" w:cs="Segoe UI Symbol"/>
        </w:rPr>
        <w:t></w:t>
      </w:r>
      <w:r>
        <w:t xml:space="preserve">», «каждый», «все», «некоторые», «не»); </w:t>
      </w:r>
      <w:proofErr w:type="gramEnd"/>
    </w:p>
    <w:p w:rsidR="006D5866" w:rsidRDefault="007135D4">
      <w:pPr>
        <w:ind w:left="14" w:right="3"/>
      </w:pPr>
      <w:r>
        <w:t xml:space="preserve">·составлять, записывать и выполнять инструкцию (простой алгоритм), план поиска информации; </w:t>
      </w:r>
    </w:p>
    <w:p w:rsidR="006D5866" w:rsidRDefault="007135D4">
      <w:pPr>
        <w:ind w:left="14" w:right="3"/>
      </w:pPr>
      <w:r>
        <w:t xml:space="preserve">·распознавать одну и ту же информацию, представленную в разной форме (таблицы и диаграммы); </w:t>
      </w:r>
    </w:p>
    <w:p w:rsidR="006D5866" w:rsidRDefault="007135D4">
      <w:pPr>
        <w:ind w:left="14" w:right="3"/>
      </w:pPr>
      <w:r>
        <w:t xml:space="preserve">·планировать несложные исследования, собирать и представлять полученную информацию с помощью таблиц и диаграмм; </w:t>
      </w:r>
    </w:p>
    <w:p w:rsidR="006D5866" w:rsidRDefault="007135D4">
      <w:pPr>
        <w:ind w:left="14" w:right="291"/>
      </w:pPr>
      <w:r>
        <w:t xml:space="preserve">·интерпретировать информацию, полученную при проведении несложных исследований (объяснять, сравнивать и обобщать данные, делать выводы и прогнозы). </w:t>
      </w:r>
    </w:p>
    <w:p w:rsidR="006D5866" w:rsidRDefault="007135D4">
      <w:pPr>
        <w:spacing w:after="61" w:line="259" w:lineRule="auto"/>
        <w:ind w:left="713" w:right="1842"/>
        <w:jc w:val="center"/>
      </w:pPr>
      <w:r>
        <w:rPr>
          <w:b/>
        </w:rPr>
        <w:t xml:space="preserve">СОДЕРЖАНИЕ УЧЕБНОГО КУРСА </w:t>
      </w:r>
    </w:p>
    <w:p w:rsidR="006D5866" w:rsidRDefault="007135D4">
      <w:pPr>
        <w:spacing w:after="26" w:line="259" w:lineRule="auto"/>
        <w:ind w:left="713" w:right="1841"/>
        <w:jc w:val="center"/>
      </w:pPr>
      <w:r>
        <w:rPr>
          <w:b/>
        </w:rPr>
        <w:t xml:space="preserve">1 класс </w:t>
      </w:r>
    </w:p>
    <w:p w:rsidR="006D5866" w:rsidRDefault="007135D4">
      <w:pPr>
        <w:pStyle w:val="1"/>
        <w:ind w:left="-5" w:right="8216"/>
      </w:pPr>
      <w:r>
        <w:t>Сравнение и счет предметов</w:t>
      </w:r>
      <w:r>
        <w:rPr>
          <w:u w:val="none"/>
        </w:rPr>
        <w:t xml:space="preserve"> </w:t>
      </w:r>
    </w:p>
    <w:p w:rsidR="006D5866" w:rsidRDefault="007135D4">
      <w:pPr>
        <w:ind w:left="14" w:right="1131"/>
      </w:pPr>
      <w:r>
        <w:t xml:space="preserve">       Признаки отличия, сходства предметов. </w:t>
      </w:r>
      <w:proofErr w:type="gramStart"/>
      <w:r>
        <w:t>Сравнение предметов по форме, размерам и другим признакам: одинаковые — разные; большой — маленький, больше — меньше, одинакового размера; высокий — низкий, выше — ниже, одинаковой высоты; широкий — узкий, шире — уже, одинаковой ширины; толстый — тонкий, толще — тоньше, одинаковой толщины; длинный — короткий, длиннее — короче, одинаковой длины.</w:t>
      </w:r>
      <w:proofErr w:type="gramEnd"/>
      <w:r>
        <w:t xml:space="preserve"> Форма плоских геометрических фигур: треугольная, квадратная, прямоугольная, круглая. Распознавание фигур: треугольник, квадрат, </w:t>
      </w:r>
      <w:proofErr w:type="spellStart"/>
      <w:r>
        <w:t>рямоугольник</w:t>
      </w:r>
      <w:proofErr w:type="spellEnd"/>
      <w:r>
        <w:t xml:space="preserve">, круг.       Выполнение упражнений на поиск закономерностей.       </w:t>
      </w:r>
      <w:proofErr w:type="gramStart"/>
      <w:r>
        <w:t>Расположение предметов в пространстве: вверху — внизу, выше — ниже, слева — справа, левее — правее, под, у, над, перед, за, между, близко — далеко, ближе — дальше, впереди — позади.</w:t>
      </w:r>
      <w:proofErr w:type="gramEnd"/>
      <w:r>
        <w:t xml:space="preserve"> Расположение предметов по величине в порядке увеличения (уменьшения).   Направление движения: вверх — вниз, вправо — влево. Упражнения на составление маршрутов движения и кодирование маршрутов по заданному описанию. Чтение маршрутов.       Как отвечать на вопрос «Сколько?». Счет предметов в пределах 10: прямой и обратный. </w:t>
      </w:r>
      <w:proofErr w:type="gramStart"/>
      <w:r>
        <w:t>Количественные числительные: один, два, три и т. д.       Распределение событий по времени: сначала, потом, до, после, раньше, позже.</w:t>
      </w:r>
      <w:proofErr w:type="gramEnd"/>
      <w:r>
        <w:t xml:space="preserve">     Упорядочивание предметов. Знакомство с порядковыми числительными: первый, второй... Порядковый счет. </w:t>
      </w:r>
    </w:p>
    <w:p w:rsidR="006D5866" w:rsidRDefault="007135D4">
      <w:pPr>
        <w:pStyle w:val="1"/>
        <w:ind w:left="-5" w:right="8216"/>
      </w:pPr>
      <w:r>
        <w:t xml:space="preserve">Множества и действия над ними </w:t>
      </w:r>
      <w:r>
        <w:rPr>
          <w:b w:val="0"/>
          <w:u w:val="none"/>
        </w:rPr>
        <w:t xml:space="preserve">     </w:t>
      </w:r>
    </w:p>
    <w:p w:rsidR="003A1A4F" w:rsidRDefault="007135D4">
      <w:pPr>
        <w:ind w:left="14" w:right="1133"/>
      </w:pPr>
      <w:r>
        <w:t xml:space="preserve">  Множество. Элемент множества. Части множества. Разбиение множества предметов на группы в соответствии с указанными признаками. Равные множества.    Сравнение численностей множеств. Сравнение численностей двух-трех множе</w:t>
      </w:r>
      <w:proofErr w:type="gramStart"/>
      <w:r>
        <w:t>ств пр</w:t>
      </w:r>
      <w:proofErr w:type="gramEnd"/>
      <w:r>
        <w:t xml:space="preserve">едметов: больше — меньше, столько же (поровну). Что значит столько же? Два способа уравнивания численностей множеств. Разностное сравнение численностей множеств: </w:t>
      </w:r>
      <w:proofErr w:type="gramStart"/>
      <w:r>
        <w:t>На сколько</w:t>
      </w:r>
      <w:proofErr w:type="gramEnd"/>
      <w:r>
        <w:t xml:space="preserve"> больше? </w:t>
      </w:r>
      <w:proofErr w:type="gramStart"/>
      <w:r>
        <w:t>На сколько</w:t>
      </w:r>
      <w:proofErr w:type="gramEnd"/>
      <w:r>
        <w:t xml:space="preserve"> меньше?    Точки и линии. Имя точки. Внутри. Вне. Между.     Подготовка к письму цифр. </w:t>
      </w:r>
    </w:p>
    <w:p w:rsidR="006D5866" w:rsidRDefault="007135D4">
      <w:pPr>
        <w:ind w:left="14" w:right="1133"/>
      </w:pPr>
      <w:r>
        <w:rPr>
          <w:b/>
          <w:u w:val="single" w:color="000000"/>
        </w:rPr>
        <w:t>Числа от 1 до10. Число 0. Нумерация</w:t>
      </w:r>
      <w:r>
        <w:rPr>
          <w:b/>
        </w:rPr>
        <w:t xml:space="preserve">  </w:t>
      </w:r>
    </w:p>
    <w:p w:rsidR="006D5866" w:rsidRDefault="007135D4">
      <w:pPr>
        <w:ind w:left="14" w:right="658"/>
      </w:pPr>
      <w:r>
        <w:rPr>
          <w:b/>
        </w:rPr>
        <w:lastRenderedPageBreak/>
        <w:t xml:space="preserve">       </w:t>
      </w:r>
      <w:r>
        <w:t>Название, образование, запись и последовательность чисел от 1 до 10. Отношения между числами (больше, меньше, равно). Знаки</w:t>
      </w:r>
      <w:proofErr w:type="gramStart"/>
      <w:r>
        <w:t xml:space="preserve"> «&gt;», «&lt;», «=». </w:t>
      </w:r>
      <w:proofErr w:type="gramEnd"/>
    </w:p>
    <w:p w:rsidR="006D5866" w:rsidRDefault="007135D4">
      <w:pPr>
        <w:ind w:left="14" w:right="1134"/>
      </w:pPr>
      <w:r>
        <w:t xml:space="preserve">       Число 0 как характеристика пустого множества.       Действия сложения и вычитания. Знаки «+» и «</w:t>
      </w:r>
      <w:proofErr w:type="gramStart"/>
      <w:r>
        <w:t>–»</w:t>
      </w:r>
      <w:proofErr w:type="gramEnd"/>
      <w:r>
        <w:t xml:space="preserve">. Сумма. Разность.  Стоимость. Денежные единицы. Монеты в 1 р., 2 р., 5 р., 10 р., их набор и размен.       Прямая. Отрезок. Замкнутые и незамкнутые линии. Треугольник, его вершины и стороны. Прямоугольник, квадрат.     Длина отрезка. Измерение длины отрезка различными мерками. Единица длины: сантиметр. </w:t>
      </w:r>
    </w:p>
    <w:p w:rsidR="006D5866" w:rsidRDefault="007135D4">
      <w:pPr>
        <w:tabs>
          <w:tab w:val="center" w:pos="5266"/>
        </w:tabs>
        <w:ind w:left="0" w:right="0" w:firstLine="0"/>
        <w:jc w:val="left"/>
      </w:pPr>
      <w:r>
        <w:t xml:space="preserve">      </w:t>
      </w:r>
      <w:r>
        <w:tab/>
        <w:t xml:space="preserve"> Обозначения геометрических фигур: </w:t>
      </w:r>
      <w:proofErr w:type="gramStart"/>
      <w:r>
        <w:t>прямой</w:t>
      </w:r>
      <w:proofErr w:type="gramEnd"/>
      <w:r>
        <w:t xml:space="preserve">, отрезка, треугольника, четырехугольника. </w:t>
      </w:r>
    </w:p>
    <w:p w:rsidR="006D5866" w:rsidRDefault="007135D4">
      <w:pPr>
        <w:pStyle w:val="1"/>
        <w:ind w:left="-5" w:right="8216"/>
      </w:pPr>
      <w:r>
        <w:t>Сложение и вычитание</w:t>
      </w:r>
      <w:r>
        <w:rPr>
          <w:u w:val="none"/>
        </w:rPr>
        <w:t xml:space="preserve"> </w:t>
      </w:r>
    </w:p>
    <w:p w:rsidR="003A1A4F" w:rsidRDefault="007135D4">
      <w:pPr>
        <w:ind w:left="14" w:right="322"/>
      </w:pPr>
      <w:r>
        <w:t xml:space="preserve">       Числовой отрезок. Решение примеров на сложение и вычитание с помощью числового отрезка. Примеры в несколько действий без скобок.</w:t>
      </w:r>
    </w:p>
    <w:p w:rsidR="006D5866" w:rsidRDefault="007135D4">
      <w:pPr>
        <w:ind w:left="14" w:right="322"/>
      </w:pPr>
      <w:r>
        <w:t xml:space="preserve"> Игры с использованием числового отрезка.       Способы прибавления (вычитания) чисел 1, 2, 3, 4 и 5.       Задача. Состав задачи. </w:t>
      </w:r>
    </w:p>
    <w:p w:rsidR="006D5866" w:rsidRDefault="007135D4">
      <w:pPr>
        <w:ind w:left="14" w:right="1135"/>
      </w:pPr>
      <w:r>
        <w:t xml:space="preserve">Решение текстовых задач в 1 действие на нахождение суммы, на нахождение остатка, на разностное сравнение, на нахождение неизвестного слагаемого, на </w:t>
      </w:r>
      <w:proofErr w:type="spellStart"/>
      <w:r>
        <w:t>величение</w:t>
      </w:r>
      <w:proofErr w:type="spellEnd"/>
      <w:r>
        <w:t xml:space="preserve"> (уменьшение) числа на несколько единиц.       Сложение и вычитание отрезков.       Слагаемые и сумма. Взаимосвязь действий сложения и вычитания. Переместительное свойство сложения. Прибавление 6, 7, 8 и 9.       Уменьшаемое. </w:t>
      </w:r>
    </w:p>
    <w:p w:rsidR="003A1A4F" w:rsidRDefault="007135D4">
      <w:pPr>
        <w:ind w:left="14" w:right="93"/>
      </w:pPr>
      <w:r>
        <w:t xml:space="preserve">Вычитаемое. Разность. Нахождение неизвестного слагаемого. Вычитание 6, 7, 8 и 9.      Таблица сложения в пределах 10.    Задачи в 2 </w:t>
      </w:r>
      <w:proofErr w:type="spellStart"/>
      <w:r>
        <w:t>дейст</w:t>
      </w:r>
      <w:proofErr w:type="spellEnd"/>
      <w:r w:rsidR="003A1A4F">
        <w:t xml:space="preserve">-  </w:t>
      </w:r>
    </w:p>
    <w:p w:rsidR="006D5866" w:rsidRDefault="007135D4">
      <w:pPr>
        <w:ind w:left="14" w:right="93"/>
      </w:pPr>
      <w:r>
        <w:t xml:space="preserve">вия.       Масса. Измерение массы предметов с помощью весов. Единица массы: килограмм.    Вместимость. Единица вместимости: </w:t>
      </w:r>
    </w:p>
    <w:p w:rsidR="006D5866" w:rsidRDefault="007135D4">
      <w:pPr>
        <w:pStyle w:val="1"/>
        <w:ind w:left="-5" w:right="12474"/>
      </w:pPr>
      <w:r>
        <w:rPr>
          <w:b w:val="0"/>
          <w:u w:val="none"/>
        </w:rPr>
        <w:t xml:space="preserve">литр. </w:t>
      </w:r>
      <w:r>
        <w:t>Числа от 11 до 20. Нумерация</w:t>
      </w:r>
      <w:r>
        <w:rPr>
          <w:u w:val="none"/>
        </w:rPr>
        <w:t xml:space="preserve">  </w:t>
      </w:r>
    </w:p>
    <w:p w:rsidR="006D5866" w:rsidRDefault="007135D4">
      <w:pPr>
        <w:ind w:left="14" w:right="406"/>
      </w:pPr>
      <w:r>
        <w:rPr>
          <w:b/>
        </w:rPr>
        <w:t xml:space="preserve">       </w:t>
      </w:r>
      <w:r>
        <w:t xml:space="preserve">Числа от 11 до 20. Название, образование и запись чисел от 11 до 20.     Десятичный состав чисел от 11 до 20. Отношение порядка между числами второго десятка. </w:t>
      </w:r>
    </w:p>
    <w:p w:rsidR="006D5866" w:rsidRDefault="007135D4">
      <w:pPr>
        <w:pStyle w:val="1"/>
        <w:ind w:left="-5" w:right="8216"/>
      </w:pPr>
      <w:r>
        <w:t>Сложение и вычитание</w:t>
      </w:r>
      <w:r>
        <w:rPr>
          <w:u w:val="none"/>
        </w:rPr>
        <w:t xml:space="preserve">  </w:t>
      </w:r>
    </w:p>
    <w:p w:rsidR="003A1A4F" w:rsidRDefault="007135D4">
      <w:pPr>
        <w:spacing w:after="46"/>
        <w:ind w:left="14" w:right="193"/>
      </w:pPr>
      <w:r>
        <w:t xml:space="preserve">Сложение и вычитание чисел в пределах 20 без перехода через десяток. Правила нахождения неизвестного уменьшаемого, </w:t>
      </w:r>
      <w:r w:rsidR="003A1A4F">
        <w:t xml:space="preserve"> </w:t>
      </w:r>
      <w:proofErr w:type="spellStart"/>
      <w:r>
        <w:t>неизвест</w:t>
      </w:r>
      <w:proofErr w:type="spellEnd"/>
      <w:r w:rsidR="003A1A4F">
        <w:t>-</w:t>
      </w:r>
    </w:p>
    <w:p w:rsidR="006D5866" w:rsidRDefault="007135D4">
      <w:pPr>
        <w:spacing w:after="46"/>
        <w:ind w:left="14" w:right="193"/>
      </w:pPr>
      <w:proofErr w:type="spellStart"/>
      <w:r>
        <w:t>ного</w:t>
      </w:r>
      <w:proofErr w:type="spellEnd"/>
      <w:r>
        <w:t xml:space="preserve"> вычитаемого. Таблица сложения до 20. </w:t>
      </w:r>
    </w:p>
    <w:p w:rsidR="006D5866" w:rsidRDefault="007135D4">
      <w:pPr>
        <w:spacing w:after="41"/>
        <w:ind w:left="14" w:right="505"/>
      </w:pPr>
      <w:r>
        <w:t xml:space="preserve">      Сложение и вычитание однозначных чисел с переходом через десяток. Вычитание с переходом через десяток. Вычитание двузначных чисел. </w:t>
      </w:r>
    </w:p>
    <w:p w:rsidR="006D5866" w:rsidRDefault="007135D4">
      <w:pPr>
        <w:tabs>
          <w:tab w:val="center" w:pos="2720"/>
        </w:tabs>
        <w:spacing w:after="61"/>
        <w:ind w:left="0" w:right="0" w:firstLine="0"/>
        <w:jc w:val="left"/>
      </w:pPr>
      <w:r>
        <w:t xml:space="preserve">       </w:t>
      </w:r>
      <w:r>
        <w:tab/>
        <w:t xml:space="preserve">Решение составных задач в 2 действия. </w:t>
      </w:r>
    </w:p>
    <w:p w:rsidR="006D5866" w:rsidRDefault="007135D4">
      <w:pPr>
        <w:spacing w:after="47"/>
        <w:ind w:left="14" w:right="3"/>
      </w:pPr>
      <w:r>
        <w:t xml:space="preserve">Единица длины: дециметр. </w:t>
      </w:r>
    </w:p>
    <w:p w:rsidR="006D5866" w:rsidRDefault="007135D4">
      <w:pPr>
        <w:tabs>
          <w:tab w:val="center" w:pos="2382"/>
        </w:tabs>
        <w:spacing w:after="112"/>
        <w:ind w:left="0" w:right="0" w:firstLine="0"/>
        <w:jc w:val="left"/>
      </w:pPr>
      <w:r>
        <w:t xml:space="preserve">       </w:t>
      </w:r>
      <w:r>
        <w:tab/>
        <w:t xml:space="preserve">Сложение и вычитание величин. </w:t>
      </w:r>
    </w:p>
    <w:p w:rsidR="00683067" w:rsidRDefault="00683067">
      <w:pPr>
        <w:pStyle w:val="1"/>
        <w:spacing w:after="0" w:line="259" w:lineRule="auto"/>
        <w:ind w:left="0" w:right="1132" w:firstLine="0"/>
        <w:jc w:val="center"/>
        <w:rPr>
          <w:sz w:val="28"/>
          <w:u w:val="none"/>
        </w:rPr>
      </w:pPr>
    </w:p>
    <w:p w:rsidR="006D5866" w:rsidRDefault="007135D4">
      <w:pPr>
        <w:pStyle w:val="1"/>
        <w:spacing w:after="0" w:line="259" w:lineRule="auto"/>
        <w:ind w:left="0" w:right="1132" w:firstLine="0"/>
        <w:jc w:val="center"/>
      </w:pPr>
      <w:r>
        <w:rPr>
          <w:sz w:val="28"/>
          <w:u w:val="none"/>
        </w:rPr>
        <w:t xml:space="preserve">Содержание учебного предмета </w:t>
      </w:r>
      <w:proofErr w:type="gramStart"/>
      <w:r>
        <w:rPr>
          <w:sz w:val="28"/>
          <w:u w:val="none"/>
        </w:rPr>
        <w:t xml:space="preserve">( </w:t>
      </w:r>
      <w:proofErr w:type="gramEnd"/>
      <w:r>
        <w:rPr>
          <w:sz w:val="28"/>
          <w:u w:val="none"/>
        </w:rPr>
        <w:t xml:space="preserve">2 класс) </w:t>
      </w:r>
    </w:p>
    <w:p w:rsidR="006D5866" w:rsidRDefault="007135D4">
      <w:pPr>
        <w:spacing w:after="14" w:line="259" w:lineRule="auto"/>
        <w:ind w:left="19" w:right="0" w:firstLine="0"/>
        <w:jc w:val="left"/>
      </w:pPr>
      <w:r>
        <w:t xml:space="preserve">                                         </w:t>
      </w:r>
    </w:p>
    <w:p w:rsidR="006D5866" w:rsidRDefault="007135D4" w:rsidP="00683067">
      <w:pPr>
        <w:spacing w:after="13" w:line="271" w:lineRule="auto"/>
        <w:ind w:left="14" w:right="0"/>
      </w:pPr>
      <w:r>
        <w:t xml:space="preserve"> </w:t>
      </w:r>
      <w:r>
        <w:rPr>
          <w:b/>
        </w:rPr>
        <w:t>ЧИСЛ</w:t>
      </w:r>
      <w:r w:rsidR="00683067">
        <w:rPr>
          <w:b/>
        </w:rPr>
        <w:t xml:space="preserve">А И ДЕЙСТВИЯ НАД НИМИ </w:t>
      </w:r>
      <w:r>
        <w:rPr>
          <w:b/>
        </w:rPr>
        <w:t xml:space="preserve"> </w:t>
      </w:r>
    </w:p>
    <w:p w:rsidR="006D5866" w:rsidRDefault="007135D4">
      <w:pPr>
        <w:spacing w:after="21" w:line="259" w:lineRule="auto"/>
        <w:ind w:left="19" w:right="0" w:firstLine="0"/>
        <w:jc w:val="left"/>
      </w:pPr>
      <w:r>
        <w:t xml:space="preserve"> </w:t>
      </w:r>
    </w:p>
    <w:p w:rsidR="006D5866" w:rsidRDefault="007135D4">
      <w:pPr>
        <w:ind w:left="14" w:right="3"/>
      </w:pPr>
      <w:r>
        <w:t xml:space="preserve">      Десяток как новая счетная единица. Счет десятками. Сложение и вычитание круглых чисел в пределах сотни. </w:t>
      </w:r>
    </w:p>
    <w:p w:rsidR="006D5866" w:rsidRDefault="007135D4">
      <w:pPr>
        <w:ind w:left="14" w:right="1146"/>
      </w:pPr>
      <w:r>
        <w:t xml:space="preserve">       Счет десятками и единицами в пределах 100. Последовательность двузначных чисел. Разрядный состав двузначного числа. Сравнение двузначных чисел. Приемы сложения и вычитания двузначных чисел без перехода через разряд, основанные на знании нумерации и способов образования числа. </w:t>
      </w:r>
    </w:p>
    <w:p w:rsidR="006D5866" w:rsidRDefault="007135D4">
      <w:pPr>
        <w:ind w:left="14" w:right="720"/>
      </w:pPr>
      <w:r>
        <w:t xml:space="preserve">       Прибавление числа к сумме, суммы к числу. Вычитание числа из суммы, суммы из числа. Использование свой</w:t>
      </w:r>
      <w:proofErr w:type="gramStart"/>
      <w:r>
        <w:t>ств сл</w:t>
      </w:r>
      <w:proofErr w:type="gramEnd"/>
      <w:r>
        <w:t xml:space="preserve">ожения и вычитания для рационализации вычислений. </w:t>
      </w:r>
    </w:p>
    <w:p w:rsidR="006D5866" w:rsidRDefault="007135D4">
      <w:pPr>
        <w:ind w:left="14" w:right="3"/>
      </w:pPr>
      <w:r>
        <w:t xml:space="preserve">       Выражения. Чтение, запись и нахождение значения числового выражения, содержащего одно-два действия, без скобок. Сравнение выражений. </w:t>
      </w:r>
    </w:p>
    <w:p w:rsidR="003A1A4F" w:rsidRDefault="007135D4">
      <w:pPr>
        <w:ind w:left="14" w:right="3"/>
      </w:pPr>
      <w:r>
        <w:t xml:space="preserve">       Выражения со скобками. Чтение и запись числового выражения в два действия со скобками. Нахождение значения числового выражения </w:t>
      </w:r>
    </w:p>
    <w:p w:rsidR="006D5866" w:rsidRDefault="007135D4">
      <w:pPr>
        <w:ind w:left="14" w:right="3"/>
      </w:pPr>
      <w:r>
        <w:t xml:space="preserve">в два действия со скобками. Сравнение выражений. </w:t>
      </w:r>
    </w:p>
    <w:p w:rsidR="006D5866" w:rsidRDefault="007135D4">
      <w:pPr>
        <w:ind w:left="14" w:right="3"/>
      </w:pPr>
      <w:r>
        <w:t xml:space="preserve">       Сложение и вычитание двузначных чисел с переходом через разряд. Проверка сложения и вычитания. </w:t>
      </w:r>
    </w:p>
    <w:p w:rsidR="003A1A4F" w:rsidRDefault="007135D4">
      <w:pPr>
        <w:ind w:left="14" w:right="3"/>
      </w:pPr>
      <w:r>
        <w:t xml:space="preserve">       </w:t>
      </w:r>
      <w:proofErr w:type="gramStart"/>
      <w:r>
        <w:t>Умножение и деление чисел в пределах 20 (решение задач с помощью наглядности и действий с предметными множествами на понимание</w:t>
      </w:r>
      <w:proofErr w:type="gramEnd"/>
    </w:p>
    <w:p w:rsidR="006D5866" w:rsidRDefault="007135D4">
      <w:pPr>
        <w:ind w:left="14" w:right="3"/>
      </w:pPr>
      <w:r>
        <w:t xml:space="preserve"> смысла действий умножения и деления). Знаки «·» и «</w:t>
      </w:r>
      <w:proofErr w:type="gramStart"/>
      <w:r>
        <w:t>:»</w:t>
      </w:r>
      <w:proofErr w:type="gramEnd"/>
      <w:r>
        <w:t xml:space="preserve">. </w:t>
      </w:r>
    </w:p>
    <w:p w:rsidR="006D5866" w:rsidRDefault="007135D4">
      <w:pPr>
        <w:ind w:left="14" w:right="3"/>
      </w:pPr>
      <w:r>
        <w:t xml:space="preserve">       Названия компонентов и результатов действия умножения, действия деления. </w:t>
      </w:r>
    </w:p>
    <w:p w:rsidR="003A1A4F" w:rsidRDefault="007135D4">
      <w:pPr>
        <w:ind w:left="14" w:right="268"/>
      </w:pPr>
      <w:r>
        <w:t xml:space="preserve">       Решение текстовых задач в одно действие на нахождение неизвестного уменьшаемого, неизвестного вычитаемого, произведения, на деление</w:t>
      </w:r>
    </w:p>
    <w:p w:rsidR="006D5866" w:rsidRDefault="007135D4">
      <w:pPr>
        <w:ind w:left="14" w:right="268"/>
      </w:pPr>
      <w:r>
        <w:t xml:space="preserve"> по содержанию, на деление на равные части. </w:t>
      </w:r>
    </w:p>
    <w:p w:rsidR="006D5866" w:rsidRDefault="007135D4">
      <w:pPr>
        <w:ind w:left="14" w:right="3"/>
      </w:pPr>
      <w:r>
        <w:t xml:space="preserve">       Умножение и деление круглых десятков. Взаимосвязь между умножением и делением. Переместительное свойство умножения. </w:t>
      </w:r>
    </w:p>
    <w:p w:rsidR="006D5866" w:rsidRDefault="007135D4">
      <w:pPr>
        <w:ind w:left="14" w:right="3"/>
      </w:pPr>
      <w:r>
        <w:t xml:space="preserve">       Особые случаи умножения и деления (умножение и деление на 1, умножение на нуль, деление нуля, невозможность деления на нуль). </w:t>
      </w:r>
    </w:p>
    <w:p w:rsidR="006D5866" w:rsidRDefault="007135D4">
      <w:pPr>
        <w:ind w:left="14" w:right="3"/>
      </w:pPr>
      <w:r>
        <w:t xml:space="preserve">       Отношения «увеличить в ... раз», «уменьшить в ... раз». Сравнение чисел (отношения «больше в ... раз», «меньше в ... раз»). </w:t>
      </w:r>
    </w:p>
    <w:p w:rsidR="006D5866" w:rsidRDefault="007135D4">
      <w:pPr>
        <w:ind w:left="14" w:right="3"/>
      </w:pPr>
      <w:r>
        <w:t xml:space="preserve">       Устные приемы </w:t>
      </w:r>
      <w:proofErr w:type="spellStart"/>
      <w:r>
        <w:t>внетабличного</w:t>
      </w:r>
      <w:proofErr w:type="spellEnd"/>
      <w:r>
        <w:t xml:space="preserve"> умножения и деления. Проверка умножения и деления. </w:t>
      </w:r>
    </w:p>
    <w:p w:rsidR="006D5866" w:rsidRDefault="007135D4">
      <w:pPr>
        <w:ind w:left="14" w:right="3"/>
      </w:pPr>
      <w:r>
        <w:t xml:space="preserve">       Порядок действий в выражениях со скобками и без скобок, содержащих действия первой и второй ступени. </w:t>
      </w:r>
    </w:p>
    <w:p w:rsidR="006D5866" w:rsidRDefault="007135D4">
      <w:pPr>
        <w:ind w:left="14" w:right="5718"/>
      </w:pPr>
      <w:r>
        <w:t xml:space="preserve">       Решение задач в одно действие на увеличение (уменьшение) числа в несколько раз.        Решение составных задач в два действия, цепочек простых задач. </w:t>
      </w:r>
    </w:p>
    <w:p w:rsidR="006D5866" w:rsidRDefault="007135D4">
      <w:pPr>
        <w:spacing w:after="9" w:line="259" w:lineRule="auto"/>
        <w:ind w:left="19" w:right="0" w:firstLine="0"/>
        <w:jc w:val="left"/>
      </w:pPr>
      <w:r>
        <w:t xml:space="preserve"> </w:t>
      </w:r>
    </w:p>
    <w:p w:rsidR="00683067" w:rsidRDefault="007135D4">
      <w:pPr>
        <w:spacing w:after="13" w:line="271" w:lineRule="auto"/>
        <w:ind w:left="14" w:right="0"/>
        <w:rPr>
          <w:b/>
        </w:rPr>
      </w:pPr>
      <w:r>
        <w:t xml:space="preserve">                                                 </w:t>
      </w:r>
      <w:r w:rsidR="00683067">
        <w:rPr>
          <w:b/>
        </w:rPr>
        <w:t xml:space="preserve"> </w:t>
      </w:r>
    </w:p>
    <w:p w:rsidR="006D5866" w:rsidRDefault="00683067" w:rsidP="003A1A4F">
      <w:pPr>
        <w:spacing w:after="13" w:line="271" w:lineRule="auto"/>
        <w:ind w:left="14" w:right="0"/>
      </w:pPr>
      <w:r>
        <w:rPr>
          <w:b/>
        </w:rPr>
        <w:lastRenderedPageBreak/>
        <w:t xml:space="preserve">ФИГУРЫ И ИХ СВОЙСТВА </w:t>
      </w:r>
    </w:p>
    <w:p w:rsidR="006D5866" w:rsidRDefault="007135D4" w:rsidP="003A1A4F">
      <w:pPr>
        <w:spacing w:after="17" w:line="259" w:lineRule="auto"/>
        <w:ind w:left="19" w:right="0" w:firstLine="0"/>
      </w:pPr>
      <w:r>
        <w:t xml:space="preserve"> </w:t>
      </w:r>
    </w:p>
    <w:p w:rsidR="006D5866" w:rsidRDefault="007135D4" w:rsidP="003A1A4F">
      <w:pPr>
        <w:ind w:left="14" w:right="3"/>
      </w:pPr>
      <w:r>
        <w:t xml:space="preserve">      Луч. Направление. Имя луча. </w:t>
      </w:r>
    </w:p>
    <w:p w:rsidR="006D5866" w:rsidRDefault="007135D4" w:rsidP="003A1A4F">
      <w:pPr>
        <w:ind w:left="14" w:right="3"/>
      </w:pPr>
      <w:r>
        <w:t xml:space="preserve">       Ломаная. Замкнутые и незамкнутые ломаные. Имя </w:t>
      </w:r>
      <w:proofErr w:type="gramStart"/>
      <w:r>
        <w:t>ломаной</w:t>
      </w:r>
      <w:proofErr w:type="gramEnd"/>
      <w:r>
        <w:t xml:space="preserve">. Длина </w:t>
      </w:r>
      <w:proofErr w:type="gramStart"/>
      <w:r>
        <w:t>ломаной</w:t>
      </w:r>
      <w:proofErr w:type="gramEnd"/>
      <w:r>
        <w:t xml:space="preserve">. </w:t>
      </w:r>
    </w:p>
    <w:p w:rsidR="006D5866" w:rsidRDefault="007135D4" w:rsidP="003A1A4F">
      <w:pPr>
        <w:ind w:left="14" w:right="3"/>
      </w:pPr>
      <w:r>
        <w:t xml:space="preserve">       Многоугольник. Периметр многоугольника. Угол. Имя угла. Прямой угол. </w:t>
      </w:r>
    </w:p>
    <w:p w:rsidR="006D5866" w:rsidRDefault="007135D4" w:rsidP="003A1A4F">
      <w:pPr>
        <w:ind w:left="14" w:right="3"/>
      </w:pPr>
      <w:r>
        <w:t xml:space="preserve">       Прямоугольник. Квадрат. Куб. Пирамида. </w:t>
      </w:r>
    </w:p>
    <w:p w:rsidR="006D5866" w:rsidRDefault="007135D4" w:rsidP="003A1A4F">
      <w:pPr>
        <w:ind w:left="14" w:right="3"/>
      </w:pPr>
      <w:r>
        <w:t xml:space="preserve">       Обозначение геометрических фигур: луча, угла, прямоугольника. </w:t>
      </w:r>
    </w:p>
    <w:p w:rsidR="003A1A4F" w:rsidRDefault="007135D4" w:rsidP="003A1A4F">
      <w:pPr>
        <w:ind w:left="14" w:right="305"/>
      </w:pPr>
      <w:r>
        <w:t xml:space="preserve">       </w:t>
      </w:r>
      <w:proofErr w:type="gramStart"/>
      <w:r>
        <w:t>Изображения на клетчатой бумаге (копирование рисунков, линейные орнаменты, бордюры, восстановление фигур, построение равной</w:t>
      </w:r>
      <w:proofErr w:type="gramEnd"/>
    </w:p>
    <w:p w:rsidR="006D5866" w:rsidRDefault="007135D4" w:rsidP="003A1A4F">
      <w:pPr>
        <w:ind w:left="14" w:right="305"/>
      </w:pPr>
      <w:r>
        <w:t xml:space="preserve"> фигуры и др.). </w:t>
      </w:r>
    </w:p>
    <w:p w:rsidR="006D5866" w:rsidRDefault="007135D4" w:rsidP="003A1A4F">
      <w:pPr>
        <w:spacing w:after="30" w:line="259" w:lineRule="auto"/>
        <w:ind w:left="19" w:right="0" w:firstLine="0"/>
      </w:pPr>
      <w:r>
        <w:t xml:space="preserve"> </w:t>
      </w:r>
    </w:p>
    <w:p w:rsidR="006D5866" w:rsidRDefault="00683067" w:rsidP="003A1A4F">
      <w:pPr>
        <w:spacing w:after="13" w:line="271" w:lineRule="auto"/>
        <w:ind w:left="14" w:right="0"/>
      </w:pPr>
      <w:r>
        <w:rPr>
          <w:b/>
        </w:rPr>
        <w:t xml:space="preserve">ВЕЛИЧИНЫ И ИХ ИЗМЕРЕНИЕ </w:t>
      </w:r>
      <w:r w:rsidR="007135D4">
        <w:rPr>
          <w:b/>
        </w:rPr>
        <w:t xml:space="preserve"> </w:t>
      </w:r>
    </w:p>
    <w:p w:rsidR="006D5866" w:rsidRDefault="007135D4" w:rsidP="003A1A4F">
      <w:pPr>
        <w:ind w:left="14" w:right="3"/>
      </w:pPr>
      <w:r>
        <w:t xml:space="preserve"> Оценка расстояния на глаз, прикидка результатов измерения расстояния шагами. </w:t>
      </w:r>
    </w:p>
    <w:p w:rsidR="006D5866" w:rsidRDefault="007135D4" w:rsidP="003A1A4F">
      <w:pPr>
        <w:ind w:left="14" w:right="3"/>
      </w:pPr>
      <w:r>
        <w:t xml:space="preserve">       Единицы длины: метр. Соотношения мер длины: сантиметр, дециметр, метр. </w:t>
      </w:r>
    </w:p>
    <w:p w:rsidR="006D5866" w:rsidRDefault="007135D4" w:rsidP="003A1A4F">
      <w:pPr>
        <w:ind w:left="14" w:right="3"/>
      </w:pPr>
      <w:r>
        <w:t xml:space="preserve">       Время. Измерение времени. Единица времени: минута. Соотношения мер времени: час, минута. </w:t>
      </w:r>
    </w:p>
    <w:p w:rsidR="006D5866" w:rsidRDefault="007135D4" w:rsidP="003A1A4F">
      <w:pPr>
        <w:ind w:left="14" w:right="3"/>
      </w:pPr>
      <w:r>
        <w:t xml:space="preserve">       Сравнение, сложение и вычитание именованных чисел. </w:t>
      </w:r>
    </w:p>
    <w:p w:rsidR="006D5866" w:rsidRDefault="007135D4" w:rsidP="003A1A4F">
      <w:pPr>
        <w:spacing w:after="13" w:line="271" w:lineRule="auto"/>
        <w:ind w:left="14" w:right="0"/>
      </w:pPr>
      <w:r>
        <w:rPr>
          <w:b/>
        </w:rPr>
        <w:t xml:space="preserve">1.Числа от 1 до 20. Число 0. </w:t>
      </w:r>
    </w:p>
    <w:p w:rsidR="006D5866" w:rsidRDefault="007135D4" w:rsidP="003A1A4F">
      <w:pPr>
        <w:numPr>
          <w:ilvl w:val="0"/>
          <w:numId w:val="24"/>
        </w:numPr>
        <w:ind w:left="604" w:right="3" w:hanging="600"/>
      </w:pPr>
      <w:r>
        <w:t xml:space="preserve">Сложение и вычитание (повторение). </w:t>
      </w:r>
    </w:p>
    <w:p w:rsidR="006D5866" w:rsidRDefault="007135D4" w:rsidP="003A1A4F">
      <w:pPr>
        <w:numPr>
          <w:ilvl w:val="0"/>
          <w:numId w:val="24"/>
        </w:numPr>
        <w:ind w:left="604" w:right="3" w:hanging="600"/>
      </w:pPr>
      <w:r>
        <w:t xml:space="preserve">Умножение и деление. </w:t>
      </w:r>
    </w:p>
    <w:p w:rsidR="006D5866" w:rsidRDefault="007135D4" w:rsidP="003A1A4F">
      <w:pPr>
        <w:spacing w:after="13" w:line="271" w:lineRule="auto"/>
        <w:ind w:left="14" w:right="0"/>
      </w:pPr>
      <w:r>
        <w:rPr>
          <w:b/>
        </w:rPr>
        <w:t xml:space="preserve">2.Числа от 0 до 100. </w:t>
      </w:r>
    </w:p>
    <w:p w:rsidR="006D5866" w:rsidRDefault="007135D4" w:rsidP="003A1A4F">
      <w:pPr>
        <w:numPr>
          <w:ilvl w:val="0"/>
          <w:numId w:val="24"/>
        </w:numPr>
        <w:ind w:left="604" w:right="3" w:hanging="600"/>
      </w:pPr>
      <w:r>
        <w:t xml:space="preserve">Нумерация. </w:t>
      </w:r>
    </w:p>
    <w:p w:rsidR="006D5866" w:rsidRDefault="007135D4" w:rsidP="003A1A4F">
      <w:pPr>
        <w:numPr>
          <w:ilvl w:val="0"/>
          <w:numId w:val="24"/>
        </w:numPr>
        <w:ind w:left="604" w:right="3" w:hanging="600"/>
      </w:pPr>
      <w:r>
        <w:t xml:space="preserve">Сложение и вычитание. </w:t>
      </w:r>
    </w:p>
    <w:p w:rsidR="006D5866" w:rsidRDefault="007135D4" w:rsidP="003A1A4F">
      <w:pPr>
        <w:numPr>
          <w:ilvl w:val="0"/>
          <w:numId w:val="24"/>
        </w:numPr>
        <w:ind w:left="604" w:right="3" w:hanging="600"/>
      </w:pPr>
      <w:r>
        <w:t xml:space="preserve">Умножение и деление круглых чисел. </w:t>
      </w:r>
    </w:p>
    <w:p w:rsidR="006D5866" w:rsidRDefault="003A1A4F" w:rsidP="003A1A4F">
      <w:pPr>
        <w:spacing w:after="0" w:line="259" w:lineRule="auto"/>
        <w:ind w:left="713" w:right="1841"/>
      </w:pPr>
      <w:r>
        <w:rPr>
          <w:b/>
        </w:rPr>
        <w:t xml:space="preserve">                                                                          Содержание учебного предмета     </w:t>
      </w:r>
      <w:r w:rsidR="007135D4">
        <w:rPr>
          <w:b/>
        </w:rPr>
        <w:t xml:space="preserve">3 класс </w:t>
      </w:r>
    </w:p>
    <w:p w:rsidR="006D5866" w:rsidRDefault="007135D4" w:rsidP="003A1A4F">
      <w:pPr>
        <w:spacing w:after="0" w:line="259" w:lineRule="auto"/>
        <w:ind w:left="0" w:right="0" w:firstLine="0"/>
      </w:pPr>
      <w:r>
        <w:t xml:space="preserve"> </w:t>
      </w:r>
    </w:p>
    <w:p w:rsidR="006D5866" w:rsidRDefault="007135D4" w:rsidP="003A1A4F">
      <w:pPr>
        <w:ind w:left="14" w:right="1138"/>
      </w:pPr>
      <w:r>
        <w:t xml:space="preserve">      Основное содержание обучения в программе представлено крупными разделами: «Числа и величины», «Арифметические действия», «Текстовые задачи», «Пространственные отношения. Геометрические фигуры», «Геометрические величины», «Работа с информацией». Новый раздел «Работа с информацией» изучается на основе содержания всех других разделов курса математики.  </w:t>
      </w:r>
    </w:p>
    <w:p w:rsidR="003A1A4F" w:rsidRDefault="007135D4" w:rsidP="003A1A4F">
      <w:pPr>
        <w:ind w:left="14" w:right="3"/>
      </w:pPr>
      <w:r>
        <w:t xml:space="preserve">   Программа по математике  позволяет создавать различные модели курса математики, по-разному структурировать содержание </w:t>
      </w:r>
    </w:p>
    <w:p w:rsidR="006D5866" w:rsidRDefault="007135D4" w:rsidP="003A1A4F">
      <w:pPr>
        <w:ind w:left="14" w:right="3"/>
      </w:pPr>
      <w:r>
        <w:t xml:space="preserve">учебников, распределять разными способами учебный материал и время его изучения.  </w:t>
      </w:r>
    </w:p>
    <w:p w:rsidR="006D5866" w:rsidRDefault="007135D4">
      <w:pPr>
        <w:ind w:left="14" w:right="1133"/>
      </w:pPr>
      <w:r>
        <w:lastRenderedPageBreak/>
        <w:t xml:space="preserve">     В процессе изучения курса математики у обучающихся</w:t>
      </w:r>
      <w:r>
        <w:rPr>
          <w:color w:val="808080"/>
        </w:rPr>
        <w:t xml:space="preserve"> </w:t>
      </w:r>
      <w:r>
        <w:t xml:space="preserve">формируются представления о  числах как результате счета и измерения, о принципе записи чисел. Они учатся выполнять устно и письменно арифметические действия с числами, находить неизвестный компонент  арифметического действия по </w:t>
      </w:r>
      <w:proofErr w:type="gramStart"/>
      <w:r>
        <w:t>известному</w:t>
      </w:r>
      <w:proofErr w:type="gramEnd"/>
      <w:r>
        <w:t xml:space="preserve">,  составлять числовое выражение и находить его значение в соответствии с правилами порядка выполнения действий; накапливают опыт решения арифметических задач. Обучающиеся в процессе наблюдений и опытов знакомятся с простейшими геометрическими формами, приобретают начальные навыки изображения геометрических фигур, овладевают способами измерения длин и площадей. В ходе работы с таблицами и диаграммами у них формируются важные для практико-ориентированной математической деятельности умения, связанные с представлением, анализом и интерпретацией данных.                                                                                  </w:t>
      </w:r>
    </w:p>
    <w:p w:rsidR="006D5866" w:rsidRDefault="007135D4">
      <w:pPr>
        <w:ind w:left="14" w:right="1133"/>
      </w:pPr>
      <w:r>
        <w:t xml:space="preserve">     В результате освоения предметного содержания курса математики у учащихся формируются общие учебные умения и способы познавательной деятельности. Простое заучивание правил и определений уступает место установлению отличительных математических признаков объекта (например, прямоугольника, квадрата), поиску общего и различного во внешних признаках (форма, размер), а также числовых характеристиках (периметр, площадь). Чтобы математические знания воспринимались учащимися как личностно значимые, т.е. действительно нужны ему, требуется постановка проблем, актуальных для ребенка данного возраста, удовлетворяющих его потребности в познании окружающего мира. Этому также способствуют разные формы организации обучения (парные, групповые), которые позволяют каждому ученику осваивать нормы конструктивного коллективного сотрудничества. </w:t>
      </w:r>
    </w:p>
    <w:p w:rsidR="006D5866" w:rsidRDefault="007135D4">
      <w:pPr>
        <w:ind w:left="14" w:right="1134"/>
      </w:pPr>
      <w:r>
        <w:t xml:space="preserve">     На уроках школьники учатся выявлять изменения, происходящие с математическими объектами, устанавливают зависимости между ними в процессе измерений, осуществляют поиск решения текстовых задач, проводить анализ информации, определяют с помощью сравнения (сопоставления) характерные признаки математических объектов (чисел, числовых выражений, геометрических фигур, зависимостей, отношений). Обучающиеся используют при этом простейшие предметные, знаковые, графические модели, таблицы, диаграммы, строят и преобразовывают их в соответствии с содержанием задания (задачи). </w:t>
      </w:r>
    </w:p>
    <w:p w:rsidR="006D5866" w:rsidRDefault="007135D4">
      <w:pPr>
        <w:ind w:left="14" w:right="1145"/>
      </w:pPr>
      <w:r>
        <w:t xml:space="preserve">      В ходе изучения математики осуществляется знакомство с математическим языком: развивает умение читать математические тексты,  формируются речевые умения (дети учатся высказывать суждения с использованием математических терминов и понятий). Школьники учатся ставить вопрос по ходу выполнения задания, выбирать доказательства верности или неверности выполненного действия, обосновывать этапы решения учебной задачи, характеризовать результаты своего учебного труда. </w:t>
      </w:r>
    </w:p>
    <w:p w:rsidR="003A1A4F" w:rsidRDefault="007135D4">
      <w:pPr>
        <w:ind w:left="14" w:right="3"/>
      </w:pPr>
      <w:r>
        <w:t xml:space="preserve">     Математическое содержание позволяет развивать и организационные умения: планировать этапы предстоящей работы, </w:t>
      </w:r>
    </w:p>
    <w:p w:rsidR="006D5866" w:rsidRDefault="007135D4">
      <w:pPr>
        <w:ind w:left="14" w:right="3"/>
      </w:pPr>
      <w:r>
        <w:t xml:space="preserve">определять последовательность учебных действий; осуществлять контроль и оценку их правильности, поиск путей преодоления ошибок.  </w:t>
      </w:r>
    </w:p>
    <w:p w:rsidR="003A1A4F" w:rsidRDefault="007135D4">
      <w:pPr>
        <w:ind w:left="14" w:right="278"/>
      </w:pPr>
      <w:r>
        <w:t xml:space="preserve">     В процессе обучения математике школьник учится участвовать в совместной деятельности: договариваться, обсуждать, приходить </w:t>
      </w:r>
      <w:proofErr w:type="gramStart"/>
      <w:r>
        <w:t>к</w:t>
      </w:r>
      <w:proofErr w:type="gramEnd"/>
      <w:r>
        <w:t xml:space="preserve"> </w:t>
      </w:r>
    </w:p>
    <w:p w:rsidR="006D5866" w:rsidRDefault="007135D4">
      <w:pPr>
        <w:ind w:left="14" w:right="278"/>
      </w:pPr>
      <w:r>
        <w:t xml:space="preserve">общему мнению, распределять обязанности по поиску информации,  проявлять инициативу и самостоятельность. </w:t>
      </w:r>
    </w:p>
    <w:p w:rsidR="006D5866" w:rsidRDefault="007135D4">
      <w:pPr>
        <w:ind w:left="14" w:right="1134"/>
      </w:pPr>
      <w:r>
        <w:t xml:space="preserve">     Содержание программы по математике позволяет шире использовать дифференцированный подход к учащимся. Это способствует нормализации нагрузки обучающихся, обеспечивает более целесообразное их включение в учебную деятельность, своевременную корректировку трудностей и успешное продвижение в математическом развитии. </w:t>
      </w:r>
    </w:p>
    <w:p w:rsidR="006D5866" w:rsidRDefault="007135D4">
      <w:pPr>
        <w:ind w:left="14" w:right="1140"/>
      </w:pPr>
      <w:r>
        <w:lastRenderedPageBreak/>
        <w:t xml:space="preserve">    Представленная в программе система обучения математике опирается на наиболее развитые в младшем школьном возрасте эмоциональный и образный компоненты мышления ребенка и предполагает формирование математических знаний и умений на основе широкой интеграции математики с другими областями знания.  </w:t>
      </w:r>
    </w:p>
    <w:p w:rsidR="006D5866" w:rsidRDefault="007135D4">
      <w:pPr>
        <w:pStyle w:val="2"/>
        <w:ind w:left="-5" w:right="8216"/>
      </w:pPr>
      <w:r>
        <w:t>Числа и  действия над ними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</w:t>
      </w:r>
    </w:p>
    <w:p w:rsidR="003A1A4F" w:rsidRDefault="007135D4">
      <w:pPr>
        <w:ind w:left="14" w:right="3"/>
      </w:pPr>
      <w:r>
        <w:t xml:space="preserve">      Прибавление числа к сумме, суммы к числу. Вычитание числа из суммы, суммы из числа. Использование свой</w:t>
      </w:r>
      <w:proofErr w:type="gramStart"/>
      <w:r>
        <w:t>ств сл</w:t>
      </w:r>
      <w:proofErr w:type="gramEnd"/>
      <w:r>
        <w:t xml:space="preserve">ожения и вычитания </w:t>
      </w:r>
    </w:p>
    <w:p w:rsidR="006D5866" w:rsidRDefault="007135D4">
      <w:pPr>
        <w:ind w:left="14" w:right="3"/>
      </w:pPr>
      <w:r>
        <w:t xml:space="preserve">для рационализации вычислений.  </w:t>
      </w:r>
    </w:p>
    <w:p w:rsidR="003A1A4F" w:rsidRDefault="007135D4">
      <w:pPr>
        <w:ind w:left="14" w:right="162"/>
      </w:pPr>
      <w:r>
        <w:t xml:space="preserve">   </w:t>
      </w:r>
      <w:r>
        <w:tab/>
        <w:t xml:space="preserve">Сотня как новая счётная единица. Счёт сотнями. Запись и названия круглых сотен и действия (сложение и вычитание) над ними. Счёт </w:t>
      </w:r>
    </w:p>
    <w:p w:rsidR="006D5866" w:rsidRDefault="007135D4">
      <w:pPr>
        <w:ind w:left="14" w:right="162"/>
      </w:pPr>
      <w:r>
        <w:t xml:space="preserve">сотнями, десятками и единицами в пределах 1000.  </w:t>
      </w:r>
    </w:p>
    <w:p w:rsidR="003A1A4F" w:rsidRDefault="007135D4">
      <w:pPr>
        <w:ind w:left="14" w:right="101"/>
      </w:pPr>
      <w:r>
        <w:t xml:space="preserve">     Название и последовательность трёхзначных чисел. Разрядный состав трёхзначного числа. Сравнение трёхзначных чисел. Приёмы </w:t>
      </w:r>
    </w:p>
    <w:p w:rsidR="006D5866" w:rsidRDefault="007135D4">
      <w:pPr>
        <w:ind w:left="14" w:right="101"/>
      </w:pPr>
      <w:r>
        <w:t xml:space="preserve">сложения и вычитания трёхзначных чисел, основанные на знании нумерации и способов образования числа. </w:t>
      </w:r>
    </w:p>
    <w:p w:rsidR="006D5866" w:rsidRDefault="007135D4">
      <w:pPr>
        <w:ind w:left="14" w:right="1143"/>
      </w:pPr>
      <w:r>
        <w:t xml:space="preserve">     Умножение и деление суммы на число, числа на сумму. Устные приёмы </w:t>
      </w:r>
      <w:proofErr w:type="spellStart"/>
      <w:r>
        <w:t>внетабличного</w:t>
      </w:r>
      <w:proofErr w:type="spellEnd"/>
      <w:r>
        <w:t xml:space="preserve"> умножения и деления. Проверка умножения и  деления.      </w:t>
      </w:r>
      <w:proofErr w:type="spellStart"/>
      <w:r>
        <w:t>Внетабличные</w:t>
      </w:r>
      <w:proofErr w:type="spellEnd"/>
      <w:r>
        <w:t xml:space="preserve"> случаи умножения и деления чисел в пределах 100. Взаимосвязь между умножением и делением. Правила нахождения неизвестного множителя, неизвестного делимого, неизвестного делителя. Умножение и деление чисел в пределах 1000 в случаях, сводимых к действиям в пределах 100. Делители и кратные. Чётные и нечётные числа. Деление с остатком. Свойства остатков. </w:t>
      </w:r>
    </w:p>
    <w:p w:rsidR="006D5866" w:rsidRDefault="007135D4">
      <w:pPr>
        <w:tabs>
          <w:tab w:val="center" w:pos="6119"/>
        </w:tabs>
        <w:ind w:left="0" w:right="0" w:firstLine="0"/>
        <w:jc w:val="left"/>
      </w:pPr>
      <w:r>
        <w:t xml:space="preserve">     </w:t>
      </w:r>
      <w:r>
        <w:tab/>
        <w:t xml:space="preserve">Сложение и вычитание трёхзначных чисел с переходом через разряд (письменные способы вычислений).  </w:t>
      </w:r>
    </w:p>
    <w:p w:rsidR="006D5866" w:rsidRDefault="007135D4">
      <w:pPr>
        <w:ind w:left="14" w:right="1136"/>
      </w:pPr>
      <w:r>
        <w:t xml:space="preserve">     Умножение и деление чисел на 10, 100. Умножение и деление круглых чисел в пределах 1000. </w:t>
      </w:r>
      <w:proofErr w:type="gramStart"/>
      <w:r>
        <w:t>Умножение трёхзначного числа на однозначное (письменные вычисления).</w:t>
      </w:r>
      <w:proofErr w:type="gramEnd"/>
      <w:r>
        <w:t xml:space="preserve"> </w:t>
      </w:r>
      <w:proofErr w:type="gramStart"/>
      <w:r>
        <w:t>Деление трёхзначного числа на однозначное (письменные вычисления).</w:t>
      </w:r>
      <w:proofErr w:type="gramEnd"/>
      <w:r>
        <w:t xml:space="preserve"> </w:t>
      </w:r>
      <w:proofErr w:type="gramStart"/>
      <w:r>
        <w:t>Умножение двузначного числа на двузначное (письменные вычисления).</w:t>
      </w:r>
      <w:proofErr w:type="gramEnd"/>
      <w:r>
        <w:t xml:space="preserve"> Деление на двузначное число. Решение простых и составных задач в 2—3 действия.       Задачи на кратное сравнение, на нахождение четвёртого пропорционального, решаемые методом прямого приведения к единице, методом отношений, задачи с геометрическим содержанием. </w:t>
      </w:r>
    </w:p>
    <w:p w:rsidR="006D5866" w:rsidRDefault="007135D4">
      <w:pPr>
        <w:pStyle w:val="2"/>
        <w:ind w:left="-5" w:right="8216"/>
      </w:pPr>
      <w:r>
        <w:t>Фигуры и их свойства</w:t>
      </w:r>
      <w:r>
        <w:rPr>
          <w:u w:val="none"/>
        </w:rPr>
        <w:t xml:space="preserve">  </w:t>
      </w:r>
    </w:p>
    <w:p w:rsidR="003A1A4F" w:rsidRDefault="007135D4">
      <w:pPr>
        <w:ind w:left="14" w:right="372"/>
      </w:pPr>
      <w:r>
        <w:t xml:space="preserve">      Обозначение фигур буквами латинского алфавита. Контуры. Равные фигуры. Геометрия на клетчатой бумаге. Фигурные числа. </w:t>
      </w:r>
    </w:p>
    <w:p w:rsidR="006D5866" w:rsidRDefault="007135D4">
      <w:pPr>
        <w:ind w:left="14" w:right="372"/>
      </w:pPr>
      <w:r>
        <w:t xml:space="preserve">Задачи на восстановление фигур из частей и конструирование фигур с заданными свойствами. </w:t>
      </w:r>
    </w:p>
    <w:p w:rsidR="006D5866" w:rsidRDefault="007135D4">
      <w:pPr>
        <w:pStyle w:val="2"/>
        <w:ind w:left="-5" w:right="8216"/>
      </w:pPr>
      <w:r>
        <w:t>Величины и их измерения</w:t>
      </w:r>
      <w:r>
        <w:rPr>
          <w:u w:val="none"/>
        </w:rPr>
        <w:t xml:space="preserve">  </w:t>
      </w:r>
    </w:p>
    <w:p w:rsidR="006D5866" w:rsidRDefault="007135D4">
      <w:pPr>
        <w:spacing w:after="13"/>
        <w:ind w:left="-5" w:right="979"/>
        <w:jc w:val="left"/>
      </w:pPr>
      <w:r>
        <w:t xml:space="preserve">      </w:t>
      </w:r>
      <w:r>
        <w:tab/>
        <w:t xml:space="preserve">Единица длины: километр. Соотношения между единицами длины. Площадь фигуры и её измерение. Единицы площади: квадратный сантиметр, квадратный дециметр, квадратный метр. Площадь прямоугольника. Единица массы: грамм. Соотношение между единицами массы. Сравнение, сложение и вычитание именованных и составных именованных чисел. Перевод единиц величин. </w:t>
      </w:r>
    </w:p>
    <w:p w:rsidR="006D5866" w:rsidRDefault="007135D4">
      <w:pPr>
        <w:spacing w:after="24" w:line="259" w:lineRule="auto"/>
        <w:ind w:left="0" w:right="1076" w:firstLine="0"/>
        <w:jc w:val="center"/>
      </w:pPr>
      <w:r>
        <w:rPr>
          <w:b/>
        </w:rPr>
        <w:t xml:space="preserve"> </w:t>
      </w:r>
    </w:p>
    <w:p w:rsidR="00683067" w:rsidRDefault="00683067">
      <w:pPr>
        <w:spacing w:after="24" w:line="259" w:lineRule="auto"/>
        <w:ind w:left="713" w:right="1841"/>
        <w:jc w:val="center"/>
        <w:rPr>
          <w:b/>
        </w:rPr>
      </w:pPr>
    </w:p>
    <w:p w:rsidR="006D5866" w:rsidRDefault="007135D4">
      <w:pPr>
        <w:spacing w:after="24" w:line="259" w:lineRule="auto"/>
        <w:ind w:left="713" w:right="1841"/>
        <w:jc w:val="center"/>
      </w:pPr>
      <w:r>
        <w:rPr>
          <w:b/>
        </w:rPr>
        <w:lastRenderedPageBreak/>
        <w:t xml:space="preserve">4 класс </w:t>
      </w:r>
    </w:p>
    <w:p w:rsidR="006D5866" w:rsidRDefault="007135D4">
      <w:pPr>
        <w:spacing w:after="26" w:line="259" w:lineRule="auto"/>
        <w:ind w:right="1136"/>
        <w:jc w:val="center"/>
      </w:pPr>
      <w:r>
        <w:rPr>
          <w:b/>
          <w:u w:val="single" w:color="000000"/>
        </w:rPr>
        <w:t>Раздел 1</w:t>
      </w:r>
      <w:r>
        <w:rPr>
          <w:b/>
        </w:rPr>
        <w:t xml:space="preserve"> </w:t>
      </w:r>
    </w:p>
    <w:p w:rsidR="006D5866" w:rsidRDefault="007135D4">
      <w:pPr>
        <w:spacing w:after="13"/>
        <w:ind w:left="-15" w:right="7087" w:firstLine="5953"/>
        <w:jc w:val="left"/>
      </w:pPr>
      <w:r>
        <w:rPr>
          <w:b/>
        </w:rPr>
        <w:t xml:space="preserve">ЧИСЛА ОТ 100 ДО 1000 </w:t>
      </w:r>
      <w:r>
        <w:rPr>
          <w:b/>
          <w:u w:val="single" w:color="000000"/>
        </w:rPr>
        <w:t>Повторение и обобщение пройденного</w:t>
      </w:r>
      <w:r>
        <w:t xml:space="preserve"> Нумерация. Счет предметов. Разряды. </w:t>
      </w:r>
    </w:p>
    <w:p w:rsidR="006D5866" w:rsidRDefault="007135D4">
      <w:pPr>
        <w:ind w:left="14" w:right="3"/>
      </w:pPr>
      <w:r>
        <w:t xml:space="preserve">Четыре арифметических действия. Порядок их выполнения в выражениях, содержащих 2—4 действия. </w:t>
      </w:r>
    </w:p>
    <w:p w:rsidR="006D5866" w:rsidRDefault="007135D4">
      <w:pPr>
        <w:ind w:left="14" w:right="3405"/>
      </w:pPr>
      <w:r>
        <w:t xml:space="preserve">Письменные приемы сложения и вычитания трехзначных чисел, умножения и деления на однозначное число. Свойства диагоналей прямоугольника, квадрата. </w:t>
      </w:r>
    </w:p>
    <w:p w:rsidR="006D5866" w:rsidRDefault="007135D4">
      <w:pPr>
        <w:spacing w:after="26" w:line="259" w:lineRule="auto"/>
        <w:ind w:right="1136"/>
        <w:jc w:val="center"/>
      </w:pPr>
      <w:r>
        <w:rPr>
          <w:b/>
          <w:u w:val="single" w:color="000000"/>
        </w:rPr>
        <w:t>Раздел 2</w:t>
      </w:r>
      <w:r>
        <w:rPr>
          <w:b/>
        </w:rPr>
        <w:t xml:space="preserve"> </w:t>
      </w:r>
    </w:p>
    <w:p w:rsidR="006D5866" w:rsidRDefault="007135D4">
      <w:pPr>
        <w:spacing w:after="25" w:line="259" w:lineRule="auto"/>
        <w:ind w:left="713" w:right="1838"/>
        <w:jc w:val="center"/>
      </w:pPr>
      <w:r>
        <w:rPr>
          <w:b/>
        </w:rPr>
        <w:t xml:space="preserve">ЧИСЛА, КОТОРЫЕ БОЛЬШЕ 1000 </w:t>
      </w:r>
    </w:p>
    <w:p w:rsidR="006D5866" w:rsidRDefault="007135D4">
      <w:pPr>
        <w:pStyle w:val="2"/>
        <w:ind w:left="-5" w:right="8216"/>
      </w:pPr>
      <w:r>
        <w:t>Нумерация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</w:t>
      </w:r>
    </w:p>
    <w:p w:rsidR="006D5866" w:rsidRDefault="007135D4">
      <w:pPr>
        <w:ind w:left="14" w:right="3"/>
      </w:pPr>
      <w:r>
        <w:t xml:space="preserve">Новая счетная единица — тысяча. </w:t>
      </w:r>
    </w:p>
    <w:p w:rsidR="006D5866" w:rsidRDefault="007135D4">
      <w:pPr>
        <w:ind w:left="14" w:right="3"/>
      </w:pPr>
      <w:r>
        <w:t xml:space="preserve">Разряды и классы: класс единиц, класс тысяч, класс миллионов и т. д. </w:t>
      </w:r>
    </w:p>
    <w:p w:rsidR="006D5866" w:rsidRDefault="007135D4">
      <w:pPr>
        <w:ind w:left="14" w:right="3"/>
      </w:pPr>
      <w:r>
        <w:t xml:space="preserve">Чтение, запись и сравнение многозначных чисел. </w:t>
      </w:r>
    </w:p>
    <w:p w:rsidR="006D5866" w:rsidRDefault="007135D4">
      <w:pPr>
        <w:ind w:left="14" w:right="3"/>
      </w:pPr>
      <w:r>
        <w:t xml:space="preserve">Представление многозначного числа в виде суммы разрядных слагаемых. </w:t>
      </w:r>
    </w:p>
    <w:p w:rsidR="006D5866" w:rsidRDefault="007135D4">
      <w:pPr>
        <w:ind w:left="14" w:right="3"/>
      </w:pPr>
      <w:r>
        <w:t xml:space="preserve">Увеличение (уменьшение) числа в  10,  100,  1000 раз. </w:t>
      </w:r>
    </w:p>
    <w:p w:rsidR="006D5866" w:rsidRDefault="007135D4">
      <w:pPr>
        <w:ind w:left="14" w:right="3"/>
      </w:pPr>
      <w:r>
        <w:t xml:space="preserve">Луч. Числовой луч. </w:t>
      </w:r>
    </w:p>
    <w:p w:rsidR="006D5866" w:rsidRDefault="007135D4">
      <w:pPr>
        <w:ind w:left="14" w:right="3"/>
      </w:pPr>
      <w:r>
        <w:t xml:space="preserve">Угол. Виды углов. </w:t>
      </w:r>
    </w:p>
    <w:p w:rsidR="006D5866" w:rsidRDefault="007135D4">
      <w:pPr>
        <w:pStyle w:val="2"/>
        <w:ind w:left="-5" w:right="8216"/>
      </w:pPr>
      <w:r>
        <w:t>Величины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</w:t>
      </w:r>
    </w:p>
    <w:p w:rsidR="006D5866" w:rsidRDefault="007135D4">
      <w:pPr>
        <w:ind w:left="14" w:right="3"/>
      </w:pPr>
      <w:r>
        <w:t xml:space="preserve">Единицы длины: миллиметр, сантиметр, дециметр, метр, километр, соотношения между ними. </w:t>
      </w:r>
    </w:p>
    <w:p w:rsidR="006D5866" w:rsidRDefault="007135D4">
      <w:pPr>
        <w:ind w:left="14" w:right="369"/>
      </w:pPr>
      <w:proofErr w:type="gramStart"/>
      <w:r>
        <w:t xml:space="preserve">Единицы площади: квадратный миллиметр, квадратный сантиметр, квадратный дециметр, квадратный метр, квадратный километр, ар, гектар, соотношения между ними. </w:t>
      </w:r>
      <w:proofErr w:type="gramEnd"/>
    </w:p>
    <w:p w:rsidR="006D5866" w:rsidRDefault="007135D4">
      <w:pPr>
        <w:ind w:left="14" w:right="3"/>
      </w:pPr>
      <w:r>
        <w:t xml:space="preserve">Единицы массы: грамм, килограмм, центнер, тонна, соотношения между ними. </w:t>
      </w:r>
    </w:p>
    <w:p w:rsidR="003A1A4F" w:rsidRDefault="007135D4">
      <w:pPr>
        <w:spacing w:after="13"/>
        <w:ind w:left="-5" w:right="1143"/>
        <w:jc w:val="left"/>
        <w:rPr>
          <w:b/>
        </w:rPr>
      </w:pPr>
      <w:proofErr w:type="gramStart"/>
      <w:r>
        <w:t>Единицы времени: секунда, минута, час, сутки, месяц, год, век, соотношения между ними.</w:t>
      </w:r>
      <w:proofErr w:type="gramEnd"/>
      <w:r>
        <w:t xml:space="preserve"> Задачи на определение начала, конца события, его продолжительности.</w:t>
      </w:r>
      <w:r>
        <w:rPr>
          <w:b/>
        </w:rPr>
        <w:t xml:space="preserve"> </w:t>
      </w:r>
    </w:p>
    <w:p w:rsidR="006D5866" w:rsidRDefault="007135D4">
      <w:pPr>
        <w:spacing w:after="13"/>
        <w:ind w:left="-5" w:right="1143"/>
        <w:jc w:val="left"/>
      </w:pPr>
      <w:r>
        <w:rPr>
          <w:b/>
          <w:u w:val="single" w:color="000000"/>
        </w:rPr>
        <w:t>Сложение и вычитание</w:t>
      </w:r>
      <w:r>
        <w:rPr>
          <w:b/>
        </w:rPr>
        <w:t xml:space="preserve"> </w:t>
      </w:r>
      <w:r>
        <w:t xml:space="preserve"> </w:t>
      </w:r>
    </w:p>
    <w:p w:rsidR="006D5866" w:rsidRDefault="007135D4">
      <w:pPr>
        <w:ind w:left="14" w:right="1132"/>
      </w:pPr>
      <w:r>
        <w:t xml:space="preserve"> Сложение и вычитание (обобщение и систематизация знаний): задачи, решаемые сложением и вычитанием; сложение и вычитание с числом 0; переместительное и сочетательное свойства сложения и их использование для рационализации вычислений; взаимосвязь между компонентами и результатами сложения и вычитания; способы проверки сложения и вычитания. </w:t>
      </w:r>
    </w:p>
    <w:p w:rsidR="006D5866" w:rsidRDefault="007135D4">
      <w:pPr>
        <w:ind w:left="14" w:right="1001"/>
      </w:pPr>
      <w:r>
        <w:lastRenderedPageBreak/>
        <w:t xml:space="preserve"> </w:t>
      </w:r>
      <w:r>
        <w:tab/>
        <w:t xml:space="preserve">Устное сложение и вычитание чисел в случаях, сводимых к действиям в пределах 100, и письменное — в остальных случаях. Сложение и вычитание величин. </w:t>
      </w:r>
    </w:p>
    <w:p w:rsidR="006D5866" w:rsidRDefault="007135D4">
      <w:pPr>
        <w:pStyle w:val="2"/>
        <w:ind w:left="-5" w:right="8216"/>
      </w:pPr>
      <w:r>
        <w:t>Умножение и деление. Умножение и деление на однозначное число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</w:t>
      </w:r>
    </w:p>
    <w:p w:rsidR="006D5866" w:rsidRDefault="007135D4">
      <w:pPr>
        <w:spacing w:after="13"/>
        <w:ind w:left="-5" w:right="1135"/>
        <w:jc w:val="left"/>
      </w:pPr>
      <w:proofErr w:type="gramStart"/>
      <w:r>
        <w:t>Умножение и деление (обобщение и систематизация знаний): задачи, решаемые умножением и делением; случаи умножения с числами 1 и 0; взаимосвязь между компонентами и результатами умножения и деления; деление нуля и невозможность деления на нуль; переместительное, сочетательное и распределительное свойства умножения; рационализация вычислений на основе перестановки множителей, умножения суммы на число и числа на сумму;</w:t>
      </w:r>
      <w:proofErr w:type="gramEnd"/>
      <w:r>
        <w:t xml:space="preserve"> деления суммы на число; умножения и деления числа на произведение. Приёмы письменного умножения и деления многозначных чисел на </w:t>
      </w:r>
      <w:proofErr w:type="gramStart"/>
      <w:r>
        <w:t>однозначное</w:t>
      </w:r>
      <w:proofErr w:type="gramEnd"/>
      <w:r>
        <w:t xml:space="preserve">. </w:t>
      </w:r>
    </w:p>
    <w:p w:rsidR="006D5866" w:rsidRDefault="007135D4">
      <w:pPr>
        <w:ind w:left="14" w:right="3"/>
      </w:pPr>
      <w:r>
        <w:t>Решение задач на пропорциональное деление</w:t>
      </w:r>
      <w:r>
        <w:rPr>
          <w:b/>
        </w:rPr>
        <w:t xml:space="preserve"> </w:t>
      </w:r>
    </w:p>
    <w:p w:rsidR="006D5866" w:rsidRDefault="007135D4">
      <w:pPr>
        <w:ind w:left="14" w:right="11468"/>
      </w:pPr>
      <w:r>
        <w:rPr>
          <w:b/>
          <w:u w:val="single" w:color="000000"/>
        </w:rPr>
        <w:t>Скорость, время, расстояние</w:t>
      </w:r>
      <w:r>
        <w:rPr>
          <w:b/>
        </w:rPr>
        <w:t xml:space="preserve"> </w:t>
      </w:r>
      <w:r>
        <w:t xml:space="preserve">Скорость. Единицы скорости. </w:t>
      </w:r>
    </w:p>
    <w:p w:rsidR="006D5866" w:rsidRDefault="007135D4">
      <w:pPr>
        <w:ind w:left="14" w:right="3"/>
      </w:pPr>
      <w:r>
        <w:t xml:space="preserve">Примеры взаимосвязей между величинами (время, скорость, путь при равномерном движении и др.) </w:t>
      </w:r>
    </w:p>
    <w:p w:rsidR="006D5866" w:rsidRDefault="007135D4">
      <w:pPr>
        <w:spacing w:after="10"/>
        <w:ind w:left="-5" w:right="8459"/>
        <w:jc w:val="left"/>
      </w:pPr>
      <w:r>
        <w:rPr>
          <w:b/>
          <w:u w:val="single" w:color="000000"/>
        </w:rPr>
        <w:t>Умножение и деление чисел, оканчивающихся нулями</w:t>
      </w:r>
      <w:r>
        <w:rPr>
          <w:b/>
        </w:rPr>
        <w:t xml:space="preserve"> </w:t>
      </w:r>
      <w:r>
        <w:t xml:space="preserve">Умножение числа на произведение. </w:t>
      </w:r>
    </w:p>
    <w:p w:rsidR="006D5866" w:rsidRDefault="007135D4">
      <w:pPr>
        <w:ind w:left="14" w:right="3"/>
      </w:pPr>
      <w:r>
        <w:t xml:space="preserve">Приёмы устного и письменного умножения и деления на числа оканчивающиеся нулями.  </w:t>
      </w:r>
    </w:p>
    <w:p w:rsidR="006D5866" w:rsidRDefault="007135D4">
      <w:pPr>
        <w:ind w:left="14" w:right="3"/>
      </w:pPr>
      <w:r>
        <w:t>Перестановка и группировка множителей.</w:t>
      </w:r>
      <w:r>
        <w:rPr>
          <w:b/>
        </w:rPr>
        <w:t xml:space="preserve"> </w:t>
      </w:r>
    </w:p>
    <w:p w:rsidR="006D5866" w:rsidRDefault="007135D4">
      <w:pPr>
        <w:spacing w:after="10"/>
        <w:ind w:left="-5" w:right="8216"/>
        <w:jc w:val="left"/>
      </w:pPr>
      <w:r>
        <w:rPr>
          <w:b/>
          <w:u w:val="single" w:color="000000"/>
        </w:rPr>
        <w:t>Умножение и деление на двузначное и трёхзначное число</w:t>
      </w:r>
      <w:r>
        <w:rPr>
          <w:b/>
        </w:rPr>
        <w:t xml:space="preserve"> </w:t>
      </w:r>
    </w:p>
    <w:p w:rsidR="006D5866" w:rsidRDefault="007135D4">
      <w:pPr>
        <w:tabs>
          <w:tab w:val="center" w:pos="5541"/>
        </w:tabs>
        <w:ind w:left="0" w:right="0" w:firstLine="0"/>
        <w:jc w:val="left"/>
      </w:pPr>
      <w:r>
        <w:t xml:space="preserve"> </w:t>
      </w:r>
      <w:r>
        <w:tab/>
        <w:t xml:space="preserve">Письменное умножение и деление на двузначное и трехзначное число (в пределах миллиона). </w:t>
      </w:r>
    </w:p>
    <w:p w:rsidR="006D5866" w:rsidRDefault="007135D4">
      <w:pPr>
        <w:pStyle w:val="2"/>
        <w:ind w:left="-5" w:right="8216"/>
      </w:pPr>
      <w:r>
        <w:t xml:space="preserve">Повторение </w:t>
      </w:r>
      <w:proofErr w:type="gramStart"/>
      <w:r>
        <w:t>изученного</w:t>
      </w:r>
      <w:proofErr w:type="gramEnd"/>
      <w:r>
        <w:rPr>
          <w:u w:val="none"/>
        </w:rPr>
        <w:t xml:space="preserve"> </w:t>
      </w:r>
    </w:p>
    <w:p w:rsidR="00263044" w:rsidRDefault="007135D4">
      <w:pPr>
        <w:ind w:left="14" w:right="3"/>
      </w:pPr>
      <w:r>
        <w:rPr>
          <w:b/>
        </w:rPr>
        <w:t xml:space="preserve">            Цели: </w:t>
      </w:r>
      <w:r>
        <w:t xml:space="preserve">систематизация и уточнение полученных детьми знаний, закрепление и совершенствование формируемых умений; </w:t>
      </w:r>
    </w:p>
    <w:p w:rsidR="006D5866" w:rsidRDefault="007135D4">
      <w:pPr>
        <w:ind w:left="14" w:right="3"/>
      </w:pPr>
      <w:r>
        <w:t xml:space="preserve">отработка предусмотренных программой навыков. </w:t>
      </w:r>
    </w:p>
    <w:p w:rsidR="006D5866" w:rsidRDefault="007135D4">
      <w:pPr>
        <w:spacing w:after="0" w:line="259" w:lineRule="auto"/>
        <w:ind w:left="706" w:right="0" w:firstLine="0"/>
        <w:jc w:val="left"/>
      </w:pPr>
      <w:r>
        <w:t xml:space="preserve"> </w:t>
      </w:r>
    </w:p>
    <w:p w:rsidR="00263044" w:rsidRDefault="007135D4">
      <w:pPr>
        <w:ind w:left="14" w:right="340"/>
      </w:pPr>
      <w:r>
        <w:t xml:space="preserve">Существенным критерием развития ребёнка, необходимым для дальнейшего обучения, является умение применять приобретённые знания, </w:t>
      </w:r>
    </w:p>
    <w:p w:rsidR="006D5866" w:rsidRDefault="007135D4">
      <w:pPr>
        <w:ind w:left="14" w:right="340"/>
      </w:pPr>
      <w:r>
        <w:t xml:space="preserve">умения и навыки не только в аналогичных, но и в изменённых условиях. </w:t>
      </w:r>
    </w:p>
    <w:p w:rsidR="006D5866" w:rsidRDefault="007135D4">
      <w:pPr>
        <w:ind w:left="14" w:right="1130"/>
      </w:pPr>
      <w:r>
        <w:t xml:space="preserve">Серьёзное внимание при итоговом повторении пройденного уделяется формированию у учащихся умения выражать свои мысли точным и лаконичным языком с использованием математических терминов. При этом вовсе не обязательно требовать дословного воспроизведения именно тех формулировок, которые даны в учебнике. </w:t>
      </w:r>
    </w:p>
    <w:p w:rsidR="006D5866" w:rsidRDefault="007135D4">
      <w:pPr>
        <w:ind w:left="14" w:right="3"/>
      </w:pPr>
      <w:r>
        <w:t xml:space="preserve">Основные </w:t>
      </w:r>
      <w:r>
        <w:rPr>
          <w:b/>
        </w:rPr>
        <w:t xml:space="preserve">задачи </w:t>
      </w:r>
      <w:r>
        <w:t xml:space="preserve">итогового повторения – систематизация и обобщение знаний по нижеследующим вопросам: </w:t>
      </w:r>
    </w:p>
    <w:p w:rsidR="006D5866" w:rsidRDefault="007135D4">
      <w:pPr>
        <w:spacing w:after="13" w:line="271" w:lineRule="auto"/>
        <w:ind w:left="1076" w:right="0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Нумерация и величины                                                                                             </w:t>
      </w:r>
    </w:p>
    <w:p w:rsidR="006D5866" w:rsidRDefault="007135D4">
      <w:pPr>
        <w:spacing w:after="10"/>
        <w:ind w:left="1436" w:right="8216"/>
        <w:jc w:val="left"/>
      </w:pPr>
      <w:r>
        <w:rPr>
          <w:b/>
          <w:u w:val="single" w:color="000000"/>
        </w:rPr>
        <w:lastRenderedPageBreak/>
        <w:t>Содержание работы: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proofErr w:type="gramStart"/>
      <w:r>
        <w:t>Систематизация и обобщение знаний по нумерации: образование чисел в ряду; понятие числа, предшествующего данному и следующего</w:t>
      </w:r>
      <w:proofErr w:type="gramEnd"/>
    </w:p>
    <w:p w:rsidR="006D5866" w:rsidRDefault="007135D4">
      <w:pPr>
        <w:numPr>
          <w:ilvl w:val="0"/>
          <w:numId w:val="25"/>
        </w:numPr>
        <w:ind w:right="158" w:hanging="360"/>
      </w:pPr>
      <w:r>
        <w:t xml:space="preserve"> за ним; счёт предметов, разряды и классы, запись и чтение чисел, содержащих единицы нескольких классов, сравнение чисел. 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Проверка умения записывать числа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r>
        <w:t xml:space="preserve">Проверка усвоения таблиц умножения и деления и таблицы мер каждым учеником с помощью самостоятельных письменных </w:t>
      </w:r>
      <w:proofErr w:type="spellStart"/>
      <w:r>
        <w:t>провероч</w:t>
      </w:r>
      <w:proofErr w:type="spellEnd"/>
      <w:r w:rsidR="00263044">
        <w:t>-</w:t>
      </w:r>
    </w:p>
    <w:p w:rsidR="00263044" w:rsidRDefault="007135D4">
      <w:pPr>
        <w:numPr>
          <w:ilvl w:val="0"/>
          <w:numId w:val="25"/>
        </w:numPr>
        <w:ind w:right="158" w:hanging="360"/>
      </w:pPr>
      <w:proofErr w:type="spellStart"/>
      <w:r>
        <w:t>ных</w:t>
      </w:r>
      <w:proofErr w:type="spellEnd"/>
      <w:r>
        <w:t xml:space="preserve"> работ, математических диктантов и устного опроса. Учёт знаний таблиц каждым учеником, индивидуальная работа по </w:t>
      </w:r>
      <w:proofErr w:type="spellStart"/>
      <w:r>
        <w:t>восполне</w:t>
      </w:r>
      <w:proofErr w:type="spellEnd"/>
      <w:r w:rsidR="00263044">
        <w:t>-</w:t>
      </w:r>
    </w:p>
    <w:p w:rsidR="006D5866" w:rsidRDefault="007135D4">
      <w:pPr>
        <w:numPr>
          <w:ilvl w:val="0"/>
          <w:numId w:val="25"/>
        </w:numPr>
        <w:ind w:right="158" w:hanging="360"/>
      </w:pPr>
      <w:proofErr w:type="spellStart"/>
      <w:r>
        <w:t>нию</w:t>
      </w:r>
      <w:proofErr w:type="spellEnd"/>
      <w:r>
        <w:t xml:space="preserve"> обнаруженных пробелов.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r>
        <w:t>Закрепление навыков письменных вычислений (решение на каждом уроке 2 – 3 примеров)</w:t>
      </w:r>
      <w:r>
        <w:rPr>
          <w:b/>
        </w:rPr>
        <w:t xml:space="preserve"> </w:t>
      </w:r>
      <w:r>
        <w:rPr>
          <w:rFonts w:ascii="Wingdings" w:eastAsia="Wingdings" w:hAnsi="Wingdings" w:cs="Wingdings"/>
        </w:rPr>
        <w:t></w:t>
      </w:r>
      <w:r>
        <w:rPr>
          <w:rFonts w:ascii="Arial" w:eastAsia="Arial" w:hAnsi="Arial" w:cs="Arial"/>
        </w:rPr>
        <w:t xml:space="preserve"> </w:t>
      </w:r>
      <w:r>
        <w:t xml:space="preserve">Закрепление знания правил о </w:t>
      </w:r>
    </w:p>
    <w:p w:rsidR="006D5866" w:rsidRDefault="007135D4">
      <w:pPr>
        <w:numPr>
          <w:ilvl w:val="0"/>
          <w:numId w:val="25"/>
        </w:numPr>
        <w:ind w:right="158" w:hanging="360"/>
      </w:pPr>
      <w:proofErr w:type="gramStart"/>
      <w:r>
        <w:t>порядке</w:t>
      </w:r>
      <w:proofErr w:type="gramEnd"/>
      <w:r>
        <w:t xml:space="preserve"> выполнения действий. </w:t>
      </w:r>
      <w:r>
        <w:rPr>
          <w:b/>
        </w:rPr>
        <w:t xml:space="preserve"> </w:t>
      </w:r>
    </w:p>
    <w:p w:rsidR="006D5866" w:rsidRDefault="007135D4">
      <w:pPr>
        <w:spacing w:after="13" w:line="271" w:lineRule="auto"/>
        <w:ind w:left="1076" w:right="0"/>
      </w:pP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Арифметические действия и порядок их выполнения. Сложение и вычитание. Умножение и деление.  </w:t>
      </w:r>
    </w:p>
    <w:p w:rsidR="006D5866" w:rsidRDefault="007135D4">
      <w:pPr>
        <w:spacing w:after="10"/>
        <w:ind w:left="1436" w:right="8216"/>
        <w:jc w:val="left"/>
      </w:pPr>
      <w:r>
        <w:rPr>
          <w:b/>
          <w:u w:val="single" w:color="000000"/>
        </w:rPr>
        <w:t>Содержание работы: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spacing w:after="13"/>
        <w:ind w:right="158" w:hanging="360"/>
      </w:pPr>
      <w:r>
        <w:t xml:space="preserve">Обобщение представлений об арифметических действиях и о порядке их выполнения. Систематизация знаний о действиях </w:t>
      </w:r>
    </w:p>
    <w:p w:rsidR="00263044" w:rsidRDefault="007135D4">
      <w:pPr>
        <w:numPr>
          <w:ilvl w:val="0"/>
          <w:numId w:val="25"/>
        </w:numPr>
        <w:spacing w:after="13"/>
        <w:ind w:right="158" w:hanging="360"/>
      </w:pPr>
      <w:r>
        <w:t xml:space="preserve">сложения и вычитания – смысл действий, основные задачи, решаемые сложением и вычитанием, свойства сложения и вычитания, </w:t>
      </w:r>
    </w:p>
    <w:p w:rsidR="006D5866" w:rsidRDefault="007135D4">
      <w:pPr>
        <w:numPr>
          <w:ilvl w:val="0"/>
          <w:numId w:val="25"/>
        </w:numPr>
        <w:spacing w:after="13"/>
        <w:ind w:right="158" w:hanging="360"/>
      </w:pPr>
      <w:r>
        <w:t>связь между числами при сложении и вычитании, сложение с числом 0, вычитание 0 и с ответом 0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proofErr w:type="gramStart"/>
      <w:r>
        <w:t xml:space="preserve">Обобщение и систематизация знаний о действиях умножения и деления (смысл действий, основные задачи, решаемые </w:t>
      </w:r>
      <w:proofErr w:type="spellStart"/>
      <w:r>
        <w:t>умноже</w:t>
      </w:r>
      <w:proofErr w:type="spellEnd"/>
      <w:r w:rsidR="00263044">
        <w:t>-</w:t>
      </w:r>
      <w:proofErr w:type="gramEnd"/>
    </w:p>
    <w:p w:rsidR="00263044" w:rsidRDefault="007135D4">
      <w:pPr>
        <w:numPr>
          <w:ilvl w:val="0"/>
          <w:numId w:val="25"/>
        </w:numPr>
        <w:ind w:right="158" w:hanging="360"/>
      </w:pPr>
      <w:proofErr w:type="spellStart"/>
      <w:r>
        <w:t>нием</w:t>
      </w:r>
      <w:proofErr w:type="spellEnd"/>
      <w:r>
        <w:t xml:space="preserve"> и делением, свойства умножения, связь между числами при умножении и делении, проверка этих действий, умножение </w:t>
      </w:r>
      <w:proofErr w:type="gramStart"/>
      <w:r>
        <w:t>с</w:t>
      </w:r>
      <w:proofErr w:type="gramEnd"/>
    </w:p>
    <w:p w:rsidR="006D5866" w:rsidRDefault="007135D4">
      <w:pPr>
        <w:numPr>
          <w:ilvl w:val="0"/>
          <w:numId w:val="25"/>
        </w:numPr>
        <w:ind w:right="158" w:hanging="360"/>
      </w:pPr>
      <w:r>
        <w:t xml:space="preserve"> числом 0, деление с числом 0, умножение и деление с числом 1)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Отработка умения выполнять письменное сложение и вычитание многозначных чисел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Проверка знания алгоритмов письменного сложения и вычитания многозначных чисел и умения применять их в практике вычислений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r>
        <w:t xml:space="preserve">Закрепление навыков устных вычислений с числами в пределах 100 и в пределах 1000000 в случаях, сводимых к действиям в пределах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100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Проверка навыков устных вычислений в пределах 100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r>
        <w:t xml:space="preserve">Закрепление умения выполнять письменное умножение и деление на однозначное и двузначное число и умения выполнять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проверку вычислений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Отработка умения выполнять письменное умножение и деление многозначных чисел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r>
        <w:t xml:space="preserve">Проверка знания алгоритма письменного умножения и деления на однозначное и двузначное число (все случаи) и умения применять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его на практике вычислений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Проверка навыков устных вычислений в пределах миллиона</w:t>
      </w:r>
      <w:r>
        <w:rPr>
          <w:b/>
        </w:rPr>
        <w:t xml:space="preserve"> </w:t>
      </w:r>
    </w:p>
    <w:p w:rsidR="00A128C6" w:rsidRPr="00A128C6" w:rsidRDefault="007135D4">
      <w:pPr>
        <w:numPr>
          <w:ilvl w:val="0"/>
          <w:numId w:val="25"/>
        </w:numPr>
        <w:spacing w:after="13"/>
        <w:ind w:right="158" w:hanging="360"/>
      </w:pPr>
      <w:r>
        <w:t>Нахождение значений простейших выражений с буквой при заданном числовом значении буквы.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spacing w:after="13"/>
        <w:ind w:right="158" w:hanging="360"/>
      </w:pPr>
      <w:r>
        <w:rPr>
          <w:b/>
        </w:rPr>
        <w:lastRenderedPageBreak/>
        <w:t>3.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Решение задач изученных видов </w:t>
      </w:r>
      <w:r>
        <w:rPr>
          <w:b/>
          <w:u w:val="single" w:color="000000"/>
        </w:rPr>
        <w:t>Содержание работы:</w:t>
      </w:r>
      <w:r>
        <w:rPr>
          <w:b/>
        </w:rPr>
        <w:t xml:space="preserve"> </w:t>
      </w:r>
    </w:p>
    <w:p w:rsidR="006D5866" w:rsidRDefault="007135D4">
      <w:pPr>
        <w:numPr>
          <w:ilvl w:val="0"/>
          <w:numId w:val="25"/>
        </w:numPr>
        <w:ind w:right="158" w:hanging="360"/>
      </w:pPr>
      <w:r>
        <w:t>Проверка умения решать простые задачи</w:t>
      </w:r>
      <w:r>
        <w:rPr>
          <w:b/>
        </w:rPr>
        <w:t xml:space="preserve"> </w:t>
      </w:r>
    </w:p>
    <w:p w:rsidR="00263044" w:rsidRDefault="007135D4">
      <w:pPr>
        <w:numPr>
          <w:ilvl w:val="0"/>
          <w:numId w:val="25"/>
        </w:numPr>
        <w:ind w:right="158" w:hanging="360"/>
      </w:pPr>
      <w:r>
        <w:t xml:space="preserve">Решение составных задач в два, три  действия, в основе решения которых лежит знание взаимосвязи между такими величинами, </w:t>
      </w:r>
    </w:p>
    <w:p w:rsidR="006D5866" w:rsidRDefault="007135D4">
      <w:pPr>
        <w:numPr>
          <w:ilvl w:val="0"/>
          <w:numId w:val="25"/>
        </w:numPr>
        <w:ind w:right="158" w:hanging="360"/>
      </w:pPr>
      <w:proofErr w:type="gramStart"/>
      <w:r>
        <w:t>как цена, количество, стоимость; скорость, время, расстояние; ширина, длина прямоугольника и его площадь.</w:t>
      </w:r>
      <w:r>
        <w:rPr>
          <w:b/>
        </w:rPr>
        <w:t xml:space="preserve"> </w:t>
      </w:r>
      <w:proofErr w:type="gramEnd"/>
    </w:p>
    <w:p w:rsidR="006D5866" w:rsidRDefault="007135D4">
      <w:pPr>
        <w:ind w:left="14" w:right="1131"/>
      </w:pPr>
      <w:r>
        <w:t xml:space="preserve">Следует отметить, что помимо включения этих основных вопросов на каждом уроке итогового повторения должна продолжаться работа над закреплением, совершенствованием навыков письменного умножения и деления, особенно – на двузначное число, а также на более трудные случаи умножения и деления на однозначное число (с нулями </w:t>
      </w:r>
      <w:proofErr w:type="gramStart"/>
      <w:r>
        <w:t>во</w:t>
      </w:r>
      <w:proofErr w:type="gramEnd"/>
      <w:r>
        <w:t xml:space="preserve"> множимом, множителе, в конце записи делимого и в середине записи частного). Отработка этих умений требует повседневных упражнений и должна осуществляться независимо от того, какой теме посвящён данный урок. </w:t>
      </w:r>
      <w:proofErr w:type="gramStart"/>
      <w:r>
        <w:t xml:space="preserve">Должны также включаться упражнения, задания, вопросы, направленные на закрепление знания нумерации (3 – 4 упражнения), совершенствование умений выполнять устные и письменные вычисления в выражениях, содержащих 2 – 4 действия (в том числе 2 – 3 примера на порядок действий с устными вычислениями и 1 – 2 – с письменными), решать как простые задачи, так и составные (2 – 3 задачи). </w:t>
      </w:r>
      <w:proofErr w:type="gramEnd"/>
    </w:p>
    <w:p w:rsidR="006D5866" w:rsidRDefault="007135D4">
      <w:pPr>
        <w:spacing w:after="13" w:line="271" w:lineRule="auto"/>
        <w:ind w:left="14" w:right="0"/>
      </w:pPr>
      <w:r>
        <w:rPr>
          <w:b/>
        </w:rPr>
        <w:t xml:space="preserve">                  Работа   с   информацией </w:t>
      </w:r>
    </w:p>
    <w:p w:rsidR="006D5866" w:rsidRDefault="007135D4">
      <w:pPr>
        <w:ind w:left="14" w:right="1132"/>
      </w:pPr>
      <w:r>
        <w:t xml:space="preserve">      Сбор и представление информации, связанной со счётом (пересчётом), измерением величин; фиксирование, анализ полученной информации. Построение простейших выражений с помощью логических связок и слов («и»; «не»; «если… то…»). Составление, запись и выполнение простого алгоритма, плана поиска информации. Чтение и заполнение таблицы. Интерпретация данных таблицы. Чтение столбчатой диаграммы. </w:t>
      </w:r>
    </w:p>
    <w:p w:rsidR="00683067" w:rsidRDefault="00683067" w:rsidP="00683067">
      <w:pPr>
        <w:tabs>
          <w:tab w:val="center" w:pos="5075"/>
          <w:tab w:val="center" w:pos="7641"/>
        </w:tabs>
        <w:spacing w:after="61" w:line="259" w:lineRule="auto"/>
        <w:ind w:left="0" w:right="0" w:firstLine="0"/>
        <w:jc w:val="left"/>
      </w:pPr>
      <w:r>
        <w:rPr>
          <w:b/>
        </w:rPr>
        <w:t xml:space="preserve">Числа и  действия над ними </w:t>
      </w:r>
    </w:p>
    <w:p w:rsidR="00263044" w:rsidRDefault="00683067" w:rsidP="00683067">
      <w:pPr>
        <w:spacing w:after="44"/>
        <w:ind w:left="14" w:right="722"/>
      </w:pPr>
      <w:r>
        <w:t xml:space="preserve">     Прибавление числа к сумме, суммы к числу. Вычитание числа из суммы, суммы из числа. Использование свой</w:t>
      </w:r>
      <w:proofErr w:type="gramStart"/>
      <w:r>
        <w:t>ств сл</w:t>
      </w:r>
      <w:proofErr w:type="gramEnd"/>
      <w:r>
        <w:t xml:space="preserve">ожения и вычитания </w:t>
      </w:r>
    </w:p>
    <w:p w:rsidR="00683067" w:rsidRDefault="00683067" w:rsidP="00683067">
      <w:pPr>
        <w:spacing w:after="44"/>
        <w:ind w:left="14" w:right="722"/>
      </w:pPr>
      <w:r>
        <w:t xml:space="preserve">для рационализации вычислений.  </w:t>
      </w:r>
    </w:p>
    <w:p w:rsidR="00263044" w:rsidRDefault="00683067" w:rsidP="00683067">
      <w:pPr>
        <w:spacing w:after="46"/>
        <w:ind w:left="14" w:right="162"/>
      </w:pPr>
      <w:r>
        <w:t xml:space="preserve">   Сотня как новая счётная единица. Счёт сотнями. Запись и названия круглых сотен и действия (сложение и вычитание) над ними. Счёт </w:t>
      </w:r>
    </w:p>
    <w:p w:rsidR="00683067" w:rsidRDefault="00683067" w:rsidP="00683067">
      <w:pPr>
        <w:spacing w:after="46"/>
        <w:ind w:left="14" w:right="162"/>
      </w:pPr>
      <w:r>
        <w:t xml:space="preserve">сотнями, десятками и единицами в пределах 1000.  </w:t>
      </w:r>
    </w:p>
    <w:p w:rsidR="00263044" w:rsidRDefault="00683067" w:rsidP="00683067">
      <w:pPr>
        <w:spacing w:after="44"/>
        <w:ind w:left="14" w:right="98"/>
      </w:pPr>
      <w:r>
        <w:t xml:space="preserve">    Название и последовательность трёхзначных чисел. Разрядный состав трёхзначного числа. Сравнение трёхзначных чисел. Приёмы </w:t>
      </w:r>
    </w:p>
    <w:p w:rsidR="00683067" w:rsidRDefault="00683067" w:rsidP="00683067">
      <w:pPr>
        <w:spacing w:after="44"/>
        <w:ind w:left="14" w:right="98"/>
      </w:pPr>
      <w:r>
        <w:t xml:space="preserve">сложения и вычитания трёхзначных чисел, основанные на знании нумерации и способов образования числа. </w:t>
      </w:r>
    </w:p>
    <w:p w:rsidR="00683067" w:rsidRDefault="00683067" w:rsidP="00683067">
      <w:pPr>
        <w:spacing w:after="47"/>
        <w:ind w:left="14" w:right="1140"/>
      </w:pPr>
      <w:r>
        <w:t xml:space="preserve">    Умножение и деление суммы на число, числа на сумму. Устные приёмы </w:t>
      </w:r>
      <w:proofErr w:type="spellStart"/>
      <w:r>
        <w:t>внетабличного</w:t>
      </w:r>
      <w:proofErr w:type="spellEnd"/>
      <w:r>
        <w:t xml:space="preserve"> умножения и деления. Проверка умножения и  деления.      </w:t>
      </w:r>
      <w:proofErr w:type="spellStart"/>
      <w:r>
        <w:t>Внетабличные</w:t>
      </w:r>
      <w:proofErr w:type="spellEnd"/>
      <w:r>
        <w:t xml:space="preserve"> случаи умножения и деления чисел в пределах 100. Взаимосвязь между умножением и делением. Правила нахождения неизвестного множителя, неизвестного делимого, неизвестного делителя. Умножение и деление чисел в пределах 1000 в случаях, сводимых к действиям в пределах 100. Делители и кратные. Чётные и нечётные числа. Деление с остатком. Свойства остатков. </w:t>
      </w:r>
    </w:p>
    <w:p w:rsidR="00683067" w:rsidRDefault="00683067" w:rsidP="00683067">
      <w:pPr>
        <w:spacing w:after="55"/>
        <w:ind w:left="14" w:right="3"/>
      </w:pPr>
      <w:r>
        <w:t xml:space="preserve">    Сложение и вычитание трёхзначных чисел с переходом через разряд (письменные способы вычислений).  </w:t>
      </w:r>
    </w:p>
    <w:p w:rsidR="00683067" w:rsidRDefault="00683067" w:rsidP="00683067">
      <w:pPr>
        <w:spacing w:after="47"/>
        <w:ind w:left="14" w:right="1135"/>
      </w:pPr>
      <w:r>
        <w:lastRenderedPageBreak/>
        <w:t xml:space="preserve">    Умножение и деление чисел на 10, 100. Умножение и деление круглых чисел в пределах 1000. </w:t>
      </w:r>
      <w:proofErr w:type="gramStart"/>
      <w:r>
        <w:t>Умножение трёхзначного числа на однозначное (письменные вычисления).</w:t>
      </w:r>
      <w:proofErr w:type="gramEnd"/>
      <w:r>
        <w:t xml:space="preserve"> </w:t>
      </w:r>
      <w:proofErr w:type="gramStart"/>
      <w:r>
        <w:t>Деление трёхзначного числа на однозначное (письменные вычисления).</w:t>
      </w:r>
      <w:proofErr w:type="gramEnd"/>
      <w:r>
        <w:t xml:space="preserve"> </w:t>
      </w:r>
      <w:proofErr w:type="gramStart"/>
      <w:r>
        <w:t>Умножение двузначного числа на двузначное (письменные вычисления).</w:t>
      </w:r>
      <w:proofErr w:type="gramEnd"/>
      <w:r>
        <w:t xml:space="preserve"> Деление на двузначное число. Решение простых и составных задач в 2—3 действия. </w:t>
      </w:r>
    </w:p>
    <w:p w:rsidR="00683067" w:rsidRDefault="00683067" w:rsidP="00683067">
      <w:pPr>
        <w:spacing w:after="13" w:line="319" w:lineRule="auto"/>
        <w:ind w:left="-5" w:right="1137"/>
        <w:jc w:val="left"/>
      </w:pPr>
      <w:r>
        <w:t xml:space="preserve">     Задачи на кратное сравнение, на нахождение четвёртого пропорционального, решаемые методом прямого приведения к единице, методом отношений, задачи с геометрическим содержанием. </w:t>
      </w:r>
    </w:p>
    <w:p w:rsidR="00683067" w:rsidRDefault="00683067" w:rsidP="00683067">
      <w:pPr>
        <w:spacing w:after="13" w:line="319" w:lineRule="auto"/>
        <w:ind w:left="-5" w:right="1137"/>
        <w:jc w:val="left"/>
      </w:pPr>
      <w:r>
        <w:rPr>
          <w:b/>
        </w:rPr>
        <w:t xml:space="preserve">Фигуры и их свойства  </w:t>
      </w:r>
    </w:p>
    <w:p w:rsidR="00263044" w:rsidRDefault="00683067" w:rsidP="00683067">
      <w:pPr>
        <w:spacing w:after="55"/>
        <w:ind w:left="14" w:right="3"/>
      </w:pPr>
      <w:r>
        <w:t xml:space="preserve">     Обозначение фигур буквами латинского алфавита. Контуры. Равные фигуры. Геометрия на клетчатой бумаге. Фигурные числа.</w:t>
      </w:r>
    </w:p>
    <w:p w:rsidR="00683067" w:rsidRDefault="00683067" w:rsidP="00683067">
      <w:pPr>
        <w:spacing w:after="55"/>
        <w:ind w:left="14" w:right="3"/>
      </w:pPr>
      <w:r>
        <w:t xml:space="preserve"> Задачи на восстановление фигур из частей и конструирование фигур с заданными свойствами. </w:t>
      </w:r>
    </w:p>
    <w:p w:rsidR="00683067" w:rsidRDefault="00683067" w:rsidP="00683067">
      <w:pPr>
        <w:spacing w:after="61" w:line="259" w:lineRule="auto"/>
        <w:ind w:left="713" w:right="1843"/>
        <w:jc w:val="center"/>
        <w:rPr>
          <w:b/>
        </w:rPr>
      </w:pPr>
    </w:p>
    <w:p w:rsidR="00683067" w:rsidRDefault="00683067" w:rsidP="00683067">
      <w:pPr>
        <w:spacing w:after="61" w:line="259" w:lineRule="auto"/>
        <w:ind w:left="713" w:right="1843"/>
        <w:jc w:val="center"/>
        <w:rPr>
          <w:b/>
        </w:rPr>
      </w:pPr>
    </w:p>
    <w:p w:rsidR="00683067" w:rsidRDefault="00683067" w:rsidP="00683067">
      <w:pPr>
        <w:spacing w:after="61" w:line="259" w:lineRule="auto"/>
        <w:ind w:left="713" w:right="1843"/>
        <w:jc w:val="center"/>
      </w:pPr>
      <w:r>
        <w:rPr>
          <w:b/>
        </w:rPr>
        <w:t xml:space="preserve">Величины и их измерения </w:t>
      </w:r>
    </w:p>
    <w:p w:rsidR="00263044" w:rsidRDefault="00683067" w:rsidP="00683067">
      <w:pPr>
        <w:spacing w:after="119"/>
        <w:ind w:left="14" w:right="3"/>
      </w:pPr>
      <w:r>
        <w:t xml:space="preserve">     Единица длины: километр. Соотношения между единицами длины. Площадь фигуры и её измерение. Единицы площади: </w:t>
      </w:r>
      <w:proofErr w:type="gramStart"/>
      <w:r>
        <w:t>квадратный</w:t>
      </w:r>
      <w:proofErr w:type="gramEnd"/>
    </w:p>
    <w:p w:rsidR="00263044" w:rsidRDefault="00683067" w:rsidP="00683067">
      <w:pPr>
        <w:spacing w:after="119"/>
        <w:ind w:left="14" w:right="3"/>
      </w:pPr>
      <w:r>
        <w:t xml:space="preserve"> сантиметр, квадратный дециметр, квадратный метр. Площадь прямоугольника. Единица массы: грамм. Соотношение между единицами </w:t>
      </w:r>
    </w:p>
    <w:p w:rsidR="00683067" w:rsidRDefault="00683067" w:rsidP="00683067">
      <w:pPr>
        <w:spacing w:after="119"/>
        <w:ind w:left="14" w:right="3"/>
      </w:pPr>
      <w:r>
        <w:t xml:space="preserve">массы. Сравнение, сложение и вычитание именованных и составных именованных чисел. Перевод единиц величин. </w:t>
      </w:r>
    </w:p>
    <w:p w:rsidR="00263044" w:rsidRDefault="00263044" w:rsidP="00683067">
      <w:pPr>
        <w:spacing w:after="119"/>
        <w:ind w:left="14" w:right="3"/>
      </w:pPr>
    </w:p>
    <w:p w:rsidR="00263044" w:rsidRDefault="00263044" w:rsidP="00683067">
      <w:pPr>
        <w:spacing w:after="119"/>
        <w:ind w:left="14" w:right="3"/>
      </w:pPr>
    </w:p>
    <w:p w:rsidR="00263044" w:rsidRDefault="00263044" w:rsidP="00683067">
      <w:pPr>
        <w:spacing w:after="119"/>
        <w:ind w:left="14" w:right="3"/>
      </w:pPr>
    </w:p>
    <w:p w:rsidR="00263044" w:rsidRDefault="00263044" w:rsidP="00683067">
      <w:pPr>
        <w:spacing w:after="119"/>
        <w:ind w:left="14" w:right="3"/>
      </w:pPr>
    </w:p>
    <w:p w:rsidR="00263044" w:rsidRDefault="00263044" w:rsidP="00683067">
      <w:pPr>
        <w:spacing w:after="119"/>
        <w:ind w:left="14" w:right="3"/>
      </w:pPr>
    </w:p>
    <w:p w:rsidR="00263044" w:rsidRDefault="00263044" w:rsidP="00683067">
      <w:pPr>
        <w:spacing w:after="119"/>
        <w:ind w:left="14" w:right="3"/>
      </w:pPr>
    </w:p>
    <w:p w:rsidR="00263044" w:rsidRDefault="00263044" w:rsidP="00683067">
      <w:pPr>
        <w:spacing w:after="119"/>
        <w:ind w:left="14" w:right="3"/>
      </w:pPr>
    </w:p>
    <w:p w:rsidR="00210D73" w:rsidRDefault="00210D73" w:rsidP="00210D73">
      <w:pPr>
        <w:spacing w:after="280" w:line="259" w:lineRule="auto"/>
        <w:ind w:left="0" w:right="4342" w:firstLine="0"/>
      </w:pPr>
    </w:p>
    <w:p w:rsidR="006D5866" w:rsidRPr="00210D73" w:rsidRDefault="007135D4" w:rsidP="00210D73">
      <w:pPr>
        <w:spacing w:after="280" w:line="259" w:lineRule="auto"/>
        <w:ind w:left="0" w:right="4342" w:firstLine="0"/>
        <w:rPr>
          <w:b/>
        </w:rPr>
      </w:pPr>
      <w:r>
        <w:t xml:space="preserve"> </w:t>
      </w:r>
      <w:r>
        <w:tab/>
      </w:r>
      <w:r>
        <w:rPr>
          <w:b/>
        </w:rPr>
        <w:t xml:space="preserve"> </w:t>
      </w:r>
    </w:p>
    <w:p w:rsidR="00210D73" w:rsidRPr="00210D73" w:rsidRDefault="00210D73" w:rsidP="00210D73">
      <w:pPr>
        <w:spacing w:after="0" w:line="240" w:lineRule="auto"/>
        <w:rPr>
          <w:rFonts w:eastAsia="Calibri"/>
          <w:color w:val="262626"/>
          <w:sz w:val="28"/>
          <w:szCs w:val="28"/>
          <w:lang w:eastAsia="en-US"/>
        </w:rPr>
      </w:pPr>
      <w:r>
        <w:rPr>
          <w:b/>
        </w:rPr>
        <w:lastRenderedPageBreak/>
        <w:t xml:space="preserve">                                                              </w:t>
      </w:r>
      <w:r w:rsidR="007135D4">
        <w:rPr>
          <w:b/>
        </w:rPr>
        <w:t xml:space="preserve"> </w:t>
      </w:r>
      <w:r w:rsidRPr="00210D73">
        <w:rPr>
          <w:rFonts w:eastAsia="Calibri"/>
          <w:color w:val="262626"/>
          <w:sz w:val="28"/>
          <w:szCs w:val="28"/>
          <w:lang w:eastAsia="en-US"/>
        </w:rPr>
        <w:t>Учебно-тематическое планирование предмета «Математика» 1 класс</w:t>
      </w:r>
    </w:p>
    <w:p w:rsidR="00210D73" w:rsidRPr="00210D73" w:rsidRDefault="00210D73" w:rsidP="00210D73">
      <w:pPr>
        <w:spacing w:after="0" w:line="240" w:lineRule="auto"/>
        <w:ind w:left="0" w:right="0" w:firstLine="0"/>
        <w:rPr>
          <w:rFonts w:eastAsia="Calibri"/>
          <w:color w:val="262626"/>
          <w:sz w:val="28"/>
          <w:szCs w:val="28"/>
          <w:lang w:eastAsia="en-US"/>
        </w:rPr>
      </w:pPr>
    </w:p>
    <w:tbl>
      <w:tblPr>
        <w:tblStyle w:val="11"/>
        <w:tblW w:w="0" w:type="auto"/>
        <w:tblInd w:w="2542" w:type="dxa"/>
        <w:tblLook w:val="04A0" w:firstRow="1" w:lastRow="0" w:firstColumn="1" w:lastColumn="0" w:noHBand="0" w:noVBand="1"/>
      </w:tblPr>
      <w:tblGrid>
        <w:gridCol w:w="1101"/>
        <w:gridCol w:w="9355"/>
      </w:tblGrid>
      <w:tr w:rsidR="00210D73" w:rsidRPr="00210D73" w:rsidTr="00210D73">
        <w:trPr>
          <w:trHeight w:val="345"/>
        </w:trPr>
        <w:tc>
          <w:tcPr>
            <w:tcW w:w="1101" w:type="dxa"/>
            <w:vMerge w:val="restart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№п\</w:t>
            </w:r>
            <w:proofErr w:type="gramStart"/>
            <w:r w:rsidRPr="00210D73">
              <w:rPr>
                <w:rFonts w:eastAsia="Calibri"/>
                <w:b/>
                <w:color w:val="262626"/>
                <w:szCs w:val="24"/>
              </w:rPr>
              <w:t>п</w:t>
            </w:r>
            <w:proofErr w:type="gramEnd"/>
          </w:p>
        </w:tc>
        <w:tc>
          <w:tcPr>
            <w:tcW w:w="9355" w:type="dxa"/>
            <w:vMerge w:val="restart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Тема урока</w:t>
            </w:r>
          </w:p>
        </w:tc>
      </w:tr>
      <w:tr w:rsidR="00210D73" w:rsidRPr="00210D73" w:rsidTr="00210D73">
        <w:trPr>
          <w:trHeight w:val="276"/>
        </w:trPr>
        <w:tc>
          <w:tcPr>
            <w:tcW w:w="1101" w:type="dxa"/>
            <w:vMerge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</w:p>
        </w:tc>
        <w:tc>
          <w:tcPr>
            <w:tcW w:w="9355" w:type="dxa"/>
            <w:vMerge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 xml:space="preserve">1. 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b/>
                <w:color w:val="262626"/>
                <w:szCs w:val="24"/>
              </w:rPr>
            </w:pPr>
            <w:bookmarkStart w:id="1" w:name="_Toc280176726"/>
            <w:r w:rsidRPr="00210D73">
              <w:rPr>
                <w:rFonts w:eastAsia="Calibri"/>
                <w:b/>
                <w:color w:val="262626"/>
                <w:szCs w:val="24"/>
              </w:rPr>
              <w:t>Сравнение и счёт предметов (12 ч)</w:t>
            </w:r>
            <w:bookmarkEnd w:id="1"/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color w:val="262626"/>
                <w:szCs w:val="24"/>
              </w:rPr>
            </w:pPr>
            <w:r w:rsidRPr="00210D73">
              <w:rPr>
                <w:rFonts w:eastAsia="Arial Unicode MS"/>
                <w:color w:val="262626"/>
                <w:szCs w:val="24"/>
              </w:rPr>
              <w:t>Какая бывает форма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Arial Unicode MS"/>
                <w:color w:val="262626"/>
                <w:szCs w:val="24"/>
              </w:rPr>
              <w:t xml:space="preserve">Разговор о величине. </w:t>
            </w: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Arial Unicode MS"/>
                <w:color w:val="262626"/>
                <w:szCs w:val="24"/>
              </w:rPr>
              <w:t>Расположение предметов.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  <w:r w:rsidRPr="00210D73">
              <w:rPr>
                <w:rFonts w:eastAsia="Arial Unicode MS"/>
                <w:color w:val="262626"/>
                <w:szCs w:val="24"/>
              </w:rPr>
              <w:t>.</w:t>
            </w:r>
            <w:proofErr w:type="gramEnd"/>
            <w:r w:rsidRPr="00210D73">
              <w:rPr>
                <w:rFonts w:eastAsia="Arial Unicode MS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Количественный счёт предметов.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tabs>
                <w:tab w:val="center" w:pos="246"/>
              </w:tabs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 xml:space="preserve"> 5.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Порядковый счёт предметов.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Чем 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похожи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>? Чем различаются?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Arial Unicode MS"/>
                <w:color w:val="262626"/>
                <w:szCs w:val="24"/>
              </w:rPr>
              <w:t>Расположение предметов по размеру.</w:t>
            </w: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Столько же. Больше. Меньше.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Что сначала? Что потом?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iCs/>
                <w:color w:val="262626"/>
                <w:szCs w:val="24"/>
              </w:rPr>
            </w:pP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На сколько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 больше? 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На сколько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 меньше?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Сравнение и счет предметов.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Повторение и самоконтроль по разделу «Сравнение и счёт предметов»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13.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 xml:space="preserve">Множества и действия над ними (9 ч) </w:t>
            </w:r>
            <w:r w:rsidRPr="00210D73">
              <w:rPr>
                <w:rFonts w:eastAsia="Calibri"/>
                <w:color w:val="262626"/>
                <w:szCs w:val="24"/>
              </w:rPr>
              <w:t xml:space="preserve">Множество Элемент множества.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14.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Части множества.    </w:t>
            </w:r>
          </w:p>
        </w:tc>
      </w:tr>
      <w:tr w:rsidR="00210D73" w:rsidRPr="00210D73" w:rsidTr="00210D73">
        <w:trPr>
          <w:trHeight w:val="627"/>
        </w:trPr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15.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Части множества. </w:t>
            </w:r>
            <w:r w:rsidRPr="00210D73">
              <w:rPr>
                <w:rFonts w:eastAsia="Calibri"/>
                <w:color w:val="auto"/>
                <w:sz w:val="22"/>
              </w:rPr>
              <w:t xml:space="preserve"> Разбиение множества на группы.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16.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Равные множества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17.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Точки и линии.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18.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Расположение множеств внутри, 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вне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, между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19.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Расположение множеств внутри, 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вне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, между. </w:t>
            </w:r>
            <w:r w:rsidRPr="00210D73">
              <w:rPr>
                <w:rFonts w:eastAsia="Calibri"/>
                <w:color w:val="auto"/>
                <w:sz w:val="22"/>
              </w:rPr>
              <w:t xml:space="preserve"> Расположение точек на </w:t>
            </w:r>
            <w:proofErr w:type="gramStart"/>
            <w:r w:rsidRPr="00210D73">
              <w:rPr>
                <w:rFonts w:eastAsia="Calibri"/>
                <w:color w:val="auto"/>
                <w:sz w:val="22"/>
              </w:rPr>
              <w:t>прямой</w:t>
            </w:r>
            <w:proofErr w:type="gramEnd"/>
            <w:r w:rsidRPr="00210D73">
              <w:rPr>
                <w:rFonts w:eastAsia="Calibri"/>
                <w:color w:val="auto"/>
                <w:sz w:val="22"/>
              </w:rPr>
              <w:t xml:space="preserve">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20.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Повторения по теме «Множества и действия над ними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21.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Проверочная работа  по разделу  « Множества и действия над ними»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22.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Числа от 1 до 10. Число 0. Нумерация (25 ч)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Число и цифра 1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23.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Число и цифра 2.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24.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Прямая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 и её обозначение.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25.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Рассказы по рисункам. </w:t>
            </w:r>
            <w:r w:rsidRPr="00210D73">
              <w:rPr>
                <w:rFonts w:eastAsia="Arial Unicode MS"/>
                <w:color w:val="262626"/>
                <w:szCs w:val="24"/>
              </w:rPr>
              <w:t>Подготовка к введению понятия «задача»</w:t>
            </w: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lastRenderedPageBreak/>
              <w:t>26.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Знаки математических действий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27.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Отрезок и его обозначение.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28.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Число и цифра 3.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29.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Треугольник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30.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Число и цифра 4.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31.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Четырёхугольник. Прямоугольник.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32.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Сравнение чисел.</w:t>
            </w:r>
            <w:r w:rsidRPr="00210D73">
              <w:rPr>
                <w:rFonts w:eastAsia="Arial Unicode MS"/>
                <w:color w:val="262626"/>
                <w:szCs w:val="24"/>
              </w:rPr>
              <w:t xml:space="preserve"> </w:t>
            </w: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 xml:space="preserve">33. 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Число и цифра 5.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34.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Число и цифра 6.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35.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Замкнутые и незамкнутые линии.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36.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Урок повторения и самоконтроля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 xml:space="preserve"> по разделу  «Числа от 1 до 10»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37.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Сложение.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38.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Вычитание.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39.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Число и цифра 7.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40.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Длина отрезка.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41.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Число и цифра 0.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42.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Arial Unicode MS"/>
                <w:color w:val="262626"/>
                <w:szCs w:val="24"/>
              </w:rPr>
              <w:t>Число и цифра 8.</w:t>
            </w: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43.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color w:val="262626"/>
                <w:szCs w:val="24"/>
              </w:rPr>
            </w:pPr>
            <w:r w:rsidRPr="00210D73">
              <w:rPr>
                <w:rFonts w:eastAsia="Arial Unicode MS"/>
                <w:color w:val="262626"/>
                <w:szCs w:val="24"/>
              </w:rPr>
              <w:t>Число и цифра 9.</w:t>
            </w: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44.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color w:val="262626"/>
                <w:szCs w:val="24"/>
              </w:rPr>
            </w:pPr>
            <w:r w:rsidRPr="00210D73">
              <w:rPr>
                <w:rFonts w:eastAsia="Arial Unicode MS"/>
                <w:color w:val="262626"/>
                <w:szCs w:val="24"/>
              </w:rPr>
              <w:t>Число 10.</w:t>
            </w: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45.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Arial Unicode MS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Числа 8, 9, 10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46.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Урок повторения и самоконтроля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 xml:space="preserve"> по разделу  «Числа от 1 до 10. Нумерация»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47.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 xml:space="preserve">Сложение и вычитание (58 ч) </w:t>
            </w:r>
            <w:r w:rsidRPr="00210D73">
              <w:rPr>
                <w:rFonts w:eastAsia="Calibri"/>
                <w:color w:val="262626"/>
                <w:szCs w:val="24"/>
              </w:rPr>
              <w:t xml:space="preserve">Числовой отрезок. 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48.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Прибавить и вычесть 1.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49.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+ 1 и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1.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50.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Примеры в несколько действий.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51.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Прибавить и вычесть 2. 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lastRenderedPageBreak/>
              <w:t>52.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+ 2 и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2.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53.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Задача.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54.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Прибавить и вычесть 3.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+ 3 и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3.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56</w:t>
            </w:r>
          </w:p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</w:p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</w:p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Сантиметр.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Прибавить и вычесть 4.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 Решение примеров 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+ 4 и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4.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59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Задачи, раскрывающие смысл отношения</w:t>
            </w:r>
            <w:r w:rsidRPr="00210D73">
              <w:rPr>
                <w:rFonts w:eastAsia="Calibri"/>
                <w:i/>
                <w:color w:val="262626"/>
                <w:szCs w:val="24"/>
              </w:rPr>
              <w:t xml:space="preserve"> </w:t>
            </w:r>
            <w:r w:rsidRPr="00210D73">
              <w:rPr>
                <w:rFonts w:eastAsia="Calibri"/>
                <w:color w:val="262626"/>
                <w:szCs w:val="24"/>
              </w:rPr>
              <w:t xml:space="preserve">«столько же».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60</w:t>
            </w:r>
          </w:p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Задачи, раскрывающие смысл отношений «столько же и ещё …», «столько же, но 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без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 …».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 Задачи на увеличение числа на несколько единиц.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Задачи на уменьшение числа на несколько единиц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63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Задачи на увеличение и уменьшение числа на несколько единиц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64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auto"/>
                <w:sz w:val="22"/>
              </w:rPr>
              <w:t xml:space="preserve">Урок повторения и самоконтроля по теме «Сложение и вычитание».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Прибавить и вычесть 5.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66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+ 5 и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5.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+ 5 и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5. Сравнение различных способов сложения и вычитания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+ 5 и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5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69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Задачи на разностное сравнение.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70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Задачи на разностное сравнение. Составление задач на разностное сравнение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Масса.    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Масса. Сравнение предметов по массе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73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Сложение и вычитание отрезков.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74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и вычитание отрезков. Решение задач на нахождение целого и  части отрезка.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Слагаемые. Сумма.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lastRenderedPageBreak/>
              <w:t>76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Название компонентов сложения.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Слагаемые. Сумма.  Оставление и чтение математических записей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Переместительное свойство сложения.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79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Переместительное свойство сложения.  Решение задач.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80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Переместительное свойство сложения.  Дополнение задач недостающими данными.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Прибавление 6, 7, 8 и 9.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 Решение примеров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+ 6,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+ 7,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+ 8,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+ 9.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83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Уменьшаемое. Вычитаемое. Разность.    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84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Название компонентов при вычитании.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Уменьшаемое Вычитаемое. Разность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86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Уменьшаемое Вычитаемое. Разность. Составление и чтение математических равенств.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Повторение и самоконтроль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Задачи с несколькими вопросами.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89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задач с несколькими вопросами.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90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Задачи в 2 действия.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задач в 2 действия.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Решение задач в 2 действия разными способами.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93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Литр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94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Нахождение неизвестного слагаемого.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Вычитание  6,7,8 и 9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96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6,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7,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8,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 – 9. 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Решение примеров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6,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7,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 xml:space="preserve"> – 8, </w:t>
            </w:r>
            <w:r w:rsidRPr="00210D73">
              <w:rPr>
                <w:rFonts w:eastAsia="Calibri"/>
                <w:color w:val="262626"/>
                <w:szCs w:val="24"/>
              </w:rPr>
              <w:sym w:font="Symbol" w:char="F07F"/>
            </w:r>
            <w:r w:rsidRPr="00210D73">
              <w:rPr>
                <w:rFonts w:eastAsia="Calibri"/>
                <w:color w:val="262626"/>
                <w:szCs w:val="24"/>
              </w:rPr>
              <w:t> – 9.  Способы вычитания.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Таблица сложения.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99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Составление таблицы сложения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100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Таблица сложения в пределах 10.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left"/>
              <w:rPr>
                <w:rFonts w:eastAsia="Calibri"/>
                <w:color w:val="auto"/>
                <w:sz w:val="22"/>
              </w:rPr>
            </w:pPr>
            <w:r w:rsidRPr="00210D73">
              <w:rPr>
                <w:rFonts w:eastAsia="Calibri"/>
                <w:color w:val="auto"/>
                <w:sz w:val="22"/>
              </w:rPr>
              <w:t xml:space="preserve">Урок повторения и самоконтроля  «Считаем с гномами </w:t>
            </w:r>
            <w:r w:rsidRPr="00210D73">
              <w:rPr>
                <w:rFonts w:eastAsia="Calibri"/>
                <w:color w:val="auto"/>
                <w:sz w:val="22"/>
                <w:u w:val="single"/>
              </w:rPr>
              <w:t>+</w:t>
            </w:r>
            <w:r w:rsidRPr="00210D73">
              <w:rPr>
                <w:rFonts w:eastAsia="Calibri"/>
                <w:color w:val="auto"/>
                <w:sz w:val="22"/>
              </w:rPr>
              <w:t xml:space="preserve"> 6,7,8,9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left"/>
              <w:rPr>
                <w:rFonts w:eastAsia="Calibri"/>
                <w:color w:val="auto"/>
                <w:sz w:val="22"/>
              </w:rPr>
            </w:pPr>
            <w:r w:rsidRPr="00210D73">
              <w:rPr>
                <w:rFonts w:eastAsia="Calibri"/>
                <w:b/>
                <w:color w:val="auto"/>
                <w:sz w:val="22"/>
              </w:rPr>
              <w:t>Диагностическая  работа</w:t>
            </w:r>
            <w:r w:rsidRPr="00210D73">
              <w:rPr>
                <w:rFonts w:eastAsia="Calibri"/>
                <w:color w:val="auto"/>
                <w:sz w:val="22"/>
              </w:rPr>
              <w:t xml:space="preserve"> по теме «Сложение и вычитание».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103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left"/>
              <w:rPr>
                <w:rFonts w:eastAsia="Calibri"/>
                <w:color w:val="auto"/>
                <w:sz w:val="22"/>
              </w:rPr>
            </w:pPr>
            <w:r w:rsidRPr="00210D73">
              <w:rPr>
                <w:rFonts w:eastAsia="Calibri"/>
                <w:color w:val="auto"/>
                <w:sz w:val="22"/>
              </w:rPr>
              <w:t xml:space="preserve">Урок повторения и самоконтроля  «Раскрась зайку» </w:t>
            </w:r>
            <w:r w:rsidRPr="00210D73">
              <w:rPr>
                <w:rFonts w:eastAsia="Calibri"/>
                <w:color w:val="auto"/>
                <w:sz w:val="22"/>
                <w:u w:val="single"/>
              </w:rPr>
              <w:t>+</w:t>
            </w:r>
            <w:r w:rsidRPr="00210D73">
              <w:rPr>
                <w:rFonts w:eastAsia="Calibri"/>
                <w:color w:val="auto"/>
                <w:sz w:val="22"/>
              </w:rPr>
              <w:t xml:space="preserve"> 6, 7, 8 и 9.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104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left"/>
              <w:rPr>
                <w:rFonts w:eastAsia="Calibri"/>
                <w:color w:val="auto"/>
                <w:sz w:val="22"/>
              </w:rPr>
            </w:pPr>
            <w:r w:rsidRPr="00210D73">
              <w:rPr>
                <w:rFonts w:eastAsia="Calibri"/>
                <w:color w:val="auto"/>
                <w:sz w:val="22"/>
              </w:rPr>
              <w:t xml:space="preserve">Урок повторения и самоконтроля  «Поймай рыбку» </w:t>
            </w:r>
            <w:r w:rsidRPr="00210D73">
              <w:rPr>
                <w:rFonts w:eastAsia="Calibri"/>
                <w:color w:val="auto"/>
                <w:sz w:val="22"/>
                <w:u w:val="single"/>
              </w:rPr>
              <w:t>+</w:t>
            </w:r>
            <w:r w:rsidRPr="00210D73">
              <w:rPr>
                <w:rFonts w:eastAsia="Calibri"/>
                <w:color w:val="auto"/>
                <w:sz w:val="22"/>
              </w:rPr>
              <w:t xml:space="preserve"> 6, 7, 8 и 9.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left"/>
              <w:rPr>
                <w:rFonts w:eastAsia="Calibri"/>
                <w:color w:val="auto"/>
                <w:sz w:val="22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 xml:space="preserve">Числа от 11 до 20. Нумерация (2 ч) </w:t>
            </w:r>
            <w:r w:rsidRPr="00210D73">
              <w:rPr>
                <w:rFonts w:eastAsia="Calibri"/>
                <w:color w:val="262626"/>
                <w:szCs w:val="24"/>
              </w:rPr>
              <w:t xml:space="preserve">Образование чисел второго десятка.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106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Двузначные числа от 10 до 20.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lastRenderedPageBreak/>
              <w:t>107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Сложение и вычитание (22ч)</w:t>
            </w:r>
            <w:r w:rsidRPr="00210D73">
              <w:rPr>
                <w:rFonts w:eastAsia="Calibri"/>
                <w:color w:val="262626"/>
                <w:szCs w:val="24"/>
              </w:rPr>
              <w:t xml:space="preserve"> Сложение и вычитание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и вычитание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.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 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в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>ида 10+2, 12-10,12-2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109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Дециметр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110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Дециметр. Решение задач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и вычитание без перехода через десяток.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Сложение и вычитание изученных видов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113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и вычитание вида 11+1, 19-1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114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и вычитание без перехода через десяток. Решение задач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Урок повторения и самоконтроля по теме  «Числа от 11 до 20. Нумерация»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116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с переходом через десяток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hd w:val="clear" w:color="auto" w:fill="FFFFFF"/>
              <w:spacing w:after="200" w:line="276" w:lineRule="auto"/>
              <w:ind w:left="5" w:righ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с переходом через десяток</w:t>
            </w:r>
            <w:r w:rsidRPr="00210D73">
              <w:rPr>
                <w:rFonts w:eastAsia="Calibri"/>
                <w:color w:val="auto"/>
                <w:szCs w:val="24"/>
              </w:rPr>
              <w:t>. Сложение вида  9 + 2.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с переходом через десяток</w:t>
            </w:r>
            <w:r w:rsidRPr="00210D73">
              <w:rPr>
                <w:rFonts w:eastAsia="Calibri"/>
                <w:color w:val="auto"/>
                <w:szCs w:val="24"/>
              </w:rPr>
              <w:t>. Сложение вида  9 + 4.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119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с переходом через десяток</w:t>
            </w:r>
            <w:r w:rsidRPr="00210D73">
              <w:rPr>
                <w:rFonts w:eastAsia="Calibri"/>
                <w:color w:val="auto"/>
                <w:szCs w:val="24"/>
              </w:rPr>
              <w:t>. Сложение вида  9 + 5.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120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с переходом через десяток</w:t>
            </w:r>
            <w:r w:rsidRPr="00210D73">
              <w:rPr>
                <w:rFonts w:eastAsia="Calibri"/>
                <w:color w:val="auto"/>
                <w:szCs w:val="24"/>
              </w:rPr>
              <w:t>. Сложение вида  9 + 6.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с переходом через десяток</w:t>
            </w:r>
            <w:r w:rsidRPr="00210D73">
              <w:rPr>
                <w:rFonts w:eastAsia="Calibri"/>
                <w:color w:val="auto"/>
                <w:szCs w:val="24"/>
              </w:rPr>
              <w:t>. Сложение вида  9 + 7.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Сложение с переходом через десяток</w:t>
            </w:r>
            <w:r w:rsidRPr="00210D73">
              <w:rPr>
                <w:rFonts w:eastAsia="Calibri"/>
                <w:color w:val="auto"/>
                <w:szCs w:val="24"/>
              </w:rPr>
              <w:t>. Сложение вида  9 + 8.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123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Таблица сложения до 20  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124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Вычитание с переходом через десяток.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125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Промежуточная аттестация: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262626"/>
                <w:position w:val="14"/>
                <w:szCs w:val="24"/>
              </w:rPr>
            </w:pPr>
            <w:r w:rsidRPr="00210D73">
              <w:rPr>
                <w:bCs/>
                <w:color w:val="262626"/>
                <w:position w:val="14"/>
                <w:szCs w:val="24"/>
              </w:rPr>
              <w:t xml:space="preserve"> </w:t>
            </w:r>
            <w:r w:rsidRPr="00210D73">
              <w:rPr>
                <w:b/>
                <w:bCs/>
                <w:color w:val="262626"/>
                <w:position w:val="14"/>
                <w:szCs w:val="24"/>
              </w:rPr>
              <w:t>контрольная работа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126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Вычитание с переходом через десяток. Вычитания вида 14-8. Работа над ошибками.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127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Вычитание с переходом через десяток.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128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Вычитание двузначных чисел вида 17-11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129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b/>
                <w:color w:val="262626"/>
                <w:szCs w:val="24"/>
              </w:rPr>
              <w:t>Повторение- 4 ч</w:t>
            </w:r>
            <w:r w:rsidRPr="00210D73">
              <w:rPr>
                <w:rFonts w:eastAsia="Calibri"/>
                <w:color w:val="262626"/>
                <w:szCs w:val="24"/>
              </w:rPr>
              <w:t xml:space="preserve">. 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Урок повторения и самоконтроля.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130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bCs/>
                <w:color w:val="262626"/>
                <w:position w:val="14"/>
                <w:szCs w:val="24"/>
              </w:rPr>
            </w:pPr>
            <w:r w:rsidRPr="00210D73">
              <w:rPr>
                <w:bCs/>
                <w:color w:val="262626"/>
                <w:position w:val="14"/>
                <w:szCs w:val="24"/>
              </w:rPr>
              <w:t>Повторение по теме «Нумерация чисел»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131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>Повторение по теме «Сложение и вычитание»</w:t>
            </w:r>
          </w:p>
        </w:tc>
      </w:tr>
      <w:tr w:rsidR="00210D73" w:rsidRPr="00210D73" w:rsidTr="00210D73">
        <w:tc>
          <w:tcPr>
            <w:tcW w:w="1101" w:type="dxa"/>
          </w:tcPr>
          <w:p w:rsidR="00210D73" w:rsidRPr="00210D73" w:rsidRDefault="00210D73" w:rsidP="00210D73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7F7F7F"/>
                <w:sz w:val="20"/>
                <w:szCs w:val="20"/>
              </w:rPr>
            </w:pPr>
            <w:r w:rsidRPr="00210D73">
              <w:rPr>
                <w:rFonts w:eastAsia="Calibri"/>
                <w:b/>
                <w:color w:val="7F7F7F"/>
                <w:sz w:val="20"/>
                <w:szCs w:val="20"/>
              </w:rPr>
              <w:t>132</w:t>
            </w:r>
          </w:p>
        </w:tc>
        <w:tc>
          <w:tcPr>
            <w:tcW w:w="9355" w:type="dxa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262626"/>
                <w:szCs w:val="24"/>
              </w:rPr>
            </w:pPr>
            <w:r w:rsidRPr="00210D73">
              <w:rPr>
                <w:rFonts w:eastAsia="Calibri"/>
                <w:color w:val="262626"/>
                <w:szCs w:val="24"/>
              </w:rPr>
              <w:t xml:space="preserve">Повторение </w:t>
            </w:r>
            <w:proofErr w:type="gramStart"/>
            <w:r w:rsidRPr="00210D73">
              <w:rPr>
                <w:rFonts w:eastAsia="Calibri"/>
                <w:color w:val="262626"/>
                <w:szCs w:val="24"/>
              </w:rPr>
              <w:t>изученного</w:t>
            </w:r>
            <w:proofErr w:type="gramEnd"/>
            <w:r w:rsidRPr="00210D73">
              <w:rPr>
                <w:rFonts w:eastAsia="Calibri"/>
                <w:color w:val="262626"/>
                <w:szCs w:val="24"/>
              </w:rPr>
              <w:t xml:space="preserve"> за год</w:t>
            </w:r>
          </w:p>
        </w:tc>
      </w:tr>
    </w:tbl>
    <w:p w:rsidR="00210D73" w:rsidRPr="00210D73" w:rsidRDefault="00210D73" w:rsidP="00210D73">
      <w:pPr>
        <w:spacing w:after="0" w:line="240" w:lineRule="auto"/>
        <w:ind w:left="0" w:right="0" w:firstLine="0"/>
        <w:jc w:val="left"/>
        <w:rPr>
          <w:rFonts w:eastAsia="Calibri"/>
          <w:b/>
          <w:color w:val="262626"/>
          <w:szCs w:val="24"/>
          <w:lang w:eastAsia="en-US"/>
        </w:rPr>
      </w:pPr>
    </w:p>
    <w:p w:rsidR="00210D73" w:rsidRPr="00210D73" w:rsidRDefault="00210D73" w:rsidP="00210D73">
      <w:pPr>
        <w:spacing w:after="200" w:line="276" w:lineRule="auto"/>
        <w:ind w:left="0" w:right="0" w:firstLine="0"/>
        <w:jc w:val="left"/>
        <w:rPr>
          <w:rFonts w:eastAsia="Calibri"/>
          <w:color w:val="auto"/>
          <w:sz w:val="22"/>
          <w:lang w:eastAsia="en-US"/>
        </w:rPr>
      </w:pPr>
    </w:p>
    <w:p w:rsidR="006D5866" w:rsidRDefault="006D5866">
      <w:pPr>
        <w:spacing w:after="0" w:line="259" w:lineRule="auto"/>
        <w:ind w:left="0" w:right="0" w:firstLine="0"/>
        <w:jc w:val="left"/>
      </w:pPr>
    </w:p>
    <w:p w:rsidR="006D5866" w:rsidRDefault="007135D4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210D73" w:rsidRPr="00210D73" w:rsidRDefault="00210D73" w:rsidP="00210D73">
      <w:pPr>
        <w:spacing w:after="0" w:line="240" w:lineRule="auto"/>
        <w:ind w:left="0" w:right="0" w:firstLine="0"/>
        <w:jc w:val="left"/>
        <w:rPr>
          <w:rFonts w:eastAsia="Calibri"/>
          <w:b/>
          <w:color w:val="404040"/>
          <w:sz w:val="28"/>
          <w:szCs w:val="28"/>
          <w:lang w:eastAsia="en-US"/>
        </w:rPr>
      </w:pPr>
      <w:r w:rsidRPr="00210D73">
        <w:rPr>
          <w:rFonts w:eastAsia="Calibri"/>
          <w:b/>
          <w:bCs/>
          <w:color w:val="404040"/>
          <w:szCs w:val="24"/>
          <w:lang w:eastAsia="en-US"/>
        </w:rPr>
        <w:t xml:space="preserve">                        </w:t>
      </w:r>
      <w:r>
        <w:rPr>
          <w:rFonts w:eastAsia="Calibri"/>
          <w:b/>
          <w:bCs/>
          <w:color w:val="404040"/>
          <w:szCs w:val="24"/>
          <w:lang w:eastAsia="en-US"/>
        </w:rPr>
        <w:t xml:space="preserve">                           </w:t>
      </w:r>
      <w:r w:rsidRPr="00210D73">
        <w:rPr>
          <w:rFonts w:eastAsia="Calibri"/>
          <w:b/>
          <w:bCs/>
          <w:color w:val="404040"/>
          <w:sz w:val="28"/>
          <w:szCs w:val="28"/>
          <w:lang w:eastAsia="en-US"/>
        </w:rPr>
        <w:t xml:space="preserve">Учебно-тематическое планирование </w:t>
      </w:r>
      <w:r w:rsidRPr="00210D73">
        <w:rPr>
          <w:rFonts w:eastAsia="Calibri"/>
          <w:b/>
          <w:color w:val="404040"/>
          <w:sz w:val="28"/>
          <w:szCs w:val="28"/>
          <w:lang w:eastAsia="en-US"/>
        </w:rPr>
        <w:t xml:space="preserve"> предмета «Математика» </w:t>
      </w:r>
      <w:r>
        <w:rPr>
          <w:rFonts w:eastAsia="Calibri"/>
          <w:b/>
          <w:color w:val="404040"/>
          <w:sz w:val="28"/>
          <w:szCs w:val="28"/>
          <w:lang w:eastAsia="en-US"/>
        </w:rPr>
        <w:t xml:space="preserve"> 2 класс</w:t>
      </w:r>
    </w:p>
    <w:p w:rsidR="00210D73" w:rsidRPr="00210D73" w:rsidRDefault="00210D73" w:rsidP="00210D73">
      <w:pPr>
        <w:spacing w:after="0" w:line="240" w:lineRule="auto"/>
        <w:ind w:left="0" w:right="0" w:firstLine="0"/>
        <w:jc w:val="center"/>
        <w:rPr>
          <w:rFonts w:eastAsia="Calibri"/>
          <w:b/>
          <w:color w:val="404040"/>
          <w:szCs w:val="24"/>
          <w:lang w:eastAsia="en-US"/>
        </w:rPr>
      </w:pPr>
    </w:p>
    <w:tbl>
      <w:tblPr>
        <w:tblW w:w="11198" w:type="dxa"/>
        <w:tblInd w:w="2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0631"/>
      </w:tblGrid>
      <w:tr w:rsidR="00210D73" w:rsidRPr="00210D73" w:rsidTr="00210D73">
        <w:trPr>
          <w:trHeight w:val="276"/>
        </w:trPr>
        <w:tc>
          <w:tcPr>
            <w:tcW w:w="567" w:type="dxa"/>
            <w:vMerge w:val="restart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center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№</w:t>
            </w:r>
          </w:p>
        </w:tc>
        <w:tc>
          <w:tcPr>
            <w:tcW w:w="10631" w:type="dxa"/>
            <w:vMerge w:val="restart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center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Тема урока</w:t>
            </w:r>
          </w:p>
        </w:tc>
      </w:tr>
      <w:tr w:rsidR="00210D73" w:rsidRPr="00210D73" w:rsidTr="00210D73">
        <w:trPr>
          <w:trHeight w:val="276"/>
        </w:trPr>
        <w:tc>
          <w:tcPr>
            <w:tcW w:w="567" w:type="dxa"/>
            <w:vMerge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center"/>
              <w:rPr>
                <w:rFonts w:eastAsia="Calibri"/>
                <w:b/>
                <w:color w:val="404040"/>
                <w:szCs w:val="24"/>
                <w:lang w:eastAsia="en-US"/>
              </w:rPr>
            </w:pPr>
          </w:p>
        </w:tc>
        <w:tc>
          <w:tcPr>
            <w:tcW w:w="10631" w:type="dxa"/>
            <w:vMerge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contextualSpacing/>
              <w:jc w:val="center"/>
              <w:rPr>
                <w:rFonts w:eastAsia="Calibri"/>
                <w:b/>
                <w:color w:val="404040"/>
                <w:szCs w:val="24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iCs/>
                <w:color w:val="404040"/>
                <w:spacing w:val="-2"/>
                <w:w w:val="121"/>
                <w:szCs w:val="24"/>
                <w:lang w:eastAsia="en-US"/>
              </w:rPr>
            </w:pPr>
            <w:r w:rsidRPr="00210D73">
              <w:rPr>
                <w:rFonts w:eastAsia="Calibri"/>
                <w:b/>
                <w:bCs/>
                <w:color w:val="404040"/>
                <w:szCs w:val="24"/>
                <w:lang w:eastAsia="en-US"/>
              </w:rPr>
              <w:t xml:space="preserve">ЧИСЛА ОТ 1 ДО 20. ЧИСЛО 0. Умножение и деление </w:t>
            </w:r>
            <w:r w:rsidRPr="00210D73">
              <w:rPr>
                <w:rFonts w:eastAsia="Calibri"/>
                <w:color w:val="404040"/>
                <w:spacing w:val="12"/>
                <w:szCs w:val="24"/>
                <w:lang w:eastAsia="en-US"/>
              </w:rPr>
              <w:t xml:space="preserve"> Сложение и вычитание </w:t>
            </w:r>
            <w:r w:rsidRPr="00210D73">
              <w:rPr>
                <w:rFonts w:eastAsia="Calibri"/>
                <w:i/>
                <w:iCs/>
                <w:color w:val="404040"/>
                <w:spacing w:val="-2"/>
                <w:w w:val="121"/>
                <w:szCs w:val="24"/>
                <w:lang w:eastAsia="en-US"/>
              </w:rPr>
              <w:t>(повторение).-</w:t>
            </w:r>
            <w:r w:rsidRPr="00210D73">
              <w:rPr>
                <w:rFonts w:eastAsia="Calibri"/>
                <w:b/>
                <w:iCs/>
                <w:color w:val="404040"/>
                <w:spacing w:val="-2"/>
                <w:w w:val="121"/>
                <w:szCs w:val="24"/>
                <w:lang w:eastAsia="en-US"/>
              </w:rPr>
              <w:t>3 ч</w:t>
            </w:r>
          </w:p>
        </w:tc>
      </w:tr>
      <w:tr w:rsidR="00210D73" w:rsidRPr="00210D73" w:rsidTr="00210D73">
        <w:trPr>
          <w:trHeight w:val="1144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i/>
                <w:iCs/>
                <w:color w:val="404040"/>
                <w:spacing w:val="-2"/>
                <w:w w:val="121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2"/>
                <w:szCs w:val="24"/>
                <w:lang w:eastAsia="en-US"/>
              </w:rPr>
              <w:t xml:space="preserve">Устные приемы вычитания и сложения </w:t>
            </w:r>
            <w:r w:rsidRPr="00210D73">
              <w:rPr>
                <w:rFonts w:eastAsia="Calibri"/>
                <w:i/>
                <w:iCs/>
                <w:color w:val="404040"/>
                <w:spacing w:val="-2"/>
                <w:w w:val="121"/>
                <w:szCs w:val="24"/>
                <w:lang w:eastAsia="en-US"/>
              </w:rPr>
              <w:t>(повторение).</w:t>
            </w:r>
          </w:p>
        </w:tc>
      </w:tr>
      <w:tr w:rsidR="00210D73" w:rsidRPr="00210D73" w:rsidTr="00210D73">
        <w:trPr>
          <w:trHeight w:val="1118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404040"/>
                <w:spacing w:val="12"/>
                <w:szCs w:val="24"/>
                <w:lang w:eastAsia="en-US"/>
              </w:rPr>
            </w:pPr>
            <w:proofErr w:type="gramStart"/>
            <w:r w:rsidRPr="00210D73">
              <w:rPr>
                <w:rFonts w:eastAsia="Calibri"/>
                <w:color w:val="404040"/>
                <w:spacing w:val="12"/>
                <w:szCs w:val="24"/>
                <w:lang w:eastAsia="en-US"/>
              </w:rPr>
              <w:t>Письменные приёмы вычитания</w:t>
            </w:r>
            <w:proofErr w:type="gramEnd"/>
            <w:r w:rsidRPr="00210D73">
              <w:rPr>
                <w:rFonts w:eastAsia="Calibri"/>
                <w:color w:val="404040"/>
                <w:spacing w:val="12"/>
                <w:szCs w:val="24"/>
                <w:lang w:eastAsia="en-U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и сложения</w:t>
            </w:r>
            <w:r w:rsidRPr="00210D73">
              <w:rPr>
                <w:rFonts w:eastAsia="Calibri"/>
                <w:i/>
                <w:iCs/>
                <w:color w:val="404040"/>
                <w:spacing w:val="-2"/>
                <w:w w:val="121"/>
                <w:szCs w:val="24"/>
                <w:lang w:eastAsia="en-US"/>
              </w:rPr>
              <w:t>(повторение).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2"/>
                <w:szCs w:val="24"/>
                <w:lang w:eastAsia="en-US"/>
              </w:rPr>
            </w:pPr>
            <w:r w:rsidRPr="00210D73">
              <w:rPr>
                <w:rFonts w:eastAsia="Calibri"/>
                <w:b/>
                <w:color w:val="404040"/>
                <w:szCs w:val="24"/>
                <w:lang w:eastAsia="en-US"/>
              </w:rPr>
              <w:t xml:space="preserve">Числовой луч (8 ч) </w:t>
            </w:r>
            <w:r w:rsidRPr="00210D73">
              <w:rPr>
                <w:rFonts w:eastAsia="Calibri"/>
                <w:color w:val="404040"/>
                <w:spacing w:val="12"/>
                <w:szCs w:val="24"/>
                <w:lang w:eastAsia="en-US"/>
              </w:rPr>
              <w:t>Направления и лучи.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2"/>
                <w:szCs w:val="24"/>
                <w:lang w:eastAsia="en-US"/>
              </w:rPr>
            </w:pPr>
            <w:r w:rsidRPr="00210D73">
              <w:rPr>
                <w:rFonts w:eastAsia="Calibri"/>
                <w:i/>
                <w:color w:val="404040"/>
                <w:szCs w:val="24"/>
                <w:lang w:eastAsia="en-US"/>
              </w:rPr>
              <w:t>.</w:t>
            </w:r>
          </w:p>
        </w:tc>
      </w:tr>
      <w:tr w:rsidR="00210D73" w:rsidRPr="00210D73" w:rsidTr="00210D73">
        <w:trPr>
          <w:trHeight w:val="979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color w:val="404040"/>
                <w:szCs w:val="24"/>
                <w:lang w:eastAsia="en-US"/>
              </w:rPr>
              <w:t>Свойства луча</w:t>
            </w:r>
            <w:r w:rsidRPr="00210D73">
              <w:rPr>
                <w:rFonts w:eastAsia="Calibri"/>
                <w:color w:val="404040"/>
                <w:szCs w:val="24"/>
                <w:lang w:eastAsia="en-US"/>
              </w:rPr>
              <w:t>.</w:t>
            </w:r>
          </w:p>
        </w:tc>
      </w:tr>
      <w:tr w:rsidR="00210D73" w:rsidRPr="00210D73" w:rsidTr="00210D73">
        <w:trPr>
          <w:trHeight w:val="667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0"/>
                <w:szCs w:val="24"/>
                <w:lang w:eastAsia="en-US"/>
              </w:rPr>
              <w:t>Числовой луч.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Числовой луч. Вычисление суммы одинаковых слагаемых по числовому лучу.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0"/>
                <w:szCs w:val="24"/>
                <w:lang w:eastAsia="en-US"/>
              </w:rPr>
              <w:t>Числовой луч. Решение задач.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Обозначение луча.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Имя луча.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b/>
                <w:i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b/>
                <w:i/>
                <w:color w:val="404040"/>
                <w:spacing w:val="10"/>
                <w:szCs w:val="24"/>
                <w:lang w:eastAsia="en-US"/>
              </w:rPr>
              <w:t>Входная контрольная работа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b/>
                <w:color w:val="404040"/>
                <w:szCs w:val="24"/>
                <w:lang w:eastAsia="en-US"/>
              </w:rPr>
              <w:t xml:space="preserve">Угол (2 ч) </w:t>
            </w:r>
            <w:r w:rsidRPr="00210D73">
              <w:rPr>
                <w:rFonts w:eastAsia="Calibri"/>
                <w:color w:val="404040"/>
                <w:spacing w:val="5"/>
                <w:szCs w:val="24"/>
                <w:lang w:eastAsia="en-US"/>
              </w:rPr>
              <w:t>Угол.</w:t>
            </w:r>
            <w:r w:rsidRPr="00210D73">
              <w:rPr>
                <w:rFonts w:eastAsia="Calibri"/>
                <w:i/>
                <w:color w:val="404040"/>
                <w:szCs w:val="24"/>
                <w:lang w:eastAsia="en-US"/>
              </w:rPr>
              <w:t xml:space="preserve"> </w:t>
            </w:r>
            <w:r w:rsidRPr="00210D73">
              <w:rPr>
                <w:rFonts w:eastAsia="Calibri"/>
                <w:color w:val="404040"/>
                <w:szCs w:val="24"/>
                <w:lang w:eastAsia="en-US"/>
              </w:rPr>
              <w:t>Работа над ошибками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lastRenderedPageBreak/>
              <w:t>13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6"/>
                <w:szCs w:val="24"/>
                <w:lang w:eastAsia="en-US"/>
              </w:rPr>
              <w:t>Обозначение угла.</w:t>
            </w:r>
            <w:r w:rsidRPr="00210D73">
              <w:rPr>
                <w:rFonts w:eastAsia="Calibri"/>
                <w:i/>
                <w:color w:val="404040"/>
                <w:szCs w:val="24"/>
                <w:lang w:eastAsia="en-US"/>
              </w:rPr>
              <w:t xml:space="preserve"> 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b/>
                <w:color w:val="404040"/>
                <w:szCs w:val="24"/>
                <w:lang w:eastAsia="en-US"/>
              </w:rPr>
              <w:t>Умножение (28ч)</w:t>
            </w:r>
            <w:r w:rsidRPr="00210D73">
              <w:rPr>
                <w:rFonts w:eastAsia="Calibri"/>
                <w:color w:val="404040"/>
                <w:spacing w:val="10"/>
                <w:szCs w:val="24"/>
                <w:lang w:eastAsia="en-US"/>
              </w:rPr>
              <w:t xml:space="preserve"> Сумма одинаковых слагаемых.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Представление числа в виде суммы одинаковых слагаемых</w:t>
            </w:r>
          </w:p>
        </w:tc>
      </w:tr>
      <w:tr w:rsidR="00210D73" w:rsidRPr="00210D73" w:rsidTr="00210D73">
        <w:trPr>
          <w:trHeight w:val="301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1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1"/>
                <w:szCs w:val="24"/>
                <w:lang w:eastAsia="en-US"/>
              </w:rPr>
              <w:t>Умножение.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1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1"/>
                <w:szCs w:val="24"/>
                <w:lang w:eastAsia="en-US"/>
              </w:rPr>
              <w:t>Умножение (закрепление).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1"/>
                <w:szCs w:val="24"/>
                <w:lang w:eastAsia="en-US"/>
              </w:rPr>
            </w:pPr>
            <w:r w:rsidRPr="00210D73">
              <w:rPr>
                <w:rFonts w:eastAsia="Calibri"/>
                <w:i/>
                <w:color w:val="404040"/>
                <w:szCs w:val="24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Умножение числа 2.Решение задач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19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Умножение числа 2.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zCs w:val="24"/>
                <w:lang w:eastAsia="en-US"/>
              </w:rPr>
              <w:t>20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2"/>
                <w:szCs w:val="24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2"/>
                <w:szCs w:val="24"/>
                <w:lang w:eastAsia="en-US"/>
              </w:rPr>
              <w:t xml:space="preserve">Ломаная. Имя </w:t>
            </w:r>
            <w:proofErr w:type="gramStart"/>
            <w:r w:rsidRPr="00210D73">
              <w:rPr>
                <w:rFonts w:eastAsia="Calibri"/>
                <w:color w:val="404040"/>
                <w:spacing w:val="12"/>
                <w:szCs w:val="24"/>
                <w:lang w:eastAsia="en-US"/>
              </w:rPr>
              <w:t>ломаной</w:t>
            </w:r>
            <w:proofErr w:type="gramEnd"/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9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9"/>
                <w:sz w:val="22"/>
                <w:lang w:eastAsia="en-US"/>
              </w:rPr>
              <w:t>Многоугольник.</w:t>
            </w:r>
          </w:p>
        </w:tc>
      </w:tr>
      <w:tr w:rsidR="00210D73" w:rsidRPr="00210D73" w:rsidTr="00210D73">
        <w:trPr>
          <w:trHeight w:val="77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3.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3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3.Решение задач.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iCs/>
                <w:color w:val="404040"/>
                <w:sz w:val="22"/>
                <w:lang w:eastAsia="en-US"/>
              </w:rPr>
              <w:t>Контрольная работа № 2 по теме «Умножение на 2,3»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Работа над ошибками. Куб.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4.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i/>
                <w:color w:val="404040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4.Решение задач.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29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0"/>
                <w:sz w:val="22"/>
                <w:lang w:eastAsia="en-US"/>
              </w:rPr>
              <w:t>Множители. Произведение.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0"/>
                <w:sz w:val="22"/>
                <w:lang w:eastAsia="en-US"/>
              </w:rPr>
              <w:t>Множители. Произведение</w:t>
            </w:r>
            <w:proofErr w:type="gramStart"/>
            <w:r w:rsidRPr="00210D73">
              <w:rPr>
                <w:rFonts w:eastAsia="Calibri"/>
                <w:color w:val="404040"/>
                <w:spacing w:val="10"/>
                <w:sz w:val="22"/>
                <w:lang w:eastAsia="en-US"/>
              </w:rPr>
              <w:t>.(</w:t>
            </w:r>
            <w:proofErr w:type="gramEnd"/>
            <w:r w:rsidRPr="00210D73">
              <w:rPr>
                <w:rFonts w:eastAsia="Calibri"/>
                <w:color w:val="404040"/>
                <w:spacing w:val="10"/>
                <w:sz w:val="22"/>
                <w:lang w:eastAsia="en-US"/>
              </w:rPr>
              <w:t>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5.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5(закрепление).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6.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числа 6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чисел 0 и 1.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чисел 7, 8, 9 и 10.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rPr>
          <w:trHeight w:val="812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lastRenderedPageBreak/>
              <w:t>37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iCs/>
                <w:color w:val="404040"/>
                <w:sz w:val="22"/>
                <w:lang w:eastAsia="en-US"/>
              </w:rPr>
              <w:t xml:space="preserve">Контрольная работа № 3  </w:t>
            </w:r>
            <w:r w:rsidRPr="00210D73">
              <w:rPr>
                <w:rFonts w:eastAsia="Calibri"/>
                <w:b/>
                <w:i/>
                <w:color w:val="404040"/>
                <w:sz w:val="22"/>
                <w:lang w:eastAsia="en-US"/>
              </w:rPr>
              <w:t>по теме «Таблица умножения»</w:t>
            </w:r>
            <w:r w:rsidRPr="00210D73">
              <w:rPr>
                <w:rFonts w:eastAsia="Calibri"/>
                <w:b/>
                <w:i/>
                <w:iCs/>
                <w:color w:val="404040"/>
                <w:sz w:val="22"/>
                <w:lang w:eastAsia="en-US"/>
              </w:rPr>
              <w:t>.</w:t>
            </w:r>
            <w:r w:rsidRPr="00210D73">
              <w:rPr>
                <w:rFonts w:eastAsia="Calibri"/>
                <w:b/>
                <w:color w:val="404040"/>
                <w:sz w:val="22"/>
                <w:lang w:eastAsia="en-US"/>
              </w:rPr>
              <w:t xml:space="preserve"> </w:t>
            </w:r>
          </w:p>
        </w:tc>
      </w:tr>
      <w:tr w:rsidR="00210D73" w:rsidRPr="00210D73" w:rsidTr="00210D73">
        <w:trPr>
          <w:trHeight w:val="837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Работа над ошибками.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Таблица умножения в пределах 20.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39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Таблица умножения в пределах 20(закрепление).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</w:t>
            </w:r>
            <w:r w:rsidRPr="00210D73">
              <w:rPr>
                <w:rFonts w:eastAsia="Calibri"/>
                <w:color w:val="404040"/>
                <w:sz w:val="22"/>
                <w:lang w:val="en-US" w:eastAsia="en-US"/>
              </w:rPr>
              <w:t>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 xml:space="preserve"> Таблица умножения в пределах 20.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Урок повторения и самоконтроля по теме «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Таблица умножения в пределах 20».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color w:val="404040"/>
                <w:spacing w:val="2"/>
                <w:sz w:val="22"/>
                <w:lang w:eastAsia="en-US"/>
              </w:rPr>
              <w:t xml:space="preserve">Деление </w:t>
            </w:r>
            <w:proofErr w:type="gramStart"/>
            <w:r w:rsidRPr="00210D73">
              <w:rPr>
                <w:rFonts w:eastAsia="Calibri"/>
                <w:b/>
                <w:color w:val="404040"/>
                <w:spacing w:val="2"/>
                <w:sz w:val="22"/>
                <w:lang w:eastAsia="en-US"/>
              </w:rPr>
              <w:t xml:space="preserve">( </w:t>
            </w:r>
            <w:proofErr w:type="gramEnd"/>
            <w:r w:rsidRPr="00210D73">
              <w:rPr>
                <w:rFonts w:eastAsia="Calibri"/>
                <w:b/>
                <w:color w:val="404040"/>
                <w:spacing w:val="2"/>
                <w:sz w:val="22"/>
                <w:lang w:eastAsia="en-US"/>
              </w:rPr>
              <w:t>24 ч)</w:t>
            </w: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 xml:space="preserve">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Задачи на деление.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Задачи на деление (закрепление).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2.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2(закрепление).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Куб. Пирамида.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3.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3(закрепление).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49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i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iCs/>
                <w:color w:val="404040"/>
                <w:sz w:val="22"/>
                <w:lang w:eastAsia="en-US"/>
              </w:rPr>
              <w:t>Контрольная работа № 3 по теме «Табличные случаи деления».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Работа над ошибками.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Делимое. Делитель. Частное.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i/>
                <w:color w:val="404040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Делимое. Делитель. Частное</w:t>
            </w:r>
            <w:proofErr w:type="gramStart"/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.</w:t>
            </w:r>
            <w:proofErr w:type="gramEnd"/>
            <w:r w:rsidRPr="00210D73">
              <w:rPr>
                <w:rFonts w:eastAsia="Calibri"/>
                <w:color w:val="404040"/>
                <w:sz w:val="22"/>
                <w:lang w:eastAsia="en-US"/>
              </w:rPr>
              <w:t xml:space="preserve"> (</w:t>
            </w:r>
            <w:proofErr w:type="gramStart"/>
            <w:r w:rsidRPr="00210D73">
              <w:rPr>
                <w:rFonts w:eastAsia="Calibri"/>
                <w:color w:val="404040"/>
                <w:sz w:val="22"/>
                <w:lang w:eastAsia="en-US"/>
              </w:rPr>
              <w:t>з</w:t>
            </w:r>
            <w:proofErr w:type="gramEnd"/>
            <w:r w:rsidRPr="00210D73">
              <w:rPr>
                <w:rFonts w:eastAsia="Calibri"/>
                <w:color w:val="404040"/>
                <w:sz w:val="22"/>
                <w:lang w:eastAsia="en-US"/>
              </w:rPr>
              <w:t>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rPr>
          <w:trHeight w:val="313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4.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4. (закрепление).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 xml:space="preserve">  Деление на 5.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lastRenderedPageBreak/>
              <w:t>55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 xml:space="preserve">   Деление на 5. (закрепление).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pacing w:val="1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Порядок действий.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Порядок действий 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(закрепление).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6.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59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6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7, 8, 9 и 10.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iCs/>
                <w:color w:val="404040"/>
                <w:sz w:val="22"/>
                <w:lang w:eastAsia="en-US"/>
              </w:rPr>
              <w:t>Контрольная работа № 4 по теме «Табличные случаи умножения и деления».</w:t>
            </w:r>
            <w:r w:rsidRPr="00210D73">
              <w:rPr>
                <w:rFonts w:eastAsia="Calibri"/>
                <w:b/>
                <w:i/>
                <w:color w:val="404040"/>
                <w:sz w:val="22"/>
                <w:lang w:eastAsia="en-US"/>
              </w:rPr>
              <w:t xml:space="preserve"> 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i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Деление на 7, 8, 9 и 10(закрепление).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Работа над ошибками.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Счет десятками.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i/>
                <w:color w:val="404040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Круглые числа.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i/>
                <w:color w:val="404040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 xml:space="preserve">Круглые числа 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(закрепление)</w:t>
            </w: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b/>
                <w:bCs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bCs/>
                <w:color w:val="404040"/>
                <w:sz w:val="22"/>
                <w:lang w:eastAsia="en-US"/>
              </w:rPr>
              <w:t xml:space="preserve"> ЧИСЛА ОТ 0 ДО 100- 65 ч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bCs/>
                <w:color w:val="404040"/>
                <w:sz w:val="22"/>
                <w:lang w:eastAsia="en-US"/>
              </w:rPr>
              <w:t xml:space="preserve"> 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Образование чисел, которые боль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  <w:t>ше 20.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Образование чисел, которые боль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  <w:t>ше 20(закрепление).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Образование чисел, которые боль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  <w:t>ше 20.Решение задач.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69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Образование чисел, которые боль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  <w:t>ше 20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Образование чисел, которые боль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  <w:t>ше 20(закрепление).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Старинные меры длины.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Старинные меры длины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shd w:val="clear" w:color="auto" w:fill="FFFFFF"/>
                <w:lang w:eastAsia="en-US"/>
              </w:rPr>
              <w:t>Метр как новая единица длины</w:t>
            </w: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 xml:space="preserve"> 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i/>
                <w:color w:val="404040"/>
                <w:sz w:val="22"/>
                <w:lang w:eastAsia="en-US"/>
              </w:rPr>
              <w:t>С</w:t>
            </w:r>
            <w:r w:rsidRPr="00210D73">
              <w:rPr>
                <w:rFonts w:eastAsia="Calibri"/>
                <w:color w:val="404040"/>
                <w:sz w:val="22"/>
                <w:shd w:val="clear" w:color="auto" w:fill="FFFFFF"/>
                <w:lang w:eastAsia="en-US"/>
              </w:rPr>
              <w:t>оотношения метра с сантиметром и дециметром.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 xml:space="preserve">Метр. Решение задач. 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 xml:space="preserve">Сравнение    величин. Метр 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bCs/>
                <w:color w:val="404040"/>
                <w:sz w:val="22"/>
                <w:shd w:val="clear" w:color="auto" w:fill="FFFFFF"/>
                <w:lang w:eastAsia="en-US"/>
              </w:rPr>
              <w:t>Знакомство с диаграммами.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Умножение круглых чисел.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79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Умножение круглых чисел 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(закрепление)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lastRenderedPageBreak/>
              <w:t>80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Умножение круглых чисел.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Деление круглых чисел</w:t>
            </w:r>
            <w:proofErr w:type="gramStart"/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.</w:t>
            </w:r>
            <w:proofErr w:type="gramEnd"/>
            <w:r w:rsidRPr="00210D73">
              <w:rPr>
                <w:rFonts w:eastAsia="Calibri"/>
                <w:color w:val="404040"/>
                <w:sz w:val="22"/>
                <w:lang w:eastAsia="en-US"/>
              </w:rPr>
              <w:t xml:space="preserve"> (</w:t>
            </w:r>
            <w:proofErr w:type="gramStart"/>
            <w:r w:rsidRPr="00210D73">
              <w:rPr>
                <w:rFonts w:eastAsia="Calibri"/>
                <w:color w:val="404040"/>
                <w:sz w:val="22"/>
                <w:lang w:eastAsia="en-US"/>
              </w:rPr>
              <w:t>з</w:t>
            </w:r>
            <w:proofErr w:type="gramEnd"/>
            <w:r w:rsidRPr="00210D73">
              <w:rPr>
                <w:rFonts w:eastAsia="Calibri"/>
                <w:color w:val="404040"/>
                <w:sz w:val="22"/>
                <w:lang w:eastAsia="en-US"/>
              </w:rPr>
              <w:t>акрепление)</w:t>
            </w: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Деление круглых чисел (повторение)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i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iCs/>
                <w:color w:val="404040"/>
                <w:sz w:val="22"/>
                <w:lang w:eastAsia="en-US"/>
              </w:rPr>
              <w:t>Контрольная работа № 5 по теме «Деление и умножение круглых чисел».</w:t>
            </w:r>
            <w:r w:rsidRPr="00210D73">
              <w:rPr>
                <w:rFonts w:eastAsia="Calibri"/>
                <w:b/>
                <w:i/>
                <w:color w:val="404040"/>
                <w:sz w:val="22"/>
                <w:lang w:eastAsia="en-US"/>
              </w:rPr>
              <w:t xml:space="preserve"> 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Работа над ошибками.</w:t>
            </w:r>
            <w:r w:rsidRPr="00210D73">
              <w:rPr>
                <w:rFonts w:eastAsia="Calibri"/>
                <w:b/>
                <w:bCs/>
                <w:color w:val="404040"/>
                <w:sz w:val="22"/>
                <w:shd w:val="clear" w:color="auto" w:fill="FFFFFF"/>
                <w:lang w:eastAsia="en-US"/>
              </w:rPr>
              <w:t xml:space="preserve"> Сложение и вычитание без перехода через десяток.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Сложение 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Сложение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десяток. Решение задач.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Сложение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десяток. Сравнение приемов вычислений.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Сложение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88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Сложение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десяток. Решение задач.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89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Вычитание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Вычитание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десяток. Решение задач.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Сложение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 xml:space="preserve">хода через десяток. 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Сложение  и вычитание без пере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хода через десяток</w:t>
            </w:r>
            <w:proofErr w:type="gramStart"/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.(</w:t>
            </w:r>
            <w:proofErr w:type="gramEnd"/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закрепление)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Сложение и вычитание с перехо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дом через десяток.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Сложение и вычитание с перехо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дом через десяток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Сложение и вычитание с перехо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дом через десяток.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Скобки.</w:t>
            </w:r>
            <w:r w:rsidRPr="00210D73">
              <w:rPr>
                <w:rFonts w:eastAsia="Calibri"/>
                <w:color w:val="404040"/>
                <w:sz w:val="22"/>
                <w:shd w:val="clear" w:color="auto" w:fill="FFFFFF"/>
                <w:lang w:eastAsia="en-US"/>
              </w:rPr>
              <w:t xml:space="preserve"> Запись числовых выражений со скобками. 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shd w:val="clear" w:color="auto" w:fill="FFFFFF"/>
                <w:lang w:eastAsia="en-US"/>
              </w:rPr>
              <w:t>Правила выполнения действий в числовых выражениях со скобками.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Скобки. Сравнение выражений.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99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Скобки</w:t>
            </w:r>
            <w:proofErr w:type="gramStart"/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.</w:t>
            </w:r>
            <w:proofErr w:type="gramEnd"/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 xml:space="preserve"> (</w:t>
            </w:r>
            <w:proofErr w:type="gramStart"/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з</w:t>
            </w:r>
            <w:proofErr w:type="gramEnd"/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Числовые выражения.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Числовые выражения. Решение задач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color w:val="404040"/>
                <w:spacing w:val="1"/>
                <w:sz w:val="22"/>
                <w:lang w:eastAsia="en-US"/>
              </w:rPr>
              <w:t>Контрольная работа № 6 по теме «Сложение и вычитание с переходом через десяток».</w:t>
            </w:r>
          </w:p>
        </w:tc>
      </w:tr>
      <w:tr w:rsidR="00210D73" w:rsidRPr="00210D73" w:rsidTr="00210D73">
        <w:trPr>
          <w:trHeight w:val="419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Числовые выражения.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Числовые выражения (повторение).</w:t>
            </w:r>
          </w:p>
        </w:tc>
      </w:tr>
      <w:tr w:rsidR="00210D73" w:rsidRPr="00210D73" w:rsidTr="00210D73">
        <w:trPr>
          <w:trHeight w:val="502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Урок повторения и самоконтроля по теме «Сложение и вычитание с переходом через десяток».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bCs/>
                <w:color w:val="404040"/>
                <w:sz w:val="22"/>
                <w:lang w:eastAsia="en-US"/>
              </w:rPr>
              <w:t xml:space="preserve">Работа 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над ошибками.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Длина 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ломаной</w:t>
            </w:r>
            <w:proofErr w:type="gramEnd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Длина 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ломаной</w:t>
            </w:r>
            <w:proofErr w:type="gramEnd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Длина 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ломаной</w:t>
            </w:r>
            <w:proofErr w:type="gramEnd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109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Длина 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ломаной</w:t>
            </w:r>
            <w:proofErr w:type="gramEnd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 (повторение).</w:t>
            </w:r>
          </w:p>
        </w:tc>
      </w:tr>
      <w:tr w:rsidR="00210D73" w:rsidRPr="00210D73" w:rsidTr="00210D73">
        <w:trPr>
          <w:trHeight w:val="597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lastRenderedPageBreak/>
              <w:t>110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Длина 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ломаной</w:t>
            </w:r>
            <w:proofErr w:type="gramEnd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. </w:t>
            </w:r>
            <w:r w:rsidRPr="00210D73">
              <w:rPr>
                <w:rFonts w:eastAsia="Calibri"/>
                <w:color w:val="404040"/>
                <w:spacing w:val="1"/>
                <w:sz w:val="22"/>
                <w:highlight w:val="yellow"/>
                <w:lang w:eastAsia="en-US"/>
              </w:rPr>
              <w:t>Письменные приемы вычислений.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bCs/>
                <w:color w:val="404040"/>
                <w:sz w:val="22"/>
                <w:shd w:val="clear" w:color="auto" w:fill="FFFFFF"/>
                <w:lang w:eastAsia="en-US"/>
              </w:rPr>
              <w:t>Устные и письменные приёмы вычислений вида 35-2, 51-27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Взаимно обратные задачи.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Диаграммы.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Прямой угол.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Прямоугольник. Квадрат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Прямоугольник. Квадрат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.(</w:t>
            </w:r>
            <w:proofErr w:type="gramEnd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>Периметр многоугольника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>Периметр многоугольника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119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>Периметр многоугольника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>Периметр многоугольника (повторение).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121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i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iCs/>
                <w:color w:val="404040"/>
                <w:sz w:val="22"/>
                <w:lang w:eastAsia="en-US"/>
              </w:rPr>
              <w:t>Контрольная работа № 7 по теме «Сложение и вычитание двузначных чисел».</w:t>
            </w:r>
            <w:r w:rsidRPr="00210D73">
              <w:rPr>
                <w:rFonts w:eastAsia="Calibri"/>
                <w:i/>
                <w:color w:val="404040"/>
                <w:sz w:val="22"/>
                <w:lang w:eastAsia="en-US"/>
              </w:rPr>
              <w:t xml:space="preserve"> </w:t>
            </w:r>
          </w:p>
        </w:tc>
      </w:tr>
      <w:tr w:rsidR="00210D73" w:rsidRPr="00210D73" w:rsidTr="00210D73">
        <w:trPr>
          <w:trHeight w:val="563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-2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Работа над ошибками.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9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2"/>
                <w:sz w:val="22"/>
                <w:lang w:eastAsia="en-US"/>
              </w:rPr>
              <w:t>Переместительное свойство умно</w:t>
            </w:r>
            <w:r w:rsidRPr="00210D73">
              <w:rPr>
                <w:rFonts w:eastAsia="Calibri"/>
                <w:color w:val="404040"/>
                <w:spacing w:val="9"/>
                <w:sz w:val="22"/>
                <w:lang w:eastAsia="en-US"/>
              </w:rPr>
              <w:t>жения.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Умножение на 0 и на 1.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Час. Минута.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i/>
                <w:color w:val="404040"/>
                <w:sz w:val="22"/>
                <w:lang w:eastAsia="en-US"/>
              </w:rPr>
              <w:t>Промежуточная аттестация: контрольная работа</w:t>
            </w:r>
            <w:r w:rsidRPr="00210D73">
              <w:rPr>
                <w:rFonts w:eastAsia="Calibri"/>
                <w:i/>
                <w:color w:val="404040"/>
                <w:sz w:val="22"/>
                <w:lang w:eastAsia="en-US"/>
              </w:rPr>
              <w:t>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Час. Минут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а(</w:t>
            </w:r>
            <w:proofErr w:type="gramEnd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1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Час. Минута. Решение задач.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Задачи на увеличение и уменьше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ние числа в несколько раз.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129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Задачи на увеличение и уменьше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ние числа в несколько раз (закрепление).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Задачи на увеличение и уменьше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ние числа в несколько раз.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131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pacing w:val="3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Задачи на увеличение и уменьше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3"/>
                <w:sz w:val="22"/>
                <w:lang w:eastAsia="en-US"/>
              </w:rPr>
              <w:t>ние числа в несколько раз (повторение).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132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b/>
                <w:color w:val="404040"/>
                <w:sz w:val="22"/>
                <w:lang w:eastAsia="en-US"/>
              </w:rPr>
              <w:t xml:space="preserve">Повторение </w:t>
            </w:r>
            <w:proofErr w:type="gramStart"/>
            <w:r w:rsidRPr="00210D73">
              <w:rPr>
                <w:rFonts w:eastAsia="Calibri"/>
                <w:b/>
                <w:color w:val="404040"/>
                <w:sz w:val="22"/>
                <w:lang w:eastAsia="en-US"/>
              </w:rPr>
              <w:t>изученного</w:t>
            </w:r>
            <w:proofErr w:type="gramEnd"/>
            <w:r w:rsidRPr="00210D73">
              <w:rPr>
                <w:rFonts w:eastAsia="Calibri"/>
                <w:b/>
                <w:color w:val="404040"/>
                <w:sz w:val="22"/>
                <w:lang w:eastAsia="en-US"/>
              </w:rPr>
              <w:t xml:space="preserve"> (11 ч)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shd w:val="clear" w:color="auto" w:fill="FFFFFF"/>
                <w:lang w:eastAsia="en-US"/>
              </w:rPr>
              <w:t>Правила выполнения действий в числовых выражениях со скобками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133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 xml:space="preserve"> Работа над ошибками. Сравнение числовых выражений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134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i/>
                <w:iCs/>
                <w:color w:val="404040"/>
                <w:sz w:val="22"/>
                <w:lang w:eastAsia="en-US"/>
              </w:rPr>
              <w:t xml:space="preserve"> «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Решение задач на увеличение (уменьшение) числа в несколько раз.</w:t>
            </w:r>
            <w:r w:rsidRPr="00210D73">
              <w:rPr>
                <w:rFonts w:eastAsia="Calibri"/>
                <w:b/>
                <w:color w:val="404040"/>
                <w:sz w:val="22"/>
                <w:lang w:eastAsia="en-US"/>
              </w:rPr>
              <w:t xml:space="preserve"> 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lastRenderedPageBreak/>
              <w:t>135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-1"/>
                <w:sz w:val="22"/>
                <w:lang w:eastAsia="en-US"/>
              </w:rPr>
              <w:t>Периметр многоугольника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136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 xml:space="preserve"> Диаграмма. </w:t>
            </w:r>
            <w:r w:rsidRPr="00210D73">
              <w:rPr>
                <w:rFonts w:eastAsia="Calibri"/>
                <w:bCs/>
                <w:color w:val="404040"/>
                <w:sz w:val="22"/>
                <w:lang w:eastAsia="en-US"/>
              </w:rPr>
              <w:t>Строить</w:t>
            </w:r>
            <w:r w:rsidRPr="00210D73">
              <w:rPr>
                <w:rFonts w:eastAsia="Calibri"/>
                <w:b/>
                <w:bCs/>
                <w:color w:val="404040"/>
                <w:sz w:val="22"/>
                <w:lang w:eastAsia="en-US"/>
              </w:rPr>
              <w:t> </w:t>
            </w:r>
            <w:r w:rsidRPr="00210D73">
              <w:rPr>
                <w:rFonts w:eastAsia="Calibri"/>
                <w:color w:val="404040"/>
                <w:sz w:val="22"/>
                <w:lang w:eastAsia="en-US"/>
              </w:rPr>
              <w:t>диаграмму по данным текста, таблицы</w:t>
            </w: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137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 xml:space="preserve">Длина </w:t>
            </w:r>
            <w:proofErr w:type="gramStart"/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ломаной</w:t>
            </w:r>
            <w:proofErr w:type="gramEnd"/>
          </w:p>
        </w:tc>
      </w:tr>
      <w:tr w:rsidR="00210D73" w:rsidRPr="00210D73" w:rsidTr="00210D73">
        <w:trPr>
          <w:trHeight w:val="398"/>
        </w:trPr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138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Взаимно обратные задачи.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139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t>Сложение и вычитание с перехо</w:t>
            </w:r>
            <w:r w:rsidRPr="00210D73">
              <w:rPr>
                <w:rFonts w:eastAsia="Calibri"/>
                <w:color w:val="404040"/>
                <w:spacing w:val="1"/>
                <w:sz w:val="22"/>
                <w:lang w:eastAsia="en-US"/>
              </w:rPr>
              <w:softHyphen/>
            </w: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дом через десяток</w:t>
            </w:r>
            <w:proofErr w:type="gramStart"/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..</w:t>
            </w:r>
            <w:proofErr w:type="gramEnd"/>
          </w:p>
        </w:tc>
      </w:tr>
      <w:tr w:rsidR="00210D73" w:rsidRPr="00210D73" w:rsidTr="00210D73">
        <w:tc>
          <w:tcPr>
            <w:tcW w:w="567" w:type="dxa"/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z w:val="22"/>
                <w:lang w:eastAsia="en-US"/>
              </w:rPr>
              <w:t>140</w:t>
            </w:r>
          </w:p>
        </w:tc>
        <w:tc>
          <w:tcPr>
            <w:tcW w:w="10631" w:type="dxa"/>
            <w:shd w:val="clear" w:color="auto" w:fill="auto"/>
            <w:vAlign w:val="center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rPr>
                <w:rFonts w:eastAsia="Calibri"/>
                <w:color w:val="404040"/>
                <w:sz w:val="22"/>
                <w:lang w:eastAsia="en-US"/>
              </w:rPr>
            </w:pPr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 xml:space="preserve">Обобщение </w:t>
            </w:r>
            <w:proofErr w:type="gramStart"/>
            <w:r w:rsidRPr="00210D73">
              <w:rPr>
                <w:rFonts w:eastAsia="Calibri"/>
                <w:color w:val="404040"/>
                <w:spacing w:val="2"/>
                <w:sz w:val="22"/>
                <w:lang w:eastAsia="en-US"/>
              </w:rPr>
              <w:t>изученного</w:t>
            </w:r>
            <w:proofErr w:type="gramEnd"/>
          </w:p>
        </w:tc>
      </w:tr>
    </w:tbl>
    <w:p w:rsidR="00210D73" w:rsidRPr="00210D73" w:rsidRDefault="00210D73" w:rsidP="00210D73">
      <w:pPr>
        <w:spacing w:after="0" w:line="240" w:lineRule="auto"/>
        <w:ind w:left="0" w:right="0" w:firstLine="0"/>
        <w:jc w:val="left"/>
        <w:rPr>
          <w:rFonts w:eastAsia="Calibri"/>
          <w:color w:val="404040"/>
          <w:szCs w:val="24"/>
          <w:lang w:eastAsia="en-US"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210D73" w:rsidRPr="00210D73" w:rsidRDefault="00210D73" w:rsidP="00210D73">
      <w:pPr>
        <w:spacing w:after="200" w:line="276" w:lineRule="auto"/>
        <w:ind w:left="0" w:right="0" w:firstLine="0"/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210D73">
        <w:rPr>
          <w:rFonts w:eastAsia="Calibri"/>
          <w:color w:val="auto"/>
          <w:sz w:val="28"/>
          <w:szCs w:val="28"/>
          <w:lang w:eastAsia="en-US"/>
        </w:rPr>
        <w:t>Тематическое планирование по математике, 3 класс.</w:t>
      </w:r>
    </w:p>
    <w:p w:rsidR="00210D73" w:rsidRPr="00210D73" w:rsidRDefault="00210D73" w:rsidP="00210D73">
      <w:pPr>
        <w:spacing w:after="200" w:line="276" w:lineRule="auto"/>
        <w:ind w:left="0" w:right="0" w:firstLine="0"/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210D73">
        <w:rPr>
          <w:rFonts w:eastAsia="Calibri"/>
          <w:color w:val="auto"/>
          <w:sz w:val="28"/>
          <w:szCs w:val="28"/>
          <w:lang w:eastAsia="en-US"/>
        </w:rPr>
        <w:t xml:space="preserve">Авторы:  Дорофеев Г.В., </w:t>
      </w:r>
      <w:proofErr w:type="spellStart"/>
      <w:r w:rsidRPr="00210D73">
        <w:rPr>
          <w:rFonts w:eastAsia="Calibri"/>
          <w:color w:val="auto"/>
          <w:sz w:val="28"/>
          <w:szCs w:val="28"/>
          <w:lang w:eastAsia="en-US"/>
        </w:rPr>
        <w:t>Миракова</w:t>
      </w:r>
      <w:proofErr w:type="spellEnd"/>
      <w:r w:rsidRPr="00210D73">
        <w:rPr>
          <w:rFonts w:eastAsia="Calibri"/>
          <w:color w:val="auto"/>
          <w:sz w:val="28"/>
          <w:szCs w:val="28"/>
          <w:lang w:eastAsia="en-US"/>
        </w:rPr>
        <w:t xml:space="preserve"> Т.Н.</w:t>
      </w:r>
    </w:p>
    <w:tbl>
      <w:tblPr>
        <w:tblW w:w="11198" w:type="dxa"/>
        <w:tblInd w:w="2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10206"/>
      </w:tblGrid>
      <w:tr w:rsidR="00210D73" w:rsidRPr="00210D73" w:rsidTr="00210D73">
        <w:trPr>
          <w:trHeight w:val="710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№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                                       Тема урока</w:t>
            </w:r>
          </w:p>
        </w:tc>
      </w:tr>
      <w:tr w:rsidR="00210D73" w:rsidRPr="00210D73" w:rsidTr="00210D73">
        <w:trPr>
          <w:trHeight w:val="276"/>
        </w:trPr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Повторение. 6 ч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 Устные приёмы сложения и вычитания в пределах 100.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Алгоритм письменного сложения и вычитания двузначных чисел.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Конкретный смысл действий умножения и деления.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Приёмы сложения и вычитания двузначных чисел.       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Приёмы сложения и вычитания двузначных чисел с переходом через десяток.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Решение составных задач.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Числа от 0 до100. Сложение и вычитание. 30 ч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Прибавление числа к сумме.</w:t>
            </w:r>
          </w:p>
        </w:tc>
      </w:tr>
      <w:tr w:rsidR="00210D73" w:rsidRPr="00210D73" w:rsidTr="00210D73">
        <w:trPr>
          <w:trHeight w:val="78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Цена. Количество. Стоимость.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Решение простых задач на нахождение цены, количества, стоимости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Входная контрольная работа по теме: «Сложение и вычитание чисел в пределах 100».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11.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Работа над ошибками.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Проверка сложения.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Увеличение и уменьшение числа в несколько раз.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Прибавление суммы к числу. </w:t>
            </w:r>
            <w:proofErr w:type="spellStart"/>
            <w:r w:rsidRPr="00210D73">
              <w:rPr>
                <w:color w:val="auto"/>
                <w:szCs w:val="24"/>
              </w:rPr>
              <w:t>Арифмет</w:t>
            </w:r>
            <w:proofErr w:type="spellEnd"/>
            <w:r w:rsidRPr="00210D73">
              <w:rPr>
                <w:color w:val="auto"/>
                <w:szCs w:val="24"/>
              </w:rPr>
              <w:t>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диктант.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Прибавление суммы к числу. Закрепление.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16.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Правило прибавления суммы к числу.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Обозначение геометрических фигур.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Контрольная работа по теме «Числа от 0 до 100. Сложение и вычитание. Числовые выражения».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Работа над ошибками.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Вычитание числа из суммы.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21.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Способы вычитания суммы из числа. Решение задач.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Проверка вычитания. Способ проверки вычитания вычитанием.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Вычитание суммы из числа. </w:t>
            </w:r>
            <w:proofErr w:type="spellStart"/>
            <w:r w:rsidRPr="00210D73">
              <w:rPr>
                <w:color w:val="auto"/>
                <w:szCs w:val="24"/>
              </w:rPr>
              <w:t>Пр.р</w:t>
            </w:r>
            <w:proofErr w:type="spellEnd"/>
            <w:r w:rsidRPr="00210D73">
              <w:rPr>
                <w:color w:val="auto"/>
                <w:szCs w:val="24"/>
              </w:rPr>
              <w:t xml:space="preserve">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Вычитание суммы из числа. Выбор удобного способа вычитания суммы из числа.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Вычитание суммы из числа. Решение задач.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Приём округления при сложении.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27.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Приём округления при сложении. Вычисление суммы более двух слагаемых. </w:t>
            </w:r>
          </w:p>
        </w:tc>
      </w:tr>
      <w:tr w:rsidR="00210D73" w:rsidRPr="00210D73" w:rsidTr="00210D73">
        <w:trPr>
          <w:trHeight w:val="1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Приём округления при вычитании. </w:t>
            </w:r>
          </w:p>
        </w:tc>
      </w:tr>
      <w:tr w:rsidR="00210D73" w:rsidRPr="00210D73" w:rsidTr="00210D73">
        <w:trPr>
          <w:trHeight w:val="11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hd w:val="clear" w:color="auto" w:fill="FFFFFF"/>
              <w:spacing w:before="100" w:beforeAutospacing="1" w:after="100" w:afterAutospacing="1" w:line="240" w:lineRule="auto"/>
              <w:ind w:left="0" w:right="0" w:firstLine="0"/>
              <w:jc w:val="left"/>
              <w:rPr>
                <w:szCs w:val="24"/>
              </w:rPr>
            </w:pPr>
            <w:r w:rsidRPr="00210D73">
              <w:rPr>
                <w:bCs/>
                <w:iCs/>
                <w:szCs w:val="24"/>
              </w:rPr>
              <w:t>Контрольная работа по теме «Вычитание суммы из числа и числа из суммы»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Равные фигуры.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31.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Знакомство с новым типом задач. Задачи в 3 действия.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Задачи в 3 действия. Запись решения задач выражением.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Задачи в 3 действия.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Урок повторения и самоконтроля.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Урок повторения и самоконтроля.</w:t>
            </w:r>
          </w:p>
        </w:tc>
      </w:tr>
      <w:tr w:rsidR="00210D73" w:rsidRPr="00210D73" w:rsidTr="00210D73">
        <w:trPr>
          <w:trHeight w:val="13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Чётные и нечётные числа. </w:t>
            </w:r>
          </w:p>
        </w:tc>
      </w:tr>
      <w:tr w:rsidR="00210D73" w:rsidRPr="00210D73" w:rsidTr="00210D73">
        <w:trPr>
          <w:trHeight w:val="13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 xml:space="preserve">                       Числа от 0 до 100. Умножение и деление. 52 ч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Чётные и нечётные числа. Признак четности чисел.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3. Деление на 3.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Таблица умножения числа 3 и </w:t>
            </w:r>
            <w:proofErr w:type="spellStart"/>
            <w:proofErr w:type="gramStart"/>
            <w:r w:rsidRPr="00210D73">
              <w:rPr>
                <w:color w:val="auto"/>
                <w:szCs w:val="24"/>
              </w:rPr>
              <w:t>соответст-вующие</w:t>
            </w:r>
            <w:proofErr w:type="spellEnd"/>
            <w:proofErr w:type="gramEnd"/>
            <w:r w:rsidRPr="00210D73">
              <w:rPr>
                <w:color w:val="auto"/>
                <w:szCs w:val="24"/>
              </w:rPr>
              <w:t xml:space="preserve"> случаи деления.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суммы на число.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41.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Способы умножения  суммы на число.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4. Деление на 4.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Новые табличные случая умножения числа 4 и деления на 4.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Проверка умножения.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Самостоятельная работа.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двузначного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однозначное.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двузначного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однозначное. Замена двузначного числа суммой разрядных слагаемых.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Задачи на приведение к единице.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Решение задач на приведение к единице.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Типы задач на нахождение четвёртого пропорционального.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Умножение числа 5. Деление на 5.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51.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5. Деление на 5. Связь умножения числа с делением.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Контрольная работа  по теме: «Умножение и деление на 2,3,4,5».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Работа над ошибками.  Умножение числа 6. Деление на 6.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54.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Закономерности составления новых табличных случаев умножения числа 6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Решение задач с пропорциональными величинами.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Закрепление таблиц умножения и деления с числами 2,3,4,5,6. </w:t>
            </w:r>
            <w:proofErr w:type="spellStart"/>
            <w:r w:rsidRPr="00210D73">
              <w:rPr>
                <w:color w:val="auto"/>
                <w:szCs w:val="24"/>
              </w:rPr>
              <w:t>Арифм</w:t>
            </w:r>
            <w:proofErr w:type="gramStart"/>
            <w:r w:rsidRPr="00210D73">
              <w:rPr>
                <w:color w:val="auto"/>
                <w:szCs w:val="24"/>
              </w:rPr>
              <w:t>.д</w:t>
            </w:r>
            <w:proofErr w:type="gramEnd"/>
            <w:r w:rsidRPr="00210D73">
              <w:rPr>
                <w:color w:val="auto"/>
                <w:szCs w:val="24"/>
              </w:rPr>
              <w:t>иктант</w:t>
            </w:r>
            <w:proofErr w:type="spellEnd"/>
            <w:r w:rsidRPr="00210D73">
              <w:rPr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Закрепление таблиц умножения и деления с числами 2,3,4,5,6. Решение задач.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Тест.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Проверка деления.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Контрольная работа по теме:</w:t>
            </w:r>
            <w:r w:rsidRPr="00210D73">
              <w:rPr>
                <w:color w:val="auto"/>
                <w:szCs w:val="24"/>
              </w:rPr>
              <w:t xml:space="preserve"> «Умножение и деление на 2,3,4,5,6».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Разностное и кратное сравнение. </w:t>
            </w:r>
          </w:p>
        </w:tc>
      </w:tr>
      <w:tr w:rsidR="00210D73" w:rsidRPr="00210D73" w:rsidTr="00210D73">
        <w:trPr>
          <w:trHeight w:val="31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61.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Решение задач на кратное сравнение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Кратное сравнение чисел. Решение задач на кратное сравнение</w:t>
            </w:r>
          </w:p>
        </w:tc>
      </w:tr>
      <w:tr w:rsidR="00210D73" w:rsidRPr="00210D73" w:rsidTr="00210D73">
        <w:trPr>
          <w:trHeight w:val="1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63.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Решение задач на кратное сравнение. Разностное сравнение чисел. </w:t>
            </w:r>
          </w:p>
        </w:tc>
      </w:tr>
      <w:tr w:rsidR="00210D73" w:rsidRPr="00210D73" w:rsidTr="00210D73">
        <w:trPr>
          <w:trHeight w:val="1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Урок повторения и самоконтроля.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7. Деление на 7. Закрепление.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7. Деление на 7. Повторение. Решение задач различными способами.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Закрепление таблиц умножения и деления с числами 2,3,4,5,6,7. Решение задач.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8. Деление на 8.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8. Деление на 8. Решение задач. Закрепление.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Прямоугольный параллелепипед.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71.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Закрепление таблиц умножения и деления с числами 2,3,4,5,6,7,8. Решение задач.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Площади фигур.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Измерение площади фигуры с помощью мерок различной конфигурации.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9. Деление на 9.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Умножение числа 9. Деление на 9. Зависимости между компонентами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и результатами действий умножения и деления.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Таблица умножения в пределах 100. </w:t>
            </w:r>
            <w:proofErr w:type="spellStart"/>
            <w:r w:rsidRPr="00210D73">
              <w:rPr>
                <w:color w:val="auto"/>
                <w:szCs w:val="24"/>
              </w:rPr>
              <w:t>Арифм</w:t>
            </w:r>
            <w:proofErr w:type="gramStart"/>
            <w:r w:rsidRPr="00210D73">
              <w:rPr>
                <w:color w:val="auto"/>
                <w:szCs w:val="24"/>
              </w:rPr>
              <w:t>.д</w:t>
            </w:r>
            <w:proofErr w:type="gramEnd"/>
            <w:r w:rsidRPr="00210D73">
              <w:rPr>
                <w:color w:val="auto"/>
                <w:szCs w:val="24"/>
              </w:rPr>
              <w:t>иктант</w:t>
            </w:r>
            <w:proofErr w:type="spellEnd"/>
            <w:r w:rsidRPr="00210D73">
              <w:rPr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Контрольная работа по теме: «Табличные случаи умножения и деления».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Деление суммы на число.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79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Выбор удобного способа деления  суммы на число. Решение задач.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Способы деления суммы на число.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81.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Вычисления вида 48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2.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Вычисления вида 48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2. Приём деления двузначного числа на </w:t>
            </w:r>
            <w:proofErr w:type="gramStart"/>
            <w:r w:rsidRPr="00210D73">
              <w:rPr>
                <w:color w:val="auto"/>
                <w:szCs w:val="24"/>
              </w:rPr>
              <w:t>однозначное</w:t>
            </w:r>
            <w:proofErr w:type="gramEnd"/>
            <w:r w:rsidRPr="00210D73">
              <w:rPr>
                <w:color w:val="auto"/>
                <w:szCs w:val="24"/>
              </w:rPr>
              <w:t xml:space="preserve">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Вычисления вида 57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3.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Вычисления вида 57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3. Алгоритм деления двузначного числа на </w:t>
            </w:r>
            <w:proofErr w:type="gramStart"/>
            <w:r w:rsidRPr="00210D73">
              <w:rPr>
                <w:color w:val="auto"/>
                <w:szCs w:val="24"/>
              </w:rPr>
              <w:t>однозначное</w:t>
            </w:r>
            <w:proofErr w:type="gramEnd"/>
            <w:r w:rsidRPr="00210D73">
              <w:rPr>
                <w:color w:val="auto"/>
                <w:szCs w:val="24"/>
              </w:rPr>
              <w:t xml:space="preserve">.  Тест.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85.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Метод подбора. Деление двузначного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двузначное.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87.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Контрольная работа по теме: «</w:t>
            </w:r>
            <w:proofErr w:type="spellStart"/>
            <w:r w:rsidRPr="00210D73">
              <w:rPr>
                <w:color w:val="auto"/>
                <w:szCs w:val="24"/>
              </w:rPr>
              <w:t>Внетабличные</w:t>
            </w:r>
            <w:proofErr w:type="spellEnd"/>
            <w:r w:rsidRPr="00210D73">
              <w:rPr>
                <w:color w:val="auto"/>
                <w:szCs w:val="24"/>
              </w:rPr>
              <w:t xml:space="preserve"> случаи  деления».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Работа над ошибками.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Числа от 100 до 1000. Нумерация. 7 ч.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Счёт сотнями. </w:t>
            </w:r>
          </w:p>
        </w:tc>
      </w:tr>
      <w:tr w:rsidR="00210D73" w:rsidRPr="00210D73" w:rsidTr="00210D73">
        <w:trPr>
          <w:trHeight w:val="6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Названия круглых сотен. Соотношения разрядных единиц счёта.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91.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Образование чисел от 100 до 1000. </w:t>
            </w:r>
          </w:p>
        </w:tc>
      </w:tr>
      <w:tr w:rsidR="00210D73" w:rsidRPr="00210D73" w:rsidTr="00210D73">
        <w:trPr>
          <w:trHeight w:val="141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92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Трёхзначные числа.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Чтение и запись трёхзначных чисел.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Трёхзначные числа.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Чтение и запись трёхзначных чисел.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Задачи на сравнение. Самостоятельная работа.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Числа от 100 до 1000. Сложение и вычитание. 18 ч</w:t>
            </w:r>
          </w:p>
        </w:tc>
      </w:tr>
      <w:tr w:rsidR="00210D73" w:rsidRPr="00210D73" w:rsidTr="00210D73">
        <w:trPr>
          <w:trHeight w:val="109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Устные приёмы сложения и вычитания вида 520 + 400, 520 + 40, 370 – 200.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Устные приёмы сложения и вычитания вида 70 + 50, 140 – 60.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Устные приёмы сложения и вычитания вида 430 + 250, 370 – 140. </w:t>
            </w:r>
          </w:p>
        </w:tc>
      </w:tr>
      <w:tr w:rsidR="00210D73" w:rsidRPr="00210D73" w:rsidTr="00210D73">
        <w:trPr>
          <w:trHeight w:val="27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Устные приёмы сложения вида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430 + 80 </w:t>
            </w:r>
          </w:p>
        </w:tc>
      </w:tr>
      <w:tr w:rsidR="00210D73" w:rsidRPr="00210D73" w:rsidTr="00210D73">
        <w:trPr>
          <w:trHeight w:val="68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Единицы площади.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Единицы площади, их обозначение и соотношение.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Контрольная работа по теме: «Сложение и вычитание в пределах 1000»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102.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Площадь прямоугольника.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Практическая работа по определению площади прямоугольника. </w:t>
            </w:r>
          </w:p>
        </w:tc>
      </w:tr>
      <w:tr w:rsidR="00210D73" w:rsidRPr="00210D73" w:rsidTr="00210D73">
        <w:trPr>
          <w:trHeight w:val="37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с остатком.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105.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Алгоритм деления с остатком, использование его при вычислениях.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106.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Километр.</w:t>
            </w:r>
          </w:p>
        </w:tc>
      </w:tr>
      <w:tr w:rsidR="00210D73" w:rsidRPr="00210D73" w:rsidTr="00210D73">
        <w:trPr>
          <w:trHeight w:val="83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107.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Километр. Единицы длины и их соотношения.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108.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сложения и вычитания вида 325 + 143, 468 – 143.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сложения и вычитания вида 457 + 26, 457 + 126,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764 – 35, 764 – 235.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110.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сложения и вычитания. Алгоритм сложения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и вычитания трёхзначных чисел.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Урок повторения и самоконтроля. Тест. </w:t>
            </w:r>
          </w:p>
        </w:tc>
      </w:tr>
      <w:tr w:rsidR="00210D73" w:rsidRPr="00210D73" w:rsidTr="00210D73">
        <w:trPr>
          <w:trHeight w:val="2475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112.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Контрольная работа по теме: «Письменная нумерация в пределах 1000»..</w:t>
            </w:r>
          </w:p>
        </w:tc>
      </w:tr>
      <w:tr w:rsidR="00210D73" w:rsidRPr="00210D73" w:rsidTr="00210D73">
        <w:trPr>
          <w:trHeight w:val="276"/>
        </w:trPr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6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113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114.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Работа над ошибками.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Числа от 100 до 1000. Умножение и деление. Устные приёмы вычислений. 6 ч.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круглых сотен.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Прием умножения круглых сотен, основанный на знании разрядного состава трёхзначного числа </w:t>
            </w:r>
          </w:p>
        </w:tc>
      </w:tr>
      <w:tr w:rsidR="00210D73" w:rsidRPr="00210D73" w:rsidTr="00210D73">
        <w:trPr>
          <w:trHeight w:val="8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круглых сотен. </w:t>
            </w:r>
            <w:proofErr w:type="spellStart"/>
            <w:r w:rsidRPr="00210D73">
              <w:rPr>
                <w:color w:val="auto"/>
                <w:szCs w:val="24"/>
              </w:rPr>
              <w:t>Пр</w:t>
            </w:r>
            <w:proofErr w:type="gramStart"/>
            <w:r w:rsidRPr="00210D73">
              <w:rPr>
                <w:color w:val="auto"/>
                <w:szCs w:val="24"/>
              </w:rPr>
              <w:t>.р</w:t>
            </w:r>
            <w:proofErr w:type="spellEnd"/>
            <w:proofErr w:type="gramEnd"/>
            <w:r w:rsidRPr="00210D73">
              <w:rPr>
                <w:color w:val="auto"/>
                <w:szCs w:val="24"/>
              </w:rPr>
              <w:t xml:space="preserve"> Урок изучение нового материала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117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Сведение деления круглых сотен в простейших случаях к делению однозначных чисел.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Единицы массы. Грамм.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Соотношение между граммом и килограммом.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Числа от 100 до 1000. Умножение и деление. Письменные приёмы вычислений. 17 ч.</w:t>
            </w:r>
          </w:p>
        </w:tc>
      </w:tr>
      <w:tr w:rsidR="00210D73" w:rsidRPr="00210D73" w:rsidTr="00210D73">
        <w:trPr>
          <w:trHeight w:val="48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Устные приёмы умножения и деления чисел в пределах 1000.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сложения и вычитания чисел в пределах 1000. Самостоятельная работа.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122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умножения на однозначное число вида 423 </w:t>
            </w:r>
            <w:r w:rsidRPr="00210D73">
              <w:rPr>
                <w:color w:val="auto"/>
                <w:szCs w:val="24"/>
                <w:lang w:val="en-US"/>
              </w:rPr>
              <w:t>x</w:t>
            </w:r>
            <w:r w:rsidRPr="00210D73">
              <w:rPr>
                <w:color w:val="auto"/>
                <w:szCs w:val="24"/>
              </w:rPr>
              <w:t xml:space="preserve"> 2.      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умножения на однозначное число с переходом через разряд вида 46 </w:t>
            </w:r>
            <w:r w:rsidRPr="00210D73">
              <w:rPr>
                <w:color w:val="auto"/>
                <w:szCs w:val="24"/>
                <w:lang w:val="en-US"/>
              </w:rPr>
              <w:t>x</w:t>
            </w:r>
            <w:r w:rsidRPr="00210D73">
              <w:rPr>
                <w:color w:val="auto"/>
                <w:szCs w:val="24"/>
              </w:rPr>
              <w:t xml:space="preserve"> 3. </w:t>
            </w:r>
          </w:p>
        </w:tc>
      </w:tr>
      <w:tr w:rsidR="00210D73" w:rsidRPr="00210D73" w:rsidTr="00210D73">
        <w:trPr>
          <w:trHeight w:val="17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124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умножения на однозначное число с двумя переходами через разряд вида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238 </w:t>
            </w:r>
            <w:r w:rsidRPr="00210D73">
              <w:rPr>
                <w:color w:val="auto"/>
                <w:szCs w:val="24"/>
                <w:lang w:val="en-US"/>
              </w:rPr>
              <w:t>x</w:t>
            </w:r>
            <w:r w:rsidRPr="00210D73">
              <w:rPr>
                <w:color w:val="auto"/>
                <w:szCs w:val="24"/>
              </w:rPr>
              <w:t xml:space="preserve"> 4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умножения на однозначное число с двумя переходами через разряд вида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238 </w:t>
            </w:r>
            <w:r w:rsidRPr="00210D73">
              <w:rPr>
                <w:color w:val="auto"/>
                <w:szCs w:val="24"/>
                <w:lang w:val="en-US"/>
              </w:rPr>
              <w:t>x</w:t>
            </w:r>
            <w:r w:rsidRPr="00210D73">
              <w:rPr>
                <w:color w:val="auto"/>
                <w:szCs w:val="24"/>
              </w:rPr>
              <w:t xml:space="preserve"> 4</w:t>
            </w:r>
          </w:p>
        </w:tc>
      </w:tr>
      <w:tr w:rsidR="00210D73" w:rsidRPr="00210D73" w:rsidTr="00210D73">
        <w:trPr>
          <w:trHeight w:val="126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126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деления на однозначное число вида 684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2.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деления на однозначное число вида 684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2.</w:t>
            </w:r>
          </w:p>
        </w:tc>
      </w:tr>
      <w:tr w:rsidR="00210D73" w:rsidRPr="00210D73" w:rsidTr="00210D73">
        <w:trPr>
          <w:trHeight w:val="93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деления на однозначное число вида 478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2</w:t>
            </w:r>
          </w:p>
        </w:tc>
      </w:tr>
      <w:tr w:rsidR="00210D73" w:rsidRPr="00210D73" w:rsidTr="00210D73">
        <w:trPr>
          <w:trHeight w:val="83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129.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Контрольная работа  по теме: «Письменные приёмы </w:t>
            </w:r>
            <w:proofErr w:type="spellStart"/>
            <w:r w:rsidRPr="00210D73">
              <w:rPr>
                <w:color w:val="auto"/>
                <w:szCs w:val="24"/>
              </w:rPr>
              <w:t>вычисле</w:t>
            </w:r>
            <w:proofErr w:type="spellEnd"/>
            <w:r w:rsidRPr="00210D73">
              <w:rPr>
                <w:color w:val="auto"/>
                <w:szCs w:val="24"/>
              </w:rPr>
              <w:t>-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proofErr w:type="spellStart"/>
            <w:r w:rsidRPr="00210D73">
              <w:rPr>
                <w:color w:val="auto"/>
                <w:szCs w:val="24"/>
              </w:rPr>
              <w:t>ний</w:t>
            </w:r>
            <w:proofErr w:type="spellEnd"/>
            <w:r w:rsidRPr="00210D73">
              <w:rPr>
                <w:color w:val="auto"/>
                <w:szCs w:val="24"/>
              </w:rPr>
              <w:t>».</w:t>
            </w:r>
          </w:p>
        </w:tc>
      </w:tr>
      <w:tr w:rsidR="00210D73" w:rsidRPr="00210D73" w:rsidTr="00210D73">
        <w:trPr>
          <w:trHeight w:val="49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деления на однозначное число вида 216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3. </w:t>
            </w:r>
          </w:p>
        </w:tc>
      </w:tr>
      <w:tr w:rsidR="00210D73" w:rsidRPr="00210D73" w:rsidTr="00210D73">
        <w:trPr>
          <w:trHeight w:val="96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131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деления на однозначное число вида 836</w:t>
            </w:r>
            <w:proofErr w:type="gramStart"/>
            <w:r w:rsidRPr="00210D73">
              <w:rPr>
                <w:color w:val="auto"/>
                <w:szCs w:val="24"/>
              </w:rPr>
              <w:t xml:space="preserve"> :</w:t>
            </w:r>
            <w:proofErr w:type="gramEnd"/>
            <w:r w:rsidRPr="00210D73">
              <w:rPr>
                <w:color w:val="auto"/>
                <w:szCs w:val="24"/>
              </w:rPr>
              <w:t xml:space="preserve"> 4.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деления на однозначное число.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</w:t>
            </w:r>
            <w:r w:rsidRPr="00210D73">
              <w:rPr>
                <w:b/>
                <w:color w:val="auto"/>
                <w:szCs w:val="24"/>
              </w:rPr>
              <w:t>Промежуточная аттестация</w:t>
            </w:r>
            <w:r w:rsidRPr="00210D73">
              <w:rPr>
                <w:color w:val="auto"/>
                <w:szCs w:val="24"/>
              </w:rPr>
              <w:t>. Контрольная работа.</w:t>
            </w:r>
          </w:p>
        </w:tc>
      </w:tr>
      <w:tr w:rsidR="00210D73" w:rsidRPr="00210D73" w:rsidTr="00210D73">
        <w:trPr>
          <w:trHeight w:val="23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134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Коррекция знаний. </w:t>
            </w:r>
          </w:p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вычислений. </w:t>
            </w:r>
            <w:proofErr w:type="spellStart"/>
            <w:r w:rsidRPr="00210D73">
              <w:rPr>
                <w:color w:val="auto"/>
                <w:szCs w:val="24"/>
              </w:rPr>
              <w:t>Арифм</w:t>
            </w:r>
            <w:proofErr w:type="gramStart"/>
            <w:r w:rsidRPr="00210D73">
              <w:rPr>
                <w:color w:val="auto"/>
                <w:szCs w:val="24"/>
              </w:rPr>
              <w:t>.д</w:t>
            </w:r>
            <w:proofErr w:type="gramEnd"/>
            <w:r w:rsidRPr="00210D73">
              <w:rPr>
                <w:color w:val="auto"/>
                <w:szCs w:val="24"/>
              </w:rPr>
              <w:t>икт</w:t>
            </w:r>
            <w:proofErr w:type="spellEnd"/>
            <w:r w:rsidRPr="00210D73">
              <w:rPr>
                <w:color w:val="auto"/>
                <w:szCs w:val="24"/>
              </w:rPr>
              <w:t xml:space="preserve">  </w:t>
            </w:r>
          </w:p>
        </w:tc>
      </w:tr>
      <w:tr w:rsidR="00210D73" w:rsidRPr="00210D73" w:rsidTr="00210D73">
        <w:trPr>
          <w:trHeight w:val="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приёмы вычислений.</w:t>
            </w:r>
          </w:p>
        </w:tc>
      </w:tr>
      <w:tr w:rsidR="00210D73" w:rsidRPr="00210D73" w:rsidTr="00210D73">
        <w:trPr>
          <w:trHeight w:val="7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D73" w:rsidRPr="00210D73" w:rsidRDefault="00210D73" w:rsidP="00210D73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Письменные приёмы вычислений.  </w:t>
            </w:r>
          </w:p>
        </w:tc>
      </w:tr>
    </w:tbl>
    <w:p w:rsidR="00210D73" w:rsidRPr="00210D73" w:rsidRDefault="00210D73" w:rsidP="00210D73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210D73" w:rsidRPr="00210D73" w:rsidRDefault="00210D73" w:rsidP="00210D73">
      <w:pPr>
        <w:shd w:val="clear" w:color="auto" w:fill="FFFFFF"/>
        <w:suppressAutoHyphens/>
        <w:spacing w:after="0" w:line="240" w:lineRule="auto"/>
        <w:ind w:left="0" w:right="0" w:firstLine="0"/>
        <w:jc w:val="center"/>
        <w:rPr>
          <w:b/>
          <w:color w:val="auto"/>
          <w:szCs w:val="24"/>
          <w:lang w:eastAsia="ar-SA"/>
        </w:rPr>
      </w:pPr>
      <w:r w:rsidRPr="00210D73">
        <w:rPr>
          <w:b/>
          <w:color w:val="auto"/>
          <w:sz w:val="28"/>
          <w:szCs w:val="28"/>
        </w:rPr>
        <w:t xml:space="preserve">Учебно </w:t>
      </w:r>
      <w:proofErr w:type="gramStart"/>
      <w:r w:rsidRPr="00210D73">
        <w:rPr>
          <w:b/>
          <w:color w:val="auto"/>
          <w:sz w:val="28"/>
          <w:szCs w:val="28"/>
        </w:rPr>
        <w:t>-т</w:t>
      </w:r>
      <w:proofErr w:type="gramEnd"/>
      <w:r w:rsidRPr="00210D73">
        <w:rPr>
          <w:b/>
          <w:color w:val="auto"/>
          <w:sz w:val="28"/>
          <w:szCs w:val="28"/>
        </w:rPr>
        <w:t>ематическое планирование по математике в 4 классе.</w:t>
      </w:r>
    </w:p>
    <w:tbl>
      <w:tblPr>
        <w:tblpPr w:leftFromText="180" w:rightFromText="180" w:vertAnchor="text" w:horzAnchor="page" w:tblpX="3328" w:tblpY="316"/>
        <w:tblW w:w="11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10206"/>
      </w:tblGrid>
      <w:tr w:rsidR="00210D73" w:rsidRPr="00210D73" w:rsidTr="00210D73">
        <w:trPr>
          <w:trHeight w:val="461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uppressAutoHyphens/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№ п./</w:t>
            </w:r>
            <w:proofErr w:type="gramStart"/>
            <w:r w:rsidRPr="00210D73">
              <w:rPr>
                <w:b/>
                <w:color w:val="auto"/>
                <w:szCs w:val="24"/>
              </w:rPr>
              <w:t>п</w:t>
            </w:r>
            <w:proofErr w:type="gramEnd"/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uppressAutoHyphens/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Тема урок</w:t>
            </w:r>
          </w:p>
        </w:tc>
      </w:tr>
      <w:tr w:rsidR="00210D73" w:rsidRPr="00210D73" w:rsidTr="00210D73">
        <w:trPr>
          <w:trHeight w:val="276"/>
        </w:trPr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uppressAutoHyphens/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uppressAutoHyphens/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</w:p>
        </w:tc>
      </w:tr>
      <w:tr w:rsidR="00210D73" w:rsidRPr="00210D73" w:rsidTr="00210D73">
        <w:trPr>
          <w:trHeight w:val="179"/>
        </w:trPr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uppressAutoHyphens/>
              <w:spacing w:after="0" w:line="240" w:lineRule="auto"/>
              <w:ind w:left="0" w:right="0" w:firstLine="0"/>
              <w:jc w:val="left"/>
              <w:rPr>
                <w:b/>
                <w:bCs/>
                <w:szCs w:val="24"/>
              </w:rPr>
            </w:pPr>
            <w:r w:rsidRPr="00210D73">
              <w:rPr>
                <w:b/>
                <w:bCs/>
                <w:szCs w:val="24"/>
              </w:rPr>
              <w:t>ЧИСЛА ОТ 1  до 1 000 (25 часов)</w:t>
            </w:r>
          </w:p>
        </w:tc>
      </w:tr>
      <w:tr w:rsidR="00210D73" w:rsidRPr="00210D73" w:rsidTr="00210D73">
        <w:trPr>
          <w:trHeight w:val="32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Нумерация. Счёт предметов. Разряды.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rPr>
          <w:trHeight w:val="13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spacing w:val="12"/>
                <w:szCs w:val="24"/>
              </w:rPr>
            </w:pPr>
            <w:r w:rsidRPr="00210D73">
              <w:rPr>
                <w:spacing w:val="12"/>
                <w:szCs w:val="24"/>
              </w:rPr>
              <w:t>Устные приёмы сложения  и вычитания.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spacing w:val="12"/>
                <w:szCs w:val="24"/>
              </w:rPr>
              <w:t>Устные приёмы умножения  и деления.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spacing w:val="12"/>
                <w:szCs w:val="24"/>
              </w:rPr>
              <w:t>Сложение и вычитание трёхзначных чисел.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</w:t>
            </w:r>
            <w:proofErr w:type="gramStart"/>
            <w:r w:rsidRPr="00210D73">
              <w:rPr>
                <w:color w:val="auto"/>
                <w:szCs w:val="24"/>
              </w:rPr>
              <w:t>трёхзначного</w:t>
            </w:r>
            <w:proofErr w:type="gramEnd"/>
            <w:r w:rsidRPr="00210D73">
              <w:rPr>
                <w:color w:val="auto"/>
                <w:szCs w:val="24"/>
              </w:rPr>
              <w:t xml:space="preserve"> на однозначное число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однозначного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трёхзначное.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szCs w:val="24"/>
              </w:rPr>
              <w:t>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</w:t>
            </w:r>
            <w:proofErr w:type="gramStart"/>
            <w:r w:rsidRPr="00210D73">
              <w:rPr>
                <w:color w:val="auto"/>
                <w:szCs w:val="24"/>
              </w:rPr>
              <w:t>трёхзначного</w:t>
            </w:r>
            <w:proofErr w:type="gramEnd"/>
            <w:r w:rsidRPr="00210D73">
              <w:rPr>
                <w:color w:val="auto"/>
                <w:szCs w:val="24"/>
              </w:rPr>
              <w:t xml:space="preserve"> на однозначное число.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Письменное деление на однозначное число.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b/>
                <w:spacing w:val="16"/>
                <w:szCs w:val="24"/>
              </w:rPr>
              <w:t xml:space="preserve">Входная контрольная работа.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i/>
                <w:color w:val="auto"/>
                <w:szCs w:val="24"/>
              </w:rPr>
              <w:t>Работа над ошибками</w:t>
            </w:r>
            <w:r w:rsidRPr="00210D73">
              <w:rPr>
                <w:color w:val="auto"/>
                <w:szCs w:val="24"/>
              </w:rPr>
              <w:t xml:space="preserve"> Числовые выражения.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Порядок действий в числовых выражениях.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szCs w:val="24"/>
              </w:rPr>
              <w:t>12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Диагональ многоугольника.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13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Диагональ  прямоугольника.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rPr>
          <w:trHeight w:val="9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>Диагональ  квадрата.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Решение выражений. Самостоятельная работа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Работа над ошибками. Повторение </w:t>
            </w:r>
            <w:proofErr w:type="gramStart"/>
            <w:r w:rsidRPr="00210D73">
              <w:rPr>
                <w:color w:val="auto"/>
                <w:szCs w:val="24"/>
              </w:rPr>
              <w:t>пройденного</w:t>
            </w:r>
            <w:proofErr w:type="gramEnd"/>
            <w:r w:rsidRPr="00210D73">
              <w:rPr>
                <w:color w:val="auto"/>
                <w:szCs w:val="24"/>
              </w:rPr>
              <w:t>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Группировка слагаемых.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Группировка слагаемых.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rPr>
          <w:trHeight w:val="32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Округление слагаемых.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Округление слагаемых.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21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Умножение чисел на 10 и на 100.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числа на произведение. </w:t>
            </w:r>
            <w:r w:rsidRPr="00210D73">
              <w:rPr>
                <w:i/>
                <w:color w:val="auto"/>
                <w:szCs w:val="24"/>
              </w:rPr>
              <w:t xml:space="preserve">Арифметический  диктант.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Решение выражений и задач.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 xml:space="preserve">Контрольная работа№1.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rPr>
          <w:trHeight w:val="7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i/>
                <w:color w:val="auto"/>
                <w:szCs w:val="24"/>
              </w:rPr>
              <w:t>Работа над ошибками.</w:t>
            </w:r>
            <w:r w:rsidRPr="00210D73">
              <w:rPr>
                <w:color w:val="auto"/>
                <w:szCs w:val="24"/>
              </w:rPr>
              <w:t xml:space="preserve"> Окружность и круг.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rPr>
          <w:trHeight w:val="70"/>
        </w:trPr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bCs/>
                <w:szCs w:val="24"/>
              </w:rPr>
            </w:pPr>
            <w:r w:rsidRPr="00210D73">
              <w:rPr>
                <w:b/>
                <w:bCs/>
                <w:szCs w:val="24"/>
              </w:rPr>
              <w:t>Умножение и деление в пределах 1000 (23 часа)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Окружность и круг.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Среднее арифметическое.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Умножение двузначного числа на круглые десятки.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29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двузначного числа на круглые десятки.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Скорость. Время. Расстояние. 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Решение задач на </w:t>
            </w:r>
            <w:proofErr w:type="spellStart"/>
            <w:r w:rsidRPr="00210D73">
              <w:rPr>
                <w:color w:val="auto"/>
                <w:szCs w:val="24"/>
              </w:rPr>
              <w:t>движение</w:t>
            </w:r>
            <w:proofErr w:type="gramStart"/>
            <w:r w:rsidRPr="00210D73">
              <w:rPr>
                <w:color w:val="auto"/>
                <w:szCs w:val="24"/>
              </w:rPr>
              <w:t>.</w:t>
            </w:r>
            <w:r w:rsidRPr="00210D73">
              <w:rPr>
                <w:i/>
                <w:color w:val="auto"/>
                <w:szCs w:val="24"/>
              </w:rPr>
              <w:t>Т</w:t>
            </w:r>
            <w:proofErr w:type="gramEnd"/>
            <w:r w:rsidRPr="00210D73">
              <w:rPr>
                <w:i/>
                <w:color w:val="auto"/>
                <w:szCs w:val="24"/>
              </w:rPr>
              <w:t>естирование</w:t>
            </w:r>
            <w:proofErr w:type="spellEnd"/>
            <w:r w:rsidRPr="00210D73">
              <w:rPr>
                <w:i/>
                <w:color w:val="auto"/>
                <w:szCs w:val="24"/>
              </w:rPr>
              <w:t>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Повторение и самоконтроль.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 xml:space="preserve">Контрольная работа №2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i/>
                <w:color w:val="auto"/>
                <w:szCs w:val="24"/>
              </w:rPr>
              <w:t>Работа над ошибками.</w:t>
            </w:r>
            <w:r w:rsidRPr="00210D73">
              <w:rPr>
                <w:color w:val="auto"/>
                <w:szCs w:val="24"/>
              </w:rPr>
              <w:t xml:space="preserve"> Умножение двузначного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двузначное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двузначного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двузначное</w:t>
            </w:r>
          </w:p>
        </w:tc>
      </w:tr>
      <w:tr w:rsidR="00210D73" w:rsidRPr="00210D73" w:rsidTr="00210D73">
        <w:trPr>
          <w:trHeight w:val="7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Урок-путешествие в </w:t>
            </w:r>
            <w:proofErr w:type="spellStart"/>
            <w:r w:rsidRPr="00210D73">
              <w:rPr>
                <w:color w:val="auto"/>
                <w:szCs w:val="24"/>
              </w:rPr>
              <w:t>стран</w:t>
            </w:r>
            <w:proofErr w:type="gramStart"/>
            <w:r w:rsidRPr="00210D73">
              <w:rPr>
                <w:color w:val="auto"/>
                <w:szCs w:val="24"/>
              </w:rPr>
              <w:t>у«</w:t>
            </w:r>
            <w:proofErr w:type="gramEnd"/>
            <w:r w:rsidRPr="00210D73">
              <w:rPr>
                <w:color w:val="auto"/>
                <w:szCs w:val="24"/>
              </w:rPr>
              <w:t>Геометрию</w:t>
            </w:r>
            <w:proofErr w:type="spellEnd"/>
            <w:r w:rsidRPr="00210D73">
              <w:rPr>
                <w:color w:val="auto"/>
                <w:szCs w:val="24"/>
              </w:rPr>
              <w:t>». Виды треугольников.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Деление круглых чисел на 10 и на 100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круглых чисел на 10 и на 100.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39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числа на произведение.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Цилиндр.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Задачи на нахождение неизвестного по двум суммам.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Задачи на нахождение неизвестного по двум суммам.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круглых чисел на круглые десятки.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круглых чисел на круглые десятки.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на двузначное число.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на двузначное число с остатком. </w:t>
            </w:r>
            <w:r w:rsidRPr="00210D73">
              <w:rPr>
                <w:i/>
                <w:color w:val="auto"/>
                <w:szCs w:val="24"/>
              </w:rPr>
              <w:t>Самостоятельная работа.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Повторение и самоконтроль.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48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i/>
                <w:iCs/>
                <w:szCs w:val="24"/>
              </w:rPr>
            </w:pPr>
            <w:r w:rsidRPr="00210D73">
              <w:rPr>
                <w:b/>
                <w:i/>
                <w:iCs/>
                <w:szCs w:val="24"/>
              </w:rPr>
              <w:t>Контрольная работа № 3.</w:t>
            </w:r>
          </w:p>
        </w:tc>
      </w:tr>
      <w:tr w:rsidR="00210D73" w:rsidRPr="00210D73" w:rsidTr="00210D73"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spacing w:val="2"/>
                <w:szCs w:val="24"/>
              </w:rPr>
            </w:pPr>
            <w:r w:rsidRPr="00210D73">
              <w:rPr>
                <w:b/>
                <w:spacing w:val="2"/>
                <w:szCs w:val="24"/>
              </w:rPr>
              <w:t>Числа  больше 1 000 (12 часов)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szCs w:val="24"/>
              </w:rPr>
              <w:t>49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spacing w:val="2"/>
                <w:szCs w:val="24"/>
              </w:rPr>
            </w:pPr>
            <w:r w:rsidRPr="00210D73">
              <w:rPr>
                <w:i/>
                <w:spacing w:val="2"/>
                <w:szCs w:val="24"/>
              </w:rPr>
              <w:t>Работа над ошибками.</w:t>
            </w:r>
            <w:r w:rsidRPr="00210D73">
              <w:rPr>
                <w:spacing w:val="2"/>
                <w:szCs w:val="24"/>
              </w:rPr>
              <w:t xml:space="preserve"> Нумерация. Тысяча.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210D73">
              <w:rPr>
                <w:szCs w:val="24"/>
              </w:rPr>
              <w:t>50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spacing w:val="2"/>
                <w:szCs w:val="24"/>
              </w:rPr>
            </w:pPr>
            <w:r w:rsidRPr="00210D73">
              <w:rPr>
                <w:spacing w:val="2"/>
                <w:szCs w:val="24"/>
              </w:rPr>
              <w:t>Счет тысячами</w:t>
            </w:r>
            <w:r w:rsidRPr="00210D73">
              <w:rPr>
                <w:color w:val="auto"/>
                <w:szCs w:val="24"/>
              </w:rPr>
              <w:t xml:space="preserve">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51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Десяток тысяч.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 Счет десятками тысяч. </w:t>
            </w:r>
            <w:r w:rsidRPr="00210D73">
              <w:rPr>
                <w:i/>
                <w:color w:val="auto"/>
                <w:szCs w:val="24"/>
              </w:rPr>
              <w:t>Тестирование.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Сотня тысяч. Счет сотнями тысяч. Миллион. 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Виды углов.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Разряды и классы чисел.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Конус.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Миллиметр.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Задачи на нахождение неизвестного по двум разностям. Арифметический диктант.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59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spacing w:val="3"/>
                <w:szCs w:val="24"/>
              </w:rPr>
              <w:t xml:space="preserve">Урок повторения и самоконтроля.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color w:val="auto"/>
                <w:szCs w:val="24"/>
              </w:rPr>
            </w:pPr>
            <w:r w:rsidRPr="00210D73">
              <w:rPr>
                <w:b/>
                <w:i/>
                <w:iCs/>
                <w:szCs w:val="24"/>
              </w:rPr>
              <w:t>Контрольная работа № 4</w:t>
            </w:r>
            <w:r w:rsidRPr="00210D73">
              <w:rPr>
                <w:i/>
                <w:color w:val="auto"/>
                <w:szCs w:val="24"/>
              </w:rPr>
              <w:t>.</w:t>
            </w:r>
          </w:p>
        </w:tc>
      </w:tr>
      <w:tr w:rsidR="00210D73" w:rsidRPr="00210D73" w:rsidTr="00210D73"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spacing w:val="2"/>
                <w:szCs w:val="24"/>
              </w:rPr>
            </w:pPr>
          </w:p>
        </w:tc>
      </w:tr>
      <w:tr w:rsidR="00210D73" w:rsidRPr="00210D73" w:rsidTr="00210D73"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Сложение и вычитание многозначных чисел (9 часов)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spacing w:val="2"/>
                <w:szCs w:val="24"/>
              </w:rPr>
              <w:t>Работа над ошибками. Вычитание  многозначных чисел.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spacing w:val="2"/>
                <w:szCs w:val="24"/>
              </w:rPr>
              <w:t>Сложение многозначных чисел.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spacing w:val="2"/>
                <w:szCs w:val="24"/>
              </w:rPr>
            </w:pPr>
            <w:r w:rsidRPr="00210D73">
              <w:rPr>
                <w:spacing w:val="2"/>
                <w:szCs w:val="24"/>
              </w:rPr>
              <w:t>Работа над ошибками. Уро</w:t>
            </w:r>
            <w:proofErr w:type="gramStart"/>
            <w:r w:rsidRPr="00210D73">
              <w:rPr>
                <w:spacing w:val="2"/>
                <w:szCs w:val="24"/>
              </w:rPr>
              <w:t>к-</w:t>
            </w:r>
            <w:proofErr w:type="gramEnd"/>
            <w:r w:rsidRPr="00210D73">
              <w:rPr>
                <w:spacing w:val="2"/>
                <w:szCs w:val="24"/>
              </w:rPr>
              <w:t xml:space="preserve"> сказка.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spacing w:val="2"/>
                <w:szCs w:val="24"/>
              </w:rPr>
              <w:t xml:space="preserve">Центнер и тонна.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spacing w:val="2"/>
                <w:szCs w:val="24"/>
              </w:rPr>
              <w:t>Повторение и закрепление.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Доли и дроби.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  <w:lang w:eastAsia="ar-SA"/>
              </w:rPr>
            </w:pPr>
            <w:r w:rsidRPr="00210D73">
              <w:rPr>
                <w:color w:val="auto"/>
                <w:szCs w:val="24"/>
              </w:rPr>
              <w:t xml:space="preserve">Секунда.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Сложение и вычитание величин.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69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Сложение и вычитание величин.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rPr>
          <w:trHeight w:val="232"/>
        </w:trPr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Умножение и деление многозначных чисел (57 часов)</w:t>
            </w:r>
          </w:p>
        </w:tc>
      </w:tr>
      <w:tr w:rsidR="00210D73" w:rsidRPr="00210D73" w:rsidTr="00210D73">
        <w:trPr>
          <w:trHeight w:val="14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многозначного числа на однозначное число.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Умножение и деление  на 10, 100, 1 000.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Нахождение дроби от числа.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Умножение на круглые десятки, сотни и тысячи.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Таблица единиц длины. </w:t>
            </w:r>
            <w:r w:rsidRPr="00210D73">
              <w:rPr>
                <w:i/>
                <w:color w:val="auto"/>
                <w:szCs w:val="24"/>
              </w:rPr>
              <w:t>Самостоятельная работа.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Повторение и самоконтроль.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210D73">
              <w:rPr>
                <w:b/>
                <w:bCs/>
                <w:color w:val="auto"/>
                <w:szCs w:val="24"/>
              </w:rPr>
              <w:t xml:space="preserve">Контрольная работа № 5 по теме: «Именованные числа».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У</w:t>
            </w:r>
            <w:r w:rsidRPr="00210D73">
              <w:rPr>
                <w:i/>
                <w:color w:val="auto"/>
                <w:szCs w:val="24"/>
              </w:rPr>
              <w:t>рок контроля.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spacing w:val="2"/>
                <w:szCs w:val="24"/>
              </w:rPr>
            </w:pPr>
            <w:r w:rsidRPr="00210D73">
              <w:rPr>
                <w:i/>
                <w:spacing w:val="2"/>
                <w:szCs w:val="24"/>
              </w:rPr>
              <w:t xml:space="preserve">Работа над ошибками. </w:t>
            </w:r>
            <w:r w:rsidRPr="00210D73">
              <w:rPr>
                <w:color w:val="auto"/>
                <w:szCs w:val="24"/>
              </w:rPr>
              <w:t xml:space="preserve">Задачи на встречное движение.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Задачи на встречное движение.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79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Задачи на встречное движение.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Таблица единиц массы.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81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Задачи на движение в противоположных направлениях.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Задачи на движение в противоположных направлениях.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>Решение задач на движение.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Умножение на двузначное число.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Умножение на двузначное число.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Задачи на движение в одном направлении.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Решение задач. </w:t>
            </w:r>
            <w:r w:rsidRPr="00210D73">
              <w:rPr>
                <w:bCs/>
                <w:i/>
                <w:color w:val="auto"/>
                <w:szCs w:val="24"/>
              </w:rPr>
              <w:t>Тестирование.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spacing w:val="3"/>
                <w:szCs w:val="24"/>
              </w:rPr>
            </w:pPr>
            <w:r w:rsidRPr="00210D73">
              <w:rPr>
                <w:spacing w:val="3"/>
                <w:szCs w:val="24"/>
              </w:rPr>
              <w:t xml:space="preserve">Урок повторения и самоконтроля.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89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spacing w:val="3"/>
                <w:szCs w:val="24"/>
              </w:rPr>
            </w:pPr>
            <w:r w:rsidRPr="00210D73">
              <w:rPr>
                <w:b/>
                <w:spacing w:val="3"/>
                <w:szCs w:val="24"/>
              </w:rPr>
              <w:t xml:space="preserve">Контрольная работа № 6. </w:t>
            </w:r>
            <w:r w:rsidRPr="00210D73">
              <w:rPr>
                <w:bCs/>
                <w:i/>
                <w:color w:val="auto"/>
                <w:szCs w:val="24"/>
              </w:rPr>
              <w:t>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spacing w:val="2"/>
                <w:szCs w:val="24"/>
              </w:rPr>
            </w:pPr>
            <w:r w:rsidRPr="00210D73">
              <w:rPr>
                <w:i/>
                <w:spacing w:val="2"/>
                <w:szCs w:val="24"/>
              </w:rPr>
              <w:t xml:space="preserve">Работа над ошибками. </w:t>
            </w:r>
            <w:r w:rsidRPr="00210D73">
              <w:rPr>
                <w:spacing w:val="2"/>
                <w:szCs w:val="24"/>
              </w:rPr>
              <w:t>Решение примеров и задач.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Время. Единицы времени.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Единица времени </w:t>
            </w:r>
            <w:proofErr w:type="gramStart"/>
            <w:r w:rsidRPr="00210D73">
              <w:rPr>
                <w:bCs/>
                <w:color w:val="auto"/>
                <w:szCs w:val="24"/>
              </w:rPr>
              <w:t>–г</w:t>
            </w:r>
            <w:proofErr w:type="gramEnd"/>
            <w:r w:rsidRPr="00210D73">
              <w:rPr>
                <w:bCs/>
                <w:color w:val="auto"/>
                <w:szCs w:val="24"/>
              </w:rPr>
              <w:t>од.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>Единица времени – неделя.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Определение времени по часам.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>Умножение.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Таблица единиц времени.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i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Деление многозначного числа </w:t>
            </w:r>
            <w:proofErr w:type="gramStart"/>
            <w:r w:rsidRPr="00210D73">
              <w:rPr>
                <w:bCs/>
                <w:color w:val="auto"/>
                <w:szCs w:val="24"/>
              </w:rPr>
              <w:t>на</w:t>
            </w:r>
            <w:proofErr w:type="gramEnd"/>
            <w:r w:rsidRPr="00210D73">
              <w:rPr>
                <w:bCs/>
                <w:color w:val="auto"/>
                <w:szCs w:val="24"/>
              </w:rPr>
              <w:t xml:space="preserve"> однозначное.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Шар. </w:t>
            </w:r>
            <w:r w:rsidRPr="00210D73">
              <w:rPr>
                <w:bCs/>
                <w:i/>
                <w:color w:val="auto"/>
                <w:szCs w:val="24"/>
              </w:rPr>
              <w:t xml:space="preserve">Арифметический диктант.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99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Нахождение числа по его дроби.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Cs/>
                <w:color w:val="auto"/>
                <w:szCs w:val="24"/>
              </w:rPr>
            </w:pPr>
            <w:r w:rsidRPr="00210D73">
              <w:rPr>
                <w:bCs/>
                <w:color w:val="auto"/>
                <w:szCs w:val="24"/>
              </w:rPr>
              <w:t xml:space="preserve">Нахождение числа по его дроби.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210D73">
              <w:rPr>
                <w:b/>
                <w:bCs/>
                <w:color w:val="auto"/>
                <w:szCs w:val="24"/>
              </w:rPr>
              <w:t>Контрольная работа № 7 .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spacing w:val="2"/>
                <w:szCs w:val="24"/>
              </w:rPr>
            </w:pPr>
            <w:r w:rsidRPr="00210D73">
              <w:rPr>
                <w:i/>
                <w:spacing w:val="2"/>
                <w:szCs w:val="24"/>
              </w:rPr>
              <w:t>Работа над ошибками</w:t>
            </w:r>
            <w:r w:rsidRPr="00210D73">
              <w:rPr>
                <w:spacing w:val="2"/>
                <w:szCs w:val="24"/>
              </w:rPr>
              <w:t>. Деление чисел, оканчивающихся нулями.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spacing w:val="2"/>
                <w:szCs w:val="24"/>
              </w:rPr>
            </w:pPr>
            <w:r w:rsidRPr="00210D73">
              <w:rPr>
                <w:spacing w:val="2"/>
                <w:szCs w:val="24"/>
              </w:rPr>
              <w:t>Деление чисел, оканчивающихся нулями.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spacing w:val="2"/>
                <w:szCs w:val="24"/>
              </w:rPr>
            </w:pPr>
            <w:r w:rsidRPr="00210D73">
              <w:rPr>
                <w:spacing w:val="2"/>
                <w:szCs w:val="24"/>
              </w:rPr>
              <w:t>Задачи на движение по реке.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spacing w:val="2"/>
                <w:szCs w:val="24"/>
              </w:rPr>
            </w:pPr>
            <w:r w:rsidRPr="00210D73">
              <w:rPr>
                <w:spacing w:val="2"/>
                <w:szCs w:val="24"/>
              </w:rPr>
              <w:t>Урок-игра « Весёлое путешествие». Задачи на движение.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Деление многозначного числа на двузначное число.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величины на число.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Деление величины на величину.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109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Ар и гектар.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Ар и гектар.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Таблица единиц площади. </w:t>
            </w:r>
            <w:r w:rsidRPr="00210D73">
              <w:rPr>
                <w:i/>
                <w:color w:val="auto"/>
                <w:szCs w:val="24"/>
              </w:rPr>
              <w:t>Самостоятельная работа.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Урок повторения.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lastRenderedPageBreak/>
              <w:t>113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Контрольная работа №8.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i/>
                <w:color w:val="auto"/>
                <w:szCs w:val="24"/>
              </w:rPr>
              <w:t>Работа над ошибками.</w:t>
            </w:r>
            <w:r w:rsidRPr="00210D73">
              <w:rPr>
                <w:color w:val="auto"/>
                <w:szCs w:val="24"/>
              </w:rPr>
              <w:t xml:space="preserve"> Умножение многозначного числа на трехзначное число.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многозначного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трехзначное.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Деление многозначного числа </w:t>
            </w:r>
            <w:proofErr w:type="gramStart"/>
            <w:r w:rsidRPr="00210D73">
              <w:rPr>
                <w:color w:val="auto"/>
                <w:szCs w:val="24"/>
              </w:rPr>
              <w:t>на</w:t>
            </w:r>
            <w:proofErr w:type="gramEnd"/>
            <w:r w:rsidRPr="00210D73">
              <w:rPr>
                <w:color w:val="auto"/>
                <w:szCs w:val="24"/>
              </w:rPr>
              <w:t xml:space="preserve"> трехзначное.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Деление многозначного числа с остатком.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Деление многозначного числа с остатком.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119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Прием округления делителя.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Особые случаи умножения и деления.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Особые случаи умножения и деления.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Особые случаи умножения и деления.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Решение выражений и задач. Арифметический диктант</w:t>
            </w:r>
            <w:r w:rsidRPr="00210D73">
              <w:rPr>
                <w:i/>
                <w:color w:val="auto"/>
                <w:szCs w:val="24"/>
              </w:rPr>
              <w:t>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Промежуточная аттестация.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spacing w:val="3"/>
                <w:szCs w:val="24"/>
              </w:rPr>
            </w:pPr>
            <w:r w:rsidRPr="00210D73">
              <w:rPr>
                <w:spacing w:val="3"/>
                <w:szCs w:val="24"/>
              </w:rPr>
              <w:t xml:space="preserve">Урок повторения и самоконтроля. 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210D73">
              <w:rPr>
                <w:b/>
                <w:bCs/>
                <w:color w:val="auto"/>
                <w:szCs w:val="24"/>
              </w:rPr>
              <w:t xml:space="preserve">Контрольная работа № 9.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359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Итоговое повторение  (10 часов)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i/>
                <w:color w:val="auto"/>
                <w:szCs w:val="24"/>
              </w:rPr>
              <w:t>Работа над ошибками.</w:t>
            </w:r>
            <w:r w:rsidRPr="00210D73">
              <w:rPr>
                <w:color w:val="auto"/>
                <w:szCs w:val="24"/>
              </w:rPr>
              <w:t xml:space="preserve"> Устная и письменная нумерация.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Величины и действия с ними.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129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 xml:space="preserve">Устные вычисления. </w:t>
            </w:r>
            <w:r w:rsidRPr="00210D73">
              <w:rPr>
                <w:i/>
                <w:color w:val="auto"/>
                <w:szCs w:val="24"/>
              </w:rPr>
              <w:t>Тестирование.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Письменные вычисления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Урок повторения и самоконтроля.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b/>
                <w:color w:val="auto"/>
                <w:szCs w:val="24"/>
              </w:rPr>
            </w:pPr>
            <w:r w:rsidRPr="00210D73">
              <w:rPr>
                <w:b/>
                <w:color w:val="auto"/>
                <w:szCs w:val="24"/>
              </w:rPr>
              <w:t>Контрольная  работа № 10 (годовая)</w:t>
            </w:r>
            <w:r w:rsidRPr="00210D73">
              <w:rPr>
                <w:b/>
                <w:bCs/>
                <w:color w:val="auto"/>
                <w:szCs w:val="24"/>
              </w:rPr>
              <w:t xml:space="preserve">. </w:t>
            </w:r>
            <w:r w:rsidRPr="00210D73">
              <w:rPr>
                <w:i/>
                <w:color w:val="auto"/>
                <w:szCs w:val="24"/>
                <w:lang w:eastAsia="ar-SA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i/>
                <w:color w:val="auto"/>
                <w:szCs w:val="24"/>
              </w:rPr>
              <w:t>Работа над ошибками.</w:t>
            </w:r>
            <w:r w:rsidRPr="00210D73">
              <w:rPr>
                <w:color w:val="auto"/>
                <w:szCs w:val="24"/>
              </w:rPr>
              <w:t xml:space="preserve"> Доли и дроби.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Задачи.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Урок-путешествие в «Страну Геометрию».</w:t>
            </w:r>
            <w:r w:rsidRPr="00210D73">
              <w:rPr>
                <w:i/>
                <w:color w:val="auto"/>
                <w:szCs w:val="24"/>
              </w:rPr>
              <w:t xml:space="preserve"> </w:t>
            </w:r>
          </w:p>
        </w:tc>
      </w:tr>
      <w:tr w:rsidR="00210D73" w:rsidRPr="00210D73" w:rsidTr="00210D7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136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D73" w:rsidRPr="00210D73" w:rsidRDefault="00210D73" w:rsidP="00210D73">
            <w:pPr>
              <w:shd w:val="clear" w:color="auto" w:fill="FFFFFF"/>
              <w:suppressAutoHyphens/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210D73">
              <w:rPr>
                <w:color w:val="auto"/>
                <w:szCs w:val="24"/>
              </w:rPr>
              <w:t>Итоговый урок.</w:t>
            </w:r>
          </w:p>
        </w:tc>
      </w:tr>
    </w:tbl>
    <w:p w:rsidR="00210D73" w:rsidRPr="00210D73" w:rsidRDefault="00210D73" w:rsidP="00210D73">
      <w:pPr>
        <w:shd w:val="clear" w:color="auto" w:fill="FFFFFF"/>
        <w:suppressAutoHyphens/>
        <w:spacing w:after="0" w:line="240" w:lineRule="auto"/>
        <w:ind w:left="0" w:right="0" w:firstLine="0"/>
        <w:rPr>
          <w:color w:val="auto"/>
          <w:szCs w:val="24"/>
          <w:lang w:eastAsia="ar-SA"/>
        </w:rPr>
      </w:pPr>
    </w:p>
    <w:p w:rsidR="00210D73" w:rsidRPr="00210D73" w:rsidRDefault="00210D73" w:rsidP="00210D73">
      <w:pPr>
        <w:spacing w:after="0" w:line="240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210D73" w:rsidRPr="00210D73" w:rsidRDefault="00210D73" w:rsidP="00210D73">
      <w:pPr>
        <w:spacing w:after="0" w:line="240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210D73" w:rsidRPr="00210D73" w:rsidRDefault="00210D73" w:rsidP="00210D73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210D73" w:rsidRPr="00210D73" w:rsidRDefault="00210D73" w:rsidP="00210D73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210D73" w:rsidRPr="00210D73" w:rsidRDefault="00210D73" w:rsidP="00210D73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210D73" w:rsidRPr="00210D73" w:rsidRDefault="00210D73" w:rsidP="00210D73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210D73" w:rsidRPr="00210D73" w:rsidRDefault="00210D73" w:rsidP="00210D73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  <w:rPr>
          <w:b/>
        </w:rPr>
      </w:pPr>
    </w:p>
    <w:p w:rsidR="00FE3D51" w:rsidRDefault="00FE3D51">
      <w:pPr>
        <w:spacing w:after="0" w:line="259" w:lineRule="auto"/>
        <w:ind w:left="0" w:right="0" w:firstLine="0"/>
        <w:jc w:val="left"/>
        <w:rPr>
          <w:b/>
        </w:rPr>
      </w:pPr>
    </w:p>
    <w:p w:rsidR="00672BF8" w:rsidRDefault="00672BF8">
      <w:pPr>
        <w:spacing w:after="0" w:line="259" w:lineRule="auto"/>
        <w:ind w:left="0" w:right="0" w:firstLine="0"/>
        <w:jc w:val="left"/>
      </w:pPr>
    </w:p>
    <w:p w:rsidR="006D5866" w:rsidRDefault="007135D4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6D5866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6838" w:h="11906" w:orient="landscape"/>
      <w:pgMar w:top="698" w:right="0" w:bottom="1251" w:left="1133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24F" w:rsidRDefault="007E124F">
      <w:pPr>
        <w:spacing w:after="0" w:line="240" w:lineRule="auto"/>
      </w:pPr>
      <w:r>
        <w:separator/>
      </w:r>
    </w:p>
  </w:endnote>
  <w:endnote w:type="continuationSeparator" w:id="0">
    <w:p w:rsidR="007E124F" w:rsidRDefault="007E1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8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7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  <w:p w:rsidR="00FE3D51" w:rsidRDefault="00FE3D51">
    <w:pPr>
      <w:spacing w:after="0" w:line="259" w:lineRule="auto"/>
      <w:ind w:left="0" w:right="-6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12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  <w:p w:rsidR="00FE3D51" w:rsidRDefault="00FE3D51">
    <w:pPr>
      <w:spacing w:after="0" w:line="259" w:lineRule="auto"/>
      <w:ind w:left="0" w:right="-6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11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  <w:p w:rsidR="00FE3D51" w:rsidRDefault="00FE3D51">
    <w:pPr>
      <w:spacing w:after="0" w:line="259" w:lineRule="auto"/>
      <w:ind w:left="0" w:right="-6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10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-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18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-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17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-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13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22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21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19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26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27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23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11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62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11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67C8D" w:rsidRPr="00067C8D">
      <w:rPr>
        <w:rFonts w:ascii="Calibri" w:eastAsia="Calibri" w:hAnsi="Calibri" w:cs="Calibri"/>
        <w:noProof/>
        <w:sz w:val="22"/>
      </w:rPr>
      <w:t>61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11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E3D51" w:rsidRDefault="00FE3D5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24F" w:rsidRDefault="007E124F">
      <w:pPr>
        <w:spacing w:after="0" w:line="240" w:lineRule="auto"/>
      </w:pPr>
      <w:r>
        <w:separator/>
      </w:r>
    </w:p>
  </w:footnote>
  <w:footnote w:type="continuationSeparator" w:id="0">
    <w:p w:rsidR="007E124F" w:rsidRDefault="007E1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— 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— 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— 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>-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0" w:line="259" w:lineRule="auto"/>
      <w:ind w:left="0" w:right="0" w:firstLine="0"/>
      <w:jc w:val="left"/>
    </w:pPr>
    <w:r>
      <w:t xml:space="preserve">- 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51" w:rsidRDefault="00FE3D51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5F3"/>
    <w:multiLevelType w:val="hybridMultilevel"/>
    <w:tmpl w:val="643E30F8"/>
    <w:lvl w:ilvl="0" w:tplc="E932D64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0D2831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4682E9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040D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A6E1A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54AE66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9ECA1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34E288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66CDF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194D12"/>
    <w:multiLevelType w:val="hybridMultilevel"/>
    <w:tmpl w:val="FF00410E"/>
    <w:lvl w:ilvl="0" w:tplc="1C0690A6">
      <w:start w:val="1"/>
      <w:numFmt w:val="bullet"/>
      <w:lvlText w:val="•"/>
      <w:lvlJc w:val="left"/>
      <w:pPr>
        <w:ind w:left="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4CF7B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AEDD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2C8D1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74E97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2630E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702F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6AEA1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CB3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8154858"/>
    <w:multiLevelType w:val="hybridMultilevel"/>
    <w:tmpl w:val="13BEAC80"/>
    <w:lvl w:ilvl="0" w:tplc="1CF8A94A">
      <w:start w:val="1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1C9B1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923E1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1C8D9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3800D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CCAB8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A20AD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3C34D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B6F50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C473A8C"/>
    <w:multiLevelType w:val="hybridMultilevel"/>
    <w:tmpl w:val="86B42664"/>
    <w:lvl w:ilvl="0" w:tplc="122447D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6C766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AE8C3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8AAFF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86A8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9A217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DEE94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8AEE5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A6005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CB93EB5"/>
    <w:multiLevelType w:val="hybridMultilevel"/>
    <w:tmpl w:val="C7A4845A"/>
    <w:lvl w:ilvl="0" w:tplc="08E47B1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82068B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D893E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72678A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CC31D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CAAE13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2B45CF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203F0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4703D1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D3D0F5C"/>
    <w:multiLevelType w:val="hybridMultilevel"/>
    <w:tmpl w:val="D6701ADA"/>
    <w:lvl w:ilvl="0" w:tplc="9D5C78C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57C072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826AC9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E0979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F825F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D6E69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4ABE3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5E7D1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0C847A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4DF5BC5"/>
    <w:multiLevelType w:val="hybridMultilevel"/>
    <w:tmpl w:val="991060E0"/>
    <w:lvl w:ilvl="0" w:tplc="D4DA683C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7C17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6E439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467C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16BA5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88AB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18FBA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9278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F809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9F17169"/>
    <w:multiLevelType w:val="hybridMultilevel"/>
    <w:tmpl w:val="24B6D06C"/>
    <w:lvl w:ilvl="0" w:tplc="51F6E42A">
      <w:start w:val="1"/>
      <w:numFmt w:val="bullet"/>
      <w:lvlText w:val="–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B023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3AE1C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C89B0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E2475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7A4A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F88E7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16B71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5AB1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C970A65"/>
    <w:multiLevelType w:val="hybridMultilevel"/>
    <w:tmpl w:val="FF643DF6"/>
    <w:lvl w:ilvl="0" w:tplc="4F3C3D1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AE8130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307F5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12FB6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360C95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88DB3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C8C13B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BC799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A8CFD2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F345627"/>
    <w:multiLevelType w:val="hybridMultilevel"/>
    <w:tmpl w:val="A54A93EE"/>
    <w:lvl w:ilvl="0" w:tplc="9AFC59DE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AEAED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0A4AE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D474B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44143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70852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12102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A4C6D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A292A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FEC648D"/>
    <w:multiLevelType w:val="hybridMultilevel"/>
    <w:tmpl w:val="9C7237D8"/>
    <w:lvl w:ilvl="0" w:tplc="C7A49B64">
      <w:start w:val="1"/>
      <w:numFmt w:val="decimal"/>
      <w:lvlText w:val="%1."/>
      <w:lvlJc w:val="left"/>
      <w:pPr>
        <w:ind w:left="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4C8B1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8A827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4CAED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AE9E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16216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5A456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2C5E0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AE27D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1574494"/>
    <w:multiLevelType w:val="hybridMultilevel"/>
    <w:tmpl w:val="683E6D2E"/>
    <w:lvl w:ilvl="0" w:tplc="DBFE375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06C69A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C76860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92D3F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1AEEA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81AAA0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AE1F6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BA867B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6A838A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29C0191"/>
    <w:multiLevelType w:val="hybridMultilevel"/>
    <w:tmpl w:val="672A12F0"/>
    <w:lvl w:ilvl="0" w:tplc="FA900A1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CCD71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7AA379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EAAB2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E2E73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C34D0E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46A1D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C2EF79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74C7C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2B47D96"/>
    <w:multiLevelType w:val="hybridMultilevel"/>
    <w:tmpl w:val="8F9CF3DA"/>
    <w:lvl w:ilvl="0" w:tplc="9FEC989C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90D3A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60ADC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7CF18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06F8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4C022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B4253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5CD80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962EE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2F6723B"/>
    <w:multiLevelType w:val="hybridMultilevel"/>
    <w:tmpl w:val="1D04AD6C"/>
    <w:lvl w:ilvl="0" w:tplc="B01250D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A93C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A6ACB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200FA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84C9D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0495D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E0650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9C6DB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4ED9D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6CE60F0"/>
    <w:multiLevelType w:val="hybridMultilevel"/>
    <w:tmpl w:val="64D478BC"/>
    <w:lvl w:ilvl="0" w:tplc="4AEA667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7CD2D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4EACC7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DA9E1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268029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680317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AE4743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E02147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6723C6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7452BF2"/>
    <w:multiLevelType w:val="hybridMultilevel"/>
    <w:tmpl w:val="42C6F752"/>
    <w:lvl w:ilvl="0" w:tplc="B1AC994C">
      <w:start w:val="1"/>
      <w:numFmt w:val="bullet"/>
      <w:lvlText w:val="-"/>
      <w:lvlJc w:val="left"/>
      <w:pPr>
        <w:ind w:left="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10521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54A9E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0A2F7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E6A42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D4473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E4D19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7E43A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3E66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7B9192E"/>
    <w:multiLevelType w:val="hybridMultilevel"/>
    <w:tmpl w:val="3DFEAE76"/>
    <w:lvl w:ilvl="0" w:tplc="94A26E1E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B44FA8">
      <w:start w:val="1"/>
      <w:numFmt w:val="bullet"/>
      <w:lvlText w:val="o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4603A6">
      <w:start w:val="1"/>
      <w:numFmt w:val="bullet"/>
      <w:lvlText w:val="▪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721DE6">
      <w:start w:val="1"/>
      <w:numFmt w:val="bullet"/>
      <w:lvlText w:val="•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ECEEA2">
      <w:start w:val="1"/>
      <w:numFmt w:val="bullet"/>
      <w:lvlText w:val="o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6647C4">
      <w:start w:val="1"/>
      <w:numFmt w:val="bullet"/>
      <w:lvlText w:val="▪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0E8472">
      <w:start w:val="1"/>
      <w:numFmt w:val="bullet"/>
      <w:lvlText w:val="•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D2399A">
      <w:start w:val="1"/>
      <w:numFmt w:val="bullet"/>
      <w:lvlText w:val="o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28DE30">
      <w:start w:val="1"/>
      <w:numFmt w:val="bullet"/>
      <w:lvlText w:val="▪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87B2CBC"/>
    <w:multiLevelType w:val="hybridMultilevel"/>
    <w:tmpl w:val="ABC4FD20"/>
    <w:lvl w:ilvl="0" w:tplc="3796EF36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3A690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061A5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D4AAD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F4727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8C51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B6158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EAFB5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C8682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C196D48"/>
    <w:multiLevelType w:val="hybridMultilevel"/>
    <w:tmpl w:val="651433DC"/>
    <w:lvl w:ilvl="0" w:tplc="CECABBC8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8C6D9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9AC52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9AC36A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D3EFCA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588B4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1BE791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EA601E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40881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2C445D95"/>
    <w:multiLevelType w:val="hybridMultilevel"/>
    <w:tmpl w:val="DAD6F506"/>
    <w:lvl w:ilvl="0" w:tplc="73B688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E1A2D4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4824B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DBA324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172005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E4E9DF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AF6683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FACA88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A4FD7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2E3E46F8"/>
    <w:multiLevelType w:val="hybridMultilevel"/>
    <w:tmpl w:val="A9E2E378"/>
    <w:lvl w:ilvl="0" w:tplc="14EE3CB6">
      <w:start w:val="1"/>
      <w:numFmt w:val="bullet"/>
      <w:lvlText w:val="–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6E953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26BF1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7CF6B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2261D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38E1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562E2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F02C5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004A9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02B1902"/>
    <w:multiLevelType w:val="hybridMultilevel"/>
    <w:tmpl w:val="31EE01EC"/>
    <w:lvl w:ilvl="0" w:tplc="FEDC03DC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0DA4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628C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1CBAD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54044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D4AE7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4C50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9E513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9EE76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3D95C9A"/>
    <w:multiLevelType w:val="hybridMultilevel"/>
    <w:tmpl w:val="8A1A870C"/>
    <w:lvl w:ilvl="0" w:tplc="6534199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B61FA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E48DD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6A84B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0E2F6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96C822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638D14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02F15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C4395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35FE0CF0"/>
    <w:multiLevelType w:val="hybridMultilevel"/>
    <w:tmpl w:val="EC7620F4"/>
    <w:lvl w:ilvl="0" w:tplc="9E26C986">
      <w:start w:val="1"/>
      <w:numFmt w:val="bullet"/>
      <w:lvlText w:val="•"/>
      <w:lvlJc w:val="left"/>
      <w:pPr>
        <w:ind w:left="6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1C8C1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3A1D4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CC99D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24874D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80C30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5CF93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C077C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86F5B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36AA4484"/>
    <w:multiLevelType w:val="hybridMultilevel"/>
    <w:tmpl w:val="69569BA8"/>
    <w:lvl w:ilvl="0" w:tplc="16449A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1A85A1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AF8147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CDA888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E46B73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9F2E87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43E153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0CCF3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86BA7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36C4416C"/>
    <w:multiLevelType w:val="hybridMultilevel"/>
    <w:tmpl w:val="322C4D0E"/>
    <w:lvl w:ilvl="0" w:tplc="7724402A">
      <w:start w:val="1"/>
      <w:numFmt w:val="bullet"/>
      <w:lvlText w:val="-"/>
      <w:lvlJc w:val="left"/>
      <w:pPr>
        <w:ind w:left="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E08C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442B5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0407D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E8A7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AAAE3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528E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9A72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2005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3D1458BD"/>
    <w:multiLevelType w:val="hybridMultilevel"/>
    <w:tmpl w:val="050C1CF8"/>
    <w:lvl w:ilvl="0" w:tplc="BD807638">
      <w:start w:val="1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B0710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B6B1D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AEF60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B0632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C8B73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06C0B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18C7D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50A6A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3D6D3C11"/>
    <w:multiLevelType w:val="hybridMultilevel"/>
    <w:tmpl w:val="54103EC8"/>
    <w:lvl w:ilvl="0" w:tplc="F45C187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55CAB9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76A116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57459C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9B6B77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57E0E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38A4A9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758012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AC5FF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3FE85698"/>
    <w:multiLevelType w:val="hybridMultilevel"/>
    <w:tmpl w:val="BB623D2A"/>
    <w:lvl w:ilvl="0" w:tplc="D76E31F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C62F7B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9EE6BF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8AAB31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E8E56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052AEC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CA1B0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5604E1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72ED99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18719AF"/>
    <w:multiLevelType w:val="hybridMultilevel"/>
    <w:tmpl w:val="F5541972"/>
    <w:lvl w:ilvl="0" w:tplc="AC7EFEC4">
      <w:start w:val="1"/>
      <w:numFmt w:val="decimal"/>
      <w:lvlText w:val="%1.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FE141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FA31F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8C3C5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AE2EC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A02B5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80F32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A29A2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00D4F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44245007"/>
    <w:multiLevelType w:val="hybridMultilevel"/>
    <w:tmpl w:val="BE40220A"/>
    <w:lvl w:ilvl="0" w:tplc="413A993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64470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F5694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8DC98D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70E46C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2BEF67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30E10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A6F32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FA778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44CF77F6"/>
    <w:multiLevelType w:val="hybridMultilevel"/>
    <w:tmpl w:val="CFDEED1A"/>
    <w:lvl w:ilvl="0" w:tplc="B3A8AFBE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28D1D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A8AC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F89EF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52AD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8417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562E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FCF8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1841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45D82033"/>
    <w:multiLevelType w:val="hybridMultilevel"/>
    <w:tmpl w:val="F1E46690"/>
    <w:lvl w:ilvl="0" w:tplc="14AEA37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E7691D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C6E96E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06348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2044A5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9E8237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152B17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B34753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A7CE99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46F744F9"/>
    <w:multiLevelType w:val="hybridMultilevel"/>
    <w:tmpl w:val="936AE128"/>
    <w:lvl w:ilvl="0" w:tplc="4740CAE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5C20C2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A985FB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A12CCF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9805E4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E06C01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26AD56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AE582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5FE230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4B360DB4"/>
    <w:multiLevelType w:val="hybridMultilevel"/>
    <w:tmpl w:val="C608D768"/>
    <w:lvl w:ilvl="0" w:tplc="4132A582">
      <w:start w:val="1"/>
      <w:numFmt w:val="decimal"/>
      <w:lvlText w:val="%1."/>
      <w:lvlJc w:val="left"/>
      <w:pPr>
        <w:ind w:left="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5B4968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89AF70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6389B9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CBC3EE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7CC34F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88F0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2F4D61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CD8E5A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4B4148A9"/>
    <w:multiLevelType w:val="hybridMultilevel"/>
    <w:tmpl w:val="96F6C696"/>
    <w:lvl w:ilvl="0" w:tplc="0496568E">
      <w:start w:val="1"/>
      <w:numFmt w:val="bullet"/>
      <w:lvlText w:val="–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9C157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246D2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30D50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0CA3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C07CE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B6136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30A15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EAC68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4CAE6D5F"/>
    <w:multiLevelType w:val="hybridMultilevel"/>
    <w:tmpl w:val="2C1A2560"/>
    <w:lvl w:ilvl="0" w:tplc="5A8C1F76">
      <w:start w:val="6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AE0758">
      <w:start w:val="1"/>
      <w:numFmt w:val="lowerLetter"/>
      <w:lvlText w:val="%2"/>
      <w:lvlJc w:val="left"/>
      <w:pPr>
        <w:ind w:left="1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705DD6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6C978C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FA1458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5AAC5A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987B70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04EA82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507374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4D416924"/>
    <w:multiLevelType w:val="hybridMultilevel"/>
    <w:tmpl w:val="D2E4FC0A"/>
    <w:lvl w:ilvl="0" w:tplc="A02E70E2">
      <w:start w:val="3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367D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88DF7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C497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2EA4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76A89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5839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746D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8023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4E433472"/>
    <w:multiLevelType w:val="hybridMultilevel"/>
    <w:tmpl w:val="873ECD1A"/>
    <w:lvl w:ilvl="0" w:tplc="1E96DEC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840796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7EC11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44089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450551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152624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FC065B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8842B0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247E7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4F8D1A2F"/>
    <w:multiLevelType w:val="hybridMultilevel"/>
    <w:tmpl w:val="4E78B79A"/>
    <w:lvl w:ilvl="0" w:tplc="FF5C3BC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122C8D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C6A33F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9CF64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916D2B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BAA7F4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774E69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E983A1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E308FC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4FFB1425"/>
    <w:multiLevelType w:val="hybridMultilevel"/>
    <w:tmpl w:val="E7BA8DFE"/>
    <w:lvl w:ilvl="0" w:tplc="EA76544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86A49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988AE7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B3A7C8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64806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2A41C3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A9C5A1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4B65ED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10E5CB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55C76ABB"/>
    <w:multiLevelType w:val="hybridMultilevel"/>
    <w:tmpl w:val="AFD877FA"/>
    <w:lvl w:ilvl="0" w:tplc="2A52EC1C">
      <w:start w:val="1"/>
      <w:numFmt w:val="bullet"/>
      <w:lvlText w:val="-"/>
      <w:lvlJc w:val="left"/>
      <w:pPr>
        <w:ind w:left="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88B8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36CFE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1AE0F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325BF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60DE0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203A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BAF4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20AA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5A9B3381"/>
    <w:multiLevelType w:val="hybridMultilevel"/>
    <w:tmpl w:val="51C2F9FC"/>
    <w:lvl w:ilvl="0" w:tplc="E12CD59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D0EFA2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B2B7E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8C853E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59615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69C522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3ADFF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54ADF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1206CB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6107118B"/>
    <w:multiLevelType w:val="hybridMultilevel"/>
    <w:tmpl w:val="7618D04C"/>
    <w:lvl w:ilvl="0" w:tplc="7F80CF92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780DE2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B8E63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D2606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B2B82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CE9D9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68698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6E2E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3E4F8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62064C60"/>
    <w:multiLevelType w:val="hybridMultilevel"/>
    <w:tmpl w:val="6E844DE4"/>
    <w:lvl w:ilvl="0" w:tplc="9A9AA0C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9BE390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83AB31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7AEF59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63A0E7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85698F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6C0343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D1A6D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EDA137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67613946"/>
    <w:multiLevelType w:val="hybridMultilevel"/>
    <w:tmpl w:val="F91E8014"/>
    <w:lvl w:ilvl="0" w:tplc="ED6E4E44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F097E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7467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9AA7C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A6D6E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3676B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BEAFF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B3A3D6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689BE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687812DE"/>
    <w:multiLevelType w:val="hybridMultilevel"/>
    <w:tmpl w:val="0A34CD12"/>
    <w:lvl w:ilvl="0" w:tplc="CFA6CA14">
      <w:start w:val="1"/>
      <w:numFmt w:val="bullet"/>
      <w:lvlText w:val="-"/>
      <w:lvlJc w:val="left"/>
      <w:pPr>
        <w:ind w:left="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2CEE7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ECF73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06E54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F28CD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1C9C3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FC484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C88C3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D87EF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688C102B"/>
    <w:multiLevelType w:val="hybridMultilevel"/>
    <w:tmpl w:val="E8FA68CC"/>
    <w:lvl w:ilvl="0" w:tplc="F8BE4788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BA1EF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68E49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0A40C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9CDA5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244D7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440F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4EE35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C82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68F838E8"/>
    <w:multiLevelType w:val="hybridMultilevel"/>
    <w:tmpl w:val="91666626"/>
    <w:lvl w:ilvl="0" w:tplc="15362F9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10C709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71A73B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C8FBF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1D418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55ECB6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35EF6D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BB0A47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6F605A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6DE12310"/>
    <w:multiLevelType w:val="hybridMultilevel"/>
    <w:tmpl w:val="A7DA00A8"/>
    <w:lvl w:ilvl="0" w:tplc="AB9E596A">
      <w:start w:val="1"/>
      <w:numFmt w:val="bullet"/>
      <w:lvlText w:val=""/>
      <w:lvlJc w:val="left"/>
      <w:pPr>
        <w:ind w:left="8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C4B1F6">
      <w:start w:val="1"/>
      <w:numFmt w:val="bullet"/>
      <w:lvlText w:val="o"/>
      <w:lvlJc w:val="left"/>
      <w:pPr>
        <w:ind w:left="15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80FB60">
      <w:start w:val="1"/>
      <w:numFmt w:val="bullet"/>
      <w:lvlText w:val="▪"/>
      <w:lvlJc w:val="left"/>
      <w:pPr>
        <w:ind w:left="22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7CC9E8">
      <w:start w:val="1"/>
      <w:numFmt w:val="bullet"/>
      <w:lvlText w:val="•"/>
      <w:lvlJc w:val="left"/>
      <w:pPr>
        <w:ind w:left="30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E40B8E">
      <w:start w:val="1"/>
      <w:numFmt w:val="bullet"/>
      <w:lvlText w:val="o"/>
      <w:lvlJc w:val="left"/>
      <w:pPr>
        <w:ind w:left="37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305A38">
      <w:start w:val="1"/>
      <w:numFmt w:val="bullet"/>
      <w:lvlText w:val="▪"/>
      <w:lvlJc w:val="left"/>
      <w:pPr>
        <w:ind w:left="44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5600A8">
      <w:start w:val="1"/>
      <w:numFmt w:val="bullet"/>
      <w:lvlText w:val="•"/>
      <w:lvlJc w:val="left"/>
      <w:pPr>
        <w:ind w:left="51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E6E7DA">
      <w:start w:val="1"/>
      <w:numFmt w:val="bullet"/>
      <w:lvlText w:val="o"/>
      <w:lvlJc w:val="left"/>
      <w:pPr>
        <w:ind w:left="58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187A28">
      <w:start w:val="1"/>
      <w:numFmt w:val="bullet"/>
      <w:lvlText w:val="▪"/>
      <w:lvlJc w:val="left"/>
      <w:pPr>
        <w:ind w:left="66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71CC7BD4"/>
    <w:multiLevelType w:val="hybridMultilevel"/>
    <w:tmpl w:val="709EC754"/>
    <w:lvl w:ilvl="0" w:tplc="5BCAC9DE">
      <w:start w:val="1"/>
      <w:numFmt w:val="bullet"/>
      <w:lvlText w:val="-"/>
      <w:lvlJc w:val="left"/>
      <w:pPr>
        <w:ind w:left="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109AA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E892D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420C7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34390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1E80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364D4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E4AA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C6D99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7278488F"/>
    <w:multiLevelType w:val="hybridMultilevel"/>
    <w:tmpl w:val="8F74C610"/>
    <w:lvl w:ilvl="0" w:tplc="0C3E05D8">
      <w:start w:val="1"/>
      <w:numFmt w:val="bullet"/>
      <w:lvlText w:val="-"/>
      <w:lvlJc w:val="left"/>
      <w:pPr>
        <w:ind w:left="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08241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9CABC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3C2B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6A086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3086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727E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CA689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FABF1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73ED298E"/>
    <w:multiLevelType w:val="hybridMultilevel"/>
    <w:tmpl w:val="DF76374C"/>
    <w:lvl w:ilvl="0" w:tplc="CB5AF842">
      <w:start w:val="1"/>
      <w:numFmt w:val="bullet"/>
      <w:lvlText w:val="–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025A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3ABF5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BE531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983D1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FE040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78A1C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0233C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A04C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76711DD8"/>
    <w:multiLevelType w:val="hybridMultilevel"/>
    <w:tmpl w:val="16F03BEE"/>
    <w:lvl w:ilvl="0" w:tplc="87CE87B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472F4A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A03E4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70A8B8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CDE999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FE266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5616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18C4CF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10545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77722294"/>
    <w:multiLevelType w:val="hybridMultilevel"/>
    <w:tmpl w:val="6044A28E"/>
    <w:lvl w:ilvl="0" w:tplc="C19C281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0A677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7E55F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18ECDB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12060B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A9078F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F5AC2A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C03F4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A72A16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78D273A3"/>
    <w:multiLevelType w:val="hybridMultilevel"/>
    <w:tmpl w:val="FA28631A"/>
    <w:lvl w:ilvl="0" w:tplc="3D80C862">
      <w:start w:val="1"/>
      <w:numFmt w:val="bullet"/>
      <w:lvlText w:val="–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FE156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FA4AC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ACA3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B0E5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0E6FE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D224B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AE9C4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44FBA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78E00DC0"/>
    <w:multiLevelType w:val="hybridMultilevel"/>
    <w:tmpl w:val="560EDE18"/>
    <w:lvl w:ilvl="0" w:tplc="CD4E9FD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40E25D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F078C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624552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96AD8C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AAE1CD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808993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6FAE14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A1A8B2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7AFC6546"/>
    <w:multiLevelType w:val="hybridMultilevel"/>
    <w:tmpl w:val="1546853A"/>
    <w:lvl w:ilvl="0" w:tplc="A4C2360E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AE4C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C800F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D8099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5C42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6868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A48D2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C25A1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1A5D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>
    <w:nsid w:val="7C470E8C"/>
    <w:multiLevelType w:val="hybridMultilevel"/>
    <w:tmpl w:val="87683DD2"/>
    <w:lvl w:ilvl="0" w:tplc="FE7CA272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5CE67E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29C3D8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96BB1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FEA70F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00CFD3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2AA8F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B40AC1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E14785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7DD81688"/>
    <w:multiLevelType w:val="hybridMultilevel"/>
    <w:tmpl w:val="3D5A3A34"/>
    <w:lvl w:ilvl="0" w:tplc="645A2BA2">
      <w:start w:val="1"/>
      <w:numFmt w:val="bullet"/>
      <w:lvlText w:val="-"/>
      <w:lvlJc w:val="left"/>
      <w:pPr>
        <w:ind w:left="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1E901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8E344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CA1D8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9C41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36CA0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4448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4809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FC15C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7E81696F"/>
    <w:multiLevelType w:val="hybridMultilevel"/>
    <w:tmpl w:val="3D78771E"/>
    <w:lvl w:ilvl="0" w:tplc="5AEC9EF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404F72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4AE3AD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99C056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628E3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F239B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76EE70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F1EDCB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A432E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>
    <w:nsid w:val="7ECA5A64"/>
    <w:multiLevelType w:val="hybridMultilevel"/>
    <w:tmpl w:val="0638CC70"/>
    <w:lvl w:ilvl="0" w:tplc="6A70A444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ACAF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EE5F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8413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9818C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7854E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58B39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F6E6F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A97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7"/>
  </w:num>
  <w:num w:numId="2">
    <w:abstractNumId w:val="38"/>
  </w:num>
  <w:num w:numId="3">
    <w:abstractNumId w:val="32"/>
  </w:num>
  <w:num w:numId="4">
    <w:abstractNumId w:val="1"/>
  </w:num>
  <w:num w:numId="5">
    <w:abstractNumId w:val="47"/>
  </w:num>
  <w:num w:numId="6">
    <w:abstractNumId w:val="6"/>
  </w:num>
  <w:num w:numId="7">
    <w:abstractNumId w:val="22"/>
  </w:num>
  <w:num w:numId="8">
    <w:abstractNumId w:val="18"/>
  </w:num>
  <w:num w:numId="9">
    <w:abstractNumId w:val="13"/>
  </w:num>
  <w:num w:numId="10">
    <w:abstractNumId w:val="62"/>
  </w:num>
  <w:num w:numId="11">
    <w:abstractNumId w:val="52"/>
  </w:num>
  <w:num w:numId="12">
    <w:abstractNumId w:val="60"/>
  </w:num>
  <w:num w:numId="13">
    <w:abstractNumId w:val="48"/>
  </w:num>
  <w:num w:numId="14">
    <w:abstractNumId w:val="46"/>
  </w:num>
  <w:num w:numId="15">
    <w:abstractNumId w:val="36"/>
  </w:num>
  <w:num w:numId="16">
    <w:abstractNumId w:val="56"/>
  </w:num>
  <w:num w:numId="17">
    <w:abstractNumId w:val="53"/>
  </w:num>
  <w:num w:numId="18">
    <w:abstractNumId w:val="21"/>
  </w:num>
  <w:num w:numId="19">
    <w:abstractNumId w:val="7"/>
  </w:num>
  <w:num w:numId="20">
    <w:abstractNumId w:val="42"/>
  </w:num>
  <w:num w:numId="21">
    <w:abstractNumId w:val="26"/>
  </w:num>
  <w:num w:numId="22">
    <w:abstractNumId w:val="16"/>
  </w:num>
  <w:num w:numId="23">
    <w:abstractNumId w:val="51"/>
  </w:num>
  <w:num w:numId="24">
    <w:abstractNumId w:val="24"/>
  </w:num>
  <w:num w:numId="25">
    <w:abstractNumId w:val="50"/>
  </w:num>
  <w:num w:numId="26">
    <w:abstractNumId w:val="44"/>
  </w:num>
  <w:num w:numId="27">
    <w:abstractNumId w:val="58"/>
  </w:num>
  <w:num w:numId="28">
    <w:abstractNumId w:val="3"/>
  </w:num>
  <w:num w:numId="29">
    <w:abstractNumId w:val="9"/>
  </w:num>
  <w:num w:numId="30">
    <w:abstractNumId w:val="30"/>
  </w:num>
  <w:num w:numId="31">
    <w:abstractNumId w:val="27"/>
  </w:num>
  <w:num w:numId="32">
    <w:abstractNumId w:val="2"/>
  </w:num>
  <w:num w:numId="33">
    <w:abstractNumId w:val="14"/>
  </w:num>
  <w:num w:numId="34">
    <w:abstractNumId w:val="10"/>
  </w:num>
  <w:num w:numId="35">
    <w:abstractNumId w:val="17"/>
  </w:num>
  <w:num w:numId="36">
    <w:abstractNumId w:val="35"/>
  </w:num>
  <w:num w:numId="37">
    <w:abstractNumId w:val="43"/>
  </w:num>
  <w:num w:numId="38">
    <w:abstractNumId w:val="59"/>
  </w:num>
  <w:num w:numId="39">
    <w:abstractNumId w:val="19"/>
  </w:num>
  <w:num w:numId="40">
    <w:abstractNumId w:val="23"/>
  </w:num>
  <w:num w:numId="41">
    <w:abstractNumId w:val="55"/>
  </w:num>
  <w:num w:numId="42">
    <w:abstractNumId w:val="15"/>
  </w:num>
  <w:num w:numId="43">
    <w:abstractNumId w:val="45"/>
  </w:num>
  <w:num w:numId="44">
    <w:abstractNumId w:val="25"/>
  </w:num>
  <w:num w:numId="45">
    <w:abstractNumId w:val="8"/>
  </w:num>
  <w:num w:numId="46">
    <w:abstractNumId w:val="12"/>
  </w:num>
  <w:num w:numId="47">
    <w:abstractNumId w:val="61"/>
  </w:num>
  <w:num w:numId="48">
    <w:abstractNumId w:val="39"/>
  </w:num>
  <w:num w:numId="49">
    <w:abstractNumId w:val="4"/>
  </w:num>
  <w:num w:numId="50">
    <w:abstractNumId w:val="34"/>
  </w:num>
  <w:num w:numId="51">
    <w:abstractNumId w:val="54"/>
  </w:num>
  <w:num w:numId="52">
    <w:abstractNumId w:val="5"/>
  </w:num>
  <w:num w:numId="53">
    <w:abstractNumId w:val="29"/>
  </w:num>
  <w:num w:numId="54">
    <w:abstractNumId w:val="11"/>
  </w:num>
  <w:num w:numId="55">
    <w:abstractNumId w:val="41"/>
  </w:num>
  <w:num w:numId="56">
    <w:abstractNumId w:val="33"/>
  </w:num>
  <w:num w:numId="57">
    <w:abstractNumId w:val="49"/>
  </w:num>
  <w:num w:numId="58">
    <w:abstractNumId w:val="0"/>
  </w:num>
  <w:num w:numId="59">
    <w:abstractNumId w:val="40"/>
  </w:num>
  <w:num w:numId="60">
    <w:abstractNumId w:val="20"/>
  </w:num>
  <w:num w:numId="61">
    <w:abstractNumId w:val="28"/>
  </w:num>
  <w:num w:numId="62">
    <w:abstractNumId w:val="57"/>
  </w:num>
  <w:num w:numId="63">
    <w:abstractNumId w:val="31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866"/>
    <w:rsid w:val="00067C8D"/>
    <w:rsid w:val="001C2489"/>
    <w:rsid w:val="001F6B28"/>
    <w:rsid w:val="00210D73"/>
    <w:rsid w:val="00263044"/>
    <w:rsid w:val="00383D1A"/>
    <w:rsid w:val="003A1A4F"/>
    <w:rsid w:val="003F66BB"/>
    <w:rsid w:val="004B7302"/>
    <w:rsid w:val="004D31EC"/>
    <w:rsid w:val="004D3BE9"/>
    <w:rsid w:val="0059344D"/>
    <w:rsid w:val="0060565B"/>
    <w:rsid w:val="00672BF8"/>
    <w:rsid w:val="00683067"/>
    <w:rsid w:val="006D5866"/>
    <w:rsid w:val="007135D4"/>
    <w:rsid w:val="007E124F"/>
    <w:rsid w:val="0084022F"/>
    <w:rsid w:val="009B2D57"/>
    <w:rsid w:val="009C26FC"/>
    <w:rsid w:val="00A128C6"/>
    <w:rsid w:val="00B620D9"/>
    <w:rsid w:val="00D11E87"/>
    <w:rsid w:val="00FE3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" w:line="270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0" w:line="270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" w:line="270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3F66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E3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3D51"/>
    <w:rPr>
      <w:rFonts w:ascii="Tahoma" w:eastAsia="Times New Roman" w:hAnsi="Tahoma" w:cs="Tahoma"/>
      <w:color w:val="000000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210D7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" w:line="270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0" w:line="270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" w:line="270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3F66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E3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3D51"/>
    <w:rPr>
      <w:rFonts w:ascii="Tahoma" w:eastAsia="Times New Roman" w:hAnsi="Tahoma" w:cs="Tahoma"/>
      <w:color w:val="000000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210D7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9" Type="http://schemas.openxmlformats.org/officeDocument/2006/relationships/header" Target="header16.xml"/><Relationship Id="rId3" Type="http://schemas.microsoft.com/office/2007/relationships/stylesWithEffects" Target="stylesWithEffects.xml"/><Relationship Id="rId21" Type="http://schemas.openxmlformats.org/officeDocument/2006/relationships/header" Target="header7.xml"/><Relationship Id="rId34" Type="http://schemas.openxmlformats.org/officeDocument/2006/relationships/header" Target="header14.xml"/><Relationship Id="rId42" Type="http://schemas.openxmlformats.org/officeDocument/2006/relationships/footer" Target="footer17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footer" Target="footer15.xm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10.xml"/><Relationship Id="rId41" Type="http://schemas.openxmlformats.org/officeDocument/2006/relationships/footer" Target="footer16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8.xml"/><Relationship Id="rId32" Type="http://schemas.openxmlformats.org/officeDocument/2006/relationships/footer" Target="footer12.xml"/><Relationship Id="rId37" Type="http://schemas.openxmlformats.org/officeDocument/2006/relationships/header" Target="header15.xml"/><Relationship Id="rId40" Type="http://schemas.openxmlformats.org/officeDocument/2006/relationships/header" Target="header17.xm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28" Type="http://schemas.openxmlformats.org/officeDocument/2006/relationships/header" Target="header11.xml"/><Relationship Id="rId36" Type="http://schemas.openxmlformats.org/officeDocument/2006/relationships/footer" Target="footer1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31" Type="http://schemas.openxmlformats.org/officeDocument/2006/relationships/header" Target="header12.xml"/><Relationship Id="rId44" Type="http://schemas.openxmlformats.org/officeDocument/2006/relationships/footer" Target="footer18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8.xml"/><Relationship Id="rId27" Type="http://schemas.openxmlformats.org/officeDocument/2006/relationships/header" Target="header10.xml"/><Relationship Id="rId30" Type="http://schemas.openxmlformats.org/officeDocument/2006/relationships/footer" Target="footer11.xml"/><Relationship Id="rId35" Type="http://schemas.openxmlformats.org/officeDocument/2006/relationships/footer" Target="footer13.xml"/><Relationship Id="rId43" Type="http://schemas.openxmlformats.org/officeDocument/2006/relationships/header" Target="header18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15969</Words>
  <Characters>91024</Characters>
  <Application>Microsoft Office Word</Application>
  <DocSecurity>0</DocSecurity>
  <Lines>758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Admin</cp:lastModifiedBy>
  <cp:revision>12</cp:revision>
  <cp:lastPrinted>2019-09-23T17:24:00Z</cp:lastPrinted>
  <dcterms:created xsi:type="dcterms:W3CDTF">2019-09-06T12:02:00Z</dcterms:created>
  <dcterms:modified xsi:type="dcterms:W3CDTF">2020-02-02T11:41:00Z</dcterms:modified>
</cp:coreProperties>
</file>