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5374" w:rsidRDefault="006B6578">
      <w:pPr>
        <w:spacing w:after="0"/>
        <w:ind w:left="120"/>
      </w:pPr>
      <w:bookmarkStart w:id="0" w:name="block-22069683"/>
      <w:r>
        <w:rPr>
          <w:noProof/>
          <w:lang w:val="ru-RU" w:eastAsia="ru-RU"/>
        </w:rPr>
        <w:drawing>
          <wp:inline distT="0" distB="0" distL="0" distR="0" wp14:anchorId="0CDA5626" wp14:editId="2F27AAB3">
            <wp:extent cx="5940425" cy="87604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60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5374" w:rsidRDefault="00DF5374">
      <w:pPr>
        <w:sectPr w:rsidR="00DF5374">
          <w:pgSz w:w="11906" w:h="16383"/>
          <w:pgMar w:top="1134" w:right="850" w:bottom="1134" w:left="1701" w:header="720" w:footer="720" w:gutter="0"/>
          <w:cols w:space="720"/>
        </w:sectPr>
      </w:pPr>
    </w:p>
    <w:p w:rsidR="00DF5374" w:rsidRPr="00BC6254" w:rsidRDefault="00C47F93">
      <w:pPr>
        <w:spacing w:after="0" w:line="264" w:lineRule="auto"/>
        <w:ind w:left="120"/>
        <w:jc w:val="both"/>
        <w:rPr>
          <w:lang w:val="ru-RU"/>
        </w:rPr>
      </w:pPr>
      <w:bookmarkStart w:id="1" w:name="block-22069684"/>
      <w:bookmarkEnd w:id="0"/>
      <w:r w:rsidRPr="00BC6254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BC6254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DF5374" w:rsidRPr="00BC6254" w:rsidRDefault="00C47F93">
      <w:pPr>
        <w:spacing w:after="0" w:line="264" w:lineRule="auto"/>
        <w:ind w:left="120"/>
        <w:jc w:val="both"/>
        <w:rPr>
          <w:lang w:val="ru-RU"/>
        </w:rPr>
      </w:pPr>
      <w:r w:rsidRPr="00BC6254">
        <w:rPr>
          <w:rFonts w:ascii="Times New Roman" w:hAnsi="Times New Roman"/>
          <w:color w:val="000000"/>
          <w:sz w:val="28"/>
          <w:lang w:val="ru-RU"/>
        </w:rPr>
        <w:t>​</w:t>
      </w:r>
    </w:p>
    <w:p w:rsidR="00DF5374" w:rsidRPr="0083121A" w:rsidRDefault="00C47F93">
      <w:pPr>
        <w:spacing w:after="0" w:line="264" w:lineRule="auto"/>
        <w:ind w:firstLine="600"/>
        <w:jc w:val="both"/>
        <w:rPr>
          <w:lang w:val="ru-RU"/>
        </w:rPr>
      </w:pPr>
      <w:r w:rsidRPr="0083121A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В течение периода начального общего образования необходимо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Программа по музыке предусматривает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</w:t>
      </w: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Основная цель программы по музыке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</w:t>
      </w:r>
      <w:r w:rsidRPr="006B6578">
        <w:rPr>
          <w:rFonts w:ascii="Times New Roman" w:hAnsi="Times New Roman"/>
          <w:color w:val="000000"/>
          <w:sz w:val="28"/>
          <w:lang w:val="ru-RU"/>
        </w:rPr>
        <w:t>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Важнейшие задачи обучения музыке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на уровне начального общего образования: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формирование эмоционально-ценностной отзывчивости на прекрасноев жизни и в искусстве;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</w:t>
      </w: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структурно представлено восемью модулями </w:t>
      </w:r>
      <w:r w:rsidRPr="006B6578">
        <w:rPr>
          <w:rFonts w:ascii="Times New Roman" w:hAnsi="Times New Roman"/>
          <w:color w:val="000000"/>
          <w:sz w:val="28"/>
          <w:lang w:val="ru-RU"/>
        </w:rPr>
        <w:t>(тематическими линиями):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модуль № 3 «Музыка в жизни человека»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Общее число часов</w:t>
      </w:r>
      <w:r w:rsidRPr="006B6578">
        <w:rPr>
          <w:rFonts w:ascii="Times New Roman" w:hAnsi="Times New Roman"/>
          <w:color w:val="000000"/>
          <w:sz w:val="28"/>
          <w:lang w:val="ru-RU"/>
        </w:rPr>
        <w:t>, рекомендованных для изучения музыки ‑ 135 часов: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3 классе – 34 часа (1 час в неделю),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DF5374" w:rsidRPr="006B6578" w:rsidRDefault="00DF5374">
      <w:pPr>
        <w:rPr>
          <w:lang w:val="ru-RU"/>
        </w:rPr>
        <w:sectPr w:rsidR="00DF5374" w:rsidRPr="006B6578">
          <w:pgSz w:w="11906" w:h="16383"/>
          <w:pgMar w:top="1134" w:right="850" w:bottom="1134" w:left="1701" w:header="720" w:footer="720" w:gutter="0"/>
          <w:cols w:space="720"/>
        </w:sectPr>
      </w:pP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bookmarkStart w:id="2" w:name="block-22069685"/>
      <w:bookmarkEnd w:id="1"/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6B6578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​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Музыкальные традиции малой Родины. Песни, обряды, музыкальные инструменты.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Русский фольклор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Сказки, мифы и легенды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манерой сказывания нараспев;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Народные праздники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Скоморохи. Ярмарочный балаган. Вертеп.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скоморошин;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№ 2 «Классическая музыка»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просмотр видеозаписи концерта;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Композиторы – детям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Оркестр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просмотр видеозаписи;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диалог с учителем о роли дирижёра,</w:t>
      </w:r>
      <w:r w:rsidRPr="006B6578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B6578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Вокальная музыка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музыкальная викторина;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Программная музыка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Программное название, известный сюжет, литературный эпиграф.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Симфоническая музыка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«дирижирование» оркестром;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отечественных композиторов.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lastRenderedPageBreak/>
        <w:t>Европейские композиторы-классики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зарубежных композиторов.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музыки: фрагменты вокальных, инструментальных, симфонических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 определение жанра, формы;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</w:t>
      </w: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Красота и вдохновение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 хоровода 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Музыкальные пейзажи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Музыкальные портреты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подбор эпитетов для описания настроения, характера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харáктерное исполнение песни – портретной зарисовки;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«дирижирование» фрагментами произведений;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Танцы, игры и веселье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участияв танцевальных композициях и импровизациях;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жанра;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слушание, исполнение песен Великой Отечественной войны, знакомство с историей их сочинения и исполнения;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Искусство времени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Певец своего народа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 xml:space="preserve">Музыка стран ближнего зарубежья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народовс фольклорными элементами народов России;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классификация на группы духовых, ударных, струнных;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Диалог культур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творчеством композиторов;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Звучание храма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двигательная импровизация – имитация движений звонаря на колокольне;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 на основе звонарских приговорок;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Песни верующих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Орган и его роль в богослужении. Творчество И.С. Баха.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Характеры персонажей, отражённые в музыке. Тембр голоса. Соло. Хор, ансамбль.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видеопросмотр музыкальной сказки;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Театр оперы и балета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lastRenderedPageBreak/>
        <w:t>Опера. Главные герои и номера оперного спектакля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Оперетта, мюзикл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отдельных номеров из популярных музыкальных спектаклей;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виртуальный квест по музыкальному театру.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№ 7 «Современная музыкальная культура»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Джаз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 тембров музыкальных инструментов, исполняющих джазовую композицию;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6B6578">
        <w:rPr>
          <w:rFonts w:ascii="Times New Roman" w:hAnsi="Times New Roman"/>
          <w:color w:val="000000"/>
          <w:sz w:val="28"/>
          <w:lang w:val="ru-RU"/>
        </w:rPr>
        <w:t>).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</w:t>
      </w: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Весь мир звучит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Звукоряд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Нотный стан, скрипичный ключ. Ноты первой октавы.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Интонация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Выразительные и изобразительные интонации.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Ритм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Ритмический рисунок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Размер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Равномерная пульсация. Сильные и слабые доли. Размеры 2/4, 3/4, 4/4.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Музыкальный язык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Темп, тембр. Динамика (форте, пиано, крещендо, диминуэндо). Штрихи (стаккато, легато, акцент).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Высота звуков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освоение понятий «выше-ниже»;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Мелодия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Сопровождение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Аккомпанемент. Остинато. Вступление, заключение, проигрыш.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Песня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Куплетная форма. Запев, припев.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Лад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исполнение песен с ярко выраженной ладовой окраской;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Пентатоника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Пентатоника – пятиступенный лад, распространённый у многих народов.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Ноты в разных октавах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Ноты второй и малой октавы. Басовый ключ.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Реприза, фермата, вольта, украшения (трели, форшлаги).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 песен, попевок, в которых присутствуют данные элементы.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Размер 6/8. Нота с точкой. Шестнадцатые. Пунктирный ритм.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Тональность. Гамма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Тоника, тональность. Знаки при ключе. Мажорные и минорные тональности (до 2–3 знаков при ключе).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игра «устой – неустой»;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Интервалы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анализ ступеневого состава мажорной и минорной гаммы (тон-полутон);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элементы двухголосия;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Гармония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разучивание, исполнение попевок и песен с мелодическим движениемпо звукам аккордов;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вокальные упражнения с элементами трёхголосия;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Музыкальная форма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двухчастной или трёхчастной форме;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Вариации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Содержание: Варьирование как принцип развития. Тема. Вариации.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DF5374" w:rsidRPr="006B6578" w:rsidRDefault="00DF5374">
      <w:pPr>
        <w:rPr>
          <w:lang w:val="ru-RU"/>
        </w:rPr>
        <w:sectPr w:rsidR="00DF5374" w:rsidRPr="006B6578" w:rsidSect="00522CFF">
          <w:pgSz w:w="11906" w:h="16383"/>
          <w:pgMar w:top="1134" w:right="850" w:bottom="993" w:left="1701" w:header="720" w:footer="720" w:gutter="0"/>
          <w:cols w:space="720"/>
        </w:sectPr>
      </w:pP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bookmarkStart w:id="3" w:name="block-22069686"/>
      <w:bookmarkEnd w:id="2"/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DF5374" w:rsidRPr="006B6578" w:rsidRDefault="00DF5374">
      <w:pPr>
        <w:spacing w:after="0" w:line="264" w:lineRule="auto"/>
        <w:ind w:left="120"/>
        <w:jc w:val="both"/>
        <w:rPr>
          <w:lang w:val="ru-RU"/>
        </w:rPr>
      </w:pP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​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DF5374" w:rsidRPr="006B6578" w:rsidRDefault="00DF5374">
      <w:pPr>
        <w:spacing w:after="0"/>
        <w:ind w:left="120"/>
        <w:rPr>
          <w:lang w:val="ru-RU"/>
        </w:rPr>
      </w:pPr>
      <w:bookmarkStart w:id="4" w:name="_Toc139972685"/>
      <w:bookmarkEnd w:id="4"/>
    </w:p>
    <w:p w:rsidR="00DF5374" w:rsidRPr="006B6578" w:rsidRDefault="00DF5374">
      <w:pPr>
        <w:spacing w:after="0" w:line="264" w:lineRule="auto"/>
        <w:ind w:left="120"/>
        <w:jc w:val="both"/>
        <w:rPr>
          <w:lang w:val="ru-RU"/>
        </w:rPr>
      </w:pP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F5374" w:rsidRPr="006B6578" w:rsidRDefault="00DF5374">
      <w:pPr>
        <w:spacing w:after="0" w:line="264" w:lineRule="auto"/>
        <w:ind w:left="120"/>
        <w:jc w:val="both"/>
        <w:rPr>
          <w:lang w:val="ru-RU"/>
        </w:rPr>
      </w:pP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6B6578">
        <w:rPr>
          <w:rFonts w:ascii="Times New Roman" w:hAnsi="Times New Roman"/>
          <w:color w:val="000000"/>
          <w:sz w:val="28"/>
          <w:lang w:val="ru-RU"/>
        </w:rPr>
        <w:t>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6B6578">
        <w:rPr>
          <w:rFonts w:ascii="Times New Roman" w:hAnsi="Times New Roman"/>
          <w:color w:val="000000"/>
          <w:sz w:val="28"/>
          <w:lang w:val="ru-RU"/>
        </w:rPr>
        <w:t>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6B6578">
        <w:rPr>
          <w:rFonts w:ascii="Times New Roman" w:hAnsi="Times New Roman"/>
          <w:color w:val="000000"/>
          <w:sz w:val="28"/>
          <w:lang w:val="ru-RU"/>
        </w:rPr>
        <w:t>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6B6578">
        <w:rPr>
          <w:rFonts w:ascii="Times New Roman" w:hAnsi="Times New Roman"/>
          <w:color w:val="000000"/>
          <w:sz w:val="28"/>
          <w:lang w:val="ru-RU"/>
        </w:rPr>
        <w:t>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2) вербальная коммуникация: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ответственно выполнять свою часть работы; оценивать свой вклад в общий результат;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опорой на предложенные образцы.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6B6578">
        <w:rPr>
          <w:rFonts w:ascii="Times New Roman" w:hAnsi="Times New Roman"/>
          <w:color w:val="000000"/>
          <w:sz w:val="28"/>
          <w:lang w:val="ru-RU"/>
        </w:rPr>
        <w:t>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6B6578">
        <w:rPr>
          <w:rFonts w:ascii="Times New Roman" w:hAnsi="Times New Roman"/>
          <w:color w:val="000000"/>
          <w:sz w:val="28"/>
          <w:lang w:val="ru-RU"/>
        </w:rPr>
        <w:t>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DF5374" w:rsidRPr="006B6578" w:rsidRDefault="00DF5374">
      <w:pPr>
        <w:spacing w:after="0"/>
        <w:ind w:left="120"/>
        <w:rPr>
          <w:lang w:val="ru-RU"/>
        </w:rPr>
      </w:pPr>
      <w:bookmarkStart w:id="5" w:name="_Toc139972686"/>
      <w:bookmarkEnd w:id="5"/>
    </w:p>
    <w:p w:rsidR="00DF5374" w:rsidRPr="006B6578" w:rsidRDefault="00DF5374">
      <w:pPr>
        <w:spacing w:after="0" w:line="264" w:lineRule="auto"/>
        <w:ind w:left="120"/>
        <w:jc w:val="both"/>
        <w:rPr>
          <w:lang w:val="ru-RU"/>
        </w:rPr>
      </w:pP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F5374" w:rsidRPr="006B6578" w:rsidRDefault="00DF5374">
      <w:pPr>
        <w:spacing w:after="0" w:line="264" w:lineRule="auto"/>
        <w:ind w:left="120"/>
        <w:jc w:val="both"/>
        <w:rPr>
          <w:lang w:val="ru-RU"/>
        </w:rPr>
      </w:pP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DF5374" w:rsidRPr="006B6578" w:rsidRDefault="00DF5374">
      <w:pPr>
        <w:spacing w:after="0" w:line="264" w:lineRule="auto"/>
        <w:ind w:left="120"/>
        <w:jc w:val="both"/>
        <w:rPr>
          <w:lang w:val="ru-RU"/>
        </w:rPr>
      </w:pPr>
    </w:p>
    <w:p w:rsidR="00DF5374" w:rsidRPr="006B6578" w:rsidRDefault="00C47F93">
      <w:pPr>
        <w:spacing w:after="0" w:line="264" w:lineRule="auto"/>
        <w:ind w:left="12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 уважением относятся к достижениям отечественной музыкальной культуры;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«Народная музыка России» обучающийся научится: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определять на слух и называть знакомые народные музыкальные инструменты;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«Классическая музыка» обучающийся научится: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«Музыка в жизни человека» обучающийся научится: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«Музыка народов мира» обучающийся научится: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«Духовная музыка» обучающийся научится: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«Музыка театра и кино» обучающийся научится: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lastRenderedPageBreak/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7 «Современная музыкальная культура» обучающийся научится: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«Музыкальная грамота» обучающийся научится: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DF5374" w:rsidRPr="006B6578" w:rsidRDefault="00C47F93">
      <w:pPr>
        <w:spacing w:after="0" w:line="264" w:lineRule="auto"/>
        <w:ind w:firstLine="600"/>
        <w:jc w:val="both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DF5374" w:rsidRPr="006B6578" w:rsidRDefault="00DF5374">
      <w:pPr>
        <w:rPr>
          <w:lang w:val="ru-RU"/>
        </w:rPr>
        <w:sectPr w:rsidR="00DF5374" w:rsidRPr="006B6578">
          <w:pgSz w:w="11906" w:h="16383"/>
          <w:pgMar w:top="1134" w:right="850" w:bottom="1134" w:left="1701" w:header="720" w:footer="720" w:gutter="0"/>
          <w:cols w:space="720"/>
        </w:sectPr>
      </w:pPr>
    </w:p>
    <w:p w:rsidR="00DF5374" w:rsidRDefault="00C47F93">
      <w:pPr>
        <w:spacing w:after="0"/>
        <w:ind w:left="120"/>
      </w:pPr>
      <w:bookmarkStart w:id="6" w:name="block-22069687"/>
      <w:bookmarkEnd w:id="3"/>
      <w:r w:rsidRPr="006B657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DF5374" w:rsidRDefault="00C47F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7"/>
        <w:gridCol w:w="4694"/>
        <w:gridCol w:w="1535"/>
        <w:gridCol w:w="1841"/>
        <w:gridCol w:w="1910"/>
        <w:gridCol w:w="2646"/>
      </w:tblGrid>
      <w:tr w:rsidR="00DF537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«Наш край» (То березка, то рябина…, муз. Д.Б. Кабалевского, сл. А.Пришельца); «Моя Россия» (муз. Г. Струве, сл. </w:t>
            </w:r>
            <w:r>
              <w:rPr>
                <w:rFonts w:ascii="Times New Roman" w:hAnsi="Times New Roman"/>
                <w:color w:val="000000"/>
                <w:sz w:val="24"/>
              </w:rPr>
              <w:t>Н.Соловьёвой)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«Во кузнице», «Веселые гуси», «Скок, скок, молодой дроздок», «Земелюшка-чернозем», «У кота-воркота», «Солдатушки, бравы ребятушки»; заклички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В.Я.Шаинский «Дважды два – четыре»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С.Прокофьев. Симфоническая сказка «Петя и Волк»; Н. 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«Энисэ»,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Д.Кабалевский песня о школе; П.И.Чайковский «Марш деревянных солдатиков», «Мама», «Песня жаворонка» из Детского альбома; Г. Дмитриев Вальс, В. Ребиков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Эвридика» К.В. Глюка, «Сиринкс»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RPr="00BC62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С.С. Прокофьев «Дождь и радуга», «Утро», «Вечер» из Детской музыки; утренний пейзаж П.И.Чайковского, Э.Грига, Д.Б.Кабалевского; музыка вечера - «Вечерняя сказка» А.И. Хачатуряна; «Колыбельная медведицы» сл. Яковлева, муз. Е.П.Крылатова; «Вечерняя музыка» В. Гаврилина; «Летний вечер тих и ясен…» на сл. </w:t>
            </w:r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портреты: песня «Болтунья» сл. А. Барто, муз. С. Прокофьева; П.И. Чайковский «Баба Яга» 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Танцы, игры и веселье: А. Спадавеккиа «Добрый жук», песня из к/ф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Бихлер марш «Триумф победителей»; В. Соловьев-Седой Марш нахимовцев; песни, посвящённые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Певец своего народа: А. Хачатурян Андантино, «Подражание народному»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«Бульба», Г. Гусейнли, сл. Т. Муталлибова «Мои цыплята»; Лезгинка, танец народов Кавказа; Лезгинка из балета А.Хачатуряна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дальнего зарубежья: «Гусята» – немецкая народная песня, «Аннушка» – чешская народная песня, М. Теодоракис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Звучание храма: П.И. Чайковский «Утренняя молитва» и «В церкви»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праздники:Рождественский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RPr="00BC62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П. Чайковский балет «Щелкунчик». Танцы из второго действия: 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классики:В. Моцарт «Колыбельная»; А. Вивальди «Летняя гроза» в современной обработке, Ф. Шуберт «Аве Мария»; Поль Мориа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И. Томита электронная обработка пьесы М.П. Мусоргского «Балет невылупившихся птенцов» из цикла «Картинки с выставки»; А.Рыбников «Гроза» и «Свет Звезд» из к/ф «Через тернии к звездам»; А. Островский «Спят усталые игрушки»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Весь мир звучит: Н.А. Римский-Корсаков «Похвала пустыне» из оперы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Песня: П.И. Чайковский «Осенняя песнь»; Д.Б. Кабалевский,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</w:tbl>
    <w:p w:rsidR="00DF5374" w:rsidRDefault="00DF537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Pr="005C7DE8" w:rsidRDefault="00BC6254" w:rsidP="00BC6254">
      <w:pPr>
        <w:spacing w:after="0"/>
        <w:ind w:left="120"/>
        <w:rPr>
          <w:sz w:val="24"/>
          <w:szCs w:val="24"/>
        </w:rPr>
      </w:pPr>
      <w:r w:rsidRPr="005C7DE8">
        <w:rPr>
          <w:rFonts w:ascii="Times New Roman" w:hAnsi="Times New Roman"/>
          <w:b/>
          <w:color w:val="000000"/>
          <w:sz w:val="24"/>
          <w:szCs w:val="24"/>
        </w:rPr>
        <w:t xml:space="preserve">ПОУРОЧНОЕ ПЛАНИРОВАНИЕ </w:t>
      </w:r>
    </w:p>
    <w:p w:rsidR="00BC6254" w:rsidRPr="005C7DE8" w:rsidRDefault="00BC6254" w:rsidP="00BC6254">
      <w:pPr>
        <w:spacing w:after="0"/>
        <w:ind w:left="120"/>
        <w:rPr>
          <w:sz w:val="24"/>
          <w:szCs w:val="24"/>
        </w:rPr>
      </w:pPr>
      <w:r w:rsidRPr="005C7DE8">
        <w:rPr>
          <w:rFonts w:ascii="Times New Roman" w:hAnsi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3992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4"/>
        <w:gridCol w:w="3766"/>
        <w:gridCol w:w="1072"/>
        <w:gridCol w:w="1841"/>
        <w:gridCol w:w="1910"/>
        <w:gridCol w:w="1553"/>
        <w:gridCol w:w="2866"/>
      </w:tblGrid>
      <w:tr w:rsidR="00BC6254" w:rsidRPr="005C7DE8" w:rsidTr="00BC6254">
        <w:trPr>
          <w:trHeight w:val="144"/>
          <w:tblCellSpacing w:w="20" w:type="nil"/>
        </w:trPr>
        <w:tc>
          <w:tcPr>
            <w:tcW w:w="10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4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Тема урока </w:t>
            </w:r>
          </w:p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6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Дата изучения </w:t>
            </w:r>
          </w:p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Электронные цифровые образовательные ресурсы </w:t>
            </w:r>
          </w:p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6254" w:rsidRPr="005C7DE8" w:rsidTr="00BC625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Pr="005C7DE8" w:rsidRDefault="00BC6254" w:rsidP="00377516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Pr="005C7DE8" w:rsidRDefault="00BC6254" w:rsidP="0037751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Практические работы </w:t>
            </w:r>
          </w:p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Pr="005C7DE8" w:rsidRDefault="00BC6254" w:rsidP="00377516">
            <w:pPr>
              <w:rPr>
                <w:sz w:val="24"/>
                <w:szCs w:val="24"/>
              </w:rPr>
            </w:pPr>
          </w:p>
        </w:tc>
        <w:tc>
          <w:tcPr>
            <w:tcW w:w="22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Pr="005C7DE8" w:rsidRDefault="00BC6254" w:rsidP="00377516">
            <w:pPr>
              <w:rPr>
                <w:sz w:val="24"/>
                <w:szCs w:val="24"/>
              </w:rPr>
            </w:pP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Край, в котором ты живёшь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Русский фольклор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Русские народные музыкальные инструменты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Сказки, мифы и легенды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Фольклор народов России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05.10.2023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Народные праздники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Композиторы – детям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19.10.2023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Оркестр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26.10.2023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инструменты. Флейта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09.11.2023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Вокальная музыка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lastRenderedPageBreak/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11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Инструментальная музыка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30.11.2023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пейзажи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Музыкальные портреты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Танцы, игры и веселье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28.12.2023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Какой же праздник без музыки?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Певец своего народа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ближнего зарубежья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01.02.2024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08.02.2024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lastRenderedPageBreak/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22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Музыка стран дальнего зарубежья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Звучание храма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29.02.2024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Религиозные праздники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07.03.2024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[[Музыкальная сказка на сцене, на экране]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14.03.2024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Театр оперы и балета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Балет. Хореография – искусство танца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04.04.2024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11.04.2024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обработки классики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Современные обработки классики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25.04.2024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36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Электронные музыкальные инструменты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02.05.2024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bookmarkStart w:id="7" w:name="_GoBack"/>
            <w:bookmarkEnd w:id="7"/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Весь мир звучит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lastRenderedPageBreak/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BC6254" w:rsidTr="00BC6254">
        <w:trPr>
          <w:trHeight w:val="144"/>
          <w:tblCellSpacing w:w="20" w:type="nil"/>
        </w:trPr>
        <w:tc>
          <w:tcPr>
            <w:tcW w:w="105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33</w:t>
            </w:r>
          </w:p>
        </w:tc>
        <w:tc>
          <w:tcPr>
            <w:tcW w:w="4206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>Песня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BC6254">
            <w:pPr>
              <w:spacing w:after="0"/>
              <w:ind w:left="135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23.05.2024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C6254" w:rsidRPr="00BC6254" w:rsidRDefault="00BC6254" w:rsidP="00BC6254">
            <w:pPr>
              <w:rPr>
                <w:rFonts w:ascii="Times New Roman" w:hAnsi="Times New Roman" w:cs="Times New Roman"/>
                <w:lang w:val="ru-RU"/>
              </w:rPr>
            </w:pPr>
            <w:r w:rsidRPr="00BC6254">
              <w:rPr>
                <w:rFonts w:ascii="Times New Roman" w:hAnsi="Times New Roman" w:cs="Times New Roman"/>
                <w:lang w:val="ru-RU"/>
              </w:rPr>
              <w:t xml:space="preserve">Единая коллекция - </w:t>
            </w:r>
            <w:r w:rsidRPr="00BC6254">
              <w:rPr>
                <w:rFonts w:ascii="Times New Roman" w:hAnsi="Times New Roman" w:cs="Times New Roman"/>
              </w:rPr>
              <w:t>http</w:t>
            </w:r>
            <w:r w:rsidRPr="00BC6254">
              <w:rPr>
                <w:rFonts w:ascii="Times New Roman" w:hAnsi="Times New Roman" w:cs="Times New Roman"/>
                <w:lang w:val="ru-RU"/>
              </w:rPr>
              <w:t>://</w:t>
            </w:r>
            <w:r w:rsidRPr="00BC6254">
              <w:rPr>
                <w:rFonts w:ascii="Times New Roman" w:hAnsi="Times New Roman" w:cs="Times New Roman"/>
              </w:rPr>
              <w:t>collection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cross</w:t>
            </w:r>
            <w:r w:rsidRPr="00BC6254">
              <w:rPr>
                <w:rFonts w:ascii="Times New Roman" w:hAnsi="Times New Roman" w:cs="Times New Roman"/>
                <w:lang w:val="ru-RU"/>
              </w:rPr>
              <w:t>-</w:t>
            </w:r>
            <w:r w:rsidRPr="00BC6254">
              <w:rPr>
                <w:rFonts w:ascii="Times New Roman" w:hAnsi="Times New Roman" w:cs="Times New Roman"/>
              </w:rPr>
              <w:t>edu</w:t>
            </w:r>
            <w:r w:rsidRPr="00BC6254">
              <w:rPr>
                <w:rFonts w:ascii="Times New Roman" w:hAnsi="Times New Roman" w:cs="Times New Roman"/>
                <w:lang w:val="ru-RU"/>
              </w:rPr>
              <w:t>.</w:t>
            </w:r>
            <w:r w:rsidRPr="00BC6254">
              <w:rPr>
                <w:rFonts w:ascii="Times New Roman" w:hAnsi="Times New Roman" w:cs="Times New Roman"/>
              </w:rPr>
              <w:t>ru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catalog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rubr</w:t>
            </w:r>
            <w:r w:rsidRPr="00BC6254">
              <w:rPr>
                <w:rFonts w:ascii="Times New Roman" w:hAnsi="Times New Roman" w:cs="Times New Roman"/>
                <w:lang w:val="ru-RU"/>
              </w:rPr>
              <w:t>/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544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3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1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4-5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76-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453-552</w:t>
            </w:r>
            <w:r w:rsidRPr="00BC6254">
              <w:rPr>
                <w:rFonts w:ascii="Times New Roman" w:hAnsi="Times New Roman" w:cs="Times New Roman"/>
              </w:rPr>
              <w:t>f</w:t>
            </w:r>
            <w:r w:rsidRPr="00BC6254">
              <w:rPr>
                <w:rFonts w:ascii="Times New Roman" w:hAnsi="Times New Roman" w:cs="Times New Roman"/>
                <w:lang w:val="ru-RU"/>
              </w:rPr>
              <w:t>31</w:t>
            </w:r>
            <w:r w:rsidRPr="00BC6254">
              <w:rPr>
                <w:rFonts w:ascii="Times New Roman" w:hAnsi="Times New Roman" w:cs="Times New Roman"/>
              </w:rPr>
              <w:t>d</w:t>
            </w:r>
            <w:r w:rsidRPr="00BC6254">
              <w:rPr>
                <w:rFonts w:ascii="Times New Roman" w:hAnsi="Times New Roman" w:cs="Times New Roman"/>
                <w:lang w:val="ru-RU"/>
              </w:rPr>
              <w:t>9</w:t>
            </w:r>
            <w:r w:rsidRPr="00BC6254">
              <w:rPr>
                <w:rFonts w:ascii="Times New Roman" w:hAnsi="Times New Roman" w:cs="Times New Roman"/>
              </w:rPr>
              <w:t>b</w:t>
            </w:r>
            <w:r w:rsidRPr="00BC6254">
              <w:rPr>
                <w:rFonts w:ascii="Times New Roman" w:hAnsi="Times New Roman" w:cs="Times New Roman"/>
                <w:lang w:val="ru-RU"/>
              </w:rPr>
              <w:t>164</w:t>
            </w:r>
          </w:p>
        </w:tc>
      </w:tr>
      <w:tr w:rsidR="00BC6254" w:rsidRPr="005C7DE8" w:rsidTr="00BC625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5C7DE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3844" w:type="dxa"/>
            <w:gridSpan w:val="2"/>
            <w:tcMar>
              <w:top w:w="50" w:type="dxa"/>
              <w:left w:w="100" w:type="dxa"/>
            </w:tcMar>
            <w:vAlign w:val="center"/>
          </w:tcPr>
          <w:p w:rsidR="00BC6254" w:rsidRPr="005C7DE8" w:rsidRDefault="00BC6254" w:rsidP="00377516">
            <w:pPr>
              <w:rPr>
                <w:sz w:val="24"/>
                <w:szCs w:val="24"/>
              </w:rPr>
            </w:pPr>
          </w:p>
        </w:tc>
      </w:tr>
    </w:tbl>
    <w:p w:rsidR="00BC6254" w:rsidRPr="005C7DE8" w:rsidRDefault="00BC6254" w:rsidP="00BC6254">
      <w:pPr>
        <w:rPr>
          <w:sz w:val="24"/>
          <w:szCs w:val="24"/>
        </w:rPr>
        <w:sectPr w:rsidR="00BC6254" w:rsidRPr="005C7DE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374" w:rsidRDefault="00C47F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DF5374" w:rsidTr="006B6578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5374" w:rsidRDefault="00DF5374">
            <w:pPr>
              <w:spacing w:after="0"/>
              <w:ind w:left="135"/>
            </w:pPr>
          </w:p>
        </w:tc>
      </w:tr>
      <w:tr w:rsidR="00DF5374" w:rsidTr="006B657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«Во поле береза стояла», «Уж как по мосту, мосточку»; В.Я.Шаинский «Вместе весело шагать»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E2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 w:rsidRPr="00AE2D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E2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 w:rsidRPr="00AE2D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E2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 w:rsidRPr="00AE2D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Сказки, мифы и легенды: «Былина о Вольге и Микуле», А.С. Аренский «Фантазия на темы Рябинина для фортепиано с оркестром»; Н.Добронравов М. Таривердиев «Маленький принц» (Кто тебя выдумал, звездная страна…)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E2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AE2D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E2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AE2D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народная песня коми «Провожание»; татарская народная песня «Туган як»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E2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AE2D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E2D0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AE2D0D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E2D0D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E2D0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П.И.Чайковский «Немецкая песенка», «Неаполитанская песенка» из Детского альбома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A55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AA55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Л. ван Бетховен «Сурок»; Концерт для фортепиано с оркестром № 4, 2-я часть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A55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AA55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A55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AA55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A55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AA55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Программная музыка: А.К. Лядов «Кикимора», 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«Рассвет на Москве-реке» – вступление к опере «Хованщина»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A55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AA55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Симфоническая музыка: П.И. Чайковский Симфония № 4, Финал; С.С. Прокофьев. </w:t>
            </w:r>
            <w:r>
              <w:rPr>
                <w:rFonts w:ascii="Times New Roman" w:hAnsi="Times New Roman"/>
                <w:color w:val="000000"/>
                <w:sz w:val="24"/>
              </w:rPr>
              <w:t>Классическая симфония (№ 1) Первая часть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A55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AA55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Русская народная песня «Уж, ты сад» в исполнении Л. Руслановой; Л. ван Бетховен Патетическая соната (1-я часть) для фортепиано в исполнении С.Т. Рихтера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A55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 w:rsidRPr="00AA55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AA557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 w:rsidRPr="00AA557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AA557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A557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RPr="00BC62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Главный музыкальный символ: Гимн России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DE67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 w:rsidRPr="00DE676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Красота и вдохновение: «Рассвет-чародей» музыка В.Я.Шаинского сл. М.С.Пляцковского;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DE676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 w:rsidRPr="00DE676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DE676A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E676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F5374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Диалог культур: М.И. Глинка Персидский хор из оперы «Руслан и Людмила»; А.И. Хачатурян «Русская пляска» из балета «Гаянэ»;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2A4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 w:rsidRPr="002A41F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Русской православной церкви: молитва «Богородице Дево Радуйся» хора братии Оптиной Пустыни; С.В. Рахманинов «Богородице Дево Радуйся» из «Всенощного бдения»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2A4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 w:rsidRPr="002A41F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2A41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 w:rsidRPr="002A41FF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2A41FF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A41FF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RPr="00BC62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фильм-балет «Хрустальный башмачок» (балет С.С.Прокофьева «Золушка»); </w:t>
            </w:r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ильм-сказка «Золотой ключик, или Приключения Буратино», А.Толстой, муз. </w:t>
            </w:r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DE3F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 w:rsidRPr="00DE3F4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DE3F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 w:rsidRPr="00DE3F4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DE3F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 w:rsidRPr="00DE3F4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Салтане»: «Три чуда», «Полет шмеля»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DE3F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 w:rsidRPr="00DE3F4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DE3F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 w:rsidRPr="00DE3F4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Оперетта, мюзикл: Ж. Оффенбах «Шествие царей» из оперетты «Прекрасная Елена»; Песня «До-Ре-Ми» из мюзикла Р. Роджерса «Звуки музыки»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DE3F4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 w:rsidRPr="00DE3F46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DE3F46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DE3F46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7437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 w:rsidRPr="0074371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Джаз: С. Джоплин регтайм «Артист эстрады». Б. Тиэл «Как прекрасен мир!», Д. Херман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» в исполнении Л. Армстронга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7437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 w:rsidRPr="0074371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Исполнители современной музыки: О.Газманов «Люси» в исполнении Р.Газманова (6 лет); И. Лиева, Э. Терская «Мама» в исполнении группы «Рирада»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7437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 w:rsidRPr="0074371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B6578" w:rsidRPr="00BC6254" w:rsidTr="006B6578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6B6578" w:rsidRPr="006B6578" w:rsidRDefault="006B6578" w:rsidP="006B6578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 Артемьев темы из кинофильмов «Раба любви», «Родня». Э. Сигмейстер. Ковбойская песня для детского ансамбля электронных и элементарных инструментов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B6578" w:rsidRDefault="006B6578" w:rsidP="006B6578">
            <w:pPr>
              <w:spacing w:after="0"/>
              <w:ind w:left="135"/>
              <w:jc w:val="center"/>
            </w:pPr>
          </w:p>
        </w:tc>
        <w:tc>
          <w:tcPr>
            <w:tcW w:w="2800" w:type="dxa"/>
            <w:tcMar>
              <w:top w:w="50" w:type="dxa"/>
              <w:left w:w="100" w:type="dxa"/>
            </w:tcMar>
          </w:tcPr>
          <w:p w:rsidR="006B6578" w:rsidRPr="006B6578" w:rsidRDefault="006B6578" w:rsidP="006B6578">
            <w:pPr>
              <w:rPr>
                <w:lang w:val="ru-RU"/>
              </w:rPr>
            </w:pPr>
            <w:r w:rsidRPr="0074371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 w:rsidRPr="00743713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 w:rsidRPr="00743713"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74371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Tr="006B657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00" w:type="dxa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</w:tbl>
    <w:p w:rsidR="00DF5374" w:rsidRDefault="00DF537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 w:rsidP="00BC625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ПОУРОЧНОЕ ПЛАНИРОВАНИЕ</w:t>
      </w: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7"/>
        <w:gridCol w:w="3049"/>
        <w:gridCol w:w="1061"/>
        <w:gridCol w:w="1841"/>
        <w:gridCol w:w="1910"/>
        <w:gridCol w:w="1423"/>
        <w:gridCol w:w="3741"/>
      </w:tblGrid>
      <w:tr w:rsidR="00BC6254" w:rsidTr="0037751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C6254" w:rsidRDefault="00BC6254" w:rsidP="00377516">
            <w:pPr>
              <w:spacing w:after="0"/>
              <w:ind w:left="135"/>
            </w:pPr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Default="00BC6254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Default="00BC6254" w:rsidP="0037751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Default="00BC6254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Default="00BC6254" w:rsidP="00377516"/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AC7CB9" w:rsidRDefault="00BC6254" w:rsidP="00377516">
            <w:pPr>
              <w:spacing w:after="0"/>
              <w:ind w:left="135"/>
              <w:rPr>
                <w:lang w:val="ru-RU"/>
              </w:rPr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Сказки, мифы и легенды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AC7CB9" w:rsidRDefault="00BC6254" w:rsidP="00377516">
            <w:pPr>
              <w:spacing w:after="0"/>
              <w:ind w:left="135"/>
              <w:rPr>
                <w:lang w:val="ru-RU"/>
              </w:rPr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Главный музыкальный символ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Красота и вдохновение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культур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Русской православной церкви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AC7CB9" w:rsidRDefault="00BC6254" w:rsidP="00377516">
            <w:pPr>
              <w:spacing w:after="0"/>
              <w:ind w:left="135"/>
              <w:rPr>
                <w:lang w:val="ru-RU"/>
              </w:rPr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AC7CB9" w:rsidRDefault="00BC6254" w:rsidP="00377516">
            <w:pPr>
              <w:spacing w:after="0"/>
              <w:ind w:left="135"/>
              <w:rPr>
                <w:lang w:val="ru-RU"/>
              </w:rPr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AC7CB9" w:rsidRDefault="00BC6254" w:rsidP="00377516">
            <w:pPr>
              <w:spacing w:after="0"/>
              <w:ind w:left="135"/>
              <w:rPr>
                <w:lang w:val="ru-RU"/>
              </w:rPr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AC7CB9" w:rsidRDefault="00BC6254" w:rsidP="00377516">
            <w:pPr>
              <w:spacing w:after="0"/>
              <w:ind w:left="135"/>
              <w:rPr>
                <w:lang w:val="ru-RU"/>
              </w:rPr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Оперетта, мюзикл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https://resh.edu.ru/https://ped-kopilka.ru/http://bi2o2t.ru/training/sub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254" w:rsidRPr="00AC7CB9" w:rsidRDefault="00BC6254" w:rsidP="00377516">
            <w:pPr>
              <w:spacing w:after="0"/>
              <w:ind w:left="135"/>
              <w:rPr>
                <w:lang w:val="ru-RU"/>
              </w:rPr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AC7CB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254" w:rsidRDefault="00BC6254" w:rsidP="00377516"/>
        </w:tc>
      </w:tr>
    </w:tbl>
    <w:p w:rsidR="00BC6254" w:rsidRDefault="00BC6254" w:rsidP="00BC6254">
      <w:pPr>
        <w:sectPr w:rsidR="00BC62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374" w:rsidRDefault="00C47F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00"/>
      </w:tblGrid>
      <w:tr w:rsidR="00DF537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русская народная песня «Степь, да степь кругом»; «Рондо на русские темы»; Е.П.Крылатов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«Среди долины ровныя», «Пойду ль я, выйду ль я»; кант «Радуйся, Роско земле»; марш «Славны были наши деды», «Вспомним, братцы, Русь и славу!»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 и народные песни: «Пошла млада за водой», «Ах, улица, улица широкая». </w:t>
            </w:r>
            <w:r>
              <w:rPr>
                <w:rFonts w:ascii="Times New Roman" w:hAnsi="Times New Roman"/>
                <w:color w:val="000000"/>
                <w:sz w:val="24"/>
              </w:rPr>
              <w:t>Инструментальные наигрыши. Плясовые мелодии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«Апипа»,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А.Эшпай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Римского-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Ю.М.Чичков «Детство — это я и ты»; А.П. Бородин, А.К. Лядов,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>Д. Кабалевского, сл.Е.Долматовского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«Тюильрийский сад», 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r>
              <w:rPr>
                <w:rFonts w:ascii="Times New Roman" w:hAnsi="Times New Roman"/>
                <w:color w:val="000000"/>
                <w:sz w:val="24"/>
              </w:rPr>
              <w:t>Опера «Князь Игорь»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В. Моцарт. Симфония № 40 (2 и 3 части); К.В. Глюк опера «Орфей и Эвридика»; Эдвард Григ музыка к драме Генрика Ибсена «Пер Гюнт». Л. ван Бетховен «Лунная соната», «К Элизе»,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песня Баяна из оперы М.И. Глинки «Руслан и Людмила», песни 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RPr="00BC62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>«В пещере горного короля» из сюиты «Пер Гюнт»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Муз. Ю.Чичкова, сл.Ю.Энтина «Песенка про жирафа»; М.И.Глинка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r>
              <w:rPr>
                <w:rFonts w:ascii="Times New Roman" w:hAnsi="Times New Roman"/>
                <w:color w:val="000000"/>
                <w:sz w:val="24"/>
              </w:rPr>
              <w:t>Контрданс сельский танец - пьеса Л.ван Бетховена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Ч.Биксио;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.В. Рахманинов «Не пой, красавица при мне» и Ж.Бизе Фарандола из 2-й сюиты «Арлезианка»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Образы других культур в музыке русских композиторов: М. Мусоргский Танец персидок из оперы «Хованщина».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А.Хачатурян «Танец с саблями» из балета «Гаянэ»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музыкальные цитаты в творчестве зарубежных композиторов: П. Сарасате «Москвичка». </w:t>
            </w:r>
            <w:r>
              <w:rPr>
                <w:rFonts w:ascii="Times New Roman" w:hAnsi="Times New Roman"/>
                <w:color w:val="000000"/>
                <w:sz w:val="24"/>
              </w:rPr>
              <w:t>И.Штраус «Русский марш»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праздники: вербное воскресенье: «Вербочки» русского поэта А. Блока. </w:t>
            </w:r>
            <w:r>
              <w:rPr>
                <w:rFonts w:ascii="Times New Roman" w:hAnsi="Times New Roman"/>
                <w:color w:val="000000"/>
                <w:sz w:val="24"/>
              </w:rPr>
              <w:t>Выучи и спой песни А. Гречанинова и Р. Глиэра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RPr="00BC62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Симфония № 3 «Героическая» Людвига ван Бетховена. опера 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Сюжет музыкального спектакля: мюзиклы «Семеро козлят на новый лад» А. Рыбникова, «Звуки музыки» Р. Роджерса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исполняет песню «Конь», музыка И. Матвиенко, стихи А. Шаганова; пьесы В. Малярова из сюиты «В монастыре» «У иконы Богородицы», «Величит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джаза: «Колыбельная» из оперы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 «Порги и Бесс»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музыкальные инструменты: Э.Артемьев «Поход» из к/ф «Сибириада», «Слушая Баха» из к/ф «Солярис»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Ритм: И. Штраус-отец Радецки-марш,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</w:tbl>
    <w:p w:rsidR="00DF5374" w:rsidRDefault="00DF537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/>
    <w:p w:rsidR="00BC6254" w:rsidRDefault="00BC6254" w:rsidP="00BC625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3745"/>
        <w:gridCol w:w="1169"/>
        <w:gridCol w:w="1841"/>
        <w:gridCol w:w="1910"/>
        <w:gridCol w:w="1423"/>
        <w:gridCol w:w="2824"/>
      </w:tblGrid>
      <w:tr w:rsidR="00BC6254" w:rsidTr="0037751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C6254" w:rsidRDefault="00BC6254" w:rsidP="00377516">
            <w:pPr>
              <w:spacing w:after="0"/>
              <w:ind w:left="135"/>
            </w:pPr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Default="00BC6254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Default="00BC6254" w:rsidP="00377516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6254" w:rsidRDefault="00BC6254" w:rsidP="0037751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Default="00BC6254" w:rsidP="0037751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Default="00BC6254" w:rsidP="00377516"/>
        </w:tc>
      </w:tr>
      <w:tr w:rsidR="00BC6254" w:rsidRPr="00B6572A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фольклор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RPr="00B6572A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 и народные песни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RPr="00B6572A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инструменты. Фортепиано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RPr="00B6572A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пейзажи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RPr="00B6572A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Танцы, игры и веселье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C6254" w:rsidRPr="00B6572A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[Музыка на войне, музыка о войне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518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35116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других народов и стран в музыке отечественных и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Образы других культур в музыке русских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музыкальные цитаты в творчестве зарубежных композиторов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https://m.edsoo.ru/f5e98962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Троица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https://m.edsoo.ru/f5e98962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https://m.edsoo.ru/f5e98bb0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Сюжет музыкального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https://m.edsoo.ru/f5e98962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https://m.edsoo.ru/f5e9a154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https://m.edsoo.ru/f5e9a154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Исполнители современной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https://m.edsoo.ru/f5e9a154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джаза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https://m.edsoo.ru/f5e98962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https://m.edsoo.ru/f5e9a154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https://m.edsoo.ru/f5e9a154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</w:pP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https://m.edsoo.ru/f5e98962</w:t>
              </w:r>
            </w:hyperlink>
          </w:p>
        </w:tc>
      </w:tr>
      <w:tr w:rsidR="00BC6254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254" w:rsidRPr="00F518E1" w:rsidRDefault="00BC6254" w:rsidP="00377516">
            <w:pPr>
              <w:spacing w:after="0"/>
              <w:ind w:left="135"/>
              <w:rPr>
                <w:lang w:val="ru-RU"/>
              </w:rPr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 w:rsidRPr="00F518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Default="00BC6254" w:rsidP="003775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254" w:rsidRDefault="00BC6254" w:rsidP="00377516"/>
        </w:tc>
      </w:tr>
    </w:tbl>
    <w:p w:rsidR="00BC6254" w:rsidRDefault="00BC6254" w:rsidP="00BC6254">
      <w:pPr>
        <w:sectPr w:rsidR="00BC625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F5374" w:rsidRDefault="00C47F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DF5374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DF5374" w:rsidRDefault="00DF5374">
            <w:pPr>
              <w:spacing w:after="0"/>
              <w:ind w:left="135"/>
            </w:pP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F5374" w:rsidRDefault="00DF537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 музыка России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живёшь: русские народные песни «Выходили красны девицы», «Вдоль да по речке», «Солдатушки, бравы ребятушки»; Е.П.Крылатов, Ю.С.Энтин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Первые артисты, народный театр: И.Ф. Стравинский балет «Петрушка»; русская народная песня «Скоморошья-плясовая»,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народные 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Жанры музыкального фольклора: русская народная песня «Выходили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как по мосту, по мосточку»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 музыка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Композиторы – детям: П.И. Чайковский «Сладкая греза», из Детского альбома, Д.Д. Шостакович Вальс-шутка; песни из фильма-мюзикла «Мэри Поппинс,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Оркестр: И. Гайдн Анданте из симфонии № 94; Л. ван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С.С. Прокофьев, стихи А. Барто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Инструментальная музыка: П.И. Чайковский «Мама», «Игра в лошадки» 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Программная музыка: Н.А. Римский-Корсаков Симфоническая сюита «Шехеразада»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композиторы-классики: Ж. Бизе «Арлезианка» (1 сюита: Прелюдия, Менуэт, Перезвон, 2 сюита: Фарандола – 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Мастерство исполнителя: Скерцо из «Богатырской» симфонии А.П.Бородина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RPr="00BC62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времени: Н. Паганини «Вечное движение», И. Штраус «Вечное движение», М. Глинка «Попутная песня», Э. Артемьев «Полет» из к/ф «Родня»; Е.П.Крылатов и Ю.С.Энтин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песни и плясовые наигрыши народных музыкантов-сказителей (акыны, ашуги, бакши и др.); К. Караев Колыбельная и танец из балета «Тропою грома». И. Лученок, М. Ясень «Майский вальс». А.Пахмутова, Н.Добронравов «Беловежская пуща» в исполнении ВИА «Песняры»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норвежская народная песня «Волшебный смычок»; А.Дворжак Славянский танец № 2 ми-минор, Юмореска. </w:t>
            </w:r>
            <w:r>
              <w:rPr>
                <w:rFonts w:ascii="Times New Roman" w:hAnsi="Times New Roman"/>
                <w:color w:val="000000"/>
                <w:sz w:val="24"/>
              </w:rPr>
              <w:t>Б.Сметана Симфоническая поэма «Влтава»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праздники: пасхальная песня «Не шум шумит», фрагмент финала «Светлый 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 w:rsidRPr="00BC625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B6578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Музыкальная сказка на сцене, на экране: «Морозко» – музыкальный фильм-сказка музыка Н. Будашкина; С. Никитин «Это очень интересно», «Пони», «Сказка по 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Театр оперы и балета: Сцена народных гуляний из второго действия оперы Н.А. Римского-Корсакова «Сказание о невидимом граде Китеже и деве Февронии»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Балет: А. Хачатурян. Балет «Гаянэ» (фрагменты); Р. Щедрин Балет «Конек-горбунок»,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оперы «Садко», «Борис Годунов», «Сказка о царе Салтане»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кино: П.И. Чайковский Торжественная увертюра «1812 год»; Ария Кутузова из оперы С.С.Прокофьева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 музыкальная культура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классической музыки: В.А. Моцарт «Колыбельная»; А. Вивальди «Летняя гроза» в современной обработке; Ф. Шуберт «Аве Мария» в </w:t>
            </w: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современной обработке; Поль Мориа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Джаз: Дж. Гершвин «Летнее время», Д.Эллингтон «Караван». Г.Миллер «Серенада лунного света», «Чаттануга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 грамота</w:t>
            </w:r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Интонация: С.В.Рахманинов. «Сирень»; Р.Щедрин.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 w:rsidRPr="00BC6254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язык: Я. Сибелиус «Грустный вальс»; К. Орф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DF5374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B657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  <w:tr w:rsidR="00DF53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F5374" w:rsidRPr="006B6578" w:rsidRDefault="00C47F93">
            <w:pPr>
              <w:spacing w:after="0"/>
              <w:ind w:left="135"/>
              <w:rPr>
                <w:lang w:val="ru-RU"/>
              </w:rPr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 w:rsidRPr="006B657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DF5374" w:rsidRDefault="00C47F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DF5374" w:rsidRDefault="00DF5374"/>
        </w:tc>
      </w:tr>
    </w:tbl>
    <w:p w:rsidR="006B6578" w:rsidRDefault="006B657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bookmarkStart w:id="8" w:name="block-22069688"/>
      <w:bookmarkEnd w:id="6"/>
    </w:p>
    <w:p w:rsidR="006B6578" w:rsidRDefault="006B657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C6254" w:rsidRDefault="00BC62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C6254" w:rsidRDefault="00BC62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C6254" w:rsidRDefault="00BC62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C6254" w:rsidRDefault="00BC62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C6254" w:rsidRDefault="00BC62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C6254" w:rsidRDefault="00BC62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BC6254" w:rsidRPr="00BC6254" w:rsidRDefault="00BC6254" w:rsidP="00BC625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9" w:name="block-14155410"/>
      <w:r w:rsidRPr="00BC6254">
        <w:rPr>
          <w:rFonts w:ascii="Times New Roman" w:hAnsi="Times New Roman"/>
          <w:b/>
          <w:color w:val="000000"/>
          <w:sz w:val="28"/>
          <w:lang w:val="ru-RU"/>
        </w:rPr>
        <w:lastRenderedPageBreak/>
        <w:t>МУЗЫКА</w:t>
      </w:r>
    </w:p>
    <w:p w:rsidR="00BC6254" w:rsidRPr="00BC6254" w:rsidRDefault="00BC6254" w:rsidP="00BC6254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 w:rsidRPr="00BC6254">
        <w:rPr>
          <w:rFonts w:ascii="Times New Roman" w:hAnsi="Times New Roman"/>
          <w:b/>
          <w:color w:val="000000"/>
          <w:sz w:val="28"/>
          <w:lang w:val="ru-RU"/>
        </w:rPr>
        <w:t>П</w:t>
      </w:r>
      <w:r w:rsidRPr="00BC6254">
        <w:rPr>
          <w:rFonts w:ascii="Times New Roman" w:hAnsi="Times New Roman"/>
          <w:b/>
          <w:color w:val="000000"/>
          <w:sz w:val="28"/>
        </w:rPr>
        <w:t>ОУРОЧНОЕ ПЛАНИРОВАНИЕ</w:t>
      </w:r>
    </w:p>
    <w:p w:rsidR="00BC6254" w:rsidRPr="00BC6254" w:rsidRDefault="00BC6254" w:rsidP="00BC6254">
      <w:pPr>
        <w:spacing w:after="0"/>
        <w:ind w:left="120"/>
      </w:pPr>
      <w:r w:rsidRPr="00BC6254"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3745"/>
        <w:gridCol w:w="1169"/>
        <w:gridCol w:w="1841"/>
        <w:gridCol w:w="1910"/>
        <w:gridCol w:w="1423"/>
        <w:gridCol w:w="2824"/>
      </w:tblGrid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C6254" w:rsidRPr="00BC6254" w:rsidRDefault="00BC6254" w:rsidP="00BC6254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C6254" w:rsidRPr="00BC6254" w:rsidRDefault="00BC6254" w:rsidP="00BC625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C6254" w:rsidRPr="00BC6254" w:rsidRDefault="00BC6254" w:rsidP="00BC6254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Pr="00BC6254" w:rsidRDefault="00BC6254" w:rsidP="00BC62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Pr="00BC6254" w:rsidRDefault="00BC6254" w:rsidP="00BC6254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C6254" w:rsidRPr="00BC6254" w:rsidRDefault="00BC6254" w:rsidP="00BC6254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C6254" w:rsidRPr="00BC6254" w:rsidRDefault="00BC6254" w:rsidP="00BC6254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C6254" w:rsidRPr="00BC6254" w:rsidRDefault="00BC6254" w:rsidP="00BC625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Pr="00BC6254" w:rsidRDefault="00BC6254" w:rsidP="00BC625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C6254" w:rsidRPr="00BC6254" w:rsidRDefault="00BC6254" w:rsidP="00BC6254"/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Первые артисты, народный театр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99484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Жанры музыкального фольклора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музыкантов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b/>
              </w:rPr>
            </w:pPr>
            <w:r w:rsidRPr="00BC6254">
              <w:rPr>
                <w:rFonts w:ascii="Times New Roman" w:hAnsi="Times New Roman"/>
                <w:b/>
                <w:color w:val="000000"/>
                <w:sz w:val="24"/>
              </w:rPr>
              <w:t>Композиторы – детям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Оркестр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Вокальная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Программная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942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Русские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Европейские композиторы-классики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Мастерство исполнителя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98962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Искусство времени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Музыка стран ближнего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Музыка стран дальнего зарубежья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Религиозные праздники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70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Театр оперы и балета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Балет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>Патриотическая и народная тема в театре и кино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Джаз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95050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 w:rsidRPr="00BC6254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 w:rsidRPr="00BC6254"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C6254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154</w:t>
              </w:r>
            </w:hyperlink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>Музыкальный язык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</w:pPr>
          </w:p>
        </w:tc>
      </w:tr>
      <w:tr w:rsidR="00BC6254" w:rsidRPr="00BC6254" w:rsidTr="0037751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rPr>
                <w:lang w:val="ru-RU"/>
              </w:rPr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>
            <w:pPr>
              <w:spacing w:after="0"/>
              <w:ind w:left="135"/>
              <w:jc w:val="center"/>
            </w:pPr>
            <w:r w:rsidRPr="00BC625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C6254" w:rsidRPr="00BC6254" w:rsidRDefault="00BC6254" w:rsidP="00BC6254"/>
        </w:tc>
      </w:tr>
      <w:bookmarkEnd w:id="9"/>
    </w:tbl>
    <w:p w:rsidR="006B6578" w:rsidRDefault="006B657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B6578" w:rsidRDefault="006B657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6B6578" w:rsidRDefault="006B6578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DF5374" w:rsidRDefault="00C47F93" w:rsidP="006B6578">
      <w:pPr>
        <w:spacing w:after="0"/>
        <w:ind w:left="120"/>
        <w:sectPr w:rsidR="00DF5374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DF5374" w:rsidRPr="006B6578" w:rsidRDefault="00C47F93">
      <w:pPr>
        <w:spacing w:after="0"/>
        <w:ind w:left="120"/>
        <w:rPr>
          <w:lang w:val="ru-RU"/>
        </w:rPr>
      </w:pPr>
      <w:bookmarkStart w:id="10" w:name="block-22069689"/>
      <w:bookmarkEnd w:id="8"/>
      <w:r w:rsidRPr="006B6578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F5374" w:rsidRPr="006B6578" w:rsidRDefault="00C47F93">
      <w:pPr>
        <w:spacing w:after="0" w:line="480" w:lineRule="auto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F5374" w:rsidRPr="006B6578" w:rsidRDefault="00C47F93">
      <w:pPr>
        <w:spacing w:after="0" w:line="480" w:lineRule="auto"/>
        <w:ind w:left="120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​‌</w:t>
      </w:r>
      <w:bookmarkStart w:id="11" w:name="0d4d2a67-5837-4252-b43a-95aa3f3876a6"/>
      <w:r w:rsidRPr="006B6578">
        <w:rPr>
          <w:rFonts w:ascii="Times New Roman" w:hAnsi="Times New Roman"/>
          <w:color w:val="000000"/>
          <w:sz w:val="28"/>
          <w:lang w:val="ru-RU"/>
        </w:rPr>
        <w:t>• Музыка, 1 класс/ Критская Е.Д., Сергеева Г.П., Шмагина Т.С., Акционерное общество «Издательство «Просвещение»</w:t>
      </w:r>
      <w:bookmarkEnd w:id="11"/>
      <w:r w:rsidRPr="006B6578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F5374" w:rsidRPr="006B6578" w:rsidRDefault="00C47F93">
      <w:pPr>
        <w:spacing w:after="0" w:line="480" w:lineRule="auto"/>
        <w:ind w:left="120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​‌</w:t>
      </w:r>
      <w:bookmarkStart w:id="12" w:name="5c6d637d-e9f9-46e1-898f-706394ab67fc"/>
      <w:r w:rsidRPr="006B6578">
        <w:rPr>
          <w:rFonts w:ascii="Times New Roman" w:hAnsi="Times New Roman"/>
          <w:color w:val="000000"/>
          <w:sz w:val="28"/>
          <w:lang w:val="ru-RU"/>
        </w:rPr>
        <w:t>Музыка. 1-4 классы. Сборник рабочих программ. Предметная линия учебников Г.П. Сергеевой, Е.Д. Критской: пособие для учителей общеобразоват. организаций / [Г.П. Сергеева, Е.Д. Критская, И.Э. Кашекова]. – 4-е изд. – М.: Просвещение, 2019. – 126 с.‌</w:t>
      </w:r>
      <w:bookmarkEnd w:id="12"/>
      <w:r w:rsidRPr="006B6578">
        <w:rPr>
          <w:rFonts w:ascii="Times New Roman" w:hAnsi="Times New Roman"/>
          <w:color w:val="000000"/>
          <w:sz w:val="28"/>
          <w:lang w:val="ru-RU"/>
        </w:rPr>
        <w:t>‌</w:t>
      </w:r>
    </w:p>
    <w:p w:rsidR="00DF5374" w:rsidRPr="006B6578" w:rsidRDefault="00C47F93">
      <w:pPr>
        <w:spacing w:after="0"/>
        <w:ind w:left="120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​</w:t>
      </w:r>
    </w:p>
    <w:p w:rsidR="00DF5374" w:rsidRPr="006B6578" w:rsidRDefault="00C47F93">
      <w:pPr>
        <w:spacing w:after="0" w:line="480" w:lineRule="auto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F5374" w:rsidRPr="006B6578" w:rsidRDefault="00C47F93">
      <w:pPr>
        <w:spacing w:after="0" w:line="480" w:lineRule="auto"/>
        <w:ind w:left="120"/>
        <w:rPr>
          <w:lang w:val="ru-RU"/>
        </w:rPr>
      </w:pPr>
      <w:r w:rsidRPr="006B6578">
        <w:rPr>
          <w:rFonts w:ascii="Times New Roman" w:hAnsi="Times New Roman"/>
          <w:color w:val="000000"/>
          <w:sz w:val="28"/>
          <w:lang w:val="ru-RU"/>
        </w:rPr>
        <w:t>​‌</w:t>
      </w:r>
      <w:bookmarkStart w:id="13" w:name="6c624f83-d6f6-4560-bdb9-085c19f7dab0"/>
      <w:r w:rsidRPr="006B6578">
        <w:rPr>
          <w:rFonts w:ascii="Times New Roman" w:hAnsi="Times New Roman"/>
          <w:color w:val="000000"/>
          <w:sz w:val="28"/>
          <w:lang w:val="ru-RU"/>
        </w:rPr>
        <w:t>​‌Музыка. Фонохрестоматия. 1-4класс [Электронный ресурс] / сост. Е. Д. Критская, Г. П. Сергеева, Т.С. Шмагина. – М.: Просвещение, 2019. – 1 электрон. опт. диск (</w:t>
      </w:r>
      <w:r>
        <w:rPr>
          <w:rFonts w:ascii="Times New Roman" w:hAnsi="Times New Roman"/>
          <w:color w:val="000000"/>
          <w:sz w:val="28"/>
        </w:rPr>
        <w:t>CD</w:t>
      </w:r>
      <w:r w:rsidRPr="006B657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ROM</w:t>
      </w:r>
      <w:r w:rsidRPr="006B6578">
        <w:rPr>
          <w:rFonts w:ascii="Times New Roman" w:hAnsi="Times New Roman"/>
          <w:color w:val="000000"/>
          <w:sz w:val="28"/>
          <w:lang w:val="ru-RU"/>
        </w:rPr>
        <w:t>).‌​</w:t>
      </w:r>
      <w:bookmarkEnd w:id="13"/>
      <w:r w:rsidRPr="006B6578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F5374" w:rsidRPr="006B6578" w:rsidRDefault="00DF5374">
      <w:pPr>
        <w:spacing w:after="0"/>
        <w:ind w:left="120"/>
        <w:rPr>
          <w:lang w:val="ru-RU"/>
        </w:rPr>
      </w:pPr>
    </w:p>
    <w:p w:rsidR="00DF5374" w:rsidRPr="006B6578" w:rsidRDefault="00C47F93">
      <w:pPr>
        <w:spacing w:after="0" w:line="480" w:lineRule="auto"/>
        <w:ind w:left="120"/>
        <w:rPr>
          <w:lang w:val="ru-RU"/>
        </w:rPr>
      </w:pPr>
      <w:r w:rsidRPr="006B6578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DF5374" w:rsidRDefault="00C47F93">
      <w:pPr>
        <w:spacing w:after="0" w:line="480" w:lineRule="auto"/>
        <w:ind w:left="120"/>
      </w:pPr>
      <w:r w:rsidRPr="006B6578">
        <w:rPr>
          <w:rFonts w:ascii="Times New Roman" w:hAnsi="Times New Roman"/>
          <w:color w:val="000000"/>
          <w:sz w:val="28"/>
          <w:lang w:val="ru-RU"/>
        </w:rPr>
        <w:t>​</w:t>
      </w:r>
      <w:r w:rsidRPr="006B6578">
        <w:rPr>
          <w:rFonts w:ascii="Times New Roman" w:hAnsi="Times New Roman"/>
          <w:color w:val="333333"/>
          <w:sz w:val="28"/>
          <w:lang w:val="ru-RU"/>
        </w:rPr>
        <w:t>​‌</w:t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​​‌1. Единая коллекция - </w:t>
      </w:r>
      <w:r>
        <w:rPr>
          <w:rFonts w:ascii="Times New Roman" w:hAnsi="Times New Roman"/>
          <w:color w:val="000000"/>
          <w:sz w:val="28"/>
        </w:rPr>
        <w:t>http</w:t>
      </w:r>
      <w:r w:rsidRPr="006B657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collection</w:t>
      </w:r>
      <w:r w:rsidRPr="006B657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cross</w:t>
      </w:r>
      <w:r w:rsidRPr="006B657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edu</w:t>
      </w:r>
      <w:r w:rsidRPr="006B657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B657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catalog</w:t>
      </w:r>
      <w:r w:rsidRPr="006B657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rubr</w:t>
      </w:r>
      <w:r w:rsidRPr="006B6578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</w:t>
      </w:r>
      <w:r w:rsidRPr="006B6578">
        <w:rPr>
          <w:rFonts w:ascii="Times New Roman" w:hAnsi="Times New Roman"/>
          <w:color w:val="000000"/>
          <w:sz w:val="28"/>
          <w:lang w:val="ru-RU"/>
        </w:rPr>
        <w:t>544</w:t>
      </w:r>
      <w:r>
        <w:rPr>
          <w:rFonts w:ascii="Times New Roman" w:hAnsi="Times New Roman"/>
          <w:color w:val="000000"/>
          <w:sz w:val="28"/>
        </w:rPr>
        <w:t>b</w:t>
      </w:r>
      <w:r w:rsidRPr="006B6578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b</w:t>
      </w:r>
      <w:r w:rsidRPr="006B6578">
        <w:rPr>
          <w:rFonts w:ascii="Times New Roman" w:hAnsi="Times New Roman"/>
          <w:color w:val="000000"/>
          <w:sz w:val="28"/>
          <w:lang w:val="ru-RU"/>
        </w:rPr>
        <w:t>7-</w:t>
      </w:r>
      <w:r>
        <w:rPr>
          <w:rFonts w:ascii="Times New Roman" w:hAnsi="Times New Roman"/>
          <w:color w:val="000000"/>
          <w:sz w:val="28"/>
        </w:rPr>
        <w:t>f</w:t>
      </w:r>
      <w:r w:rsidRPr="006B6578">
        <w:rPr>
          <w:rFonts w:ascii="Times New Roman" w:hAnsi="Times New Roman"/>
          <w:color w:val="000000"/>
          <w:sz w:val="28"/>
          <w:lang w:val="ru-RU"/>
        </w:rPr>
        <w:t>1</w:t>
      </w:r>
      <w:r>
        <w:rPr>
          <w:rFonts w:ascii="Times New Roman" w:hAnsi="Times New Roman"/>
          <w:color w:val="000000"/>
          <w:sz w:val="28"/>
        </w:rPr>
        <w:t>f</w:t>
      </w:r>
      <w:r w:rsidRPr="006B6578">
        <w:rPr>
          <w:rFonts w:ascii="Times New Roman" w:hAnsi="Times New Roman"/>
          <w:color w:val="000000"/>
          <w:sz w:val="28"/>
          <w:lang w:val="ru-RU"/>
        </w:rPr>
        <w:t>4-5</w:t>
      </w:r>
      <w:r>
        <w:rPr>
          <w:rFonts w:ascii="Times New Roman" w:hAnsi="Times New Roman"/>
          <w:color w:val="000000"/>
          <w:sz w:val="28"/>
        </w:rPr>
        <w:t>b</w:t>
      </w:r>
      <w:r w:rsidRPr="006B6578">
        <w:rPr>
          <w:rFonts w:ascii="Times New Roman" w:hAnsi="Times New Roman"/>
          <w:color w:val="000000"/>
          <w:sz w:val="28"/>
          <w:lang w:val="ru-RU"/>
        </w:rPr>
        <w:t>76-</w:t>
      </w:r>
      <w:r>
        <w:rPr>
          <w:rFonts w:ascii="Times New Roman" w:hAnsi="Times New Roman"/>
          <w:color w:val="000000"/>
          <w:sz w:val="28"/>
        </w:rPr>
        <w:t>f</w:t>
      </w:r>
      <w:r w:rsidRPr="006B6578">
        <w:rPr>
          <w:rFonts w:ascii="Times New Roman" w:hAnsi="Times New Roman"/>
          <w:color w:val="000000"/>
          <w:sz w:val="28"/>
          <w:lang w:val="ru-RU"/>
        </w:rPr>
        <w:t>453-552</w:t>
      </w:r>
      <w:r>
        <w:rPr>
          <w:rFonts w:ascii="Times New Roman" w:hAnsi="Times New Roman"/>
          <w:color w:val="000000"/>
          <w:sz w:val="28"/>
        </w:rPr>
        <w:t>f</w:t>
      </w:r>
      <w:r w:rsidRPr="006B6578">
        <w:rPr>
          <w:rFonts w:ascii="Times New Roman" w:hAnsi="Times New Roman"/>
          <w:color w:val="000000"/>
          <w:sz w:val="28"/>
          <w:lang w:val="ru-RU"/>
        </w:rPr>
        <w:t>31</w:t>
      </w:r>
      <w:r>
        <w:rPr>
          <w:rFonts w:ascii="Times New Roman" w:hAnsi="Times New Roman"/>
          <w:color w:val="000000"/>
          <w:sz w:val="28"/>
        </w:rPr>
        <w:t>d</w:t>
      </w:r>
      <w:r w:rsidRPr="006B6578">
        <w:rPr>
          <w:rFonts w:ascii="Times New Roman" w:hAnsi="Times New Roman"/>
          <w:color w:val="000000"/>
          <w:sz w:val="28"/>
          <w:lang w:val="ru-RU"/>
        </w:rPr>
        <w:t>9</w:t>
      </w:r>
      <w:r>
        <w:rPr>
          <w:rFonts w:ascii="Times New Roman" w:hAnsi="Times New Roman"/>
          <w:color w:val="000000"/>
          <w:sz w:val="28"/>
        </w:rPr>
        <w:t>b</w:t>
      </w:r>
      <w:r w:rsidRPr="006B6578">
        <w:rPr>
          <w:rFonts w:ascii="Times New Roman" w:hAnsi="Times New Roman"/>
          <w:color w:val="000000"/>
          <w:sz w:val="28"/>
          <w:lang w:val="ru-RU"/>
        </w:rPr>
        <w:t>164</w:t>
      </w:r>
      <w:r w:rsidRPr="006B6578">
        <w:rPr>
          <w:sz w:val="28"/>
          <w:lang w:val="ru-RU"/>
        </w:rPr>
        <w:br/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2. Российский общеобразовательный портал - </w:t>
      </w:r>
      <w:r>
        <w:rPr>
          <w:rFonts w:ascii="Times New Roman" w:hAnsi="Times New Roman"/>
          <w:color w:val="000000"/>
          <w:sz w:val="28"/>
        </w:rPr>
        <w:t>http</w:t>
      </w:r>
      <w:r w:rsidRPr="006B657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music</w:t>
      </w:r>
      <w:r w:rsidRPr="006B657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6B657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B6578">
        <w:rPr>
          <w:rFonts w:ascii="Times New Roman" w:hAnsi="Times New Roman"/>
          <w:color w:val="000000"/>
          <w:sz w:val="28"/>
          <w:lang w:val="ru-RU"/>
        </w:rPr>
        <w:t>/</w:t>
      </w:r>
      <w:r w:rsidRPr="006B6578">
        <w:rPr>
          <w:sz w:val="28"/>
          <w:lang w:val="ru-RU"/>
        </w:rPr>
        <w:br/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3. Детские электронные книги и презентации - </w:t>
      </w:r>
      <w:r>
        <w:rPr>
          <w:rFonts w:ascii="Times New Roman" w:hAnsi="Times New Roman"/>
          <w:color w:val="000000"/>
          <w:sz w:val="28"/>
        </w:rPr>
        <w:t>http</w:t>
      </w:r>
      <w:r w:rsidRPr="006B657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viki</w:t>
      </w:r>
      <w:r w:rsidRPr="006B657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rdf</w:t>
      </w:r>
      <w:r w:rsidRPr="006B657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B6578">
        <w:rPr>
          <w:rFonts w:ascii="Times New Roman" w:hAnsi="Times New Roman"/>
          <w:color w:val="000000"/>
          <w:sz w:val="28"/>
          <w:lang w:val="ru-RU"/>
        </w:rPr>
        <w:t>/</w:t>
      </w:r>
      <w:r w:rsidRPr="006B6578">
        <w:rPr>
          <w:sz w:val="28"/>
          <w:lang w:val="ru-RU"/>
        </w:rPr>
        <w:br/>
      </w:r>
      <w:r w:rsidRPr="006B6578">
        <w:rPr>
          <w:rFonts w:ascii="Times New Roman" w:hAnsi="Times New Roman"/>
          <w:color w:val="000000"/>
          <w:sz w:val="28"/>
          <w:lang w:val="ru-RU"/>
        </w:rPr>
        <w:t xml:space="preserve"> 4. Единая коллекция Цифровых Образовательных Ресурсов. – Режим доступа: </w:t>
      </w:r>
      <w:r>
        <w:rPr>
          <w:rFonts w:ascii="Times New Roman" w:hAnsi="Times New Roman"/>
          <w:color w:val="000000"/>
          <w:sz w:val="28"/>
        </w:rPr>
        <w:t>http</w:t>
      </w:r>
      <w:r w:rsidRPr="006B6578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school</w:t>
      </w:r>
      <w:r w:rsidRPr="006B6578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collection</w:t>
      </w:r>
      <w:r w:rsidRPr="006B657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6B6578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6B6578">
        <w:rPr>
          <w:sz w:val="28"/>
          <w:lang w:val="ru-RU"/>
        </w:rPr>
        <w:br/>
      </w:r>
      <w:bookmarkStart w:id="14" w:name="b3e9be70-5c6b-42b4-b0b4-30ca1a14a2b3"/>
      <w:r w:rsidRPr="006B6578">
        <w:rPr>
          <w:rFonts w:ascii="Times New Roman" w:hAnsi="Times New Roman"/>
          <w:color w:val="000000"/>
          <w:sz w:val="28"/>
          <w:lang w:val="ru-RU"/>
        </w:rPr>
        <w:t xml:space="preserve"> 5. </w:t>
      </w:r>
      <w:r>
        <w:rPr>
          <w:rFonts w:ascii="Times New Roman" w:hAnsi="Times New Roman"/>
          <w:color w:val="000000"/>
          <w:sz w:val="28"/>
        </w:rPr>
        <w:t>Российская Электронная Школа</w:t>
      </w:r>
      <w:bookmarkEnd w:id="14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  <w:bookmarkEnd w:id="10"/>
    </w:p>
    <w:sectPr w:rsidR="00DF537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374"/>
    <w:rsid w:val="00522CFF"/>
    <w:rsid w:val="006B6578"/>
    <w:rsid w:val="0083121A"/>
    <w:rsid w:val="00BC6254"/>
    <w:rsid w:val="00C47F93"/>
    <w:rsid w:val="00DF5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B8403"/>
  <w15:docId w15:val="{8BB2759A-BC0F-4308-940C-746A7BDA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35116" TargetMode="External"/><Relationship Id="rId21" Type="http://schemas.openxmlformats.org/officeDocument/2006/relationships/hyperlink" Target="https://m.edsoo.ru/7f411bf8" TargetMode="External"/><Relationship Id="rId42" Type="http://schemas.openxmlformats.org/officeDocument/2006/relationships/hyperlink" Target="https://resh.edu.ru/https://ped-kopilka.ru/http://bi2o2t.ru/training/sub" TargetMode="External"/><Relationship Id="rId63" Type="http://schemas.openxmlformats.org/officeDocument/2006/relationships/hyperlink" Target="https://resh.edu.ru/https://ped-kopilka.ru/http://bi2o2t.ru/training/sub" TargetMode="External"/><Relationship Id="rId84" Type="http://schemas.openxmlformats.org/officeDocument/2006/relationships/hyperlink" Target="https://m.edsoo.ru/7f411bf8" TargetMode="External"/><Relationship Id="rId138" Type="http://schemas.openxmlformats.org/officeDocument/2006/relationships/hyperlink" Target="https://m.edsoo.ru/7f412ea4" TargetMode="External"/><Relationship Id="rId159" Type="http://schemas.openxmlformats.org/officeDocument/2006/relationships/hyperlink" Target="https://m.edsoo.ru/7f412ea4" TargetMode="External"/><Relationship Id="rId170" Type="http://schemas.openxmlformats.org/officeDocument/2006/relationships/hyperlink" Target="https://m.edsoo.ru/f5e96e50" TargetMode="External"/><Relationship Id="rId107" Type="http://schemas.openxmlformats.org/officeDocument/2006/relationships/hyperlink" Target="https://m.edsoo.ru/f5e98bb0" TargetMode="External"/><Relationship Id="rId11" Type="http://schemas.openxmlformats.org/officeDocument/2006/relationships/hyperlink" Target="https://m.edsoo.ru/7f411bf8" TargetMode="External"/><Relationship Id="rId32" Type="http://schemas.openxmlformats.org/officeDocument/2006/relationships/hyperlink" Target="https://m.edsoo.ru/7f411bf8" TargetMode="External"/><Relationship Id="rId53" Type="http://schemas.openxmlformats.org/officeDocument/2006/relationships/hyperlink" Target="https://resh.edu.ru/https://ped-kopilka.ru/http://bi2o2t.ru/training/sub" TargetMode="External"/><Relationship Id="rId74" Type="http://schemas.openxmlformats.org/officeDocument/2006/relationships/hyperlink" Target="https://m.edsoo.ru/7f411bf8" TargetMode="External"/><Relationship Id="rId128" Type="http://schemas.openxmlformats.org/officeDocument/2006/relationships/hyperlink" Target="https://m.edsoo.ru/f5e9a154" TargetMode="External"/><Relationship Id="rId149" Type="http://schemas.openxmlformats.org/officeDocument/2006/relationships/hyperlink" Target="https://m.edsoo.ru/7f412ea4" TargetMode="External"/><Relationship Id="rId5" Type="http://schemas.openxmlformats.org/officeDocument/2006/relationships/hyperlink" Target="https://m.edsoo.ru/7f411bf8" TargetMode="External"/><Relationship Id="rId95" Type="http://schemas.openxmlformats.org/officeDocument/2006/relationships/hyperlink" Target="https://m.edsoo.ru/7f411bf8" TargetMode="External"/><Relationship Id="rId160" Type="http://schemas.openxmlformats.org/officeDocument/2006/relationships/hyperlink" Target="https://m.edsoo.ru/7f412ea4" TargetMode="External"/><Relationship Id="rId22" Type="http://schemas.openxmlformats.org/officeDocument/2006/relationships/hyperlink" Target="https://m.edsoo.ru/7f411bf8" TargetMode="External"/><Relationship Id="rId43" Type="http://schemas.openxmlformats.org/officeDocument/2006/relationships/hyperlink" Target="https://resh.edu.ru/https://ped-kopilka.ru/http://bi2o2t.ru/training/sub" TargetMode="External"/><Relationship Id="rId64" Type="http://schemas.openxmlformats.org/officeDocument/2006/relationships/hyperlink" Target="https://resh.edu.ru/https://ped-kopilka.ru/http://bi2o2t.ru/training/sub" TargetMode="External"/><Relationship Id="rId118" Type="http://schemas.openxmlformats.org/officeDocument/2006/relationships/hyperlink" Target="https://m.edsoo.ru/f5e98bb0" TargetMode="External"/><Relationship Id="rId139" Type="http://schemas.openxmlformats.org/officeDocument/2006/relationships/hyperlink" Target="https://m.edsoo.ru/7f412ea4" TargetMode="External"/><Relationship Id="rId85" Type="http://schemas.openxmlformats.org/officeDocument/2006/relationships/hyperlink" Target="https://m.edsoo.ru/7f411bf8" TargetMode="External"/><Relationship Id="rId150" Type="http://schemas.openxmlformats.org/officeDocument/2006/relationships/hyperlink" Target="https://m.edsoo.ru/7f412ea4" TargetMode="External"/><Relationship Id="rId171" Type="http://schemas.openxmlformats.org/officeDocument/2006/relationships/hyperlink" Target="https://m.edsoo.ru/f5e98d86" TargetMode="External"/><Relationship Id="rId12" Type="http://schemas.openxmlformats.org/officeDocument/2006/relationships/hyperlink" Target="https://m.edsoo.ru/7f411bf8" TargetMode="External"/><Relationship Id="rId33" Type="http://schemas.openxmlformats.org/officeDocument/2006/relationships/hyperlink" Target="https://m.edsoo.ru/7f411bf8" TargetMode="External"/><Relationship Id="rId108" Type="http://schemas.openxmlformats.org/officeDocument/2006/relationships/hyperlink" Target="https://m.edsoo.ru/f5e98bb0" TargetMode="External"/><Relationship Id="rId129" Type="http://schemas.openxmlformats.org/officeDocument/2006/relationships/hyperlink" Target="https://m.edsoo.ru/f5e9a154" TargetMode="External"/><Relationship Id="rId54" Type="http://schemas.openxmlformats.org/officeDocument/2006/relationships/hyperlink" Target="https://resh.edu.ru/https://ped-kopilka.ru/http://bi2o2t.ru/training/sub" TargetMode="External"/><Relationship Id="rId75" Type="http://schemas.openxmlformats.org/officeDocument/2006/relationships/hyperlink" Target="https://m.edsoo.ru/7f411bf8" TargetMode="External"/><Relationship Id="rId96" Type="http://schemas.openxmlformats.org/officeDocument/2006/relationships/hyperlink" Target="https://m.edsoo.ru/7f411bf8" TargetMode="External"/><Relationship Id="rId140" Type="http://schemas.openxmlformats.org/officeDocument/2006/relationships/hyperlink" Target="https://m.edsoo.ru/7f412ea4" TargetMode="External"/><Relationship Id="rId161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1bf8" TargetMode="External"/><Relationship Id="rId23" Type="http://schemas.openxmlformats.org/officeDocument/2006/relationships/hyperlink" Target="https://m.edsoo.ru/7f411bf8" TargetMode="External"/><Relationship Id="rId28" Type="http://schemas.openxmlformats.org/officeDocument/2006/relationships/hyperlink" Target="https://m.edsoo.ru/7f411bf8" TargetMode="External"/><Relationship Id="rId49" Type="http://schemas.openxmlformats.org/officeDocument/2006/relationships/hyperlink" Target="https://resh.edu.ru/https://ped-kopilka.ru/http://bi2o2t.ru/training/sub" TargetMode="External"/><Relationship Id="rId114" Type="http://schemas.openxmlformats.org/officeDocument/2006/relationships/hyperlink" Target="https://m.edsoo.ru/f5e98bb0" TargetMode="External"/><Relationship Id="rId119" Type="http://schemas.openxmlformats.org/officeDocument/2006/relationships/hyperlink" Target="https://m.edsoo.ru/f5e98bb0" TargetMode="External"/><Relationship Id="rId44" Type="http://schemas.openxmlformats.org/officeDocument/2006/relationships/hyperlink" Target="https://resh.edu.ru/https://ped-kopilka.ru/http://bi2o2t.ru/training/sub" TargetMode="External"/><Relationship Id="rId60" Type="http://schemas.openxmlformats.org/officeDocument/2006/relationships/hyperlink" Target="https://resh.edu.ru/https://ped-kopilka.ru/http://bi2o2t.ru/training/sub" TargetMode="External"/><Relationship Id="rId65" Type="http://schemas.openxmlformats.org/officeDocument/2006/relationships/hyperlink" Target="https://resh.edu.ru/https://ped-kopilka.ru/http://bi2o2t.ru/training/sub" TargetMode="External"/><Relationship Id="rId81" Type="http://schemas.openxmlformats.org/officeDocument/2006/relationships/hyperlink" Target="https://m.edsoo.ru/7f411bf8" TargetMode="External"/><Relationship Id="rId86" Type="http://schemas.openxmlformats.org/officeDocument/2006/relationships/hyperlink" Target="https://m.edsoo.ru/7f411bf8" TargetMode="External"/><Relationship Id="rId130" Type="http://schemas.openxmlformats.org/officeDocument/2006/relationships/hyperlink" Target="https://m.edsoo.ru/f5e9a154" TargetMode="External"/><Relationship Id="rId135" Type="http://schemas.openxmlformats.org/officeDocument/2006/relationships/hyperlink" Target="https://m.edsoo.ru/7f412ea4" TargetMode="External"/><Relationship Id="rId151" Type="http://schemas.openxmlformats.org/officeDocument/2006/relationships/hyperlink" Target="https://m.edsoo.ru/7f412ea4" TargetMode="External"/><Relationship Id="rId156" Type="http://schemas.openxmlformats.org/officeDocument/2006/relationships/hyperlink" Target="https://m.edsoo.ru/7f412ea4" TargetMode="External"/><Relationship Id="rId172" Type="http://schemas.openxmlformats.org/officeDocument/2006/relationships/hyperlink" Target="https://m.edsoo.ru/f5e95050" TargetMode="External"/><Relationship Id="rId13" Type="http://schemas.openxmlformats.org/officeDocument/2006/relationships/hyperlink" Target="https://m.edsoo.ru/7f411bf8" TargetMode="External"/><Relationship Id="rId18" Type="http://schemas.openxmlformats.org/officeDocument/2006/relationships/hyperlink" Target="https://m.edsoo.ru/7f411bf8" TargetMode="External"/><Relationship Id="rId39" Type="http://schemas.openxmlformats.org/officeDocument/2006/relationships/hyperlink" Target="https://resh.edu.ru/https://ped-kopilka.ru/http://bi2o2t.ru/training/sub" TargetMode="External"/><Relationship Id="rId109" Type="http://schemas.openxmlformats.org/officeDocument/2006/relationships/hyperlink" Target="https://m.edsoo.ru/f5e98bb0" TargetMode="External"/><Relationship Id="rId34" Type="http://schemas.openxmlformats.org/officeDocument/2006/relationships/hyperlink" Target="https://m.edsoo.ru/7f411bf8" TargetMode="External"/><Relationship Id="rId50" Type="http://schemas.openxmlformats.org/officeDocument/2006/relationships/hyperlink" Target="https://resh.edu.ru/https://ped-kopilka.ru/http://bi2o2t.ru/training/sub" TargetMode="External"/><Relationship Id="rId55" Type="http://schemas.openxmlformats.org/officeDocument/2006/relationships/hyperlink" Target="https://resh.edu.ru/https://ped-kopilka.ru/http://bi2o2t.ru/training/sub" TargetMode="External"/><Relationship Id="rId76" Type="http://schemas.openxmlformats.org/officeDocument/2006/relationships/hyperlink" Target="https://m.edsoo.ru/7f411bf8" TargetMode="External"/><Relationship Id="rId97" Type="http://schemas.openxmlformats.org/officeDocument/2006/relationships/hyperlink" Target="https://m.edsoo.ru/7f411bf8" TargetMode="External"/><Relationship Id="rId104" Type="http://schemas.openxmlformats.org/officeDocument/2006/relationships/hyperlink" Target="https://m.edsoo.ru/f5e98bb0" TargetMode="External"/><Relationship Id="rId120" Type="http://schemas.openxmlformats.org/officeDocument/2006/relationships/hyperlink" Target="https://m.edsoo.ru/f5e98bb0" TargetMode="External"/><Relationship Id="rId125" Type="http://schemas.openxmlformats.org/officeDocument/2006/relationships/hyperlink" Target="https://m.edsoo.ru/f5e98bb0" TargetMode="External"/><Relationship Id="rId141" Type="http://schemas.openxmlformats.org/officeDocument/2006/relationships/hyperlink" Target="https://m.edsoo.ru/7f412ea4" TargetMode="External"/><Relationship Id="rId146" Type="http://schemas.openxmlformats.org/officeDocument/2006/relationships/hyperlink" Target="https://m.edsoo.ru/7f412ea4" TargetMode="External"/><Relationship Id="rId167" Type="http://schemas.openxmlformats.org/officeDocument/2006/relationships/hyperlink" Target="https://m.edsoo.ru/f5e99ad8" TargetMode="External"/><Relationship Id="rId7" Type="http://schemas.openxmlformats.org/officeDocument/2006/relationships/hyperlink" Target="https://m.edsoo.ru/7f411bf8" TargetMode="External"/><Relationship Id="rId71" Type="http://schemas.openxmlformats.org/officeDocument/2006/relationships/hyperlink" Target="https://m.edsoo.ru/7f411bf8" TargetMode="External"/><Relationship Id="rId92" Type="http://schemas.openxmlformats.org/officeDocument/2006/relationships/hyperlink" Target="https://m.edsoo.ru/7f411bf8" TargetMode="External"/><Relationship Id="rId162" Type="http://schemas.openxmlformats.org/officeDocument/2006/relationships/hyperlink" Target="https://m.edsoo.ru/7f412ea4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7f411bf8" TargetMode="External"/><Relationship Id="rId24" Type="http://schemas.openxmlformats.org/officeDocument/2006/relationships/hyperlink" Target="https://m.edsoo.ru/7f411bf8" TargetMode="External"/><Relationship Id="rId40" Type="http://schemas.openxmlformats.org/officeDocument/2006/relationships/hyperlink" Target="https://resh.edu.ru/https://ped-kopilka.ru/http://bi2o2t.ru/training/sub" TargetMode="External"/><Relationship Id="rId45" Type="http://schemas.openxmlformats.org/officeDocument/2006/relationships/hyperlink" Target="https://resh.edu.ru/https://ped-kopilka.ru/http://bi2o2t.ru/training/sub" TargetMode="External"/><Relationship Id="rId66" Type="http://schemas.openxmlformats.org/officeDocument/2006/relationships/hyperlink" Target="https://resh.edu.ru/https://ped-kopilka.ru/http://bi2o2t.ru/training/sub" TargetMode="External"/><Relationship Id="rId87" Type="http://schemas.openxmlformats.org/officeDocument/2006/relationships/hyperlink" Target="https://m.edsoo.ru/7f411bf8" TargetMode="External"/><Relationship Id="rId110" Type="http://schemas.openxmlformats.org/officeDocument/2006/relationships/hyperlink" Target="https://m.edsoo.ru/f5e98bb0" TargetMode="External"/><Relationship Id="rId115" Type="http://schemas.openxmlformats.org/officeDocument/2006/relationships/hyperlink" Target="https://m.edsoo.ru/f5e92bb6" TargetMode="External"/><Relationship Id="rId131" Type="http://schemas.openxmlformats.org/officeDocument/2006/relationships/hyperlink" Target="https://m.edsoo.ru/f5e98962" TargetMode="External"/><Relationship Id="rId136" Type="http://schemas.openxmlformats.org/officeDocument/2006/relationships/hyperlink" Target="https://m.edsoo.ru/7f412ea4" TargetMode="External"/><Relationship Id="rId157" Type="http://schemas.openxmlformats.org/officeDocument/2006/relationships/hyperlink" Target="https://m.edsoo.ru/7f412ea4" TargetMode="External"/><Relationship Id="rId61" Type="http://schemas.openxmlformats.org/officeDocument/2006/relationships/hyperlink" Target="https://resh.edu.ru/https://ped-kopilka.ru/http://bi2o2t.ru/training/sub" TargetMode="External"/><Relationship Id="rId82" Type="http://schemas.openxmlformats.org/officeDocument/2006/relationships/hyperlink" Target="https://m.edsoo.ru/7f411bf8" TargetMode="External"/><Relationship Id="rId152" Type="http://schemas.openxmlformats.org/officeDocument/2006/relationships/hyperlink" Target="https://m.edsoo.ru/7f412ea4" TargetMode="External"/><Relationship Id="rId173" Type="http://schemas.openxmlformats.org/officeDocument/2006/relationships/hyperlink" Target="https://m.edsoo.ru/f5e9a154" TargetMode="External"/><Relationship Id="rId19" Type="http://schemas.openxmlformats.org/officeDocument/2006/relationships/hyperlink" Target="https://m.edsoo.ru/7f411bf8" TargetMode="External"/><Relationship Id="rId14" Type="http://schemas.openxmlformats.org/officeDocument/2006/relationships/hyperlink" Target="https://m.edsoo.ru/7f411bf8" TargetMode="External"/><Relationship Id="rId30" Type="http://schemas.openxmlformats.org/officeDocument/2006/relationships/hyperlink" Target="https://m.edsoo.ru/7f411bf8" TargetMode="External"/><Relationship Id="rId35" Type="http://schemas.openxmlformats.org/officeDocument/2006/relationships/hyperlink" Target="https://m.edsoo.ru/7f411bf8" TargetMode="External"/><Relationship Id="rId56" Type="http://schemas.openxmlformats.org/officeDocument/2006/relationships/hyperlink" Target="https://resh.edu.ru/https://ped-kopilka.ru/http://bi2o2t.ru/training/sub" TargetMode="External"/><Relationship Id="rId77" Type="http://schemas.openxmlformats.org/officeDocument/2006/relationships/hyperlink" Target="https://m.edsoo.ru/7f411bf8" TargetMode="External"/><Relationship Id="rId100" Type="http://schemas.openxmlformats.org/officeDocument/2006/relationships/hyperlink" Target="https://m.edsoo.ru/f5e9668a" TargetMode="External"/><Relationship Id="rId105" Type="http://schemas.openxmlformats.org/officeDocument/2006/relationships/hyperlink" Target="https://m.edsoo.ru/f5e98bb0" TargetMode="External"/><Relationship Id="rId126" Type="http://schemas.openxmlformats.org/officeDocument/2006/relationships/hyperlink" Target="https://m.edsoo.ru/f5e98bb0" TargetMode="External"/><Relationship Id="rId147" Type="http://schemas.openxmlformats.org/officeDocument/2006/relationships/hyperlink" Target="https://m.edsoo.ru/7f412ea4" TargetMode="External"/><Relationship Id="rId168" Type="http://schemas.openxmlformats.org/officeDocument/2006/relationships/hyperlink" Target="https://m.edsoo.ru/f5e98962" TargetMode="External"/><Relationship Id="rId8" Type="http://schemas.openxmlformats.org/officeDocument/2006/relationships/hyperlink" Target="https://m.edsoo.ru/7f411bf8" TargetMode="External"/><Relationship Id="rId51" Type="http://schemas.openxmlformats.org/officeDocument/2006/relationships/hyperlink" Target="https://resh.edu.ru/https://ped-kopilka.ru/http://bi2o2t.ru/training/sub" TargetMode="External"/><Relationship Id="rId72" Type="http://schemas.openxmlformats.org/officeDocument/2006/relationships/hyperlink" Target="https://m.edsoo.ru/7f411bf8" TargetMode="External"/><Relationship Id="rId93" Type="http://schemas.openxmlformats.org/officeDocument/2006/relationships/hyperlink" Target="https://m.edsoo.ru/7f411bf8" TargetMode="External"/><Relationship Id="rId98" Type="http://schemas.openxmlformats.org/officeDocument/2006/relationships/hyperlink" Target="https://m.edsoo.ru/7f411bf8" TargetMode="External"/><Relationship Id="rId121" Type="http://schemas.openxmlformats.org/officeDocument/2006/relationships/hyperlink" Target="https://m.edsoo.ru/f5e98bb0" TargetMode="External"/><Relationship Id="rId142" Type="http://schemas.openxmlformats.org/officeDocument/2006/relationships/hyperlink" Target="https://m.edsoo.ru/7f412ea4" TargetMode="External"/><Relationship Id="rId163" Type="http://schemas.openxmlformats.org/officeDocument/2006/relationships/hyperlink" Target="https://m.edsoo.ru/7f412ea4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7f411bf8" TargetMode="External"/><Relationship Id="rId46" Type="http://schemas.openxmlformats.org/officeDocument/2006/relationships/hyperlink" Target="https://resh.edu.ru/https://ped-kopilka.ru/http://bi2o2t.ru/training/sub" TargetMode="External"/><Relationship Id="rId67" Type="http://schemas.openxmlformats.org/officeDocument/2006/relationships/hyperlink" Target="https://resh.edu.ru/https://ped-kopilka.ru/http://bi2o2t.ru/training/sub" TargetMode="External"/><Relationship Id="rId116" Type="http://schemas.openxmlformats.org/officeDocument/2006/relationships/hyperlink" Target="https://m.edsoo.ru/f5e986ce" TargetMode="External"/><Relationship Id="rId137" Type="http://schemas.openxmlformats.org/officeDocument/2006/relationships/hyperlink" Target="https://m.edsoo.ru/7f412ea4" TargetMode="External"/><Relationship Id="rId158" Type="http://schemas.openxmlformats.org/officeDocument/2006/relationships/hyperlink" Target="https://m.edsoo.ru/7f412ea4" TargetMode="External"/><Relationship Id="rId20" Type="http://schemas.openxmlformats.org/officeDocument/2006/relationships/hyperlink" Target="https://m.edsoo.ru/7f411bf8" TargetMode="External"/><Relationship Id="rId41" Type="http://schemas.openxmlformats.org/officeDocument/2006/relationships/hyperlink" Target="https://resh.edu.ru/https://ped-kopilka.ru/http://bi2o2t.ru/training/sub" TargetMode="External"/><Relationship Id="rId62" Type="http://schemas.openxmlformats.org/officeDocument/2006/relationships/hyperlink" Target="https://resh.edu.ru/https://ped-kopilka.ru/http://bi2o2t.ru/training/sub" TargetMode="External"/><Relationship Id="rId83" Type="http://schemas.openxmlformats.org/officeDocument/2006/relationships/hyperlink" Target="https://m.edsoo.ru/7f411bf8" TargetMode="External"/><Relationship Id="rId88" Type="http://schemas.openxmlformats.org/officeDocument/2006/relationships/hyperlink" Target="https://m.edsoo.ru/7f411bf8" TargetMode="External"/><Relationship Id="rId111" Type="http://schemas.openxmlformats.org/officeDocument/2006/relationships/hyperlink" Target="https://m.edsoo.ru/f5e96b94" TargetMode="External"/><Relationship Id="rId132" Type="http://schemas.openxmlformats.org/officeDocument/2006/relationships/hyperlink" Target="https://m.edsoo.ru/f5e9a154" TargetMode="External"/><Relationship Id="rId153" Type="http://schemas.openxmlformats.org/officeDocument/2006/relationships/hyperlink" Target="https://m.edsoo.ru/7f412ea4" TargetMode="External"/><Relationship Id="rId174" Type="http://schemas.openxmlformats.org/officeDocument/2006/relationships/fontTable" Target="fontTable.xml"/><Relationship Id="rId15" Type="http://schemas.openxmlformats.org/officeDocument/2006/relationships/hyperlink" Target="https://m.edsoo.ru/7f411bf8" TargetMode="External"/><Relationship Id="rId36" Type="http://schemas.openxmlformats.org/officeDocument/2006/relationships/hyperlink" Target="https://resh.edu.ru/https://ped-kopilka.ru/http://bi2o2t.ru/training/sub" TargetMode="External"/><Relationship Id="rId57" Type="http://schemas.openxmlformats.org/officeDocument/2006/relationships/hyperlink" Target="https://resh.edu.ru/https://ped-kopilka.ru/http://bi2o2t.ru/training/sub" TargetMode="External"/><Relationship Id="rId106" Type="http://schemas.openxmlformats.org/officeDocument/2006/relationships/hyperlink" Target="https://m.edsoo.ru/f5e946aa" TargetMode="External"/><Relationship Id="rId127" Type="http://schemas.openxmlformats.org/officeDocument/2006/relationships/hyperlink" Target="https://m.edsoo.ru/f5e98962" TargetMode="External"/><Relationship Id="rId10" Type="http://schemas.openxmlformats.org/officeDocument/2006/relationships/hyperlink" Target="https://m.edsoo.ru/7f411bf8" TargetMode="External"/><Relationship Id="rId31" Type="http://schemas.openxmlformats.org/officeDocument/2006/relationships/hyperlink" Target="https://m.edsoo.ru/7f411bf8" TargetMode="External"/><Relationship Id="rId52" Type="http://schemas.openxmlformats.org/officeDocument/2006/relationships/hyperlink" Target="https://resh.edu.ru/https://ped-kopilka.ru/http://bi2o2t.ru/training/sub" TargetMode="External"/><Relationship Id="rId73" Type="http://schemas.openxmlformats.org/officeDocument/2006/relationships/hyperlink" Target="https://m.edsoo.ru/7f411bf8" TargetMode="External"/><Relationship Id="rId78" Type="http://schemas.openxmlformats.org/officeDocument/2006/relationships/hyperlink" Target="https://m.edsoo.ru/7f411bf8" TargetMode="External"/><Relationship Id="rId94" Type="http://schemas.openxmlformats.org/officeDocument/2006/relationships/hyperlink" Target="https://m.edsoo.ru/7f411bf8" TargetMode="External"/><Relationship Id="rId99" Type="http://schemas.openxmlformats.org/officeDocument/2006/relationships/hyperlink" Target="https://m.edsoo.ru/7f411bf8" TargetMode="External"/><Relationship Id="rId101" Type="http://schemas.openxmlformats.org/officeDocument/2006/relationships/hyperlink" Target="https://m.edsoo.ru/f5e98bb0" TargetMode="External"/><Relationship Id="rId122" Type="http://schemas.openxmlformats.org/officeDocument/2006/relationships/hyperlink" Target="https://m.edsoo.ru/f5e98962" TargetMode="External"/><Relationship Id="rId143" Type="http://schemas.openxmlformats.org/officeDocument/2006/relationships/hyperlink" Target="https://m.edsoo.ru/7f412ea4" TargetMode="External"/><Relationship Id="rId148" Type="http://schemas.openxmlformats.org/officeDocument/2006/relationships/hyperlink" Target="https://m.edsoo.ru/7f412ea4" TargetMode="External"/><Relationship Id="rId164" Type="http://schemas.openxmlformats.org/officeDocument/2006/relationships/hyperlink" Target="https://m.edsoo.ru/f5e99484" TargetMode="External"/><Relationship Id="rId169" Type="http://schemas.openxmlformats.org/officeDocument/2006/relationships/hyperlink" Target="https://m.edsoo.ru/f5e93f52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m.edsoo.ru/7f411bf8" TargetMode="External"/><Relationship Id="rId26" Type="http://schemas.openxmlformats.org/officeDocument/2006/relationships/hyperlink" Target="https://m.edsoo.ru/7f411bf8" TargetMode="External"/><Relationship Id="rId47" Type="http://schemas.openxmlformats.org/officeDocument/2006/relationships/hyperlink" Target="https://resh.edu.ru/https://ped-kopilka.ru/http://bi2o2t.ru/training/sub" TargetMode="External"/><Relationship Id="rId68" Type="http://schemas.openxmlformats.org/officeDocument/2006/relationships/hyperlink" Target="https://resh.edu.ru/https://ped-kopilka.ru/http://bi2o2t.ru/training/sub" TargetMode="External"/><Relationship Id="rId89" Type="http://schemas.openxmlformats.org/officeDocument/2006/relationships/hyperlink" Target="https://m.edsoo.ru/7f411bf8" TargetMode="External"/><Relationship Id="rId112" Type="http://schemas.openxmlformats.org/officeDocument/2006/relationships/hyperlink" Target="https://m.edsoo.ru/f5e98bb0" TargetMode="External"/><Relationship Id="rId133" Type="http://schemas.openxmlformats.org/officeDocument/2006/relationships/hyperlink" Target="https://m.edsoo.ru/f5e9a154" TargetMode="External"/><Relationship Id="rId154" Type="http://schemas.openxmlformats.org/officeDocument/2006/relationships/hyperlink" Target="https://m.edsoo.ru/7f412ea4" TargetMode="External"/><Relationship Id="rId175" Type="http://schemas.openxmlformats.org/officeDocument/2006/relationships/theme" Target="theme/theme1.xml"/><Relationship Id="rId16" Type="http://schemas.openxmlformats.org/officeDocument/2006/relationships/hyperlink" Target="https://m.edsoo.ru/7f411bf8" TargetMode="External"/><Relationship Id="rId37" Type="http://schemas.openxmlformats.org/officeDocument/2006/relationships/hyperlink" Target="https://resh.edu.ru/https://ped-kopilka.ru/http://bi2o2t.ru/training/sub" TargetMode="External"/><Relationship Id="rId58" Type="http://schemas.openxmlformats.org/officeDocument/2006/relationships/hyperlink" Target="https://resh.edu.ru/https://ped-kopilka.ru/http://bi2o2t.ru/training/sub" TargetMode="External"/><Relationship Id="rId79" Type="http://schemas.openxmlformats.org/officeDocument/2006/relationships/hyperlink" Target="https://m.edsoo.ru/7f411bf8" TargetMode="External"/><Relationship Id="rId102" Type="http://schemas.openxmlformats.org/officeDocument/2006/relationships/hyperlink" Target="https://m.edsoo.ru/f5e92d78" TargetMode="External"/><Relationship Id="rId123" Type="http://schemas.openxmlformats.org/officeDocument/2006/relationships/hyperlink" Target="https://m.edsoo.ru/f5e98962" TargetMode="External"/><Relationship Id="rId144" Type="http://schemas.openxmlformats.org/officeDocument/2006/relationships/hyperlink" Target="https://m.edsoo.ru/7f412ea4" TargetMode="External"/><Relationship Id="rId90" Type="http://schemas.openxmlformats.org/officeDocument/2006/relationships/hyperlink" Target="https://m.edsoo.ru/7f411bf8" TargetMode="External"/><Relationship Id="rId165" Type="http://schemas.openxmlformats.org/officeDocument/2006/relationships/hyperlink" Target="https://m.edsoo.ru/f5e98bb0" TargetMode="External"/><Relationship Id="rId27" Type="http://schemas.openxmlformats.org/officeDocument/2006/relationships/hyperlink" Target="https://m.edsoo.ru/7f411bf8" TargetMode="External"/><Relationship Id="rId48" Type="http://schemas.openxmlformats.org/officeDocument/2006/relationships/hyperlink" Target="https://resh.edu.ru/https://ped-kopilka.ru/http://bi2o2t.ru/training/sub" TargetMode="External"/><Relationship Id="rId69" Type="http://schemas.openxmlformats.org/officeDocument/2006/relationships/hyperlink" Target="https://resh.edu.ru/https://ped-kopilka.ru/http://bi2o2t.ru/training/sub" TargetMode="External"/><Relationship Id="rId113" Type="http://schemas.openxmlformats.org/officeDocument/2006/relationships/hyperlink" Target="https://m.edsoo.ru/f5e98bb0" TargetMode="External"/><Relationship Id="rId134" Type="http://schemas.openxmlformats.org/officeDocument/2006/relationships/hyperlink" Target="https://m.edsoo.ru/f5e98962" TargetMode="External"/><Relationship Id="rId80" Type="http://schemas.openxmlformats.org/officeDocument/2006/relationships/hyperlink" Target="https://m.edsoo.ru/7f411bf8" TargetMode="External"/><Relationship Id="rId155" Type="http://schemas.openxmlformats.org/officeDocument/2006/relationships/hyperlink" Target="https://m.edsoo.ru/7f412ea4" TargetMode="External"/><Relationship Id="rId17" Type="http://schemas.openxmlformats.org/officeDocument/2006/relationships/hyperlink" Target="https://m.edsoo.ru/7f411bf8" TargetMode="External"/><Relationship Id="rId38" Type="http://schemas.openxmlformats.org/officeDocument/2006/relationships/hyperlink" Target="https://resh.edu.ru/https://ped-kopilka.ru/http://bi2o2t.ru/training/sub" TargetMode="External"/><Relationship Id="rId59" Type="http://schemas.openxmlformats.org/officeDocument/2006/relationships/hyperlink" Target="https://resh.edu.ru/https://ped-kopilka.ru/http://bi2o2t.ru/training/sub" TargetMode="External"/><Relationship Id="rId103" Type="http://schemas.openxmlformats.org/officeDocument/2006/relationships/hyperlink" Target="https://m.edsoo.ru/f5e98bb0" TargetMode="External"/><Relationship Id="rId124" Type="http://schemas.openxmlformats.org/officeDocument/2006/relationships/hyperlink" Target="https://m.edsoo.ru/f5e98bb0" TargetMode="External"/><Relationship Id="rId70" Type="http://schemas.openxmlformats.org/officeDocument/2006/relationships/hyperlink" Target="https://m.edsoo.ru/7f411bf8" TargetMode="External"/><Relationship Id="rId91" Type="http://schemas.openxmlformats.org/officeDocument/2006/relationships/hyperlink" Target="https://m.edsoo.ru/7f411bf8" TargetMode="External"/><Relationship Id="rId145" Type="http://schemas.openxmlformats.org/officeDocument/2006/relationships/hyperlink" Target="https://m.edsoo.ru/7f412ea4" TargetMode="External"/><Relationship Id="rId166" Type="http://schemas.openxmlformats.org/officeDocument/2006/relationships/hyperlink" Target="https://m.edsoo.ru/f5e942c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85</Pages>
  <Words>19386</Words>
  <Characters>110504</Characters>
  <Application>Microsoft Office Word</Application>
  <DocSecurity>0</DocSecurity>
  <Lines>920</Lines>
  <Paragraphs>259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 Ганиева</dc:creator>
  <cp:lastModifiedBy>Гелюся Ганиева</cp:lastModifiedBy>
  <cp:revision>5</cp:revision>
  <dcterms:created xsi:type="dcterms:W3CDTF">2023-10-02T12:42:00Z</dcterms:created>
  <dcterms:modified xsi:type="dcterms:W3CDTF">2023-10-30T09:50:00Z</dcterms:modified>
</cp:coreProperties>
</file>