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2292" w:rsidRDefault="00C72292" w:rsidP="0004671D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100E79" w:rsidRDefault="00100E79" w:rsidP="0004671D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100E79"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47708</wp:posOffset>
            </wp:positionV>
            <wp:extent cx="10670650" cy="7537836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669897" cy="753604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100E79" w:rsidRDefault="00100E79" w:rsidP="0004671D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100E79" w:rsidRDefault="00100E79" w:rsidP="0004671D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100E79" w:rsidRDefault="00100E79" w:rsidP="0004671D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100E79" w:rsidRDefault="00100E79" w:rsidP="0004671D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100E79" w:rsidRDefault="00100E79" w:rsidP="0004671D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100E79" w:rsidRDefault="00100E79" w:rsidP="0004671D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100E79" w:rsidRDefault="00100E79" w:rsidP="0004671D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100E79" w:rsidRDefault="00100E79" w:rsidP="0004671D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100E79" w:rsidRDefault="00100E79" w:rsidP="0004671D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100E79" w:rsidRDefault="00100E79" w:rsidP="0004671D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100E79" w:rsidRDefault="00100E79" w:rsidP="0004671D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100E79" w:rsidRDefault="00100E79" w:rsidP="0004671D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100E79" w:rsidRDefault="00100E79" w:rsidP="0004671D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100E79" w:rsidRDefault="00100E79" w:rsidP="0004671D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100E79" w:rsidRDefault="00100E79" w:rsidP="0004671D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100E79" w:rsidRDefault="00100E79" w:rsidP="0004671D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100E79" w:rsidRDefault="00100E79" w:rsidP="0004671D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100E79" w:rsidRDefault="00100E79" w:rsidP="0004671D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100E79" w:rsidRDefault="00100E79" w:rsidP="0004671D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100E79" w:rsidRDefault="00100E79" w:rsidP="0004671D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100E79" w:rsidRDefault="00100E79" w:rsidP="0004671D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100E79" w:rsidRDefault="00100E79" w:rsidP="0004671D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100E79" w:rsidRDefault="00100E79" w:rsidP="0004671D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100E79" w:rsidRDefault="00100E79" w:rsidP="0004671D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100E79" w:rsidRDefault="00100E79" w:rsidP="0004671D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100E79" w:rsidRDefault="00100E79" w:rsidP="0004671D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100E79" w:rsidRDefault="00100E79" w:rsidP="0004671D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100E79" w:rsidRDefault="00100E79" w:rsidP="0004671D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100E79" w:rsidRDefault="00100E79" w:rsidP="0004671D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100E79" w:rsidRDefault="00100E79" w:rsidP="0004671D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100E79" w:rsidRDefault="00100E79" w:rsidP="0004671D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04671D" w:rsidRDefault="0004671D" w:rsidP="0004671D">
      <w:pPr>
        <w:tabs>
          <w:tab w:val="left" w:pos="360"/>
          <w:tab w:val="left" w:pos="540"/>
        </w:tabs>
        <w:spacing w:after="0" w:line="240" w:lineRule="auto"/>
        <w:ind w:left="1066" w:firstLine="14"/>
        <w:jc w:val="center"/>
        <w:rPr>
          <w:rFonts w:ascii="Times New Roman" w:hAnsi="Times New Roman" w:cs="Times New Roman"/>
          <w:b/>
          <w:sz w:val="16"/>
          <w:szCs w:val="16"/>
        </w:rPr>
      </w:pPr>
    </w:p>
    <w:p w:rsidR="0004671D" w:rsidRPr="00B44701" w:rsidRDefault="0004671D" w:rsidP="0004671D">
      <w:pPr>
        <w:pStyle w:val="a4"/>
        <w:spacing w:before="0" w:beforeAutospacing="0" w:after="0"/>
        <w:ind w:left="1066" w:firstLine="11"/>
        <w:jc w:val="center"/>
        <w:rPr>
          <w:b/>
          <w:bCs/>
        </w:rPr>
      </w:pPr>
      <w:r w:rsidRPr="00B44701">
        <w:rPr>
          <w:b/>
          <w:bCs/>
        </w:rPr>
        <w:t>П</w:t>
      </w:r>
      <w:r w:rsidR="00B0237E">
        <w:rPr>
          <w:b/>
          <w:bCs/>
        </w:rPr>
        <w:t>ояснительная записка</w:t>
      </w:r>
    </w:p>
    <w:p w:rsidR="0004671D" w:rsidRPr="00B44701" w:rsidRDefault="0004671D" w:rsidP="0004671D">
      <w:pPr>
        <w:pStyle w:val="a4"/>
        <w:spacing w:before="0" w:beforeAutospacing="0" w:after="0"/>
        <w:ind w:left="1066" w:firstLine="11"/>
        <w:jc w:val="center"/>
      </w:pPr>
    </w:p>
    <w:p w:rsidR="0004671D" w:rsidRPr="00590382" w:rsidRDefault="0004671D" w:rsidP="0004671D">
      <w:pPr>
        <w:pStyle w:val="a4"/>
        <w:spacing w:before="0" w:beforeAutospacing="0" w:after="0"/>
      </w:pPr>
      <w:r w:rsidRPr="00590382">
        <w:rPr>
          <w:b/>
          <w:bCs/>
        </w:rPr>
        <w:t>Цель программы:</w:t>
      </w:r>
    </w:p>
    <w:p w:rsidR="0004671D" w:rsidRPr="00590382" w:rsidRDefault="0004671D" w:rsidP="0004671D">
      <w:pPr>
        <w:pStyle w:val="a4"/>
        <w:spacing w:before="0" w:beforeAutospacing="0" w:after="0"/>
      </w:pPr>
      <w:r w:rsidRPr="00590382">
        <w:rPr>
          <w:b/>
          <w:bCs/>
        </w:rPr>
        <w:t>-освоение</w:t>
      </w:r>
      <w:r w:rsidRPr="00590382">
        <w:t xml:space="preserve"> знаний о строении, жизнедеятельности и средообразующей роли животных, о методах познания животного организма;</w:t>
      </w:r>
    </w:p>
    <w:p w:rsidR="0004671D" w:rsidRPr="00590382" w:rsidRDefault="0004671D" w:rsidP="0004671D">
      <w:pPr>
        <w:pStyle w:val="a4"/>
        <w:spacing w:before="0" w:beforeAutospacing="0" w:after="0"/>
      </w:pPr>
      <w:r w:rsidRPr="00590382">
        <w:rPr>
          <w:b/>
          <w:bCs/>
        </w:rPr>
        <w:t xml:space="preserve">-овладение </w:t>
      </w:r>
      <w:r w:rsidRPr="00590382">
        <w:t xml:space="preserve">умениями применять биологические знания для объяснения процессов и явлений живой природы, жизнедеятельности собственного организма; использовать информацию о современных достижениях в области биологии и экологии, о факторах здоровья и риска; работать с биологическими приборами, инструментами, справочниками; проводить наблюдения за биологическими объектами и состоянием собственного организма, биологические эксперименты; </w:t>
      </w:r>
    </w:p>
    <w:p w:rsidR="0004671D" w:rsidRPr="00590382" w:rsidRDefault="0004671D" w:rsidP="0004671D">
      <w:pPr>
        <w:pStyle w:val="a4"/>
        <w:spacing w:before="0" w:beforeAutospacing="0" w:after="0"/>
      </w:pPr>
      <w:r w:rsidRPr="00590382">
        <w:rPr>
          <w:b/>
          <w:bCs/>
        </w:rPr>
        <w:t xml:space="preserve">-развитие </w:t>
      </w:r>
      <w:r w:rsidRPr="00590382">
        <w:t>познавательных интересов, интеллектуальных и творческих способностей в процессе проведения наблюдений за живыми организмами, биологических экспериментов, работы с различными источниками информации;</w:t>
      </w:r>
    </w:p>
    <w:p w:rsidR="0004671D" w:rsidRPr="00590382" w:rsidRDefault="0004671D" w:rsidP="0004671D">
      <w:pPr>
        <w:pStyle w:val="a4"/>
        <w:spacing w:before="0" w:beforeAutospacing="0" w:after="0"/>
      </w:pPr>
      <w:r w:rsidRPr="00590382">
        <w:rPr>
          <w:b/>
          <w:bCs/>
        </w:rPr>
        <w:t>-воспитание</w:t>
      </w:r>
      <w:r w:rsidRPr="00590382">
        <w:t xml:space="preserve"> позитивного ценностного отношения к живой природе, культуры поведения в природе; развивать у школьников понимание величайшей ценности жизни, ценности биологического разнообразия. Вместе с тем программы максимально направлены на развитие экологического образования школьников в процессе обучения биологии и воспитание у них экологической культуры;</w:t>
      </w:r>
    </w:p>
    <w:p w:rsidR="0004671D" w:rsidRPr="00590382" w:rsidRDefault="0004671D" w:rsidP="0004671D">
      <w:pPr>
        <w:pStyle w:val="a4"/>
        <w:spacing w:before="0" w:beforeAutospacing="0" w:after="0"/>
      </w:pPr>
      <w:r w:rsidRPr="00590382">
        <w:rPr>
          <w:b/>
          <w:bCs/>
        </w:rPr>
        <w:t xml:space="preserve">-использование приобретенных знаний и умений </w:t>
      </w:r>
      <w:r w:rsidRPr="00590382">
        <w:t>в повседневной жизни для ухода за животными, оценки последствий своей деятельности по отношению к природной среде, собственному организму, здоровью других людей; соблюдение правил поведения в окружающей среде.</w:t>
      </w:r>
    </w:p>
    <w:p w:rsidR="0004671D" w:rsidRPr="00590382" w:rsidRDefault="0004671D" w:rsidP="0004671D">
      <w:pPr>
        <w:pStyle w:val="a4"/>
        <w:spacing w:before="0" w:beforeAutospacing="0" w:after="0"/>
        <w:rPr>
          <w:b/>
          <w:bCs/>
        </w:rPr>
      </w:pPr>
      <w:r w:rsidRPr="00590382">
        <w:rPr>
          <w:b/>
          <w:bCs/>
        </w:rPr>
        <w:t xml:space="preserve">Задачи программы: </w:t>
      </w:r>
    </w:p>
    <w:p w:rsidR="0004671D" w:rsidRPr="00590382" w:rsidRDefault="0004671D" w:rsidP="000467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lang w:eastAsia="ru-RU"/>
        </w:rPr>
      </w:pPr>
      <w:r w:rsidRPr="00590382">
        <w:rPr>
          <w:rFonts w:ascii="Times New Roman" w:eastAsia="Times New Roman" w:hAnsi="Times New Roman" w:cs="Times New Roman"/>
          <w:b/>
          <w:iCs/>
          <w:color w:val="000000"/>
          <w:sz w:val="24"/>
          <w:szCs w:val="24"/>
          <w:u w:val="single"/>
          <w:lang w:eastAsia="ru-RU"/>
        </w:rPr>
        <w:t>Личностные:</w:t>
      </w:r>
    </w:p>
    <w:p w:rsidR="0004671D" w:rsidRPr="00590382" w:rsidRDefault="0004671D" w:rsidP="000467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038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- формирование</w:t>
      </w:r>
      <w:r w:rsidRPr="005903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мира;</w:t>
      </w:r>
    </w:p>
    <w:p w:rsidR="0004671D" w:rsidRPr="00590382" w:rsidRDefault="0004671D" w:rsidP="000467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03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 w:rsidRPr="0059038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формирование</w:t>
      </w:r>
      <w:r w:rsidRPr="005903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коммуникативной компетентности в общении и  сотрудничестве со сверстниками, детьми старшего и младшего возраста, взрослыми в процессе образовательной, общественно полезной, учебно-исследовательской, творческой и других видов деятельности;</w:t>
      </w:r>
    </w:p>
    <w:p w:rsidR="0004671D" w:rsidRPr="00590382" w:rsidRDefault="0004671D" w:rsidP="000467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038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- формирование</w:t>
      </w:r>
      <w:r w:rsidRPr="005903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ценности  здорового и безопасного образа жизни; усвоение правил индивидуального и коллективного безопасного поведения в чрезвычайных ситуациях, угрожающих жизни и здоровью людей, правил поведения на транспорте и на дорогах;</w:t>
      </w:r>
    </w:p>
    <w:p w:rsidR="0004671D" w:rsidRPr="00590382" w:rsidRDefault="0004671D" w:rsidP="000467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03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 w:rsidRPr="0059038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формирование</w:t>
      </w:r>
      <w:r w:rsidRPr="005903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основ экологической культуры соответствующей современному уровню экологического мышления, развитие опыта экологически ориентированной рефлексивно-оценочной и практической  деятельности в жизненных ситуациях;</w:t>
      </w:r>
    </w:p>
    <w:p w:rsidR="0004671D" w:rsidRPr="00590382" w:rsidRDefault="0004671D" w:rsidP="000467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lang w:eastAsia="ru-RU"/>
        </w:rPr>
      </w:pPr>
      <w:r w:rsidRPr="0059038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 </w:t>
      </w:r>
      <w:proofErr w:type="spellStart"/>
      <w:r w:rsidRPr="00590382">
        <w:rPr>
          <w:rFonts w:ascii="Times New Roman" w:eastAsia="Times New Roman" w:hAnsi="Times New Roman" w:cs="Times New Roman"/>
          <w:b/>
          <w:iCs/>
          <w:color w:val="000000"/>
          <w:sz w:val="24"/>
          <w:szCs w:val="24"/>
          <w:u w:val="single"/>
          <w:lang w:eastAsia="ru-RU"/>
        </w:rPr>
        <w:t>Метапредметные</w:t>
      </w:r>
      <w:proofErr w:type="spellEnd"/>
      <w:r w:rsidRPr="00590382">
        <w:rPr>
          <w:rFonts w:ascii="Times New Roman" w:eastAsia="Times New Roman" w:hAnsi="Times New Roman" w:cs="Times New Roman"/>
          <w:b/>
          <w:iCs/>
          <w:color w:val="000000"/>
          <w:sz w:val="24"/>
          <w:szCs w:val="24"/>
          <w:u w:val="single"/>
          <w:lang w:eastAsia="ru-RU"/>
        </w:rPr>
        <w:t>:</w:t>
      </w:r>
    </w:p>
    <w:p w:rsidR="0004671D" w:rsidRPr="00590382" w:rsidRDefault="0004671D" w:rsidP="000467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03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 w:rsidRPr="0059038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умение</w:t>
      </w:r>
      <w:r w:rsidRPr="005903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самостоятельно определять цели своего обучения, ставить и формулировать для себя новые задачи в учёбе и познавательной деятельности, развивать мотивы и интересы своей познавательной деятельности;</w:t>
      </w:r>
    </w:p>
    <w:p w:rsidR="0004671D" w:rsidRPr="00590382" w:rsidRDefault="0004671D" w:rsidP="000467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03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 </w:t>
      </w:r>
      <w:r w:rsidRPr="0059038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умение </w:t>
      </w:r>
      <w:r w:rsidRPr="005903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самостоятельно планировать пути  достижения целей,  в том числе альтернативные,  осознанно выбирать  наиболее эффективные способы решения учебных и познавательных задач;</w:t>
      </w:r>
    </w:p>
    <w:p w:rsidR="0004671D" w:rsidRPr="00590382" w:rsidRDefault="0004671D" w:rsidP="000467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03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 w:rsidRPr="0059038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умение </w:t>
      </w:r>
      <w:r w:rsidRPr="005903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соотносить свои действия с планируемыми результатами, осуществлять контроль своей деятельности в процессе достижения результата, определять способы  действий в рамках предложенных условий и требований, корректировать свои действия в соответствии с изменяющейся ситуацией;</w:t>
      </w:r>
    </w:p>
    <w:p w:rsidR="0004671D" w:rsidRPr="00590382" w:rsidRDefault="0004671D" w:rsidP="000467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03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 w:rsidRPr="0059038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умение</w:t>
      </w:r>
      <w:r w:rsidRPr="005903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оценивать правильность выполнения учебной задачи,  собственные возможности её решения;</w:t>
      </w:r>
    </w:p>
    <w:p w:rsidR="0004671D" w:rsidRPr="00590382" w:rsidRDefault="0004671D" w:rsidP="000467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03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 </w:t>
      </w:r>
      <w:r w:rsidRPr="0059038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владение</w:t>
      </w:r>
      <w:r w:rsidRPr="005903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основами самоконтроля, самооценки, принятия решений и осуществления осознанного выбора в учебной и познавательной деятельности;</w:t>
      </w:r>
    </w:p>
    <w:p w:rsidR="0004671D" w:rsidRPr="00590382" w:rsidRDefault="0004671D" w:rsidP="000467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03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-  </w:t>
      </w:r>
      <w:r w:rsidRPr="0059038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умение</w:t>
      </w:r>
      <w:r w:rsidRPr="005903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 определять понятия, создавать обобщения, устанавливать аналогии, классифицировать,   самостоятельно выбирать основания и критерии для классификации, устанавливать причинно-следственные связи, строить  </w:t>
      </w:r>
      <w:proofErr w:type="gramStart"/>
      <w:r w:rsidRPr="005903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логическое рассуждение</w:t>
      </w:r>
      <w:proofErr w:type="gramEnd"/>
      <w:r w:rsidRPr="005903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умозаключение (индуктивное, дедуктивное  и по аналогии) и делать выводы;</w:t>
      </w:r>
    </w:p>
    <w:p w:rsidR="0004671D" w:rsidRPr="00590382" w:rsidRDefault="0004671D" w:rsidP="000467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03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 w:rsidRPr="0059038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умение</w:t>
      </w:r>
      <w:r w:rsidRPr="005903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создавать, применять и преобразовывать знаки и символы, модели и схемы для решения учебных и познавательных задач;</w:t>
      </w:r>
    </w:p>
    <w:p w:rsidR="0004671D" w:rsidRPr="00590382" w:rsidRDefault="0004671D" w:rsidP="000467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03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 w:rsidRPr="0059038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умение</w:t>
      </w:r>
      <w:r w:rsidRPr="005903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организовывать  учебное сотрудничество и совместную деятельность с учителем и сверстниками;   работать индивидуально и в группе: находить общее решение и разрешать конфликты на основе согласования позиций и учёта интересов;  формулировать, аргументировать и отстаивать своё мнение;</w:t>
      </w:r>
    </w:p>
    <w:p w:rsidR="0004671D" w:rsidRPr="00590382" w:rsidRDefault="0004671D" w:rsidP="000467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03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 w:rsidRPr="0059038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формирование и развитие</w:t>
      </w:r>
      <w:r w:rsidRPr="005903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экологического мышления, умение применять его в познавательной, коммуникативной, социальной практике и профессиональной ориентации.</w:t>
      </w:r>
    </w:p>
    <w:p w:rsidR="0004671D" w:rsidRPr="00590382" w:rsidRDefault="0004671D" w:rsidP="000467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59038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  </w:t>
      </w:r>
      <w:r w:rsidRPr="00590382">
        <w:rPr>
          <w:rFonts w:ascii="Times New Roman" w:eastAsia="Times New Roman" w:hAnsi="Times New Roman" w:cs="Times New Roman"/>
          <w:b/>
          <w:iCs/>
          <w:color w:val="000000"/>
          <w:sz w:val="24"/>
          <w:szCs w:val="24"/>
          <w:lang w:eastAsia="ru-RU"/>
        </w:rPr>
        <w:t>Предметные:</w:t>
      </w:r>
    </w:p>
    <w:p w:rsidR="0004671D" w:rsidRPr="00590382" w:rsidRDefault="0004671D" w:rsidP="000467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03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 w:rsidRPr="0059038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формирование </w:t>
      </w:r>
      <w:r w:rsidRPr="005903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системы научных знаний о живой природе на примере организмов Царства Животные, закономерностях её развития исторически быстром сокращении биологического разнообразия в биосфере  в результате деятельности человека, для развития современных </w:t>
      </w:r>
      <w:proofErr w:type="gramStart"/>
      <w:r w:rsidRPr="005903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естественно-научных</w:t>
      </w:r>
      <w:proofErr w:type="gramEnd"/>
      <w:r w:rsidRPr="005903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представлений о картине мира;</w:t>
      </w:r>
    </w:p>
    <w:p w:rsidR="0004671D" w:rsidRPr="00590382" w:rsidRDefault="0004671D" w:rsidP="000467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03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 </w:t>
      </w:r>
      <w:r w:rsidRPr="0059038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формирование </w:t>
      </w:r>
      <w:r w:rsidRPr="005903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систематизированных представлений о биологических объектах, процессах, явлениях, закономерностях, об основных биологических теориях, об </w:t>
      </w:r>
      <w:proofErr w:type="spellStart"/>
      <w:r w:rsidRPr="005903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экосистемной</w:t>
      </w:r>
      <w:proofErr w:type="spellEnd"/>
      <w:r w:rsidRPr="005903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организации жизни, о взаимосвязи живого и неживого в биосфере, о наследственности и изменчивости; овладение понятийным аппаратом биологии;</w:t>
      </w:r>
    </w:p>
    <w:p w:rsidR="0004671D" w:rsidRPr="00590382" w:rsidRDefault="0004671D" w:rsidP="000467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03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</w:t>
      </w:r>
      <w:r w:rsidRPr="0059038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приобретение</w:t>
      </w:r>
      <w:r w:rsidRPr="005903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опыта использования методов биологической науки  и проведения несложных биологических экспериментов для изучения живых организмов и человека, проведения экологического мониторинга в окружающей среде;</w:t>
      </w:r>
    </w:p>
    <w:p w:rsidR="0004671D" w:rsidRPr="00590382" w:rsidRDefault="0004671D" w:rsidP="000467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038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- формирование</w:t>
      </w:r>
      <w:r w:rsidRPr="005903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основ экологической грамотности: способности оценивать последствия деятельности человека в природе, влияние факторов риска на здоровье человека; выбирать целевые и смысловые установки в своих действиях и поступках по отношению к живой природе, здоровью своему и окружающих, осознание необходимости действий по сохранению биоразнообразия и природных местообитаний видов растений и животных;</w:t>
      </w:r>
    </w:p>
    <w:p w:rsidR="0004671D" w:rsidRPr="00590382" w:rsidRDefault="0004671D" w:rsidP="000467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03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Pr="0059038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формирование </w:t>
      </w:r>
      <w:r w:rsidRPr="005903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представлений о значении биологических наук в решении </w:t>
      </w:r>
      <w:proofErr w:type="gramStart"/>
      <w:r w:rsidRPr="005903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проблем необходимости рационального природопользования защиты здоровья людей</w:t>
      </w:r>
      <w:proofErr w:type="gramEnd"/>
      <w:r w:rsidRPr="005903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условиях быстрого изменения экологического качества окружающей среды;</w:t>
      </w:r>
    </w:p>
    <w:p w:rsidR="0004671D" w:rsidRPr="00590382" w:rsidRDefault="0004671D" w:rsidP="000467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03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 w:rsidRPr="0059038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освоение </w:t>
      </w:r>
      <w:r w:rsidRPr="005903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приёмов оказания первой помощи, рациональной организации труда и отдыха, ухода за домашними животными.</w:t>
      </w:r>
    </w:p>
    <w:p w:rsidR="0004671D" w:rsidRPr="00590382" w:rsidRDefault="0004671D" w:rsidP="0004671D">
      <w:pPr>
        <w:pStyle w:val="a4"/>
        <w:spacing w:before="0" w:beforeAutospacing="0" w:after="0"/>
        <w:ind w:firstLine="709"/>
      </w:pPr>
      <w:r w:rsidRPr="00590382">
        <w:rPr>
          <w:b/>
          <w:bCs/>
        </w:rPr>
        <w:t>Важнейшие особенности данной программы:</w:t>
      </w:r>
    </w:p>
    <w:p w:rsidR="0004671D" w:rsidRPr="00590382" w:rsidRDefault="0004671D" w:rsidP="0004671D">
      <w:pPr>
        <w:pStyle w:val="a4"/>
        <w:spacing w:before="0" w:beforeAutospacing="0" w:after="0"/>
      </w:pPr>
      <w:r w:rsidRPr="00590382">
        <w:t xml:space="preserve">        Увеличение объема экологического содержания за счет некоторого сокращения анатомического и морфологического материала;</w:t>
      </w:r>
    </w:p>
    <w:p w:rsidR="0004671D" w:rsidRPr="00590382" w:rsidRDefault="0004671D" w:rsidP="0004671D">
      <w:pPr>
        <w:pStyle w:val="a4"/>
        <w:spacing w:before="0" w:beforeAutospacing="0" w:after="0"/>
      </w:pPr>
      <w:r w:rsidRPr="00590382">
        <w:t xml:space="preserve">        Усиление внимания к биологическому разнообразию как исключительной ценности органического мира; к изучению живой природы России и бережному отношению к ней; добавлены к тому же материалы по изучению биоразнообразия Татарстана;</w:t>
      </w:r>
    </w:p>
    <w:p w:rsidR="0004671D" w:rsidRPr="00590382" w:rsidRDefault="0004671D" w:rsidP="0004671D">
      <w:pPr>
        <w:pStyle w:val="a4"/>
        <w:spacing w:before="0" w:beforeAutospacing="0" w:after="0"/>
      </w:pPr>
      <w:r w:rsidRPr="00590382">
        <w:t xml:space="preserve">         Усиление внимания к идеям эволюции органического мира, о взаимосвязях и зависимостях в структуре и жизнедеятельности биологических систем разных уровней организации; к идеям устойчивого развития природы и общества;</w:t>
      </w:r>
    </w:p>
    <w:p w:rsidR="0004671D" w:rsidRPr="00590382" w:rsidRDefault="0004671D" w:rsidP="0004671D">
      <w:pPr>
        <w:pStyle w:val="a4"/>
        <w:spacing w:before="0" w:beforeAutospacing="0" w:after="0"/>
      </w:pPr>
      <w:r w:rsidRPr="00590382">
        <w:rPr>
          <w:color w:val="000000"/>
        </w:rPr>
        <w:t xml:space="preserve">           </w:t>
      </w:r>
      <w:r w:rsidR="004C56CF">
        <w:rPr>
          <w:color w:val="000000"/>
        </w:rPr>
        <w:t>Д</w:t>
      </w:r>
      <w:r w:rsidRPr="00590382">
        <w:t>анная прогр</w:t>
      </w:r>
      <w:r w:rsidR="00207DE7">
        <w:t>амма рассчитана на преподавание</w:t>
      </w:r>
      <w:r w:rsidR="004C56CF">
        <w:t xml:space="preserve"> </w:t>
      </w:r>
      <w:r w:rsidRPr="00590382">
        <w:t>курса биологии в 7 кл</w:t>
      </w:r>
      <w:r>
        <w:t>ассе в объеме 1 час в неделю</w:t>
      </w:r>
      <w:r w:rsidRPr="00590382">
        <w:t xml:space="preserve"> </w:t>
      </w:r>
      <w:proofErr w:type="gramStart"/>
      <w:r w:rsidR="00EA3B3D">
        <w:t xml:space="preserve">( </w:t>
      </w:r>
      <w:proofErr w:type="gramEnd"/>
      <w:r w:rsidR="00EA3B3D">
        <w:t xml:space="preserve">34 часа в год) </w:t>
      </w:r>
      <w:r w:rsidRPr="00590382">
        <w:t>направлены на увеличение  количества часов по темам  «Многообразие животных», «Эволюция строения. Взаимосвязь строения и функций орга</w:t>
      </w:r>
      <w:r w:rsidR="00203107">
        <w:t>нов и их систем у животных».</w:t>
      </w:r>
      <w:r w:rsidRPr="00590382">
        <w:t xml:space="preserve"> </w:t>
      </w:r>
    </w:p>
    <w:p w:rsidR="0004671D" w:rsidRPr="00590382" w:rsidRDefault="0004671D" w:rsidP="0004671D">
      <w:pPr>
        <w:pStyle w:val="a4"/>
        <w:spacing w:before="0" w:beforeAutospacing="0" w:after="0"/>
      </w:pPr>
    </w:p>
    <w:p w:rsidR="004C56CF" w:rsidRDefault="004C56CF" w:rsidP="0004671D">
      <w:pPr>
        <w:pStyle w:val="a4"/>
        <w:spacing w:before="0" w:beforeAutospacing="0" w:after="0"/>
        <w:ind w:left="720"/>
        <w:jc w:val="center"/>
        <w:rPr>
          <w:b/>
          <w:bCs/>
        </w:rPr>
      </w:pPr>
    </w:p>
    <w:p w:rsidR="004C56CF" w:rsidRDefault="004C56CF" w:rsidP="0004671D">
      <w:pPr>
        <w:pStyle w:val="a4"/>
        <w:spacing w:before="0" w:beforeAutospacing="0" w:after="0"/>
        <w:ind w:left="720"/>
        <w:jc w:val="center"/>
        <w:rPr>
          <w:b/>
          <w:bCs/>
        </w:rPr>
      </w:pPr>
    </w:p>
    <w:p w:rsidR="00207DE7" w:rsidRDefault="00207DE7" w:rsidP="0004671D">
      <w:pPr>
        <w:pStyle w:val="a4"/>
        <w:spacing w:after="0"/>
        <w:jc w:val="center"/>
        <w:rPr>
          <w:b/>
          <w:bCs/>
        </w:rPr>
      </w:pPr>
    </w:p>
    <w:p w:rsidR="0004671D" w:rsidRPr="00590382" w:rsidRDefault="0004671D" w:rsidP="0004671D">
      <w:pPr>
        <w:pStyle w:val="a4"/>
        <w:spacing w:after="0"/>
        <w:jc w:val="center"/>
      </w:pPr>
      <w:r w:rsidRPr="00590382">
        <w:rPr>
          <w:b/>
          <w:bCs/>
        </w:rPr>
        <w:lastRenderedPageBreak/>
        <w:t>С</w:t>
      </w:r>
      <w:r w:rsidR="00203107">
        <w:rPr>
          <w:b/>
          <w:bCs/>
        </w:rPr>
        <w:t>одержание программы элективного курса «Строение животного организма. Многообразие животных»</w:t>
      </w:r>
    </w:p>
    <w:p w:rsidR="0004671D" w:rsidRPr="00590382" w:rsidRDefault="0004671D" w:rsidP="000467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038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Общее знакомство с животными                                                             </w:t>
      </w:r>
    </w:p>
    <w:p w:rsidR="0004671D" w:rsidRPr="00590382" w:rsidRDefault="0004671D" w:rsidP="000467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03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Животные - особое царство живых организмов. Их многообразие и значение.</w:t>
      </w:r>
    </w:p>
    <w:p w:rsidR="0004671D" w:rsidRPr="00203107" w:rsidRDefault="0004671D" w:rsidP="0020310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038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Простейшие</w:t>
      </w:r>
      <w:r w:rsidR="0020310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, или Одноклеточные </w:t>
      </w:r>
      <w:r w:rsidRPr="0059038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                                                        </w:t>
      </w:r>
    </w:p>
    <w:p w:rsidR="0004671D" w:rsidRPr="00590382" w:rsidRDefault="0004671D" w:rsidP="000467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03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Общая характеристика простейших.</w:t>
      </w:r>
    </w:p>
    <w:p w:rsidR="0004671D" w:rsidRPr="00590382" w:rsidRDefault="0004671D" w:rsidP="000467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03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Обыкновенная амеба как одноклеточный организм.</w:t>
      </w:r>
    </w:p>
    <w:p w:rsidR="0004671D" w:rsidRPr="00590382" w:rsidRDefault="0004671D" w:rsidP="000467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03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Эвглена зеленая. Растение или животное? Вольвокс - колониальный жгутиконосец.</w:t>
      </w:r>
    </w:p>
    <w:p w:rsidR="0004671D" w:rsidRPr="00590382" w:rsidRDefault="0004671D" w:rsidP="000467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0382">
        <w:rPr>
          <w:rFonts w:ascii="Times New Roman" w:eastAsia="Times New Roman" w:hAnsi="Times New Roman" w:cs="Times New Roman"/>
          <w:sz w:val="24"/>
          <w:szCs w:val="24"/>
          <w:lang w:eastAsia="ru-RU"/>
        </w:rPr>
        <w:t>Тип Инфузории. Инфузория-туфелька.</w:t>
      </w:r>
    </w:p>
    <w:p w:rsidR="0004671D" w:rsidRPr="00590382" w:rsidRDefault="0004671D" w:rsidP="000467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03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Многообразие простейших. Их значение в природе и жизни человека.</w:t>
      </w:r>
    </w:p>
    <w:p w:rsidR="0004671D" w:rsidRPr="00590382" w:rsidRDefault="00203107" w:rsidP="000467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Тип </w:t>
      </w:r>
      <w:proofErr w:type="gramStart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Кишечнополостные</w:t>
      </w:r>
      <w:proofErr w:type="gramEnd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 </w:t>
      </w:r>
      <w:r w:rsidR="0004671D" w:rsidRPr="0059038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                                                                          </w:t>
      </w:r>
    </w:p>
    <w:p w:rsidR="0004671D" w:rsidRPr="00590382" w:rsidRDefault="0004671D" w:rsidP="000467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03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Общая характеристика </w:t>
      </w:r>
      <w:proofErr w:type="gramStart"/>
      <w:r w:rsidRPr="005903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кишечнополостных</w:t>
      </w:r>
      <w:proofErr w:type="gramEnd"/>
      <w:r w:rsidRPr="005903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04671D" w:rsidRPr="00590382" w:rsidRDefault="0004671D" w:rsidP="000467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03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Простейшая гидра.</w:t>
      </w:r>
    </w:p>
    <w:p w:rsidR="0004671D" w:rsidRPr="00590382" w:rsidRDefault="0004671D" w:rsidP="000467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03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Многообразие </w:t>
      </w:r>
      <w:proofErr w:type="gramStart"/>
      <w:r w:rsidRPr="005903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кишечнополостных</w:t>
      </w:r>
      <w:proofErr w:type="gramEnd"/>
      <w:r w:rsidRPr="005903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Их значение в природе и жизни человека.</w:t>
      </w:r>
    </w:p>
    <w:p w:rsidR="0004671D" w:rsidRPr="00590382" w:rsidRDefault="0004671D" w:rsidP="000467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038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Типы Плоские черви, Круглые черви, Кольчатые черви </w:t>
      </w:r>
    </w:p>
    <w:p w:rsidR="0004671D" w:rsidRPr="00590382" w:rsidRDefault="0004671D" w:rsidP="000467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03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Общая характеристика плоских червей. Белая планария, как представитель свободно живущих плоских червей.</w:t>
      </w:r>
    </w:p>
    <w:p w:rsidR="0004671D" w:rsidRPr="00590382" w:rsidRDefault="0004671D" w:rsidP="000467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03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Бычий цепень как представитель паразитических плоских червей.</w:t>
      </w:r>
    </w:p>
    <w:p w:rsidR="0004671D" w:rsidRPr="00590382" w:rsidRDefault="0004671D" w:rsidP="000467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03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Общая характеристика круглых червей. Человеческая аскарида.</w:t>
      </w:r>
    </w:p>
    <w:p w:rsidR="0004671D" w:rsidRPr="00590382" w:rsidRDefault="0004671D" w:rsidP="000467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03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Общая характеристика кольчатых червей. Их многообразие и значение.</w:t>
      </w:r>
    </w:p>
    <w:p w:rsidR="0004671D" w:rsidRPr="00590382" w:rsidRDefault="0004671D" w:rsidP="000467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03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Внешнее строение дождевого червя: передвижение; раздражимость. Внутреннее строение дождевого червя.</w:t>
      </w:r>
    </w:p>
    <w:p w:rsidR="0004671D" w:rsidRPr="00590382" w:rsidRDefault="0004671D" w:rsidP="000467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03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Сравнительная характеристика плоских, круглых и кольчатых червей, их значение и место в эволюции животного мира.</w:t>
      </w:r>
    </w:p>
    <w:p w:rsidR="0004671D" w:rsidRPr="00590382" w:rsidRDefault="00203107" w:rsidP="000467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Тип Моллюски   </w:t>
      </w:r>
      <w:r w:rsidR="0004671D" w:rsidRPr="0059038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                                                                                     </w:t>
      </w:r>
    </w:p>
    <w:p w:rsidR="0004671D" w:rsidRPr="00590382" w:rsidRDefault="0004671D" w:rsidP="000467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03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Общая характеристика моллюсков. Класс брюхоногие моллюски: особенности строения и процессов жизнедеятельности.</w:t>
      </w:r>
    </w:p>
    <w:p w:rsidR="0004671D" w:rsidRPr="00590382" w:rsidRDefault="0004671D" w:rsidP="000467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03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Класс двустворчатые моллюски: особенности строения и процессов жизнедеятельности. Строение беззубки.</w:t>
      </w:r>
    </w:p>
    <w:p w:rsidR="0004671D" w:rsidRPr="00590382" w:rsidRDefault="0004671D" w:rsidP="000467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03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Класс головоногие моллюски: особенности строения и процессов жизнедеятельности.</w:t>
      </w:r>
    </w:p>
    <w:p w:rsidR="0004671D" w:rsidRPr="00590382" w:rsidRDefault="0004671D" w:rsidP="000467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03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Многообразие моллюсков и их значение в природе и жизни человека.</w:t>
      </w:r>
    </w:p>
    <w:p w:rsidR="0004671D" w:rsidRPr="00590382" w:rsidRDefault="0004671D" w:rsidP="000467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038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Тип Ч</w:t>
      </w:r>
      <w:r w:rsidR="0020310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ленистоногие    </w:t>
      </w:r>
      <w:r w:rsidRPr="0059038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                                                                                 </w:t>
      </w:r>
    </w:p>
    <w:p w:rsidR="0004671D" w:rsidRPr="00590382" w:rsidRDefault="0004671D" w:rsidP="000467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03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Общая характеристика членистоногих. Особенности строения и процессов </w:t>
      </w:r>
      <w:proofErr w:type="gramStart"/>
      <w:r w:rsidRPr="005903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жизнедеятельности</w:t>
      </w:r>
      <w:proofErr w:type="gramEnd"/>
      <w:r w:rsidRPr="005903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ракообразных на примере речного рака.</w:t>
      </w:r>
    </w:p>
    <w:p w:rsidR="0004671D" w:rsidRPr="00590382" w:rsidRDefault="0004671D" w:rsidP="000467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03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Многообразие </w:t>
      </w:r>
      <w:proofErr w:type="gramStart"/>
      <w:r w:rsidRPr="005903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ракообразных</w:t>
      </w:r>
      <w:proofErr w:type="gramEnd"/>
      <w:r w:rsidRPr="005903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Их значение в природе и жизни человека. Общая характеристика </w:t>
      </w:r>
      <w:proofErr w:type="gramStart"/>
      <w:r w:rsidRPr="005903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ракообразных</w:t>
      </w:r>
      <w:proofErr w:type="gramEnd"/>
      <w:r w:rsidRPr="005903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04671D" w:rsidRPr="00590382" w:rsidRDefault="0004671D" w:rsidP="000467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03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Паукообразные: особенности строения и процессов жизнедеятельности на примере паук</w:t>
      </w:r>
      <w:proofErr w:type="gramStart"/>
      <w:r w:rsidRPr="005903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а-</w:t>
      </w:r>
      <w:proofErr w:type="gramEnd"/>
      <w:r w:rsidRPr="005903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крестовика. Многообразие паукообразных и их значение в природе и жизни человека. Общая характеристика </w:t>
      </w:r>
      <w:proofErr w:type="gramStart"/>
      <w:r w:rsidRPr="005903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паукообразных</w:t>
      </w:r>
      <w:proofErr w:type="gramEnd"/>
      <w:r w:rsidRPr="005903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04671D" w:rsidRPr="00590382" w:rsidRDefault="0004671D" w:rsidP="000467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03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Насекомые: особенности строения и процессов жизнедеятельности. Внешнее строение насекомого. Важнейшие отряды насекомых. Общая характеристика насекомых. Их значение в природе и жизни человека.</w:t>
      </w:r>
    </w:p>
    <w:p w:rsidR="0004671D" w:rsidRPr="00590382" w:rsidRDefault="0004671D" w:rsidP="000467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03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Беспозвоночные животные: от простейших до членистоногих.</w:t>
      </w:r>
    </w:p>
    <w:p w:rsidR="0004671D" w:rsidRPr="00590382" w:rsidRDefault="0004671D" w:rsidP="000467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038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Тип Хордовые: бесчерепные, рыбы  </w:t>
      </w:r>
    </w:p>
    <w:p w:rsidR="0004671D" w:rsidRPr="00590382" w:rsidRDefault="0004671D" w:rsidP="000467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03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Общая характеристика типа Хордовые. Подтип </w:t>
      </w:r>
      <w:proofErr w:type="gramStart"/>
      <w:r w:rsidRPr="005903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Бесчерепные</w:t>
      </w:r>
      <w:proofErr w:type="gramEnd"/>
      <w:r w:rsidRPr="005903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Класс Ланцетники. Подтип Позвоночные: общая характеристика.</w:t>
      </w:r>
    </w:p>
    <w:p w:rsidR="0004671D" w:rsidRPr="00590382" w:rsidRDefault="0004671D" w:rsidP="000467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03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Рыбы: Общая характеристика. Приспособленность внешнего строения рыбы к жизни в воде.</w:t>
      </w:r>
    </w:p>
    <w:p w:rsidR="0004671D" w:rsidRPr="00590382" w:rsidRDefault="0004671D" w:rsidP="000467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03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Внешнее строение и особенности передвижения рыбы.</w:t>
      </w:r>
    </w:p>
    <w:p w:rsidR="0004671D" w:rsidRPr="00590382" w:rsidRDefault="0004671D" w:rsidP="000467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03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Особенности внутреннего строения рыбы.</w:t>
      </w:r>
    </w:p>
    <w:p w:rsidR="0004671D" w:rsidRPr="00590382" w:rsidRDefault="0004671D" w:rsidP="000467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03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Изучение внутреннего строения рыбы.</w:t>
      </w:r>
    </w:p>
    <w:p w:rsidR="0004671D" w:rsidRPr="00590382" w:rsidRDefault="0004671D" w:rsidP="000467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03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Особенности поведения рыб. Их размножение и развитие.</w:t>
      </w:r>
    </w:p>
    <w:p w:rsidR="0004671D" w:rsidRPr="00590382" w:rsidRDefault="0004671D" w:rsidP="000467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03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Основные систематические группы рыб.</w:t>
      </w:r>
    </w:p>
    <w:p w:rsidR="0004671D" w:rsidRPr="00590382" w:rsidRDefault="0004671D" w:rsidP="000467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03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Значение рыб. Охрана рыбных богатств. Рыбы - водные обитатели.</w:t>
      </w:r>
    </w:p>
    <w:p w:rsidR="0004671D" w:rsidRPr="00203107" w:rsidRDefault="0004671D" w:rsidP="000467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038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Класс Земноводные или Амфибии </w:t>
      </w:r>
    </w:p>
    <w:p w:rsidR="0004671D" w:rsidRPr="00590382" w:rsidRDefault="0004671D" w:rsidP="000467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03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Общая характеристика. Особенности внешнего строения лягушки и ее передвижения.</w:t>
      </w:r>
    </w:p>
    <w:p w:rsidR="0004671D" w:rsidRPr="00590382" w:rsidRDefault="0004671D" w:rsidP="000467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03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Внутреннее строение лягушки. </w:t>
      </w:r>
    </w:p>
    <w:p w:rsidR="0004671D" w:rsidRPr="00590382" w:rsidRDefault="0004671D" w:rsidP="000467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03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Годовой цикл жизни земноводных. Многообразие, значение и охрана земноводных.</w:t>
      </w:r>
    </w:p>
    <w:p w:rsidR="0004671D" w:rsidRPr="00590382" w:rsidRDefault="0004671D" w:rsidP="000467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59038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Класс Пресмы</w:t>
      </w:r>
      <w:r w:rsidR="00203107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кающиеся или Рептилии </w:t>
      </w:r>
    </w:p>
    <w:p w:rsidR="0004671D" w:rsidRPr="00590382" w:rsidRDefault="0004671D" w:rsidP="000467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03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Общая характеристика. Особенности строения процессов жизнедеятельности пресмыкающихся на примере прыткой ящерицы. </w:t>
      </w:r>
    </w:p>
    <w:p w:rsidR="0004671D" w:rsidRPr="00590382" w:rsidRDefault="0004671D" w:rsidP="000467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5903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Многообразие, значение и охрана пресмыкающихся.</w:t>
      </w:r>
      <w:r w:rsidRPr="0059038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</w:p>
    <w:p w:rsidR="0004671D" w:rsidRPr="00590382" w:rsidRDefault="0004671D" w:rsidP="000467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038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Тест</w:t>
      </w:r>
      <w:r w:rsidRPr="005903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по теме: «Класс Пресмыкающиеся или Рептилии».</w:t>
      </w:r>
    </w:p>
    <w:p w:rsidR="0004671D" w:rsidRPr="00590382" w:rsidRDefault="0004671D" w:rsidP="000467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59038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Класс Птицы.</w:t>
      </w:r>
      <w:r w:rsidR="00203107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Общая характеристика </w:t>
      </w:r>
    </w:p>
    <w:p w:rsidR="0004671D" w:rsidRPr="00590382" w:rsidRDefault="0004671D" w:rsidP="000467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03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Внешнее строение птицы, строение перьев.</w:t>
      </w:r>
    </w:p>
    <w:p w:rsidR="0004671D" w:rsidRPr="00590382" w:rsidRDefault="0004671D" w:rsidP="000467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03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Особенности опорно-двигательной системы птицы в связи с</w:t>
      </w:r>
      <w:r w:rsidR="002031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5903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приспособленностью к полету.</w:t>
      </w:r>
    </w:p>
    <w:p w:rsidR="0004671D" w:rsidRPr="00590382" w:rsidRDefault="0004671D" w:rsidP="000467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03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Строение скелета птиц.</w:t>
      </w:r>
    </w:p>
    <w:p w:rsidR="0004671D" w:rsidRPr="00590382" w:rsidRDefault="0004671D" w:rsidP="000467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03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Внутреннее строение птиц.</w:t>
      </w:r>
    </w:p>
    <w:p w:rsidR="0004671D" w:rsidRPr="00590382" w:rsidRDefault="0004671D" w:rsidP="000467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03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Размножение и развитие птиц.</w:t>
      </w:r>
    </w:p>
    <w:p w:rsidR="0004671D" w:rsidRPr="00590382" w:rsidRDefault="0004671D" w:rsidP="000467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59038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Класс Млеко</w:t>
      </w:r>
      <w:r w:rsidR="00203107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питающие, или Звери </w:t>
      </w:r>
    </w:p>
    <w:p w:rsidR="0004671D" w:rsidRPr="00590382" w:rsidRDefault="0004671D" w:rsidP="000467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03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Общая характеристика. Внешнее строение млекопитающего. </w:t>
      </w:r>
    </w:p>
    <w:p w:rsidR="0004671D" w:rsidRPr="00590382" w:rsidRDefault="0004671D" w:rsidP="000467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03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Строение скелета млекопитающих. Внутреннее строение млекопитающих. </w:t>
      </w:r>
    </w:p>
    <w:p w:rsidR="0004671D" w:rsidRPr="00590382" w:rsidRDefault="0004671D" w:rsidP="000467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03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Размножение и развитие млекопитающих. </w:t>
      </w:r>
    </w:p>
    <w:p w:rsidR="0004671D" w:rsidRPr="00590382" w:rsidRDefault="0004671D" w:rsidP="000467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03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Годовой жизненный цикл млекопитающих.</w:t>
      </w:r>
    </w:p>
    <w:p w:rsidR="0004671D" w:rsidRPr="00590382" w:rsidRDefault="0004671D" w:rsidP="000467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03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Основные отряды млекопитающих: насекомоядные, рукокрылые, грызуны, зайцеобразные, хищные.</w:t>
      </w:r>
    </w:p>
    <w:p w:rsidR="0004671D" w:rsidRPr="00590382" w:rsidRDefault="0004671D" w:rsidP="000467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903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Основные отряды млекопитающих: ластоногие, китообразные, парнокопытные, непарнокопытные, хоботные, приматы. Экологические группы млекопитающих. Значение млекопитающих и их охрана. Млекопитающие - высокоорганизованные теплокровные. Хордовые - от ланцетника до человека.</w:t>
      </w:r>
    </w:p>
    <w:p w:rsidR="0004671D" w:rsidRPr="00590382" w:rsidRDefault="0004671D" w:rsidP="000467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04671D" w:rsidRPr="00590382" w:rsidRDefault="0004671D" w:rsidP="000467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04671D" w:rsidRPr="00590382" w:rsidRDefault="0004671D" w:rsidP="000467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04671D" w:rsidRDefault="0004671D" w:rsidP="000467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59038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                      </w:t>
      </w:r>
    </w:p>
    <w:p w:rsidR="000103CF" w:rsidRDefault="000103CF" w:rsidP="000467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0103CF" w:rsidRDefault="000103CF" w:rsidP="000467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0103CF" w:rsidRPr="00590382" w:rsidRDefault="000103CF" w:rsidP="0004671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9074A" w:rsidRDefault="00F9074A" w:rsidP="0004671D">
      <w:pPr>
        <w:spacing w:after="0" w:line="240" w:lineRule="auto"/>
        <w:ind w:left="598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</w:p>
    <w:p w:rsidR="00F9074A" w:rsidRDefault="00F9074A" w:rsidP="0004671D">
      <w:pPr>
        <w:spacing w:after="0" w:line="240" w:lineRule="auto"/>
        <w:ind w:left="598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</w:p>
    <w:p w:rsidR="0004671D" w:rsidRDefault="0004671D" w:rsidP="0004671D">
      <w:pPr>
        <w:spacing w:after="0" w:line="240" w:lineRule="auto"/>
        <w:ind w:left="598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lastRenderedPageBreak/>
        <w:t>К</w:t>
      </w:r>
      <w:r w:rsidRPr="00346234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алендарно-тематическое планирование</w:t>
      </w:r>
    </w:p>
    <w:p w:rsidR="000103CF" w:rsidRPr="00346234" w:rsidRDefault="000103CF" w:rsidP="0004671D">
      <w:pPr>
        <w:spacing w:after="0" w:line="240" w:lineRule="auto"/>
        <w:ind w:left="598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4902" w:type="pct"/>
        <w:tblCellSpacing w:w="0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Layout w:type="fixed"/>
        <w:tblCellMar>
          <w:top w:w="60" w:type="dxa"/>
          <w:left w:w="60" w:type="dxa"/>
          <w:bottom w:w="60" w:type="dxa"/>
          <w:right w:w="60" w:type="dxa"/>
        </w:tblCellMar>
        <w:tblLook w:val="04A0"/>
      </w:tblPr>
      <w:tblGrid>
        <w:gridCol w:w="784"/>
        <w:gridCol w:w="8646"/>
        <w:gridCol w:w="1844"/>
        <w:gridCol w:w="2128"/>
        <w:gridCol w:w="1841"/>
      </w:tblGrid>
      <w:tr w:rsidR="004C56CF" w:rsidRPr="00346234" w:rsidTr="000103CF">
        <w:trPr>
          <w:trHeight w:val="156"/>
          <w:tblCellSpacing w:w="0" w:type="dxa"/>
        </w:trPr>
        <w:tc>
          <w:tcPr>
            <w:tcW w:w="257" w:type="pct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4C56CF" w:rsidRPr="000103CF" w:rsidRDefault="004C56CF" w:rsidP="004C56CF">
            <w:pPr>
              <w:spacing w:before="100" w:beforeAutospacing="1" w:after="119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103CF">
              <w:rPr>
                <w:rFonts w:ascii="Times New Roman" w:eastAsia="Times New Roman" w:hAnsi="Times New Roman" w:cs="Times New Roman"/>
                <w:lang w:eastAsia="ru-RU"/>
              </w:rPr>
              <w:t xml:space="preserve">№ </w:t>
            </w:r>
            <w:proofErr w:type="gramStart"/>
            <w:r w:rsidRPr="000103CF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п</w:t>
            </w:r>
            <w:proofErr w:type="gramEnd"/>
            <w:r w:rsidRPr="000103CF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/п</w:t>
            </w:r>
          </w:p>
        </w:tc>
        <w:tc>
          <w:tcPr>
            <w:tcW w:w="2836" w:type="pct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4C56CF" w:rsidRPr="000103CF" w:rsidRDefault="004C56CF" w:rsidP="004C56CF">
            <w:pPr>
              <w:spacing w:before="100" w:beforeAutospacing="1" w:after="119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103CF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Тема урока</w:t>
            </w:r>
          </w:p>
        </w:tc>
        <w:tc>
          <w:tcPr>
            <w:tcW w:w="605" w:type="pct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4C56CF" w:rsidRPr="000103CF" w:rsidRDefault="004C56CF" w:rsidP="004C56CF">
            <w:pPr>
              <w:spacing w:before="100" w:beforeAutospacing="1" w:after="119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103CF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Кол-во часов</w:t>
            </w:r>
          </w:p>
        </w:tc>
        <w:tc>
          <w:tcPr>
            <w:tcW w:w="1302" w:type="pct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4C56CF" w:rsidRPr="000103CF" w:rsidRDefault="004C56CF" w:rsidP="004C56CF">
            <w:pPr>
              <w:spacing w:before="100" w:beforeAutospacing="1" w:after="119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103CF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Дата проведения</w:t>
            </w:r>
          </w:p>
        </w:tc>
      </w:tr>
      <w:tr w:rsidR="004C56CF" w:rsidRPr="00346234" w:rsidTr="000103CF">
        <w:trPr>
          <w:trHeight w:val="156"/>
          <w:tblCellSpacing w:w="0" w:type="dxa"/>
        </w:trPr>
        <w:tc>
          <w:tcPr>
            <w:tcW w:w="257" w:type="pct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C56CF" w:rsidRPr="000103CF" w:rsidRDefault="004C56CF" w:rsidP="004C56C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836" w:type="pct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C56CF" w:rsidRPr="000103CF" w:rsidRDefault="004C56CF" w:rsidP="004C56C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05" w:type="pct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C56CF" w:rsidRPr="000103CF" w:rsidRDefault="004C56CF" w:rsidP="004C56C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98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4C56CF" w:rsidRPr="000103CF" w:rsidRDefault="004C56CF" w:rsidP="004C56CF">
            <w:pPr>
              <w:spacing w:before="100" w:beforeAutospacing="1" w:after="119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103CF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план</w:t>
            </w:r>
          </w:p>
        </w:tc>
        <w:tc>
          <w:tcPr>
            <w:tcW w:w="60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4C56CF" w:rsidRPr="000103CF" w:rsidRDefault="004C56CF" w:rsidP="004C56CF">
            <w:pPr>
              <w:spacing w:before="100" w:beforeAutospacing="1" w:after="119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103CF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факт</w:t>
            </w:r>
          </w:p>
        </w:tc>
      </w:tr>
      <w:tr w:rsidR="004C56CF" w:rsidRPr="00CA01E6" w:rsidTr="000103CF">
        <w:trPr>
          <w:trHeight w:val="156"/>
          <w:tblCellSpacing w:w="0" w:type="dxa"/>
        </w:trPr>
        <w:tc>
          <w:tcPr>
            <w:tcW w:w="257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4C56CF" w:rsidRPr="000103CF" w:rsidRDefault="004C56CF" w:rsidP="004C56C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103CF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2836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4C56CF" w:rsidRPr="000103CF" w:rsidRDefault="004C56CF" w:rsidP="004C56CF">
            <w:pPr>
              <w:spacing w:after="0" w:line="240" w:lineRule="auto"/>
              <w:ind w:left="119"/>
              <w:rPr>
                <w:rFonts w:ascii="Times New Roman" w:eastAsia="Times New Roman" w:hAnsi="Times New Roman" w:cs="Times New Roman"/>
                <w:lang w:eastAsia="ru-RU"/>
              </w:rPr>
            </w:pPr>
            <w:r w:rsidRPr="000103CF">
              <w:rPr>
                <w:rFonts w:ascii="Times New Roman" w:eastAsia="Times New Roman" w:hAnsi="Times New Roman" w:cs="Times New Roman"/>
                <w:lang w:eastAsia="ru-RU"/>
              </w:rPr>
              <w:t>Зоология—наука о животных</w:t>
            </w:r>
          </w:p>
        </w:tc>
        <w:tc>
          <w:tcPr>
            <w:tcW w:w="60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4C56CF" w:rsidRPr="000103CF" w:rsidRDefault="004C56CF" w:rsidP="004C56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103CF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698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4C56CF" w:rsidRPr="000103CF" w:rsidRDefault="004C56CF" w:rsidP="004C56C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0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4C56CF" w:rsidRPr="000103CF" w:rsidRDefault="004C56CF" w:rsidP="004C56C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4C56CF" w:rsidRPr="00CA01E6" w:rsidTr="000103CF">
        <w:trPr>
          <w:trHeight w:val="156"/>
          <w:tblCellSpacing w:w="0" w:type="dxa"/>
        </w:trPr>
        <w:tc>
          <w:tcPr>
            <w:tcW w:w="257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4C56CF" w:rsidRPr="000103CF" w:rsidRDefault="009F0E4A" w:rsidP="004C56C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103CF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2836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4C56CF" w:rsidRPr="000103CF" w:rsidRDefault="004C56CF" w:rsidP="009F0E4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103CF">
              <w:rPr>
                <w:rFonts w:ascii="Times New Roman" w:eastAsia="Times New Roman" w:hAnsi="Times New Roman" w:cs="Times New Roman"/>
                <w:lang w:eastAsia="ru-RU"/>
              </w:rPr>
              <w:t xml:space="preserve">Общая характеристика простейших. Тип </w:t>
            </w:r>
            <w:proofErr w:type="gramStart"/>
            <w:r w:rsidRPr="000103CF">
              <w:rPr>
                <w:rFonts w:ascii="Times New Roman" w:eastAsia="Times New Roman" w:hAnsi="Times New Roman" w:cs="Times New Roman"/>
                <w:lang w:eastAsia="ru-RU"/>
              </w:rPr>
              <w:t>Саркодовые</w:t>
            </w:r>
            <w:proofErr w:type="gramEnd"/>
            <w:r w:rsidR="009F0E4A" w:rsidRPr="000103CF">
              <w:rPr>
                <w:rFonts w:ascii="Times New Roman" w:eastAsia="Times New Roman" w:hAnsi="Times New Roman" w:cs="Times New Roman"/>
                <w:lang w:eastAsia="ru-RU"/>
              </w:rPr>
              <w:t>. Тип Жгутиконосцы. Тип Инфузории</w:t>
            </w:r>
          </w:p>
        </w:tc>
        <w:tc>
          <w:tcPr>
            <w:tcW w:w="60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4C56CF" w:rsidRPr="000103CF" w:rsidRDefault="004C56CF" w:rsidP="004C56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103CF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698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4C56CF" w:rsidRPr="000103CF" w:rsidRDefault="004C56CF" w:rsidP="004C56C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0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4C56CF" w:rsidRPr="000103CF" w:rsidRDefault="004C56CF" w:rsidP="004C56C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4C56CF" w:rsidRPr="00CA01E6" w:rsidTr="000103CF">
        <w:trPr>
          <w:trHeight w:val="156"/>
          <w:tblCellSpacing w:w="0" w:type="dxa"/>
        </w:trPr>
        <w:tc>
          <w:tcPr>
            <w:tcW w:w="257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4C56CF" w:rsidRPr="000103CF" w:rsidRDefault="009F0E4A" w:rsidP="004C56C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103CF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2836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4C56CF" w:rsidRPr="000103CF" w:rsidRDefault="004C56CF" w:rsidP="009A1B7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103C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Значение </w:t>
            </w:r>
            <w:r w:rsidR="009A1B7E" w:rsidRPr="000103C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и многообразие представителей Типа простейших. </w:t>
            </w:r>
          </w:p>
        </w:tc>
        <w:tc>
          <w:tcPr>
            <w:tcW w:w="60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4C56CF" w:rsidRPr="000103CF" w:rsidRDefault="004C56CF" w:rsidP="004C56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103CF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698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4C56CF" w:rsidRPr="000103CF" w:rsidRDefault="004C56CF" w:rsidP="004C56C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0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4C56CF" w:rsidRPr="000103CF" w:rsidRDefault="004C56CF" w:rsidP="004C56C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4C56CF" w:rsidRPr="00CA01E6" w:rsidTr="000103CF">
        <w:trPr>
          <w:trHeight w:val="156"/>
          <w:tblCellSpacing w:w="0" w:type="dxa"/>
        </w:trPr>
        <w:tc>
          <w:tcPr>
            <w:tcW w:w="257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4C56CF" w:rsidRPr="000103CF" w:rsidRDefault="009F0E4A" w:rsidP="004C56C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103CF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  <w:tc>
          <w:tcPr>
            <w:tcW w:w="2836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4C56CF" w:rsidRPr="000103CF" w:rsidRDefault="004C56CF" w:rsidP="004C56C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103CF">
              <w:rPr>
                <w:rFonts w:ascii="Times New Roman" w:eastAsia="Times New Roman" w:hAnsi="Times New Roman" w:cs="Times New Roman"/>
                <w:lang w:eastAsia="ru-RU"/>
              </w:rPr>
              <w:t xml:space="preserve">Строение и жизнедеятельность </w:t>
            </w:r>
            <w:proofErr w:type="gramStart"/>
            <w:r w:rsidRPr="000103CF">
              <w:rPr>
                <w:rFonts w:ascii="Times New Roman" w:eastAsia="Times New Roman" w:hAnsi="Times New Roman" w:cs="Times New Roman"/>
                <w:lang w:eastAsia="ru-RU"/>
              </w:rPr>
              <w:t>кишечнополостных</w:t>
            </w:r>
            <w:proofErr w:type="gramEnd"/>
          </w:p>
        </w:tc>
        <w:tc>
          <w:tcPr>
            <w:tcW w:w="60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4C56CF" w:rsidRPr="000103CF" w:rsidRDefault="004C56CF" w:rsidP="004C56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103CF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698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4C56CF" w:rsidRPr="000103CF" w:rsidRDefault="004C56CF" w:rsidP="004C56C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0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4C56CF" w:rsidRPr="000103CF" w:rsidRDefault="004C56CF" w:rsidP="004C56C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4C56CF" w:rsidRPr="00CA01E6" w:rsidTr="000103CF">
        <w:trPr>
          <w:trHeight w:val="156"/>
          <w:tblCellSpacing w:w="0" w:type="dxa"/>
        </w:trPr>
        <w:tc>
          <w:tcPr>
            <w:tcW w:w="257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4C56CF" w:rsidRPr="000103CF" w:rsidRDefault="009F0E4A" w:rsidP="004C56C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103CF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</w:p>
        </w:tc>
        <w:tc>
          <w:tcPr>
            <w:tcW w:w="2836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4C56CF" w:rsidRPr="000103CF" w:rsidRDefault="009A1B7E" w:rsidP="001E7D2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103CF">
              <w:rPr>
                <w:rFonts w:ascii="Times New Roman" w:eastAsia="Times New Roman" w:hAnsi="Times New Roman" w:cs="Times New Roman"/>
                <w:lang w:eastAsia="ru-RU"/>
              </w:rPr>
              <w:t>Значение и р</w:t>
            </w:r>
            <w:r w:rsidR="004C56CF" w:rsidRPr="000103CF">
              <w:rPr>
                <w:rFonts w:ascii="Times New Roman" w:eastAsia="Times New Roman" w:hAnsi="Times New Roman" w:cs="Times New Roman"/>
                <w:lang w:eastAsia="ru-RU"/>
              </w:rPr>
              <w:t xml:space="preserve">азнообразие </w:t>
            </w:r>
            <w:proofErr w:type="gramStart"/>
            <w:r w:rsidR="004C56CF" w:rsidRPr="000103CF">
              <w:rPr>
                <w:rFonts w:ascii="Times New Roman" w:eastAsia="Times New Roman" w:hAnsi="Times New Roman" w:cs="Times New Roman"/>
                <w:lang w:eastAsia="ru-RU"/>
              </w:rPr>
              <w:t>кишечнополостных</w:t>
            </w:r>
            <w:proofErr w:type="gramEnd"/>
            <w:r w:rsidR="004C56CF" w:rsidRPr="000103CF">
              <w:rPr>
                <w:rFonts w:ascii="Times New Roman" w:eastAsia="Times New Roman" w:hAnsi="Times New Roman" w:cs="Times New Roman"/>
                <w:lang w:eastAsia="ru-RU"/>
              </w:rPr>
              <w:t xml:space="preserve">. </w:t>
            </w:r>
          </w:p>
        </w:tc>
        <w:tc>
          <w:tcPr>
            <w:tcW w:w="60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4C56CF" w:rsidRPr="000103CF" w:rsidRDefault="004C56CF" w:rsidP="004C56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103CF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698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4C56CF" w:rsidRPr="000103CF" w:rsidRDefault="004C56CF" w:rsidP="004C56C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0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4C56CF" w:rsidRPr="000103CF" w:rsidRDefault="004C56CF" w:rsidP="004C56C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4C56CF" w:rsidRPr="00CA01E6" w:rsidTr="000103CF">
        <w:trPr>
          <w:trHeight w:val="156"/>
          <w:tblCellSpacing w:w="0" w:type="dxa"/>
        </w:trPr>
        <w:tc>
          <w:tcPr>
            <w:tcW w:w="257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4C56CF" w:rsidRPr="000103CF" w:rsidRDefault="009F0E4A" w:rsidP="009A1B7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103CF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  <w:tc>
          <w:tcPr>
            <w:tcW w:w="2836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4C56CF" w:rsidRPr="000103CF" w:rsidRDefault="004C56CF" w:rsidP="004C56C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103CF">
              <w:rPr>
                <w:rFonts w:ascii="Times New Roman" w:eastAsia="Times New Roman" w:hAnsi="Times New Roman" w:cs="Times New Roman"/>
                <w:lang w:eastAsia="ru-RU"/>
              </w:rPr>
              <w:t>Тип Плоские черви: внешнее и внутреннее строение</w:t>
            </w:r>
          </w:p>
        </w:tc>
        <w:tc>
          <w:tcPr>
            <w:tcW w:w="60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4C56CF" w:rsidRPr="000103CF" w:rsidRDefault="004C56CF" w:rsidP="004C56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103CF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698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4C56CF" w:rsidRPr="000103CF" w:rsidRDefault="004C56CF" w:rsidP="004C56C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0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4C56CF" w:rsidRPr="000103CF" w:rsidRDefault="004C56CF" w:rsidP="004C56C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4C56CF" w:rsidRPr="00CA01E6" w:rsidTr="000103CF">
        <w:trPr>
          <w:trHeight w:val="156"/>
          <w:tblCellSpacing w:w="0" w:type="dxa"/>
        </w:trPr>
        <w:tc>
          <w:tcPr>
            <w:tcW w:w="257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4C56CF" w:rsidRPr="000103CF" w:rsidRDefault="009F0E4A" w:rsidP="004C56C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103CF">
              <w:rPr>
                <w:rFonts w:ascii="Times New Roman" w:eastAsia="Times New Roman" w:hAnsi="Times New Roman" w:cs="Times New Roman"/>
                <w:lang w:eastAsia="ru-RU"/>
              </w:rPr>
              <w:t>7</w:t>
            </w:r>
          </w:p>
        </w:tc>
        <w:tc>
          <w:tcPr>
            <w:tcW w:w="2836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4C56CF" w:rsidRPr="000103CF" w:rsidRDefault="004C56CF" w:rsidP="004C56C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103CF">
              <w:rPr>
                <w:rFonts w:ascii="Times New Roman" w:eastAsia="Times New Roman" w:hAnsi="Times New Roman" w:cs="Times New Roman"/>
                <w:lang w:eastAsia="ru-RU"/>
              </w:rPr>
              <w:t>Разнообразие плоских червей: сосальщики и цепни</w:t>
            </w:r>
          </w:p>
        </w:tc>
        <w:tc>
          <w:tcPr>
            <w:tcW w:w="60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4C56CF" w:rsidRPr="000103CF" w:rsidRDefault="004C56CF" w:rsidP="004C56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103CF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698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4C56CF" w:rsidRPr="000103CF" w:rsidRDefault="004C56CF" w:rsidP="004C56C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0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4C56CF" w:rsidRPr="000103CF" w:rsidRDefault="004C56CF" w:rsidP="004C56C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4C56CF" w:rsidRPr="00CA01E6" w:rsidTr="000103CF">
        <w:trPr>
          <w:trHeight w:val="156"/>
          <w:tblCellSpacing w:w="0" w:type="dxa"/>
        </w:trPr>
        <w:tc>
          <w:tcPr>
            <w:tcW w:w="257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4C56CF" w:rsidRPr="000103CF" w:rsidRDefault="009F0E4A" w:rsidP="004C56C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103CF">
              <w:rPr>
                <w:rFonts w:ascii="Times New Roman" w:eastAsia="Times New Roman" w:hAnsi="Times New Roman" w:cs="Times New Roman"/>
                <w:lang w:eastAsia="ru-RU"/>
              </w:rPr>
              <w:t>8</w:t>
            </w:r>
          </w:p>
        </w:tc>
        <w:tc>
          <w:tcPr>
            <w:tcW w:w="2836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4C56CF" w:rsidRPr="000103CF" w:rsidRDefault="004C56CF" w:rsidP="004C56C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103C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Тип Круглые черви</w:t>
            </w:r>
          </w:p>
        </w:tc>
        <w:tc>
          <w:tcPr>
            <w:tcW w:w="60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4C56CF" w:rsidRPr="000103CF" w:rsidRDefault="004C56CF" w:rsidP="004C56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103CF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698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4C56CF" w:rsidRPr="000103CF" w:rsidRDefault="004C56CF" w:rsidP="004C56C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0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4C56CF" w:rsidRPr="000103CF" w:rsidRDefault="004C56CF" w:rsidP="004C56C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4C56CF" w:rsidRPr="00CA01E6" w:rsidTr="000103CF">
        <w:trPr>
          <w:trHeight w:val="156"/>
          <w:tblCellSpacing w:w="0" w:type="dxa"/>
        </w:trPr>
        <w:tc>
          <w:tcPr>
            <w:tcW w:w="257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4C56CF" w:rsidRPr="000103CF" w:rsidRDefault="009F0E4A" w:rsidP="004C56C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103CF">
              <w:rPr>
                <w:rFonts w:ascii="Times New Roman" w:eastAsia="Times New Roman" w:hAnsi="Times New Roman" w:cs="Times New Roman"/>
                <w:lang w:eastAsia="ru-RU"/>
              </w:rPr>
              <w:t>9</w:t>
            </w:r>
          </w:p>
        </w:tc>
        <w:tc>
          <w:tcPr>
            <w:tcW w:w="2836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4C56CF" w:rsidRPr="000103CF" w:rsidRDefault="004C56CF" w:rsidP="004C56C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103C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Разнообразие </w:t>
            </w:r>
            <w:r w:rsidR="009A1B7E" w:rsidRPr="000103C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и значение</w:t>
            </w:r>
            <w:r w:rsidRPr="000103C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r w:rsidR="009F0E4A" w:rsidRPr="000103C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представителей Типа </w:t>
            </w:r>
            <w:r w:rsidRPr="000103C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Круглых червей</w:t>
            </w:r>
          </w:p>
        </w:tc>
        <w:tc>
          <w:tcPr>
            <w:tcW w:w="60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4C56CF" w:rsidRPr="000103CF" w:rsidRDefault="004C56CF" w:rsidP="004C56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103CF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698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4C56CF" w:rsidRPr="000103CF" w:rsidRDefault="004C56CF" w:rsidP="004C56C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0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4C56CF" w:rsidRPr="000103CF" w:rsidRDefault="004C56CF" w:rsidP="004C56C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4C56CF" w:rsidRPr="00CA01E6" w:rsidTr="000103CF">
        <w:trPr>
          <w:trHeight w:val="156"/>
          <w:tblCellSpacing w:w="0" w:type="dxa"/>
        </w:trPr>
        <w:tc>
          <w:tcPr>
            <w:tcW w:w="257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4C56CF" w:rsidRPr="000103CF" w:rsidRDefault="001E7D22" w:rsidP="004C56C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103CF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  <w:r w:rsidR="009F0E4A" w:rsidRPr="000103CF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2836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4C56CF" w:rsidRPr="000103CF" w:rsidRDefault="004C56CF" w:rsidP="004C56C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103CF">
              <w:rPr>
                <w:rFonts w:ascii="Times New Roman" w:eastAsia="Times New Roman" w:hAnsi="Times New Roman" w:cs="Times New Roman"/>
                <w:lang w:eastAsia="ru-RU"/>
              </w:rPr>
              <w:t>Тип Кольчатые черви. Класс Многощетинковые и малощетинковые черви</w:t>
            </w:r>
          </w:p>
        </w:tc>
        <w:tc>
          <w:tcPr>
            <w:tcW w:w="60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4C56CF" w:rsidRPr="000103CF" w:rsidRDefault="004C56CF" w:rsidP="004C56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103CF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698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4C56CF" w:rsidRPr="000103CF" w:rsidRDefault="004C56CF" w:rsidP="004C56C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0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4C56CF" w:rsidRPr="000103CF" w:rsidRDefault="004C56CF" w:rsidP="004C56C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4C56CF" w:rsidRPr="00CA01E6" w:rsidTr="000103CF">
        <w:trPr>
          <w:trHeight w:val="156"/>
          <w:tblCellSpacing w:w="0" w:type="dxa"/>
        </w:trPr>
        <w:tc>
          <w:tcPr>
            <w:tcW w:w="257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4C56CF" w:rsidRPr="000103CF" w:rsidRDefault="009F0E4A" w:rsidP="004C56C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103CF">
              <w:rPr>
                <w:rFonts w:ascii="Times New Roman" w:eastAsia="Times New Roman" w:hAnsi="Times New Roman" w:cs="Times New Roman"/>
                <w:lang w:eastAsia="ru-RU"/>
              </w:rPr>
              <w:t>11</w:t>
            </w:r>
          </w:p>
        </w:tc>
        <w:tc>
          <w:tcPr>
            <w:tcW w:w="2836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4C56CF" w:rsidRPr="000103CF" w:rsidRDefault="004C56CF" w:rsidP="004C56C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103CF">
              <w:rPr>
                <w:rFonts w:ascii="Times New Roman" w:eastAsia="Times New Roman" w:hAnsi="Times New Roman" w:cs="Times New Roman"/>
                <w:lang w:eastAsia="ru-RU"/>
              </w:rPr>
              <w:t xml:space="preserve">Разнообразие </w:t>
            </w:r>
            <w:r w:rsidR="009A1B7E" w:rsidRPr="000103CF">
              <w:rPr>
                <w:rFonts w:ascii="Times New Roman" w:eastAsia="Times New Roman" w:hAnsi="Times New Roman" w:cs="Times New Roman"/>
                <w:lang w:eastAsia="ru-RU"/>
              </w:rPr>
              <w:t xml:space="preserve">и значение </w:t>
            </w:r>
            <w:r w:rsidRPr="000103CF">
              <w:rPr>
                <w:rFonts w:ascii="Times New Roman" w:eastAsia="Times New Roman" w:hAnsi="Times New Roman" w:cs="Times New Roman"/>
                <w:lang w:eastAsia="ru-RU"/>
              </w:rPr>
              <w:t xml:space="preserve">Кольчатых червей. </w:t>
            </w:r>
          </w:p>
        </w:tc>
        <w:tc>
          <w:tcPr>
            <w:tcW w:w="60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4C56CF" w:rsidRPr="000103CF" w:rsidRDefault="004C56CF" w:rsidP="004C56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103CF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698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4C56CF" w:rsidRPr="000103CF" w:rsidRDefault="004C56CF" w:rsidP="004C56C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0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4C56CF" w:rsidRPr="000103CF" w:rsidRDefault="004C56CF" w:rsidP="004C56C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4C56CF" w:rsidRPr="00CA01E6" w:rsidTr="000103CF">
        <w:trPr>
          <w:trHeight w:val="156"/>
          <w:tblCellSpacing w:w="0" w:type="dxa"/>
        </w:trPr>
        <w:tc>
          <w:tcPr>
            <w:tcW w:w="257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4C56CF" w:rsidRPr="000103CF" w:rsidRDefault="009A1B7E" w:rsidP="004C56C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103CF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  <w:r w:rsidR="009F0E4A" w:rsidRPr="000103CF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2836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4C56CF" w:rsidRPr="000103CF" w:rsidRDefault="004C56CF" w:rsidP="004C56C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103CF">
              <w:rPr>
                <w:rFonts w:ascii="Times New Roman" w:eastAsia="Times New Roman" w:hAnsi="Times New Roman" w:cs="Times New Roman"/>
                <w:lang w:eastAsia="ru-RU"/>
              </w:rPr>
              <w:t>Класс Брюхоногие моллюски</w:t>
            </w:r>
            <w:r w:rsidR="009F0E4A" w:rsidRPr="000103CF">
              <w:rPr>
                <w:rFonts w:ascii="Times New Roman" w:eastAsia="Times New Roman" w:hAnsi="Times New Roman" w:cs="Times New Roman"/>
                <w:lang w:eastAsia="ru-RU"/>
              </w:rPr>
              <w:t>. Класс Двустворчатые моллюски. Класс Головоногие моллюски</w:t>
            </w:r>
          </w:p>
        </w:tc>
        <w:tc>
          <w:tcPr>
            <w:tcW w:w="60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4C56CF" w:rsidRPr="000103CF" w:rsidRDefault="004C56CF" w:rsidP="004C56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103CF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698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4C56CF" w:rsidRPr="000103CF" w:rsidRDefault="004C56CF" w:rsidP="004C56C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0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4C56CF" w:rsidRPr="000103CF" w:rsidRDefault="004C56CF" w:rsidP="004C56C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4C56CF" w:rsidRPr="00CA01E6" w:rsidTr="000103CF">
        <w:trPr>
          <w:trHeight w:val="156"/>
          <w:tblCellSpacing w:w="0" w:type="dxa"/>
        </w:trPr>
        <w:tc>
          <w:tcPr>
            <w:tcW w:w="257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4C56CF" w:rsidRPr="000103CF" w:rsidRDefault="009F0E4A" w:rsidP="004C56C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103CF">
              <w:rPr>
                <w:rFonts w:ascii="Times New Roman" w:eastAsia="Times New Roman" w:hAnsi="Times New Roman" w:cs="Times New Roman"/>
                <w:lang w:eastAsia="ru-RU"/>
              </w:rPr>
              <w:t>13</w:t>
            </w:r>
          </w:p>
        </w:tc>
        <w:tc>
          <w:tcPr>
            <w:tcW w:w="2836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1B7E" w:rsidRPr="000103CF" w:rsidRDefault="009A1B7E" w:rsidP="009A1B7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103CF">
              <w:rPr>
                <w:rFonts w:ascii="Times New Roman" w:eastAsia="Times New Roman" w:hAnsi="Times New Roman" w:cs="Times New Roman"/>
                <w:lang w:eastAsia="ru-RU"/>
              </w:rPr>
              <w:t xml:space="preserve">Многообразие и значение представителей Типа Моллюски </w:t>
            </w:r>
          </w:p>
          <w:p w:rsidR="004C56CF" w:rsidRPr="000103CF" w:rsidRDefault="004C56CF" w:rsidP="004C56C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0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4C56CF" w:rsidRPr="000103CF" w:rsidRDefault="004C56CF" w:rsidP="004C56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103CF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698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4C56CF" w:rsidRPr="000103CF" w:rsidRDefault="004C56CF" w:rsidP="004C56C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0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4C56CF" w:rsidRPr="000103CF" w:rsidRDefault="004C56CF" w:rsidP="004C56C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4C56CF" w:rsidRPr="00CA01E6" w:rsidTr="000103CF">
        <w:trPr>
          <w:trHeight w:val="156"/>
          <w:tblCellSpacing w:w="0" w:type="dxa"/>
        </w:trPr>
        <w:tc>
          <w:tcPr>
            <w:tcW w:w="257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4C56CF" w:rsidRPr="000103CF" w:rsidRDefault="009F0E4A" w:rsidP="004C56C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103CF">
              <w:rPr>
                <w:rFonts w:ascii="Times New Roman" w:eastAsia="Times New Roman" w:hAnsi="Times New Roman" w:cs="Times New Roman"/>
                <w:lang w:eastAsia="ru-RU"/>
              </w:rPr>
              <w:t>14</w:t>
            </w:r>
          </w:p>
        </w:tc>
        <w:tc>
          <w:tcPr>
            <w:tcW w:w="2836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4C56CF" w:rsidRPr="000103CF" w:rsidRDefault="004C56CF" w:rsidP="004C56C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103CF">
              <w:rPr>
                <w:rFonts w:ascii="Times New Roman" w:eastAsia="Times New Roman" w:hAnsi="Times New Roman" w:cs="Times New Roman"/>
                <w:lang w:eastAsia="ru-RU"/>
              </w:rPr>
              <w:t xml:space="preserve"> Класс </w:t>
            </w:r>
            <w:proofErr w:type="gramStart"/>
            <w:r w:rsidRPr="000103CF">
              <w:rPr>
                <w:rFonts w:ascii="Times New Roman" w:eastAsia="Times New Roman" w:hAnsi="Times New Roman" w:cs="Times New Roman"/>
                <w:lang w:eastAsia="ru-RU"/>
              </w:rPr>
              <w:t>Ракообразные</w:t>
            </w:r>
            <w:proofErr w:type="gramEnd"/>
            <w:r w:rsidRPr="000103CF">
              <w:rPr>
                <w:rFonts w:ascii="Times New Roman" w:eastAsia="Times New Roman" w:hAnsi="Times New Roman" w:cs="Times New Roman"/>
                <w:lang w:eastAsia="ru-RU"/>
              </w:rPr>
              <w:t>: строение</w:t>
            </w:r>
          </w:p>
        </w:tc>
        <w:tc>
          <w:tcPr>
            <w:tcW w:w="60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4C56CF" w:rsidRPr="000103CF" w:rsidRDefault="004C56CF" w:rsidP="004C56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103CF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698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4C56CF" w:rsidRPr="000103CF" w:rsidRDefault="004C56CF" w:rsidP="004C56C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0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4C56CF" w:rsidRPr="000103CF" w:rsidRDefault="004C56CF" w:rsidP="004C56C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4C56CF" w:rsidRPr="00CA01E6" w:rsidTr="000103CF">
        <w:trPr>
          <w:trHeight w:val="156"/>
          <w:tblCellSpacing w:w="0" w:type="dxa"/>
        </w:trPr>
        <w:tc>
          <w:tcPr>
            <w:tcW w:w="257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4C56CF" w:rsidRPr="000103CF" w:rsidRDefault="009F0E4A" w:rsidP="004C56C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103CF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  <w:r w:rsidR="00203107" w:rsidRPr="000103CF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</w:p>
        </w:tc>
        <w:tc>
          <w:tcPr>
            <w:tcW w:w="2836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4C56CF" w:rsidRPr="000103CF" w:rsidRDefault="004C56CF" w:rsidP="004C56C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103CF">
              <w:rPr>
                <w:rFonts w:ascii="Times New Roman" w:eastAsia="Times New Roman" w:hAnsi="Times New Roman" w:cs="Times New Roman"/>
                <w:lang w:eastAsia="ru-RU"/>
              </w:rPr>
              <w:t xml:space="preserve">Многообразие </w:t>
            </w:r>
            <w:r w:rsidR="009A1B7E" w:rsidRPr="000103CF">
              <w:rPr>
                <w:rFonts w:ascii="Times New Roman" w:eastAsia="Times New Roman" w:hAnsi="Times New Roman" w:cs="Times New Roman"/>
                <w:lang w:eastAsia="ru-RU"/>
              </w:rPr>
              <w:t xml:space="preserve">и значение </w:t>
            </w:r>
            <w:r w:rsidRPr="000103CF">
              <w:rPr>
                <w:rFonts w:ascii="Times New Roman" w:eastAsia="Times New Roman" w:hAnsi="Times New Roman" w:cs="Times New Roman"/>
                <w:lang w:eastAsia="ru-RU"/>
              </w:rPr>
              <w:t xml:space="preserve">представителей Класса </w:t>
            </w:r>
            <w:proofErr w:type="gramStart"/>
            <w:r w:rsidRPr="000103CF">
              <w:rPr>
                <w:rFonts w:ascii="Times New Roman" w:eastAsia="Times New Roman" w:hAnsi="Times New Roman" w:cs="Times New Roman"/>
                <w:lang w:eastAsia="ru-RU"/>
              </w:rPr>
              <w:t>Ракообразные</w:t>
            </w:r>
            <w:proofErr w:type="gramEnd"/>
          </w:p>
        </w:tc>
        <w:tc>
          <w:tcPr>
            <w:tcW w:w="60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4C56CF" w:rsidRPr="000103CF" w:rsidRDefault="004C56CF" w:rsidP="004C56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103CF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698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4C56CF" w:rsidRPr="000103CF" w:rsidRDefault="004C56CF" w:rsidP="004C56C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0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4C56CF" w:rsidRPr="000103CF" w:rsidRDefault="004C56CF" w:rsidP="004C56C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F9074A" w:rsidRPr="00CA01E6" w:rsidTr="000103CF">
        <w:trPr>
          <w:trHeight w:val="156"/>
          <w:tblCellSpacing w:w="0" w:type="dxa"/>
        </w:trPr>
        <w:tc>
          <w:tcPr>
            <w:tcW w:w="257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F9074A" w:rsidRPr="000103CF" w:rsidRDefault="00F9074A" w:rsidP="004C56C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103CF">
              <w:rPr>
                <w:rFonts w:ascii="Times New Roman" w:eastAsia="Times New Roman" w:hAnsi="Times New Roman" w:cs="Times New Roman"/>
                <w:lang w:eastAsia="ru-RU"/>
              </w:rPr>
              <w:t>16</w:t>
            </w:r>
          </w:p>
        </w:tc>
        <w:tc>
          <w:tcPr>
            <w:tcW w:w="2836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F9074A" w:rsidRPr="000103CF" w:rsidRDefault="00F9074A" w:rsidP="004C56C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103CF">
              <w:rPr>
                <w:rFonts w:ascii="Times New Roman" w:eastAsia="Times New Roman" w:hAnsi="Times New Roman" w:cs="Times New Roman"/>
                <w:lang w:eastAsia="ru-RU"/>
              </w:rPr>
              <w:t xml:space="preserve">Класс </w:t>
            </w:r>
            <w:proofErr w:type="gramStart"/>
            <w:r w:rsidRPr="000103CF">
              <w:rPr>
                <w:rFonts w:ascii="Times New Roman" w:eastAsia="Times New Roman" w:hAnsi="Times New Roman" w:cs="Times New Roman"/>
                <w:lang w:eastAsia="ru-RU"/>
              </w:rPr>
              <w:t>Паукообразные</w:t>
            </w:r>
            <w:proofErr w:type="gramEnd"/>
            <w:r w:rsidRPr="000103CF">
              <w:rPr>
                <w:rFonts w:ascii="Times New Roman" w:eastAsia="Times New Roman" w:hAnsi="Times New Roman" w:cs="Times New Roman"/>
                <w:lang w:eastAsia="ru-RU"/>
              </w:rPr>
              <w:t>: строение</w:t>
            </w:r>
          </w:p>
        </w:tc>
        <w:tc>
          <w:tcPr>
            <w:tcW w:w="60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F9074A" w:rsidRPr="000103CF" w:rsidRDefault="00F9074A" w:rsidP="004C56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103CF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698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F9074A" w:rsidRPr="000103CF" w:rsidRDefault="00F9074A" w:rsidP="00C75C8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0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F9074A" w:rsidRPr="000103CF" w:rsidRDefault="00F9074A" w:rsidP="004C56C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F9074A" w:rsidRPr="00CA01E6" w:rsidTr="000103CF">
        <w:trPr>
          <w:trHeight w:val="156"/>
          <w:tblCellSpacing w:w="0" w:type="dxa"/>
        </w:trPr>
        <w:tc>
          <w:tcPr>
            <w:tcW w:w="257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F9074A" w:rsidRPr="000103CF" w:rsidRDefault="00F9074A" w:rsidP="004C56C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103CF">
              <w:rPr>
                <w:rFonts w:ascii="Times New Roman" w:eastAsia="Times New Roman" w:hAnsi="Times New Roman" w:cs="Times New Roman"/>
                <w:lang w:eastAsia="ru-RU"/>
              </w:rPr>
              <w:t>17</w:t>
            </w:r>
          </w:p>
        </w:tc>
        <w:tc>
          <w:tcPr>
            <w:tcW w:w="2836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F9074A" w:rsidRPr="000103CF" w:rsidRDefault="00F9074A" w:rsidP="004C56C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103CF">
              <w:rPr>
                <w:rFonts w:ascii="Times New Roman" w:eastAsia="Times New Roman" w:hAnsi="Times New Roman" w:cs="Times New Roman"/>
                <w:lang w:eastAsia="ru-RU"/>
              </w:rPr>
              <w:t xml:space="preserve">Многообразие и значение  представителей Класса </w:t>
            </w:r>
            <w:proofErr w:type="gramStart"/>
            <w:r w:rsidRPr="000103CF">
              <w:rPr>
                <w:rFonts w:ascii="Times New Roman" w:eastAsia="Times New Roman" w:hAnsi="Times New Roman" w:cs="Times New Roman"/>
                <w:lang w:eastAsia="ru-RU"/>
              </w:rPr>
              <w:t>Паукообразные</w:t>
            </w:r>
            <w:proofErr w:type="gramEnd"/>
          </w:p>
        </w:tc>
        <w:tc>
          <w:tcPr>
            <w:tcW w:w="60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F9074A" w:rsidRPr="000103CF" w:rsidRDefault="00F9074A" w:rsidP="004C56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103CF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698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F9074A" w:rsidRPr="000103CF" w:rsidRDefault="00F9074A" w:rsidP="00C75C8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0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F9074A" w:rsidRPr="000103CF" w:rsidRDefault="00F9074A" w:rsidP="004C56C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F9074A" w:rsidRPr="00CA01E6" w:rsidTr="000103CF">
        <w:trPr>
          <w:trHeight w:val="156"/>
          <w:tblCellSpacing w:w="0" w:type="dxa"/>
        </w:trPr>
        <w:tc>
          <w:tcPr>
            <w:tcW w:w="257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F9074A" w:rsidRPr="000103CF" w:rsidRDefault="00F9074A" w:rsidP="004C56C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103CF">
              <w:rPr>
                <w:rFonts w:ascii="Times New Roman" w:eastAsia="Times New Roman" w:hAnsi="Times New Roman" w:cs="Times New Roman"/>
                <w:lang w:eastAsia="ru-RU"/>
              </w:rPr>
              <w:t>18</w:t>
            </w:r>
          </w:p>
        </w:tc>
        <w:tc>
          <w:tcPr>
            <w:tcW w:w="2836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F9074A" w:rsidRPr="000103CF" w:rsidRDefault="00F9074A" w:rsidP="004C56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103C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Класс насекомые: внешнее и внутреннее строение.</w:t>
            </w:r>
            <w:r w:rsidRPr="000103CF">
              <w:rPr>
                <w:rFonts w:ascii="Times New Roman" w:eastAsia="Times New Roman" w:hAnsi="Times New Roman" w:cs="Times New Roman"/>
                <w:lang w:eastAsia="ru-RU"/>
              </w:rPr>
              <w:t xml:space="preserve"> Типы развития насекомых</w:t>
            </w:r>
          </w:p>
        </w:tc>
        <w:tc>
          <w:tcPr>
            <w:tcW w:w="60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F9074A" w:rsidRPr="000103CF" w:rsidRDefault="00F9074A" w:rsidP="004C56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103CF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698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F9074A" w:rsidRPr="000103CF" w:rsidRDefault="00F9074A" w:rsidP="004C56C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0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F9074A" w:rsidRPr="000103CF" w:rsidRDefault="00F9074A" w:rsidP="004C56C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F9074A" w:rsidRPr="00CA01E6" w:rsidTr="000103CF">
        <w:trPr>
          <w:trHeight w:val="156"/>
          <w:tblCellSpacing w:w="0" w:type="dxa"/>
        </w:trPr>
        <w:tc>
          <w:tcPr>
            <w:tcW w:w="257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F9074A" w:rsidRPr="000103CF" w:rsidRDefault="00F9074A" w:rsidP="004C56C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103CF">
              <w:rPr>
                <w:rFonts w:ascii="Times New Roman" w:eastAsia="Times New Roman" w:hAnsi="Times New Roman" w:cs="Times New Roman"/>
                <w:lang w:eastAsia="ru-RU"/>
              </w:rPr>
              <w:t>19</w:t>
            </w:r>
          </w:p>
        </w:tc>
        <w:tc>
          <w:tcPr>
            <w:tcW w:w="2836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F9074A" w:rsidRPr="000103CF" w:rsidRDefault="00F9074A" w:rsidP="009F0E4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103CF">
              <w:rPr>
                <w:rFonts w:ascii="Times New Roman" w:eastAsia="Times New Roman" w:hAnsi="Times New Roman" w:cs="Times New Roman"/>
                <w:lang w:eastAsia="ru-RU"/>
              </w:rPr>
              <w:t xml:space="preserve">Многообразие и значение насекомых. Насекомые—вредители культурных растений и переносчики заболеваний человека. </w:t>
            </w:r>
          </w:p>
        </w:tc>
        <w:tc>
          <w:tcPr>
            <w:tcW w:w="60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F9074A" w:rsidRPr="000103CF" w:rsidRDefault="00F9074A" w:rsidP="004C56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103CF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698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F9074A" w:rsidRPr="000103CF" w:rsidRDefault="00F9074A" w:rsidP="004C56C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0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F9074A" w:rsidRPr="000103CF" w:rsidRDefault="00F9074A" w:rsidP="004C56C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F9074A" w:rsidRPr="00CA01E6" w:rsidTr="000103CF">
        <w:trPr>
          <w:trHeight w:val="156"/>
          <w:tblCellSpacing w:w="0" w:type="dxa"/>
        </w:trPr>
        <w:tc>
          <w:tcPr>
            <w:tcW w:w="257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F9074A" w:rsidRPr="000103CF" w:rsidRDefault="00F9074A" w:rsidP="004C56C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103CF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20</w:t>
            </w:r>
          </w:p>
        </w:tc>
        <w:tc>
          <w:tcPr>
            <w:tcW w:w="2836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F9074A" w:rsidRPr="000103CF" w:rsidRDefault="00F9074A" w:rsidP="004C56C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103CF">
              <w:rPr>
                <w:rFonts w:ascii="Times New Roman" w:eastAsia="Times New Roman" w:hAnsi="Times New Roman" w:cs="Times New Roman"/>
                <w:lang w:eastAsia="ru-RU"/>
              </w:rPr>
              <w:t>Общая характеристика хордовых. Бесчерепные</w:t>
            </w:r>
          </w:p>
        </w:tc>
        <w:tc>
          <w:tcPr>
            <w:tcW w:w="60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F9074A" w:rsidRPr="000103CF" w:rsidRDefault="00F9074A" w:rsidP="004C56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103CF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698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F9074A" w:rsidRPr="000103CF" w:rsidRDefault="00F9074A" w:rsidP="004C56C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0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F9074A" w:rsidRPr="000103CF" w:rsidRDefault="00F9074A" w:rsidP="004C56C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F9074A" w:rsidRPr="00CA01E6" w:rsidTr="000103CF">
        <w:trPr>
          <w:trHeight w:val="156"/>
          <w:tblCellSpacing w:w="0" w:type="dxa"/>
        </w:trPr>
        <w:tc>
          <w:tcPr>
            <w:tcW w:w="257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F9074A" w:rsidRPr="000103CF" w:rsidRDefault="00F9074A" w:rsidP="004C56C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103CF">
              <w:rPr>
                <w:rFonts w:ascii="Times New Roman" w:eastAsia="Times New Roman" w:hAnsi="Times New Roman" w:cs="Times New Roman"/>
                <w:lang w:eastAsia="ru-RU"/>
              </w:rPr>
              <w:t>21</w:t>
            </w:r>
          </w:p>
        </w:tc>
        <w:tc>
          <w:tcPr>
            <w:tcW w:w="2836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F9074A" w:rsidRPr="000103CF" w:rsidRDefault="00F9074A" w:rsidP="004C56C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103CF">
              <w:rPr>
                <w:rFonts w:ascii="Times New Roman" w:eastAsia="Times New Roman" w:hAnsi="Times New Roman" w:cs="Times New Roman"/>
                <w:lang w:eastAsia="ru-RU"/>
              </w:rPr>
              <w:t xml:space="preserve">Черепные, или позвоночные. Внешнее и внутреннее строение рыб. </w:t>
            </w:r>
          </w:p>
          <w:p w:rsidR="00F9074A" w:rsidRPr="000103CF" w:rsidRDefault="00F9074A" w:rsidP="004C56C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0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F9074A" w:rsidRPr="000103CF" w:rsidRDefault="00F9074A" w:rsidP="004C56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103CF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698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F9074A" w:rsidRPr="000103CF" w:rsidRDefault="00F9074A" w:rsidP="004C56C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0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F9074A" w:rsidRPr="000103CF" w:rsidRDefault="00F9074A" w:rsidP="004C56C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F9074A" w:rsidRPr="00CA01E6" w:rsidTr="000103CF">
        <w:trPr>
          <w:trHeight w:val="156"/>
          <w:tblCellSpacing w:w="0" w:type="dxa"/>
        </w:trPr>
        <w:tc>
          <w:tcPr>
            <w:tcW w:w="257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F9074A" w:rsidRPr="000103CF" w:rsidRDefault="00F9074A" w:rsidP="004C56C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103CF">
              <w:rPr>
                <w:rFonts w:ascii="Times New Roman" w:eastAsia="Times New Roman" w:hAnsi="Times New Roman" w:cs="Times New Roman"/>
                <w:lang w:eastAsia="ru-RU"/>
              </w:rPr>
              <w:t>22</w:t>
            </w:r>
          </w:p>
        </w:tc>
        <w:tc>
          <w:tcPr>
            <w:tcW w:w="2836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F9074A" w:rsidRPr="000103CF" w:rsidRDefault="00F9074A" w:rsidP="004C56C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103CF">
              <w:rPr>
                <w:rFonts w:ascii="Times New Roman" w:eastAsia="Times New Roman" w:hAnsi="Times New Roman" w:cs="Times New Roman"/>
                <w:lang w:eastAsia="ru-RU"/>
              </w:rPr>
              <w:t>Основные систематические группы рыб. Промысловые рыбы. Их использование и охрана</w:t>
            </w:r>
          </w:p>
        </w:tc>
        <w:tc>
          <w:tcPr>
            <w:tcW w:w="60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F9074A" w:rsidRPr="000103CF" w:rsidRDefault="00F9074A" w:rsidP="004C56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103CF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698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F9074A" w:rsidRPr="000103CF" w:rsidRDefault="00F9074A" w:rsidP="004C56C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0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F9074A" w:rsidRPr="000103CF" w:rsidRDefault="00F9074A" w:rsidP="004C56C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F9074A" w:rsidRPr="00CA01E6" w:rsidTr="000103CF">
        <w:trPr>
          <w:trHeight w:val="156"/>
          <w:tblCellSpacing w:w="0" w:type="dxa"/>
        </w:trPr>
        <w:tc>
          <w:tcPr>
            <w:tcW w:w="257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F9074A" w:rsidRPr="000103CF" w:rsidRDefault="00F9074A" w:rsidP="004C56C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103CF">
              <w:rPr>
                <w:rFonts w:ascii="Times New Roman" w:eastAsia="Times New Roman" w:hAnsi="Times New Roman" w:cs="Times New Roman"/>
                <w:lang w:eastAsia="ru-RU"/>
              </w:rPr>
              <w:t>23</w:t>
            </w:r>
          </w:p>
        </w:tc>
        <w:tc>
          <w:tcPr>
            <w:tcW w:w="2836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F9074A" w:rsidRPr="000103CF" w:rsidRDefault="00F9074A" w:rsidP="004C56C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103CF">
              <w:rPr>
                <w:rFonts w:ascii="Times New Roman" w:eastAsia="Times New Roman" w:hAnsi="Times New Roman" w:cs="Times New Roman"/>
                <w:lang w:eastAsia="ru-RU"/>
              </w:rPr>
              <w:t>Общая характеристика земноводных. Среда обитания и строение тела земноводных</w:t>
            </w:r>
          </w:p>
        </w:tc>
        <w:tc>
          <w:tcPr>
            <w:tcW w:w="60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F9074A" w:rsidRPr="000103CF" w:rsidRDefault="00F9074A" w:rsidP="004C56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103CF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698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F9074A" w:rsidRPr="000103CF" w:rsidRDefault="00F9074A" w:rsidP="004C56C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0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F9074A" w:rsidRPr="000103CF" w:rsidRDefault="00F9074A" w:rsidP="004C56C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F9074A" w:rsidRPr="00CA01E6" w:rsidTr="000103CF">
        <w:trPr>
          <w:trHeight w:val="156"/>
          <w:tblCellSpacing w:w="0" w:type="dxa"/>
        </w:trPr>
        <w:tc>
          <w:tcPr>
            <w:tcW w:w="257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F9074A" w:rsidRPr="000103CF" w:rsidRDefault="00F9074A" w:rsidP="004C56C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103CF">
              <w:rPr>
                <w:rFonts w:ascii="Times New Roman" w:eastAsia="Times New Roman" w:hAnsi="Times New Roman" w:cs="Times New Roman"/>
                <w:lang w:eastAsia="ru-RU"/>
              </w:rPr>
              <w:t>24</w:t>
            </w:r>
          </w:p>
        </w:tc>
        <w:tc>
          <w:tcPr>
            <w:tcW w:w="2836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F9074A" w:rsidRPr="000103CF" w:rsidRDefault="00F9074A" w:rsidP="004C56C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103CF">
              <w:rPr>
                <w:rFonts w:ascii="Times New Roman" w:eastAsia="Times New Roman" w:hAnsi="Times New Roman" w:cs="Times New Roman"/>
                <w:lang w:eastAsia="ru-RU"/>
              </w:rPr>
              <w:t>Строение и функции внутренних органов земноводных</w:t>
            </w:r>
          </w:p>
        </w:tc>
        <w:tc>
          <w:tcPr>
            <w:tcW w:w="60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F9074A" w:rsidRPr="000103CF" w:rsidRDefault="00F9074A" w:rsidP="004C56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103CF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698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F9074A" w:rsidRPr="000103CF" w:rsidRDefault="00F9074A" w:rsidP="004C56C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0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F9074A" w:rsidRPr="000103CF" w:rsidRDefault="00F9074A" w:rsidP="004C56C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F9074A" w:rsidRPr="00CA01E6" w:rsidTr="000103CF">
        <w:trPr>
          <w:trHeight w:val="156"/>
          <w:tblCellSpacing w:w="0" w:type="dxa"/>
        </w:trPr>
        <w:tc>
          <w:tcPr>
            <w:tcW w:w="257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F9074A" w:rsidRPr="000103CF" w:rsidRDefault="00F9074A" w:rsidP="004C56C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103CF">
              <w:rPr>
                <w:rFonts w:ascii="Times New Roman" w:eastAsia="Times New Roman" w:hAnsi="Times New Roman" w:cs="Times New Roman"/>
                <w:lang w:eastAsia="ru-RU"/>
              </w:rPr>
              <w:t>25</w:t>
            </w:r>
          </w:p>
        </w:tc>
        <w:tc>
          <w:tcPr>
            <w:tcW w:w="2836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F9074A" w:rsidRPr="000103CF" w:rsidRDefault="00F9074A" w:rsidP="004C56C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103CF">
              <w:rPr>
                <w:rFonts w:ascii="Times New Roman" w:eastAsia="Times New Roman" w:hAnsi="Times New Roman" w:cs="Times New Roman"/>
                <w:lang w:eastAsia="ru-RU"/>
              </w:rPr>
              <w:t>Разнообразие и значение земноводных. Обобщение и систематизация знаний по теме «Класс Земноводные, или Амфибии</w:t>
            </w:r>
          </w:p>
        </w:tc>
        <w:tc>
          <w:tcPr>
            <w:tcW w:w="60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F9074A" w:rsidRPr="000103CF" w:rsidRDefault="00F9074A" w:rsidP="004C56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103CF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698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F9074A" w:rsidRPr="000103CF" w:rsidRDefault="00F9074A" w:rsidP="004C56C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0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F9074A" w:rsidRPr="000103CF" w:rsidRDefault="00F9074A" w:rsidP="004C56C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F9074A" w:rsidRPr="00CA01E6" w:rsidTr="000103CF">
        <w:trPr>
          <w:trHeight w:val="156"/>
          <w:tblCellSpacing w:w="0" w:type="dxa"/>
        </w:trPr>
        <w:tc>
          <w:tcPr>
            <w:tcW w:w="257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F9074A" w:rsidRPr="000103CF" w:rsidRDefault="00F9074A" w:rsidP="004C56C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103CF">
              <w:rPr>
                <w:rFonts w:ascii="Times New Roman" w:eastAsia="Times New Roman" w:hAnsi="Times New Roman" w:cs="Times New Roman"/>
                <w:lang w:eastAsia="ru-RU"/>
              </w:rPr>
              <w:t>26</w:t>
            </w:r>
          </w:p>
        </w:tc>
        <w:tc>
          <w:tcPr>
            <w:tcW w:w="2836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F9074A" w:rsidRPr="000103CF" w:rsidRDefault="00F9074A" w:rsidP="004C56C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103CF">
              <w:rPr>
                <w:rFonts w:ascii="Times New Roman" w:eastAsia="Times New Roman" w:hAnsi="Times New Roman" w:cs="Times New Roman"/>
                <w:lang w:eastAsia="ru-RU"/>
              </w:rPr>
              <w:t>Общая характеристика пресмыкающихся. Внешнее строение и скелет пресмыкающихся</w:t>
            </w:r>
          </w:p>
        </w:tc>
        <w:tc>
          <w:tcPr>
            <w:tcW w:w="60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F9074A" w:rsidRPr="000103CF" w:rsidRDefault="00F9074A" w:rsidP="004C56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103CF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698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F9074A" w:rsidRPr="000103CF" w:rsidRDefault="00F9074A" w:rsidP="004C56C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0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F9074A" w:rsidRPr="000103CF" w:rsidRDefault="00F9074A" w:rsidP="004C56C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F9074A" w:rsidRPr="00CA01E6" w:rsidTr="000103CF">
        <w:trPr>
          <w:trHeight w:val="156"/>
          <w:tblCellSpacing w:w="0" w:type="dxa"/>
        </w:trPr>
        <w:tc>
          <w:tcPr>
            <w:tcW w:w="257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F9074A" w:rsidRPr="000103CF" w:rsidRDefault="00F9074A" w:rsidP="004C56C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103CF">
              <w:rPr>
                <w:rFonts w:ascii="Times New Roman" w:eastAsia="Times New Roman" w:hAnsi="Times New Roman" w:cs="Times New Roman"/>
                <w:lang w:eastAsia="ru-RU"/>
              </w:rPr>
              <w:t>27</w:t>
            </w:r>
          </w:p>
        </w:tc>
        <w:tc>
          <w:tcPr>
            <w:tcW w:w="2836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F9074A" w:rsidRPr="000103CF" w:rsidRDefault="00F9074A" w:rsidP="004C56C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103CF">
              <w:rPr>
                <w:rFonts w:ascii="Times New Roman" w:eastAsia="Times New Roman" w:hAnsi="Times New Roman" w:cs="Times New Roman"/>
                <w:lang w:eastAsia="ru-RU"/>
              </w:rPr>
              <w:t>Внутреннее строение и жизнедеятельность пресмыкающихся</w:t>
            </w:r>
          </w:p>
        </w:tc>
        <w:tc>
          <w:tcPr>
            <w:tcW w:w="60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F9074A" w:rsidRPr="000103CF" w:rsidRDefault="00F9074A" w:rsidP="004C56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103CF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698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F9074A" w:rsidRPr="000103CF" w:rsidRDefault="00F9074A" w:rsidP="004C56C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0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F9074A" w:rsidRPr="000103CF" w:rsidRDefault="00F9074A" w:rsidP="004C56C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F9074A" w:rsidRPr="00CA01E6" w:rsidTr="000103CF">
        <w:trPr>
          <w:trHeight w:val="156"/>
          <w:tblCellSpacing w:w="0" w:type="dxa"/>
        </w:trPr>
        <w:tc>
          <w:tcPr>
            <w:tcW w:w="257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F9074A" w:rsidRPr="000103CF" w:rsidRDefault="00F9074A" w:rsidP="004C56C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103CF">
              <w:rPr>
                <w:rFonts w:ascii="Times New Roman" w:eastAsia="Times New Roman" w:hAnsi="Times New Roman" w:cs="Times New Roman"/>
                <w:lang w:eastAsia="ru-RU"/>
              </w:rPr>
              <w:t>28</w:t>
            </w:r>
          </w:p>
        </w:tc>
        <w:tc>
          <w:tcPr>
            <w:tcW w:w="2836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F9074A" w:rsidRPr="000103CF" w:rsidRDefault="00F9074A" w:rsidP="004C56C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103CF">
              <w:rPr>
                <w:rFonts w:ascii="Times New Roman" w:eastAsia="Times New Roman" w:hAnsi="Times New Roman" w:cs="Times New Roman"/>
                <w:lang w:eastAsia="ru-RU"/>
              </w:rPr>
              <w:t>Разнообразие и значение представителей класса пресмыкающихся</w:t>
            </w:r>
          </w:p>
        </w:tc>
        <w:tc>
          <w:tcPr>
            <w:tcW w:w="60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F9074A" w:rsidRPr="000103CF" w:rsidRDefault="00F9074A" w:rsidP="004C56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103CF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698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F9074A" w:rsidRPr="000103CF" w:rsidRDefault="00F9074A" w:rsidP="004C56C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0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F9074A" w:rsidRPr="000103CF" w:rsidRDefault="00F9074A" w:rsidP="004C56C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F9074A" w:rsidRPr="00CA01E6" w:rsidTr="000103CF">
        <w:trPr>
          <w:trHeight w:val="156"/>
          <w:tblCellSpacing w:w="0" w:type="dxa"/>
        </w:trPr>
        <w:tc>
          <w:tcPr>
            <w:tcW w:w="257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F9074A" w:rsidRPr="000103CF" w:rsidRDefault="00F9074A" w:rsidP="004C56C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103CF">
              <w:rPr>
                <w:rFonts w:ascii="Times New Roman" w:eastAsia="Times New Roman" w:hAnsi="Times New Roman" w:cs="Times New Roman"/>
                <w:lang w:eastAsia="ru-RU"/>
              </w:rPr>
              <w:t>29</w:t>
            </w:r>
          </w:p>
        </w:tc>
        <w:tc>
          <w:tcPr>
            <w:tcW w:w="2836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F9074A" w:rsidRPr="000103CF" w:rsidRDefault="00F9074A" w:rsidP="004C56C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103CF">
              <w:rPr>
                <w:rFonts w:ascii="Times New Roman" w:eastAsia="Times New Roman" w:hAnsi="Times New Roman" w:cs="Times New Roman"/>
                <w:lang w:eastAsia="ru-RU"/>
              </w:rPr>
              <w:t>Общая характеристика птиц. Внешнее строение птиц. Опорно-двигательная система птиц.</w:t>
            </w:r>
          </w:p>
          <w:p w:rsidR="00F9074A" w:rsidRPr="000103CF" w:rsidRDefault="00F9074A" w:rsidP="004C56C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0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F9074A" w:rsidRPr="000103CF" w:rsidRDefault="00F9074A" w:rsidP="004C56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103CF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698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F9074A" w:rsidRPr="000103CF" w:rsidRDefault="00F9074A" w:rsidP="004C56C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0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F9074A" w:rsidRPr="000103CF" w:rsidRDefault="00F9074A" w:rsidP="004C56C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F9074A" w:rsidRPr="00CA01E6" w:rsidTr="000103CF">
        <w:trPr>
          <w:trHeight w:val="156"/>
          <w:tblCellSpacing w:w="0" w:type="dxa"/>
        </w:trPr>
        <w:tc>
          <w:tcPr>
            <w:tcW w:w="257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F9074A" w:rsidRPr="000103CF" w:rsidRDefault="00F9074A" w:rsidP="004C56C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103CF">
              <w:rPr>
                <w:rFonts w:ascii="Times New Roman" w:eastAsia="Times New Roman" w:hAnsi="Times New Roman" w:cs="Times New Roman"/>
                <w:lang w:eastAsia="ru-RU"/>
              </w:rPr>
              <w:t>30</w:t>
            </w:r>
          </w:p>
        </w:tc>
        <w:tc>
          <w:tcPr>
            <w:tcW w:w="2836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F9074A" w:rsidRPr="000103CF" w:rsidRDefault="00F9074A" w:rsidP="004C56C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103CF">
              <w:rPr>
                <w:rFonts w:ascii="Times New Roman" w:eastAsia="Times New Roman" w:hAnsi="Times New Roman" w:cs="Times New Roman"/>
                <w:lang w:eastAsia="ru-RU"/>
              </w:rPr>
              <w:t>Внутреннее строение птиц</w:t>
            </w:r>
          </w:p>
        </w:tc>
        <w:tc>
          <w:tcPr>
            <w:tcW w:w="60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F9074A" w:rsidRPr="000103CF" w:rsidRDefault="00F9074A" w:rsidP="004C56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103CF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698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F9074A" w:rsidRPr="000103CF" w:rsidRDefault="00F9074A" w:rsidP="004C56C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0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F9074A" w:rsidRPr="000103CF" w:rsidRDefault="00F9074A" w:rsidP="004C56C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F9074A" w:rsidRPr="00CA01E6" w:rsidTr="000103CF">
        <w:trPr>
          <w:trHeight w:val="156"/>
          <w:tblCellSpacing w:w="0" w:type="dxa"/>
        </w:trPr>
        <w:tc>
          <w:tcPr>
            <w:tcW w:w="257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F9074A" w:rsidRPr="000103CF" w:rsidRDefault="00F9074A" w:rsidP="004C56C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103CF">
              <w:rPr>
                <w:rFonts w:ascii="Times New Roman" w:eastAsia="Times New Roman" w:hAnsi="Times New Roman" w:cs="Times New Roman"/>
                <w:lang w:eastAsia="ru-RU"/>
              </w:rPr>
              <w:t>31</w:t>
            </w:r>
          </w:p>
        </w:tc>
        <w:tc>
          <w:tcPr>
            <w:tcW w:w="2836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F9074A" w:rsidRPr="000103CF" w:rsidRDefault="00F9074A" w:rsidP="004C56C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103CF">
              <w:rPr>
                <w:rFonts w:ascii="Times New Roman" w:eastAsia="Times New Roman" w:hAnsi="Times New Roman" w:cs="Times New Roman"/>
                <w:lang w:eastAsia="ru-RU"/>
              </w:rPr>
              <w:t>Экологические группы птиц. Значение и многообразие птиц</w:t>
            </w:r>
          </w:p>
        </w:tc>
        <w:tc>
          <w:tcPr>
            <w:tcW w:w="60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F9074A" w:rsidRPr="000103CF" w:rsidRDefault="00F9074A" w:rsidP="004C56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103CF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698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F9074A" w:rsidRPr="000103CF" w:rsidRDefault="00F9074A" w:rsidP="004C56C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0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F9074A" w:rsidRPr="000103CF" w:rsidRDefault="00F9074A" w:rsidP="004C56C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F9074A" w:rsidRPr="00CA01E6" w:rsidTr="000103CF">
        <w:trPr>
          <w:trHeight w:val="156"/>
          <w:tblCellSpacing w:w="0" w:type="dxa"/>
        </w:trPr>
        <w:tc>
          <w:tcPr>
            <w:tcW w:w="257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F9074A" w:rsidRPr="000103CF" w:rsidRDefault="00F9074A" w:rsidP="004C56C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103CF">
              <w:rPr>
                <w:rFonts w:ascii="Times New Roman" w:eastAsia="Times New Roman" w:hAnsi="Times New Roman" w:cs="Times New Roman"/>
                <w:lang w:eastAsia="ru-RU"/>
              </w:rPr>
              <w:t>32</w:t>
            </w:r>
          </w:p>
        </w:tc>
        <w:tc>
          <w:tcPr>
            <w:tcW w:w="2836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F9074A" w:rsidRPr="000103CF" w:rsidRDefault="00F9074A" w:rsidP="004C56C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103CF">
              <w:rPr>
                <w:rFonts w:ascii="Times New Roman" w:eastAsia="Times New Roman" w:hAnsi="Times New Roman" w:cs="Times New Roman"/>
                <w:lang w:eastAsia="ru-RU"/>
              </w:rPr>
              <w:t>Общая характеристика млекопитающих. Внешнее строение млекопитающих</w:t>
            </w:r>
          </w:p>
        </w:tc>
        <w:tc>
          <w:tcPr>
            <w:tcW w:w="60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F9074A" w:rsidRPr="000103CF" w:rsidRDefault="00F9074A" w:rsidP="004C56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103CF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698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F9074A" w:rsidRPr="000103CF" w:rsidRDefault="00F9074A" w:rsidP="004C56C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0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F9074A" w:rsidRPr="000103CF" w:rsidRDefault="00F9074A" w:rsidP="004C56C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F9074A" w:rsidRPr="00CA01E6" w:rsidTr="000103CF">
        <w:trPr>
          <w:trHeight w:val="156"/>
          <w:tblCellSpacing w:w="0" w:type="dxa"/>
        </w:trPr>
        <w:tc>
          <w:tcPr>
            <w:tcW w:w="257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F9074A" w:rsidRPr="000103CF" w:rsidRDefault="00F9074A" w:rsidP="004C56C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103CF">
              <w:rPr>
                <w:rFonts w:ascii="Times New Roman" w:eastAsia="Times New Roman" w:hAnsi="Times New Roman" w:cs="Times New Roman"/>
                <w:lang w:eastAsia="ru-RU"/>
              </w:rPr>
              <w:t>33</w:t>
            </w:r>
          </w:p>
        </w:tc>
        <w:tc>
          <w:tcPr>
            <w:tcW w:w="2836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F9074A" w:rsidRPr="000103CF" w:rsidRDefault="00F9074A" w:rsidP="004C56C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103CF">
              <w:rPr>
                <w:rFonts w:ascii="Times New Roman" w:eastAsia="Times New Roman" w:hAnsi="Times New Roman" w:cs="Times New Roman"/>
                <w:lang w:eastAsia="ru-RU"/>
              </w:rPr>
              <w:t xml:space="preserve">Внутреннее строение млекопитающих. </w:t>
            </w:r>
            <w:r w:rsidR="00EA3B3D" w:rsidRPr="000103CF">
              <w:rPr>
                <w:rFonts w:ascii="Times New Roman" w:eastAsia="Times New Roman" w:hAnsi="Times New Roman" w:cs="Times New Roman"/>
                <w:lang w:eastAsia="ru-RU"/>
              </w:rPr>
              <w:t>Размножение и развитие млекопитающих.</w:t>
            </w:r>
          </w:p>
        </w:tc>
        <w:tc>
          <w:tcPr>
            <w:tcW w:w="60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F9074A" w:rsidRPr="000103CF" w:rsidRDefault="00F9074A" w:rsidP="004C56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103CF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698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F9074A" w:rsidRPr="000103CF" w:rsidRDefault="00F9074A" w:rsidP="004C56C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0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F9074A" w:rsidRPr="000103CF" w:rsidRDefault="00F9074A" w:rsidP="004C56C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F9074A" w:rsidRPr="00CA01E6" w:rsidTr="000103CF">
        <w:trPr>
          <w:trHeight w:val="358"/>
          <w:tblCellSpacing w:w="0" w:type="dxa"/>
        </w:trPr>
        <w:tc>
          <w:tcPr>
            <w:tcW w:w="257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F9074A" w:rsidRPr="000103CF" w:rsidRDefault="00F9074A" w:rsidP="004C56C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103CF">
              <w:rPr>
                <w:rFonts w:ascii="Times New Roman" w:eastAsia="Times New Roman" w:hAnsi="Times New Roman" w:cs="Times New Roman"/>
                <w:lang w:eastAsia="ru-RU"/>
              </w:rPr>
              <w:t>34</w:t>
            </w:r>
          </w:p>
        </w:tc>
        <w:tc>
          <w:tcPr>
            <w:tcW w:w="2836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F9074A" w:rsidRPr="000103CF" w:rsidRDefault="00EA3B3D" w:rsidP="009A1B7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103CF">
              <w:rPr>
                <w:rFonts w:ascii="Times New Roman" w:eastAsia="Times New Roman" w:hAnsi="Times New Roman" w:cs="Times New Roman"/>
                <w:lang w:eastAsia="ru-RU"/>
              </w:rPr>
              <w:t>Экологические группы млекопитающих. Значение млекопитающих для человека</w:t>
            </w:r>
          </w:p>
        </w:tc>
        <w:tc>
          <w:tcPr>
            <w:tcW w:w="60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F9074A" w:rsidRPr="000103CF" w:rsidRDefault="00F9074A" w:rsidP="004C56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103CF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698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F9074A" w:rsidRPr="000103CF" w:rsidRDefault="00F9074A" w:rsidP="004C56C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0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F9074A" w:rsidRPr="000103CF" w:rsidRDefault="00F9074A" w:rsidP="004C56C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</w:tbl>
    <w:p w:rsidR="0004671D" w:rsidRPr="00CA01E6" w:rsidRDefault="0004671D" w:rsidP="0004671D">
      <w:p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04671D" w:rsidRPr="0083078F" w:rsidRDefault="0004671D" w:rsidP="0004671D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04671D" w:rsidRDefault="0004671D" w:rsidP="0004671D">
      <w:pPr>
        <w:rPr>
          <w:sz w:val="20"/>
          <w:szCs w:val="20"/>
        </w:rPr>
      </w:pPr>
    </w:p>
    <w:p w:rsidR="0004671D" w:rsidRDefault="0004671D" w:rsidP="0004671D">
      <w:pPr>
        <w:rPr>
          <w:sz w:val="20"/>
          <w:szCs w:val="20"/>
        </w:rPr>
      </w:pPr>
    </w:p>
    <w:p w:rsidR="0004671D" w:rsidRDefault="0004671D" w:rsidP="0004671D">
      <w:pPr>
        <w:rPr>
          <w:sz w:val="20"/>
          <w:szCs w:val="20"/>
        </w:rPr>
      </w:pPr>
    </w:p>
    <w:p w:rsidR="0004671D" w:rsidRDefault="0004671D" w:rsidP="0004671D">
      <w:pPr>
        <w:rPr>
          <w:sz w:val="20"/>
          <w:szCs w:val="20"/>
        </w:rPr>
      </w:pPr>
    </w:p>
    <w:p w:rsidR="0004671D" w:rsidRDefault="0004671D" w:rsidP="0004671D">
      <w:pPr>
        <w:rPr>
          <w:sz w:val="20"/>
          <w:szCs w:val="20"/>
        </w:rPr>
      </w:pPr>
    </w:p>
    <w:p w:rsidR="0004671D" w:rsidRDefault="0004671D" w:rsidP="0004671D">
      <w:pPr>
        <w:rPr>
          <w:sz w:val="20"/>
          <w:szCs w:val="20"/>
        </w:rPr>
      </w:pPr>
    </w:p>
    <w:p w:rsidR="0004671D" w:rsidRDefault="0004671D" w:rsidP="0004671D">
      <w:pPr>
        <w:rPr>
          <w:sz w:val="20"/>
          <w:szCs w:val="20"/>
        </w:rPr>
      </w:pPr>
    </w:p>
    <w:p w:rsidR="0004671D" w:rsidRDefault="0004671D" w:rsidP="0004671D">
      <w:pPr>
        <w:rPr>
          <w:sz w:val="20"/>
          <w:szCs w:val="20"/>
        </w:rPr>
      </w:pPr>
    </w:p>
    <w:p w:rsidR="0004671D" w:rsidRDefault="0004671D" w:rsidP="0004671D">
      <w:pPr>
        <w:jc w:val="center"/>
        <w:rPr>
          <w:sz w:val="20"/>
          <w:szCs w:val="20"/>
        </w:rPr>
      </w:pPr>
    </w:p>
    <w:p w:rsidR="0004671D" w:rsidRDefault="0004671D" w:rsidP="0004671D">
      <w:pPr>
        <w:jc w:val="center"/>
        <w:rPr>
          <w:sz w:val="20"/>
          <w:szCs w:val="20"/>
        </w:rPr>
      </w:pPr>
    </w:p>
    <w:p w:rsidR="0004671D" w:rsidRDefault="0004671D" w:rsidP="0004671D">
      <w:pPr>
        <w:jc w:val="center"/>
        <w:rPr>
          <w:sz w:val="20"/>
          <w:szCs w:val="20"/>
        </w:rPr>
      </w:pPr>
    </w:p>
    <w:p w:rsidR="0004671D" w:rsidRDefault="0004671D" w:rsidP="0004671D">
      <w:pPr>
        <w:jc w:val="center"/>
        <w:rPr>
          <w:sz w:val="20"/>
          <w:szCs w:val="20"/>
        </w:rPr>
      </w:pPr>
    </w:p>
    <w:p w:rsidR="0004671D" w:rsidRDefault="0004671D" w:rsidP="0004671D">
      <w:pPr>
        <w:jc w:val="center"/>
        <w:rPr>
          <w:sz w:val="20"/>
          <w:szCs w:val="20"/>
        </w:rPr>
      </w:pPr>
    </w:p>
    <w:p w:rsidR="008665EF" w:rsidRDefault="008665EF"/>
    <w:sectPr w:rsidR="008665EF" w:rsidSect="004C56CF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B11A69"/>
    <w:multiLevelType w:val="hybridMultilevel"/>
    <w:tmpl w:val="80BE729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74A21E0"/>
    <w:multiLevelType w:val="hybridMultilevel"/>
    <w:tmpl w:val="8DB006EA"/>
    <w:lvl w:ilvl="0" w:tplc="0419000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2">
    <w:nsid w:val="1F4B3B75"/>
    <w:multiLevelType w:val="multilevel"/>
    <w:tmpl w:val="69B0F0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4BBA6E32"/>
    <w:multiLevelType w:val="multilevel"/>
    <w:tmpl w:val="6F4E72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55086B88"/>
    <w:multiLevelType w:val="hybridMultilevel"/>
    <w:tmpl w:val="08ECBF9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595A2D98"/>
    <w:multiLevelType w:val="hybridMultilevel"/>
    <w:tmpl w:val="AD04131E"/>
    <w:lvl w:ilvl="0" w:tplc="04190001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6">
    <w:nsid w:val="5BE76E0E"/>
    <w:multiLevelType w:val="hybridMultilevel"/>
    <w:tmpl w:val="A1C0DCD0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0DD4100"/>
    <w:multiLevelType w:val="multilevel"/>
    <w:tmpl w:val="F6FCDE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610E33E7"/>
    <w:multiLevelType w:val="hybridMultilevel"/>
    <w:tmpl w:val="36A6DA50"/>
    <w:lvl w:ilvl="0" w:tplc="CCC4116E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A7F6225"/>
    <w:multiLevelType w:val="multilevel"/>
    <w:tmpl w:val="DBB43E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6CC47830"/>
    <w:multiLevelType w:val="hybridMultilevel"/>
    <w:tmpl w:val="364A45D8"/>
    <w:lvl w:ilvl="0" w:tplc="F91081D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70CF0E5D"/>
    <w:multiLevelType w:val="multilevel"/>
    <w:tmpl w:val="8D6CFC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7BC87E4C"/>
    <w:multiLevelType w:val="multilevel"/>
    <w:tmpl w:val="EE328C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7CE06038"/>
    <w:multiLevelType w:val="hybridMultilevel"/>
    <w:tmpl w:val="CA14E6AC"/>
    <w:lvl w:ilvl="0" w:tplc="0419000F">
      <w:start w:val="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E206BE6"/>
    <w:multiLevelType w:val="hybridMultilevel"/>
    <w:tmpl w:val="B1DA69F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7"/>
  </w:num>
  <w:num w:numId="2">
    <w:abstractNumId w:val="2"/>
  </w:num>
  <w:num w:numId="3">
    <w:abstractNumId w:val="12"/>
  </w:num>
  <w:num w:numId="4">
    <w:abstractNumId w:val="3"/>
  </w:num>
  <w:num w:numId="5">
    <w:abstractNumId w:val="11"/>
  </w:num>
  <w:num w:numId="6">
    <w:abstractNumId w:val="10"/>
  </w:num>
  <w:num w:numId="7">
    <w:abstractNumId w:val="9"/>
  </w:num>
  <w:num w:numId="8">
    <w:abstractNumId w:val="1"/>
  </w:num>
  <w:num w:numId="9">
    <w:abstractNumId w:val="14"/>
  </w:num>
  <w:num w:numId="10">
    <w:abstractNumId w:val="0"/>
  </w:num>
  <w:num w:numId="11">
    <w:abstractNumId w:val="8"/>
  </w:num>
  <w:num w:numId="12">
    <w:abstractNumId w:val="13"/>
  </w:num>
  <w:num w:numId="13">
    <w:abstractNumId w:val="4"/>
  </w:num>
  <w:num w:numId="14">
    <w:abstractNumId w:val="5"/>
  </w:num>
  <w:num w:numId="15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04671D"/>
    <w:rsid w:val="000103CF"/>
    <w:rsid w:val="0004671D"/>
    <w:rsid w:val="00075E92"/>
    <w:rsid w:val="00100E79"/>
    <w:rsid w:val="0017717B"/>
    <w:rsid w:val="001E7D22"/>
    <w:rsid w:val="00203107"/>
    <w:rsid w:val="002050FB"/>
    <w:rsid w:val="00207DE7"/>
    <w:rsid w:val="00226622"/>
    <w:rsid w:val="002601FC"/>
    <w:rsid w:val="002662CB"/>
    <w:rsid w:val="00466290"/>
    <w:rsid w:val="004C56CF"/>
    <w:rsid w:val="00583B9B"/>
    <w:rsid w:val="005F132C"/>
    <w:rsid w:val="0081668C"/>
    <w:rsid w:val="008665EF"/>
    <w:rsid w:val="008740A8"/>
    <w:rsid w:val="008C2DED"/>
    <w:rsid w:val="009A1B7E"/>
    <w:rsid w:val="009F0E4A"/>
    <w:rsid w:val="00B0237E"/>
    <w:rsid w:val="00B66F3D"/>
    <w:rsid w:val="00BB1991"/>
    <w:rsid w:val="00C47E59"/>
    <w:rsid w:val="00C72292"/>
    <w:rsid w:val="00CC7344"/>
    <w:rsid w:val="00CE2208"/>
    <w:rsid w:val="00D2429C"/>
    <w:rsid w:val="00D95752"/>
    <w:rsid w:val="00EA3B3D"/>
    <w:rsid w:val="00EF76A2"/>
    <w:rsid w:val="00F372A1"/>
    <w:rsid w:val="00F37C07"/>
    <w:rsid w:val="00F9074A"/>
    <w:rsid w:val="00FC72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671D"/>
  </w:style>
  <w:style w:type="paragraph" w:styleId="1">
    <w:name w:val="heading 1"/>
    <w:basedOn w:val="a"/>
    <w:link w:val="10"/>
    <w:uiPriority w:val="9"/>
    <w:qFormat/>
    <w:rsid w:val="00B66F3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7">
    <w:name w:val="c7"/>
    <w:basedOn w:val="a0"/>
    <w:rsid w:val="0004671D"/>
  </w:style>
  <w:style w:type="paragraph" w:customStyle="1" w:styleId="c38">
    <w:name w:val="c38"/>
    <w:basedOn w:val="a"/>
    <w:rsid w:val="000467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8">
    <w:name w:val="c18"/>
    <w:basedOn w:val="a0"/>
    <w:rsid w:val="0004671D"/>
  </w:style>
  <w:style w:type="character" w:customStyle="1" w:styleId="c2">
    <w:name w:val="c2"/>
    <w:basedOn w:val="a0"/>
    <w:rsid w:val="0004671D"/>
  </w:style>
  <w:style w:type="paragraph" w:customStyle="1" w:styleId="c10">
    <w:name w:val="c10"/>
    <w:basedOn w:val="a"/>
    <w:rsid w:val="000467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7">
    <w:name w:val="c17"/>
    <w:basedOn w:val="a"/>
    <w:rsid w:val="000467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7">
    <w:name w:val="c27"/>
    <w:basedOn w:val="a"/>
    <w:rsid w:val="000467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8">
    <w:name w:val="c28"/>
    <w:basedOn w:val="a0"/>
    <w:rsid w:val="0004671D"/>
  </w:style>
  <w:style w:type="paragraph" w:customStyle="1" w:styleId="c3">
    <w:name w:val="c3"/>
    <w:basedOn w:val="a"/>
    <w:rsid w:val="000467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">
    <w:name w:val="c4"/>
    <w:basedOn w:val="a0"/>
    <w:rsid w:val="0004671D"/>
  </w:style>
  <w:style w:type="paragraph" w:customStyle="1" w:styleId="c11">
    <w:name w:val="c11"/>
    <w:basedOn w:val="a"/>
    <w:rsid w:val="000467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5">
    <w:name w:val="c5"/>
    <w:basedOn w:val="a"/>
    <w:rsid w:val="000467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54">
    <w:name w:val="c54"/>
    <w:basedOn w:val="a"/>
    <w:rsid w:val="000467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4">
    <w:name w:val="c24"/>
    <w:basedOn w:val="a"/>
    <w:rsid w:val="000467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41">
    <w:name w:val="c41"/>
    <w:basedOn w:val="a"/>
    <w:rsid w:val="000467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basedOn w:val="a0"/>
    <w:uiPriority w:val="99"/>
    <w:unhideWhenUsed/>
    <w:rsid w:val="0004671D"/>
    <w:rPr>
      <w:color w:val="000080"/>
      <w:u w:val="single"/>
    </w:rPr>
  </w:style>
  <w:style w:type="paragraph" w:styleId="a4">
    <w:name w:val="Normal (Web)"/>
    <w:basedOn w:val="a"/>
    <w:uiPriority w:val="99"/>
    <w:unhideWhenUsed/>
    <w:rsid w:val="0004671D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 Spacing"/>
    <w:uiPriority w:val="1"/>
    <w:qFormat/>
    <w:rsid w:val="0004671D"/>
    <w:pPr>
      <w:spacing w:after="0" w:line="240" w:lineRule="auto"/>
    </w:pPr>
  </w:style>
  <w:style w:type="paragraph" w:styleId="a6">
    <w:name w:val="List Paragraph"/>
    <w:basedOn w:val="a"/>
    <w:uiPriority w:val="34"/>
    <w:qFormat/>
    <w:rsid w:val="0004671D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7">
    <w:name w:val="Table Grid"/>
    <w:basedOn w:val="a1"/>
    <w:uiPriority w:val="59"/>
    <w:rsid w:val="0004671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Balloon Text"/>
    <w:basedOn w:val="a"/>
    <w:link w:val="a9"/>
    <w:uiPriority w:val="99"/>
    <w:semiHidden/>
    <w:unhideWhenUsed/>
    <w:rsid w:val="0004671D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9">
    <w:name w:val="Текст выноски Знак"/>
    <w:basedOn w:val="a0"/>
    <w:link w:val="a8"/>
    <w:uiPriority w:val="99"/>
    <w:semiHidden/>
    <w:rsid w:val="0004671D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B66F3D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80539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8</Pages>
  <Words>2026</Words>
  <Characters>11554</Characters>
  <Application>Microsoft Office Word</Application>
  <DocSecurity>0</DocSecurity>
  <Lines>96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13553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DNS</dc:creator>
  <cp:keywords/>
  <dc:description/>
  <cp:lastModifiedBy>ICL</cp:lastModifiedBy>
  <cp:revision>22</cp:revision>
  <dcterms:created xsi:type="dcterms:W3CDTF">2021-09-05T16:17:00Z</dcterms:created>
  <dcterms:modified xsi:type="dcterms:W3CDTF">2023-11-09T12:03:00Z</dcterms:modified>
</cp:coreProperties>
</file>