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BB6" w:rsidRDefault="00E65BB6" w:rsidP="00762410">
      <w:pPr>
        <w:ind w:right="20"/>
        <w:rPr>
          <w:bCs/>
          <w:color w:val="000000"/>
        </w:rPr>
      </w:pPr>
    </w:p>
    <w:p w:rsidR="00E65BB6" w:rsidRPr="00A75A5B" w:rsidRDefault="00E65BB6" w:rsidP="00762410">
      <w:pPr>
        <w:ind w:right="20"/>
        <w:rPr>
          <w:bCs/>
          <w:color w:val="000000"/>
        </w:rPr>
      </w:pPr>
    </w:p>
    <w:p w:rsidR="00C64235" w:rsidRPr="00265CC7" w:rsidRDefault="00C64235" w:rsidP="00C64235">
      <w:pPr>
        <w:pStyle w:val="a8"/>
        <w:jc w:val="center"/>
        <w:rPr>
          <w:b/>
          <w:i w:val="0"/>
          <w:color w:val="000000"/>
        </w:rPr>
      </w:pPr>
      <w:r w:rsidRPr="00265CC7">
        <w:rPr>
          <w:b/>
          <w:i w:val="0"/>
          <w:color w:val="000000"/>
        </w:rPr>
        <w:t>Муниципальное бюджетное общеобразовательное учреждение</w:t>
      </w:r>
    </w:p>
    <w:p w:rsidR="00C64235" w:rsidRPr="00265CC7" w:rsidRDefault="00C64235" w:rsidP="00C64235">
      <w:pPr>
        <w:pStyle w:val="a8"/>
        <w:jc w:val="center"/>
        <w:rPr>
          <w:b/>
          <w:i w:val="0"/>
          <w:color w:val="000000"/>
        </w:rPr>
      </w:pPr>
      <w:r w:rsidRPr="00265CC7">
        <w:rPr>
          <w:b/>
          <w:i w:val="0"/>
          <w:color w:val="000000"/>
        </w:rPr>
        <w:t>«</w:t>
      </w:r>
      <w:proofErr w:type="spellStart"/>
      <w:r w:rsidRPr="00265CC7">
        <w:rPr>
          <w:b/>
          <w:i w:val="0"/>
          <w:color w:val="000000"/>
        </w:rPr>
        <w:t>Шешминская</w:t>
      </w:r>
      <w:proofErr w:type="spellEnd"/>
      <w:r w:rsidRPr="00265CC7">
        <w:rPr>
          <w:b/>
          <w:i w:val="0"/>
          <w:color w:val="000000"/>
        </w:rPr>
        <w:t xml:space="preserve"> основная общеобразовательная  школа»</w:t>
      </w:r>
    </w:p>
    <w:p w:rsidR="00C64235" w:rsidRPr="00265CC7" w:rsidRDefault="00C64235" w:rsidP="00C64235">
      <w:pPr>
        <w:pStyle w:val="a8"/>
        <w:jc w:val="center"/>
        <w:rPr>
          <w:b/>
          <w:i w:val="0"/>
          <w:color w:val="000000"/>
          <w:sz w:val="20"/>
        </w:rPr>
      </w:pPr>
      <w:proofErr w:type="spellStart"/>
      <w:r w:rsidRPr="00265CC7">
        <w:rPr>
          <w:b/>
          <w:i w:val="0"/>
          <w:color w:val="000000"/>
        </w:rPr>
        <w:t>Черемшанского</w:t>
      </w:r>
      <w:proofErr w:type="spellEnd"/>
      <w:r w:rsidRPr="00265CC7">
        <w:rPr>
          <w:b/>
          <w:i w:val="0"/>
          <w:color w:val="000000"/>
        </w:rPr>
        <w:t xml:space="preserve"> муниципального района</w:t>
      </w:r>
    </w:p>
    <w:p w:rsidR="00C64235" w:rsidRDefault="00C64235" w:rsidP="00C64235">
      <w:pPr>
        <w:pStyle w:val="a8"/>
        <w:jc w:val="center"/>
        <w:rPr>
          <w:color w:val="000000"/>
        </w:rPr>
      </w:pPr>
      <w:r w:rsidRPr="00265CC7">
        <w:rPr>
          <w:b/>
          <w:i w:val="0"/>
          <w:color w:val="000000"/>
        </w:rPr>
        <w:t>Республики Татарстан</w:t>
      </w:r>
    </w:p>
    <w:p w:rsidR="00C64235" w:rsidRDefault="00C64235" w:rsidP="00C64235">
      <w:pPr>
        <w:pStyle w:val="a8"/>
        <w:rPr>
          <w:color w:val="000000"/>
        </w:rPr>
      </w:pPr>
      <w:r w:rsidRPr="00265CC7">
        <w:rPr>
          <w:color w:val="000000"/>
        </w:rPr>
        <w:drawing>
          <wp:inline distT="0" distB="0" distL="0" distR="0">
            <wp:extent cx="5915923" cy="2244899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923" cy="224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235" w:rsidRDefault="00C64235" w:rsidP="00C64235">
      <w:pPr>
        <w:rPr>
          <w:color w:val="000000"/>
        </w:rPr>
      </w:pPr>
    </w:p>
    <w:p w:rsidR="00C64235" w:rsidRDefault="00C64235" w:rsidP="00C64235">
      <w:pPr>
        <w:spacing w:after="432" w:line="1" w:lineRule="exact"/>
        <w:rPr>
          <w:color w:val="000000"/>
          <w:sz w:val="2"/>
          <w:szCs w:val="2"/>
        </w:rPr>
      </w:pPr>
    </w:p>
    <w:p w:rsidR="00C64235" w:rsidRDefault="00C64235" w:rsidP="00C64235">
      <w:pPr>
        <w:pStyle w:val="2"/>
        <w:rPr>
          <w:color w:val="000000"/>
        </w:rPr>
      </w:pPr>
    </w:p>
    <w:p w:rsidR="00C64235" w:rsidRDefault="00C64235" w:rsidP="00C64235">
      <w:pPr>
        <w:rPr>
          <w:color w:val="000000"/>
        </w:rPr>
      </w:pPr>
    </w:p>
    <w:p w:rsidR="00C64235" w:rsidRDefault="00C64235" w:rsidP="00C64235">
      <w:pPr>
        <w:rPr>
          <w:color w:val="000000"/>
        </w:rPr>
      </w:pPr>
    </w:p>
    <w:p w:rsidR="00C64235" w:rsidRDefault="00C64235" w:rsidP="00C64235">
      <w:pPr>
        <w:pStyle w:val="6"/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РАБОЧАЯ ПРОГРАММА</w:t>
      </w:r>
    </w:p>
    <w:p w:rsidR="00C64235" w:rsidRDefault="00C64235" w:rsidP="00C64235">
      <w:pPr>
        <w:spacing w:line="360" w:lineRule="auto"/>
        <w:jc w:val="center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по английскому языку  для 7 класса</w:t>
      </w:r>
    </w:p>
    <w:p w:rsidR="00C64235" w:rsidRDefault="00C64235" w:rsidP="00C64235">
      <w:pPr>
        <w:spacing w:line="360" w:lineRule="auto"/>
        <w:jc w:val="center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на 2021-2022 учебный год</w:t>
      </w:r>
    </w:p>
    <w:p w:rsidR="00C64235" w:rsidRDefault="00C64235" w:rsidP="00C64235">
      <w:pPr>
        <w:pStyle w:val="6"/>
        <w:spacing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Захаровой Галины Вениаминовны</w:t>
      </w:r>
    </w:p>
    <w:p w:rsidR="00C64235" w:rsidRDefault="00C64235" w:rsidP="00C64235">
      <w:pPr>
        <w:pStyle w:val="6"/>
        <w:spacing w:line="360" w:lineRule="auto"/>
        <w:jc w:val="center"/>
        <w:rPr>
          <w:rStyle w:val="af5"/>
        </w:rPr>
      </w:pPr>
    </w:p>
    <w:p w:rsidR="00C64235" w:rsidRDefault="00C64235" w:rsidP="00C64235">
      <w:pPr>
        <w:pStyle w:val="6"/>
        <w:spacing w:line="360" w:lineRule="auto"/>
        <w:jc w:val="center"/>
        <w:rPr>
          <w:rStyle w:val="af5"/>
          <w:color w:val="000000"/>
        </w:rPr>
      </w:pPr>
    </w:p>
    <w:p w:rsidR="00C64235" w:rsidRDefault="00C64235" w:rsidP="00C64235">
      <w:pPr>
        <w:rPr>
          <w:rStyle w:val="af5"/>
          <w:rFonts w:ascii="Calibri" w:hAnsi="Calibri"/>
          <w:b/>
          <w:bCs/>
          <w:color w:val="000000"/>
          <w:sz w:val="22"/>
          <w:szCs w:val="22"/>
        </w:rPr>
      </w:pPr>
    </w:p>
    <w:p w:rsidR="00C64235" w:rsidRDefault="00C64235" w:rsidP="00C64235"/>
    <w:p w:rsidR="00C64235" w:rsidRDefault="00C64235" w:rsidP="00C64235"/>
    <w:p w:rsidR="00C64235" w:rsidRPr="0053024F" w:rsidRDefault="00C64235" w:rsidP="00C64235"/>
    <w:p w:rsidR="00C64235" w:rsidRPr="00C64235" w:rsidRDefault="00C64235" w:rsidP="00C64235">
      <w:pPr>
        <w:pStyle w:val="6"/>
        <w:spacing w:line="360" w:lineRule="auto"/>
        <w:jc w:val="right"/>
        <w:rPr>
          <w:rStyle w:val="af5"/>
          <w:rFonts w:ascii="Times New Roman" w:hAnsi="Times New Roman"/>
          <w:b w:val="0"/>
          <w:color w:val="000000"/>
          <w:sz w:val="24"/>
          <w:szCs w:val="24"/>
        </w:rPr>
      </w:pPr>
      <w:r w:rsidRPr="00C64235">
        <w:rPr>
          <w:rStyle w:val="af5"/>
          <w:rFonts w:ascii="Times New Roman" w:hAnsi="Times New Roman"/>
          <w:b w:val="0"/>
          <w:color w:val="000000"/>
          <w:sz w:val="24"/>
          <w:szCs w:val="24"/>
        </w:rPr>
        <w:t xml:space="preserve">                                                           </w:t>
      </w:r>
      <w:r>
        <w:rPr>
          <w:rStyle w:val="af5"/>
          <w:rFonts w:ascii="Times New Roman" w:hAnsi="Times New Roman"/>
          <w:b w:val="0"/>
          <w:color w:val="000000"/>
          <w:sz w:val="24"/>
          <w:szCs w:val="24"/>
        </w:rPr>
        <w:t xml:space="preserve">    </w:t>
      </w:r>
      <w:r w:rsidRPr="00C64235">
        <w:rPr>
          <w:rStyle w:val="af5"/>
          <w:rFonts w:ascii="Times New Roman" w:hAnsi="Times New Roman"/>
          <w:b w:val="0"/>
          <w:color w:val="000000"/>
          <w:sz w:val="24"/>
          <w:szCs w:val="24"/>
        </w:rPr>
        <w:t xml:space="preserve">  Рассмотрено на заседании педагогического</w:t>
      </w:r>
      <w:r w:rsidRPr="00C64235">
        <w:rPr>
          <w:rFonts w:ascii="Times New Roman" w:hAnsi="Times New Roman"/>
          <w:b w:val="0"/>
          <w:i/>
          <w:iCs/>
          <w:color w:val="000000"/>
          <w:sz w:val="24"/>
          <w:szCs w:val="24"/>
        </w:rPr>
        <w:br/>
      </w:r>
      <w:r w:rsidRPr="00C64235">
        <w:rPr>
          <w:rStyle w:val="af5"/>
          <w:rFonts w:ascii="Times New Roman" w:hAnsi="Times New Roman"/>
          <w:b w:val="0"/>
          <w:color w:val="000000"/>
          <w:sz w:val="24"/>
          <w:szCs w:val="24"/>
        </w:rPr>
        <w:t xml:space="preserve">                                                                     совета   МБОУ «</w:t>
      </w:r>
      <w:proofErr w:type="spellStart"/>
      <w:r w:rsidRPr="00C64235">
        <w:rPr>
          <w:rStyle w:val="af5"/>
          <w:rFonts w:ascii="Times New Roman" w:hAnsi="Times New Roman"/>
          <w:b w:val="0"/>
          <w:color w:val="000000"/>
          <w:sz w:val="24"/>
          <w:szCs w:val="24"/>
        </w:rPr>
        <w:t>Шешминская</w:t>
      </w:r>
      <w:proofErr w:type="spellEnd"/>
      <w:r w:rsidRPr="00C64235">
        <w:rPr>
          <w:rStyle w:val="af5"/>
          <w:rFonts w:ascii="Times New Roman" w:hAnsi="Times New Roman"/>
          <w:b w:val="0"/>
          <w:color w:val="000000"/>
          <w:sz w:val="24"/>
          <w:szCs w:val="24"/>
        </w:rPr>
        <w:t xml:space="preserve"> ООШ»                                             </w:t>
      </w:r>
    </w:p>
    <w:p w:rsidR="00C64235" w:rsidRDefault="00C64235" w:rsidP="00C64235">
      <w:pPr>
        <w:jc w:val="right"/>
        <w:rPr>
          <w:b/>
        </w:rPr>
      </w:pPr>
      <w:r>
        <w:rPr>
          <w:rStyle w:val="af5"/>
          <w:color w:val="000000"/>
        </w:rPr>
        <w:t xml:space="preserve">                                   Протокол №1 </w:t>
      </w:r>
      <w:r>
        <w:rPr>
          <w:rStyle w:val="af5"/>
          <w:color w:val="000000"/>
        </w:rPr>
        <w:tab/>
        <w:t>от «</w:t>
      </w:r>
      <w:r w:rsidRPr="00561D44">
        <w:rPr>
          <w:rStyle w:val="af5"/>
          <w:color w:val="000000"/>
          <w:u w:val="single"/>
        </w:rPr>
        <w:t>2</w:t>
      </w:r>
      <w:r>
        <w:rPr>
          <w:rStyle w:val="af5"/>
          <w:color w:val="000000"/>
          <w:u w:val="single"/>
        </w:rPr>
        <w:t>6</w:t>
      </w:r>
      <w:r>
        <w:rPr>
          <w:rStyle w:val="af5"/>
          <w:color w:val="000000"/>
        </w:rPr>
        <w:t xml:space="preserve">» августа 2021 </w:t>
      </w:r>
      <w:r w:rsidRPr="003D6CF9">
        <w:rPr>
          <w:rStyle w:val="af5"/>
          <w:color w:val="000000"/>
        </w:rPr>
        <w:t>г.</w:t>
      </w:r>
    </w:p>
    <w:p w:rsidR="00C64235" w:rsidRDefault="00C64235" w:rsidP="00C64235">
      <w:pPr>
        <w:jc w:val="right"/>
        <w:rPr>
          <w:b/>
        </w:rPr>
      </w:pPr>
    </w:p>
    <w:p w:rsidR="00C64235" w:rsidRDefault="00C64235" w:rsidP="00803577">
      <w:pPr>
        <w:jc w:val="center"/>
        <w:rPr>
          <w:b/>
        </w:rPr>
      </w:pPr>
    </w:p>
    <w:p w:rsidR="00C64235" w:rsidRDefault="00C64235" w:rsidP="00803577">
      <w:pPr>
        <w:jc w:val="center"/>
        <w:rPr>
          <w:b/>
        </w:rPr>
      </w:pPr>
    </w:p>
    <w:p w:rsidR="00C64235" w:rsidRDefault="00C64235" w:rsidP="00803577">
      <w:pPr>
        <w:jc w:val="center"/>
        <w:rPr>
          <w:b/>
        </w:rPr>
      </w:pPr>
    </w:p>
    <w:p w:rsidR="00D94C59" w:rsidRPr="005D1A9B" w:rsidRDefault="00923A39" w:rsidP="00803577">
      <w:pPr>
        <w:jc w:val="center"/>
        <w:rPr>
          <w:b/>
        </w:rPr>
      </w:pPr>
      <w:r w:rsidRPr="005D1A9B">
        <w:rPr>
          <w:b/>
        </w:rPr>
        <w:lastRenderedPageBreak/>
        <w:t xml:space="preserve">Пояснительная записка  </w:t>
      </w:r>
    </w:p>
    <w:p w:rsidR="00D94C59" w:rsidRPr="005D1A9B" w:rsidRDefault="00923A39" w:rsidP="00803577">
      <w:pPr>
        <w:jc w:val="both"/>
      </w:pPr>
      <w:r w:rsidRPr="005D1A9B">
        <w:rPr>
          <w:bCs/>
        </w:rPr>
        <w:t>1.</w:t>
      </w:r>
      <w:r w:rsidRPr="005D1A9B">
        <w:rPr>
          <w:rStyle w:val="a5"/>
        </w:rPr>
        <w:t>Нормативно-правовая база</w:t>
      </w:r>
    </w:p>
    <w:p w:rsidR="00D94C59" w:rsidRPr="005D1A9B" w:rsidRDefault="00273D0A" w:rsidP="00803577">
      <w:pPr>
        <w:jc w:val="both"/>
      </w:pPr>
      <w:r w:rsidRPr="005D1A9B">
        <w:t>Рабочая программа по английскому языку</w:t>
      </w:r>
      <w:r w:rsidR="00923A39" w:rsidRPr="005D1A9B">
        <w:t xml:space="preserve"> составлена на основе</w:t>
      </w:r>
      <w:proofErr w:type="gramStart"/>
      <w:r w:rsidR="00923A39" w:rsidRPr="005D1A9B">
        <w:t xml:space="preserve"> :</w:t>
      </w:r>
      <w:proofErr w:type="gramEnd"/>
    </w:p>
    <w:p w:rsidR="00D94C59" w:rsidRPr="005D1A9B" w:rsidRDefault="00923A39" w:rsidP="00803577">
      <w:pPr>
        <w:ind w:firstLine="360"/>
        <w:jc w:val="both"/>
      </w:pPr>
      <w:r w:rsidRPr="005D1A9B">
        <w:t>1. Федерального Закона «Об образовании в Российской Фе</w:t>
      </w:r>
      <w:r w:rsidR="0009151A" w:rsidRPr="005D1A9B">
        <w:t>дерации» № 273-ФЗ от 29.12.2012;</w:t>
      </w:r>
    </w:p>
    <w:p w:rsidR="00D94C59" w:rsidRPr="005D1A9B" w:rsidRDefault="00923A39" w:rsidP="00803577">
      <w:pPr>
        <w:ind w:firstLine="360"/>
        <w:jc w:val="both"/>
      </w:pPr>
      <w:r w:rsidRPr="005D1A9B">
        <w:t>2.  Федерального государственного образовательного стандарта основного общего образования второго поколения (Утверждён приказом Министерства образования и науки Российской Федерации от «17» декабря 2010г. №1897)</w:t>
      </w:r>
      <w:r w:rsidR="0009151A" w:rsidRPr="005D1A9B">
        <w:t>;</w:t>
      </w:r>
    </w:p>
    <w:p w:rsidR="00D94C59" w:rsidRPr="005D1A9B" w:rsidRDefault="00923A39" w:rsidP="00803577">
      <w:pPr>
        <w:ind w:firstLine="360"/>
        <w:jc w:val="both"/>
      </w:pPr>
      <w:r w:rsidRPr="005D1A9B">
        <w:t>3. Примерной программы основного</w:t>
      </w:r>
      <w:r w:rsidR="00273D0A" w:rsidRPr="005D1A9B">
        <w:t xml:space="preserve"> общего образования по английскому языку</w:t>
      </w:r>
      <w:r w:rsidR="0009151A" w:rsidRPr="005D1A9B">
        <w:t>;</w:t>
      </w:r>
    </w:p>
    <w:p w:rsidR="00D94C59" w:rsidRPr="005D1A9B" w:rsidRDefault="00923A39" w:rsidP="00803577">
      <w:pPr>
        <w:ind w:firstLine="360"/>
      </w:pPr>
      <w:r w:rsidRPr="005D1A9B">
        <w:t>4. Образовательной программы основного общего образова</w:t>
      </w:r>
      <w:r w:rsidR="0009151A" w:rsidRPr="005D1A9B">
        <w:t>ния  МБОУ «</w:t>
      </w:r>
      <w:proofErr w:type="spellStart"/>
      <w:r w:rsidR="0093541E">
        <w:t>Шешминская</w:t>
      </w:r>
      <w:proofErr w:type="spellEnd"/>
      <w:r w:rsidR="0093541E">
        <w:tab/>
        <w:t>О</w:t>
      </w:r>
      <w:r w:rsidR="0009151A" w:rsidRPr="005D1A9B">
        <w:t>ОШ»;</w:t>
      </w:r>
    </w:p>
    <w:p w:rsidR="00D94C59" w:rsidRPr="005D1A9B" w:rsidRDefault="00923A39" w:rsidP="00803577">
      <w:pPr>
        <w:jc w:val="both"/>
      </w:pPr>
      <w:r w:rsidRPr="005D1A9B">
        <w:t xml:space="preserve">      5. Закон Республики Татарстан «Об Образовании»</w:t>
      </w:r>
      <w:r w:rsidR="0009151A" w:rsidRPr="005D1A9B">
        <w:t xml:space="preserve"> (в действующей редакции);</w:t>
      </w:r>
    </w:p>
    <w:p w:rsidR="00D94C59" w:rsidRPr="005D1A9B" w:rsidRDefault="00923A39" w:rsidP="00803577">
      <w:pPr>
        <w:tabs>
          <w:tab w:val="left" w:pos="13865"/>
        </w:tabs>
        <w:ind w:right="654"/>
        <w:contextualSpacing/>
        <w:jc w:val="both"/>
      </w:pPr>
      <w:r w:rsidRPr="005D1A9B">
        <w:t xml:space="preserve">      6.  Учебного плана МБОУ « </w:t>
      </w:r>
      <w:proofErr w:type="spellStart"/>
      <w:r w:rsidR="0093541E">
        <w:t>Шешминская</w:t>
      </w:r>
      <w:proofErr w:type="spellEnd"/>
      <w:r w:rsidR="009C64C7">
        <w:t xml:space="preserve"> СОШ» на 2021- 2022</w:t>
      </w:r>
      <w:r w:rsidR="0009151A" w:rsidRPr="005D1A9B">
        <w:t xml:space="preserve"> учебный год;</w:t>
      </w:r>
    </w:p>
    <w:p w:rsidR="00C072A2" w:rsidRPr="00C300E8" w:rsidRDefault="00803577" w:rsidP="00C300E8">
      <w:r w:rsidRPr="005D1A9B">
        <w:rPr>
          <w:lang w:eastAsia="ar-SA"/>
        </w:rPr>
        <w:t xml:space="preserve">      </w:t>
      </w:r>
      <w:r w:rsidR="00923A39" w:rsidRPr="005D1A9B">
        <w:rPr>
          <w:lang w:eastAsia="ar-SA"/>
        </w:rPr>
        <w:t>7. УМК  «</w:t>
      </w:r>
      <w:r w:rsidR="002815F5">
        <w:rPr>
          <w:lang w:eastAsia="ar-SA"/>
        </w:rPr>
        <w:t xml:space="preserve"> </w:t>
      </w:r>
      <w:r w:rsidR="002815F5">
        <w:rPr>
          <w:lang w:val="en-US" w:eastAsia="ar-SA"/>
        </w:rPr>
        <w:t>Rainbow</w:t>
      </w:r>
      <w:r w:rsidR="002815F5" w:rsidRPr="00762410">
        <w:rPr>
          <w:lang w:eastAsia="ar-SA"/>
        </w:rPr>
        <w:t xml:space="preserve"> </w:t>
      </w:r>
      <w:r w:rsidR="002815F5">
        <w:rPr>
          <w:lang w:val="en-US" w:eastAsia="ar-SA"/>
        </w:rPr>
        <w:t>English</w:t>
      </w:r>
      <w:r w:rsidR="002815F5">
        <w:rPr>
          <w:lang w:eastAsia="ar-SA"/>
        </w:rPr>
        <w:t>»</w:t>
      </w:r>
      <w:r w:rsidR="00273D0A" w:rsidRPr="005D1A9B">
        <w:rPr>
          <w:lang w:eastAsia="ar-SA"/>
        </w:rPr>
        <w:t xml:space="preserve"> . Авторы:</w:t>
      </w:r>
      <w:r w:rsidR="0009151A" w:rsidRPr="005D1A9B">
        <w:rPr>
          <w:lang w:eastAsia="ar-SA"/>
        </w:rPr>
        <w:t xml:space="preserve"> </w:t>
      </w:r>
      <w:r w:rsidR="00C300E8">
        <w:rPr>
          <w:bCs/>
          <w:lang w:eastAsia="ar-SA"/>
        </w:rPr>
        <w:t>О.В.Афанасьева, И.В.Михеева, К.М.Баранова</w:t>
      </w:r>
      <w:r w:rsidR="00273D0A" w:rsidRPr="005D1A9B">
        <w:rPr>
          <w:bCs/>
          <w:lang w:eastAsia="ar-SA"/>
        </w:rPr>
        <w:t xml:space="preserve">, </w:t>
      </w:r>
      <w:r w:rsidR="00C300E8">
        <w:rPr>
          <w:bCs/>
          <w:lang w:eastAsia="ar-SA"/>
        </w:rPr>
        <w:t>Дрофа</w:t>
      </w:r>
      <w:r w:rsidR="00C300E8">
        <w:t>, 2017</w:t>
      </w:r>
      <w:r w:rsidR="00C072A2" w:rsidRPr="005D1A9B">
        <w:t>.</w:t>
      </w:r>
    </w:p>
    <w:p w:rsidR="00510355" w:rsidRPr="005D1A9B" w:rsidRDefault="00C300E8" w:rsidP="00C300E8">
      <w:pPr>
        <w:jc w:val="both"/>
      </w:pPr>
      <w:r>
        <w:rPr>
          <w:color w:val="231F20"/>
        </w:rPr>
        <w:t xml:space="preserve">   </w:t>
      </w:r>
      <w:r w:rsidR="00803577" w:rsidRPr="005D1A9B">
        <w:rPr>
          <w:color w:val="231F20"/>
        </w:rPr>
        <w:t xml:space="preserve">  </w:t>
      </w:r>
      <w:r w:rsidR="00510355" w:rsidRPr="005D1A9B">
        <w:t>Программа составлена в соответствии с требованиями ФГОС, содержит описание целей обучения, характеристики учебного курса, а также подробное тематическое планирование.</w:t>
      </w:r>
    </w:p>
    <w:p w:rsidR="00C072A2" w:rsidRPr="005D1A9B" w:rsidRDefault="00C300E8" w:rsidP="00C300E8">
      <w:pPr>
        <w:autoSpaceDE w:val="0"/>
        <w:jc w:val="both"/>
      </w:pPr>
      <w:r>
        <w:t xml:space="preserve">     </w:t>
      </w:r>
      <w:r w:rsidR="00510355" w:rsidRPr="005D1A9B">
        <w:t>В 7 классе учащиеся частично возвращаются к уже знакомой тематике, однако предлагаемый на данном этапе ракурс рассмотрения темы, анализ и обсуждение проблем в рамках учебных ситуаций значительно видоизменены и расширены.</w:t>
      </w:r>
    </w:p>
    <w:p w:rsidR="00C072A2" w:rsidRPr="005D1A9B" w:rsidRDefault="00C072A2" w:rsidP="00803577">
      <w:pPr>
        <w:widowControl w:val="0"/>
        <w:spacing w:before="1"/>
        <w:ind w:right="98"/>
        <w:jc w:val="both"/>
      </w:pPr>
    </w:p>
    <w:p w:rsidR="00D94C59" w:rsidRPr="005D1A9B" w:rsidRDefault="00923A39" w:rsidP="00803577">
      <w:r w:rsidRPr="005D1A9B">
        <w:rPr>
          <w:rStyle w:val="a5"/>
        </w:rPr>
        <w:t xml:space="preserve">2.Цели и задачи курса. </w:t>
      </w:r>
    </w:p>
    <w:p w:rsidR="000E4885" w:rsidRPr="005D1A9B" w:rsidRDefault="00803577" w:rsidP="00803577">
      <w:pPr>
        <w:ind w:firstLine="567"/>
        <w:jc w:val="both"/>
      </w:pPr>
      <w:r w:rsidRPr="005D1A9B">
        <w:t xml:space="preserve">   </w:t>
      </w:r>
      <w:r w:rsidR="000E4885" w:rsidRPr="005D1A9B">
        <w:t xml:space="preserve">Изучение английского языка в средней школе имеет следующие цели: </w:t>
      </w:r>
    </w:p>
    <w:p w:rsidR="000E4885" w:rsidRPr="005D1A9B" w:rsidRDefault="000E4885" w:rsidP="00803577">
      <w:pPr>
        <w:numPr>
          <w:ilvl w:val="0"/>
          <w:numId w:val="9"/>
        </w:numPr>
        <w:jc w:val="both"/>
      </w:pPr>
      <w:r w:rsidRPr="005D1A9B">
        <w:t>учебные (формирование коммуникативной компетенции в устных (</w:t>
      </w:r>
      <w:proofErr w:type="spellStart"/>
      <w:r w:rsidRPr="005D1A9B">
        <w:t>аудирование</w:t>
      </w:r>
      <w:proofErr w:type="spellEnd"/>
      <w:r w:rsidRPr="005D1A9B">
        <w:t xml:space="preserve"> и говорение) и письменных (чтение и письмо) видах речевой деятельности); </w:t>
      </w:r>
    </w:p>
    <w:p w:rsidR="000E4885" w:rsidRPr="005D1A9B" w:rsidRDefault="000E4885" w:rsidP="00803577">
      <w:pPr>
        <w:numPr>
          <w:ilvl w:val="0"/>
          <w:numId w:val="9"/>
        </w:numPr>
        <w:jc w:val="both"/>
      </w:pPr>
      <w:r w:rsidRPr="005D1A9B">
        <w:t>образовательные  (формирование у учащихся социальных умений с использованием английского языка, изучение культуры сверстников из других стран, знакомство с соответствующим возрасту зарубежным фольклором и детской художественной литературой, расширение кругозора и развитие межкультурных представлений);</w:t>
      </w:r>
    </w:p>
    <w:p w:rsidR="000E4885" w:rsidRPr="005D1A9B" w:rsidRDefault="000E4885" w:rsidP="00803577">
      <w:pPr>
        <w:numPr>
          <w:ilvl w:val="0"/>
          <w:numId w:val="9"/>
        </w:numPr>
        <w:jc w:val="both"/>
      </w:pPr>
      <w:r w:rsidRPr="005D1A9B">
        <w:t xml:space="preserve"> развивающие (развитие интеллектуальных функций и универсальных учебных умений младших школьников, повышение их речевых возможностей, укрепление учебной мотивации в изучении английского языка и расширение познавательных интересов);</w:t>
      </w:r>
    </w:p>
    <w:p w:rsidR="000E4885" w:rsidRPr="005D1A9B" w:rsidRDefault="000E4885" w:rsidP="00803577">
      <w:pPr>
        <w:numPr>
          <w:ilvl w:val="0"/>
          <w:numId w:val="9"/>
        </w:numPr>
        <w:jc w:val="both"/>
      </w:pPr>
      <w:r w:rsidRPr="005D1A9B">
        <w:t xml:space="preserve">воспитательные (воспитание нравственных качеств личности младшего школьника, волевой </w:t>
      </w:r>
      <w:proofErr w:type="spellStart"/>
      <w:r w:rsidRPr="005D1A9B">
        <w:t>саморегуляции</w:t>
      </w:r>
      <w:proofErr w:type="spellEnd"/>
      <w:r w:rsidRPr="005D1A9B">
        <w:t xml:space="preserve">, толерантного отношения и уважения к представителям иных культур, ответственного отношения к учёбе и порученному делу, чувства патриотизма). </w:t>
      </w:r>
    </w:p>
    <w:p w:rsidR="000E4885" w:rsidRPr="005D1A9B" w:rsidRDefault="000E4885" w:rsidP="00803577">
      <w:pPr>
        <w:ind w:firstLine="567"/>
        <w:jc w:val="both"/>
      </w:pPr>
      <w:r w:rsidRPr="005D1A9B">
        <w:rPr>
          <w:lang w:val="en-US"/>
        </w:rPr>
        <w:t>C</w:t>
      </w:r>
      <w:r w:rsidRPr="005D1A9B">
        <w:t xml:space="preserve"> учётом поставленных учебных, образовательных, воспитательных и развивающих целей изучения предмета «Иностранный язык» формулируются следующие задачи: </w:t>
      </w:r>
    </w:p>
    <w:p w:rsidR="000E4885" w:rsidRPr="005D1A9B" w:rsidRDefault="000E4885" w:rsidP="00803577">
      <w:pPr>
        <w:numPr>
          <w:ilvl w:val="0"/>
          <w:numId w:val="10"/>
        </w:numPr>
        <w:jc w:val="both"/>
      </w:pPr>
      <w:r w:rsidRPr="005D1A9B">
        <w:t xml:space="preserve">формировать у школьников отношение к иностранному языку как средству межличностного и межкультурного общения на основе взаимопонимания с теми, кто говорит и пишет на изучаемом языке, а также как средству познавательной деятельности через устное общение, чтение, слушание и письменную речь; </w:t>
      </w:r>
    </w:p>
    <w:p w:rsidR="000E4885" w:rsidRPr="005D1A9B" w:rsidRDefault="000E4885" w:rsidP="00803577">
      <w:pPr>
        <w:numPr>
          <w:ilvl w:val="0"/>
          <w:numId w:val="10"/>
        </w:numPr>
        <w:jc w:val="both"/>
      </w:pPr>
      <w:r w:rsidRPr="005D1A9B">
        <w:t>развивать на доступном уровне системные языковые представления школьников об изучаемом языке, его функционировании в устной и письменной речи, расширяя лингвистический кругозор учащихся и обеспечивая усвоение лексико-грамматических средств;</w:t>
      </w:r>
    </w:p>
    <w:p w:rsidR="000E4885" w:rsidRPr="005D1A9B" w:rsidRDefault="000E4885" w:rsidP="00803577">
      <w:pPr>
        <w:numPr>
          <w:ilvl w:val="0"/>
          <w:numId w:val="10"/>
        </w:numPr>
        <w:jc w:val="both"/>
      </w:pPr>
      <w:r w:rsidRPr="005D1A9B">
        <w:t xml:space="preserve">создавать педагогические условия для приобщения младших школьников к новому для них миру общения на изучаемом языке, преодоления языкового и культурного барьера и формирования мотивации овладения новыми коммуникативно-социальными умениями; </w:t>
      </w:r>
    </w:p>
    <w:p w:rsidR="000E4885" w:rsidRPr="005D1A9B" w:rsidRDefault="000E4885" w:rsidP="00803577">
      <w:pPr>
        <w:numPr>
          <w:ilvl w:val="0"/>
          <w:numId w:val="10"/>
        </w:numPr>
        <w:jc w:val="both"/>
      </w:pPr>
      <w:r w:rsidRPr="005D1A9B">
        <w:lastRenderedPageBreak/>
        <w:t xml:space="preserve">воспитывать качества личности учащихся, их нравственно-ценностную ориентацию, эмоционально-чувственную сферу, а также познавательные способности, мышление и творчество в ходе овладения языковыми знаниями на коммуникативной основе; </w:t>
      </w:r>
    </w:p>
    <w:p w:rsidR="000E4885" w:rsidRPr="005D1A9B" w:rsidRDefault="000E4885" w:rsidP="00803577">
      <w:pPr>
        <w:numPr>
          <w:ilvl w:val="0"/>
          <w:numId w:val="10"/>
        </w:numPr>
        <w:jc w:val="both"/>
      </w:pPr>
      <w:r w:rsidRPr="005D1A9B">
        <w:t xml:space="preserve">включать школьников в новый для них социально-коммуникативный опыт средствами обучающей игры, драматизации, фольклора, музыки, моделирования жизненных ситуаций, обсуждения доступных возрасту проблем, учебного сотрудничества и проектной деятельности; </w:t>
      </w:r>
    </w:p>
    <w:p w:rsidR="00C072A2" w:rsidRPr="005D1A9B" w:rsidRDefault="000E4885" w:rsidP="00803577">
      <w:pPr>
        <w:numPr>
          <w:ilvl w:val="0"/>
          <w:numId w:val="10"/>
        </w:numPr>
        <w:jc w:val="both"/>
      </w:pPr>
      <w:r w:rsidRPr="005D1A9B">
        <w:t xml:space="preserve">обучать учащихся универсальным познавательным стратегиям и способам работы с компонентами учебно-методического комплекта, мультимедийным приложением, учебной информацией в сети Интернет, символико-графической репрезентацией знаний, а также учебному сотрудничеству. </w:t>
      </w:r>
    </w:p>
    <w:p w:rsidR="00C072A2" w:rsidRPr="005D1A9B" w:rsidRDefault="00C072A2" w:rsidP="00803577">
      <w:pPr>
        <w:rPr>
          <w:bCs/>
        </w:rPr>
      </w:pPr>
    </w:p>
    <w:p w:rsidR="001732B9" w:rsidRPr="005D1A9B" w:rsidRDefault="00923A39" w:rsidP="00803577">
      <w:pPr>
        <w:jc w:val="both"/>
      </w:pPr>
      <w:r w:rsidRPr="005D1A9B">
        <w:rPr>
          <w:b/>
          <w:bCs/>
        </w:rPr>
        <w:t>3.</w:t>
      </w:r>
      <w:r w:rsidR="001732B9" w:rsidRPr="005D1A9B">
        <w:t xml:space="preserve">  </w:t>
      </w:r>
      <w:r w:rsidR="001732B9" w:rsidRPr="005D1A9B">
        <w:rPr>
          <w:rStyle w:val="a5"/>
        </w:rPr>
        <w:t>Место предмета в  учебном плане.</w:t>
      </w:r>
    </w:p>
    <w:p w:rsidR="000E4885" w:rsidRPr="005D1A9B" w:rsidRDefault="001732B9" w:rsidP="00803577">
      <w:pPr>
        <w:jc w:val="both"/>
      </w:pPr>
      <w:r w:rsidRPr="005D1A9B">
        <w:t xml:space="preserve">  Предмет «Иностранный язык » в соотв</w:t>
      </w:r>
      <w:r w:rsidR="00CF2D88" w:rsidRPr="005D1A9B">
        <w:t>етствии с учебным планом на 20</w:t>
      </w:r>
      <w:r w:rsidR="0093541E">
        <w:t>21-2022</w:t>
      </w:r>
      <w:r w:rsidR="00CF2D88" w:rsidRPr="005D1A9B">
        <w:t xml:space="preserve"> </w:t>
      </w:r>
      <w:r w:rsidRPr="005D1A9B">
        <w:t xml:space="preserve">учебный год изучается на базовом уровне в объеме 105 часов из расчета 3 учебных часа в неделю. </w:t>
      </w:r>
      <w:r w:rsidRPr="005D1A9B">
        <w:rPr>
          <w:color w:val="231F20"/>
        </w:rPr>
        <w:t xml:space="preserve"> Для реализации индивидуальных потребностей обучающихся образовательная организация может увеличить количество учебных часов, ввести дополнительные учебные курсы, а также работу во внеурочное  время.</w:t>
      </w:r>
    </w:p>
    <w:p w:rsidR="00D94C59" w:rsidRPr="005D1A9B" w:rsidRDefault="00923A39" w:rsidP="00803577">
      <w:pPr>
        <w:jc w:val="both"/>
        <w:rPr>
          <w:b/>
          <w:bCs/>
        </w:rPr>
      </w:pPr>
      <w:r w:rsidRPr="005D1A9B">
        <w:rPr>
          <w:b/>
          <w:bCs/>
        </w:rPr>
        <w:t>4. Форма организации образовательного процесса.</w:t>
      </w:r>
    </w:p>
    <w:p w:rsidR="00D94C59" w:rsidRPr="005D1A9B" w:rsidRDefault="00923A39" w:rsidP="00803577">
      <w:r w:rsidRPr="005D1A9B">
        <w:t xml:space="preserve">Основной, главной формой организации учебного процесса является урок (вводные уроки, уроки изучения нового материала, комбинированные уроки, уроки формирования умений, уроки проверки, контроля и коррекции, уроки повторения изученного </w:t>
      </w:r>
      <w:proofErr w:type="spellStart"/>
      <w:r w:rsidRPr="005D1A9B">
        <w:t>материала</w:t>
      </w:r>
      <w:proofErr w:type="gramStart"/>
      <w:r w:rsidRPr="005D1A9B">
        <w:t>,о</w:t>
      </w:r>
      <w:proofErr w:type="gramEnd"/>
      <w:r w:rsidRPr="005D1A9B">
        <w:t>бобщающие</w:t>
      </w:r>
      <w:proofErr w:type="spellEnd"/>
      <w:r w:rsidRPr="005D1A9B">
        <w:t xml:space="preserve"> уроки). </w:t>
      </w:r>
    </w:p>
    <w:p w:rsidR="00D94C59" w:rsidRPr="005D1A9B" w:rsidRDefault="00923A39" w:rsidP="00803577">
      <w:pPr>
        <w:jc w:val="both"/>
        <w:rPr>
          <w:b/>
          <w:bCs/>
        </w:rPr>
      </w:pPr>
      <w:r w:rsidRPr="005D1A9B">
        <w:rPr>
          <w:b/>
          <w:bCs/>
        </w:rPr>
        <w:t>5.Механизмы формирования компетентности обучения.</w:t>
      </w:r>
    </w:p>
    <w:p w:rsidR="00D94C59" w:rsidRPr="005D1A9B" w:rsidRDefault="00923A39" w:rsidP="00803577">
      <w:r w:rsidRPr="005D1A9B">
        <w:t xml:space="preserve">     Важнейшим механизмом формирования компетентности обучения является самостоятельная работа обучающихся, направленная на исследование, опирающаяся на </w:t>
      </w:r>
    </w:p>
    <w:p w:rsidR="00D94C59" w:rsidRPr="005D1A9B" w:rsidRDefault="00923A39" w:rsidP="00803577">
      <w:r w:rsidRPr="005D1A9B">
        <w:t xml:space="preserve">личностный опыт; словесный метод обучения. К этому методу относится монологическая речь учителя (рассказ, объяснение, лекция, разъяснение способов деятельности, приемов </w:t>
      </w:r>
    </w:p>
    <w:p w:rsidR="00D94C59" w:rsidRPr="005D1A9B" w:rsidRDefault="00923A39" w:rsidP="00803577">
      <w:r w:rsidRPr="005D1A9B">
        <w:t>работы с каким-либо источником географической информации), работа обучающихся с текстом учебника и другой дополнительной литературой. Часто используется диалогическая форма: беседа с классом, работа школьников с вопросами и заданиями учебника.</w:t>
      </w:r>
    </w:p>
    <w:p w:rsidR="00D94C59" w:rsidRPr="005D1A9B" w:rsidRDefault="00923A39" w:rsidP="00803577">
      <w:r w:rsidRPr="005D1A9B">
        <w:t xml:space="preserve">       Широко используется учебные картины, иллюстрированные таблицы, экранные пособия, педагогический рисунок, карты.</w:t>
      </w:r>
    </w:p>
    <w:p w:rsidR="00D94C59" w:rsidRPr="005D1A9B" w:rsidRDefault="00923A39" w:rsidP="00803577">
      <w:r w:rsidRPr="005D1A9B">
        <w:t>В составе практических методов выделяются методы работы с картами, схемами, профилями, графиками, условными обозначениями, статистическими показателями.</w:t>
      </w:r>
    </w:p>
    <w:p w:rsidR="00461168" w:rsidRPr="005D1A9B" w:rsidRDefault="00923A39" w:rsidP="00803577">
      <w:pPr>
        <w:jc w:val="both"/>
        <w:rPr>
          <w:b/>
          <w:bCs/>
        </w:rPr>
      </w:pPr>
      <w:r w:rsidRPr="005D1A9B">
        <w:rPr>
          <w:b/>
          <w:bCs/>
        </w:rPr>
        <w:t>6. Форма контроля.</w:t>
      </w:r>
    </w:p>
    <w:p w:rsidR="00D94C59" w:rsidRPr="005D1A9B" w:rsidRDefault="00461168" w:rsidP="00803577">
      <w:pPr>
        <w:jc w:val="both"/>
      </w:pPr>
      <w:r w:rsidRPr="005D1A9B">
        <w:t xml:space="preserve">Контроль и оценка деятельности учащихся осуществляется с помощью контрольных заданий (тестов) после каждого раздела учебника и контрольных работ по различным видам речевой деятельности в конце четверти (чтение, </w:t>
      </w:r>
      <w:proofErr w:type="spellStart"/>
      <w:r w:rsidRPr="005D1A9B">
        <w:t>аудирование</w:t>
      </w:r>
      <w:proofErr w:type="spellEnd"/>
      <w:r w:rsidRPr="005D1A9B">
        <w:t>, говорение).</w:t>
      </w:r>
    </w:p>
    <w:p w:rsidR="00D94C59" w:rsidRPr="005D1A9B" w:rsidRDefault="00923A39" w:rsidP="00803577">
      <w:r w:rsidRPr="005D1A9B">
        <w:t xml:space="preserve">        Прод</w:t>
      </w:r>
      <w:r w:rsidR="00461168" w:rsidRPr="005D1A9B">
        <w:t xml:space="preserve">олжительность учебного года – 35 </w:t>
      </w:r>
      <w:r w:rsidR="000E4885" w:rsidRPr="005D1A9B">
        <w:t xml:space="preserve"> недель</w:t>
      </w:r>
      <w:r w:rsidRPr="005D1A9B">
        <w:t>. Продолжительность урока- 45 минут при 6-дневной учебной неделе. К</w:t>
      </w:r>
      <w:r w:rsidR="00461168" w:rsidRPr="005D1A9B">
        <w:t>оличество часов за год- 105 часов.</w:t>
      </w:r>
    </w:p>
    <w:p w:rsidR="00D94C59" w:rsidRPr="005D1A9B" w:rsidRDefault="00D94C59" w:rsidP="00803577"/>
    <w:p w:rsidR="00D94C59" w:rsidRDefault="00923A39" w:rsidP="00803577">
      <w:pPr>
        <w:jc w:val="center"/>
        <w:rPr>
          <w:b/>
          <w:bCs/>
          <w:spacing w:val="-10"/>
        </w:rPr>
      </w:pPr>
      <w:r w:rsidRPr="005D1A9B">
        <w:rPr>
          <w:b/>
          <w:bCs/>
          <w:spacing w:val="-10"/>
        </w:rPr>
        <w:t>УЧЕБНО-ТЕМАТИЧЕСКИЙ ПЛАН</w:t>
      </w:r>
    </w:p>
    <w:p w:rsidR="005D1A9B" w:rsidRDefault="005D1A9B" w:rsidP="00803577">
      <w:pPr>
        <w:jc w:val="center"/>
        <w:rPr>
          <w:b/>
          <w:bCs/>
          <w:spacing w:val="-10"/>
        </w:rPr>
      </w:pPr>
    </w:p>
    <w:tbl>
      <w:tblPr>
        <w:tblStyle w:val="af0"/>
        <w:tblW w:w="0" w:type="auto"/>
        <w:tblLook w:val="04A0"/>
      </w:tblPr>
      <w:tblGrid>
        <w:gridCol w:w="833"/>
        <w:gridCol w:w="3021"/>
        <w:gridCol w:w="2605"/>
        <w:gridCol w:w="2605"/>
      </w:tblGrid>
      <w:tr w:rsidR="00C85529" w:rsidRPr="00BE50B3" w:rsidTr="00B03E38">
        <w:trPr>
          <w:trHeight w:val="339"/>
        </w:trPr>
        <w:tc>
          <w:tcPr>
            <w:tcW w:w="630" w:type="dxa"/>
          </w:tcPr>
          <w:p w:rsidR="00C85529" w:rsidRPr="00BE50B3" w:rsidRDefault="00C85529" w:rsidP="00BE50B3">
            <w:pPr>
              <w:jc w:val="center"/>
              <w:rPr>
                <w:b/>
              </w:rPr>
            </w:pPr>
            <w:r w:rsidRPr="00BE50B3">
              <w:rPr>
                <w:b/>
              </w:rPr>
              <w:t xml:space="preserve">№ </w:t>
            </w:r>
          </w:p>
        </w:tc>
        <w:tc>
          <w:tcPr>
            <w:tcW w:w="3021" w:type="dxa"/>
          </w:tcPr>
          <w:p w:rsidR="00C85529" w:rsidRPr="00BE50B3" w:rsidRDefault="00C85529" w:rsidP="00BE50B3">
            <w:pPr>
              <w:jc w:val="center"/>
              <w:rPr>
                <w:b/>
              </w:rPr>
            </w:pPr>
            <w:r w:rsidRPr="00BE50B3">
              <w:rPr>
                <w:b/>
              </w:rPr>
              <w:t>Наименования</w:t>
            </w:r>
          </w:p>
          <w:p w:rsidR="00C85529" w:rsidRPr="00BE50B3" w:rsidRDefault="00C85529" w:rsidP="00BE50B3">
            <w:pPr>
              <w:jc w:val="center"/>
              <w:rPr>
                <w:b/>
              </w:rPr>
            </w:pPr>
            <w:r w:rsidRPr="00BE50B3">
              <w:rPr>
                <w:b/>
              </w:rPr>
              <w:t xml:space="preserve"> разделов и тем</w:t>
            </w:r>
          </w:p>
        </w:tc>
        <w:tc>
          <w:tcPr>
            <w:tcW w:w="2605" w:type="dxa"/>
          </w:tcPr>
          <w:p w:rsidR="00C85529" w:rsidRPr="00BE50B3" w:rsidRDefault="00C85529" w:rsidP="00BE50B3">
            <w:pPr>
              <w:jc w:val="center"/>
              <w:rPr>
                <w:b/>
              </w:rPr>
            </w:pPr>
            <w:r w:rsidRPr="00BE50B3">
              <w:rPr>
                <w:b/>
              </w:rPr>
              <w:t>Формы контроля</w:t>
            </w:r>
          </w:p>
        </w:tc>
        <w:tc>
          <w:tcPr>
            <w:tcW w:w="2605" w:type="dxa"/>
          </w:tcPr>
          <w:p w:rsidR="00C85529" w:rsidRPr="00BE50B3" w:rsidRDefault="00C85529" w:rsidP="00BE50B3">
            <w:pPr>
              <w:jc w:val="center"/>
              <w:rPr>
                <w:b/>
              </w:rPr>
            </w:pPr>
            <w:r w:rsidRPr="00BE50B3">
              <w:rPr>
                <w:b/>
              </w:rPr>
              <w:t>Количество контрольных работ</w:t>
            </w:r>
          </w:p>
        </w:tc>
      </w:tr>
      <w:tr w:rsidR="00C85529" w:rsidRPr="00BE50B3" w:rsidTr="00B03E38">
        <w:tc>
          <w:tcPr>
            <w:tcW w:w="630" w:type="dxa"/>
          </w:tcPr>
          <w:p w:rsidR="00C85529" w:rsidRPr="00BE50B3" w:rsidRDefault="00B93AB0" w:rsidP="00BE50B3">
            <w:pPr>
              <w:jc w:val="center"/>
            </w:pPr>
            <w:r>
              <w:t>1</w:t>
            </w:r>
          </w:p>
        </w:tc>
        <w:tc>
          <w:tcPr>
            <w:tcW w:w="3021" w:type="dxa"/>
          </w:tcPr>
          <w:p w:rsidR="00C85529" w:rsidRPr="00BE50B3" w:rsidRDefault="00C85529" w:rsidP="00BE50B3">
            <w:pPr>
              <w:jc w:val="center"/>
            </w:pPr>
            <w:r w:rsidRPr="00BE50B3">
              <w:t>Раздел 1</w:t>
            </w:r>
          </w:p>
          <w:p w:rsidR="00C85529" w:rsidRPr="00BE50B3" w:rsidRDefault="00C85529" w:rsidP="00BE50B3">
            <w:pPr>
              <w:jc w:val="center"/>
            </w:pPr>
            <w:r w:rsidRPr="00BE50B3">
              <w:t xml:space="preserve">" Школа "  </w:t>
            </w:r>
          </w:p>
        </w:tc>
        <w:tc>
          <w:tcPr>
            <w:tcW w:w="2605" w:type="dxa"/>
          </w:tcPr>
          <w:p w:rsidR="00C85529" w:rsidRPr="00BE50B3" w:rsidRDefault="00C85529" w:rsidP="00BE50B3">
            <w:pPr>
              <w:jc w:val="center"/>
            </w:pPr>
            <w:r w:rsidRPr="00BE50B3">
              <w:t>контрольный опрос лексики</w:t>
            </w:r>
          </w:p>
        </w:tc>
        <w:tc>
          <w:tcPr>
            <w:tcW w:w="2605" w:type="dxa"/>
          </w:tcPr>
          <w:p w:rsidR="00C85529" w:rsidRPr="00BE50B3" w:rsidRDefault="001533E7" w:rsidP="00BE50B3">
            <w:pPr>
              <w:jc w:val="center"/>
            </w:pPr>
            <w:r>
              <w:t>1</w:t>
            </w:r>
          </w:p>
        </w:tc>
      </w:tr>
      <w:tr w:rsidR="00C85529" w:rsidRPr="00BE50B3" w:rsidTr="00B03E38">
        <w:tc>
          <w:tcPr>
            <w:tcW w:w="630" w:type="dxa"/>
          </w:tcPr>
          <w:p w:rsidR="00C85529" w:rsidRPr="00BE50B3" w:rsidRDefault="00B93AB0" w:rsidP="00BE50B3">
            <w:pPr>
              <w:jc w:val="center"/>
            </w:pPr>
            <w:r>
              <w:t>2</w:t>
            </w:r>
          </w:p>
        </w:tc>
        <w:tc>
          <w:tcPr>
            <w:tcW w:w="3021" w:type="dxa"/>
          </w:tcPr>
          <w:p w:rsidR="00C85529" w:rsidRPr="00BE50B3" w:rsidRDefault="00C85529" w:rsidP="00BE50B3">
            <w:pPr>
              <w:jc w:val="center"/>
            </w:pPr>
            <w:r w:rsidRPr="00BE50B3">
              <w:t xml:space="preserve">Раздел 2 </w:t>
            </w:r>
          </w:p>
          <w:p w:rsidR="00C85529" w:rsidRPr="00BE50B3" w:rsidRDefault="00C85529" w:rsidP="00BE50B3">
            <w:pPr>
              <w:jc w:val="center"/>
            </w:pPr>
            <w:r w:rsidRPr="00BE50B3">
              <w:t xml:space="preserve">" Мировой язык"  </w:t>
            </w:r>
          </w:p>
        </w:tc>
        <w:tc>
          <w:tcPr>
            <w:tcW w:w="2605" w:type="dxa"/>
          </w:tcPr>
          <w:p w:rsidR="00C85529" w:rsidRPr="00BE50B3" w:rsidRDefault="00C85529" w:rsidP="00BE50B3">
            <w:pPr>
              <w:jc w:val="center"/>
            </w:pPr>
            <w:r w:rsidRPr="00BE50B3">
              <w:t>контрольный опрос лексики</w:t>
            </w:r>
          </w:p>
        </w:tc>
        <w:tc>
          <w:tcPr>
            <w:tcW w:w="2605" w:type="dxa"/>
          </w:tcPr>
          <w:p w:rsidR="00C85529" w:rsidRPr="00BE50B3" w:rsidRDefault="001533E7" w:rsidP="00BE50B3">
            <w:pPr>
              <w:jc w:val="center"/>
            </w:pPr>
            <w:r>
              <w:t>1</w:t>
            </w:r>
          </w:p>
        </w:tc>
      </w:tr>
      <w:tr w:rsidR="00C85529" w:rsidRPr="00BE50B3" w:rsidTr="00B03E38">
        <w:tc>
          <w:tcPr>
            <w:tcW w:w="630" w:type="dxa"/>
          </w:tcPr>
          <w:p w:rsidR="00C85529" w:rsidRPr="00BE50B3" w:rsidRDefault="00B93AB0" w:rsidP="00BE50B3">
            <w:pPr>
              <w:jc w:val="center"/>
            </w:pPr>
            <w:r>
              <w:t>3</w:t>
            </w:r>
          </w:p>
        </w:tc>
        <w:tc>
          <w:tcPr>
            <w:tcW w:w="3021" w:type="dxa"/>
          </w:tcPr>
          <w:p w:rsidR="00C85529" w:rsidRPr="00BE50B3" w:rsidRDefault="00C85529" w:rsidP="00BE50B3">
            <w:pPr>
              <w:jc w:val="center"/>
            </w:pPr>
            <w:r w:rsidRPr="00BE50B3">
              <w:t xml:space="preserve">Раздел 3  </w:t>
            </w:r>
          </w:p>
          <w:p w:rsidR="00C85529" w:rsidRPr="00BE50B3" w:rsidRDefault="00C85529" w:rsidP="00BE50B3">
            <w:pPr>
              <w:jc w:val="center"/>
            </w:pPr>
            <w:r w:rsidRPr="00BE50B3">
              <w:t xml:space="preserve"> " Несколько фактов об </w:t>
            </w:r>
            <w:r w:rsidRPr="00BE50B3">
              <w:lastRenderedPageBreak/>
              <w:t xml:space="preserve">англо-говорящем мире"  </w:t>
            </w:r>
          </w:p>
        </w:tc>
        <w:tc>
          <w:tcPr>
            <w:tcW w:w="2605" w:type="dxa"/>
          </w:tcPr>
          <w:p w:rsidR="00C85529" w:rsidRPr="00BE50B3" w:rsidRDefault="00C85529" w:rsidP="00BE50B3">
            <w:pPr>
              <w:jc w:val="center"/>
            </w:pPr>
            <w:r w:rsidRPr="00BE50B3">
              <w:lastRenderedPageBreak/>
              <w:t>контрольный опрос лексики</w:t>
            </w:r>
          </w:p>
        </w:tc>
        <w:tc>
          <w:tcPr>
            <w:tcW w:w="2605" w:type="dxa"/>
          </w:tcPr>
          <w:p w:rsidR="00C85529" w:rsidRPr="00BE50B3" w:rsidRDefault="001533E7" w:rsidP="00BE50B3">
            <w:pPr>
              <w:jc w:val="center"/>
            </w:pPr>
            <w:r>
              <w:t>1</w:t>
            </w:r>
          </w:p>
        </w:tc>
      </w:tr>
      <w:tr w:rsidR="00C85529" w:rsidRPr="00BE50B3" w:rsidTr="00B03E38">
        <w:tc>
          <w:tcPr>
            <w:tcW w:w="630" w:type="dxa"/>
          </w:tcPr>
          <w:p w:rsidR="00C85529" w:rsidRPr="00BE50B3" w:rsidRDefault="00B93AB0" w:rsidP="00BE50B3">
            <w:pPr>
              <w:jc w:val="center"/>
            </w:pPr>
            <w:r>
              <w:lastRenderedPageBreak/>
              <w:t>4</w:t>
            </w:r>
          </w:p>
        </w:tc>
        <w:tc>
          <w:tcPr>
            <w:tcW w:w="3021" w:type="dxa"/>
          </w:tcPr>
          <w:p w:rsidR="00C85529" w:rsidRPr="00BE50B3" w:rsidRDefault="00C85529" w:rsidP="00BE50B3">
            <w:pPr>
              <w:jc w:val="center"/>
            </w:pPr>
            <w:r w:rsidRPr="00BE50B3">
              <w:t xml:space="preserve">Раздел 4 </w:t>
            </w:r>
          </w:p>
          <w:p w:rsidR="00C85529" w:rsidRPr="00BE50B3" w:rsidRDefault="00C85529" w:rsidP="00BE50B3">
            <w:pPr>
              <w:jc w:val="center"/>
            </w:pPr>
            <w:r w:rsidRPr="00BE50B3">
              <w:t xml:space="preserve"> " Животные вокруг нас"</w:t>
            </w:r>
          </w:p>
        </w:tc>
        <w:tc>
          <w:tcPr>
            <w:tcW w:w="2605" w:type="dxa"/>
          </w:tcPr>
          <w:p w:rsidR="00C85529" w:rsidRPr="00BE50B3" w:rsidRDefault="00C85529" w:rsidP="00BE50B3">
            <w:pPr>
              <w:jc w:val="center"/>
            </w:pPr>
            <w:r w:rsidRPr="00BE50B3">
              <w:t>контрольный опрос лексики</w:t>
            </w:r>
          </w:p>
        </w:tc>
        <w:tc>
          <w:tcPr>
            <w:tcW w:w="2605" w:type="dxa"/>
          </w:tcPr>
          <w:p w:rsidR="00C85529" w:rsidRPr="00BE50B3" w:rsidRDefault="001533E7" w:rsidP="00BE50B3">
            <w:pPr>
              <w:jc w:val="center"/>
            </w:pPr>
            <w:r>
              <w:t>1</w:t>
            </w:r>
          </w:p>
        </w:tc>
      </w:tr>
      <w:tr w:rsidR="00C85529" w:rsidRPr="00BE50B3" w:rsidTr="00B03E38">
        <w:tc>
          <w:tcPr>
            <w:tcW w:w="630" w:type="dxa"/>
          </w:tcPr>
          <w:p w:rsidR="00C85529" w:rsidRPr="00BE50B3" w:rsidRDefault="00B93AB0" w:rsidP="00BE50B3">
            <w:pPr>
              <w:jc w:val="center"/>
            </w:pPr>
            <w:r>
              <w:t>5</w:t>
            </w:r>
          </w:p>
        </w:tc>
        <w:tc>
          <w:tcPr>
            <w:tcW w:w="3021" w:type="dxa"/>
          </w:tcPr>
          <w:p w:rsidR="00C85529" w:rsidRPr="00BE50B3" w:rsidRDefault="00C85529" w:rsidP="00BE50B3">
            <w:pPr>
              <w:jc w:val="center"/>
            </w:pPr>
            <w:r w:rsidRPr="00BE50B3">
              <w:t xml:space="preserve">Раздел 5 </w:t>
            </w:r>
          </w:p>
          <w:p w:rsidR="00C85529" w:rsidRPr="00BE50B3" w:rsidRDefault="00C85529" w:rsidP="00BE50B3">
            <w:pPr>
              <w:jc w:val="center"/>
            </w:pPr>
            <w:r w:rsidRPr="00BE50B3">
              <w:t>"Основы экологии."</w:t>
            </w:r>
          </w:p>
        </w:tc>
        <w:tc>
          <w:tcPr>
            <w:tcW w:w="2605" w:type="dxa"/>
          </w:tcPr>
          <w:p w:rsidR="00C85529" w:rsidRPr="00BE50B3" w:rsidRDefault="00C85529" w:rsidP="00BE50B3">
            <w:pPr>
              <w:jc w:val="center"/>
            </w:pPr>
            <w:r w:rsidRPr="00BE50B3">
              <w:t>контрольный опрос лексики</w:t>
            </w:r>
          </w:p>
        </w:tc>
        <w:tc>
          <w:tcPr>
            <w:tcW w:w="2605" w:type="dxa"/>
          </w:tcPr>
          <w:p w:rsidR="00C85529" w:rsidRPr="00BE50B3" w:rsidRDefault="001533E7" w:rsidP="00BE50B3">
            <w:pPr>
              <w:jc w:val="center"/>
            </w:pPr>
            <w:r>
              <w:t>1</w:t>
            </w:r>
          </w:p>
        </w:tc>
      </w:tr>
      <w:tr w:rsidR="00C85529" w:rsidRPr="00BE50B3" w:rsidTr="00B03E38">
        <w:tc>
          <w:tcPr>
            <w:tcW w:w="630" w:type="dxa"/>
          </w:tcPr>
          <w:p w:rsidR="00C85529" w:rsidRPr="00BE50B3" w:rsidRDefault="00B93AB0" w:rsidP="00BE50B3">
            <w:pPr>
              <w:jc w:val="center"/>
            </w:pPr>
            <w:r>
              <w:t>6</w:t>
            </w:r>
          </w:p>
        </w:tc>
        <w:tc>
          <w:tcPr>
            <w:tcW w:w="3021" w:type="dxa"/>
          </w:tcPr>
          <w:p w:rsidR="00C85529" w:rsidRPr="00BE50B3" w:rsidRDefault="00C85529" w:rsidP="00BE50B3">
            <w:pPr>
              <w:jc w:val="center"/>
            </w:pPr>
            <w:r w:rsidRPr="00BE50B3">
              <w:t xml:space="preserve">Раздел 6 </w:t>
            </w:r>
          </w:p>
          <w:p w:rsidR="00C85529" w:rsidRPr="00BE50B3" w:rsidRDefault="00C85529" w:rsidP="00BE50B3">
            <w:pPr>
              <w:jc w:val="center"/>
            </w:pPr>
            <w:r w:rsidRPr="00BE50B3">
              <w:t>"Здоровье."</w:t>
            </w:r>
          </w:p>
        </w:tc>
        <w:tc>
          <w:tcPr>
            <w:tcW w:w="2605" w:type="dxa"/>
          </w:tcPr>
          <w:p w:rsidR="00C85529" w:rsidRPr="00BE50B3" w:rsidRDefault="00C85529" w:rsidP="00BE50B3">
            <w:pPr>
              <w:jc w:val="center"/>
            </w:pPr>
            <w:r w:rsidRPr="00BE50B3">
              <w:t>контрольный опрос лексики</w:t>
            </w:r>
          </w:p>
        </w:tc>
        <w:tc>
          <w:tcPr>
            <w:tcW w:w="2605" w:type="dxa"/>
          </w:tcPr>
          <w:p w:rsidR="00C85529" w:rsidRPr="00BE50B3" w:rsidRDefault="001533E7" w:rsidP="00BE50B3">
            <w:pPr>
              <w:jc w:val="center"/>
            </w:pPr>
            <w:r>
              <w:t>1</w:t>
            </w:r>
          </w:p>
        </w:tc>
      </w:tr>
      <w:tr w:rsidR="00C85529" w:rsidRPr="00BE50B3" w:rsidTr="00B03E38">
        <w:tc>
          <w:tcPr>
            <w:tcW w:w="630" w:type="dxa"/>
          </w:tcPr>
          <w:p w:rsidR="00C85529" w:rsidRPr="00BE50B3" w:rsidRDefault="00B93AB0" w:rsidP="00BE50B3">
            <w:pPr>
              <w:jc w:val="center"/>
            </w:pPr>
            <w:r>
              <w:t xml:space="preserve">Итого </w:t>
            </w:r>
          </w:p>
        </w:tc>
        <w:tc>
          <w:tcPr>
            <w:tcW w:w="3021" w:type="dxa"/>
          </w:tcPr>
          <w:p w:rsidR="00C85529" w:rsidRPr="00BE50B3" w:rsidRDefault="00C85529" w:rsidP="00BE50B3">
            <w:pPr>
              <w:jc w:val="center"/>
            </w:pPr>
          </w:p>
        </w:tc>
        <w:tc>
          <w:tcPr>
            <w:tcW w:w="2605" w:type="dxa"/>
          </w:tcPr>
          <w:p w:rsidR="00C85529" w:rsidRPr="00BE50B3" w:rsidRDefault="00B93AB0" w:rsidP="00BE50B3">
            <w:pPr>
              <w:jc w:val="center"/>
            </w:pPr>
            <w:r>
              <w:t>6</w:t>
            </w:r>
          </w:p>
        </w:tc>
        <w:tc>
          <w:tcPr>
            <w:tcW w:w="2605" w:type="dxa"/>
          </w:tcPr>
          <w:p w:rsidR="00C85529" w:rsidRPr="00BE50B3" w:rsidRDefault="00C85529" w:rsidP="00BE50B3">
            <w:pPr>
              <w:jc w:val="center"/>
            </w:pPr>
            <w:r w:rsidRPr="00BE50B3">
              <w:t>6</w:t>
            </w:r>
          </w:p>
        </w:tc>
      </w:tr>
    </w:tbl>
    <w:p w:rsidR="00747277" w:rsidRPr="005D1A9B" w:rsidRDefault="00747277" w:rsidP="00803577">
      <w:pPr>
        <w:shd w:val="clear" w:color="auto" w:fill="FFFFFF"/>
        <w:rPr>
          <w:rStyle w:val="WW8Num13z2"/>
        </w:rPr>
      </w:pPr>
    </w:p>
    <w:p w:rsidR="00CF2D88" w:rsidRPr="005D1A9B" w:rsidRDefault="00923A39" w:rsidP="00B93AB0">
      <w:pPr>
        <w:jc w:val="center"/>
        <w:rPr>
          <w:b/>
        </w:rPr>
      </w:pPr>
      <w:r w:rsidRPr="005D1A9B">
        <w:rPr>
          <w:rStyle w:val="WW8Num13z2"/>
          <w:b/>
        </w:rPr>
        <w:t>СОДЕРЖАНИЕ КУРСА</w:t>
      </w:r>
    </w:p>
    <w:tbl>
      <w:tblPr>
        <w:tblStyle w:val="af0"/>
        <w:tblW w:w="0" w:type="auto"/>
        <w:jc w:val="center"/>
        <w:tblLook w:val="04A0"/>
      </w:tblPr>
      <w:tblGrid>
        <w:gridCol w:w="1705"/>
        <w:gridCol w:w="5918"/>
        <w:gridCol w:w="1947"/>
      </w:tblGrid>
      <w:tr w:rsidR="00CF2D88" w:rsidRPr="005D1A9B" w:rsidTr="003A319C">
        <w:trPr>
          <w:jc w:val="center"/>
        </w:trPr>
        <w:tc>
          <w:tcPr>
            <w:tcW w:w="1705" w:type="dxa"/>
          </w:tcPr>
          <w:p w:rsidR="00CF2D88" w:rsidRPr="005D1A9B" w:rsidRDefault="00CF2D88" w:rsidP="00CF2D88">
            <w:pPr>
              <w:jc w:val="center"/>
            </w:pPr>
            <w:r w:rsidRPr="005D1A9B">
              <w:t>Тема</w:t>
            </w:r>
          </w:p>
        </w:tc>
        <w:tc>
          <w:tcPr>
            <w:tcW w:w="5918" w:type="dxa"/>
          </w:tcPr>
          <w:p w:rsidR="00CF2D88" w:rsidRPr="005D1A9B" w:rsidRDefault="00CF2D88" w:rsidP="00CF2D88">
            <w:pPr>
              <w:ind w:left="33"/>
              <w:jc w:val="center"/>
            </w:pPr>
            <w:r w:rsidRPr="005D1A9B">
              <w:t>Тематика общения</w:t>
            </w:r>
          </w:p>
        </w:tc>
        <w:tc>
          <w:tcPr>
            <w:tcW w:w="1947" w:type="dxa"/>
          </w:tcPr>
          <w:p w:rsidR="00CF2D88" w:rsidRPr="00B93AB0" w:rsidRDefault="00CF2D88" w:rsidP="00CF2D88">
            <w:pPr>
              <w:jc w:val="center"/>
              <w:rPr>
                <w:b/>
              </w:rPr>
            </w:pPr>
            <w:r w:rsidRPr="00B93AB0">
              <w:rPr>
                <w:rStyle w:val="FontStyle17"/>
                <w:rFonts w:ascii="Times New Roman" w:hAnsi="Times New Roman"/>
                <w:b w:val="0"/>
                <w:bCs/>
                <w:sz w:val="24"/>
              </w:rPr>
              <w:t>Количество часов</w:t>
            </w:r>
          </w:p>
        </w:tc>
      </w:tr>
      <w:tr w:rsidR="00CF2D88" w:rsidRPr="005D1A9B" w:rsidTr="003A319C">
        <w:trPr>
          <w:jc w:val="center"/>
        </w:trPr>
        <w:tc>
          <w:tcPr>
            <w:tcW w:w="1705" w:type="dxa"/>
          </w:tcPr>
          <w:p w:rsidR="00CF2D88" w:rsidRPr="005D1A9B" w:rsidRDefault="00CF2D88" w:rsidP="00CF2D88">
            <w:pPr>
              <w:rPr>
                <w:b/>
              </w:rPr>
            </w:pPr>
            <w:r w:rsidRPr="005D1A9B">
              <w:rPr>
                <w:b/>
              </w:rPr>
              <w:t>Раздел 1</w:t>
            </w:r>
          </w:p>
          <w:p w:rsidR="00CF2D88" w:rsidRPr="005D1A9B" w:rsidRDefault="00CF2D88" w:rsidP="00CF2D88">
            <w:r w:rsidRPr="005D1A9B">
              <w:t>"Школа."</w:t>
            </w:r>
          </w:p>
          <w:p w:rsidR="00CF2D88" w:rsidRPr="005D1A9B" w:rsidRDefault="00CF2D88" w:rsidP="00CF2D88">
            <w:r w:rsidRPr="005D1A9B">
              <w:t xml:space="preserve">Уроки 1-10 </w:t>
            </w:r>
          </w:p>
          <w:p w:rsidR="00CF2D88" w:rsidRPr="005D1A9B" w:rsidRDefault="00CF2D88" w:rsidP="00CF2D88"/>
        </w:tc>
        <w:tc>
          <w:tcPr>
            <w:tcW w:w="5918" w:type="dxa"/>
          </w:tcPr>
          <w:p w:rsidR="00CF2D88" w:rsidRPr="005D1A9B" w:rsidRDefault="00CF2D88" w:rsidP="00CF2D88">
            <w:pPr>
              <w:pStyle w:val="af1"/>
              <w:numPr>
                <w:ilvl w:val="0"/>
                <w:numId w:val="28"/>
              </w:numPr>
            </w:pPr>
            <w:r w:rsidRPr="005D1A9B">
              <w:t xml:space="preserve">Школа. 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28"/>
              </w:numPr>
            </w:pPr>
            <w:r w:rsidRPr="005D1A9B">
              <w:t xml:space="preserve">Каникулы. 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28"/>
              </w:numPr>
            </w:pPr>
            <w:r w:rsidRPr="005D1A9B">
              <w:t>Описание классной комнаты.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28"/>
              </w:numPr>
            </w:pPr>
            <w:r w:rsidRPr="005D1A9B">
              <w:t>Школьный день.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28"/>
              </w:numPr>
            </w:pPr>
            <w:r w:rsidRPr="005D1A9B">
              <w:t>Встречи выпускников.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28"/>
              </w:numPr>
            </w:pPr>
            <w:r w:rsidRPr="005D1A9B">
              <w:t>Содержимое школьного портфеля.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28"/>
              </w:numPr>
            </w:pPr>
            <w:r w:rsidRPr="005D1A9B">
              <w:t>Письменный стол.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28"/>
              </w:numPr>
            </w:pPr>
            <w:r w:rsidRPr="005D1A9B">
              <w:t>Система школьного образования в Великобритании.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28"/>
              </w:numPr>
            </w:pPr>
            <w:r w:rsidRPr="005D1A9B">
              <w:t>Школьные предметы.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28"/>
              </w:numPr>
            </w:pPr>
            <w:r w:rsidRPr="005D1A9B">
              <w:t>Правила поведения в школе.</w:t>
            </w:r>
          </w:p>
          <w:p w:rsidR="00CF2D88" w:rsidRPr="005D1A9B" w:rsidRDefault="00CF2D88" w:rsidP="00CF2D88">
            <w:pPr>
              <w:pStyle w:val="af1"/>
              <w:ind w:left="753"/>
            </w:pPr>
          </w:p>
        </w:tc>
        <w:tc>
          <w:tcPr>
            <w:tcW w:w="1947" w:type="dxa"/>
            <w:vAlign w:val="center"/>
          </w:tcPr>
          <w:p w:rsidR="00CF2D88" w:rsidRPr="005D1A9B" w:rsidRDefault="00CF2D88" w:rsidP="00CF2D88">
            <w:pPr>
              <w:jc w:val="center"/>
            </w:pPr>
            <w:r w:rsidRPr="005D1A9B">
              <w:t>17 часов</w:t>
            </w:r>
          </w:p>
        </w:tc>
      </w:tr>
      <w:tr w:rsidR="00CF2D88" w:rsidRPr="005D1A9B" w:rsidTr="003A319C">
        <w:trPr>
          <w:jc w:val="center"/>
        </w:trPr>
        <w:tc>
          <w:tcPr>
            <w:tcW w:w="1705" w:type="dxa"/>
          </w:tcPr>
          <w:p w:rsidR="00CF2D88" w:rsidRPr="005D1A9B" w:rsidRDefault="00CF2D88" w:rsidP="00CF2D88">
            <w:pPr>
              <w:rPr>
                <w:b/>
              </w:rPr>
            </w:pPr>
            <w:r w:rsidRPr="005D1A9B">
              <w:rPr>
                <w:b/>
              </w:rPr>
              <w:t>Раздел 2</w:t>
            </w:r>
          </w:p>
          <w:p w:rsidR="00CF2D88" w:rsidRPr="005D1A9B" w:rsidRDefault="00CF2D88" w:rsidP="00CF2D88">
            <w:r w:rsidRPr="005D1A9B">
              <w:rPr>
                <w:b/>
              </w:rPr>
              <w:t>"Мировой язык."</w:t>
            </w:r>
            <w:r w:rsidRPr="005D1A9B">
              <w:t xml:space="preserve"> </w:t>
            </w:r>
          </w:p>
          <w:p w:rsidR="00CF2D88" w:rsidRPr="005D1A9B" w:rsidRDefault="00CF2D88" w:rsidP="00CF2D88">
            <w:r w:rsidRPr="005D1A9B">
              <w:t xml:space="preserve">Уроки 1-10 </w:t>
            </w:r>
          </w:p>
          <w:p w:rsidR="00CF2D88" w:rsidRPr="005D1A9B" w:rsidRDefault="00CF2D88" w:rsidP="00CF2D88"/>
        </w:tc>
        <w:tc>
          <w:tcPr>
            <w:tcW w:w="5918" w:type="dxa"/>
          </w:tcPr>
          <w:p w:rsidR="00CF2D88" w:rsidRPr="005D1A9B" w:rsidRDefault="00CF2D88" w:rsidP="00CF2D88">
            <w:pPr>
              <w:pStyle w:val="af1"/>
              <w:numPr>
                <w:ilvl w:val="0"/>
                <w:numId w:val="29"/>
              </w:numPr>
              <w:ind w:left="459"/>
            </w:pPr>
            <w:r w:rsidRPr="005D1A9B">
              <w:t>Языки мира.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29"/>
              </w:numPr>
              <w:ind w:left="459"/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</w:pP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t>Изучение ино</w:t>
            </w: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softHyphen/>
              <w:t xml:space="preserve">странного языка. 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29"/>
              </w:numPr>
              <w:ind w:left="459"/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</w:pP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t>Путеше</w:t>
            </w: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softHyphen/>
              <w:t xml:space="preserve">ствия. 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29"/>
              </w:numPr>
              <w:ind w:left="459"/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</w:pP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t xml:space="preserve">Английский язык. 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29"/>
              </w:numPr>
              <w:ind w:left="459"/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</w:pP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t xml:space="preserve">Урок английского языка. 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29"/>
              </w:numPr>
              <w:ind w:left="459"/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</w:pP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t>Способы изучения анг</w:t>
            </w: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softHyphen/>
              <w:t>лийского языка</w:t>
            </w:r>
          </w:p>
          <w:p w:rsidR="00CF2D88" w:rsidRPr="005D1A9B" w:rsidRDefault="00CF2D88" w:rsidP="00CF2D88">
            <w:pPr>
              <w:pStyle w:val="af1"/>
              <w:ind w:left="459"/>
            </w:pPr>
          </w:p>
        </w:tc>
        <w:tc>
          <w:tcPr>
            <w:tcW w:w="1947" w:type="dxa"/>
            <w:vAlign w:val="center"/>
          </w:tcPr>
          <w:p w:rsidR="00CF2D88" w:rsidRPr="005D1A9B" w:rsidRDefault="00CF2D88" w:rsidP="00CF2D88">
            <w:pPr>
              <w:jc w:val="center"/>
            </w:pPr>
            <w:r w:rsidRPr="005D1A9B">
              <w:t>17 часов</w:t>
            </w:r>
          </w:p>
        </w:tc>
      </w:tr>
      <w:tr w:rsidR="00CF2D88" w:rsidRPr="005D1A9B" w:rsidTr="003A319C">
        <w:trPr>
          <w:jc w:val="center"/>
        </w:trPr>
        <w:tc>
          <w:tcPr>
            <w:tcW w:w="1705" w:type="dxa"/>
          </w:tcPr>
          <w:p w:rsidR="00CF2D88" w:rsidRPr="005D1A9B" w:rsidRDefault="00CF2D88" w:rsidP="00CF2D88">
            <w:pPr>
              <w:rPr>
                <w:b/>
              </w:rPr>
            </w:pPr>
            <w:r w:rsidRPr="005D1A9B">
              <w:rPr>
                <w:b/>
              </w:rPr>
              <w:t>Раздел 3</w:t>
            </w:r>
          </w:p>
          <w:p w:rsidR="00CF2D88" w:rsidRPr="005D1A9B" w:rsidRDefault="00CF2D88" w:rsidP="00CF2D88">
            <w:pPr>
              <w:rPr>
                <w:b/>
              </w:rPr>
            </w:pPr>
            <w:r w:rsidRPr="005D1A9B">
              <w:rPr>
                <w:b/>
              </w:rPr>
              <w:t>"Несколько фактов об англо-говорящем мире</w:t>
            </w:r>
            <w:proofErr w:type="gramStart"/>
            <w:r w:rsidRPr="005D1A9B">
              <w:rPr>
                <w:b/>
              </w:rPr>
              <w:t>."</w:t>
            </w:r>
            <w:proofErr w:type="gramEnd"/>
          </w:p>
          <w:p w:rsidR="00CF2D88" w:rsidRPr="005D1A9B" w:rsidRDefault="00CF2D88" w:rsidP="00CF2D88">
            <w:r w:rsidRPr="005D1A9B">
              <w:t xml:space="preserve">Уроки 1-10 </w:t>
            </w:r>
          </w:p>
          <w:p w:rsidR="00CF2D88" w:rsidRPr="005D1A9B" w:rsidRDefault="00CF2D88" w:rsidP="00CF2D88">
            <w:pPr>
              <w:rPr>
                <w:b/>
              </w:rPr>
            </w:pPr>
          </w:p>
        </w:tc>
        <w:tc>
          <w:tcPr>
            <w:tcW w:w="5918" w:type="dxa"/>
          </w:tcPr>
          <w:p w:rsidR="00CF2D88" w:rsidRPr="005D1A9B" w:rsidRDefault="00CF2D88" w:rsidP="00CF2D88">
            <w:pPr>
              <w:pStyle w:val="af1"/>
              <w:numPr>
                <w:ilvl w:val="0"/>
                <w:numId w:val="30"/>
              </w:numPr>
              <w:ind w:left="459"/>
            </w:pPr>
            <w:r w:rsidRPr="005D1A9B">
              <w:t xml:space="preserve">США: основные факты. 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0"/>
              </w:numPr>
              <w:ind w:left="459"/>
            </w:pPr>
            <w:r w:rsidRPr="005D1A9B">
              <w:t xml:space="preserve">Города США. 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0"/>
              </w:numPr>
              <w:ind w:left="459"/>
            </w:pPr>
            <w:r w:rsidRPr="005D1A9B">
              <w:t>География США.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0"/>
              </w:numPr>
              <w:ind w:left="459"/>
            </w:pPr>
            <w:r w:rsidRPr="005D1A9B">
              <w:t>Австралия.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0"/>
              </w:numPr>
              <w:ind w:left="459"/>
            </w:pPr>
            <w:r w:rsidRPr="005D1A9B">
              <w:t xml:space="preserve">Города Австралии. 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0"/>
              </w:numPr>
              <w:ind w:left="459"/>
            </w:pPr>
            <w:r w:rsidRPr="005D1A9B">
              <w:t xml:space="preserve">Канберра. 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0"/>
              </w:numPr>
              <w:ind w:left="459"/>
            </w:pPr>
            <w:r w:rsidRPr="005D1A9B">
              <w:t>Животные Австралии.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0"/>
              </w:numPr>
              <w:ind w:left="459"/>
            </w:pPr>
            <w:r w:rsidRPr="005D1A9B">
              <w:t>Страны и города Европы</w:t>
            </w:r>
          </w:p>
          <w:p w:rsidR="00CF2D88" w:rsidRPr="005D1A9B" w:rsidRDefault="00CF2D88" w:rsidP="00CF2D88">
            <w:pPr>
              <w:pStyle w:val="af1"/>
              <w:ind w:left="459"/>
            </w:pPr>
          </w:p>
        </w:tc>
        <w:tc>
          <w:tcPr>
            <w:tcW w:w="1947" w:type="dxa"/>
            <w:vAlign w:val="center"/>
          </w:tcPr>
          <w:p w:rsidR="00CF2D88" w:rsidRPr="005D1A9B" w:rsidRDefault="00CF2D88" w:rsidP="00CF2D88">
            <w:pPr>
              <w:jc w:val="center"/>
            </w:pPr>
            <w:r w:rsidRPr="005D1A9B">
              <w:t>17 часов</w:t>
            </w:r>
          </w:p>
        </w:tc>
      </w:tr>
      <w:tr w:rsidR="00CF2D88" w:rsidRPr="005D1A9B" w:rsidTr="003A319C">
        <w:trPr>
          <w:jc w:val="center"/>
        </w:trPr>
        <w:tc>
          <w:tcPr>
            <w:tcW w:w="1705" w:type="dxa"/>
          </w:tcPr>
          <w:p w:rsidR="00CF2D88" w:rsidRPr="005D1A9B" w:rsidRDefault="00CF2D88" w:rsidP="00CF2D88">
            <w:pPr>
              <w:rPr>
                <w:b/>
              </w:rPr>
            </w:pPr>
            <w:r w:rsidRPr="005D1A9B">
              <w:rPr>
                <w:b/>
              </w:rPr>
              <w:t>Раздел 4</w:t>
            </w:r>
          </w:p>
          <w:p w:rsidR="00CF2D88" w:rsidRPr="005D1A9B" w:rsidRDefault="00CF2D88" w:rsidP="00CF2D88">
            <w:pPr>
              <w:rPr>
                <w:b/>
              </w:rPr>
            </w:pPr>
            <w:r w:rsidRPr="005D1A9B">
              <w:rPr>
                <w:b/>
              </w:rPr>
              <w:t>"Животные вокруг нас."</w:t>
            </w:r>
          </w:p>
          <w:p w:rsidR="00CF2D88" w:rsidRPr="005D1A9B" w:rsidRDefault="00CF2D88" w:rsidP="00CF2D88">
            <w:r w:rsidRPr="005D1A9B">
              <w:t xml:space="preserve">Уроки 1-10 </w:t>
            </w:r>
          </w:p>
          <w:p w:rsidR="00CF2D88" w:rsidRPr="005D1A9B" w:rsidRDefault="00CF2D88" w:rsidP="00CF2D88"/>
        </w:tc>
        <w:tc>
          <w:tcPr>
            <w:tcW w:w="5918" w:type="dxa"/>
          </w:tcPr>
          <w:p w:rsidR="00CF2D88" w:rsidRPr="005D1A9B" w:rsidRDefault="00CF2D88" w:rsidP="00CF2D88">
            <w:pPr>
              <w:pStyle w:val="af1"/>
              <w:numPr>
                <w:ilvl w:val="0"/>
                <w:numId w:val="31"/>
              </w:numPr>
              <w:ind w:left="459"/>
            </w:pPr>
            <w:r w:rsidRPr="005D1A9B">
              <w:t>Мир птиц.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1"/>
              </w:numPr>
              <w:ind w:left="459"/>
            </w:pPr>
            <w:r w:rsidRPr="005D1A9B">
              <w:t>Климатические и погодные условия обита</w:t>
            </w:r>
            <w:r w:rsidRPr="005D1A9B">
              <w:softHyphen/>
              <w:t>ния животных и растений.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1"/>
              </w:numPr>
              <w:ind w:left="459"/>
            </w:pPr>
            <w:r w:rsidRPr="005D1A9B">
              <w:t>Мир животных.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1"/>
              </w:numPr>
              <w:ind w:left="459"/>
            </w:pPr>
            <w:r w:rsidRPr="005D1A9B">
              <w:t>Мир насе</w:t>
            </w:r>
            <w:r w:rsidRPr="005D1A9B">
              <w:softHyphen/>
              <w:t xml:space="preserve">комых. 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1"/>
              </w:numPr>
              <w:ind w:left="459"/>
            </w:pPr>
            <w:r w:rsidRPr="005D1A9B">
              <w:t>Сопоставление жи</w:t>
            </w:r>
            <w:r w:rsidRPr="005D1A9B">
              <w:softHyphen/>
              <w:t>вотного и растительного мира</w:t>
            </w:r>
          </w:p>
          <w:p w:rsidR="00CF2D88" w:rsidRPr="005D1A9B" w:rsidRDefault="00CF2D88" w:rsidP="00CF2D88">
            <w:pPr>
              <w:pStyle w:val="af1"/>
              <w:ind w:left="459"/>
            </w:pPr>
          </w:p>
        </w:tc>
        <w:tc>
          <w:tcPr>
            <w:tcW w:w="1947" w:type="dxa"/>
            <w:vAlign w:val="center"/>
          </w:tcPr>
          <w:p w:rsidR="00CF2D88" w:rsidRPr="005D1A9B" w:rsidRDefault="00CF2D88" w:rsidP="00CF2D88">
            <w:pPr>
              <w:jc w:val="center"/>
            </w:pPr>
            <w:r w:rsidRPr="005D1A9B">
              <w:t>17 часов</w:t>
            </w:r>
          </w:p>
        </w:tc>
      </w:tr>
      <w:tr w:rsidR="00CF2D88" w:rsidRPr="005D1A9B" w:rsidTr="003A319C">
        <w:trPr>
          <w:jc w:val="center"/>
        </w:trPr>
        <w:tc>
          <w:tcPr>
            <w:tcW w:w="1705" w:type="dxa"/>
          </w:tcPr>
          <w:p w:rsidR="00CF2D88" w:rsidRPr="005D1A9B" w:rsidRDefault="00CF2D88" w:rsidP="00CF2D88">
            <w:pPr>
              <w:rPr>
                <w:b/>
              </w:rPr>
            </w:pPr>
            <w:r w:rsidRPr="005D1A9B">
              <w:rPr>
                <w:b/>
              </w:rPr>
              <w:t>Раздел 5</w:t>
            </w:r>
          </w:p>
          <w:p w:rsidR="00CF2D88" w:rsidRPr="005D1A9B" w:rsidRDefault="00CF2D88" w:rsidP="00CF2D88">
            <w:pPr>
              <w:rPr>
                <w:b/>
              </w:rPr>
            </w:pPr>
            <w:r w:rsidRPr="005D1A9B">
              <w:rPr>
                <w:b/>
              </w:rPr>
              <w:t>"Основы экологии."</w:t>
            </w:r>
          </w:p>
          <w:p w:rsidR="00CF2D88" w:rsidRPr="005D1A9B" w:rsidRDefault="00CF2D88" w:rsidP="00CF2D88">
            <w:r w:rsidRPr="005D1A9B">
              <w:t xml:space="preserve">Уроки 1-10 </w:t>
            </w:r>
          </w:p>
          <w:p w:rsidR="00CF2D88" w:rsidRPr="005D1A9B" w:rsidRDefault="00CF2D88" w:rsidP="00CF2D88"/>
        </w:tc>
        <w:tc>
          <w:tcPr>
            <w:tcW w:w="5918" w:type="dxa"/>
          </w:tcPr>
          <w:p w:rsidR="00CF2D88" w:rsidRPr="005D1A9B" w:rsidRDefault="00CF2D88" w:rsidP="00CF2D88">
            <w:pPr>
              <w:pStyle w:val="af1"/>
              <w:numPr>
                <w:ilvl w:val="0"/>
                <w:numId w:val="32"/>
              </w:numPr>
              <w:ind w:left="459"/>
            </w:pPr>
            <w:r w:rsidRPr="005D1A9B">
              <w:t>Флора и фауна России.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2"/>
              </w:numPr>
              <w:ind w:left="459"/>
            </w:pPr>
            <w:r w:rsidRPr="005D1A9B">
              <w:t>Эко</w:t>
            </w:r>
            <w:r w:rsidRPr="005D1A9B">
              <w:softHyphen/>
              <w:t>логия как наука.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2"/>
              </w:numPr>
              <w:ind w:left="459"/>
            </w:pPr>
            <w:r w:rsidRPr="005D1A9B">
              <w:t xml:space="preserve">Защита окружающей среды. 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2"/>
              </w:numPr>
              <w:ind w:left="459"/>
            </w:pPr>
            <w:r w:rsidRPr="005D1A9B">
              <w:t>Тропи</w:t>
            </w:r>
            <w:r w:rsidRPr="005D1A9B">
              <w:softHyphen/>
              <w:t>ческие леса и проблема их исчезновения.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2"/>
              </w:numPr>
              <w:ind w:left="459"/>
            </w:pPr>
            <w:r w:rsidRPr="005D1A9B">
              <w:t>Динозавры.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2"/>
              </w:numPr>
              <w:ind w:left="459"/>
            </w:pPr>
            <w:r w:rsidRPr="005D1A9B">
              <w:t>Климат.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2"/>
              </w:numPr>
              <w:ind w:left="459"/>
            </w:pPr>
            <w:r w:rsidRPr="005D1A9B">
              <w:t>Солнечная систе</w:t>
            </w:r>
            <w:r w:rsidRPr="005D1A9B">
              <w:softHyphen/>
              <w:t xml:space="preserve">ма. 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2"/>
              </w:numPr>
              <w:ind w:left="459"/>
            </w:pPr>
            <w:r w:rsidRPr="005D1A9B">
              <w:lastRenderedPageBreak/>
              <w:t>Загрязнение водных ресурсов</w:t>
            </w:r>
          </w:p>
          <w:p w:rsidR="00CF2D88" w:rsidRPr="005D1A9B" w:rsidRDefault="00CF2D88" w:rsidP="00CF2D88">
            <w:pPr>
              <w:pStyle w:val="af1"/>
              <w:ind w:left="459"/>
            </w:pPr>
          </w:p>
        </w:tc>
        <w:tc>
          <w:tcPr>
            <w:tcW w:w="1947" w:type="dxa"/>
            <w:vAlign w:val="center"/>
          </w:tcPr>
          <w:p w:rsidR="00CF2D88" w:rsidRPr="005D1A9B" w:rsidRDefault="00CF2D88" w:rsidP="00CF2D88">
            <w:pPr>
              <w:jc w:val="center"/>
            </w:pPr>
            <w:r w:rsidRPr="005D1A9B">
              <w:lastRenderedPageBreak/>
              <w:t>16 часов</w:t>
            </w:r>
          </w:p>
        </w:tc>
      </w:tr>
      <w:tr w:rsidR="00CF2D88" w:rsidRPr="005D1A9B" w:rsidTr="003A319C">
        <w:trPr>
          <w:jc w:val="center"/>
        </w:trPr>
        <w:tc>
          <w:tcPr>
            <w:tcW w:w="1705" w:type="dxa"/>
          </w:tcPr>
          <w:p w:rsidR="00CF2D88" w:rsidRPr="005D1A9B" w:rsidRDefault="00CF2D88" w:rsidP="00CF2D88">
            <w:pPr>
              <w:rPr>
                <w:b/>
              </w:rPr>
            </w:pPr>
            <w:r w:rsidRPr="005D1A9B">
              <w:rPr>
                <w:b/>
              </w:rPr>
              <w:lastRenderedPageBreak/>
              <w:t>Раздел 6</w:t>
            </w:r>
          </w:p>
          <w:p w:rsidR="00CF2D88" w:rsidRPr="005D1A9B" w:rsidRDefault="00CF2D88" w:rsidP="00CF2D88">
            <w:pPr>
              <w:rPr>
                <w:b/>
              </w:rPr>
            </w:pPr>
            <w:r w:rsidRPr="005D1A9B">
              <w:rPr>
                <w:b/>
              </w:rPr>
              <w:t>"Здоровье."</w:t>
            </w:r>
          </w:p>
          <w:p w:rsidR="00CF2D88" w:rsidRPr="005D1A9B" w:rsidRDefault="00CF2D88" w:rsidP="00CF2D88">
            <w:r w:rsidRPr="005D1A9B">
              <w:t xml:space="preserve">Уроки 1-10 </w:t>
            </w:r>
          </w:p>
          <w:p w:rsidR="00CF2D88" w:rsidRPr="005D1A9B" w:rsidRDefault="00CF2D88" w:rsidP="00CF2D88"/>
        </w:tc>
        <w:tc>
          <w:tcPr>
            <w:tcW w:w="5918" w:type="dxa"/>
          </w:tcPr>
          <w:p w:rsidR="00CF2D88" w:rsidRPr="005D1A9B" w:rsidRDefault="00CF2D88" w:rsidP="00CF2D88">
            <w:pPr>
              <w:pStyle w:val="af1"/>
              <w:numPr>
                <w:ilvl w:val="0"/>
                <w:numId w:val="33"/>
              </w:numPr>
              <w:ind w:left="459"/>
            </w:pPr>
            <w:r w:rsidRPr="005D1A9B">
              <w:t xml:space="preserve">Здоровый образ жизни. 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3"/>
              </w:numPr>
              <w:ind w:left="459"/>
            </w:pPr>
            <w:r w:rsidRPr="005D1A9B">
              <w:t>Фаст-фуд.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3"/>
              </w:numPr>
              <w:ind w:left="459"/>
            </w:pPr>
            <w:r w:rsidRPr="005D1A9B">
              <w:t>Макдоналдс.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3"/>
              </w:numPr>
              <w:ind w:left="459"/>
            </w:pPr>
            <w:r w:rsidRPr="005D1A9B">
              <w:t>Внимательное отношение к здоровью.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3"/>
              </w:numPr>
              <w:ind w:left="459"/>
            </w:pPr>
            <w:r w:rsidRPr="005D1A9B">
              <w:t>Продолжитель</w:t>
            </w:r>
            <w:r w:rsidRPr="005D1A9B">
              <w:softHyphen/>
              <w:t>ность жизни.</w:t>
            </w:r>
          </w:p>
          <w:p w:rsidR="00CF2D88" w:rsidRPr="005D1A9B" w:rsidRDefault="00CF2D88" w:rsidP="00CF2D88">
            <w:pPr>
              <w:pStyle w:val="af1"/>
              <w:numPr>
                <w:ilvl w:val="0"/>
                <w:numId w:val="33"/>
              </w:numPr>
              <w:ind w:left="459"/>
            </w:pPr>
            <w:r w:rsidRPr="005D1A9B">
              <w:t>Болезни</w:t>
            </w:r>
          </w:p>
          <w:p w:rsidR="00CF2D88" w:rsidRPr="005D1A9B" w:rsidRDefault="00CF2D88" w:rsidP="00CF2D88">
            <w:pPr>
              <w:pStyle w:val="af1"/>
              <w:ind w:left="459"/>
            </w:pPr>
          </w:p>
        </w:tc>
        <w:tc>
          <w:tcPr>
            <w:tcW w:w="1947" w:type="dxa"/>
            <w:vAlign w:val="center"/>
          </w:tcPr>
          <w:p w:rsidR="00CF2D88" w:rsidRPr="005D1A9B" w:rsidRDefault="003A319C" w:rsidP="00CF2D88">
            <w:pPr>
              <w:jc w:val="center"/>
            </w:pPr>
            <w:r>
              <w:t>18</w:t>
            </w:r>
            <w:r w:rsidR="00CF2D88" w:rsidRPr="005D1A9B">
              <w:t xml:space="preserve"> часов</w:t>
            </w:r>
          </w:p>
        </w:tc>
      </w:tr>
      <w:tr w:rsidR="003A319C" w:rsidRPr="005D1A9B" w:rsidTr="00B03E38">
        <w:trPr>
          <w:jc w:val="center"/>
        </w:trPr>
        <w:tc>
          <w:tcPr>
            <w:tcW w:w="7623" w:type="dxa"/>
            <w:gridSpan w:val="2"/>
          </w:tcPr>
          <w:p w:rsidR="003A319C" w:rsidRPr="005D1A9B" w:rsidRDefault="003A319C" w:rsidP="003A319C">
            <w:pPr>
              <w:pStyle w:val="af1"/>
              <w:ind w:left="459"/>
            </w:pPr>
            <w:r>
              <w:t xml:space="preserve">Повторение </w:t>
            </w:r>
          </w:p>
        </w:tc>
        <w:tc>
          <w:tcPr>
            <w:tcW w:w="1947" w:type="dxa"/>
            <w:vAlign w:val="center"/>
          </w:tcPr>
          <w:p w:rsidR="003A319C" w:rsidRDefault="003A319C" w:rsidP="00CF2D88">
            <w:pPr>
              <w:jc w:val="center"/>
            </w:pPr>
            <w:r>
              <w:t>3 часа</w:t>
            </w:r>
          </w:p>
        </w:tc>
      </w:tr>
    </w:tbl>
    <w:p w:rsidR="00747277" w:rsidRPr="005D1A9B" w:rsidRDefault="00747277" w:rsidP="00803577">
      <w:pPr>
        <w:jc w:val="center"/>
      </w:pPr>
    </w:p>
    <w:p w:rsidR="00642089" w:rsidRDefault="00642089" w:rsidP="00803577">
      <w:pPr>
        <w:rPr>
          <w:b/>
        </w:rPr>
      </w:pPr>
    </w:p>
    <w:p w:rsidR="00C85529" w:rsidRPr="005D1A9B" w:rsidRDefault="00C85529" w:rsidP="00803577">
      <w:pPr>
        <w:rPr>
          <w:b/>
        </w:rPr>
      </w:pPr>
    </w:p>
    <w:p w:rsidR="0093541E" w:rsidRPr="0031173D" w:rsidRDefault="0093541E" w:rsidP="0093541E">
      <w:pPr>
        <w:pStyle w:val="af2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17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ПЛАНИРУЕМЫЕ РЕЗУЛЬТАТЫ ИЗУЧ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ЕНИЯ КУРСА АНГЛИЙСКОГО ЯЗЫКА В 7</w:t>
      </w:r>
      <w:r w:rsidRPr="003117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КЛАССЕ</w:t>
      </w:r>
    </w:p>
    <w:p w:rsidR="00E82308" w:rsidRPr="005D1A9B" w:rsidRDefault="00E82308" w:rsidP="00803577">
      <w:pPr>
        <w:ind w:firstLine="708"/>
        <w:jc w:val="both"/>
      </w:pPr>
      <w:r w:rsidRPr="005D1A9B">
        <w:rPr>
          <w:kern w:val="2"/>
        </w:rPr>
        <w:t xml:space="preserve">Достижение целей личностного, социального и познавательного развития обучающихся является главным </w:t>
      </w:r>
      <w:r w:rsidRPr="005D1A9B">
        <w:t xml:space="preserve">результатом освоения основной образовательной </w:t>
      </w:r>
      <w:proofErr w:type="spellStart"/>
      <w:r w:rsidRPr="005D1A9B">
        <w:t>программы</w:t>
      </w:r>
      <w:r w:rsidRPr="005D1A9B">
        <w:rPr>
          <w:kern w:val="2"/>
        </w:rPr>
        <w:t>начального</w:t>
      </w:r>
      <w:proofErr w:type="spellEnd"/>
      <w:r w:rsidRPr="005D1A9B">
        <w:rPr>
          <w:kern w:val="2"/>
        </w:rPr>
        <w:t xml:space="preserve"> общего образования</w:t>
      </w:r>
      <w:r w:rsidRPr="005D1A9B">
        <w:t xml:space="preserve"> по английскому языку.</w:t>
      </w:r>
    </w:p>
    <w:p w:rsidR="00E82308" w:rsidRPr="005D1A9B" w:rsidRDefault="00E82308" w:rsidP="00803577">
      <w:pPr>
        <w:ind w:firstLine="709"/>
        <w:jc w:val="both"/>
        <w:rPr>
          <w:bCs/>
        </w:rPr>
      </w:pPr>
      <w:r w:rsidRPr="005D1A9B">
        <w:rPr>
          <w:bCs/>
        </w:rPr>
        <w:t>В процессе реализации программы у школьника будут достигнуты определённые личностные результаты</w:t>
      </w:r>
      <w:r w:rsidRPr="005D1A9B">
        <w:t xml:space="preserve"> освоения учебного предмета «Иностранный язык».</w:t>
      </w:r>
      <w:r w:rsidRPr="005D1A9B">
        <w:rPr>
          <w:bCs/>
        </w:rPr>
        <w:t xml:space="preserve"> У ученика: </w:t>
      </w:r>
    </w:p>
    <w:p w:rsidR="00E82308" w:rsidRPr="005D1A9B" w:rsidRDefault="00E82308" w:rsidP="00803577">
      <w:pPr>
        <w:tabs>
          <w:tab w:val="left" w:pos="0"/>
        </w:tabs>
        <w:autoSpaceDE w:val="0"/>
        <w:autoSpaceDN w:val="0"/>
        <w:adjustRightInd w:val="0"/>
        <w:ind w:firstLine="709"/>
        <w:jc w:val="both"/>
      </w:pPr>
      <w:r w:rsidRPr="005D1A9B">
        <w:t xml:space="preserve">1) будут сформированы основы российской гражданской идентичности, чувство гордости за свою Родину, российский народ и историю России, осознание своей этнической и национальной принадлежности; ценности многонационального российского общества; гуманистические и демократические ценностные ориентации; </w:t>
      </w:r>
    </w:p>
    <w:p w:rsidR="00E82308" w:rsidRPr="005D1A9B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5D1A9B">
        <w:t xml:space="preserve">2) будет сформирован целостный, социально ориентированный взгляд на мир в его органичном единстве и разнообразии природы, народов, культур и религий; </w:t>
      </w:r>
    </w:p>
    <w:p w:rsidR="00E82308" w:rsidRPr="005D1A9B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5D1A9B">
        <w:t xml:space="preserve">3) будет сформировано уважительное отношение к иному мнению, истории и культуре других народов; </w:t>
      </w:r>
    </w:p>
    <w:p w:rsidR="00E82308" w:rsidRPr="005D1A9B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5D1A9B">
        <w:t xml:space="preserve">4) будут сформированы начальные навыки адаптации в динамично изменяющемся и развивающемся мире; </w:t>
      </w:r>
    </w:p>
    <w:p w:rsidR="00E82308" w:rsidRPr="005D1A9B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5D1A9B">
        <w:t>5) будут развиты мотивы учебной деятельности и сформирован личностный смысл учения;</w:t>
      </w:r>
    </w:p>
    <w:p w:rsidR="00E82308" w:rsidRPr="005D1A9B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5D1A9B">
        <w:t xml:space="preserve">6) будут развиты самостоятельность и личная ответственность за свои поступки, в том числе в информационной деятельности, на основе представлений о нравственных нормах, социальной справедливости и свободе; </w:t>
      </w:r>
    </w:p>
    <w:p w:rsidR="00E82308" w:rsidRPr="005D1A9B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5D1A9B">
        <w:t xml:space="preserve">7) будут сформированы эстетические потребности, ценности и чувства; </w:t>
      </w:r>
    </w:p>
    <w:p w:rsidR="00E82308" w:rsidRPr="005D1A9B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5D1A9B">
        <w:t xml:space="preserve">8) будут развиты этические чувства, доброжелательность и эмоционально-нравственная отзывчивость, понимание и сопереживание чувствам других людей; </w:t>
      </w:r>
    </w:p>
    <w:p w:rsidR="00E82308" w:rsidRPr="005D1A9B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5D1A9B">
        <w:t xml:space="preserve">9) будут развиты навыки сотрудничества со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E82308" w:rsidRPr="005D1A9B" w:rsidRDefault="00E82308" w:rsidP="00803577">
      <w:pPr>
        <w:tabs>
          <w:tab w:val="left" w:pos="993"/>
          <w:tab w:val="num" w:pos="1134"/>
        </w:tabs>
        <w:autoSpaceDE w:val="0"/>
        <w:autoSpaceDN w:val="0"/>
        <w:adjustRightInd w:val="0"/>
        <w:ind w:firstLine="680"/>
        <w:jc w:val="both"/>
      </w:pPr>
      <w:r w:rsidRPr="005D1A9B">
        <w:t xml:space="preserve">10) будут сформированы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:rsidR="00E82308" w:rsidRPr="005D1A9B" w:rsidRDefault="00E82308" w:rsidP="00803577">
      <w:pPr>
        <w:ind w:firstLine="709"/>
        <w:jc w:val="both"/>
      </w:pPr>
      <w:r w:rsidRPr="005D1A9B">
        <w:rPr>
          <w:bCs/>
        </w:rPr>
        <w:t xml:space="preserve">В процессе </w:t>
      </w:r>
      <w:r w:rsidRPr="005D1A9B">
        <w:t xml:space="preserve">освоения основной образовательной программы начального общего образования </w:t>
      </w:r>
      <w:r w:rsidRPr="005D1A9B">
        <w:rPr>
          <w:bCs/>
        </w:rPr>
        <w:t xml:space="preserve">будут достигнуты определённые </w:t>
      </w:r>
      <w:proofErr w:type="spellStart"/>
      <w:r w:rsidRPr="005D1A9B">
        <w:t>метапредметные</w:t>
      </w:r>
      <w:r w:rsidRPr="005D1A9B">
        <w:rPr>
          <w:bCs/>
        </w:rPr>
        <w:t>результаты</w:t>
      </w:r>
      <w:proofErr w:type="spellEnd"/>
      <w:r w:rsidRPr="005D1A9B">
        <w:t xml:space="preserve">. </w:t>
      </w:r>
      <w:r w:rsidRPr="005D1A9B">
        <w:rPr>
          <w:bCs/>
        </w:rPr>
        <w:t xml:space="preserve">Выпускники начальной школы </w:t>
      </w:r>
    </w:p>
    <w:p w:rsidR="00E82308" w:rsidRPr="005D1A9B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5D1A9B">
        <w:t xml:space="preserve">овладеют способностью принимать и сохранять цели и задачи учебной деятельности, поиска средств её осуществления; </w:t>
      </w:r>
    </w:p>
    <w:p w:rsidR="00E82308" w:rsidRPr="005D1A9B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5D1A9B">
        <w:t>сформируют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</w:t>
      </w:r>
    </w:p>
    <w:p w:rsidR="00E82308" w:rsidRPr="005D1A9B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5D1A9B">
        <w:t xml:space="preserve"> сформируют умения понимать причины успеха/неуспеха учебной деятельности и способности конструктивно действовать даже в ситуациях неуспеха; </w:t>
      </w:r>
    </w:p>
    <w:p w:rsidR="00E82308" w:rsidRPr="005D1A9B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5D1A9B">
        <w:lastRenderedPageBreak/>
        <w:t xml:space="preserve"> освоят начальные формы познавательной и личностной рефлексии; </w:t>
      </w:r>
    </w:p>
    <w:p w:rsidR="00E82308" w:rsidRPr="005D1A9B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5D1A9B">
        <w:t xml:space="preserve">будут активно использовать речевые средства и средства информационных и коммуникационных технологий для решения коммуникативных и познавательных задач; </w:t>
      </w:r>
    </w:p>
    <w:p w:rsidR="00E82308" w:rsidRPr="005D1A9B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5D1A9B">
        <w:t xml:space="preserve"> будут использовать различные способы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задачами; </w:t>
      </w:r>
    </w:p>
    <w:p w:rsidR="00E82308" w:rsidRPr="005D1A9B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5D1A9B">
        <w:t xml:space="preserve">овладеют навыками смыслового чтения текстов различных стилей и жанров в соответствии с целями и задачами; будут осознанно строить речевое высказывание в соответствии с задачами коммуникации и составлять тексты в устной и письменной форме; </w:t>
      </w:r>
    </w:p>
    <w:p w:rsidR="00E82308" w:rsidRPr="005D1A9B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5D1A9B">
        <w:t xml:space="preserve">будут готовы слушать собеседника и вести диалог;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событий; </w:t>
      </w:r>
    </w:p>
    <w:p w:rsidR="00E82308" w:rsidRPr="005D1A9B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5D1A9B">
        <w:t xml:space="preserve"> смогут определять общие цели и пути их достижения; смогут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E82308" w:rsidRPr="005D1A9B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5D1A9B">
        <w:t xml:space="preserve"> будут готовы конструктивно разрешать конфликты посредством учёта интересов сторон и сотрудничества;</w:t>
      </w:r>
    </w:p>
    <w:p w:rsidR="00E82308" w:rsidRPr="005D1A9B" w:rsidRDefault="00E82308" w:rsidP="00803577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jc w:val="both"/>
      </w:pPr>
      <w:r w:rsidRPr="005D1A9B">
        <w:t xml:space="preserve"> овладеют базовыми предметными и </w:t>
      </w:r>
      <w:proofErr w:type="spellStart"/>
      <w:r w:rsidRPr="005D1A9B">
        <w:t>межпредметными</w:t>
      </w:r>
      <w:proofErr w:type="spellEnd"/>
      <w:r w:rsidRPr="005D1A9B">
        <w:t xml:space="preserve"> понятиями, отражающими существенные связи и отношения между объектами и процессами.</w:t>
      </w:r>
    </w:p>
    <w:p w:rsidR="00E82308" w:rsidRPr="005D1A9B" w:rsidRDefault="00E82308" w:rsidP="00803577">
      <w:pPr>
        <w:tabs>
          <w:tab w:val="left" w:pos="993"/>
        </w:tabs>
        <w:autoSpaceDE w:val="0"/>
        <w:autoSpaceDN w:val="0"/>
        <w:adjustRightInd w:val="0"/>
        <w:jc w:val="both"/>
      </w:pPr>
    </w:p>
    <w:p w:rsidR="00E82308" w:rsidRPr="005D1A9B" w:rsidRDefault="00E82308" w:rsidP="00803577">
      <w:pPr>
        <w:ind w:firstLine="709"/>
        <w:jc w:val="both"/>
      </w:pPr>
      <w:r w:rsidRPr="005D1A9B">
        <w:rPr>
          <w:bCs/>
        </w:rPr>
        <w:t xml:space="preserve">В процессе </w:t>
      </w:r>
      <w:r w:rsidRPr="005D1A9B">
        <w:t xml:space="preserve">освоения основной образовательной программы общего </w:t>
      </w:r>
      <w:r w:rsidRPr="005D1A9B">
        <w:rPr>
          <w:bCs/>
        </w:rPr>
        <w:t xml:space="preserve">будут достигнуты определённые </w:t>
      </w:r>
      <w:r w:rsidRPr="005D1A9B">
        <w:t xml:space="preserve">предметные </w:t>
      </w:r>
      <w:r w:rsidRPr="005D1A9B">
        <w:rPr>
          <w:bCs/>
        </w:rPr>
        <w:t>результаты</w:t>
      </w:r>
      <w:r w:rsidRPr="005D1A9B">
        <w:t xml:space="preserve">. </w:t>
      </w:r>
      <w:r w:rsidRPr="005D1A9B">
        <w:rPr>
          <w:bCs/>
        </w:rPr>
        <w:t>Учащиеся:</w:t>
      </w:r>
    </w:p>
    <w:p w:rsidR="00E82308" w:rsidRPr="005D1A9B" w:rsidRDefault="00E82308" w:rsidP="00803577">
      <w:pPr>
        <w:numPr>
          <w:ilvl w:val="0"/>
          <w:numId w:val="14"/>
        </w:numPr>
        <w:tabs>
          <w:tab w:val="left" w:pos="1080"/>
        </w:tabs>
        <w:autoSpaceDE w:val="0"/>
        <w:autoSpaceDN w:val="0"/>
        <w:adjustRightInd w:val="0"/>
        <w:ind w:left="0" w:firstLine="720"/>
        <w:jc w:val="both"/>
        <w:rPr>
          <w:kern w:val="2"/>
        </w:rPr>
      </w:pPr>
      <w:r w:rsidRPr="005D1A9B">
        <w:rPr>
          <w:kern w:val="2"/>
        </w:rPr>
        <w:t>приобретут начальные  навыки общения в устной и письменной форме с носителями иностранного языка на основе своих речевых возможностей и потребностей; освоят правила речевого и неречевого поведения;</w:t>
      </w:r>
    </w:p>
    <w:p w:rsidR="00E82308" w:rsidRPr="005D1A9B" w:rsidRDefault="00E82308" w:rsidP="00803577">
      <w:pPr>
        <w:numPr>
          <w:ilvl w:val="0"/>
          <w:numId w:val="14"/>
        </w:numPr>
        <w:tabs>
          <w:tab w:val="left" w:pos="1080"/>
        </w:tabs>
        <w:autoSpaceDE w:val="0"/>
        <w:autoSpaceDN w:val="0"/>
        <w:adjustRightInd w:val="0"/>
        <w:ind w:left="0" w:firstLine="720"/>
        <w:jc w:val="both"/>
        <w:rPr>
          <w:kern w:val="2"/>
        </w:rPr>
      </w:pPr>
      <w:r w:rsidRPr="005D1A9B">
        <w:rPr>
          <w:kern w:val="2"/>
        </w:rPr>
        <w:t>освоят начальные лингвистические представления, необходимые для овладения на элементарном уровне устной и письменной речью на иностранном языке, расширяя таким образом лингвистический кругозор;</w:t>
      </w:r>
    </w:p>
    <w:p w:rsidR="00E82308" w:rsidRPr="005D1A9B" w:rsidRDefault="00E82308" w:rsidP="00803577">
      <w:pPr>
        <w:numPr>
          <w:ilvl w:val="0"/>
          <w:numId w:val="14"/>
        </w:numPr>
        <w:tabs>
          <w:tab w:val="left" w:pos="1080"/>
        </w:tabs>
        <w:autoSpaceDE w:val="0"/>
        <w:autoSpaceDN w:val="0"/>
        <w:adjustRightInd w:val="0"/>
        <w:ind w:left="0" w:firstLine="720"/>
        <w:jc w:val="both"/>
        <w:rPr>
          <w:kern w:val="2"/>
        </w:rPr>
      </w:pPr>
      <w:r w:rsidRPr="005D1A9B">
        <w:rPr>
          <w:kern w:val="2"/>
        </w:rPr>
        <w:t>сформируют дружелюбное отношение и толерантность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E82308" w:rsidRPr="005D1A9B" w:rsidRDefault="00E82308" w:rsidP="00803577">
      <w:pPr>
        <w:ind w:firstLine="709"/>
        <w:jc w:val="both"/>
      </w:pPr>
      <w:r w:rsidRPr="005D1A9B">
        <w:t>В процессе овладения английским языком у учащихся будут развиты коммуникативные умения по видам речевой деятельности.</w:t>
      </w:r>
    </w:p>
    <w:p w:rsidR="00E82308" w:rsidRPr="005D1A9B" w:rsidRDefault="00E82308" w:rsidP="00803577">
      <w:pPr>
        <w:pStyle w:val="af4"/>
        <w:spacing w:line="240" w:lineRule="auto"/>
        <w:ind w:firstLine="0"/>
        <w:rPr>
          <w:sz w:val="24"/>
        </w:rPr>
      </w:pPr>
      <w:r w:rsidRPr="005D1A9B">
        <w:rPr>
          <w:sz w:val="24"/>
        </w:rPr>
        <w:t>В говорении выпускник научится:</w:t>
      </w:r>
    </w:p>
    <w:p w:rsidR="00E82308" w:rsidRPr="005D1A9B" w:rsidRDefault="00E82308" w:rsidP="00803577">
      <w:pPr>
        <w:pStyle w:val="af4"/>
        <w:numPr>
          <w:ilvl w:val="0"/>
          <w:numId w:val="23"/>
        </w:numPr>
        <w:spacing w:line="240" w:lineRule="auto"/>
        <w:rPr>
          <w:sz w:val="24"/>
        </w:rPr>
      </w:pPr>
      <w:r w:rsidRPr="005D1A9B">
        <w:rPr>
          <w:sz w:val="24"/>
        </w:rPr>
        <w:t>вести и поддерживать элементарный диалог: этикетный, диалог-расспрос, диалог-побуждение;</w:t>
      </w:r>
    </w:p>
    <w:p w:rsidR="00E82308" w:rsidRPr="005D1A9B" w:rsidRDefault="00E82308" w:rsidP="00803577">
      <w:pPr>
        <w:pStyle w:val="af4"/>
        <w:numPr>
          <w:ilvl w:val="0"/>
          <w:numId w:val="23"/>
        </w:numPr>
        <w:spacing w:line="240" w:lineRule="auto"/>
        <w:rPr>
          <w:sz w:val="24"/>
        </w:rPr>
      </w:pPr>
      <w:r w:rsidRPr="005D1A9B">
        <w:rPr>
          <w:sz w:val="24"/>
        </w:rPr>
        <w:t>кратко описывать и характеризовать предмет, картинку, персонаж;</w:t>
      </w:r>
    </w:p>
    <w:p w:rsidR="00E82308" w:rsidRPr="005D1A9B" w:rsidRDefault="00E82308" w:rsidP="00803577">
      <w:pPr>
        <w:pStyle w:val="af4"/>
        <w:numPr>
          <w:ilvl w:val="0"/>
          <w:numId w:val="23"/>
        </w:numPr>
        <w:spacing w:line="240" w:lineRule="auto"/>
        <w:rPr>
          <w:sz w:val="24"/>
        </w:rPr>
      </w:pPr>
      <w:r w:rsidRPr="005D1A9B">
        <w:rPr>
          <w:sz w:val="24"/>
        </w:rPr>
        <w:t>рассказывать о себе, своей семье, друге, школе, родном крае, стране и т. п. (в пределах тематики начальной школы);</w:t>
      </w:r>
    </w:p>
    <w:p w:rsidR="00E82308" w:rsidRPr="005D1A9B" w:rsidRDefault="00E82308" w:rsidP="00803577">
      <w:pPr>
        <w:pStyle w:val="af4"/>
        <w:numPr>
          <w:ilvl w:val="0"/>
          <w:numId w:val="22"/>
        </w:numPr>
        <w:spacing w:line="240" w:lineRule="auto"/>
        <w:rPr>
          <w:sz w:val="24"/>
        </w:rPr>
      </w:pPr>
      <w:r w:rsidRPr="005D1A9B">
        <w:rPr>
          <w:sz w:val="24"/>
        </w:rPr>
        <w:t>воспроизводить наизусть небольшие произведения детского фольклора: рифмовки, стихотворения, песни;</w:t>
      </w:r>
    </w:p>
    <w:p w:rsidR="00E82308" w:rsidRPr="005D1A9B" w:rsidRDefault="00E82308" w:rsidP="00803577">
      <w:pPr>
        <w:pStyle w:val="af4"/>
        <w:numPr>
          <w:ilvl w:val="0"/>
          <w:numId w:val="22"/>
        </w:numPr>
        <w:spacing w:line="240" w:lineRule="auto"/>
        <w:rPr>
          <w:sz w:val="24"/>
        </w:rPr>
      </w:pPr>
      <w:r w:rsidRPr="005D1A9B">
        <w:rPr>
          <w:sz w:val="24"/>
        </w:rPr>
        <w:t>кратко передавать содержание прочитанного/услышанного  текста;</w:t>
      </w:r>
    </w:p>
    <w:p w:rsidR="00E82308" w:rsidRPr="005D1A9B" w:rsidRDefault="00E82308" w:rsidP="00803577">
      <w:pPr>
        <w:pStyle w:val="af4"/>
        <w:numPr>
          <w:ilvl w:val="0"/>
          <w:numId w:val="22"/>
        </w:numPr>
        <w:spacing w:line="240" w:lineRule="auto"/>
        <w:rPr>
          <w:sz w:val="24"/>
        </w:rPr>
      </w:pPr>
      <w:r w:rsidRPr="005D1A9B">
        <w:rPr>
          <w:sz w:val="24"/>
        </w:rPr>
        <w:t>выражать отношение к прочитанному/услышанному.</w:t>
      </w:r>
    </w:p>
    <w:p w:rsidR="00E82308" w:rsidRPr="005D1A9B" w:rsidRDefault="00E82308" w:rsidP="00803577">
      <w:pPr>
        <w:jc w:val="both"/>
      </w:pPr>
      <w:r w:rsidRPr="005D1A9B">
        <w:t xml:space="preserve">В </w:t>
      </w:r>
      <w:proofErr w:type="spellStart"/>
      <w:r w:rsidRPr="005D1A9B">
        <w:t>аудированиивыпускник</w:t>
      </w:r>
      <w:proofErr w:type="spellEnd"/>
      <w:r w:rsidRPr="005D1A9B">
        <w:t xml:space="preserve"> научится:</w:t>
      </w:r>
    </w:p>
    <w:p w:rsidR="00E82308" w:rsidRPr="005D1A9B" w:rsidRDefault="00E82308" w:rsidP="00803577">
      <w:pPr>
        <w:numPr>
          <w:ilvl w:val="0"/>
          <w:numId w:val="15"/>
        </w:numPr>
        <w:tabs>
          <w:tab w:val="clear" w:pos="1048"/>
          <w:tab w:val="num" w:pos="360"/>
        </w:tabs>
        <w:ind w:left="0" w:firstLine="0"/>
        <w:jc w:val="both"/>
      </w:pPr>
      <w:r w:rsidRPr="005D1A9B">
        <w:t xml:space="preserve">понимать на слух речь учителя по ведению урока; связные высказывания учителя, построенные на знакомом материале и/или содержащие некоторые незнакомые слова; выказывания одноклассников; </w:t>
      </w:r>
    </w:p>
    <w:p w:rsidR="00E82308" w:rsidRPr="005D1A9B" w:rsidRDefault="00E82308" w:rsidP="00803577">
      <w:pPr>
        <w:numPr>
          <w:ilvl w:val="0"/>
          <w:numId w:val="26"/>
        </w:numPr>
        <w:ind w:left="142" w:hanging="142"/>
        <w:jc w:val="both"/>
      </w:pPr>
      <w:r w:rsidRPr="005D1A9B">
        <w:t xml:space="preserve">  понимать основную информацию услышанного (небольшие тексты и сообщения, построенные на изученном речевом материале, как при непосредственном общении, так и при восприятии аудиозаписи);</w:t>
      </w:r>
    </w:p>
    <w:p w:rsidR="00E82308" w:rsidRPr="005D1A9B" w:rsidRDefault="00E82308" w:rsidP="00803577">
      <w:pPr>
        <w:numPr>
          <w:ilvl w:val="0"/>
          <w:numId w:val="26"/>
        </w:numPr>
        <w:tabs>
          <w:tab w:val="left" w:pos="360"/>
        </w:tabs>
        <w:ind w:left="142" w:hanging="142"/>
        <w:jc w:val="both"/>
      </w:pPr>
      <w:r w:rsidRPr="005D1A9B">
        <w:t>извлекать конкретную информацию из услышанного;</w:t>
      </w:r>
    </w:p>
    <w:p w:rsidR="00E82308" w:rsidRPr="005D1A9B" w:rsidRDefault="00E82308" w:rsidP="00803577">
      <w:pPr>
        <w:numPr>
          <w:ilvl w:val="0"/>
          <w:numId w:val="15"/>
        </w:numPr>
        <w:tabs>
          <w:tab w:val="clear" w:pos="1048"/>
          <w:tab w:val="num" w:pos="0"/>
          <w:tab w:val="left" w:pos="360"/>
        </w:tabs>
        <w:ind w:left="0" w:firstLine="0"/>
        <w:jc w:val="both"/>
      </w:pPr>
      <w:r w:rsidRPr="005D1A9B">
        <w:t xml:space="preserve">вербально или </w:t>
      </w:r>
      <w:proofErr w:type="spellStart"/>
      <w:r w:rsidRPr="005D1A9B">
        <w:t>невербально</w:t>
      </w:r>
      <w:proofErr w:type="spellEnd"/>
      <w:r w:rsidRPr="005D1A9B">
        <w:t xml:space="preserve"> реагировать на услышанное;</w:t>
      </w:r>
    </w:p>
    <w:p w:rsidR="00E82308" w:rsidRPr="005D1A9B" w:rsidRDefault="00E82308" w:rsidP="00803577">
      <w:pPr>
        <w:numPr>
          <w:ilvl w:val="0"/>
          <w:numId w:val="16"/>
        </w:numPr>
        <w:jc w:val="both"/>
      </w:pPr>
      <w:r w:rsidRPr="005D1A9B">
        <w:lastRenderedPageBreak/>
        <w:t>понимать на слух разные типы текста (краткие диалоги, описания, рифмовки, песни);</w:t>
      </w:r>
    </w:p>
    <w:p w:rsidR="00E82308" w:rsidRPr="005D1A9B" w:rsidRDefault="00E82308" w:rsidP="00803577">
      <w:pPr>
        <w:numPr>
          <w:ilvl w:val="0"/>
          <w:numId w:val="16"/>
        </w:numPr>
        <w:jc w:val="both"/>
      </w:pPr>
      <w:r w:rsidRPr="005D1A9B">
        <w:t>использовать контекстуальную или языковую догадку;</w:t>
      </w:r>
    </w:p>
    <w:p w:rsidR="00E82308" w:rsidRPr="005D1A9B" w:rsidRDefault="00E82308" w:rsidP="00803577">
      <w:pPr>
        <w:numPr>
          <w:ilvl w:val="0"/>
          <w:numId w:val="16"/>
        </w:numPr>
        <w:tabs>
          <w:tab w:val="clear" w:pos="340"/>
          <w:tab w:val="num" w:pos="0"/>
        </w:tabs>
        <w:jc w:val="both"/>
      </w:pPr>
      <w:r w:rsidRPr="005D1A9B">
        <w:t>не обращать внимания на незнакомые слова, не мешающие понимать основное содержание текста.</w:t>
      </w:r>
    </w:p>
    <w:p w:rsidR="00E82308" w:rsidRPr="005D1A9B" w:rsidRDefault="00E82308" w:rsidP="00803577">
      <w:pPr>
        <w:autoSpaceDE w:val="0"/>
        <w:autoSpaceDN w:val="0"/>
        <w:adjustRightInd w:val="0"/>
        <w:ind w:left="180" w:firstLine="12"/>
        <w:jc w:val="both"/>
        <w:rPr>
          <w:bCs/>
          <w:iCs/>
        </w:rPr>
      </w:pPr>
      <w:r w:rsidRPr="005D1A9B">
        <w:rPr>
          <w:bCs/>
          <w:iCs/>
        </w:rPr>
        <w:t>В чтении ученик</w:t>
      </w:r>
      <w:r w:rsidRPr="005D1A9B">
        <w:t xml:space="preserve"> научится читать:</w:t>
      </w:r>
    </w:p>
    <w:p w:rsidR="00E82308" w:rsidRPr="005D1A9B" w:rsidRDefault="00E82308" w:rsidP="00803577">
      <w:pPr>
        <w:numPr>
          <w:ilvl w:val="0"/>
          <w:numId w:val="25"/>
        </w:numPr>
        <w:tabs>
          <w:tab w:val="clear" w:pos="312"/>
          <w:tab w:val="num" w:pos="800"/>
          <w:tab w:val="num" w:pos="900"/>
        </w:tabs>
        <w:autoSpaceDE w:val="0"/>
        <w:autoSpaceDN w:val="0"/>
        <w:adjustRightInd w:val="0"/>
        <w:ind w:left="600" w:hanging="340"/>
        <w:jc w:val="both"/>
      </w:pPr>
      <w:r w:rsidRPr="005D1A9B">
        <w:t xml:space="preserve"> с помощью (изученных) правил чтения и с правильным словесным ударением;</w:t>
      </w:r>
    </w:p>
    <w:p w:rsidR="00E82308" w:rsidRPr="005D1A9B" w:rsidRDefault="00E82308" w:rsidP="00803577">
      <w:pPr>
        <w:numPr>
          <w:ilvl w:val="0"/>
          <w:numId w:val="25"/>
        </w:numPr>
        <w:tabs>
          <w:tab w:val="num" w:pos="0"/>
          <w:tab w:val="num" w:pos="900"/>
        </w:tabs>
        <w:autoSpaceDE w:val="0"/>
        <w:autoSpaceDN w:val="0"/>
        <w:adjustRightInd w:val="0"/>
        <w:ind w:left="600" w:hanging="340"/>
        <w:jc w:val="both"/>
      </w:pPr>
      <w:r w:rsidRPr="005D1A9B">
        <w:t>с правильным логическим и фразовым ударением простые нераспространённые предложения;</w:t>
      </w:r>
    </w:p>
    <w:p w:rsidR="00E82308" w:rsidRPr="005D1A9B" w:rsidRDefault="00E82308" w:rsidP="00803577">
      <w:pPr>
        <w:numPr>
          <w:ilvl w:val="0"/>
          <w:numId w:val="25"/>
        </w:numPr>
        <w:tabs>
          <w:tab w:val="num" w:pos="900"/>
        </w:tabs>
        <w:autoSpaceDE w:val="0"/>
        <w:autoSpaceDN w:val="0"/>
        <w:adjustRightInd w:val="0"/>
        <w:ind w:left="600" w:hanging="340"/>
        <w:jc w:val="both"/>
      </w:pPr>
      <w:r w:rsidRPr="005D1A9B">
        <w:t>основные коммуникативные типы предложений (повествовательные, вопросительные, побудительные, восклицательные);</w:t>
      </w:r>
    </w:p>
    <w:p w:rsidR="00E82308" w:rsidRPr="005D1A9B" w:rsidRDefault="00E82308" w:rsidP="00803577">
      <w:pPr>
        <w:numPr>
          <w:ilvl w:val="0"/>
          <w:numId w:val="24"/>
        </w:numPr>
        <w:tabs>
          <w:tab w:val="num" w:pos="900"/>
        </w:tabs>
        <w:autoSpaceDE w:val="0"/>
        <w:autoSpaceDN w:val="0"/>
        <w:adjustRightInd w:val="0"/>
        <w:ind w:left="600" w:hanging="340"/>
        <w:jc w:val="both"/>
        <w:rPr>
          <w:bCs/>
        </w:rPr>
      </w:pPr>
      <w:r w:rsidRPr="005D1A9B">
        <w:rPr>
          <w:bCs/>
        </w:rPr>
        <w:t xml:space="preserve">небольшие тексты с разными стратегиями, обеспечивающими </w:t>
      </w:r>
      <w:r w:rsidRPr="005D1A9B">
        <w:t>понимание основной идеи текста, полное понимание текста и понимание необходимой информации.</w:t>
      </w:r>
    </w:p>
    <w:p w:rsidR="00E82308" w:rsidRPr="005D1A9B" w:rsidRDefault="00E82308" w:rsidP="00803577">
      <w:pPr>
        <w:tabs>
          <w:tab w:val="num" w:pos="900"/>
        </w:tabs>
        <w:autoSpaceDE w:val="0"/>
        <w:autoSpaceDN w:val="0"/>
        <w:adjustRightInd w:val="0"/>
        <w:ind w:left="600" w:hanging="340"/>
        <w:jc w:val="both"/>
        <w:rPr>
          <w:bCs/>
        </w:rPr>
      </w:pPr>
      <w:r w:rsidRPr="005D1A9B">
        <w:t>Он также научится</w:t>
      </w:r>
    </w:p>
    <w:p w:rsidR="00E82308" w:rsidRPr="005D1A9B" w:rsidRDefault="00E82308" w:rsidP="00803577">
      <w:pPr>
        <w:numPr>
          <w:ilvl w:val="0"/>
          <w:numId w:val="24"/>
        </w:numPr>
        <w:tabs>
          <w:tab w:val="num" w:pos="142"/>
          <w:tab w:val="num" w:pos="900"/>
        </w:tabs>
        <w:autoSpaceDE w:val="0"/>
        <w:autoSpaceDN w:val="0"/>
        <w:adjustRightInd w:val="0"/>
        <w:ind w:left="600" w:hanging="340"/>
        <w:jc w:val="both"/>
      </w:pPr>
      <w:r w:rsidRPr="005D1A9B">
        <w:t xml:space="preserve"> читать и п</w:t>
      </w:r>
      <w:r w:rsidRPr="005D1A9B">
        <w:rPr>
          <w:bCs/>
        </w:rPr>
        <w:t xml:space="preserve">онимать содержание текста на уровне значения и </w:t>
      </w:r>
      <w:r w:rsidRPr="005D1A9B">
        <w:t>отвечать на вопросы по содержанию текста;</w:t>
      </w:r>
    </w:p>
    <w:p w:rsidR="00E82308" w:rsidRPr="005D1A9B" w:rsidRDefault="00E82308" w:rsidP="00803577">
      <w:pPr>
        <w:numPr>
          <w:ilvl w:val="0"/>
          <w:numId w:val="13"/>
        </w:numPr>
        <w:tabs>
          <w:tab w:val="clear" w:pos="720"/>
          <w:tab w:val="num" w:pos="142"/>
          <w:tab w:val="num" w:pos="900"/>
        </w:tabs>
        <w:autoSpaceDE w:val="0"/>
        <w:autoSpaceDN w:val="0"/>
        <w:adjustRightInd w:val="0"/>
        <w:ind w:left="600" w:hanging="340"/>
        <w:jc w:val="both"/>
      </w:pPr>
      <w:r w:rsidRPr="005D1A9B">
        <w:t xml:space="preserve"> о</w:t>
      </w:r>
      <w:r w:rsidRPr="005D1A9B">
        <w:rPr>
          <w:bCs/>
        </w:rPr>
        <w:t xml:space="preserve">пределять значения незнакомых слов по знакомым словообразовательным элементам </w:t>
      </w:r>
      <w:r w:rsidRPr="005D1A9B">
        <w:t>(приставки, суффиксы) и по известным составляющим элементам сложных слов, аналогии с родным языком, конверсии, контексту, иллюстративной наглядности;</w:t>
      </w:r>
    </w:p>
    <w:p w:rsidR="00E82308" w:rsidRPr="005D1A9B" w:rsidRDefault="00E82308" w:rsidP="00803577">
      <w:pPr>
        <w:numPr>
          <w:ilvl w:val="0"/>
          <w:numId w:val="12"/>
        </w:numPr>
        <w:tabs>
          <w:tab w:val="num" w:pos="900"/>
        </w:tabs>
        <w:ind w:left="600" w:hanging="340"/>
        <w:jc w:val="both"/>
      </w:pPr>
      <w:r w:rsidRPr="005D1A9B">
        <w:t>пользоваться справочными материалами (англо-русским словарём, лингвострановедческим справочником) с применением знаний алфавита и транскрипции;</w:t>
      </w:r>
    </w:p>
    <w:p w:rsidR="00E82308" w:rsidRPr="005D1A9B" w:rsidRDefault="00E82308" w:rsidP="00803577">
      <w:pPr>
        <w:numPr>
          <w:ilvl w:val="0"/>
          <w:numId w:val="25"/>
        </w:numPr>
        <w:autoSpaceDE w:val="0"/>
        <w:autoSpaceDN w:val="0"/>
        <w:adjustRightInd w:val="0"/>
        <w:jc w:val="both"/>
      </w:pPr>
      <w:r w:rsidRPr="005D1A9B">
        <w:t>читать и понимать тексты, написанные разными типами шрифтов;</w:t>
      </w:r>
    </w:p>
    <w:p w:rsidR="00E82308" w:rsidRPr="005D1A9B" w:rsidRDefault="00E82308" w:rsidP="00803577">
      <w:pPr>
        <w:numPr>
          <w:ilvl w:val="0"/>
          <w:numId w:val="25"/>
        </w:numPr>
        <w:tabs>
          <w:tab w:val="num" w:pos="567"/>
        </w:tabs>
        <w:autoSpaceDE w:val="0"/>
        <w:autoSpaceDN w:val="0"/>
        <w:adjustRightInd w:val="0"/>
        <w:ind w:left="357" w:firstLine="0"/>
        <w:jc w:val="both"/>
      </w:pPr>
      <w:r w:rsidRPr="005D1A9B">
        <w:t>читать с соответствующим ритмико-интонационным оформлением простые распространённые предложения с однородными членами;</w:t>
      </w:r>
    </w:p>
    <w:p w:rsidR="00E82308" w:rsidRPr="005D1A9B" w:rsidRDefault="00E82308" w:rsidP="00803577">
      <w:pPr>
        <w:numPr>
          <w:ilvl w:val="0"/>
          <w:numId w:val="13"/>
        </w:numPr>
        <w:autoSpaceDE w:val="0"/>
        <w:autoSpaceDN w:val="0"/>
        <w:adjustRightInd w:val="0"/>
        <w:jc w:val="both"/>
        <w:rPr>
          <w:bCs/>
        </w:rPr>
      </w:pPr>
      <w:r w:rsidRPr="005D1A9B">
        <w:t xml:space="preserve">понимать внутреннюю организацию текста; </w:t>
      </w:r>
    </w:p>
    <w:p w:rsidR="00E82308" w:rsidRPr="005D1A9B" w:rsidRDefault="00E82308" w:rsidP="00803577">
      <w:pPr>
        <w:numPr>
          <w:ilvl w:val="0"/>
          <w:numId w:val="13"/>
        </w:numPr>
        <w:autoSpaceDE w:val="0"/>
        <w:autoSpaceDN w:val="0"/>
        <w:adjustRightInd w:val="0"/>
        <w:jc w:val="both"/>
        <w:rPr>
          <w:bCs/>
        </w:rPr>
      </w:pPr>
      <w:r w:rsidRPr="005D1A9B">
        <w:t>читать и п</w:t>
      </w:r>
      <w:r w:rsidRPr="005D1A9B">
        <w:rPr>
          <w:bCs/>
        </w:rPr>
        <w:t>онимать содержание текста на уровне смысла и</w:t>
      </w:r>
      <w:r w:rsidRPr="005D1A9B">
        <w:t xml:space="preserve"> соотносить события в тексте с личным опытом.</w:t>
      </w:r>
    </w:p>
    <w:p w:rsidR="00E82308" w:rsidRPr="005D1A9B" w:rsidRDefault="00E82308" w:rsidP="00803577">
      <w:pPr>
        <w:ind w:firstLine="454"/>
        <w:jc w:val="both"/>
      </w:pPr>
      <w:r w:rsidRPr="005D1A9B">
        <w:t>В письме выпускник научится:</w:t>
      </w:r>
    </w:p>
    <w:p w:rsidR="00E82308" w:rsidRPr="005D1A9B" w:rsidRDefault="00E82308" w:rsidP="00803577">
      <w:pPr>
        <w:numPr>
          <w:ilvl w:val="0"/>
          <w:numId w:val="27"/>
        </w:numPr>
        <w:jc w:val="both"/>
      </w:pPr>
      <w:r w:rsidRPr="005D1A9B">
        <w:t xml:space="preserve">правильно списывать; </w:t>
      </w:r>
    </w:p>
    <w:p w:rsidR="00E82308" w:rsidRPr="005D1A9B" w:rsidRDefault="00E82308" w:rsidP="00803577">
      <w:pPr>
        <w:numPr>
          <w:ilvl w:val="0"/>
          <w:numId w:val="27"/>
        </w:numPr>
        <w:jc w:val="both"/>
      </w:pPr>
      <w:r w:rsidRPr="005D1A9B">
        <w:t>выполнять лексико-грамматические упражнения;</w:t>
      </w:r>
    </w:p>
    <w:p w:rsidR="00E82308" w:rsidRPr="005D1A9B" w:rsidRDefault="00E82308" w:rsidP="00803577">
      <w:pPr>
        <w:numPr>
          <w:ilvl w:val="0"/>
          <w:numId w:val="27"/>
        </w:numPr>
        <w:jc w:val="both"/>
      </w:pPr>
      <w:r w:rsidRPr="005D1A9B">
        <w:t>делать подписи к рисункам;</w:t>
      </w:r>
    </w:p>
    <w:p w:rsidR="00E82308" w:rsidRPr="005D1A9B" w:rsidRDefault="00E82308" w:rsidP="00803577">
      <w:pPr>
        <w:numPr>
          <w:ilvl w:val="0"/>
          <w:numId w:val="27"/>
        </w:numPr>
        <w:jc w:val="both"/>
      </w:pPr>
      <w:r w:rsidRPr="005D1A9B">
        <w:t>отвечать письменно на вопросы;</w:t>
      </w:r>
    </w:p>
    <w:p w:rsidR="00E82308" w:rsidRPr="005D1A9B" w:rsidRDefault="00E82308" w:rsidP="00803577">
      <w:pPr>
        <w:numPr>
          <w:ilvl w:val="0"/>
          <w:numId w:val="27"/>
        </w:numPr>
        <w:jc w:val="both"/>
      </w:pPr>
      <w:r w:rsidRPr="005D1A9B">
        <w:t>писать открытки-поздравления с праздником и днём рождения;</w:t>
      </w:r>
    </w:p>
    <w:p w:rsidR="00E82308" w:rsidRPr="005D1A9B" w:rsidRDefault="00E82308" w:rsidP="00803577">
      <w:pPr>
        <w:numPr>
          <w:ilvl w:val="0"/>
          <w:numId w:val="27"/>
        </w:numPr>
        <w:jc w:val="both"/>
      </w:pPr>
      <w:r w:rsidRPr="005D1A9B">
        <w:t>писать личные письма в рамках изучаемой тематики с опорой на образец;</w:t>
      </w:r>
    </w:p>
    <w:p w:rsidR="00E82308" w:rsidRPr="005D1A9B" w:rsidRDefault="00E82308" w:rsidP="00803577">
      <w:pPr>
        <w:numPr>
          <w:ilvl w:val="0"/>
          <w:numId w:val="27"/>
        </w:numPr>
        <w:jc w:val="both"/>
      </w:pPr>
      <w:r w:rsidRPr="005D1A9B">
        <w:t>правильно оформлять конверт (с опорой на образец).</w:t>
      </w:r>
    </w:p>
    <w:p w:rsidR="00E82308" w:rsidRPr="005D1A9B" w:rsidRDefault="00E82308" w:rsidP="00803577">
      <w:pPr>
        <w:jc w:val="both"/>
      </w:pPr>
    </w:p>
    <w:p w:rsidR="00E82308" w:rsidRPr="005D1A9B" w:rsidRDefault="00E82308" w:rsidP="00803577">
      <w:pPr>
        <w:ind w:firstLine="454"/>
        <w:jc w:val="both"/>
        <w:rPr>
          <w:bCs/>
          <w:iCs/>
        </w:rPr>
      </w:pPr>
      <w:r w:rsidRPr="005D1A9B">
        <w:rPr>
          <w:bCs/>
          <w:iCs/>
        </w:rPr>
        <w:t>Языковые средства и навыки пользования ими</w:t>
      </w:r>
    </w:p>
    <w:p w:rsidR="00E82308" w:rsidRPr="005D1A9B" w:rsidRDefault="00E82308" w:rsidP="00803577">
      <w:pPr>
        <w:ind w:firstLine="454"/>
        <w:jc w:val="both"/>
      </w:pPr>
      <w:r w:rsidRPr="005D1A9B">
        <w:t>Графика, каллиграфия и орфография</w:t>
      </w:r>
    </w:p>
    <w:p w:rsidR="00E82308" w:rsidRPr="005D1A9B" w:rsidRDefault="00E82308" w:rsidP="00803577">
      <w:pPr>
        <w:ind w:firstLine="454"/>
        <w:jc w:val="both"/>
      </w:pPr>
      <w:r w:rsidRPr="005D1A9B">
        <w:t>Школьник  научится:</w:t>
      </w:r>
    </w:p>
    <w:p w:rsidR="00E82308" w:rsidRPr="005D1A9B" w:rsidRDefault="00E82308" w:rsidP="00803577">
      <w:pPr>
        <w:widowControl w:val="0"/>
        <w:numPr>
          <w:ilvl w:val="0"/>
          <w:numId w:val="19"/>
        </w:numPr>
        <w:shd w:val="clear" w:color="auto" w:fill="FFFFFF"/>
        <w:tabs>
          <w:tab w:val="clear" w:pos="1248"/>
          <w:tab w:val="num" w:pos="567"/>
        </w:tabs>
        <w:autoSpaceDE w:val="0"/>
        <w:autoSpaceDN w:val="0"/>
        <w:adjustRightInd w:val="0"/>
        <w:ind w:left="284"/>
        <w:jc w:val="both"/>
      </w:pPr>
      <w:r w:rsidRPr="005D1A9B">
        <w:t>отличать буквы от транскрипционных знаков;</w:t>
      </w:r>
    </w:p>
    <w:p w:rsidR="00E82308" w:rsidRPr="005D1A9B" w:rsidRDefault="00E82308" w:rsidP="00803577">
      <w:pPr>
        <w:numPr>
          <w:ilvl w:val="0"/>
          <w:numId w:val="19"/>
        </w:numPr>
        <w:tabs>
          <w:tab w:val="clear" w:pos="1248"/>
          <w:tab w:val="num" w:pos="567"/>
        </w:tabs>
        <w:ind w:left="284"/>
        <w:jc w:val="both"/>
      </w:pPr>
      <w:r w:rsidRPr="005D1A9B">
        <w:t>читать слова по транскрипции;</w:t>
      </w:r>
    </w:p>
    <w:p w:rsidR="00E82308" w:rsidRPr="005D1A9B" w:rsidRDefault="00E82308" w:rsidP="00803577">
      <w:pPr>
        <w:numPr>
          <w:ilvl w:val="0"/>
          <w:numId w:val="19"/>
        </w:numPr>
        <w:tabs>
          <w:tab w:val="clear" w:pos="1248"/>
          <w:tab w:val="num" w:pos="567"/>
        </w:tabs>
        <w:ind w:left="284"/>
        <w:jc w:val="both"/>
      </w:pPr>
      <w:r w:rsidRPr="005D1A9B">
        <w:t>сравнивать и анализировать буквы/буквосочетания и соответствующие транскрипционные знаки;</w:t>
      </w:r>
    </w:p>
    <w:p w:rsidR="00E82308" w:rsidRPr="005D1A9B" w:rsidRDefault="00E82308" w:rsidP="00803577">
      <w:pPr>
        <w:numPr>
          <w:ilvl w:val="0"/>
          <w:numId w:val="19"/>
        </w:numPr>
        <w:tabs>
          <w:tab w:val="clear" w:pos="1248"/>
          <w:tab w:val="num" w:pos="567"/>
        </w:tabs>
        <w:ind w:left="284"/>
        <w:jc w:val="both"/>
        <w:rPr>
          <w:iCs/>
        </w:rPr>
      </w:pPr>
      <w:r w:rsidRPr="005D1A9B">
        <w:rPr>
          <w:iCs/>
        </w:rPr>
        <w:t>писать красиво (овладеет навыками английской каллиграфии);</w:t>
      </w:r>
    </w:p>
    <w:p w:rsidR="00E82308" w:rsidRPr="005D1A9B" w:rsidRDefault="00E82308" w:rsidP="00803577">
      <w:pPr>
        <w:numPr>
          <w:ilvl w:val="0"/>
          <w:numId w:val="19"/>
        </w:numPr>
        <w:tabs>
          <w:tab w:val="clear" w:pos="1248"/>
          <w:tab w:val="num" w:pos="567"/>
          <w:tab w:val="left" w:pos="993"/>
        </w:tabs>
        <w:ind w:left="284"/>
        <w:jc w:val="both"/>
      </w:pPr>
      <w:r w:rsidRPr="005D1A9B">
        <w:t>писать правильно (овладеет основными правилами орфографии);</w:t>
      </w:r>
    </w:p>
    <w:p w:rsidR="00E82308" w:rsidRPr="005D1A9B" w:rsidRDefault="00E82308" w:rsidP="00803577">
      <w:pPr>
        <w:numPr>
          <w:ilvl w:val="0"/>
          <w:numId w:val="19"/>
        </w:numPr>
        <w:tabs>
          <w:tab w:val="clear" w:pos="1248"/>
          <w:tab w:val="num" w:pos="567"/>
        </w:tabs>
        <w:ind w:left="284"/>
        <w:jc w:val="both"/>
      </w:pPr>
      <w:r w:rsidRPr="005D1A9B">
        <w:t>писать транскрипционные знаки;</w:t>
      </w:r>
    </w:p>
    <w:p w:rsidR="00E82308" w:rsidRPr="005D1A9B" w:rsidRDefault="00E82308" w:rsidP="00803577">
      <w:pPr>
        <w:numPr>
          <w:ilvl w:val="0"/>
          <w:numId w:val="19"/>
        </w:numPr>
        <w:tabs>
          <w:tab w:val="clear" w:pos="1248"/>
          <w:tab w:val="num" w:pos="567"/>
        </w:tabs>
        <w:ind w:left="284"/>
        <w:jc w:val="both"/>
      </w:pPr>
      <w:r w:rsidRPr="005D1A9B">
        <w:t>группировать слова в соответствии с изученными правилами чтения;</w:t>
      </w:r>
    </w:p>
    <w:p w:rsidR="00E82308" w:rsidRPr="005D1A9B" w:rsidRDefault="00E82308" w:rsidP="00803577">
      <w:pPr>
        <w:numPr>
          <w:ilvl w:val="0"/>
          <w:numId w:val="19"/>
        </w:numPr>
        <w:tabs>
          <w:tab w:val="clear" w:pos="1248"/>
          <w:tab w:val="num" w:pos="567"/>
        </w:tabs>
        <w:ind w:left="284"/>
        <w:jc w:val="both"/>
      </w:pPr>
      <w:r w:rsidRPr="005D1A9B">
        <w:t>использовать словарь для уточнения написания слова.</w:t>
      </w:r>
    </w:p>
    <w:p w:rsidR="00E82308" w:rsidRPr="005D1A9B" w:rsidRDefault="00E82308" w:rsidP="00803577">
      <w:pPr>
        <w:tabs>
          <w:tab w:val="num" w:pos="567"/>
        </w:tabs>
        <w:ind w:left="284"/>
        <w:jc w:val="both"/>
      </w:pPr>
    </w:p>
    <w:p w:rsidR="00E82308" w:rsidRPr="005D1A9B" w:rsidRDefault="00E82308" w:rsidP="00803577">
      <w:pPr>
        <w:ind w:firstLine="454"/>
        <w:jc w:val="both"/>
      </w:pPr>
      <w:r w:rsidRPr="005D1A9B">
        <w:t>Фонетическая сторона речи</w:t>
      </w:r>
    </w:p>
    <w:p w:rsidR="00E82308" w:rsidRPr="005D1A9B" w:rsidRDefault="00E82308" w:rsidP="00803577">
      <w:pPr>
        <w:ind w:firstLine="454"/>
        <w:jc w:val="both"/>
      </w:pPr>
      <w:r w:rsidRPr="005D1A9B">
        <w:t>Учащийся научится:</w:t>
      </w:r>
    </w:p>
    <w:p w:rsidR="00E82308" w:rsidRPr="005D1A9B" w:rsidRDefault="00E82308" w:rsidP="00803577">
      <w:pPr>
        <w:numPr>
          <w:ilvl w:val="0"/>
          <w:numId w:val="20"/>
        </w:numPr>
        <w:tabs>
          <w:tab w:val="clear" w:pos="1248"/>
          <w:tab w:val="num" w:pos="142"/>
        </w:tabs>
        <w:ind w:left="284"/>
        <w:jc w:val="both"/>
      </w:pPr>
      <w:r w:rsidRPr="005D1A9B">
        <w:lastRenderedPageBreak/>
        <w:t>различать на слух и адекватно произносить все звуки английского языка;</w:t>
      </w:r>
    </w:p>
    <w:p w:rsidR="00E82308" w:rsidRPr="005D1A9B" w:rsidRDefault="00E82308" w:rsidP="00803577">
      <w:pPr>
        <w:numPr>
          <w:ilvl w:val="1"/>
          <w:numId w:val="18"/>
        </w:numPr>
        <w:tabs>
          <w:tab w:val="clear" w:pos="1364"/>
          <w:tab w:val="num" w:pos="142"/>
        </w:tabs>
        <w:ind w:left="284"/>
        <w:jc w:val="both"/>
      </w:pPr>
      <w:r w:rsidRPr="005D1A9B">
        <w:t xml:space="preserve">соблюдать нормы произношения звуков английского языка в чтении вслух и устной речи (долгота и краткость гласных, отсутствие оглушения звонких согласных в конце слов, отсутствие смягчения согласных перед гласными); </w:t>
      </w:r>
    </w:p>
    <w:p w:rsidR="00E82308" w:rsidRPr="005D1A9B" w:rsidRDefault="00E82308" w:rsidP="00803577">
      <w:pPr>
        <w:numPr>
          <w:ilvl w:val="1"/>
          <w:numId w:val="18"/>
        </w:numPr>
        <w:tabs>
          <w:tab w:val="clear" w:pos="1364"/>
          <w:tab w:val="num" w:pos="142"/>
        </w:tabs>
        <w:ind w:left="284"/>
        <w:jc w:val="both"/>
      </w:pPr>
      <w:r w:rsidRPr="005D1A9B">
        <w:t>распознавать случаи использования связующего “</w:t>
      </w:r>
      <w:r w:rsidRPr="005D1A9B">
        <w:rPr>
          <w:lang w:val="en-US"/>
        </w:rPr>
        <w:t>r</w:t>
      </w:r>
      <w:r w:rsidRPr="005D1A9B">
        <w:t>” и использовать их в речи;</w:t>
      </w:r>
    </w:p>
    <w:p w:rsidR="00E82308" w:rsidRPr="005D1A9B" w:rsidRDefault="00E82308" w:rsidP="00803577">
      <w:pPr>
        <w:numPr>
          <w:ilvl w:val="0"/>
          <w:numId w:val="20"/>
        </w:numPr>
        <w:tabs>
          <w:tab w:val="clear" w:pos="1248"/>
          <w:tab w:val="num" w:pos="142"/>
        </w:tabs>
        <w:ind w:left="284"/>
        <w:jc w:val="both"/>
      </w:pPr>
      <w:r w:rsidRPr="005D1A9B">
        <w:t>соблюдать правильное ударение в изолированном слове, фразе;</w:t>
      </w:r>
    </w:p>
    <w:p w:rsidR="00E82308" w:rsidRPr="005D1A9B" w:rsidRDefault="00E82308" w:rsidP="00803577">
      <w:pPr>
        <w:numPr>
          <w:ilvl w:val="1"/>
          <w:numId w:val="18"/>
        </w:numPr>
        <w:tabs>
          <w:tab w:val="clear" w:pos="1364"/>
          <w:tab w:val="num" w:pos="142"/>
        </w:tabs>
        <w:ind w:left="284"/>
        <w:jc w:val="both"/>
      </w:pPr>
      <w:r w:rsidRPr="005D1A9B">
        <w:t xml:space="preserve">понимать и использовать логическое ударение во фразе, предложении; </w:t>
      </w:r>
    </w:p>
    <w:p w:rsidR="00E82308" w:rsidRPr="005D1A9B" w:rsidRDefault="00E82308" w:rsidP="00803577">
      <w:pPr>
        <w:numPr>
          <w:ilvl w:val="1"/>
          <w:numId w:val="18"/>
        </w:numPr>
        <w:tabs>
          <w:tab w:val="clear" w:pos="1364"/>
          <w:tab w:val="num" w:pos="142"/>
        </w:tabs>
        <w:ind w:left="284"/>
        <w:jc w:val="both"/>
      </w:pPr>
      <w:r w:rsidRPr="005D1A9B">
        <w:t>соблюдать правило отсутствия ударения на служебных словах;</w:t>
      </w:r>
    </w:p>
    <w:p w:rsidR="00E82308" w:rsidRPr="005D1A9B" w:rsidRDefault="00E82308" w:rsidP="00803577">
      <w:pPr>
        <w:numPr>
          <w:ilvl w:val="1"/>
          <w:numId w:val="18"/>
        </w:numPr>
        <w:tabs>
          <w:tab w:val="clear" w:pos="1364"/>
          <w:tab w:val="num" w:pos="142"/>
        </w:tabs>
        <w:ind w:left="284"/>
        <w:jc w:val="both"/>
      </w:pPr>
      <w:r w:rsidRPr="005D1A9B">
        <w:t>правильно произносить предложения с однородными членами (соблюдая интонацию перечисления);</w:t>
      </w:r>
    </w:p>
    <w:p w:rsidR="00E82308" w:rsidRPr="005D1A9B" w:rsidRDefault="00E82308" w:rsidP="00803577">
      <w:pPr>
        <w:numPr>
          <w:ilvl w:val="0"/>
          <w:numId w:val="20"/>
        </w:numPr>
        <w:tabs>
          <w:tab w:val="clear" w:pos="1248"/>
          <w:tab w:val="num" w:pos="142"/>
        </w:tabs>
        <w:ind w:left="284"/>
        <w:jc w:val="both"/>
      </w:pPr>
      <w:r w:rsidRPr="005D1A9B">
        <w:t>различать коммуникативный тип предложения по его интонации;</w:t>
      </w:r>
    </w:p>
    <w:p w:rsidR="00E82308" w:rsidRPr="005D1A9B" w:rsidRDefault="00E82308" w:rsidP="00803577">
      <w:pPr>
        <w:numPr>
          <w:ilvl w:val="0"/>
          <w:numId w:val="20"/>
        </w:numPr>
        <w:tabs>
          <w:tab w:val="clear" w:pos="1248"/>
          <w:tab w:val="num" w:pos="142"/>
        </w:tabs>
        <w:ind w:left="284"/>
        <w:jc w:val="both"/>
      </w:pPr>
      <w:r w:rsidRPr="005D1A9B">
        <w:t>правильно произносить предложения с точки зрения их ритмико-интонационных особенностей – повествовательное (утвердительное и отрицательное), вопросительное (общий и специальный вопросы), побудительное и восклицательное предложения.</w:t>
      </w:r>
    </w:p>
    <w:p w:rsidR="00E82308" w:rsidRPr="005D1A9B" w:rsidRDefault="00E82308" w:rsidP="00803577">
      <w:pPr>
        <w:jc w:val="both"/>
      </w:pPr>
    </w:p>
    <w:p w:rsidR="00E82308" w:rsidRPr="005D1A9B" w:rsidRDefault="00E82308" w:rsidP="00803577">
      <w:pPr>
        <w:jc w:val="both"/>
      </w:pPr>
      <w:r w:rsidRPr="005D1A9B">
        <w:t>Лексическая сторона речи</w:t>
      </w:r>
    </w:p>
    <w:p w:rsidR="00E82308" w:rsidRPr="005D1A9B" w:rsidRDefault="00E82308" w:rsidP="00803577">
      <w:pPr>
        <w:jc w:val="both"/>
      </w:pPr>
      <w:r w:rsidRPr="005D1A9B">
        <w:t>Ребенок  научится:</w:t>
      </w:r>
    </w:p>
    <w:p w:rsidR="00E82308" w:rsidRPr="005D1A9B" w:rsidRDefault="00E82308" w:rsidP="00803577">
      <w:pPr>
        <w:numPr>
          <w:ilvl w:val="0"/>
          <w:numId w:val="17"/>
        </w:numPr>
        <w:jc w:val="both"/>
      </w:pPr>
      <w:r w:rsidRPr="005D1A9B">
        <w:t>понимать значение лексических единиц в письменном и устном тексте в пределах тематики начальной школы;</w:t>
      </w:r>
    </w:p>
    <w:p w:rsidR="00E82308" w:rsidRPr="005D1A9B" w:rsidRDefault="00E82308" w:rsidP="00803577">
      <w:pPr>
        <w:numPr>
          <w:ilvl w:val="0"/>
          <w:numId w:val="17"/>
        </w:numPr>
        <w:jc w:val="both"/>
      </w:pPr>
      <w:r w:rsidRPr="005D1A9B">
        <w:t>использовать в речи лексические единицы, обслуживающие ситуации общения в пределах тематики начальной школы в соответствии с коммуникативной задачей;</w:t>
      </w:r>
    </w:p>
    <w:p w:rsidR="00E82308" w:rsidRPr="005D1A9B" w:rsidRDefault="00E82308" w:rsidP="00803577">
      <w:pPr>
        <w:numPr>
          <w:ilvl w:val="0"/>
          <w:numId w:val="17"/>
        </w:numPr>
        <w:jc w:val="both"/>
      </w:pPr>
      <w:r w:rsidRPr="005D1A9B">
        <w:t>распознавать по определённым признакам части речи;</w:t>
      </w:r>
    </w:p>
    <w:p w:rsidR="00E82308" w:rsidRPr="005D1A9B" w:rsidRDefault="00E82308" w:rsidP="00803577">
      <w:pPr>
        <w:numPr>
          <w:ilvl w:val="0"/>
          <w:numId w:val="17"/>
        </w:numPr>
        <w:jc w:val="both"/>
      </w:pPr>
      <w:r w:rsidRPr="005D1A9B">
        <w:t>использовать правила словообразования;</w:t>
      </w:r>
    </w:p>
    <w:p w:rsidR="00E82308" w:rsidRPr="005D1A9B" w:rsidRDefault="00E82308" w:rsidP="00803577">
      <w:pPr>
        <w:numPr>
          <w:ilvl w:val="0"/>
          <w:numId w:val="17"/>
        </w:numPr>
        <w:jc w:val="both"/>
      </w:pPr>
      <w:r w:rsidRPr="005D1A9B">
        <w:t>догадываться о значении незнакомых слов, используя различные виды догадки (по аналогии с родным языком, словообразовательным элементам и т. д.).</w:t>
      </w:r>
    </w:p>
    <w:p w:rsidR="00E82308" w:rsidRPr="005D1A9B" w:rsidRDefault="00E82308" w:rsidP="00803577">
      <w:pPr>
        <w:jc w:val="both"/>
      </w:pPr>
    </w:p>
    <w:p w:rsidR="00E82308" w:rsidRPr="005D1A9B" w:rsidRDefault="00E82308" w:rsidP="00803577">
      <w:pPr>
        <w:pStyle w:val="af4"/>
        <w:spacing w:line="240" w:lineRule="auto"/>
        <w:rPr>
          <w:sz w:val="24"/>
        </w:rPr>
      </w:pPr>
      <w:r w:rsidRPr="005D1A9B">
        <w:rPr>
          <w:sz w:val="24"/>
        </w:rPr>
        <w:t>Грамматическая сторона речи</w:t>
      </w:r>
    </w:p>
    <w:p w:rsidR="00E82308" w:rsidRPr="005D1A9B" w:rsidRDefault="00E82308" w:rsidP="00803577">
      <w:pPr>
        <w:pStyle w:val="af4"/>
        <w:spacing w:line="240" w:lineRule="auto"/>
        <w:ind w:firstLine="709"/>
        <w:rPr>
          <w:sz w:val="24"/>
        </w:rPr>
      </w:pPr>
      <w:r w:rsidRPr="005D1A9B">
        <w:rPr>
          <w:sz w:val="24"/>
        </w:rPr>
        <w:t>Ученик  научится:</w:t>
      </w:r>
    </w:p>
    <w:p w:rsidR="00E82308" w:rsidRPr="005D1A9B" w:rsidRDefault="00E82308" w:rsidP="00803577">
      <w:pPr>
        <w:numPr>
          <w:ilvl w:val="0"/>
          <w:numId w:val="21"/>
        </w:numPr>
        <w:tabs>
          <w:tab w:val="left" w:pos="851"/>
        </w:tabs>
        <w:ind w:left="0" w:firstLine="340"/>
        <w:jc w:val="both"/>
      </w:pPr>
      <w:r w:rsidRPr="005D1A9B">
        <w:t xml:space="preserve"> понимать и употреблять в речи изученные существительные с определённым/неопределённым/нулевым артиклем, прилагательные в положительной, сравнительной и превосходной степени, количественные (до 1000) и порядковые (до 100) числительные; личные, притяжательные и вопросительные местоимения, глагол </w:t>
      </w:r>
      <w:r w:rsidRPr="005D1A9B">
        <w:rPr>
          <w:lang w:val="en-US"/>
        </w:rPr>
        <w:t>have</w:t>
      </w:r>
      <w:r w:rsidRPr="005D1A9B">
        <w:t xml:space="preserve"> (</w:t>
      </w:r>
      <w:r w:rsidRPr="005D1A9B">
        <w:rPr>
          <w:lang w:val="en-US"/>
        </w:rPr>
        <w:t>got</w:t>
      </w:r>
      <w:r w:rsidRPr="005D1A9B">
        <w:t xml:space="preserve">), глагол-связку </w:t>
      </w:r>
      <w:proofErr w:type="spellStart"/>
      <w:r w:rsidRPr="005D1A9B">
        <w:rPr>
          <w:lang w:val="en-US"/>
        </w:rPr>
        <w:t>tobe</w:t>
      </w:r>
      <w:proofErr w:type="spellEnd"/>
      <w:r w:rsidRPr="005D1A9B">
        <w:t xml:space="preserve">, модальные глаголы </w:t>
      </w:r>
      <w:r w:rsidRPr="005D1A9B">
        <w:rPr>
          <w:lang w:val="en-US"/>
        </w:rPr>
        <w:t>can</w:t>
      </w:r>
      <w:r w:rsidRPr="005D1A9B">
        <w:t>,</w:t>
      </w:r>
      <w:r w:rsidRPr="005D1A9B">
        <w:rPr>
          <w:lang w:val="en-US"/>
        </w:rPr>
        <w:t>may</w:t>
      </w:r>
      <w:r w:rsidRPr="005D1A9B">
        <w:t>,</w:t>
      </w:r>
      <w:r w:rsidRPr="005D1A9B">
        <w:rPr>
          <w:lang w:val="en-US"/>
        </w:rPr>
        <w:t>must</w:t>
      </w:r>
      <w:r w:rsidRPr="005D1A9B">
        <w:t>,</w:t>
      </w:r>
      <w:proofErr w:type="spellStart"/>
      <w:r w:rsidRPr="005D1A9B">
        <w:rPr>
          <w:lang w:val="en-US"/>
        </w:rPr>
        <w:t>haveto</w:t>
      </w:r>
      <w:proofErr w:type="spellEnd"/>
      <w:r w:rsidRPr="005D1A9B">
        <w:t xml:space="preserve">,видовременные формы </w:t>
      </w:r>
      <w:proofErr w:type="spellStart"/>
      <w:r w:rsidRPr="005D1A9B">
        <w:t>Present</w:t>
      </w:r>
      <w:proofErr w:type="spellEnd"/>
      <w:r w:rsidRPr="005D1A9B">
        <w:t>/</w:t>
      </w:r>
      <w:proofErr w:type="spellStart"/>
      <w:r w:rsidRPr="005D1A9B">
        <w:t>Past</w:t>
      </w:r>
      <w:proofErr w:type="spellEnd"/>
      <w:r w:rsidRPr="005D1A9B">
        <w:t>/</w:t>
      </w:r>
      <w:proofErr w:type="spellStart"/>
      <w:r w:rsidRPr="005D1A9B">
        <w:t>FutureSimple</w:t>
      </w:r>
      <w:proofErr w:type="spellEnd"/>
      <w:r w:rsidRPr="005D1A9B">
        <w:t>,, наречия времени, места и образа действия, наиболее употребительные предлоги для выражения временных и пространственных отношений;</w:t>
      </w:r>
    </w:p>
    <w:p w:rsidR="00E82308" w:rsidRPr="005D1A9B" w:rsidRDefault="00E82308" w:rsidP="00803577">
      <w:pPr>
        <w:pStyle w:val="af4"/>
        <w:numPr>
          <w:ilvl w:val="0"/>
          <w:numId w:val="21"/>
        </w:numPr>
        <w:tabs>
          <w:tab w:val="clear" w:pos="738"/>
          <w:tab w:val="num" w:pos="426"/>
        </w:tabs>
        <w:spacing w:line="240" w:lineRule="auto"/>
        <w:ind w:left="0" w:firstLine="340"/>
        <w:rPr>
          <w:sz w:val="24"/>
        </w:rPr>
      </w:pPr>
      <w:r w:rsidRPr="005D1A9B">
        <w:rPr>
          <w:sz w:val="24"/>
        </w:rPr>
        <w:t xml:space="preserve">употреблять основные коммуникативные типы предложений, безличные предложения, предложения с оборотом </w:t>
      </w:r>
      <w:proofErr w:type="spellStart"/>
      <w:r w:rsidRPr="005D1A9B">
        <w:rPr>
          <w:sz w:val="24"/>
          <w:lang w:val="en-US"/>
        </w:rPr>
        <w:t>thereis</w:t>
      </w:r>
      <w:proofErr w:type="spellEnd"/>
      <w:r w:rsidRPr="005D1A9B">
        <w:rPr>
          <w:sz w:val="24"/>
        </w:rPr>
        <w:t>/</w:t>
      </w:r>
      <w:proofErr w:type="spellStart"/>
      <w:r w:rsidRPr="005D1A9B">
        <w:rPr>
          <w:sz w:val="24"/>
          <w:lang w:val="en-US"/>
        </w:rPr>
        <w:t>thereare</w:t>
      </w:r>
      <w:proofErr w:type="spellEnd"/>
      <w:r w:rsidRPr="005D1A9B">
        <w:rPr>
          <w:sz w:val="24"/>
        </w:rPr>
        <w:t xml:space="preserve">, побудительные предложения в утвердительной и отрицательной формах; </w:t>
      </w:r>
    </w:p>
    <w:p w:rsidR="00E82308" w:rsidRPr="005D1A9B" w:rsidRDefault="00E82308" w:rsidP="00803577">
      <w:pPr>
        <w:pStyle w:val="af4"/>
        <w:numPr>
          <w:ilvl w:val="0"/>
          <w:numId w:val="21"/>
        </w:numPr>
        <w:spacing w:line="240" w:lineRule="auto"/>
        <w:ind w:left="0" w:firstLine="340"/>
        <w:rPr>
          <w:sz w:val="24"/>
        </w:rPr>
      </w:pPr>
      <w:r w:rsidRPr="005D1A9B">
        <w:rPr>
          <w:sz w:val="24"/>
        </w:rPr>
        <w:t>понимать и использовать неопределённый, определённый и нулевой артикли;</w:t>
      </w:r>
    </w:p>
    <w:p w:rsidR="00E82308" w:rsidRPr="005D1A9B" w:rsidRDefault="00E82308" w:rsidP="00803577">
      <w:pPr>
        <w:pStyle w:val="af4"/>
        <w:numPr>
          <w:ilvl w:val="0"/>
          <w:numId w:val="21"/>
        </w:numPr>
        <w:spacing w:line="240" w:lineRule="auto"/>
        <w:ind w:left="0" w:firstLine="340"/>
        <w:rPr>
          <w:sz w:val="24"/>
        </w:rPr>
      </w:pPr>
      <w:r w:rsidRPr="005D1A9B">
        <w:rPr>
          <w:sz w:val="24"/>
        </w:rPr>
        <w:t>понимать и использовать в речи указательные (</w:t>
      </w:r>
      <w:r w:rsidRPr="005D1A9B">
        <w:rPr>
          <w:sz w:val="24"/>
          <w:lang w:val="en-US"/>
        </w:rPr>
        <w:t>this</w:t>
      </w:r>
      <w:r w:rsidRPr="005D1A9B">
        <w:rPr>
          <w:sz w:val="24"/>
        </w:rPr>
        <w:t xml:space="preserve">, </w:t>
      </w:r>
      <w:r w:rsidRPr="005D1A9B">
        <w:rPr>
          <w:sz w:val="24"/>
          <w:lang w:val="en-US"/>
        </w:rPr>
        <w:t>that</w:t>
      </w:r>
      <w:r w:rsidRPr="005D1A9B">
        <w:rPr>
          <w:sz w:val="24"/>
        </w:rPr>
        <w:t xml:space="preserve">, </w:t>
      </w:r>
      <w:r w:rsidRPr="005D1A9B">
        <w:rPr>
          <w:sz w:val="24"/>
          <w:lang w:val="en-US"/>
        </w:rPr>
        <w:t>these</w:t>
      </w:r>
      <w:r w:rsidRPr="005D1A9B">
        <w:rPr>
          <w:sz w:val="24"/>
        </w:rPr>
        <w:t xml:space="preserve">, </w:t>
      </w:r>
      <w:r w:rsidRPr="005D1A9B">
        <w:rPr>
          <w:sz w:val="24"/>
          <w:lang w:val="en-US"/>
        </w:rPr>
        <w:t>those</w:t>
      </w:r>
      <w:r w:rsidRPr="005D1A9B">
        <w:rPr>
          <w:sz w:val="24"/>
        </w:rPr>
        <w:t>) и неопределённые (</w:t>
      </w:r>
      <w:r w:rsidRPr="005D1A9B">
        <w:rPr>
          <w:sz w:val="24"/>
          <w:lang w:val="en-US"/>
        </w:rPr>
        <w:t>much</w:t>
      </w:r>
      <w:r w:rsidRPr="005D1A9B">
        <w:rPr>
          <w:sz w:val="24"/>
        </w:rPr>
        <w:t xml:space="preserve">, </w:t>
      </w:r>
      <w:r w:rsidRPr="005D1A9B">
        <w:rPr>
          <w:sz w:val="24"/>
          <w:lang w:val="en-US"/>
        </w:rPr>
        <w:t>many</w:t>
      </w:r>
      <w:r w:rsidRPr="005D1A9B">
        <w:rPr>
          <w:sz w:val="24"/>
        </w:rPr>
        <w:t xml:space="preserve">, </w:t>
      </w:r>
      <w:r w:rsidRPr="005D1A9B">
        <w:rPr>
          <w:sz w:val="24"/>
          <w:lang w:val="en-US"/>
        </w:rPr>
        <w:t>little</w:t>
      </w:r>
      <w:r w:rsidRPr="005D1A9B">
        <w:rPr>
          <w:sz w:val="24"/>
        </w:rPr>
        <w:t xml:space="preserve">, </w:t>
      </w:r>
      <w:r w:rsidRPr="005D1A9B">
        <w:rPr>
          <w:sz w:val="24"/>
          <w:lang w:val="en-US"/>
        </w:rPr>
        <w:t>few</w:t>
      </w:r>
      <w:r w:rsidRPr="005D1A9B">
        <w:rPr>
          <w:sz w:val="24"/>
        </w:rPr>
        <w:t xml:space="preserve">, </w:t>
      </w:r>
      <w:proofErr w:type="spellStart"/>
      <w:r w:rsidRPr="005D1A9B">
        <w:rPr>
          <w:sz w:val="24"/>
        </w:rPr>
        <w:t>some</w:t>
      </w:r>
      <w:proofErr w:type="spellEnd"/>
      <w:r w:rsidRPr="005D1A9B">
        <w:rPr>
          <w:sz w:val="24"/>
        </w:rPr>
        <w:t xml:space="preserve">, </w:t>
      </w:r>
      <w:proofErr w:type="spellStart"/>
      <w:r w:rsidRPr="005D1A9B">
        <w:rPr>
          <w:sz w:val="24"/>
        </w:rPr>
        <w:t>any</w:t>
      </w:r>
      <w:proofErr w:type="spellEnd"/>
      <w:r w:rsidRPr="005D1A9B">
        <w:rPr>
          <w:sz w:val="24"/>
        </w:rPr>
        <w:t xml:space="preserve">, </w:t>
      </w:r>
      <w:r w:rsidRPr="005D1A9B">
        <w:rPr>
          <w:sz w:val="24"/>
          <w:lang w:val="en-US"/>
        </w:rPr>
        <w:t>no</w:t>
      </w:r>
      <w:r w:rsidRPr="005D1A9B">
        <w:rPr>
          <w:sz w:val="24"/>
        </w:rPr>
        <w:t>) местоимения и их производные;</w:t>
      </w:r>
    </w:p>
    <w:p w:rsidR="00E82308" w:rsidRPr="005D1A9B" w:rsidRDefault="00E82308" w:rsidP="00803577">
      <w:pPr>
        <w:pStyle w:val="af4"/>
        <w:numPr>
          <w:ilvl w:val="0"/>
          <w:numId w:val="21"/>
        </w:numPr>
        <w:spacing w:line="240" w:lineRule="auto"/>
        <w:ind w:left="0" w:firstLine="340"/>
        <w:rPr>
          <w:sz w:val="24"/>
        </w:rPr>
      </w:pPr>
      <w:r w:rsidRPr="005D1A9B">
        <w:rPr>
          <w:sz w:val="24"/>
        </w:rPr>
        <w:t xml:space="preserve">понимать и использовать в речи </w:t>
      </w:r>
      <w:r w:rsidRPr="005D1A9B">
        <w:rPr>
          <w:iCs/>
          <w:sz w:val="24"/>
        </w:rPr>
        <w:t>множественное число существительных, образованн</w:t>
      </w:r>
      <w:r w:rsidR="006C122D" w:rsidRPr="005D1A9B">
        <w:rPr>
          <w:iCs/>
          <w:sz w:val="24"/>
        </w:rPr>
        <w:t>ых по правилам и не по правилам.</w:t>
      </w:r>
    </w:p>
    <w:p w:rsidR="00923A39" w:rsidRPr="005D1A9B" w:rsidRDefault="00923A39" w:rsidP="00803577">
      <w:pPr>
        <w:shd w:val="clear" w:color="auto" w:fill="FFFFFF"/>
      </w:pPr>
    </w:p>
    <w:p w:rsidR="00923A39" w:rsidRPr="005D1A9B" w:rsidRDefault="00923A39" w:rsidP="00803577">
      <w:pPr>
        <w:pStyle w:val="af1"/>
        <w:shd w:val="clear" w:color="auto" w:fill="FFFFFF"/>
        <w:jc w:val="center"/>
        <w:rPr>
          <w:b/>
        </w:rPr>
      </w:pPr>
      <w:r w:rsidRPr="005D1A9B">
        <w:rPr>
          <w:b/>
        </w:rPr>
        <w:t>КАЛЕНДАРНО- ТЕМАТИЧЕСКОЕ ПЛАНИРОВАНИЕ</w:t>
      </w:r>
    </w:p>
    <w:p w:rsidR="00D94C59" w:rsidRPr="005D1A9B" w:rsidRDefault="00D94C59" w:rsidP="00803577">
      <w:pPr>
        <w:shd w:val="clear" w:color="auto" w:fill="FFFFFF"/>
        <w:jc w:val="both"/>
        <w:rPr>
          <w:lang w:val="en-US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7"/>
        <w:gridCol w:w="6265"/>
        <w:gridCol w:w="709"/>
        <w:gridCol w:w="1134"/>
        <w:gridCol w:w="1134"/>
      </w:tblGrid>
      <w:tr w:rsidR="00A664D7" w:rsidRPr="005D1A9B" w:rsidTr="00A664D7">
        <w:trPr>
          <w:trHeight w:val="441"/>
        </w:trPr>
        <w:tc>
          <w:tcPr>
            <w:tcW w:w="647" w:type="dxa"/>
            <w:vMerge w:val="restart"/>
            <w:shd w:val="clear" w:color="auto" w:fill="auto"/>
          </w:tcPr>
          <w:p w:rsidR="00A664D7" w:rsidRPr="005D1A9B" w:rsidRDefault="00A664D7" w:rsidP="00A664D7">
            <w:pPr>
              <w:rPr>
                <w:b/>
              </w:rPr>
            </w:pPr>
            <w:r w:rsidRPr="005D1A9B">
              <w:rPr>
                <w:b/>
              </w:rPr>
              <w:t>№</w:t>
            </w:r>
          </w:p>
        </w:tc>
        <w:tc>
          <w:tcPr>
            <w:tcW w:w="6265" w:type="dxa"/>
            <w:vMerge w:val="restart"/>
            <w:shd w:val="clear" w:color="auto" w:fill="auto"/>
          </w:tcPr>
          <w:p w:rsidR="00A664D7" w:rsidRPr="005D1A9B" w:rsidRDefault="00A664D7" w:rsidP="00A664D7">
            <w:pPr>
              <w:spacing w:before="240" w:line="480" w:lineRule="auto"/>
              <w:jc w:val="center"/>
              <w:rPr>
                <w:b/>
              </w:rPr>
            </w:pPr>
            <w:r w:rsidRPr="005D1A9B">
              <w:rPr>
                <w:b/>
              </w:rPr>
              <w:t>Тема урока</w:t>
            </w:r>
          </w:p>
        </w:tc>
        <w:tc>
          <w:tcPr>
            <w:tcW w:w="709" w:type="dxa"/>
            <w:vMerge w:val="restart"/>
            <w:shd w:val="clear" w:color="auto" w:fill="auto"/>
            <w:textDirection w:val="btLr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  <w:r w:rsidRPr="005D1A9B">
              <w:rPr>
                <w:b/>
              </w:rPr>
              <w:t>Кол.</w:t>
            </w:r>
          </w:p>
          <w:p w:rsidR="00A664D7" w:rsidRPr="005D1A9B" w:rsidRDefault="00A664D7" w:rsidP="00A664D7">
            <w:pPr>
              <w:jc w:val="center"/>
              <w:rPr>
                <w:b/>
              </w:rPr>
            </w:pPr>
            <w:r w:rsidRPr="005D1A9B">
              <w:rPr>
                <w:b/>
              </w:rPr>
              <w:t>часов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  <w:r w:rsidRPr="005D1A9B">
              <w:rPr>
                <w:b/>
              </w:rPr>
              <w:t>Дата проведения</w:t>
            </w:r>
          </w:p>
        </w:tc>
      </w:tr>
      <w:tr w:rsidR="00A664D7" w:rsidRPr="005D1A9B" w:rsidTr="00A664D7">
        <w:trPr>
          <w:trHeight w:val="433"/>
        </w:trPr>
        <w:tc>
          <w:tcPr>
            <w:tcW w:w="647" w:type="dxa"/>
            <w:vMerge/>
            <w:shd w:val="clear" w:color="auto" w:fill="auto"/>
          </w:tcPr>
          <w:p w:rsidR="00A664D7" w:rsidRPr="005D1A9B" w:rsidRDefault="00A664D7" w:rsidP="00A664D7">
            <w:pPr>
              <w:rPr>
                <w:b/>
              </w:rPr>
            </w:pPr>
          </w:p>
        </w:tc>
        <w:tc>
          <w:tcPr>
            <w:tcW w:w="6265" w:type="dxa"/>
            <w:vMerge/>
            <w:shd w:val="clear" w:color="auto" w:fill="auto"/>
          </w:tcPr>
          <w:p w:rsidR="00A664D7" w:rsidRPr="005D1A9B" w:rsidRDefault="00A664D7" w:rsidP="00A664D7">
            <w:pPr>
              <w:spacing w:before="240" w:line="480" w:lineRule="auto"/>
              <w:jc w:val="center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auto"/>
            <w:textDirection w:val="btLr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  <w:tc>
          <w:tcPr>
            <w:tcW w:w="1134" w:type="dxa"/>
            <w:shd w:val="clear" w:color="auto" w:fill="auto"/>
          </w:tcPr>
          <w:p w:rsidR="00A664D7" w:rsidRPr="005D1A9B" w:rsidRDefault="00A664D7" w:rsidP="00A664D7">
            <w:pPr>
              <w:rPr>
                <w:b/>
              </w:rPr>
            </w:pPr>
            <w:proofErr w:type="spellStart"/>
            <w:r w:rsidRPr="005D1A9B">
              <w:rPr>
                <w:b/>
              </w:rPr>
              <w:t>планир</w:t>
            </w:r>
            <w:proofErr w:type="spellEnd"/>
            <w:r w:rsidRPr="005D1A9B">
              <w:rPr>
                <w:b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A664D7" w:rsidRPr="005D1A9B" w:rsidRDefault="00A664D7" w:rsidP="00A664D7">
            <w:pPr>
              <w:rPr>
                <w:b/>
              </w:rPr>
            </w:pPr>
            <w:proofErr w:type="spellStart"/>
            <w:r w:rsidRPr="005D1A9B">
              <w:rPr>
                <w:b/>
              </w:rPr>
              <w:t>фактич</w:t>
            </w:r>
            <w:proofErr w:type="spellEnd"/>
            <w:r w:rsidRPr="005D1A9B">
              <w:rPr>
                <w:b/>
              </w:rPr>
              <w:t>.</w:t>
            </w:r>
          </w:p>
        </w:tc>
      </w:tr>
      <w:tr w:rsidR="00A664D7" w:rsidRPr="005D1A9B" w:rsidTr="00A664D7">
        <w:tc>
          <w:tcPr>
            <w:tcW w:w="9889" w:type="dxa"/>
            <w:gridSpan w:val="5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rPr>
                <w:b/>
              </w:rPr>
              <w:t>Раздел 1 "Школа."  (17ч.)</w:t>
            </w: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067E2E" w:rsidRDefault="00067E2E" w:rsidP="00A664D7">
            <w:pPr>
              <w:ind w:left="33"/>
              <w:rPr>
                <w:lang w:val="en-US"/>
              </w:rPr>
            </w:pPr>
            <w:r w:rsidRPr="00067E2E">
              <w:rPr>
                <w:iCs/>
              </w:rPr>
              <w:t>Образование в Великобритании.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2.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33"/>
            </w:pPr>
            <w:r w:rsidRPr="005D1A9B">
              <w:t>Первый день в школе.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3.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33"/>
            </w:pPr>
            <w:r w:rsidRPr="005D1A9B">
              <w:t>Ежегодная встреча выпускников.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lastRenderedPageBreak/>
              <w:t>4.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33"/>
            </w:pPr>
            <w:r w:rsidRPr="005D1A9B">
              <w:t>Исчисляемые и неисчисляемые имена существительные.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5.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33"/>
            </w:pPr>
            <w:r w:rsidRPr="005D1A9B">
              <w:t>Содержимое школьного портфеля.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6.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33"/>
            </w:pPr>
            <w:r w:rsidRPr="005D1A9B">
              <w:t>Система школьного образования в Великобритании.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7.</w:t>
            </w:r>
          </w:p>
        </w:tc>
        <w:tc>
          <w:tcPr>
            <w:tcW w:w="6265" w:type="dxa"/>
            <w:shd w:val="clear" w:color="auto" w:fill="auto"/>
          </w:tcPr>
          <w:p w:rsidR="00A664D7" w:rsidRPr="005D1A9B" w:rsidRDefault="00A664D7" w:rsidP="00A664D7">
            <w:pPr>
              <w:ind w:left="33"/>
            </w:pPr>
            <w:r w:rsidRPr="005D1A9B">
              <w:t>Образование в Англии и Уэльсе.</w:t>
            </w:r>
          </w:p>
        </w:tc>
        <w:tc>
          <w:tcPr>
            <w:tcW w:w="709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8.</w:t>
            </w:r>
          </w:p>
        </w:tc>
        <w:tc>
          <w:tcPr>
            <w:tcW w:w="6265" w:type="dxa"/>
            <w:shd w:val="clear" w:color="auto" w:fill="auto"/>
          </w:tcPr>
          <w:p w:rsidR="00A664D7" w:rsidRPr="005D1A9B" w:rsidRDefault="00A664D7" w:rsidP="00A664D7">
            <w:pPr>
              <w:ind w:left="33"/>
            </w:pPr>
            <w:r w:rsidRPr="005D1A9B">
              <w:t>Школьные предметы.</w:t>
            </w:r>
          </w:p>
        </w:tc>
        <w:tc>
          <w:tcPr>
            <w:tcW w:w="709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9.</w:t>
            </w:r>
          </w:p>
        </w:tc>
        <w:tc>
          <w:tcPr>
            <w:tcW w:w="6265" w:type="dxa"/>
            <w:shd w:val="clear" w:color="auto" w:fill="auto"/>
          </w:tcPr>
          <w:p w:rsidR="00A664D7" w:rsidRPr="005D1A9B" w:rsidRDefault="00A664D7" w:rsidP="00A664D7">
            <w:pPr>
              <w:ind w:left="33"/>
            </w:pPr>
            <w:r w:rsidRPr="005D1A9B">
              <w:t>Речевой этикет школьного обихода.</w:t>
            </w:r>
          </w:p>
        </w:tc>
        <w:tc>
          <w:tcPr>
            <w:tcW w:w="709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10.</w:t>
            </w:r>
          </w:p>
        </w:tc>
        <w:tc>
          <w:tcPr>
            <w:tcW w:w="6265" w:type="dxa"/>
            <w:shd w:val="clear" w:color="auto" w:fill="auto"/>
          </w:tcPr>
          <w:p w:rsidR="00A664D7" w:rsidRPr="005D1A9B" w:rsidRDefault="00A664D7" w:rsidP="00A664D7">
            <w:pPr>
              <w:ind w:left="33"/>
            </w:pPr>
            <w:r w:rsidRPr="005D1A9B">
              <w:t>Образование в России.</w:t>
            </w:r>
          </w:p>
        </w:tc>
        <w:tc>
          <w:tcPr>
            <w:tcW w:w="709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11.</w:t>
            </w:r>
          </w:p>
        </w:tc>
        <w:tc>
          <w:tcPr>
            <w:tcW w:w="6265" w:type="dxa"/>
            <w:shd w:val="clear" w:color="auto" w:fill="auto"/>
          </w:tcPr>
          <w:p w:rsidR="00A664D7" w:rsidRPr="005D1A9B" w:rsidRDefault="00A664D7" w:rsidP="00A664D7">
            <w:pPr>
              <w:ind w:left="33"/>
            </w:pPr>
            <w:r w:rsidRPr="005D1A9B">
              <w:t>Глаголы "говорения".</w:t>
            </w:r>
          </w:p>
        </w:tc>
        <w:tc>
          <w:tcPr>
            <w:tcW w:w="709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12.</w:t>
            </w:r>
          </w:p>
        </w:tc>
        <w:tc>
          <w:tcPr>
            <w:tcW w:w="6265" w:type="dxa"/>
            <w:shd w:val="clear" w:color="auto" w:fill="auto"/>
          </w:tcPr>
          <w:p w:rsidR="00A664D7" w:rsidRPr="005D1A9B" w:rsidRDefault="00A664D7" w:rsidP="00A664D7">
            <w:pPr>
              <w:ind w:left="33"/>
            </w:pPr>
            <w:r w:rsidRPr="005D1A9B">
              <w:t>Предлоги, употребляемые с прилагательными и глаголами</w:t>
            </w:r>
            <w:r w:rsidR="00B03E38">
              <w:t>.</w:t>
            </w:r>
          </w:p>
        </w:tc>
        <w:tc>
          <w:tcPr>
            <w:tcW w:w="709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13.</w:t>
            </w:r>
          </w:p>
        </w:tc>
        <w:tc>
          <w:tcPr>
            <w:tcW w:w="6265" w:type="dxa"/>
            <w:shd w:val="clear" w:color="auto" w:fill="auto"/>
          </w:tcPr>
          <w:p w:rsidR="00A664D7" w:rsidRPr="005D1A9B" w:rsidRDefault="00A664D7" w:rsidP="00A664D7">
            <w:pPr>
              <w:ind w:left="33"/>
            </w:pPr>
            <w:r w:rsidRPr="005D1A9B">
              <w:t>Единственные дети.</w:t>
            </w:r>
          </w:p>
        </w:tc>
        <w:tc>
          <w:tcPr>
            <w:tcW w:w="709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rPr>
                <w:lang w:val="en-US"/>
              </w:rPr>
              <w:t>14</w:t>
            </w:r>
            <w:r w:rsidRPr="005D1A9B">
              <w:t>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33"/>
              <w:rPr>
                <w:lang w:val="en-US"/>
              </w:rPr>
            </w:pPr>
            <w:r w:rsidRPr="005D1A9B">
              <w:t xml:space="preserve">Фразовый глагол </w:t>
            </w:r>
            <w:r w:rsidRPr="005D1A9B">
              <w:rPr>
                <w:b/>
                <w:lang w:val="en-US"/>
              </w:rPr>
              <w:t>talk.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15.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r w:rsidRPr="005D1A9B">
              <w:t>Закрепление пройденного материала. Контрольный опрос лексики по теме "Школа."</w:t>
            </w:r>
            <w:r w:rsidRPr="005D1A9B">
              <w:rPr>
                <w:b/>
              </w:rPr>
              <w:t xml:space="preserve">  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16.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r w:rsidRPr="005D1A9B">
              <w:t>Контрольная работа по теме "Школа."</w:t>
            </w:r>
            <w:r w:rsidRPr="005D1A9B">
              <w:rPr>
                <w:b/>
              </w:rPr>
              <w:t xml:space="preserve">  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17.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r w:rsidRPr="005D1A9B">
              <w:t>Анализ выполнения контрольной работы. Проект "Старые английские школы."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9889" w:type="dxa"/>
            <w:gridSpan w:val="5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rPr>
                <w:b/>
              </w:rPr>
              <w:t>Раздел 2 "Мировой язык."</w:t>
            </w:r>
            <w:r w:rsidRPr="005D1A9B">
              <w:t xml:space="preserve"> </w:t>
            </w:r>
            <w:r w:rsidRPr="005D1A9B">
              <w:rPr>
                <w:b/>
              </w:rPr>
              <w:t xml:space="preserve"> (17ч.)</w:t>
            </w: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18.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62"/>
            </w:pPr>
            <w:r w:rsidRPr="005D1A9B">
              <w:t>Языки мира.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19.</w:t>
            </w:r>
          </w:p>
        </w:tc>
        <w:tc>
          <w:tcPr>
            <w:tcW w:w="6265" w:type="dxa"/>
            <w:shd w:val="clear" w:color="auto" w:fill="auto"/>
          </w:tcPr>
          <w:p w:rsidR="00A664D7" w:rsidRPr="005D1A9B" w:rsidRDefault="00FE2EFD" w:rsidP="00A664D7">
            <w:pPr>
              <w:ind w:left="62"/>
              <w:jc w:val="both"/>
            </w:pP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t>Изучение ино</w:t>
            </w: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softHyphen/>
              <w:t>странного языка.</w:t>
            </w:r>
          </w:p>
        </w:tc>
        <w:tc>
          <w:tcPr>
            <w:tcW w:w="709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20.</w:t>
            </w:r>
          </w:p>
        </w:tc>
        <w:tc>
          <w:tcPr>
            <w:tcW w:w="6265" w:type="dxa"/>
            <w:shd w:val="clear" w:color="auto" w:fill="auto"/>
          </w:tcPr>
          <w:p w:rsidR="00A664D7" w:rsidRPr="005D1A9B" w:rsidRDefault="00FE2EFD" w:rsidP="00A664D7">
            <w:pPr>
              <w:ind w:left="62"/>
            </w:pPr>
            <w:r w:rsidRPr="005D1A9B">
              <w:t>Настоящее совершенное время.</w:t>
            </w:r>
          </w:p>
        </w:tc>
        <w:tc>
          <w:tcPr>
            <w:tcW w:w="709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21.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62"/>
            </w:pPr>
            <w:r w:rsidRPr="005D1A9B">
              <w:t>Третья форма неправильных глаголов.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22.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62"/>
            </w:pPr>
            <w:r w:rsidRPr="005D1A9B">
              <w:t>Ответы на вопросы в настоящем совершенном времени.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23.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62"/>
            </w:pP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t>Путеше</w:t>
            </w: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softHyphen/>
              <w:t xml:space="preserve">ствия. 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24.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62"/>
            </w:pP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t xml:space="preserve">Развитие английского языка. 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25.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62"/>
            </w:pPr>
            <w:r w:rsidRPr="005D1A9B">
              <w:t xml:space="preserve">Варианты </w:t>
            </w: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t>английского языка.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26.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62"/>
              <w:jc w:val="both"/>
            </w:pPr>
            <w:r w:rsidRPr="005D1A9B">
              <w:t>Американский и британский английский.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27.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62"/>
            </w:pP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t xml:space="preserve">Урок английского языка. 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28.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62"/>
            </w:pP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t>Способы изучения анг</w:t>
            </w:r>
            <w:r w:rsidRPr="005D1A9B">
              <w:rPr>
                <w:rStyle w:val="CenturySchoolbook105pt"/>
                <w:rFonts w:ascii="Times New Roman" w:hAnsi="Times New Roman" w:cs="Times New Roman"/>
                <w:sz w:val="24"/>
                <w:szCs w:val="24"/>
              </w:rPr>
              <w:softHyphen/>
              <w:t>лийского языка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29.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62"/>
            </w:pPr>
            <w:r w:rsidRPr="005D1A9B">
              <w:t>Как пользоваться словарями.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30.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62"/>
            </w:pPr>
            <w:r w:rsidRPr="005D1A9B">
              <w:t>Прошедшее простое и настоящее совершенное время.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rPr>
          <w:trHeight w:val="42"/>
        </w:trPr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31.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62"/>
            </w:pPr>
            <w:r w:rsidRPr="005D1A9B">
              <w:t xml:space="preserve">Фразовый глагол </w:t>
            </w:r>
            <w:r w:rsidRPr="005D1A9B">
              <w:rPr>
                <w:b/>
                <w:lang w:val="en-US"/>
              </w:rPr>
              <w:t>hand.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32.</w:t>
            </w:r>
          </w:p>
        </w:tc>
        <w:tc>
          <w:tcPr>
            <w:tcW w:w="6265" w:type="dxa"/>
            <w:shd w:val="clear" w:color="auto" w:fill="FFFFFF" w:themeFill="background1"/>
          </w:tcPr>
          <w:p w:rsidR="00A664D7" w:rsidRPr="005D1A9B" w:rsidRDefault="00A664D7" w:rsidP="00A664D7">
            <w:pPr>
              <w:ind w:left="62"/>
            </w:pPr>
            <w:r w:rsidRPr="005D1A9B">
              <w:t>Закрепление пройденного материала. Контрольный опрос лексики по теме "Мировой язык."</w:t>
            </w:r>
            <w:r w:rsidRPr="005D1A9B">
              <w:rPr>
                <w:b/>
              </w:rPr>
              <w:t xml:space="preserve">  </w:t>
            </w:r>
          </w:p>
        </w:tc>
        <w:tc>
          <w:tcPr>
            <w:tcW w:w="709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33.</w:t>
            </w:r>
          </w:p>
        </w:tc>
        <w:tc>
          <w:tcPr>
            <w:tcW w:w="6265" w:type="dxa"/>
            <w:shd w:val="clear" w:color="auto" w:fill="auto"/>
          </w:tcPr>
          <w:p w:rsidR="00A664D7" w:rsidRPr="005D1A9B" w:rsidRDefault="00A664D7" w:rsidP="00A664D7">
            <w:pPr>
              <w:ind w:left="62"/>
            </w:pPr>
            <w:r w:rsidRPr="005D1A9B">
              <w:t>Контрольная работа по теме "Мировой язык."</w:t>
            </w:r>
            <w:r w:rsidRPr="005D1A9B">
              <w:rPr>
                <w:b/>
              </w:rPr>
              <w:t xml:space="preserve">  </w:t>
            </w:r>
          </w:p>
        </w:tc>
        <w:tc>
          <w:tcPr>
            <w:tcW w:w="709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647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34.</w:t>
            </w:r>
          </w:p>
        </w:tc>
        <w:tc>
          <w:tcPr>
            <w:tcW w:w="6265" w:type="dxa"/>
            <w:shd w:val="clear" w:color="auto" w:fill="auto"/>
          </w:tcPr>
          <w:p w:rsidR="00A664D7" w:rsidRPr="005D1A9B" w:rsidRDefault="00A664D7" w:rsidP="00A664D7">
            <w:pPr>
              <w:ind w:left="62"/>
            </w:pPr>
            <w:r w:rsidRPr="005D1A9B">
              <w:t>Анализ выполнения контрольной работы.</w:t>
            </w:r>
          </w:p>
        </w:tc>
        <w:tc>
          <w:tcPr>
            <w:tcW w:w="709" w:type="dxa"/>
            <w:shd w:val="clear" w:color="auto" w:fill="auto"/>
          </w:tcPr>
          <w:p w:rsidR="00A664D7" w:rsidRPr="005D1A9B" w:rsidRDefault="00A664D7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A664D7" w:rsidRPr="007F3D14" w:rsidRDefault="00A664D7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</w:p>
        </w:tc>
      </w:tr>
      <w:tr w:rsidR="00A664D7" w:rsidRPr="005D1A9B" w:rsidTr="00A664D7">
        <w:tc>
          <w:tcPr>
            <w:tcW w:w="9889" w:type="dxa"/>
            <w:gridSpan w:val="5"/>
            <w:shd w:val="clear" w:color="auto" w:fill="auto"/>
          </w:tcPr>
          <w:p w:rsidR="00A664D7" w:rsidRPr="005D1A9B" w:rsidRDefault="00A664D7" w:rsidP="00A664D7">
            <w:pPr>
              <w:jc w:val="center"/>
              <w:rPr>
                <w:b/>
              </w:rPr>
            </w:pPr>
            <w:r w:rsidRPr="005D1A9B">
              <w:rPr>
                <w:b/>
              </w:rPr>
              <w:t>Раздел 3 "Несколько фактов об англо-говорящем мире</w:t>
            </w:r>
            <w:proofErr w:type="gramStart"/>
            <w:r w:rsidRPr="005D1A9B">
              <w:rPr>
                <w:b/>
              </w:rPr>
              <w:t>."  (</w:t>
            </w:r>
            <w:proofErr w:type="gramEnd"/>
            <w:r w:rsidRPr="005D1A9B">
              <w:rPr>
                <w:b/>
              </w:rPr>
              <w:t>17ч.)</w:t>
            </w: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35.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 xml:space="preserve">США: основные факты. 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36.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Города США. Нью-Йорк.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37.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География США.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38.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Вашингтон.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39.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Австралия.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40.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 xml:space="preserve">Города Австралии. 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41.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Канберра и Сидней..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42.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Настоящее совершенное или прошедшее простое время?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43.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Что мы знаем об Австралии?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44.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Животные Австралии.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45.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  <w:jc w:val="both"/>
            </w:pPr>
            <w:r w:rsidRPr="005D1A9B">
              <w:t>Флора и фауна Австралии.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46.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  <w:jc w:val="both"/>
            </w:pPr>
            <w:r w:rsidRPr="005D1A9B">
              <w:t>Причины посещения США и Австралии.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47.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Страны, языки и национальности. Артикли с существительными, обозначающими национальности.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48.</w:t>
            </w:r>
          </w:p>
        </w:tc>
        <w:tc>
          <w:tcPr>
            <w:tcW w:w="6265" w:type="dxa"/>
            <w:shd w:val="clear" w:color="auto" w:fill="auto"/>
          </w:tcPr>
          <w:p w:rsidR="00FE2EFD" w:rsidRPr="00031E42" w:rsidRDefault="00FE2EFD" w:rsidP="00A664D7">
            <w:pPr>
              <w:ind w:left="62"/>
            </w:pPr>
            <w:r w:rsidRPr="00031E42">
              <w:t xml:space="preserve">Фразовый глагол </w:t>
            </w:r>
            <w:r w:rsidRPr="00031E42">
              <w:rPr>
                <w:b/>
                <w:lang w:val="en-US"/>
              </w:rPr>
              <w:t>give</w:t>
            </w:r>
            <w:r w:rsidRPr="00031E42">
              <w:t xml:space="preserve">. Самое странное и чудесное место в Австралии. Гора </w:t>
            </w:r>
            <w:proofErr w:type="spellStart"/>
            <w:r w:rsidRPr="00031E42">
              <w:t>Улуру</w:t>
            </w:r>
            <w:proofErr w:type="spellEnd"/>
            <w:r w:rsidRPr="00031E42">
              <w:t>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lastRenderedPageBreak/>
              <w:t>49.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031E42" w:rsidRDefault="00FE2EFD" w:rsidP="00A664D7">
            <w:pPr>
              <w:ind w:left="62"/>
            </w:pPr>
            <w:r w:rsidRPr="00031E42">
              <w:t>Закрепление пройденного материала. Контрольный опрос лексики по теме "Несколько фактов об англо-говорящем мире</w:t>
            </w:r>
            <w:proofErr w:type="gramStart"/>
            <w:r w:rsidRPr="00031E42">
              <w:t>."</w:t>
            </w:r>
            <w:r w:rsidRPr="00031E42">
              <w:rPr>
                <w:b/>
              </w:rPr>
              <w:t xml:space="preserve">  </w:t>
            </w:r>
            <w:proofErr w:type="gramEnd"/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50.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Контрольная работа по теме "Несколько фактов об англо-говорящем мире</w:t>
            </w:r>
            <w:proofErr w:type="gramStart"/>
            <w:r w:rsidRPr="005D1A9B">
              <w:t>."</w:t>
            </w:r>
            <w:r w:rsidRPr="005D1A9B">
              <w:rPr>
                <w:b/>
              </w:rPr>
              <w:t xml:space="preserve">  </w:t>
            </w:r>
            <w:proofErr w:type="gramEnd"/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51.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Анализ выполнения контрольной работы. Видеосюжеты.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7F3D14" w:rsidRDefault="00FE2EFD" w:rsidP="007F3D14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9889" w:type="dxa"/>
            <w:gridSpan w:val="5"/>
            <w:shd w:val="clear" w:color="auto" w:fill="FFFFFF" w:themeFill="background1"/>
          </w:tcPr>
          <w:p w:rsidR="00FE2EFD" w:rsidRPr="005D1A9B" w:rsidRDefault="007F3D14" w:rsidP="00A664D7">
            <w:pPr>
              <w:jc w:val="center"/>
              <w:rPr>
                <w:b/>
              </w:rPr>
            </w:pPr>
            <w:r w:rsidRPr="00FD0424">
              <w:rPr>
                <w:b/>
              </w:rPr>
              <w:t>Раздел 4 "Животные вокруг нас." (17ч.)</w:t>
            </w: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52.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Мир птиц.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53.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Аляска.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54.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Они так похожи на нас.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55.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Климатические и погодные условия обита</w:t>
            </w:r>
            <w:r w:rsidRPr="005D1A9B">
              <w:softHyphen/>
              <w:t>ния животных и растений.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56.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Язык птиц.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57.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Настоящее совершенное длительное время.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58.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Наши близкие родственники. Обезьяны в мире животных.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59.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Культура общения при поздравлении и расставании.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60.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Мир насе</w:t>
            </w:r>
            <w:r w:rsidRPr="005D1A9B">
              <w:softHyphen/>
              <w:t xml:space="preserve">комых. 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61.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Флора и фауна Британских островов.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62.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 xml:space="preserve">Теория и открытия </w:t>
            </w:r>
            <w:r w:rsidR="005E037B" w:rsidRPr="005D1A9B">
              <w:t>Чарльза</w:t>
            </w:r>
            <w:r w:rsidRPr="005D1A9B">
              <w:t xml:space="preserve">  Дарвина.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63.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  <w:jc w:val="both"/>
              <w:rPr>
                <w:lang w:val="en-US"/>
              </w:rPr>
            </w:pPr>
            <w:r w:rsidRPr="005D1A9B">
              <w:t xml:space="preserve">Фразовый глагол </w:t>
            </w:r>
            <w:r w:rsidRPr="005D1A9B">
              <w:rPr>
                <w:b/>
                <w:lang w:val="en-US"/>
              </w:rPr>
              <w:t>make</w:t>
            </w:r>
            <w:r w:rsidRPr="005D1A9B">
              <w:rPr>
                <w:lang w:val="en-US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64.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Идеальный зоопарк.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65.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Сопоставление жи</w:t>
            </w:r>
            <w:r w:rsidRPr="005D1A9B">
              <w:softHyphen/>
              <w:t>вотного и растительного мира.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66.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Закрепление пройденного материала. Контрольный опрос лексики по теме "Животные вокруг нас."</w:t>
            </w:r>
            <w:r w:rsidRPr="005D1A9B">
              <w:rPr>
                <w:b/>
              </w:rPr>
              <w:t xml:space="preserve">  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67.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Контрольная работа по теме "Животные вокруг нас."</w:t>
            </w:r>
            <w:r w:rsidRPr="005D1A9B">
              <w:rPr>
                <w:b/>
              </w:rPr>
              <w:t xml:space="preserve">  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68.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bookmarkStart w:id="0" w:name="_GoBack"/>
            <w:r w:rsidRPr="005D1A9B">
              <w:t>Анализ выполнения контрольной работы. Проект "Символы российских городов."</w:t>
            </w:r>
            <w:bookmarkEnd w:id="0"/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14157D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9889" w:type="dxa"/>
            <w:gridSpan w:val="5"/>
            <w:shd w:val="clear" w:color="auto" w:fill="auto"/>
          </w:tcPr>
          <w:p w:rsidR="00FE2EFD" w:rsidRPr="005D1A9B" w:rsidRDefault="003A319C" w:rsidP="00A664D7">
            <w:pPr>
              <w:jc w:val="center"/>
              <w:rPr>
                <w:b/>
              </w:rPr>
            </w:pPr>
            <w:r>
              <w:rPr>
                <w:b/>
              </w:rPr>
              <w:t>Раздел 5 "Основы экологии." (16</w:t>
            </w:r>
            <w:r w:rsidR="007F3D14" w:rsidRPr="00FD0424">
              <w:rPr>
                <w:b/>
              </w:rPr>
              <w:t>ч.)</w:t>
            </w: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69.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r w:rsidRPr="005D1A9B">
              <w:t>Глаголы, не употребляющиеся в продолженных временах.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C34C86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70.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Национальные парки России.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C34C86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71.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Флора и фауна России.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C34C86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72.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Эко</w:t>
            </w:r>
            <w:r w:rsidRPr="005D1A9B">
              <w:softHyphen/>
              <w:t>логия как наука.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C34C86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73.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Возвратные местоимения.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C34C86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74.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Защита окружающей среды.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C34C86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75.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Динозавры.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C34C86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76.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Настоящее совершенное  и настоящее совершенное  длительное время.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C34C86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77.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Климат.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C34C86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78.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Солнечная систе</w:t>
            </w:r>
            <w:r w:rsidRPr="005D1A9B">
              <w:softHyphen/>
              <w:t>ма.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C34C86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5D1A9B" w:rsidRDefault="00FE2EFD" w:rsidP="00A664D7">
            <w:pPr>
              <w:jc w:val="center"/>
              <w:rPr>
                <w:b/>
              </w:rPr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79.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  <w:jc w:val="both"/>
            </w:pPr>
            <w:r w:rsidRPr="005D1A9B">
              <w:t>Всемирный фонд защиты природы.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80.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 xml:space="preserve">Птица дронт </w:t>
            </w:r>
            <w:r w:rsidRPr="005D1A9B">
              <w:rPr>
                <w:i/>
              </w:rPr>
              <w:t>(вымерший вид).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81.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 xml:space="preserve">Загрязнение водных ресурсов. Фразовый глагол </w:t>
            </w:r>
            <w:r w:rsidRPr="005D1A9B">
              <w:rPr>
                <w:b/>
                <w:lang w:val="en-US"/>
              </w:rPr>
              <w:t>take</w:t>
            </w:r>
            <w:r w:rsidRPr="005D1A9B">
              <w:t>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82.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Закрепление пройденного материала. Контрольный опрос лексики по теме "Основы экологии."</w:t>
            </w:r>
            <w:r w:rsidRPr="005D1A9B">
              <w:rPr>
                <w:b/>
              </w:rPr>
              <w:t xml:space="preserve">  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83.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Контрольная работа по теме "Основы экологии."</w:t>
            </w:r>
            <w:r w:rsidRPr="005D1A9B">
              <w:rPr>
                <w:b/>
              </w:rPr>
              <w:t xml:space="preserve">  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84.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Анализ выполнения контрольной работы. Проект "Вымирающие типы животных и растений."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9889" w:type="dxa"/>
            <w:gridSpan w:val="5"/>
            <w:shd w:val="clear" w:color="auto" w:fill="FFFFFF" w:themeFill="background1"/>
          </w:tcPr>
          <w:p w:rsidR="00FE2EFD" w:rsidRPr="005D1A9B" w:rsidRDefault="007F3D14" w:rsidP="00A664D7">
            <w:pPr>
              <w:jc w:val="center"/>
              <w:rPr>
                <w:b/>
              </w:rPr>
            </w:pPr>
            <w:r w:rsidRPr="00FD0424">
              <w:rPr>
                <w:b/>
              </w:rPr>
              <w:t>Раздел 6 "Здоровье."</w:t>
            </w:r>
            <w:r w:rsidR="003A319C">
              <w:rPr>
                <w:b/>
              </w:rPr>
              <w:t xml:space="preserve"> (18</w:t>
            </w:r>
            <w:r>
              <w:rPr>
                <w:b/>
              </w:rPr>
              <w:t xml:space="preserve"> ч.)</w:t>
            </w: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85.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 xml:space="preserve">Здоровье человека. Здоровый образ жизни. 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89083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86.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Фаст-фуд и вред от нее.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89083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87.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Нужно ли ходить Макдоналдс?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89083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88.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Внимательное отношение к здоровью.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89083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89.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 xml:space="preserve">Наречия </w:t>
            </w:r>
            <w:r w:rsidRPr="005D1A9B">
              <w:rPr>
                <w:b/>
                <w:lang w:val="en-US"/>
              </w:rPr>
              <w:t>too</w:t>
            </w:r>
            <w:r w:rsidRPr="005D1A9B">
              <w:t xml:space="preserve"> и</w:t>
            </w:r>
            <w:r w:rsidRPr="005D1A9B">
              <w:rPr>
                <w:lang w:val="en-US"/>
              </w:rPr>
              <w:t xml:space="preserve"> </w:t>
            </w:r>
            <w:r w:rsidRPr="005D1A9B">
              <w:rPr>
                <w:b/>
                <w:lang w:val="en-US"/>
              </w:rPr>
              <w:t>enough</w:t>
            </w:r>
            <w:r w:rsidRPr="005D1A9B">
              <w:t>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89083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lastRenderedPageBreak/>
              <w:t>90.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 xml:space="preserve">Части тела. Восклицательные предложения с </w:t>
            </w:r>
            <w:r w:rsidRPr="005D1A9B">
              <w:rPr>
                <w:b/>
                <w:lang w:val="en-US"/>
              </w:rPr>
              <w:t>what</w:t>
            </w:r>
            <w:r w:rsidRPr="005D1A9B">
              <w:t xml:space="preserve"> и </w:t>
            </w:r>
            <w:r w:rsidRPr="005D1A9B">
              <w:rPr>
                <w:b/>
                <w:lang w:val="en-US"/>
              </w:rPr>
              <w:t>how</w:t>
            </w:r>
            <w:r w:rsidRPr="005D1A9B">
              <w:t>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91.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Продолжитель</w:t>
            </w:r>
            <w:r w:rsidRPr="005D1A9B">
              <w:softHyphen/>
              <w:t>ность жизни.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92.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Наши болезни. Артикли с названиями болезней.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93.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  <w:jc w:val="both"/>
            </w:pPr>
            <w:r w:rsidRPr="005D1A9B">
              <w:t>Филипп болеет.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94.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Выражения со значением "простудиться".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95.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Восклицательные предложения для оценки событий.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96.</w:t>
            </w:r>
          </w:p>
        </w:tc>
        <w:tc>
          <w:tcPr>
            <w:tcW w:w="6265" w:type="dxa"/>
            <w:shd w:val="clear" w:color="auto" w:fill="FFFFFF" w:themeFill="background1"/>
          </w:tcPr>
          <w:p w:rsidR="00FE2EFD" w:rsidRPr="005D1A9B" w:rsidRDefault="00FE2EFD" w:rsidP="00A664D7">
            <w:pPr>
              <w:ind w:left="62"/>
            </w:pPr>
            <w:r w:rsidRPr="005D1A9B">
              <w:t>Посещение врача.</w:t>
            </w:r>
          </w:p>
        </w:tc>
        <w:tc>
          <w:tcPr>
            <w:tcW w:w="709" w:type="dxa"/>
            <w:shd w:val="clear" w:color="auto" w:fill="FFFFFF" w:themeFill="background1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97.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Причины головной боли.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98.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  <w:rPr>
                <w:lang w:val="en-US"/>
              </w:rPr>
            </w:pPr>
            <w:r w:rsidRPr="005D1A9B">
              <w:t xml:space="preserve">Инвалиды. Фразовый глагол </w:t>
            </w:r>
            <w:r w:rsidRPr="005D1A9B">
              <w:rPr>
                <w:b/>
                <w:lang w:val="en-US"/>
              </w:rPr>
              <w:t>stay</w:t>
            </w:r>
            <w:r w:rsidRPr="005D1A9B">
              <w:rPr>
                <w:lang w:val="en-U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99.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Закрепление пройденного материала. Контрольный опрос лексики по теме "Здоровье."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100.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Контрольная работа по теме "Здоровье."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101.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Анализ выполнения контрольной работы. Викторина.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102.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Обобщающий урок по теме "Здоровье."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3A319C" w:rsidRPr="005D1A9B" w:rsidTr="00B03E38">
        <w:tc>
          <w:tcPr>
            <w:tcW w:w="9889" w:type="dxa"/>
            <w:gridSpan w:val="5"/>
            <w:shd w:val="clear" w:color="auto" w:fill="auto"/>
          </w:tcPr>
          <w:p w:rsidR="003A319C" w:rsidRPr="005D1A9B" w:rsidRDefault="003A319C" w:rsidP="00A664D7">
            <w:pPr>
              <w:jc w:val="center"/>
              <w:rPr>
                <w:b/>
              </w:rPr>
            </w:pPr>
            <w:r>
              <w:rPr>
                <w:b/>
              </w:rPr>
              <w:t>Повторение (3 ч.)</w:t>
            </w: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103.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Закрепление лексики по всем разделам.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104.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Резерв.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  <w:tr w:rsidR="00FE2EFD" w:rsidRPr="005D1A9B" w:rsidTr="00A664D7">
        <w:tc>
          <w:tcPr>
            <w:tcW w:w="647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105.</w:t>
            </w:r>
          </w:p>
        </w:tc>
        <w:tc>
          <w:tcPr>
            <w:tcW w:w="6265" w:type="dxa"/>
            <w:shd w:val="clear" w:color="auto" w:fill="auto"/>
          </w:tcPr>
          <w:p w:rsidR="00FE2EFD" w:rsidRPr="005D1A9B" w:rsidRDefault="00FE2EFD" w:rsidP="00A664D7">
            <w:pPr>
              <w:ind w:left="62"/>
            </w:pPr>
            <w:r w:rsidRPr="005D1A9B">
              <w:t>Резерв.</w:t>
            </w:r>
          </w:p>
        </w:tc>
        <w:tc>
          <w:tcPr>
            <w:tcW w:w="709" w:type="dxa"/>
            <w:shd w:val="clear" w:color="auto" w:fill="auto"/>
          </w:tcPr>
          <w:p w:rsidR="00FE2EFD" w:rsidRPr="005D1A9B" w:rsidRDefault="00FE2EFD" w:rsidP="00A664D7">
            <w:pPr>
              <w:jc w:val="center"/>
            </w:pPr>
            <w:r w:rsidRPr="005D1A9B">
              <w:t>1</w:t>
            </w: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FE2EFD" w:rsidRPr="00393879" w:rsidRDefault="00FE2EFD" w:rsidP="00A664D7">
            <w:pPr>
              <w:jc w:val="center"/>
            </w:pPr>
          </w:p>
        </w:tc>
      </w:tr>
    </w:tbl>
    <w:p w:rsidR="00803577" w:rsidRPr="005D1A9B" w:rsidRDefault="00803577" w:rsidP="00803577"/>
    <w:p w:rsidR="0093541E" w:rsidRPr="0093541E" w:rsidRDefault="00803577" w:rsidP="0093541E">
      <w:pPr>
        <w:spacing w:after="150"/>
        <w:jc w:val="center"/>
        <w:rPr>
          <w:color w:val="000000"/>
          <w:szCs w:val="28"/>
        </w:rPr>
      </w:pPr>
      <w:r w:rsidRPr="0093541E">
        <w:rPr>
          <w:sz w:val="22"/>
        </w:rPr>
        <w:t xml:space="preserve">      </w:t>
      </w:r>
      <w:r w:rsidR="0093541E" w:rsidRPr="0093541E">
        <w:rPr>
          <w:b/>
          <w:bCs/>
          <w:color w:val="000000"/>
          <w:szCs w:val="28"/>
        </w:rPr>
        <w:t>Учебно-методическая литература</w:t>
      </w:r>
    </w:p>
    <w:p w:rsidR="0093541E" w:rsidRPr="0093541E" w:rsidRDefault="0093541E" w:rsidP="0093541E">
      <w:pPr>
        <w:spacing w:after="150"/>
        <w:rPr>
          <w:color w:val="000000"/>
          <w:szCs w:val="28"/>
        </w:rPr>
      </w:pPr>
      <w:r w:rsidRPr="0093541E">
        <w:rPr>
          <w:b/>
          <w:bCs/>
          <w:color w:val="000000"/>
          <w:szCs w:val="28"/>
        </w:rPr>
        <w:t>Для ученика:</w:t>
      </w:r>
    </w:p>
    <w:p w:rsidR="0093541E" w:rsidRPr="0093541E" w:rsidRDefault="0093541E" w:rsidP="0093541E">
      <w:pPr>
        <w:numPr>
          <w:ilvl w:val="0"/>
          <w:numId w:val="35"/>
        </w:numPr>
        <w:spacing w:after="150" w:line="276" w:lineRule="auto"/>
        <w:ind w:left="0"/>
        <w:rPr>
          <w:color w:val="000000"/>
          <w:szCs w:val="28"/>
        </w:rPr>
      </w:pPr>
      <w:r w:rsidRPr="0093541E">
        <w:rPr>
          <w:color w:val="000000"/>
          <w:szCs w:val="28"/>
        </w:rPr>
        <w:t>О.В.Афанасьева, И.В.Михеева, К.М.Баранова. Английский язык: «Rainbow English»: Учебник для 7 кл</w:t>
      </w:r>
      <w:proofErr w:type="gramStart"/>
      <w:r w:rsidRPr="0093541E">
        <w:rPr>
          <w:color w:val="000000"/>
          <w:szCs w:val="28"/>
        </w:rPr>
        <w:t>.О</w:t>
      </w:r>
      <w:proofErr w:type="gramEnd"/>
      <w:r w:rsidRPr="0093541E">
        <w:rPr>
          <w:color w:val="000000"/>
          <w:szCs w:val="28"/>
        </w:rPr>
        <w:t>бщеобраз. Учрежд.— Москва</w:t>
      </w:r>
      <w:proofErr w:type="gramStart"/>
      <w:r w:rsidRPr="0093541E">
        <w:rPr>
          <w:color w:val="000000"/>
          <w:szCs w:val="28"/>
        </w:rPr>
        <w:t>:Д</w:t>
      </w:r>
      <w:proofErr w:type="gramEnd"/>
      <w:r w:rsidRPr="0093541E">
        <w:rPr>
          <w:color w:val="000000"/>
          <w:szCs w:val="28"/>
        </w:rPr>
        <w:t>рофа, 2015;</w:t>
      </w:r>
    </w:p>
    <w:p w:rsidR="0093541E" w:rsidRPr="0093541E" w:rsidRDefault="0093541E" w:rsidP="0093541E">
      <w:pPr>
        <w:spacing w:after="150"/>
        <w:rPr>
          <w:color w:val="000000"/>
          <w:szCs w:val="28"/>
        </w:rPr>
      </w:pPr>
      <w:r w:rsidRPr="0093541E">
        <w:rPr>
          <w:b/>
          <w:bCs/>
          <w:color w:val="000000"/>
          <w:szCs w:val="28"/>
        </w:rPr>
        <w:t>Для учителя:</w:t>
      </w:r>
    </w:p>
    <w:p w:rsidR="0093541E" w:rsidRPr="0093541E" w:rsidRDefault="0093541E" w:rsidP="0093541E">
      <w:pPr>
        <w:numPr>
          <w:ilvl w:val="0"/>
          <w:numId w:val="37"/>
        </w:numPr>
        <w:spacing w:after="150" w:line="276" w:lineRule="auto"/>
        <w:ind w:left="0"/>
        <w:rPr>
          <w:color w:val="000000"/>
          <w:szCs w:val="28"/>
        </w:rPr>
      </w:pPr>
      <w:r w:rsidRPr="0093541E">
        <w:rPr>
          <w:color w:val="000000"/>
          <w:szCs w:val="28"/>
        </w:rPr>
        <w:t xml:space="preserve">О.В.Афанасьева, И.В.Михеева, К.М.Баранова. Авторская программа по английскому языку к УМК О.В.Афанасьева, И.В.Михеева, К.М.Баранова. «Английский язык: </w:t>
      </w:r>
      <w:proofErr w:type="spellStart"/>
      <w:r w:rsidRPr="0093541E">
        <w:rPr>
          <w:color w:val="000000"/>
          <w:szCs w:val="28"/>
        </w:rPr>
        <w:t>Rainbow</w:t>
      </w:r>
      <w:proofErr w:type="spellEnd"/>
      <w:r w:rsidRPr="0093541E">
        <w:rPr>
          <w:color w:val="000000"/>
          <w:szCs w:val="28"/>
        </w:rPr>
        <w:t xml:space="preserve"> </w:t>
      </w:r>
      <w:proofErr w:type="spellStart"/>
      <w:r w:rsidRPr="0093541E">
        <w:rPr>
          <w:color w:val="000000"/>
          <w:szCs w:val="28"/>
        </w:rPr>
        <w:t>English</w:t>
      </w:r>
      <w:proofErr w:type="spellEnd"/>
      <w:r w:rsidRPr="0093541E">
        <w:rPr>
          <w:color w:val="000000"/>
          <w:szCs w:val="28"/>
        </w:rPr>
        <w:t>» для учащихся 5-9 классов общеобразовательных учреждений - Москва: Дрофа, 2015;</w:t>
      </w:r>
    </w:p>
    <w:p w:rsidR="0093541E" w:rsidRPr="0093541E" w:rsidRDefault="0093541E" w:rsidP="0093541E">
      <w:pPr>
        <w:numPr>
          <w:ilvl w:val="0"/>
          <w:numId w:val="37"/>
        </w:numPr>
        <w:spacing w:after="150" w:line="276" w:lineRule="auto"/>
        <w:ind w:left="0"/>
        <w:rPr>
          <w:color w:val="000000"/>
          <w:szCs w:val="28"/>
        </w:rPr>
      </w:pPr>
      <w:r w:rsidRPr="0093541E">
        <w:rPr>
          <w:color w:val="000000"/>
          <w:szCs w:val="28"/>
        </w:rPr>
        <w:t xml:space="preserve">О.В.Афанасьева, И.В.Михеева, К.М.Баранова. «Английский язык: </w:t>
      </w:r>
      <w:proofErr w:type="spellStart"/>
      <w:r w:rsidRPr="0093541E">
        <w:rPr>
          <w:color w:val="000000"/>
          <w:szCs w:val="28"/>
        </w:rPr>
        <w:t>Rainbow</w:t>
      </w:r>
      <w:proofErr w:type="spellEnd"/>
      <w:r w:rsidRPr="0093541E">
        <w:rPr>
          <w:color w:val="000000"/>
          <w:szCs w:val="28"/>
        </w:rPr>
        <w:t xml:space="preserve"> </w:t>
      </w:r>
      <w:proofErr w:type="spellStart"/>
      <w:r w:rsidRPr="0093541E">
        <w:rPr>
          <w:color w:val="000000"/>
          <w:szCs w:val="28"/>
        </w:rPr>
        <w:t>English</w:t>
      </w:r>
      <w:proofErr w:type="spellEnd"/>
      <w:r w:rsidRPr="0093541E">
        <w:rPr>
          <w:color w:val="000000"/>
          <w:szCs w:val="28"/>
        </w:rPr>
        <w:t>»: книга для учителя — Москва: Дрофа, 2015;</w:t>
      </w:r>
    </w:p>
    <w:p w:rsidR="0093541E" w:rsidRPr="0093541E" w:rsidRDefault="0093541E" w:rsidP="0093541E">
      <w:pPr>
        <w:numPr>
          <w:ilvl w:val="0"/>
          <w:numId w:val="37"/>
        </w:numPr>
        <w:spacing w:after="150" w:line="276" w:lineRule="auto"/>
        <w:ind w:left="0"/>
        <w:rPr>
          <w:color w:val="000000"/>
          <w:szCs w:val="28"/>
        </w:rPr>
      </w:pPr>
      <w:r w:rsidRPr="0093541E">
        <w:rPr>
          <w:color w:val="000000"/>
          <w:szCs w:val="28"/>
        </w:rPr>
        <w:t xml:space="preserve">О.В.Афанасьева, И.В.Михеева, К.М.Баранова. «Английский язык: </w:t>
      </w:r>
      <w:proofErr w:type="spellStart"/>
      <w:r w:rsidRPr="0093541E">
        <w:rPr>
          <w:color w:val="000000"/>
          <w:szCs w:val="28"/>
        </w:rPr>
        <w:t>Rainbow</w:t>
      </w:r>
      <w:proofErr w:type="spellEnd"/>
      <w:r w:rsidRPr="0093541E">
        <w:rPr>
          <w:color w:val="000000"/>
          <w:szCs w:val="28"/>
        </w:rPr>
        <w:t xml:space="preserve"> </w:t>
      </w:r>
      <w:proofErr w:type="spellStart"/>
      <w:r w:rsidRPr="0093541E">
        <w:rPr>
          <w:color w:val="000000"/>
          <w:szCs w:val="28"/>
        </w:rPr>
        <w:t>English</w:t>
      </w:r>
      <w:proofErr w:type="spellEnd"/>
      <w:r w:rsidRPr="0093541E">
        <w:rPr>
          <w:color w:val="000000"/>
          <w:szCs w:val="28"/>
        </w:rPr>
        <w:t>»: CD MP3 - Москва: Дрофа, 2015;</w:t>
      </w:r>
    </w:p>
    <w:p w:rsidR="002D5EB8" w:rsidRPr="00803577" w:rsidRDefault="005D1A9B" w:rsidP="0093541E">
      <w:r w:rsidRPr="00B275AC">
        <w:rPr>
          <w:sz w:val="26"/>
          <w:szCs w:val="26"/>
        </w:rPr>
        <w:t xml:space="preserve">     </w:t>
      </w:r>
    </w:p>
    <w:p w:rsidR="00D94C59" w:rsidRPr="00803577" w:rsidRDefault="00D94C59" w:rsidP="00803577">
      <w:pPr>
        <w:jc w:val="both"/>
      </w:pPr>
    </w:p>
    <w:sectPr w:rsidR="00D94C59" w:rsidRPr="00803577" w:rsidSect="00762410">
      <w:headerReference w:type="default" r:id="rId9"/>
      <w:type w:val="continuous"/>
      <w:pgSz w:w="11906" w:h="16838"/>
      <w:pgMar w:top="568" w:right="851" w:bottom="1134" w:left="1701" w:header="0" w:footer="0" w:gutter="0"/>
      <w:cols w:space="720"/>
      <w:formProt w:val="0"/>
      <w:docGrid w:linePitch="360" w:charSpace="-614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3FFF" w:rsidRDefault="00793FFF" w:rsidP="007D4F6C">
      <w:r>
        <w:separator/>
      </w:r>
    </w:p>
  </w:endnote>
  <w:endnote w:type="continuationSeparator" w:id="0">
    <w:p w:rsidR="00793FFF" w:rsidRDefault="00793FFF" w:rsidP="007D4F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ans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3FFF" w:rsidRDefault="00793FFF" w:rsidP="007D4F6C">
      <w:r>
        <w:separator/>
      </w:r>
    </w:p>
  </w:footnote>
  <w:footnote w:type="continuationSeparator" w:id="0">
    <w:p w:rsidR="00793FFF" w:rsidRDefault="00793FFF" w:rsidP="007D4F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4C7" w:rsidRDefault="009C64C7">
    <w:pPr>
      <w:pStyle w:val="ab"/>
    </w:pPr>
  </w:p>
  <w:p w:rsidR="009C64C7" w:rsidRDefault="009C64C7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46DBB"/>
    <w:multiLevelType w:val="multilevel"/>
    <w:tmpl w:val="EAAA0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F2572A"/>
    <w:multiLevelType w:val="hybridMultilevel"/>
    <w:tmpl w:val="B6A6970E"/>
    <w:lvl w:ilvl="0" w:tplc="C5B43EE8">
      <w:start w:val="1"/>
      <w:numFmt w:val="bullet"/>
      <w:lvlText w:val=""/>
      <w:lvlJc w:val="left"/>
      <w:pPr>
        <w:tabs>
          <w:tab w:val="num" w:pos="1048"/>
        </w:tabs>
        <w:ind w:left="1048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>
    <w:nsid w:val="083F1A99"/>
    <w:multiLevelType w:val="hybridMultilevel"/>
    <w:tmpl w:val="382EC3E4"/>
    <w:lvl w:ilvl="0" w:tplc="D44CF12A">
      <w:start w:val="1"/>
      <w:numFmt w:val="bullet"/>
      <w:lvlText w:val=""/>
      <w:lvlJc w:val="left"/>
      <w:pPr>
        <w:tabs>
          <w:tab w:val="num" w:pos="680"/>
        </w:tabs>
        <w:ind w:left="624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134338"/>
    <w:multiLevelType w:val="hybridMultilevel"/>
    <w:tmpl w:val="A0E645A6"/>
    <w:lvl w:ilvl="0" w:tplc="83E2E274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E24E4DB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51B5767"/>
    <w:multiLevelType w:val="hybridMultilevel"/>
    <w:tmpl w:val="BBC61B00"/>
    <w:lvl w:ilvl="0" w:tplc="D44CF12A">
      <w:start w:val="1"/>
      <w:numFmt w:val="bullet"/>
      <w:lvlText w:val=""/>
      <w:lvlJc w:val="left"/>
      <w:pPr>
        <w:tabs>
          <w:tab w:val="num" w:pos="680"/>
        </w:tabs>
        <w:ind w:left="624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5BB694E"/>
    <w:multiLevelType w:val="hybridMultilevel"/>
    <w:tmpl w:val="5726D5D6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>
    <w:nsid w:val="15FB6CCB"/>
    <w:multiLevelType w:val="hybridMultilevel"/>
    <w:tmpl w:val="002E1E64"/>
    <w:lvl w:ilvl="0" w:tplc="E9D2D990">
      <w:start w:val="1"/>
      <w:numFmt w:val="decimal"/>
      <w:lvlText w:val="%1)"/>
      <w:lvlJc w:val="left"/>
      <w:pPr>
        <w:tabs>
          <w:tab w:val="num" w:pos="699"/>
        </w:tabs>
        <w:ind w:left="-152" w:firstLine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9FF0932"/>
    <w:multiLevelType w:val="hybridMultilevel"/>
    <w:tmpl w:val="02220996"/>
    <w:lvl w:ilvl="0" w:tplc="041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8">
    <w:nsid w:val="1ACF1D2E"/>
    <w:multiLevelType w:val="hybridMultilevel"/>
    <w:tmpl w:val="E94A396E"/>
    <w:lvl w:ilvl="0" w:tplc="DD14D1C8">
      <w:start w:val="1"/>
      <w:numFmt w:val="bullet"/>
      <w:lvlText w:val=""/>
      <w:lvlJc w:val="left"/>
      <w:pPr>
        <w:tabs>
          <w:tab w:val="num" w:pos="1248"/>
        </w:tabs>
        <w:ind w:left="1191" w:hanging="22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BE42A65"/>
    <w:multiLevelType w:val="hybridMultilevel"/>
    <w:tmpl w:val="1B9EE1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611B12"/>
    <w:multiLevelType w:val="hybridMultilevel"/>
    <w:tmpl w:val="37A6230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7F92AF5"/>
    <w:multiLevelType w:val="hybridMultilevel"/>
    <w:tmpl w:val="BCC2F3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1E5D90"/>
    <w:multiLevelType w:val="hybridMultilevel"/>
    <w:tmpl w:val="498841CA"/>
    <w:lvl w:ilvl="0" w:tplc="D52A63D6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D097F8F"/>
    <w:multiLevelType w:val="hybridMultilevel"/>
    <w:tmpl w:val="615692B4"/>
    <w:lvl w:ilvl="0" w:tplc="C588A452">
      <w:start w:val="1"/>
      <w:numFmt w:val="bullet"/>
      <w:lvlText w:val=""/>
      <w:lvlJc w:val="left"/>
      <w:pPr>
        <w:tabs>
          <w:tab w:val="num" w:pos="738"/>
        </w:tabs>
        <w:ind w:left="794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14">
    <w:nsid w:val="2DD50D31"/>
    <w:multiLevelType w:val="multilevel"/>
    <w:tmpl w:val="73D4E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1F2485F"/>
    <w:multiLevelType w:val="hybridMultilevel"/>
    <w:tmpl w:val="51B068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A634F5"/>
    <w:multiLevelType w:val="hybridMultilevel"/>
    <w:tmpl w:val="69961DC6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43C0FB8"/>
    <w:multiLevelType w:val="hybridMultilevel"/>
    <w:tmpl w:val="5F302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5570A4A"/>
    <w:multiLevelType w:val="hybridMultilevel"/>
    <w:tmpl w:val="D638D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5B11098"/>
    <w:multiLevelType w:val="hybridMultilevel"/>
    <w:tmpl w:val="B4A00F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80555DE"/>
    <w:multiLevelType w:val="hybridMultilevel"/>
    <w:tmpl w:val="6DE68F06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8414C0A"/>
    <w:multiLevelType w:val="hybridMultilevel"/>
    <w:tmpl w:val="BCC2F3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EA0D0F"/>
    <w:multiLevelType w:val="hybridMultilevel"/>
    <w:tmpl w:val="9034B8BC"/>
    <w:lvl w:ilvl="0" w:tplc="DD14D1C8">
      <w:start w:val="1"/>
      <w:numFmt w:val="bullet"/>
      <w:lvlText w:val=""/>
      <w:lvlJc w:val="left"/>
      <w:pPr>
        <w:tabs>
          <w:tab w:val="num" w:pos="1248"/>
        </w:tabs>
        <w:ind w:left="1191" w:hanging="22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EAA40D4"/>
    <w:multiLevelType w:val="hybridMultilevel"/>
    <w:tmpl w:val="2FCCE9AA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6531D37"/>
    <w:multiLevelType w:val="hybridMultilevel"/>
    <w:tmpl w:val="09F428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86F7EEA"/>
    <w:multiLevelType w:val="hybridMultilevel"/>
    <w:tmpl w:val="0FF22FFE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953496A"/>
    <w:multiLevelType w:val="hybridMultilevel"/>
    <w:tmpl w:val="97369F9A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DFA16A2"/>
    <w:multiLevelType w:val="hybridMultilevel"/>
    <w:tmpl w:val="47C48D62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15412EA"/>
    <w:multiLevelType w:val="hybridMultilevel"/>
    <w:tmpl w:val="CB1EC5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14D1C8">
      <w:start w:val="1"/>
      <w:numFmt w:val="bullet"/>
      <w:lvlText w:val=""/>
      <w:lvlJc w:val="left"/>
      <w:pPr>
        <w:tabs>
          <w:tab w:val="num" w:pos="1364"/>
        </w:tabs>
        <w:ind w:left="1307" w:hanging="227"/>
      </w:pPr>
      <w:rPr>
        <w:rFonts w:ascii="Symbol" w:hAnsi="Symbol" w:hint="default"/>
      </w:rPr>
    </w:lvl>
    <w:lvl w:ilvl="2" w:tplc="3D88D550">
      <w:numFmt w:val="bullet"/>
      <w:lvlText w:val=""/>
      <w:lvlJc w:val="left"/>
      <w:pPr>
        <w:tabs>
          <w:tab w:val="num" w:pos="460"/>
        </w:tabs>
        <w:ind w:left="460" w:hanging="360"/>
      </w:pPr>
      <w:rPr>
        <w:rFonts w:ascii="Wingdings" w:eastAsia="Times New Roman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460"/>
        </w:tabs>
        <w:ind w:left="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29F4ADA"/>
    <w:multiLevelType w:val="hybridMultilevel"/>
    <w:tmpl w:val="EEE42952"/>
    <w:lvl w:ilvl="0" w:tplc="1698102E">
      <w:start w:val="1"/>
      <w:numFmt w:val="bullet"/>
      <w:lvlText w:val=""/>
      <w:lvlJc w:val="left"/>
      <w:pPr>
        <w:tabs>
          <w:tab w:val="num" w:pos="1076"/>
        </w:tabs>
        <w:ind w:left="1076" w:hanging="284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3003D16"/>
    <w:multiLevelType w:val="hybridMultilevel"/>
    <w:tmpl w:val="6C1036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D9442B"/>
    <w:multiLevelType w:val="hybridMultilevel"/>
    <w:tmpl w:val="B3E268DA"/>
    <w:lvl w:ilvl="0" w:tplc="C5B43EE8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41134F4"/>
    <w:multiLevelType w:val="hybridMultilevel"/>
    <w:tmpl w:val="D7242326"/>
    <w:lvl w:ilvl="0" w:tplc="605AD110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</w:lvl>
    <w:lvl w:ilvl="3" w:tplc="0419000F" w:tentative="1">
      <w:start w:val="1"/>
      <w:numFmt w:val="decimal"/>
      <w:lvlText w:val="%4."/>
      <w:lvlJc w:val="left"/>
      <w:pPr>
        <w:ind w:left="2553" w:hanging="360"/>
      </w:p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</w:lvl>
    <w:lvl w:ilvl="6" w:tplc="0419000F" w:tentative="1">
      <w:start w:val="1"/>
      <w:numFmt w:val="decimal"/>
      <w:lvlText w:val="%7."/>
      <w:lvlJc w:val="left"/>
      <w:pPr>
        <w:ind w:left="4713" w:hanging="360"/>
      </w:p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33">
    <w:nsid w:val="65A65C5C"/>
    <w:multiLevelType w:val="hybridMultilevel"/>
    <w:tmpl w:val="63089ABC"/>
    <w:lvl w:ilvl="0" w:tplc="C5B43EE8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02C1A2D"/>
    <w:multiLevelType w:val="hybridMultilevel"/>
    <w:tmpl w:val="9412F6EC"/>
    <w:lvl w:ilvl="0" w:tplc="04190001">
      <w:start w:val="1"/>
      <w:numFmt w:val="bullet"/>
      <w:lvlText w:val=""/>
      <w:lvlJc w:val="left"/>
      <w:pPr>
        <w:tabs>
          <w:tab w:val="num" w:pos="312"/>
        </w:tabs>
        <w:ind w:left="3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32"/>
        </w:tabs>
        <w:ind w:left="10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52"/>
        </w:tabs>
        <w:ind w:left="17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72"/>
        </w:tabs>
        <w:ind w:left="24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92"/>
        </w:tabs>
        <w:ind w:left="31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12"/>
        </w:tabs>
        <w:ind w:left="39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32"/>
        </w:tabs>
        <w:ind w:left="46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52"/>
        </w:tabs>
        <w:ind w:left="53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72"/>
        </w:tabs>
        <w:ind w:left="6072" w:hanging="360"/>
      </w:pPr>
      <w:rPr>
        <w:rFonts w:ascii="Wingdings" w:hAnsi="Wingdings" w:hint="default"/>
      </w:rPr>
    </w:lvl>
  </w:abstractNum>
  <w:abstractNum w:abstractNumId="35">
    <w:nsid w:val="72CD7B69"/>
    <w:multiLevelType w:val="multilevel"/>
    <w:tmpl w:val="9EEC4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6C66109"/>
    <w:multiLevelType w:val="hybridMultilevel"/>
    <w:tmpl w:val="AD3676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9"/>
  </w:num>
  <w:num w:numId="3">
    <w:abstractNumId w:val="27"/>
  </w:num>
  <w:num w:numId="4">
    <w:abstractNumId w:val="16"/>
  </w:num>
  <w:num w:numId="5">
    <w:abstractNumId w:val="25"/>
  </w:num>
  <w:num w:numId="6">
    <w:abstractNumId w:val="26"/>
  </w:num>
  <w:num w:numId="7">
    <w:abstractNumId w:val="23"/>
  </w:num>
  <w:num w:numId="8">
    <w:abstractNumId w:val="17"/>
  </w:num>
  <w:num w:numId="9">
    <w:abstractNumId w:val="36"/>
  </w:num>
  <w:num w:numId="10">
    <w:abstractNumId w:val="5"/>
  </w:num>
  <w:num w:numId="11">
    <w:abstractNumId w:val="6"/>
  </w:num>
  <w:num w:numId="12">
    <w:abstractNumId w:val="3"/>
  </w:num>
  <w:num w:numId="13">
    <w:abstractNumId w:val="19"/>
  </w:num>
  <w:num w:numId="14">
    <w:abstractNumId w:val="12"/>
  </w:num>
  <w:num w:numId="15">
    <w:abstractNumId w:val="1"/>
  </w:num>
  <w:num w:numId="16">
    <w:abstractNumId w:val="33"/>
  </w:num>
  <w:num w:numId="17">
    <w:abstractNumId w:val="31"/>
  </w:num>
  <w:num w:numId="18">
    <w:abstractNumId w:val="28"/>
  </w:num>
  <w:num w:numId="19">
    <w:abstractNumId w:val="8"/>
  </w:num>
  <w:num w:numId="20">
    <w:abstractNumId w:val="22"/>
  </w:num>
  <w:num w:numId="21">
    <w:abstractNumId w:val="13"/>
  </w:num>
  <w:num w:numId="22">
    <w:abstractNumId w:val="4"/>
  </w:num>
  <w:num w:numId="23">
    <w:abstractNumId w:val="2"/>
  </w:num>
  <w:num w:numId="24">
    <w:abstractNumId w:val="10"/>
  </w:num>
  <w:num w:numId="25">
    <w:abstractNumId w:val="34"/>
  </w:num>
  <w:num w:numId="26">
    <w:abstractNumId w:val="7"/>
  </w:num>
  <w:num w:numId="27">
    <w:abstractNumId w:val="18"/>
  </w:num>
  <w:num w:numId="28">
    <w:abstractNumId w:val="32"/>
  </w:num>
  <w:num w:numId="29">
    <w:abstractNumId w:val="30"/>
  </w:num>
  <w:num w:numId="30">
    <w:abstractNumId w:val="9"/>
  </w:num>
  <w:num w:numId="31">
    <w:abstractNumId w:val="11"/>
  </w:num>
  <w:num w:numId="32">
    <w:abstractNumId w:val="21"/>
  </w:num>
  <w:num w:numId="33">
    <w:abstractNumId w:val="15"/>
  </w:num>
  <w:num w:numId="34">
    <w:abstractNumId w:val="24"/>
  </w:num>
  <w:num w:numId="35">
    <w:abstractNumId w:val="14"/>
  </w:num>
  <w:num w:numId="36">
    <w:abstractNumId w:val="35"/>
  </w:num>
  <w:num w:numId="37">
    <w:abstractNumId w:val="0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4C59"/>
    <w:rsid w:val="00000529"/>
    <w:rsid w:val="0000446B"/>
    <w:rsid w:val="00025C93"/>
    <w:rsid w:val="00031E42"/>
    <w:rsid w:val="00067E2E"/>
    <w:rsid w:val="00075C1B"/>
    <w:rsid w:val="0009151A"/>
    <w:rsid w:val="00093DB4"/>
    <w:rsid w:val="000B789A"/>
    <w:rsid w:val="000B7A70"/>
    <w:rsid w:val="000E4885"/>
    <w:rsid w:val="000F2A09"/>
    <w:rsid w:val="001046BC"/>
    <w:rsid w:val="00127FC8"/>
    <w:rsid w:val="0014157D"/>
    <w:rsid w:val="001533E7"/>
    <w:rsid w:val="00170E52"/>
    <w:rsid w:val="001732B9"/>
    <w:rsid w:val="00195ACA"/>
    <w:rsid w:val="002014AA"/>
    <w:rsid w:val="002531EE"/>
    <w:rsid w:val="002706AF"/>
    <w:rsid w:val="00273D0A"/>
    <w:rsid w:val="002815F5"/>
    <w:rsid w:val="0029439F"/>
    <w:rsid w:val="002A0B69"/>
    <w:rsid w:val="002D5EB8"/>
    <w:rsid w:val="003258B8"/>
    <w:rsid w:val="00353473"/>
    <w:rsid w:val="00353AD0"/>
    <w:rsid w:val="00361C54"/>
    <w:rsid w:val="003808E3"/>
    <w:rsid w:val="00393879"/>
    <w:rsid w:val="003A319C"/>
    <w:rsid w:val="003A3F5F"/>
    <w:rsid w:val="003A5D88"/>
    <w:rsid w:val="003B4E05"/>
    <w:rsid w:val="003E24B8"/>
    <w:rsid w:val="00445AE5"/>
    <w:rsid w:val="00461168"/>
    <w:rsid w:val="00462934"/>
    <w:rsid w:val="00467370"/>
    <w:rsid w:val="0048673C"/>
    <w:rsid w:val="00490799"/>
    <w:rsid w:val="004A6657"/>
    <w:rsid w:val="004F0C58"/>
    <w:rsid w:val="00507B9D"/>
    <w:rsid w:val="00510355"/>
    <w:rsid w:val="005133B3"/>
    <w:rsid w:val="00515900"/>
    <w:rsid w:val="00554B8D"/>
    <w:rsid w:val="005576E6"/>
    <w:rsid w:val="00575F28"/>
    <w:rsid w:val="005B4D6D"/>
    <w:rsid w:val="005B794B"/>
    <w:rsid w:val="005D1A9B"/>
    <w:rsid w:val="005D5624"/>
    <w:rsid w:val="005E037B"/>
    <w:rsid w:val="005E193A"/>
    <w:rsid w:val="00624FC3"/>
    <w:rsid w:val="00637C9F"/>
    <w:rsid w:val="00642089"/>
    <w:rsid w:val="0064519F"/>
    <w:rsid w:val="00660784"/>
    <w:rsid w:val="006C122D"/>
    <w:rsid w:val="006F3FE2"/>
    <w:rsid w:val="007256F8"/>
    <w:rsid w:val="00747277"/>
    <w:rsid w:val="00747ADE"/>
    <w:rsid w:val="0075184F"/>
    <w:rsid w:val="00757EF7"/>
    <w:rsid w:val="007612B1"/>
    <w:rsid w:val="00762410"/>
    <w:rsid w:val="00772B20"/>
    <w:rsid w:val="0077388E"/>
    <w:rsid w:val="00793FFF"/>
    <w:rsid w:val="007A20E5"/>
    <w:rsid w:val="007D4F6C"/>
    <w:rsid w:val="007F1011"/>
    <w:rsid w:val="007F3D14"/>
    <w:rsid w:val="00803577"/>
    <w:rsid w:val="00833DF1"/>
    <w:rsid w:val="0084748F"/>
    <w:rsid w:val="00886811"/>
    <w:rsid w:val="00890837"/>
    <w:rsid w:val="008B7755"/>
    <w:rsid w:val="008D2DA2"/>
    <w:rsid w:val="008E0E80"/>
    <w:rsid w:val="00923201"/>
    <w:rsid w:val="00923A39"/>
    <w:rsid w:val="0093541E"/>
    <w:rsid w:val="00953C27"/>
    <w:rsid w:val="00970577"/>
    <w:rsid w:val="00974ACF"/>
    <w:rsid w:val="009A384E"/>
    <w:rsid w:val="009C4433"/>
    <w:rsid w:val="009C64C7"/>
    <w:rsid w:val="00A1530C"/>
    <w:rsid w:val="00A664D7"/>
    <w:rsid w:val="00A73EBD"/>
    <w:rsid w:val="00A75A5B"/>
    <w:rsid w:val="00A85703"/>
    <w:rsid w:val="00AA6AA0"/>
    <w:rsid w:val="00B03E38"/>
    <w:rsid w:val="00B04A60"/>
    <w:rsid w:val="00B14A47"/>
    <w:rsid w:val="00B208B5"/>
    <w:rsid w:val="00B32CD0"/>
    <w:rsid w:val="00B73631"/>
    <w:rsid w:val="00B93AB0"/>
    <w:rsid w:val="00B94049"/>
    <w:rsid w:val="00BB6390"/>
    <w:rsid w:val="00BE50B3"/>
    <w:rsid w:val="00C072A2"/>
    <w:rsid w:val="00C300E8"/>
    <w:rsid w:val="00C34C86"/>
    <w:rsid w:val="00C64235"/>
    <w:rsid w:val="00C75907"/>
    <w:rsid w:val="00C85529"/>
    <w:rsid w:val="00CC52DE"/>
    <w:rsid w:val="00CF2525"/>
    <w:rsid w:val="00CF2D88"/>
    <w:rsid w:val="00D0075D"/>
    <w:rsid w:val="00D1090F"/>
    <w:rsid w:val="00D10AC9"/>
    <w:rsid w:val="00D22492"/>
    <w:rsid w:val="00D34A6A"/>
    <w:rsid w:val="00D94C59"/>
    <w:rsid w:val="00DB3814"/>
    <w:rsid w:val="00DB7BA5"/>
    <w:rsid w:val="00DC14CF"/>
    <w:rsid w:val="00DE121E"/>
    <w:rsid w:val="00E15710"/>
    <w:rsid w:val="00E65BB6"/>
    <w:rsid w:val="00E73314"/>
    <w:rsid w:val="00E82308"/>
    <w:rsid w:val="00E93B99"/>
    <w:rsid w:val="00ED458C"/>
    <w:rsid w:val="00ED5CEC"/>
    <w:rsid w:val="00EE61D4"/>
    <w:rsid w:val="00EF3D77"/>
    <w:rsid w:val="00F4660E"/>
    <w:rsid w:val="00F63A52"/>
    <w:rsid w:val="00F711E3"/>
    <w:rsid w:val="00F745D1"/>
    <w:rsid w:val="00F93B94"/>
    <w:rsid w:val="00FA67FE"/>
    <w:rsid w:val="00FA76E7"/>
    <w:rsid w:val="00FC42CD"/>
    <w:rsid w:val="00FC4848"/>
    <w:rsid w:val="00FC566B"/>
    <w:rsid w:val="00FD4CDD"/>
    <w:rsid w:val="00FE2E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2BD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C6423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unhideWhenUsed/>
    <w:qFormat/>
    <w:rsid w:val="00C64235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semiHidden/>
    <w:qFormat/>
    <w:rsid w:val="00EE257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uiPriority w:val="99"/>
    <w:qFormat/>
    <w:rsid w:val="00EE257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basedOn w:val="a0"/>
    <w:uiPriority w:val="99"/>
    <w:qFormat/>
    <w:rsid w:val="00EE2571"/>
    <w:rPr>
      <w:rFonts w:ascii="Calibri" w:hAnsi="Calibri" w:cs="Calibri"/>
      <w:sz w:val="20"/>
      <w:szCs w:val="20"/>
    </w:rPr>
  </w:style>
  <w:style w:type="character" w:customStyle="1" w:styleId="WW8Num13z0">
    <w:name w:val="WW8Num13z0"/>
    <w:qFormat/>
    <w:rsid w:val="00D94C59"/>
    <w:rPr>
      <w:sz w:val="32"/>
      <w:szCs w:val="32"/>
    </w:rPr>
  </w:style>
  <w:style w:type="character" w:customStyle="1" w:styleId="WW8Num13z1">
    <w:name w:val="WW8Num13z1"/>
    <w:qFormat/>
    <w:rsid w:val="00D94C59"/>
  </w:style>
  <w:style w:type="character" w:customStyle="1" w:styleId="WW8Num13z2">
    <w:name w:val="WW8Num13z2"/>
    <w:qFormat/>
    <w:rsid w:val="00D94C59"/>
  </w:style>
  <w:style w:type="character" w:customStyle="1" w:styleId="WW8Num13z3">
    <w:name w:val="WW8Num13z3"/>
    <w:qFormat/>
    <w:rsid w:val="00D94C59"/>
  </w:style>
  <w:style w:type="character" w:customStyle="1" w:styleId="WW8Num13z4">
    <w:name w:val="WW8Num13z4"/>
    <w:qFormat/>
    <w:rsid w:val="00D94C59"/>
  </w:style>
  <w:style w:type="character" w:customStyle="1" w:styleId="WW8Num13z5">
    <w:name w:val="WW8Num13z5"/>
    <w:qFormat/>
    <w:rsid w:val="00D94C59"/>
  </w:style>
  <w:style w:type="character" w:customStyle="1" w:styleId="WW8Num13z6">
    <w:name w:val="WW8Num13z6"/>
    <w:qFormat/>
    <w:rsid w:val="00D94C59"/>
  </w:style>
  <w:style w:type="character" w:customStyle="1" w:styleId="WW8Num13z7">
    <w:name w:val="WW8Num13z7"/>
    <w:qFormat/>
    <w:rsid w:val="00D94C59"/>
  </w:style>
  <w:style w:type="character" w:customStyle="1" w:styleId="WW8Num13z8">
    <w:name w:val="WW8Num13z8"/>
    <w:qFormat/>
    <w:rsid w:val="00D94C59"/>
  </w:style>
  <w:style w:type="character" w:customStyle="1" w:styleId="a5">
    <w:name w:val="Выделение жирным"/>
    <w:rsid w:val="00D94C59"/>
    <w:rPr>
      <w:b/>
      <w:bCs/>
    </w:rPr>
  </w:style>
  <w:style w:type="character" w:customStyle="1" w:styleId="ListLabel1">
    <w:name w:val="ListLabel 1"/>
    <w:qFormat/>
    <w:rsid w:val="00D94C59"/>
    <w:rPr>
      <w:rFonts w:ascii="Times New Roman" w:hAnsi="Times New Roman" w:cs="Times New Roman"/>
      <w:sz w:val="22"/>
      <w:szCs w:val="22"/>
    </w:rPr>
  </w:style>
  <w:style w:type="paragraph" w:customStyle="1" w:styleId="1">
    <w:name w:val="Заголовок1"/>
    <w:basedOn w:val="a"/>
    <w:next w:val="a6"/>
    <w:qFormat/>
    <w:rsid w:val="00D94C59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D94C59"/>
    <w:pPr>
      <w:spacing w:after="140" w:line="288" w:lineRule="auto"/>
    </w:pPr>
  </w:style>
  <w:style w:type="paragraph" w:styleId="a7">
    <w:name w:val="List"/>
    <w:basedOn w:val="a6"/>
    <w:rsid w:val="00D94C59"/>
    <w:rPr>
      <w:rFonts w:cs="Mangal"/>
    </w:rPr>
  </w:style>
  <w:style w:type="paragraph" w:styleId="a8">
    <w:name w:val="Title"/>
    <w:basedOn w:val="a"/>
    <w:link w:val="a9"/>
    <w:uiPriority w:val="10"/>
    <w:qFormat/>
    <w:rsid w:val="00D94C59"/>
    <w:pPr>
      <w:suppressLineNumbers/>
      <w:spacing w:before="120" w:after="120"/>
    </w:pPr>
    <w:rPr>
      <w:rFonts w:cs="Mangal"/>
      <w:i/>
      <w:iCs/>
    </w:rPr>
  </w:style>
  <w:style w:type="paragraph" w:styleId="aa">
    <w:name w:val="index heading"/>
    <w:basedOn w:val="a"/>
    <w:qFormat/>
    <w:rsid w:val="00D94C59"/>
    <w:pPr>
      <w:suppressLineNumbers/>
    </w:pPr>
    <w:rPr>
      <w:rFonts w:cs="Mangal"/>
    </w:rPr>
  </w:style>
  <w:style w:type="paragraph" w:styleId="ab">
    <w:name w:val="header"/>
    <w:basedOn w:val="a"/>
    <w:uiPriority w:val="99"/>
    <w:semiHidden/>
    <w:unhideWhenUsed/>
    <w:rsid w:val="00EE2571"/>
    <w:pPr>
      <w:tabs>
        <w:tab w:val="center" w:pos="4677"/>
        <w:tab w:val="right" w:pos="9355"/>
      </w:tabs>
    </w:pPr>
  </w:style>
  <w:style w:type="paragraph" w:styleId="ac">
    <w:name w:val="footer"/>
    <w:basedOn w:val="a"/>
    <w:uiPriority w:val="99"/>
    <w:unhideWhenUsed/>
    <w:rsid w:val="00EE2571"/>
    <w:pPr>
      <w:tabs>
        <w:tab w:val="center" w:pos="4677"/>
        <w:tab w:val="right" w:pos="9355"/>
      </w:tabs>
    </w:pPr>
  </w:style>
  <w:style w:type="paragraph" w:customStyle="1" w:styleId="ad">
    <w:name w:val="Стиль"/>
    <w:qFormat/>
    <w:rsid w:val="00EE2571"/>
    <w:pPr>
      <w:widowControl w:val="0"/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Содержимое таблицы"/>
    <w:basedOn w:val="a"/>
    <w:qFormat/>
    <w:rsid w:val="00D94C59"/>
  </w:style>
  <w:style w:type="paragraph" w:customStyle="1" w:styleId="af">
    <w:name w:val="Заголовок таблицы"/>
    <w:basedOn w:val="ae"/>
    <w:qFormat/>
    <w:rsid w:val="00D94C59"/>
  </w:style>
  <w:style w:type="paragraph" w:customStyle="1" w:styleId="Default">
    <w:name w:val="Default"/>
    <w:qFormat/>
    <w:rsid w:val="00D94C59"/>
    <w:pPr>
      <w:spacing w:after="200"/>
    </w:pPr>
    <w:rPr>
      <w:rFonts w:ascii="Times New Roman" w:eastAsia="Calibri" w:hAnsi="Times New Roman"/>
      <w:color w:val="000000"/>
      <w:sz w:val="24"/>
      <w:szCs w:val="24"/>
    </w:rPr>
  </w:style>
  <w:style w:type="numbering" w:customStyle="1" w:styleId="WW8Num13">
    <w:name w:val="WW8Num13"/>
    <w:rsid w:val="00D94C59"/>
  </w:style>
  <w:style w:type="table" w:styleId="af0">
    <w:name w:val="Table Grid"/>
    <w:basedOn w:val="a1"/>
    <w:rsid w:val="00EE2571"/>
    <w:pPr>
      <w:spacing w:line="240" w:lineRule="auto"/>
    </w:pPr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List Paragraph"/>
    <w:basedOn w:val="a"/>
    <w:uiPriority w:val="34"/>
    <w:qFormat/>
    <w:rsid w:val="00923A39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747277"/>
    <w:pPr>
      <w:widowControl w:val="0"/>
      <w:spacing w:line="240" w:lineRule="auto"/>
    </w:pPr>
    <w:rPr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No Spacing"/>
    <w:uiPriority w:val="1"/>
    <w:qFormat/>
    <w:rsid w:val="0075184F"/>
    <w:pPr>
      <w:spacing w:line="240" w:lineRule="auto"/>
    </w:pPr>
    <w:rPr>
      <w:sz w:val="22"/>
    </w:rPr>
  </w:style>
  <w:style w:type="paragraph" w:styleId="21">
    <w:name w:val="Body Text Indent 2"/>
    <w:basedOn w:val="a"/>
    <w:link w:val="22"/>
    <w:uiPriority w:val="99"/>
    <w:semiHidden/>
    <w:unhideWhenUsed/>
    <w:rsid w:val="0075184F"/>
    <w:pPr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75184F"/>
    <w:rPr>
      <w:rFonts w:ascii="Calibri" w:eastAsia="Calibri" w:hAnsi="Calibri" w:cs="Times New Roman"/>
      <w:sz w:val="22"/>
    </w:rPr>
  </w:style>
  <w:style w:type="character" w:styleId="af3">
    <w:name w:val="Hyperlink"/>
    <w:basedOn w:val="a0"/>
    <w:uiPriority w:val="99"/>
    <w:semiHidden/>
    <w:unhideWhenUsed/>
    <w:rsid w:val="0075184F"/>
    <w:rPr>
      <w:color w:val="0000FF"/>
      <w:u w:val="single"/>
    </w:rPr>
  </w:style>
  <w:style w:type="paragraph" w:styleId="HTML">
    <w:name w:val="HTML Preformatted"/>
    <w:basedOn w:val="a"/>
    <w:link w:val="HTML0"/>
    <w:unhideWhenUsed/>
    <w:rsid w:val="004F0C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F0C58"/>
    <w:rPr>
      <w:rFonts w:ascii="Courier New" w:eastAsia="Times New Roman" w:hAnsi="Courier New" w:cs="Courier New"/>
      <w:szCs w:val="20"/>
      <w:lang w:eastAsia="ru-RU"/>
    </w:rPr>
  </w:style>
  <w:style w:type="paragraph" w:customStyle="1" w:styleId="af4">
    <w:name w:val="Новый"/>
    <w:basedOn w:val="a"/>
    <w:rsid w:val="00E82308"/>
    <w:pPr>
      <w:spacing w:line="360" w:lineRule="auto"/>
      <w:ind w:firstLine="454"/>
      <w:jc w:val="both"/>
    </w:pPr>
    <w:rPr>
      <w:sz w:val="28"/>
    </w:rPr>
  </w:style>
  <w:style w:type="character" w:customStyle="1" w:styleId="FontStyle17">
    <w:name w:val="Font Style17"/>
    <w:uiPriority w:val="99"/>
    <w:rsid w:val="00CF2D88"/>
    <w:rPr>
      <w:rFonts w:ascii="Corbel" w:hAnsi="Corbel"/>
      <w:b/>
      <w:sz w:val="20"/>
    </w:rPr>
  </w:style>
  <w:style w:type="character" w:customStyle="1" w:styleId="CenturySchoolbook105pt">
    <w:name w:val="Основной текст + Century Schoolbook;10;5 pt"/>
    <w:basedOn w:val="a0"/>
    <w:rsid w:val="00CF2D88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20">
    <w:name w:val="Заголовок 2 Знак"/>
    <w:basedOn w:val="a0"/>
    <w:link w:val="2"/>
    <w:semiHidden/>
    <w:rsid w:val="00C64235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64235"/>
    <w:rPr>
      <w:rFonts w:ascii="Calibri" w:eastAsia="Times New Roman" w:hAnsi="Calibri" w:cs="Times New Roman"/>
      <w:b/>
      <w:bCs/>
      <w:sz w:val="22"/>
      <w:lang w:eastAsia="ru-RU"/>
    </w:rPr>
  </w:style>
  <w:style w:type="character" w:customStyle="1" w:styleId="a9">
    <w:name w:val="Название Знак"/>
    <w:basedOn w:val="a0"/>
    <w:link w:val="a8"/>
    <w:uiPriority w:val="10"/>
    <w:rsid w:val="00C64235"/>
    <w:rPr>
      <w:rFonts w:ascii="Times New Roman" w:eastAsia="Times New Roman" w:hAnsi="Times New Roman" w:cs="Mangal"/>
      <w:i/>
      <w:iCs/>
      <w:sz w:val="24"/>
      <w:szCs w:val="24"/>
      <w:lang w:eastAsia="ru-RU"/>
    </w:rPr>
  </w:style>
  <w:style w:type="character" w:styleId="af5">
    <w:name w:val="Emphasis"/>
    <w:basedOn w:val="a0"/>
    <w:uiPriority w:val="20"/>
    <w:qFormat/>
    <w:rsid w:val="00C64235"/>
    <w:rPr>
      <w:i/>
      <w:iCs/>
    </w:rPr>
  </w:style>
  <w:style w:type="paragraph" w:styleId="af6">
    <w:name w:val="Balloon Text"/>
    <w:basedOn w:val="a"/>
    <w:link w:val="af7"/>
    <w:uiPriority w:val="99"/>
    <w:semiHidden/>
    <w:unhideWhenUsed/>
    <w:rsid w:val="00C64235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C6423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5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32B581-DE32-42E7-BD14-698809F7A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1845</TotalTime>
  <Pages>11</Pages>
  <Words>3743</Words>
  <Characters>21340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Nail</dc:creator>
  <cp:lastModifiedBy>Татьяна</cp:lastModifiedBy>
  <cp:revision>75</cp:revision>
  <dcterms:created xsi:type="dcterms:W3CDTF">2016-09-30T05:53:00Z</dcterms:created>
  <dcterms:modified xsi:type="dcterms:W3CDTF">2021-09-30T17:00:00Z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